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58AFA" w14:textId="4E88BCE6" w:rsidR="00431DC0" w:rsidRPr="00050ACF" w:rsidRDefault="00431DC0" w:rsidP="00E676B6">
      <w:pPr>
        <w:spacing w:after="0" w:line="240" w:lineRule="auto"/>
        <w:jc w:val="right"/>
        <w:rPr>
          <w:rFonts w:ascii="Times New Roman" w:hAnsi="Times New Roman"/>
          <w:b/>
          <w:sz w:val="24"/>
          <w:szCs w:val="24"/>
        </w:rPr>
      </w:pPr>
      <w:bookmarkStart w:id="0" w:name="_Toc84499257"/>
      <w:bookmarkStart w:id="1" w:name="_Toc150695620"/>
      <w:r w:rsidRPr="00050ACF">
        <w:rPr>
          <w:rFonts w:ascii="Times New Roman" w:hAnsi="Times New Roman"/>
          <w:b/>
          <w:sz w:val="24"/>
          <w:szCs w:val="24"/>
        </w:rPr>
        <w:t>П</w:t>
      </w:r>
      <w:r w:rsidR="001058C2">
        <w:rPr>
          <w:rFonts w:ascii="Times New Roman" w:hAnsi="Times New Roman"/>
          <w:b/>
          <w:sz w:val="24"/>
          <w:szCs w:val="24"/>
        </w:rPr>
        <w:t xml:space="preserve">РИЛОЖЕНИЕ </w:t>
      </w:r>
      <w:r w:rsidRPr="00050ACF">
        <w:rPr>
          <w:rFonts w:ascii="Times New Roman" w:hAnsi="Times New Roman"/>
          <w:b/>
          <w:sz w:val="24"/>
          <w:szCs w:val="24"/>
        </w:rPr>
        <w:t>2</w:t>
      </w:r>
    </w:p>
    <w:p w14:paraId="08F18A91"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355D85D0"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5FE34BAF" w14:textId="77777777"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5028086B" w14:textId="77777777" w:rsidR="00431DC0" w:rsidRPr="00431DC0" w:rsidRDefault="00431DC0" w:rsidP="00E676B6">
      <w:pPr>
        <w:keepNext/>
        <w:spacing w:before="240" w:after="120" w:line="240" w:lineRule="auto"/>
        <w:jc w:val="center"/>
        <w:outlineLvl w:val="0"/>
        <w:rPr>
          <w:rFonts w:ascii="Times New Roman" w:hAnsi="Times New Roman"/>
          <w:b/>
          <w:bCs/>
          <w:kern w:val="32"/>
          <w:sz w:val="24"/>
          <w:szCs w:val="24"/>
          <w:lang w:eastAsia="x-none"/>
        </w:rPr>
      </w:pPr>
      <w:r w:rsidRPr="00431DC0">
        <w:rPr>
          <w:rFonts w:ascii="Times New Roman" w:hAnsi="Times New Roman"/>
          <w:b/>
          <w:bCs/>
          <w:kern w:val="32"/>
          <w:sz w:val="24"/>
          <w:szCs w:val="24"/>
          <w:lang w:eastAsia="x-none"/>
        </w:rPr>
        <w:t xml:space="preserve">ПРИМЕРНЫЕ РАБОЧИЕ </w:t>
      </w:r>
      <w:r w:rsidRPr="00431DC0">
        <w:rPr>
          <w:rFonts w:ascii="Times New Roman" w:hAnsi="Times New Roman"/>
          <w:b/>
          <w:bCs/>
          <w:kern w:val="32"/>
          <w:sz w:val="24"/>
          <w:szCs w:val="24"/>
          <w:lang w:val="x-none" w:eastAsia="x-none"/>
        </w:rPr>
        <w:t xml:space="preserve">ПРОГРАММЫ </w:t>
      </w:r>
      <w:bookmarkEnd w:id="0"/>
      <w:bookmarkEnd w:id="1"/>
      <w:r w:rsidRPr="00431DC0">
        <w:rPr>
          <w:rFonts w:ascii="Times New Roman" w:hAnsi="Times New Roman"/>
          <w:b/>
          <w:bCs/>
          <w:kern w:val="32"/>
          <w:sz w:val="24"/>
          <w:szCs w:val="24"/>
          <w:lang w:eastAsia="x-none"/>
        </w:rPr>
        <w:t>ДИСЦИПЛИН</w:t>
      </w:r>
    </w:p>
    <w:p w14:paraId="2AD7DEF1" w14:textId="77777777" w:rsidR="00431DC0" w:rsidRPr="00431DC0" w:rsidRDefault="00431DC0" w:rsidP="00E676B6">
      <w:pPr>
        <w:spacing w:after="0" w:line="240" w:lineRule="auto"/>
        <w:jc w:val="center"/>
        <w:rPr>
          <w:rFonts w:ascii="Times New Roman" w:eastAsiaTheme="minorHAnsi" w:hAnsi="Times New Roman"/>
          <w:sz w:val="24"/>
          <w:szCs w:val="24"/>
          <w:lang w:eastAsia="x-none"/>
        </w:rPr>
      </w:pPr>
    </w:p>
    <w:p w14:paraId="369096DF" w14:textId="565DB64C" w:rsidR="00431DC0" w:rsidRDefault="00431DC0" w:rsidP="00E676B6">
      <w:pPr>
        <w:spacing w:after="0" w:line="240" w:lineRule="auto"/>
        <w:jc w:val="center"/>
        <w:rPr>
          <w:rFonts w:ascii="Times New Roman" w:eastAsiaTheme="minorHAnsi" w:hAnsi="Times New Roman"/>
          <w:sz w:val="24"/>
          <w:szCs w:val="24"/>
          <w:lang w:eastAsia="x-none"/>
        </w:rPr>
      </w:pPr>
      <w:r w:rsidRPr="00431DC0">
        <w:rPr>
          <w:rFonts w:ascii="Times New Roman" w:eastAsiaTheme="minorHAnsi" w:hAnsi="Times New Roman"/>
          <w:sz w:val="24"/>
          <w:szCs w:val="24"/>
          <w:lang w:eastAsia="x-none"/>
        </w:rPr>
        <w:t>ОГЛАВЛЕНИЕ</w:t>
      </w:r>
    </w:p>
    <w:p w14:paraId="64275467" w14:textId="77777777" w:rsidR="007E5749" w:rsidRPr="00431DC0" w:rsidRDefault="007E5749" w:rsidP="00E676B6">
      <w:pPr>
        <w:spacing w:after="0" w:line="240" w:lineRule="auto"/>
        <w:jc w:val="center"/>
        <w:rPr>
          <w:rFonts w:ascii="Times New Roman" w:eastAsiaTheme="minorHAnsi" w:hAnsi="Times New Roman"/>
          <w:sz w:val="24"/>
          <w:szCs w:val="24"/>
          <w:lang w:eastAsia="x-none"/>
        </w:rPr>
      </w:pPr>
    </w:p>
    <w:p w14:paraId="63F8C240" w14:textId="7F3DFF22" w:rsidR="00431DC0" w:rsidRPr="00431DC0" w:rsidRDefault="007844BE" w:rsidP="00E676B6">
      <w:pPr>
        <w:spacing w:after="0"/>
        <w:rPr>
          <w:rFonts w:ascii="Times New Roman" w:hAnsi="Times New Roman"/>
          <w:b/>
          <w:iCs/>
          <w:sz w:val="24"/>
          <w:szCs w:val="24"/>
        </w:rPr>
      </w:pPr>
      <w:hyperlink r:id="rId7" w:anchor="_Toc167618363" w:history="1">
        <w:r w:rsidR="00431DC0" w:rsidRPr="00431DC0">
          <w:rPr>
            <w:rFonts w:ascii="Times New Roman" w:eastAsiaTheme="minorHAnsi" w:hAnsi="Times New Roman"/>
            <w:b/>
            <w:bCs/>
            <w:noProof/>
            <w:sz w:val="24"/>
            <w:szCs w:val="24"/>
            <w:lang w:eastAsia="en-US"/>
          </w:rPr>
          <w:t>«</w:t>
        </w:r>
        <w:r w:rsidR="00843618" w:rsidRPr="00431DC0">
          <w:rPr>
            <w:rFonts w:ascii="Times New Roman" w:hAnsi="Times New Roman"/>
            <w:b/>
            <w:iCs/>
            <w:sz w:val="24"/>
            <w:szCs w:val="24"/>
          </w:rPr>
          <w:t>ОГСЭ.01 ОСНОВЫ ФИЛОСОФИИ</w:t>
        </w:r>
        <w:r w:rsidR="00431DC0" w:rsidRPr="00431DC0">
          <w:rPr>
            <w:rFonts w:ascii="Times New Roman" w:eastAsiaTheme="minorHAnsi" w:hAnsi="Times New Roman"/>
            <w:b/>
            <w:bCs/>
            <w:noProof/>
            <w:sz w:val="24"/>
            <w:szCs w:val="24"/>
            <w:lang w:eastAsia="en-US"/>
          </w:rPr>
          <w:t>»</w:t>
        </w:r>
        <w:r w:rsidR="007E5749">
          <w:rPr>
            <w:rFonts w:ascii="Times New Roman" w:eastAsiaTheme="minorHAnsi" w:hAnsi="Times New Roman"/>
            <w:b/>
            <w:bCs/>
            <w:noProof/>
            <w:webHidden/>
            <w:sz w:val="24"/>
            <w:szCs w:val="24"/>
            <w:lang w:eastAsia="en-US"/>
          </w:rPr>
          <w:t>………………………………………………………………..</w:t>
        </w:r>
        <w:r w:rsidR="00431DC0" w:rsidRPr="00431DC0">
          <w:rPr>
            <w:rFonts w:ascii="Times New Roman" w:eastAsiaTheme="minorHAnsi" w:hAnsi="Times New Roman"/>
            <w:b/>
            <w:bCs/>
            <w:noProof/>
            <w:webHidden/>
            <w:sz w:val="24"/>
            <w:szCs w:val="24"/>
            <w:lang w:eastAsia="en-US"/>
          </w:rPr>
          <w:t>2</w:t>
        </w:r>
      </w:hyperlink>
    </w:p>
    <w:p w14:paraId="5940F7E7" w14:textId="7FBB601B" w:rsidR="00431DC0" w:rsidRPr="00431DC0" w:rsidRDefault="007844BE" w:rsidP="00E676B6">
      <w:pPr>
        <w:spacing w:after="0"/>
        <w:rPr>
          <w:rFonts w:ascii="Times New Roman" w:hAnsi="Times New Roman"/>
          <w:b/>
          <w:i/>
          <w:sz w:val="24"/>
          <w:szCs w:val="24"/>
        </w:rPr>
      </w:pPr>
      <w:hyperlink r:id="rId8" w:anchor="_Toc167618364" w:history="1">
        <w:r w:rsidR="00431DC0" w:rsidRPr="00431DC0">
          <w:rPr>
            <w:rFonts w:ascii="Times New Roman" w:eastAsiaTheme="minorHAnsi" w:hAnsi="Times New Roman"/>
            <w:b/>
            <w:bCs/>
            <w:noProof/>
            <w:sz w:val="24"/>
            <w:szCs w:val="24"/>
            <w:lang w:eastAsia="en-US"/>
          </w:rPr>
          <w:t>«</w:t>
        </w:r>
        <w:r w:rsidR="00843618" w:rsidRPr="001718F9">
          <w:rPr>
            <w:rFonts w:ascii="Times New Roman" w:hAnsi="Times New Roman"/>
            <w:b/>
            <w:sz w:val="24"/>
          </w:rPr>
          <w:t>ОГСЭ.02 ИСТОРИЯ</w:t>
        </w:r>
        <w:r w:rsidR="00431DC0" w:rsidRPr="00431DC0">
          <w:rPr>
            <w:rFonts w:ascii="Times New Roman" w:eastAsiaTheme="minorHAnsi" w:hAnsi="Times New Roman"/>
            <w:b/>
            <w:bCs/>
            <w:noProof/>
            <w:sz w:val="24"/>
            <w:szCs w:val="24"/>
            <w:lang w:eastAsia="en-US"/>
          </w:rPr>
          <w:t>»</w:t>
        </w:r>
        <w:r w:rsidR="007E5749">
          <w:rPr>
            <w:rFonts w:ascii="Times New Roman" w:eastAsiaTheme="minorHAnsi" w:hAnsi="Times New Roman"/>
            <w:b/>
            <w:bCs/>
            <w:noProof/>
            <w:sz w:val="24"/>
            <w:szCs w:val="24"/>
            <w:lang w:eastAsia="en-US"/>
          </w:rPr>
          <w:t xml:space="preserve"> ………………………………………………………………………………...</w:t>
        </w:r>
        <w:r w:rsidR="005A7F70">
          <w:rPr>
            <w:rFonts w:ascii="Times New Roman" w:eastAsiaTheme="minorHAnsi" w:hAnsi="Times New Roman"/>
            <w:b/>
            <w:bCs/>
            <w:noProof/>
            <w:webHidden/>
            <w:sz w:val="24"/>
            <w:szCs w:val="24"/>
            <w:lang w:eastAsia="en-US"/>
          </w:rPr>
          <w:t>15</w:t>
        </w:r>
      </w:hyperlink>
    </w:p>
    <w:p w14:paraId="2C732CEA" w14:textId="148F478F" w:rsidR="00431DC0" w:rsidRPr="00431DC0" w:rsidRDefault="007844BE" w:rsidP="00E676B6">
      <w:pPr>
        <w:spacing w:after="0"/>
        <w:jc w:val="center"/>
        <w:rPr>
          <w:rFonts w:ascii="Times New Roman" w:hAnsi="Times New Roman"/>
          <w:b/>
          <w:sz w:val="24"/>
          <w:szCs w:val="24"/>
        </w:rPr>
      </w:pPr>
      <w:hyperlink r:id="rId9" w:anchor="_Toc167618365" w:history="1">
        <w:r w:rsidR="00431DC0" w:rsidRPr="00431DC0">
          <w:rPr>
            <w:rFonts w:ascii="Times New Roman" w:eastAsiaTheme="minorHAnsi" w:hAnsi="Times New Roman"/>
            <w:b/>
            <w:bCs/>
            <w:noProof/>
            <w:sz w:val="24"/>
            <w:szCs w:val="24"/>
            <w:lang w:eastAsia="en-US"/>
          </w:rPr>
          <w:t>«</w:t>
        </w:r>
        <w:r w:rsidR="00843618" w:rsidRPr="00B27F5C">
          <w:rPr>
            <w:rFonts w:ascii="Times New Roman" w:hAnsi="Times New Roman"/>
            <w:b/>
            <w:sz w:val="24"/>
          </w:rPr>
          <w:t>ОГСЭ.03 ИНОСТРАННЫЙ ЯЗЫК В ПРОФЕССИОНАЛЬНОЙ ДЕЯТЕЛЬНОСТИ</w:t>
        </w:r>
        <w:r w:rsidR="00431DC0" w:rsidRPr="00431DC0">
          <w:rPr>
            <w:rFonts w:ascii="Times New Roman" w:eastAsiaTheme="minorHAnsi" w:hAnsi="Times New Roman"/>
            <w:b/>
            <w:bCs/>
            <w:noProof/>
            <w:sz w:val="24"/>
            <w:szCs w:val="24"/>
            <w:lang w:eastAsia="en-US"/>
          </w:rPr>
          <w:t>»</w:t>
        </w:r>
        <w:r w:rsidR="007E5749">
          <w:rPr>
            <w:rFonts w:ascii="Times New Roman" w:eastAsiaTheme="minorHAnsi" w:hAnsi="Times New Roman"/>
            <w:b/>
            <w:bCs/>
            <w:noProof/>
            <w:sz w:val="24"/>
            <w:szCs w:val="24"/>
            <w:lang w:eastAsia="en-US"/>
          </w:rPr>
          <w:t>……..</w:t>
        </w:r>
        <w:r w:rsidR="005A7F70">
          <w:rPr>
            <w:rFonts w:ascii="Times New Roman" w:eastAsiaTheme="minorHAnsi" w:hAnsi="Times New Roman"/>
            <w:b/>
            <w:bCs/>
            <w:noProof/>
            <w:webHidden/>
            <w:sz w:val="24"/>
            <w:szCs w:val="24"/>
            <w:lang w:eastAsia="en-US"/>
          </w:rPr>
          <w:t>23</w:t>
        </w:r>
      </w:hyperlink>
    </w:p>
    <w:p w14:paraId="598ED83C" w14:textId="44AF6310" w:rsidR="00431DC0" w:rsidRPr="00431DC0" w:rsidRDefault="007844BE" w:rsidP="00E676B6">
      <w:pPr>
        <w:spacing w:after="0"/>
        <w:rPr>
          <w:rFonts w:ascii="Times New Roman" w:hAnsi="Times New Roman"/>
          <w:b/>
          <w:sz w:val="24"/>
          <w:szCs w:val="24"/>
        </w:rPr>
      </w:pPr>
      <w:hyperlink r:id="rId10" w:anchor="_Toc167618366" w:history="1">
        <w:r w:rsidR="00431DC0" w:rsidRPr="00431DC0">
          <w:rPr>
            <w:rFonts w:ascii="Times New Roman" w:eastAsiaTheme="minorHAnsi" w:hAnsi="Times New Roman"/>
            <w:b/>
            <w:bCs/>
            <w:noProof/>
            <w:sz w:val="24"/>
            <w:szCs w:val="24"/>
            <w:lang w:eastAsia="en-US"/>
          </w:rPr>
          <w:t>«</w:t>
        </w:r>
        <w:r w:rsidR="00843618" w:rsidRPr="000A4488">
          <w:rPr>
            <w:rFonts w:ascii="Times New Roman" w:hAnsi="Times New Roman"/>
            <w:b/>
            <w:sz w:val="24"/>
          </w:rPr>
          <w:t>ОГСЭ.04 ФИЗИЧЕСКАЯ КУЛЬТУРА</w:t>
        </w:r>
        <w:r w:rsidR="00431DC0" w:rsidRPr="00431DC0">
          <w:rPr>
            <w:rFonts w:ascii="Times New Roman" w:eastAsiaTheme="minorHAnsi" w:hAnsi="Times New Roman"/>
            <w:b/>
            <w:bCs/>
            <w:noProof/>
            <w:sz w:val="24"/>
            <w:szCs w:val="24"/>
            <w:lang w:eastAsia="en-US"/>
          </w:rPr>
          <w:t>»</w:t>
        </w:r>
        <w:r w:rsidR="007E5749">
          <w:rPr>
            <w:rFonts w:ascii="Times New Roman" w:eastAsiaTheme="minorHAnsi" w:hAnsi="Times New Roman"/>
            <w:b/>
            <w:bCs/>
            <w:noProof/>
            <w:sz w:val="24"/>
            <w:szCs w:val="24"/>
            <w:lang w:eastAsia="en-US"/>
          </w:rPr>
          <w:t>…………………………………………………………...</w:t>
        </w:r>
        <w:r w:rsidR="005A7F70">
          <w:rPr>
            <w:rFonts w:ascii="Times New Roman" w:eastAsiaTheme="minorHAnsi" w:hAnsi="Times New Roman"/>
            <w:b/>
            <w:bCs/>
            <w:noProof/>
            <w:webHidden/>
            <w:sz w:val="24"/>
            <w:szCs w:val="24"/>
            <w:lang w:eastAsia="en-US"/>
          </w:rPr>
          <w:t xml:space="preserve"> 32</w:t>
        </w:r>
      </w:hyperlink>
    </w:p>
    <w:p w14:paraId="580A5DB9" w14:textId="2C361B94" w:rsidR="00431DC0" w:rsidRPr="00431DC0" w:rsidRDefault="007844BE" w:rsidP="00E676B6">
      <w:pPr>
        <w:spacing w:after="0"/>
        <w:rPr>
          <w:rFonts w:ascii="Times New Roman" w:hAnsi="Times New Roman"/>
          <w:b/>
          <w:sz w:val="24"/>
          <w:szCs w:val="24"/>
        </w:rPr>
      </w:pPr>
      <w:hyperlink r:id="rId11" w:anchor="_Toc167618367" w:history="1">
        <w:r w:rsidR="00431DC0" w:rsidRPr="00431DC0">
          <w:rPr>
            <w:rFonts w:ascii="Times New Roman" w:eastAsiaTheme="minorHAnsi" w:hAnsi="Times New Roman"/>
            <w:b/>
            <w:bCs/>
            <w:noProof/>
            <w:sz w:val="24"/>
            <w:szCs w:val="24"/>
            <w:lang w:eastAsia="en-US"/>
          </w:rPr>
          <w:t>«</w:t>
        </w:r>
        <w:r w:rsidR="00843618" w:rsidRPr="00A74DE0">
          <w:rPr>
            <w:rFonts w:ascii="Times New Roman" w:hAnsi="Times New Roman"/>
            <w:b/>
            <w:sz w:val="24"/>
          </w:rPr>
          <w:t>ОГСЭ.05 ПСИХОЛОГИЯ ОБЩЕНИЯ</w:t>
        </w:r>
        <w:r w:rsidR="00431DC0" w:rsidRPr="00431DC0">
          <w:rPr>
            <w:rFonts w:ascii="Times New Roman" w:eastAsiaTheme="minorHAnsi" w:hAnsi="Times New Roman"/>
            <w:b/>
            <w:bCs/>
            <w:noProof/>
            <w:sz w:val="24"/>
            <w:szCs w:val="24"/>
            <w:lang w:eastAsia="en-US"/>
          </w:rPr>
          <w:t>»</w:t>
        </w:r>
        <w:r w:rsidR="007E5749">
          <w:rPr>
            <w:rFonts w:ascii="Times New Roman" w:eastAsiaTheme="minorHAnsi" w:hAnsi="Times New Roman"/>
            <w:b/>
            <w:bCs/>
            <w:noProof/>
            <w:sz w:val="24"/>
            <w:szCs w:val="24"/>
            <w:lang w:eastAsia="en-US"/>
          </w:rPr>
          <w:t>……………………………………………………………</w:t>
        </w:r>
        <w:r w:rsidR="005A7F70">
          <w:rPr>
            <w:rFonts w:ascii="Times New Roman" w:eastAsiaTheme="minorHAnsi" w:hAnsi="Times New Roman"/>
            <w:b/>
            <w:bCs/>
            <w:noProof/>
            <w:webHidden/>
            <w:sz w:val="24"/>
            <w:szCs w:val="24"/>
            <w:lang w:eastAsia="en-US"/>
          </w:rPr>
          <w:t>44</w:t>
        </w:r>
      </w:hyperlink>
    </w:p>
    <w:p w14:paraId="20BA5993" w14:textId="59DCF911" w:rsidR="00431DC0" w:rsidRPr="00431DC0" w:rsidRDefault="007844BE" w:rsidP="00E676B6">
      <w:pPr>
        <w:spacing w:after="0"/>
        <w:rPr>
          <w:rFonts w:ascii="Times New Roman" w:hAnsi="Times New Roman"/>
          <w:b/>
          <w:sz w:val="24"/>
          <w:szCs w:val="24"/>
        </w:rPr>
      </w:pPr>
      <w:hyperlink r:id="rId12" w:anchor="_Toc167618368" w:history="1">
        <w:r w:rsidR="00431DC0" w:rsidRPr="00431DC0">
          <w:rPr>
            <w:rFonts w:ascii="Times New Roman" w:eastAsiaTheme="minorHAnsi" w:hAnsi="Times New Roman"/>
            <w:b/>
            <w:bCs/>
            <w:noProof/>
            <w:sz w:val="24"/>
            <w:szCs w:val="24"/>
            <w:lang w:eastAsia="en-US"/>
          </w:rPr>
          <w:t>«</w:t>
        </w:r>
        <w:r w:rsidR="00843618" w:rsidRPr="001718F9">
          <w:rPr>
            <w:rFonts w:ascii="Times New Roman" w:hAnsi="Times New Roman"/>
            <w:b/>
            <w:sz w:val="24"/>
          </w:rPr>
          <w:t>ЕН.01</w:t>
        </w:r>
        <w:r w:rsidR="00843618">
          <w:rPr>
            <w:rFonts w:ascii="Times New Roman" w:hAnsi="Times New Roman"/>
            <w:b/>
            <w:sz w:val="24"/>
          </w:rPr>
          <w:t xml:space="preserve"> </w:t>
        </w:r>
        <w:r w:rsidR="00843618" w:rsidRPr="001718F9">
          <w:rPr>
            <w:rFonts w:ascii="Times New Roman" w:hAnsi="Times New Roman"/>
            <w:b/>
            <w:sz w:val="24"/>
          </w:rPr>
          <w:t>МАТЕМАТИКА</w:t>
        </w:r>
        <w:r w:rsidR="00431DC0" w:rsidRPr="00431DC0">
          <w:rPr>
            <w:rFonts w:ascii="Times New Roman" w:eastAsiaTheme="minorHAnsi" w:hAnsi="Times New Roman"/>
            <w:b/>
            <w:bCs/>
            <w:noProof/>
            <w:sz w:val="24"/>
            <w:szCs w:val="24"/>
            <w:lang w:eastAsia="en-US"/>
          </w:rPr>
          <w:t>»</w:t>
        </w:r>
        <w:r w:rsidR="007E5749">
          <w:rPr>
            <w:rFonts w:ascii="Times New Roman" w:eastAsiaTheme="minorHAnsi" w:hAnsi="Times New Roman"/>
            <w:b/>
            <w:bCs/>
            <w:noProof/>
            <w:webHidden/>
            <w:sz w:val="24"/>
            <w:szCs w:val="24"/>
            <w:lang w:eastAsia="en-US"/>
          </w:rPr>
          <w:t>………………………………………………………………………………</w:t>
        </w:r>
        <w:r w:rsidR="005A7F70">
          <w:rPr>
            <w:rFonts w:ascii="Times New Roman" w:eastAsiaTheme="minorHAnsi" w:hAnsi="Times New Roman"/>
            <w:b/>
            <w:bCs/>
            <w:noProof/>
            <w:webHidden/>
            <w:sz w:val="24"/>
            <w:szCs w:val="24"/>
            <w:lang w:eastAsia="en-US"/>
          </w:rPr>
          <w:t>51</w:t>
        </w:r>
      </w:hyperlink>
    </w:p>
    <w:p w14:paraId="280B2E4D" w14:textId="2709394B" w:rsidR="00431DC0" w:rsidRPr="00431DC0" w:rsidRDefault="007844BE" w:rsidP="00E676B6">
      <w:pPr>
        <w:spacing w:after="0"/>
        <w:rPr>
          <w:rFonts w:ascii="Times New Roman" w:hAnsi="Times New Roman"/>
          <w:b/>
          <w:sz w:val="24"/>
          <w:szCs w:val="24"/>
        </w:rPr>
      </w:pPr>
      <w:hyperlink r:id="rId13" w:anchor="_Toc167618369" w:history="1">
        <w:r w:rsidR="00431DC0" w:rsidRPr="00431DC0">
          <w:rPr>
            <w:rFonts w:ascii="Times New Roman" w:eastAsiaTheme="minorHAnsi" w:hAnsi="Times New Roman"/>
            <w:b/>
            <w:bCs/>
            <w:noProof/>
            <w:sz w:val="24"/>
            <w:szCs w:val="24"/>
            <w:lang w:eastAsia="en-US"/>
          </w:rPr>
          <w:t>«</w:t>
        </w:r>
        <w:r w:rsidR="00A54303" w:rsidRPr="001718F9">
          <w:rPr>
            <w:rFonts w:ascii="Times New Roman" w:hAnsi="Times New Roman"/>
            <w:b/>
            <w:sz w:val="24"/>
          </w:rPr>
          <w:t>ЕН.02 ЭКОЛОГИЧЕСКИЕ ОСНОВЫ ПРИРОДОПОЛЬЗОВАНИЯ</w:t>
        </w:r>
        <w:r w:rsidR="00431DC0" w:rsidRPr="00431DC0">
          <w:rPr>
            <w:rFonts w:ascii="Times New Roman" w:eastAsiaTheme="minorHAnsi" w:hAnsi="Times New Roman"/>
            <w:b/>
            <w:bCs/>
            <w:noProof/>
            <w:sz w:val="24"/>
            <w:szCs w:val="24"/>
            <w:lang w:eastAsia="en-US"/>
          </w:rPr>
          <w:t>»</w:t>
        </w:r>
        <w:r w:rsidR="007E5749">
          <w:rPr>
            <w:rFonts w:ascii="Times New Roman" w:eastAsiaTheme="minorHAnsi" w:hAnsi="Times New Roman"/>
            <w:b/>
            <w:bCs/>
            <w:noProof/>
            <w:webHidden/>
            <w:sz w:val="24"/>
            <w:szCs w:val="24"/>
            <w:lang w:eastAsia="en-US"/>
          </w:rPr>
          <w:t>…………………………</w:t>
        </w:r>
        <w:r w:rsidR="00431DC0" w:rsidRPr="00431DC0">
          <w:rPr>
            <w:rFonts w:ascii="Times New Roman" w:eastAsiaTheme="minorHAnsi" w:hAnsi="Times New Roman"/>
            <w:b/>
            <w:bCs/>
            <w:noProof/>
            <w:webHidden/>
            <w:sz w:val="24"/>
            <w:szCs w:val="24"/>
            <w:lang w:eastAsia="en-US"/>
          </w:rPr>
          <w:t>5</w:t>
        </w:r>
        <w:r w:rsidR="005A7F70">
          <w:rPr>
            <w:rFonts w:ascii="Times New Roman" w:eastAsiaTheme="minorHAnsi" w:hAnsi="Times New Roman"/>
            <w:b/>
            <w:bCs/>
            <w:noProof/>
            <w:webHidden/>
            <w:sz w:val="24"/>
            <w:szCs w:val="24"/>
            <w:lang w:eastAsia="en-US"/>
          </w:rPr>
          <w:t>8</w:t>
        </w:r>
      </w:hyperlink>
    </w:p>
    <w:p w14:paraId="4FFC07E7" w14:textId="79179A52" w:rsidR="00431DC0" w:rsidRPr="00431DC0" w:rsidRDefault="007844BE" w:rsidP="00E676B6">
      <w:pPr>
        <w:spacing w:after="0"/>
        <w:rPr>
          <w:rFonts w:ascii="Times New Roman" w:hAnsi="Times New Roman"/>
          <w:b/>
          <w:sz w:val="24"/>
          <w:szCs w:val="24"/>
        </w:rPr>
      </w:pPr>
      <w:hyperlink r:id="rId14" w:anchor="_Toc167618370" w:history="1">
        <w:r w:rsidR="00431DC0" w:rsidRPr="00431DC0">
          <w:rPr>
            <w:rFonts w:ascii="Times New Roman" w:eastAsiaTheme="minorHAnsi" w:hAnsi="Times New Roman"/>
            <w:b/>
            <w:bCs/>
            <w:noProof/>
            <w:sz w:val="24"/>
            <w:szCs w:val="24"/>
            <w:lang w:eastAsia="en-US"/>
          </w:rPr>
          <w:t>«</w:t>
        </w:r>
        <w:r w:rsidR="00A54303" w:rsidRPr="001718F9">
          <w:rPr>
            <w:rFonts w:ascii="Times New Roman" w:hAnsi="Times New Roman"/>
            <w:b/>
            <w:sz w:val="24"/>
          </w:rPr>
          <w:t xml:space="preserve">ОП.01 </w:t>
        </w:r>
        <w:r w:rsidR="00A54303" w:rsidRPr="001718F9">
          <w:rPr>
            <w:rFonts w:ascii="Times New Roman" w:hAnsi="Times New Roman"/>
            <w:b/>
            <w:sz w:val="24"/>
            <w:szCs w:val="24"/>
          </w:rPr>
          <w:t>ИНЖЕНЕРНАЯ ГРАФИКА</w:t>
        </w:r>
        <w:r w:rsidR="00431DC0" w:rsidRPr="00431DC0">
          <w:rPr>
            <w:rFonts w:ascii="Times New Roman" w:eastAsiaTheme="minorHAnsi" w:hAnsi="Times New Roman"/>
            <w:b/>
            <w:bCs/>
            <w:noProof/>
            <w:sz w:val="24"/>
            <w:szCs w:val="24"/>
            <w:lang w:eastAsia="en-US"/>
          </w:rPr>
          <w:t>»</w:t>
        </w:r>
        <w:r w:rsidR="007E5749">
          <w:rPr>
            <w:rFonts w:ascii="Times New Roman" w:eastAsiaTheme="minorHAnsi" w:hAnsi="Times New Roman"/>
            <w:b/>
            <w:bCs/>
            <w:noProof/>
            <w:webHidden/>
            <w:sz w:val="24"/>
            <w:szCs w:val="24"/>
            <w:lang w:eastAsia="en-US"/>
          </w:rPr>
          <w:t>………………………………………………………………..</w:t>
        </w:r>
        <w:r w:rsidR="00431DC0" w:rsidRPr="00431DC0">
          <w:rPr>
            <w:rFonts w:ascii="Times New Roman" w:eastAsiaTheme="minorHAnsi" w:hAnsi="Times New Roman"/>
            <w:b/>
            <w:bCs/>
            <w:noProof/>
            <w:webHidden/>
            <w:sz w:val="24"/>
            <w:szCs w:val="24"/>
            <w:lang w:eastAsia="en-US"/>
          </w:rPr>
          <w:t>6</w:t>
        </w:r>
        <w:r w:rsidR="005A7F70">
          <w:rPr>
            <w:rFonts w:ascii="Times New Roman" w:eastAsiaTheme="minorHAnsi" w:hAnsi="Times New Roman"/>
            <w:b/>
            <w:bCs/>
            <w:noProof/>
            <w:webHidden/>
            <w:sz w:val="24"/>
            <w:szCs w:val="24"/>
            <w:lang w:eastAsia="en-US"/>
          </w:rPr>
          <w:t>7</w:t>
        </w:r>
      </w:hyperlink>
    </w:p>
    <w:p w14:paraId="12C81125" w14:textId="5805CAE7" w:rsidR="00431DC0" w:rsidRPr="00431DC0" w:rsidRDefault="007844BE" w:rsidP="00E676B6">
      <w:pPr>
        <w:spacing w:after="0"/>
        <w:rPr>
          <w:rFonts w:ascii="Times New Roman" w:hAnsi="Times New Roman"/>
          <w:b/>
          <w:sz w:val="24"/>
          <w:szCs w:val="24"/>
        </w:rPr>
      </w:pPr>
      <w:hyperlink r:id="rId15" w:anchor="_Toc167618371" w:history="1">
        <w:r w:rsidR="00431DC0" w:rsidRPr="00431DC0">
          <w:rPr>
            <w:rFonts w:ascii="Times New Roman" w:eastAsiaTheme="minorHAnsi" w:hAnsi="Times New Roman"/>
            <w:b/>
            <w:bCs/>
            <w:noProof/>
            <w:sz w:val="24"/>
            <w:szCs w:val="24"/>
            <w:lang w:eastAsia="en-US"/>
          </w:rPr>
          <w:t>«</w:t>
        </w:r>
        <w:r w:rsidR="00A54303" w:rsidRPr="001718F9">
          <w:rPr>
            <w:rFonts w:ascii="Times New Roman" w:hAnsi="Times New Roman"/>
            <w:b/>
            <w:sz w:val="24"/>
          </w:rPr>
          <w:t xml:space="preserve">ОП.02 </w:t>
        </w:r>
        <w:r w:rsidR="00A54303" w:rsidRPr="001718F9">
          <w:rPr>
            <w:rFonts w:ascii="Times New Roman" w:hAnsi="Times New Roman"/>
            <w:b/>
            <w:sz w:val="24"/>
            <w:szCs w:val="24"/>
          </w:rPr>
          <w:t>ЭЛЕКТРОТЕХНИКА И ЭЛЕКТРОНИКА</w:t>
        </w:r>
        <w:r w:rsidR="00431DC0" w:rsidRPr="00431DC0">
          <w:rPr>
            <w:rFonts w:ascii="Times New Roman" w:eastAsiaTheme="minorHAnsi" w:hAnsi="Times New Roman"/>
            <w:b/>
            <w:bCs/>
            <w:noProof/>
            <w:sz w:val="24"/>
            <w:szCs w:val="24"/>
            <w:lang w:eastAsia="en-US"/>
          </w:rPr>
          <w:t>»</w:t>
        </w:r>
        <w:r w:rsidR="00BE4372">
          <w:rPr>
            <w:rFonts w:ascii="Times New Roman" w:eastAsiaTheme="minorHAnsi" w:hAnsi="Times New Roman"/>
            <w:b/>
            <w:bCs/>
            <w:noProof/>
            <w:webHidden/>
            <w:sz w:val="24"/>
            <w:szCs w:val="24"/>
            <w:lang w:eastAsia="en-US"/>
          </w:rPr>
          <w:t>……………………………………………….</w:t>
        </w:r>
        <w:r w:rsidR="00431DC0" w:rsidRPr="00431DC0">
          <w:rPr>
            <w:rFonts w:ascii="Times New Roman" w:eastAsiaTheme="minorHAnsi" w:hAnsi="Times New Roman"/>
            <w:b/>
            <w:bCs/>
            <w:noProof/>
            <w:webHidden/>
            <w:sz w:val="24"/>
            <w:szCs w:val="24"/>
            <w:lang w:eastAsia="en-US"/>
          </w:rPr>
          <w:t>7</w:t>
        </w:r>
        <w:r w:rsidR="005A7F70">
          <w:rPr>
            <w:rFonts w:ascii="Times New Roman" w:eastAsiaTheme="minorHAnsi" w:hAnsi="Times New Roman"/>
            <w:b/>
            <w:bCs/>
            <w:noProof/>
            <w:webHidden/>
            <w:sz w:val="24"/>
            <w:szCs w:val="24"/>
            <w:lang w:eastAsia="en-US"/>
          </w:rPr>
          <w:t>7</w:t>
        </w:r>
      </w:hyperlink>
    </w:p>
    <w:p w14:paraId="20468552" w14:textId="328E0CF2" w:rsidR="00431DC0" w:rsidRPr="00431DC0" w:rsidRDefault="007844BE" w:rsidP="00E676B6">
      <w:pPr>
        <w:spacing w:after="0"/>
        <w:rPr>
          <w:rFonts w:ascii="Times New Roman" w:hAnsi="Times New Roman"/>
          <w:b/>
          <w:sz w:val="24"/>
          <w:szCs w:val="24"/>
        </w:rPr>
      </w:pPr>
      <w:hyperlink w:anchor="_Toc179475759" w:history="1">
        <w:r w:rsidR="00431DC0" w:rsidRPr="00431DC0">
          <w:rPr>
            <w:rFonts w:ascii="Times New Roman" w:eastAsiaTheme="minorHAnsi" w:hAnsi="Times New Roman"/>
            <w:b/>
            <w:bCs/>
            <w:noProof/>
            <w:lang w:eastAsia="en-US"/>
          </w:rPr>
          <w:t>«</w:t>
        </w:r>
        <w:r w:rsidR="00A54303" w:rsidRPr="001718F9">
          <w:rPr>
            <w:rFonts w:ascii="Times New Roman" w:hAnsi="Times New Roman"/>
            <w:b/>
            <w:sz w:val="24"/>
          </w:rPr>
          <w:t>ОП.0</w:t>
        </w:r>
        <w:r w:rsidR="00A54303">
          <w:rPr>
            <w:rFonts w:ascii="Times New Roman" w:hAnsi="Times New Roman"/>
            <w:b/>
            <w:sz w:val="24"/>
          </w:rPr>
          <w:t>3</w:t>
        </w:r>
        <w:r w:rsidR="00A54303" w:rsidRPr="001718F9">
          <w:rPr>
            <w:rFonts w:ascii="Times New Roman" w:hAnsi="Times New Roman"/>
            <w:b/>
            <w:sz w:val="24"/>
          </w:rPr>
          <w:t xml:space="preserve"> </w:t>
        </w:r>
        <w:r w:rsidR="00A54303" w:rsidRPr="001718F9">
          <w:rPr>
            <w:rFonts w:ascii="Times New Roman" w:hAnsi="Times New Roman"/>
            <w:b/>
            <w:sz w:val="24"/>
            <w:szCs w:val="24"/>
          </w:rPr>
          <w:t>МЕТРОЛОГИЯ, СТАНДАРТИЗАЦИЯ И СЕРТИФИКАЦИЯ</w:t>
        </w:r>
        <w:r w:rsidR="00431DC0" w:rsidRPr="00431DC0">
          <w:rPr>
            <w:rFonts w:ascii="Times New Roman" w:eastAsiaTheme="minorHAnsi" w:hAnsi="Times New Roman"/>
            <w:b/>
            <w:bCs/>
            <w:noProof/>
            <w:lang w:eastAsia="en-US"/>
          </w:rPr>
          <w:t>»</w:t>
        </w:r>
        <w:r w:rsidR="00BE4372">
          <w:rPr>
            <w:rFonts w:ascii="Times New Roman" w:eastAsiaTheme="minorHAnsi" w:hAnsi="Times New Roman"/>
            <w:b/>
            <w:bCs/>
            <w:noProof/>
            <w:webHidden/>
            <w:lang w:eastAsia="en-US"/>
          </w:rPr>
          <w:t>…………………………..</w:t>
        </w:r>
        <w:r w:rsidR="005A7F70">
          <w:rPr>
            <w:rFonts w:ascii="Times New Roman" w:eastAsiaTheme="minorHAnsi" w:hAnsi="Times New Roman"/>
            <w:b/>
            <w:bCs/>
            <w:noProof/>
            <w:webHidden/>
            <w:lang w:eastAsia="en-US"/>
          </w:rPr>
          <w:t>93</w:t>
        </w:r>
      </w:hyperlink>
    </w:p>
    <w:p w14:paraId="4C755C33" w14:textId="652DDD95" w:rsidR="00431DC0" w:rsidRPr="00431DC0" w:rsidRDefault="007844BE" w:rsidP="00E676B6">
      <w:pPr>
        <w:spacing w:after="0"/>
        <w:rPr>
          <w:rFonts w:ascii="Times New Roman" w:hAnsi="Times New Roman"/>
          <w:b/>
          <w:sz w:val="24"/>
          <w:szCs w:val="24"/>
        </w:rPr>
      </w:pPr>
      <w:hyperlink w:anchor="_Toc179475762" w:history="1">
        <w:r w:rsidR="00431DC0" w:rsidRPr="00431DC0">
          <w:rPr>
            <w:rFonts w:ascii="Times New Roman" w:eastAsiaTheme="minorHAnsi" w:hAnsi="Times New Roman"/>
            <w:b/>
            <w:bCs/>
            <w:noProof/>
            <w:lang w:eastAsia="en-US"/>
          </w:rPr>
          <w:t>«</w:t>
        </w:r>
        <w:r w:rsidR="00A54303" w:rsidRPr="001718F9">
          <w:rPr>
            <w:rFonts w:ascii="Times New Roman" w:hAnsi="Times New Roman"/>
            <w:b/>
            <w:sz w:val="24"/>
          </w:rPr>
          <w:t xml:space="preserve">ОП.04 </w:t>
        </w:r>
        <w:r w:rsidR="00A54303" w:rsidRPr="001718F9">
          <w:rPr>
            <w:rFonts w:ascii="Times New Roman" w:hAnsi="Times New Roman"/>
            <w:b/>
            <w:sz w:val="24"/>
            <w:szCs w:val="24"/>
          </w:rPr>
          <w:t>ТЕХНИЧЕСКАЯ МЕХАНИКА</w:t>
        </w:r>
        <w:r w:rsidR="00431DC0" w:rsidRPr="00431DC0">
          <w:rPr>
            <w:rFonts w:ascii="Times New Roman" w:eastAsiaTheme="minorHAnsi" w:hAnsi="Times New Roman"/>
            <w:b/>
            <w:bCs/>
            <w:noProof/>
            <w:lang w:eastAsia="en-US"/>
          </w:rPr>
          <w:t>»</w:t>
        </w:r>
        <w:r w:rsidR="00BE4372">
          <w:rPr>
            <w:rFonts w:ascii="Times New Roman" w:eastAsiaTheme="minorHAnsi" w:hAnsi="Times New Roman"/>
            <w:b/>
            <w:bCs/>
            <w:noProof/>
            <w:lang w:eastAsia="en-US"/>
          </w:rPr>
          <w:t>………………………………………………………</w:t>
        </w:r>
        <w:r w:rsidR="00BE4372">
          <w:rPr>
            <w:rFonts w:ascii="Times New Roman" w:eastAsiaTheme="minorHAnsi" w:hAnsi="Times New Roman"/>
            <w:b/>
            <w:bCs/>
            <w:noProof/>
            <w:webHidden/>
            <w:lang w:eastAsia="en-US"/>
          </w:rPr>
          <w:t>…………</w:t>
        </w:r>
        <w:r w:rsidR="005A7F70">
          <w:rPr>
            <w:rFonts w:ascii="Times New Roman" w:eastAsiaTheme="minorHAnsi" w:hAnsi="Times New Roman"/>
            <w:b/>
            <w:bCs/>
            <w:noProof/>
            <w:webHidden/>
            <w:lang w:eastAsia="en-US"/>
          </w:rPr>
          <w:t>101</w:t>
        </w:r>
      </w:hyperlink>
    </w:p>
    <w:p w14:paraId="4D5F0052" w14:textId="0E62D209" w:rsidR="00431DC0" w:rsidRPr="00431DC0" w:rsidRDefault="007844BE" w:rsidP="00E676B6">
      <w:pPr>
        <w:spacing w:after="0"/>
        <w:rPr>
          <w:rFonts w:ascii="Times New Roman" w:hAnsi="Times New Roman"/>
          <w:b/>
          <w:sz w:val="24"/>
          <w:szCs w:val="24"/>
        </w:rPr>
      </w:pPr>
      <w:hyperlink w:anchor="_Toc179475765" w:history="1">
        <w:r w:rsidR="00431DC0" w:rsidRPr="00431DC0">
          <w:rPr>
            <w:rFonts w:ascii="Times New Roman" w:eastAsiaTheme="minorHAnsi" w:hAnsi="Times New Roman"/>
            <w:b/>
            <w:bCs/>
            <w:noProof/>
            <w:lang w:eastAsia="en-US"/>
          </w:rPr>
          <w:t>«</w:t>
        </w:r>
        <w:r w:rsidR="00A54303" w:rsidRPr="001718F9">
          <w:rPr>
            <w:rFonts w:ascii="Times New Roman" w:hAnsi="Times New Roman"/>
            <w:b/>
            <w:sz w:val="24"/>
          </w:rPr>
          <w:t xml:space="preserve">ОП.05 </w:t>
        </w:r>
        <w:r w:rsidR="00A54303" w:rsidRPr="001718F9">
          <w:rPr>
            <w:rFonts w:ascii="Times New Roman" w:hAnsi="Times New Roman"/>
            <w:b/>
            <w:sz w:val="24"/>
            <w:szCs w:val="24"/>
          </w:rPr>
          <w:t>МАТЕРИАЛОВЕДЕНИЕ</w:t>
        </w:r>
        <w:r w:rsidR="00431DC0" w:rsidRPr="00431DC0">
          <w:rPr>
            <w:rFonts w:ascii="Times New Roman" w:eastAsiaTheme="minorHAnsi" w:hAnsi="Times New Roman"/>
            <w:b/>
            <w:bCs/>
            <w:noProof/>
            <w:lang w:eastAsia="en-US"/>
          </w:rPr>
          <w:t>»</w:t>
        </w:r>
        <w:r w:rsidR="00BE4372">
          <w:rPr>
            <w:rFonts w:ascii="Times New Roman" w:eastAsiaTheme="minorHAnsi" w:hAnsi="Times New Roman"/>
            <w:b/>
            <w:bCs/>
            <w:noProof/>
            <w:lang w:eastAsia="en-US"/>
          </w:rPr>
          <w:t xml:space="preserve"> ………………………………………………………………………..</w:t>
        </w:r>
        <w:r w:rsidR="005A7F70">
          <w:rPr>
            <w:rFonts w:ascii="Times New Roman" w:eastAsiaTheme="minorHAnsi" w:hAnsi="Times New Roman"/>
            <w:b/>
            <w:bCs/>
            <w:noProof/>
            <w:webHidden/>
            <w:lang w:eastAsia="en-US"/>
          </w:rPr>
          <w:t>110</w:t>
        </w:r>
      </w:hyperlink>
    </w:p>
    <w:p w14:paraId="509C23ED" w14:textId="0BFA880D" w:rsidR="00431DC0" w:rsidRPr="00431DC0" w:rsidRDefault="007844BE" w:rsidP="00E676B6">
      <w:pPr>
        <w:spacing w:after="0"/>
        <w:rPr>
          <w:rFonts w:ascii="Times New Roman" w:hAnsi="Times New Roman"/>
          <w:b/>
          <w:sz w:val="24"/>
          <w:szCs w:val="24"/>
        </w:rPr>
      </w:pPr>
      <w:hyperlink w:anchor="_Toc179475768" w:history="1">
        <w:r w:rsidR="00431DC0" w:rsidRPr="00431DC0">
          <w:rPr>
            <w:rFonts w:ascii="Times New Roman" w:eastAsiaTheme="minorHAnsi" w:hAnsi="Times New Roman"/>
            <w:b/>
            <w:bCs/>
            <w:noProof/>
            <w:lang w:eastAsia="en-US"/>
          </w:rPr>
          <w:t>«</w:t>
        </w:r>
        <w:r w:rsidR="00A54303" w:rsidRPr="001718F9">
          <w:rPr>
            <w:rFonts w:ascii="Times New Roman" w:hAnsi="Times New Roman"/>
            <w:b/>
            <w:sz w:val="24"/>
          </w:rPr>
          <w:t xml:space="preserve">ОП.06 </w:t>
        </w:r>
        <w:r w:rsidR="00A54303" w:rsidRPr="001718F9">
          <w:rPr>
            <w:rFonts w:ascii="Times New Roman" w:hAnsi="Times New Roman"/>
            <w:b/>
            <w:sz w:val="24"/>
            <w:szCs w:val="24"/>
          </w:rPr>
          <w:t xml:space="preserve">ИНФОРМАЦИОННЫЕ ТЕХНОЛОГИИ В ПРОФЕССИОНАЛЬНОЙ </w:t>
        </w:r>
        <w:r w:rsidR="00A54303" w:rsidRPr="001718F9">
          <w:rPr>
            <w:rFonts w:ascii="Times New Roman" w:hAnsi="Times New Roman"/>
            <w:b/>
            <w:sz w:val="24"/>
            <w:szCs w:val="24"/>
          </w:rPr>
          <w:br/>
          <w:t>ДЕЯТЕЛЬНОСТИ</w:t>
        </w:r>
        <w:r w:rsidR="00431DC0" w:rsidRPr="00431DC0">
          <w:rPr>
            <w:rFonts w:ascii="Times New Roman" w:eastAsiaTheme="minorHAnsi" w:hAnsi="Times New Roman"/>
            <w:b/>
            <w:bCs/>
            <w:noProof/>
            <w:lang w:eastAsia="en-US"/>
          </w:rPr>
          <w:t>»</w:t>
        </w:r>
        <w:r w:rsidR="00BE4372">
          <w:rPr>
            <w:rFonts w:ascii="Times New Roman" w:eastAsiaTheme="minorHAnsi" w:hAnsi="Times New Roman"/>
            <w:b/>
            <w:bCs/>
            <w:noProof/>
            <w:lang w:eastAsia="en-US"/>
          </w:rPr>
          <w:t>…………………………………………………………………………………………...</w:t>
        </w:r>
        <w:r w:rsidR="005A7F70">
          <w:rPr>
            <w:rFonts w:ascii="Times New Roman" w:eastAsiaTheme="minorHAnsi" w:hAnsi="Times New Roman"/>
            <w:b/>
            <w:bCs/>
            <w:noProof/>
            <w:webHidden/>
            <w:lang w:eastAsia="en-US"/>
          </w:rPr>
          <w:t xml:space="preserve"> 119</w:t>
        </w:r>
      </w:hyperlink>
    </w:p>
    <w:p w14:paraId="111B28A5" w14:textId="424219AA" w:rsidR="00431DC0" w:rsidRPr="00A54303" w:rsidRDefault="007844BE" w:rsidP="00E676B6">
      <w:pPr>
        <w:spacing w:after="0"/>
        <w:rPr>
          <w:rFonts w:ascii="Times New Roman" w:hAnsi="Times New Roman"/>
          <w:b/>
          <w:sz w:val="24"/>
          <w:szCs w:val="24"/>
        </w:rPr>
      </w:pPr>
      <w:hyperlink w:anchor="_Toc179475765" w:history="1">
        <w:r w:rsidR="00431DC0" w:rsidRPr="00431DC0">
          <w:rPr>
            <w:rFonts w:ascii="Times New Roman" w:eastAsiaTheme="minorHAnsi" w:hAnsi="Times New Roman"/>
            <w:b/>
            <w:bCs/>
            <w:noProof/>
            <w:lang w:eastAsia="en-US"/>
          </w:rPr>
          <w:t>«</w:t>
        </w:r>
        <w:r w:rsidR="00A54303" w:rsidRPr="001718F9">
          <w:rPr>
            <w:rFonts w:ascii="Times New Roman" w:hAnsi="Times New Roman"/>
            <w:b/>
            <w:sz w:val="24"/>
          </w:rPr>
          <w:t xml:space="preserve">ОП.07 </w:t>
        </w:r>
        <w:r w:rsidR="00A54303" w:rsidRPr="001718F9">
          <w:rPr>
            <w:rFonts w:ascii="Times New Roman" w:hAnsi="Times New Roman"/>
            <w:b/>
            <w:sz w:val="24"/>
            <w:szCs w:val="24"/>
          </w:rPr>
          <w:t>ОСНОВЫ ЭКОНОМИКИ</w:t>
        </w:r>
        <w:r w:rsidR="00431DC0" w:rsidRPr="00431DC0">
          <w:rPr>
            <w:rFonts w:ascii="Times New Roman" w:eastAsiaTheme="minorHAnsi" w:hAnsi="Times New Roman"/>
            <w:b/>
            <w:bCs/>
            <w:noProof/>
            <w:lang w:eastAsia="en-US"/>
          </w:rPr>
          <w:t>»</w:t>
        </w:r>
        <w:r w:rsidR="00BE4372">
          <w:rPr>
            <w:rFonts w:ascii="Times New Roman" w:eastAsiaTheme="minorHAnsi" w:hAnsi="Times New Roman"/>
            <w:b/>
            <w:bCs/>
            <w:noProof/>
            <w:lang w:eastAsia="en-US"/>
          </w:rPr>
          <w:t>………………………………………………………………………..</w:t>
        </w:r>
        <w:r w:rsidR="005A7F70">
          <w:rPr>
            <w:rFonts w:ascii="Times New Roman" w:eastAsiaTheme="minorHAnsi" w:hAnsi="Times New Roman"/>
            <w:b/>
            <w:bCs/>
            <w:noProof/>
            <w:webHidden/>
            <w:lang w:eastAsia="en-US"/>
          </w:rPr>
          <w:t>126</w:t>
        </w:r>
      </w:hyperlink>
    </w:p>
    <w:p w14:paraId="750471C5" w14:textId="4F3C9CC6" w:rsidR="00843618" w:rsidRPr="00431DC0" w:rsidRDefault="007844BE" w:rsidP="00E676B6">
      <w:pPr>
        <w:spacing w:after="0"/>
        <w:rPr>
          <w:rFonts w:ascii="Times New Roman" w:hAnsi="Times New Roman"/>
          <w:b/>
          <w:sz w:val="24"/>
          <w:szCs w:val="24"/>
        </w:rPr>
      </w:pPr>
      <w:hyperlink w:anchor="_Toc179475762" w:history="1">
        <w:r w:rsidR="00843618" w:rsidRPr="00431DC0">
          <w:rPr>
            <w:rFonts w:ascii="Times New Roman" w:eastAsiaTheme="minorHAnsi" w:hAnsi="Times New Roman"/>
            <w:b/>
            <w:bCs/>
            <w:noProof/>
            <w:lang w:eastAsia="en-US"/>
          </w:rPr>
          <w:t>«</w:t>
        </w:r>
        <w:r w:rsidR="00A54303" w:rsidRPr="001718F9">
          <w:rPr>
            <w:rFonts w:ascii="Times New Roman" w:hAnsi="Times New Roman"/>
            <w:b/>
            <w:sz w:val="24"/>
          </w:rPr>
          <w:t xml:space="preserve">ОП.08 </w:t>
        </w:r>
        <w:r w:rsidR="00A54303" w:rsidRPr="001718F9">
          <w:rPr>
            <w:rFonts w:ascii="Times New Roman" w:hAnsi="Times New Roman"/>
            <w:b/>
            <w:sz w:val="24"/>
            <w:szCs w:val="24"/>
          </w:rPr>
          <w:t>ПРАВОВЫЕ ОСНОВЫ ПРОФЕССИОНАЛЬНОЙ ДЕЯТЕЛЬНОСТИ</w:t>
        </w:r>
        <w:r w:rsidR="00843618" w:rsidRPr="00431DC0">
          <w:rPr>
            <w:rFonts w:ascii="Times New Roman" w:eastAsiaTheme="minorHAnsi" w:hAnsi="Times New Roman"/>
            <w:b/>
            <w:bCs/>
            <w:noProof/>
            <w:lang w:eastAsia="en-US"/>
          </w:rPr>
          <w:t>»</w:t>
        </w:r>
        <w:r w:rsidR="00BE4372">
          <w:rPr>
            <w:rFonts w:ascii="Times New Roman" w:eastAsiaTheme="minorHAnsi" w:hAnsi="Times New Roman"/>
            <w:b/>
            <w:bCs/>
            <w:noProof/>
            <w:lang w:eastAsia="en-US"/>
          </w:rPr>
          <w:t>……………...</w:t>
        </w:r>
        <w:r w:rsidR="005A7F70">
          <w:rPr>
            <w:rFonts w:ascii="Times New Roman" w:eastAsiaTheme="minorHAnsi" w:hAnsi="Times New Roman"/>
            <w:b/>
            <w:bCs/>
            <w:noProof/>
            <w:webHidden/>
            <w:lang w:eastAsia="en-US"/>
          </w:rPr>
          <w:t>135</w:t>
        </w:r>
      </w:hyperlink>
    </w:p>
    <w:p w14:paraId="468D946B" w14:textId="1B7D7F2D" w:rsidR="00843618" w:rsidRPr="00431DC0" w:rsidRDefault="007844BE" w:rsidP="00E676B6">
      <w:pPr>
        <w:spacing w:after="0"/>
        <w:rPr>
          <w:rFonts w:ascii="Times New Roman" w:hAnsi="Times New Roman"/>
          <w:b/>
          <w:sz w:val="24"/>
        </w:rPr>
      </w:pPr>
      <w:hyperlink w:anchor="_Toc179475765" w:history="1">
        <w:r w:rsidR="00843618" w:rsidRPr="00431DC0">
          <w:rPr>
            <w:rFonts w:ascii="Times New Roman" w:eastAsiaTheme="minorHAnsi" w:hAnsi="Times New Roman"/>
            <w:b/>
            <w:bCs/>
            <w:noProof/>
            <w:lang w:eastAsia="en-US"/>
          </w:rPr>
          <w:t>«</w:t>
        </w:r>
        <w:r w:rsidR="00A54303" w:rsidRPr="00AC115B">
          <w:rPr>
            <w:rFonts w:ascii="Times New Roman" w:hAnsi="Times New Roman"/>
            <w:b/>
            <w:sz w:val="24"/>
          </w:rPr>
          <w:t xml:space="preserve">ОП.09 </w:t>
        </w:r>
        <w:r w:rsidR="00A54303" w:rsidRPr="00AC115B">
          <w:rPr>
            <w:rFonts w:ascii="Times New Roman" w:hAnsi="Times New Roman"/>
            <w:b/>
            <w:sz w:val="24"/>
            <w:szCs w:val="24"/>
          </w:rPr>
          <w:t>ОХРАНА ТРУДА</w:t>
        </w:r>
        <w:r w:rsidR="00843618" w:rsidRPr="00431DC0">
          <w:rPr>
            <w:rFonts w:ascii="Times New Roman" w:eastAsiaTheme="minorHAnsi" w:hAnsi="Times New Roman"/>
            <w:b/>
            <w:bCs/>
            <w:noProof/>
            <w:lang w:eastAsia="en-US"/>
          </w:rPr>
          <w:t>»</w:t>
        </w:r>
        <w:r w:rsidR="00BE4372">
          <w:rPr>
            <w:rFonts w:ascii="Times New Roman" w:eastAsiaTheme="minorHAnsi" w:hAnsi="Times New Roman"/>
            <w:b/>
            <w:bCs/>
            <w:noProof/>
            <w:webHidden/>
            <w:lang w:eastAsia="en-US"/>
          </w:rPr>
          <w:t>…………………………………………………………………………………...</w:t>
        </w:r>
        <w:r w:rsidR="005A7F70">
          <w:rPr>
            <w:rFonts w:ascii="Times New Roman" w:eastAsiaTheme="minorHAnsi" w:hAnsi="Times New Roman"/>
            <w:b/>
            <w:bCs/>
            <w:noProof/>
            <w:webHidden/>
            <w:lang w:eastAsia="en-US"/>
          </w:rPr>
          <w:t>143</w:t>
        </w:r>
      </w:hyperlink>
    </w:p>
    <w:p w14:paraId="40839E78" w14:textId="162EDEE9" w:rsidR="00843618" w:rsidRPr="00431DC0" w:rsidRDefault="007844BE" w:rsidP="00E676B6">
      <w:pPr>
        <w:spacing w:after="0" w:line="240" w:lineRule="auto"/>
        <w:rPr>
          <w:rFonts w:ascii="Times New Roman" w:hAnsi="Times New Roman"/>
          <w:b/>
          <w:sz w:val="24"/>
        </w:rPr>
      </w:pPr>
      <w:hyperlink w:anchor="_Toc179475768" w:history="1">
        <w:r w:rsidR="00843618" w:rsidRPr="00431DC0">
          <w:rPr>
            <w:rFonts w:ascii="Times New Roman" w:eastAsiaTheme="minorHAnsi" w:hAnsi="Times New Roman"/>
            <w:b/>
            <w:bCs/>
            <w:noProof/>
            <w:lang w:eastAsia="en-US"/>
          </w:rPr>
          <w:t>«</w:t>
        </w:r>
        <w:r w:rsidR="00A54303" w:rsidRPr="001718F9">
          <w:rPr>
            <w:rFonts w:ascii="Times New Roman" w:hAnsi="Times New Roman"/>
            <w:b/>
            <w:sz w:val="24"/>
          </w:rPr>
          <w:t xml:space="preserve">ОП.10 </w:t>
        </w:r>
        <w:r w:rsidR="00A54303" w:rsidRPr="001718F9">
          <w:rPr>
            <w:rFonts w:ascii="Times New Roman" w:hAnsi="Times New Roman"/>
            <w:b/>
            <w:sz w:val="24"/>
            <w:szCs w:val="24"/>
          </w:rPr>
          <w:t>БЕЗОПАСНОСТЬ ЖИЗНЕДЕЯТЕЛЬНОСТИ</w:t>
        </w:r>
        <w:r w:rsidR="00843618" w:rsidRPr="00431DC0">
          <w:rPr>
            <w:rFonts w:ascii="Times New Roman" w:eastAsiaTheme="minorHAnsi" w:hAnsi="Times New Roman"/>
            <w:b/>
            <w:bCs/>
            <w:noProof/>
            <w:lang w:eastAsia="en-US"/>
          </w:rPr>
          <w:t>»</w:t>
        </w:r>
        <w:r w:rsidR="00BE4372">
          <w:rPr>
            <w:rFonts w:ascii="Times New Roman" w:eastAsiaTheme="minorHAnsi" w:hAnsi="Times New Roman"/>
            <w:b/>
            <w:bCs/>
            <w:noProof/>
            <w:lang w:eastAsia="en-US"/>
          </w:rPr>
          <w:t>……………………………………………..</w:t>
        </w:r>
        <w:r w:rsidR="005A7F70">
          <w:rPr>
            <w:rFonts w:ascii="Times New Roman" w:eastAsiaTheme="minorHAnsi" w:hAnsi="Times New Roman"/>
            <w:b/>
            <w:bCs/>
            <w:noProof/>
            <w:webHidden/>
            <w:lang w:eastAsia="en-US"/>
          </w:rPr>
          <w:t>152</w:t>
        </w:r>
      </w:hyperlink>
    </w:p>
    <w:p w14:paraId="5CA30505" w14:textId="77777777" w:rsidR="00843618" w:rsidRPr="00431DC0" w:rsidRDefault="00843618" w:rsidP="00E676B6">
      <w:pPr>
        <w:tabs>
          <w:tab w:val="right" w:leader="dot" w:pos="9639"/>
        </w:tabs>
        <w:spacing w:before="120" w:after="0" w:line="240" w:lineRule="auto"/>
        <w:rPr>
          <w:rFonts w:asciiTheme="minorHAnsi" w:eastAsiaTheme="minorEastAsia" w:hAnsiTheme="minorHAnsi" w:cstheme="minorBidi"/>
          <w:noProof/>
        </w:rPr>
      </w:pPr>
    </w:p>
    <w:p w14:paraId="22FD5397" w14:textId="4681B8ED" w:rsidR="00431DC0" w:rsidRDefault="007844BE" w:rsidP="00E676B6">
      <w:pPr>
        <w:spacing w:after="0" w:line="240" w:lineRule="auto"/>
        <w:jc w:val="right"/>
        <w:rPr>
          <w:rFonts w:asciiTheme="minorHAnsi" w:eastAsiaTheme="minorHAnsi" w:hAnsiTheme="minorHAnsi" w:cstheme="minorBidi"/>
          <w:lang w:eastAsia="en-US"/>
        </w:rPr>
      </w:pPr>
      <w:hyperlink w:anchor="_Toc179475768" w:history="1"/>
    </w:p>
    <w:p w14:paraId="7061EBA6" w14:textId="3AFF9A09" w:rsidR="00431DC0" w:rsidRDefault="00431DC0" w:rsidP="00E676B6">
      <w:pPr>
        <w:spacing w:after="0" w:line="240" w:lineRule="auto"/>
        <w:rPr>
          <w:rFonts w:asciiTheme="minorHAnsi" w:eastAsiaTheme="minorHAnsi" w:hAnsiTheme="minorHAnsi" w:cstheme="minorBidi"/>
          <w:lang w:eastAsia="en-US"/>
        </w:rPr>
      </w:pPr>
    </w:p>
    <w:p w14:paraId="7AC50E1A" w14:textId="74BAFC8B" w:rsidR="00E676B6" w:rsidRDefault="00E676B6" w:rsidP="00E676B6">
      <w:pPr>
        <w:spacing w:after="0" w:line="240" w:lineRule="auto"/>
        <w:rPr>
          <w:rFonts w:asciiTheme="minorHAnsi" w:eastAsiaTheme="minorHAnsi" w:hAnsiTheme="minorHAnsi" w:cstheme="minorBidi"/>
          <w:lang w:eastAsia="en-US"/>
        </w:rPr>
      </w:pPr>
    </w:p>
    <w:p w14:paraId="44775F80" w14:textId="329786D8" w:rsidR="00E676B6" w:rsidRDefault="00E676B6" w:rsidP="00E676B6">
      <w:pPr>
        <w:spacing w:after="0" w:line="240" w:lineRule="auto"/>
        <w:rPr>
          <w:rFonts w:asciiTheme="minorHAnsi" w:eastAsiaTheme="minorHAnsi" w:hAnsiTheme="minorHAnsi" w:cstheme="minorBidi"/>
          <w:lang w:eastAsia="en-US"/>
        </w:rPr>
      </w:pPr>
    </w:p>
    <w:p w14:paraId="7A1CE209" w14:textId="41185DBE" w:rsidR="00E676B6" w:rsidRDefault="00E676B6" w:rsidP="00E676B6">
      <w:pPr>
        <w:spacing w:after="0" w:line="240" w:lineRule="auto"/>
        <w:rPr>
          <w:rFonts w:asciiTheme="minorHAnsi" w:eastAsiaTheme="minorHAnsi" w:hAnsiTheme="minorHAnsi" w:cstheme="minorBidi"/>
          <w:lang w:eastAsia="en-US"/>
        </w:rPr>
      </w:pPr>
    </w:p>
    <w:p w14:paraId="5ED12035" w14:textId="17CD7775" w:rsidR="00E676B6" w:rsidRDefault="00E676B6" w:rsidP="00E676B6">
      <w:pPr>
        <w:spacing w:after="0" w:line="240" w:lineRule="auto"/>
        <w:rPr>
          <w:rFonts w:asciiTheme="minorHAnsi" w:eastAsiaTheme="minorHAnsi" w:hAnsiTheme="minorHAnsi" w:cstheme="minorBidi"/>
          <w:lang w:eastAsia="en-US"/>
        </w:rPr>
      </w:pPr>
    </w:p>
    <w:p w14:paraId="406C940D" w14:textId="20789AAE" w:rsidR="00E676B6" w:rsidRDefault="00E676B6" w:rsidP="00E676B6">
      <w:pPr>
        <w:spacing w:after="0" w:line="240" w:lineRule="auto"/>
        <w:rPr>
          <w:rFonts w:asciiTheme="minorHAnsi" w:eastAsiaTheme="minorHAnsi" w:hAnsiTheme="minorHAnsi" w:cstheme="minorBidi"/>
          <w:lang w:eastAsia="en-US"/>
        </w:rPr>
      </w:pPr>
    </w:p>
    <w:p w14:paraId="4DD2C486" w14:textId="29CA352D" w:rsidR="00E676B6" w:rsidRDefault="00E676B6" w:rsidP="00E676B6">
      <w:pPr>
        <w:spacing w:after="0" w:line="240" w:lineRule="auto"/>
        <w:rPr>
          <w:rFonts w:asciiTheme="minorHAnsi" w:eastAsiaTheme="minorHAnsi" w:hAnsiTheme="minorHAnsi" w:cstheme="minorBidi"/>
          <w:lang w:eastAsia="en-US"/>
        </w:rPr>
      </w:pPr>
    </w:p>
    <w:p w14:paraId="4D66D9C9" w14:textId="7DBDD712" w:rsidR="00E676B6" w:rsidRDefault="00E676B6" w:rsidP="00E676B6">
      <w:pPr>
        <w:spacing w:after="0" w:line="240" w:lineRule="auto"/>
        <w:rPr>
          <w:rFonts w:asciiTheme="minorHAnsi" w:eastAsiaTheme="minorHAnsi" w:hAnsiTheme="minorHAnsi" w:cstheme="minorBidi"/>
          <w:lang w:eastAsia="en-US"/>
        </w:rPr>
      </w:pPr>
    </w:p>
    <w:p w14:paraId="76F0D2AF" w14:textId="0FCF7B3D" w:rsidR="00E676B6" w:rsidRDefault="00E676B6" w:rsidP="00E676B6">
      <w:pPr>
        <w:spacing w:after="0" w:line="240" w:lineRule="auto"/>
        <w:rPr>
          <w:rFonts w:asciiTheme="minorHAnsi" w:eastAsiaTheme="minorHAnsi" w:hAnsiTheme="minorHAnsi" w:cstheme="minorBidi"/>
          <w:lang w:eastAsia="en-US"/>
        </w:rPr>
      </w:pPr>
    </w:p>
    <w:p w14:paraId="25B789C9" w14:textId="0D2DA775" w:rsidR="00E676B6" w:rsidRDefault="00E676B6" w:rsidP="00E676B6">
      <w:pPr>
        <w:spacing w:after="0" w:line="240" w:lineRule="auto"/>
        <w:rPr>
          <w:rFonts w:asciiTheme="minorHAnsi" w:eastAsiaTheme="minorHAnsi" w:hAnsiTheme="minorHAnsi" w:cstheme="minorBidi"/>
          <w:lang w:eastAsia="en-US"/>
        </w:rPr>
      </w:pPr>
    </w:p>
    <w:p w14:paraId="2B7DF944" w14:textId="77777777" w:rsidR="00E676B6" w:rsidRDefault="00E676B6" w:rsidP="00E676B6">
      <w:pPr>
        <w:spacing w:after="0" w:line="240" w:lineRule="auto"/>
        <w:rPr>
          <w:rFonts w:asciiTheme="minorHAnsi" w:eastAsiaTheme="minorHAnsi" w:hAnsiTheme="minorHAnsi" w:cstheme="minorBidi"/>
          <w:lang w:eastAsia="en-US"/>
        </w:rPr>
      </w:pPr>
    </w:p>
    <w:p w14:paraId="4AF34F43" w14:textId="77777777" w:rsidR="00431DC0" w:rsidRDefault="00431DC0" w:rsidP="00E676B6">
      <w:pPr>
        <w:spacing w:after="0" w:line="240" w:lineRule="auto"/>
        <w:jc w:val="right"/>
        <w:rPr>
          <w:rFonts w:asciiTheme="minorHAnsi" w:eastAsiaTheme="minorHAnsi" w:hAnsiTheme="minorHAnsi" w:cstheme="minorBidi"/>
          <w:lang w:eastAsia="en-US"/>
        </w:rPr>
      </w:pPr>
    </w:p>
    <w:p w14:paraId="3FB3BC7A" w14:textId="77777777" w:rsidR="00431DC0" w:rsidRDefault="00431DC0" w:rsidP="00E676B6">
      <w:pPr>
        <w:spacing w:after="0" w:line="240" w:lineRule="auto"/>
        <w:jc w:val="right"/>
        <w:rPr>
          <w:rFonts w:asciiTheme="minorHAnsi" w:eastAsiaTheme="minorHAnsi" w:hAnsiTheme="minorHAnsi" w:cstheme="minorBidi"/>
          <w:lang w:eastAsia="en-US"/>
        </w:rPr>
      </w:pPr>
    </w:p>
    <w:p w14:paraId="73D5A62F" w14:textId="085A9637" w:rsidR="00431DC0" w:rsidRDefault="00431DC0" w:rsidP="00E676B6">
      <w:pPr>
        <w:pStyle w:val="19"/>
        <w:jc w:val="center"/>
        <w:rPr>
          <w:b/>
          <w:bCs/>
        </w:rPr>
      </w:pPr>
      <w:bookmarkStart w:id="2" w:name="_Toc156228940"/>
      <w:bookmarkStart w:id="3" w:name="_Toc156295008"/>
      <w:r w:rsidRPr="00A0276D">
        <w:rPr>
          <w:b/>
          <w:bCs/>
        </w:rPr>
        <w:t>202</w:t>
      </w:r>
      <w:r>
        <w:rPr>
          <w:b/>
          <w:bCs/>
        </w:rPr>
        <w:t>5</w:t>
      </w:r>
      <w:r w:rsidRPr="00A0276D">
        <w:rPr>
          <w:b/>
          <w:bCs/>
        </w:rPr>
        <w:t xml:space="preserve"> г.</w:t>
      </w:r>
      <w:bookmarkEnd w:id="2"/>
      <w:bookmarkEnd w:id="3"/>
    </w:p>
    <w:p w14:paraId="017D7F1A" w14:textId="627F4A81" w:rsidR="00431DC0" w:rsidRPr="004D2DFD" w:rsidRDefault="004D2DFD" w:rsidP="00E676B6">
      <w:pPr>
        <w:spacing w:after="160" w:line="240" w:lineRule="auto"/>
        <w:rPr>
          <w:rFonts w:ascii="Times New Roman" w:hAnsi="Times New Roman"/>
          <w:sz w:val="24"/>
          <w:szCs w:val="24"/>
        </w:rPr>
      </w:pPr>
      <w:r>
        <w:br w:type="page"/>
      </w:r>
    </w:p>
    <w:p w14:paraId="7D5541CB" w14:textId="67C81293" w:rsidR="00431DC0" w:rsidRPr="00050ACF" w:rsidRDefault="00431DC0" w:rsidP="00E676B6">
      <w:pPr>
        <w:spacing w:after="0" w:line="240" w:lineRule="auto"/>
        <w:jc w:val="right"/>
        <w:rPr>
          <w:rFonts w:ascii="Times New Roman" w:hAnsi="Times New Roman"/>
          <w:b/>
          <w:sz w:val="24"/>
          <w:szCs w:val="24"/>
        </w:rPr>
      </w:pPr>
      <w:r w:rsidRPr="00050ACF">
        <w:rPr>
          <w:rFonts w:ascii="Times New Roman" w:hAnsi="Times New Roman"/>
          <w:b/>
          <w:sz w:val="24"/>
          <w:szCs w:val="24"/>
        </w:rPr>
        <w:lastRenderedPageBreak/>
        <w:t>Приложение 2</w:t>
      </w:r>
      <w:r>
        <w:rPr>
          <w:rFonts w:ascii="Times New Roman" w:hAnsi="Times New Roman"/>
          <w:b/>
          <w:sz w:val="24"/>
          <w:szCs w:val="24"/>
        </w:rPr>
        <w:t>.1</w:t>
      </w:r>
    </w:p>
    <w:p w14:paraId="3F197B55"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60D5E683"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4AC9FD69" w14:textId="4F9D4E69"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420B77F1" w14:textId="77777777" w:rsidR="00431DC0" w:rsidRDefault="00431DC0" w:rsidP="00E676B6">
      <w:pPr>
        <w:spacing w:line="240" w:lineRule="auto"/>
        <w:jc w:val="center"/>
        <w:rPr>
          <w:rFonts w:ascii="Times New Roman" w:hAnsi="Times New Roman"/>
          <w:b/>
          <w:i/>
        </w:rPr>
      </w:pPr>
    </w:p>
    <w:p w14:paraId="4D052760" w14:textId="77777777" w:rsidR="00431DC0" w:rsidRDefault="00431DC0" w:rsidP="00E676B6">
      <w:pPr>
        <w:spacing w:line="240" w:lineRule="auto"/>
        <w:jc w:val="center"/>
        <w:rPr>
          <w:rFonts w:ascii="Times New Roman" w:hAnsi="Times New Roman"/>
          <w:b/>
          <w:i/>
        </w:rPr>
      </w:pPr>
    </w:p>
    <w:p w14:paraId="59C46B02" w14:textId="77777777" w:rsidR="00431DC0" w:rsidRPr="00322AAD" w:rsidRDefault="00431DC0" w:rsidP="00E676B6">
      <w:pPr>
        <w:spacing w:line="240" w:lineRule="auto"/>
        <w:jc w:val="center"/>
        <w:rPr>
          <w:rFonts w:ascii="Times New Roman" w:hAnsi="Times New Roman"/>
          <w:b/>
          <w:i/>
        </w:rPr>
      </w:pPr>
    </w:p>
    <w:p w14:paraId="5F4A2376" w14:textId="77777777" w:rsidR="00431DC0" w:rsidRPr="00322AAD" w:rsidRDefault="00431DC0" w:rsidP="00E676B6">
      <w:pPr>
        <w:spacing w:line="240" w:lineRule="auto"/>
        <w:jc w:val="center"/>
        <w:rPr>
          <w:rFonts w:ascii="Times New Roman" w:hAnsi="Times New Roman"/>
          <w:b/>
          <w:i/>
        </w:rPr>
      </w:pPr>
    </w:p>
    <w:p w14:paraId="28FD0319" w14:textId="3075FBD0" w:rsidR="00431DC0" w:rsidRPr="00431DC0" w:rsidRDefault="00431DC0" w:rsidP="00E676B6">
      <w:pPr>
        <w:spacing w:line="240" w:lineRule="auto"/>
        <w:jc w:val="center"/>
        <w:rPr>
          <w:rFonts w:ascii="Times New Roman" w:hAnsi="Times New Roman"/>
          <w:b/>
          <w:sz w:val="24"/>
          <w:szCs w:val="24"/>
        </w:rPr>
      </w:pPr>
      <w:r w:rsidRPr="00050ACF">
        <w:rPr>
          <w:rFonts w:ascii="Times New Roman" w:hAnsi="Times New Roman"/>
          <w:b/>
          <w:sz w:val="24"/>
          <w:szCs w:val="24"/>
        </w:rPr>
        <w:t>ПРИМЕРНАЯ РАБОЧАЯ ПРОГРАММА УЧЕБНОЙ ДИСЦИПЛИНЫ</w:t>
      </w:r>
    </w:p>
    <w:p w14:paraId="0D6CA057" w14:textId="77777777" w:rsidR="00431DC0" w:rsidRPr="00431DC0" w:rsidRDefault="00431DC0" w:rsidP="00E676B6">
      <w:pPr>
        <w:spacing w:line="240" w:lineRule="auto"/>
        <w:jc w:val="center"/>
        <w:rPr>
          <w:rFonts w:ascii="Times New Roman" w:hAnsi="Times New Roman"/>
          <w:b/>
          <w:iCs/>
          <w:sz w:val="24"/>
          <w:szCs w:val="24"/>
        </w:rPr>
      </w:pPr>
      <w:r w:rsidRPr="00431DC0">
        <w:rPr>
          <w:rFonts w:ascii="Times New Roman" w:hAnsi="Times New Roman"/>
          <w:b/>
          <w:iCs/>
          <w:sz w:val="24"/>
          <w:szCs w:val="24"/>
        </w:rPr>
        <w:t>ОГСЭ.01 ОСНОВЫ ФИЛОСОФИИ</w:t>
      </w:r>
    </w:p>
    <w:p w14:paraId="1B4FDD4F" w14:textId="77777777" w:rsidR="00431DC0" w:rsidRPr="00322AAD" w:rsidRDefault="00431DC0" w:rsidP="00E676B6">
      <w:pPr>
        <w:spacing w:line="240" w:lineRule="auto"/>
        <w:jc w:val="center"/>
        <w:rPr>
          <w:rFonts w:ascii="Times New Roman" w:hAnsi="Times New Roman"/>
          <w:b/>
          <w:i/>
        </w:rPr>
      </w:pPr>
    </w:p>
    <w:p w14:paraId="61E9DFE9" w14:textId="77777777" w:rsidR="00431DC0" w:rsidRPr="00322AAD" w:rsidRDefault="00431DC0" w:rsidP="00E676B6">
      <w:pPr>
        <w:spacing w:line="240" w:lineRule="auto"/>
        <w:rPr>
          <w:rFonts w:ascii="Times New Roman" w:hAnsi="Times New Roman"/>
          <w:b/>
          <w:i/>
        </w:rPr>
      </w:pPr>
    </w:p>
    <w:p w14:paraId="643FE108" w14:textId="77777777" w:rsidR="00431DC0" w:rsidRDefault="00431DC0" w:rsidP="00E676B6">
      <w:pPr>
        <w:spacing w:line="240" w:lineRule="auto"/>
        <w:rPr>
          <w:rFonts w:ascii="Times New Roman" w:hAnsi="Times New Roman"/>
          <w:b/>
          <w:i/>
        </w:rPr>
      </w:pPr>
    </w:p>
    <w:p w14:paraId="01A8E59F" w14:textId="77777777" w:rsidR="00431DC0" w:rsidRDefault="00431DC0" w:rsidP="00E676B6">
      <w:pPr>
        <w:spacing w:line="240" w:lineRule="auto"/>
        <w:rPr>
          <w:rFonts w:ascii="Times New Roman" w:hAnsi="Times New Roman"/>
          <w:b/>
          <w:i/>
        </w:rPr>
      </w:pPr>
    </w:p>
    <w:p w14:paraId="477DC5F3" w14:textId="77777777" w:rsidR="00431DC0" w:rsidRDefault="00431DC0" w:rsidP="00E676B6">
      <w:pPr>
        <w:spacing w:line="240" w:lineRule="auto"/>
        <w:rPr>
          <w:rFonts w:ascii="Times New Roman" w:hAnsi="Times New Roman"/>
          <w:b/>
          <w:i/>
        </w:rPr>
      </w:pPr>
    </w:p>
    <w:p w14:paraId="3F1FD62B" w14:textId="77777777" w:rsidR="00431DC0" w:rsidRDefault="00431DC0" w:rsidP="00E676B6">
      <w:pPr>
        <w:spacing w:line="240" w:lineRule="auto"/>
        <w:rPr>
          <w:rFonts w:ascii="Times New Roman" w:hAnsi="Times New Roman"/>
          <w:b/>
          <w:i/>
        </w:rPr>
      </w:pPr>
    </w:p>
    <w:p w14:paraId="4367FB39" w14:textId="77777777" w:rsidR="00431DC0" w:rsidRDefault="00431DC0" w:rsidP="00E676B6">
      <w:pPr>
        <w:spacing w:line="240" w:lineRule="auto"/>
        <w:rPr>
          <w:rFonts w:ascii="Times New Roman" w:hAnsi="Times New Roman"/>
          <w:b/>
          <w:i/>
        </w:rPr>
      </w:pPr>
    </w:p>
    <w:p w14:paraId="071D9E1D" w14:textId="77777777" w:rsidR="00431DC0" w:rsidRDefault="00431DC0" w:rsidP="00E676B6">
      <w:pPr>
        <w:spacing w:line="240" w:lineRule="auto"/>
        <w:rPr>
          <w:rFonts w:ascii="Times New Roman" w:hAnsi="Times New Roman"/>
          <w:b/>
          <w:i/>
        </w:rPr>
      </w:pPr>
    </w:p>
    <w:p w14:paraId="1647814D" w14:textId="77777777" w:rsidR="00431DC0" w:rsidRDefault="00431DC0" w:rsidP="00E676B6">
      <w:pPr>
        <w:spacing w:line="240" w:lineRule="auto"/>
        <w:rPr>
          <w:rFonts w:ascii="Times New Roman" w:hAnsi="Times New Roman"/>
          <w:b/>
          <w:i/>
        </w:rPr>
      </w:pPr>
    </w:p>
    <w:p w14:paraId="50381461" w14:textId="77777777" w:rsidR="00431DC0" w:rsidRDefault="00431DC0" w:rsidP="00E676B6">
      <w:pPr>
        <w:spacing w:line="240" w:lineRule="auto"/>
        <w:rPr>
          <w:rFonts w:ascii="Times New Roman" w:hAnsi="Times New Roman"/>
          <w:b/>
          <w:i/>
        </w:rPr>
      </w:pPr>
    </w:p>
    <w:p w14:paraId="1272A9ED" w14:textId="77777777" w:rsidR="00431DC0" w:rsidRDefault="00431DC0" w:rsidP="00E676B6">
      <w:pPr>
        <w:spacing w:line="240" w:lineRule="auto"/>
        <w:rPr>
          <w:rFonts w:ascii="Times New Roman" w:hAnsi="Times New Roman"/>
          <w:b/>
          <w:i/>
        </w:rPr>
      </w:pPr>
    </w:p>
    <w:p w14:paraId="53EDB706" w14:textId="77777777" w:rsidR="00431DC0" w:rsidRDefault="00431DC0" w:rsidP="00E676B6">
      <w:pPr>
        <w:spacing w:line="240" w:lineRule="auto"/>
        <w:rPr>
          <w:rFonts w:ascii="Times New Roman" w:hAnsi="Times New Roman"/>
          <w:b/>
          <w:i/>
        </w:rPr>
      </w:pPr>
    </w:p>
    <w:p w14:paraId="6193376C" w14:textId="77777777" w:rsidR="00431DC0" w:rsidRDefault="00431DC0" w:rsidP="00E676B6">
      <w:pPr>
        <w:spacing w:line="240" w:lineRule="auto"/>
        <w:rPr>
          <w:rFonts w:ascii="Times New Roman" w:hAnsi="Times New Roman"/>
          <w:b/>
          <w:i/>
        </w:rPr>
      </w:pPr>
    </w:p>
    <w:p w14:paraId="67C206B2" w14:textId="77777777" w:rsidR="00431DC0" w:rsidRDefault="00431DC0" w:rsidP="00E676B6">
      <w:pPr>
        <w:spacing w:line="240" w:lineRule="auto"/>
        <w:rPr>
          <w:rFonts w:ascii="Times New Roman" w:hAnsi="Times New Roman"/>
          <w:b/>
          <w:i/>
        </w:rPr>
      </w:pPr>
    </w:p>
    <w:p w14:paraId="1987BA0D" w14:textId="77777777" w:rsidR="00431DC0" w:rsidRPr="00322AAD" w:rsidRDefault="00431DC0" w:rsidP="00E676B6">
      <w:pPr>
        <w:spacing w:line="240" w:lineRule="auto"/>
        <w:rPr>
          <w:rFonts w:ascii="Times New Roman" w:hAnsi="Times New Roman"/>
          <w:b/>
          <w:i/>
        </w:rPr>
      </w:pPr>
    </w:p>
    <w:p w14:paraId="06F940F8" w14:textId="77777777" w:rsidR="00431DC0" w:rsidRPr="00322AAD" w:rsidRDefault="00431DC0" w:rsidP="00E676B6">
      <w:pPr>
        <w:spacing w:line="240" w:lineRule="auto"/>
        <w:rPr>
          <w:rFonts w:ascii="Times New Roman" w:hAnsi="Times New Roman"/>
          <w:b/>
          <w:i/>
        </w:rPr>
      </w:pPr>
    </w:p>
    <w:p w14:paraId="233E1F12" w14:textId="3CBB7F56" w:rsidR="00431DC0" w:rsidRPr="00050ACF" w:rsidRDefault="00431DC0" w:rsidP="00E676B6">
      <w:pPr>
        <w:spacing w:line="240" w:lineRule="auto"/>
        <w:jc w:val="center"/>
        <w:rPr>
          <w:rFonts w:ascii="Times New Roman" w:hAnsi="Times New Roman"/>
          <w:b/>
          <w:i/>
          <w:sz w:val="24"/>
          <w:szCs w:val="24"/>
          <w:vertAlign w:val="superscript"/>
        </w:rPr>
      </w:pPr>
      <w:r w:rsidRPr="003107F9">
        <w:rPr>
          <w:rFonts w:ascii="Times New Roman" w:hAnsi="Times New Roman"/>
          <w:b/>
          <w:bCs/>
          <w:iCs/>
        </w:rPr>
        <w:t>202</w:t>
      </w:r>
      <w:r w:rsidR="003107F9" w:rsidRPr="003107F9">
        <w:rPr>
          <w:rFonts w:ascii="Times New Roman" w:hAnsi="Times New Roman"/>
          <w:b/>
          <w:bCs/>
          <w:iCs/>
        </w:rPr>
        <w:t>5</w:t>
      </w:r>
      <w:r w:rsidRPr="003107F9">
        <w:rPr>
          <w:rFonts w:ascii="Times New Roman" w:hAnsi="Times New Roman"/>
          <w:b/>
          <w:bCs/>
          <w:iCs/>
        </w:rPr>
        <w:t xml:space="preserve"> г</w:t>
      </w:r>
      <w:r w:rsidRPr="00322AAD">
        <w:rPr>
          <w:rFonts w:ascii="Times New Roman" w:hAnsi="Times New Roman"/>
          <w:b/>
          <w:bCs/>
          <w:i/>
        </w:rPr>
        <w:t>.</w:t>
      </w:r>
      <w:r w:rsidRPr="00322AAD">
        <w:rPr>
          <w:rFonts w:ascii="Times New Roman" w:hAnsi="Times New Roman"/>
          <w:b/>
          <w:bCs/>
          <w:i/>
        </w:rPr>
        <w:br w:type="page"/>
      </w:r>
    </w:p>
    <w:p w14:paraId="2C310FF5" w14:textId="77777777" w:rsidR="004909D8" w:rsidRPr="004909D8" w:rsidRDefault="004909D8" w:rsidP="00E676B6">
      <w:pPr>
        <w:keepNext/>
        <w:spacing w:after="120" w:line="240" w:lineRule="auto"/>
        <w:jc w:val="center"/>
        <w:outlineLvl w:val="0"/>
        <w:rPr>
          <w:rFonts w:ascii="Times New Roman" w:eastAsia="Segoe UI" w:hAnsi="Times New Roman"/>
          <w:b/>
          <w:bCs/>
          <w:caps/>
          <w:kern w:val="32"/>
          <w:sz w:val="24"/>
          <w:szCs w:val="24"/>
          <w:lang w:eastAsia="x-none"/>
        </w:rPr>
      </w:pPr>
      <w:bookmarkStart w:id="4" w:name="_Toc158389378"/>
      <w:bookmarkStart w:id="5" w:name="_Toc158393482"/>
      <w:bookmarkStart w:id="6" w:name="_Toc158397939"/>
      <w:r w:rsidRPr="004909D8">
        <w:rPr>
          <w:rFonts w:ascii="Times New Roman" w:eastAsia="Segoe UI" w:hAnsi="Times New Roman"/>
          <w:b/>
          <w:bCs/>
          <w:caps/>
          <w:kern w:val="32"/>
          <w:sz w:val="24"/>
          <w:szCs w:val="24"/>
          <w:lang w:eastAsia="x-none"/>
        </w:rPr>
        <w:lastRenderedPageBreak/>
        <w:t>СОДЕРЖАНИЕ ПРОГРАММЫ</w:t>
      </w:r>
      <w:bookmarkEnd w:id="4"/>
      <w:bookmarkEnd w:id="5"/>
      <w:bookmarkEnd w:id="6"/>
    </w:p>
    <w:p w14:paraId="713DF77A" w14:textId="77777777" w:rsidR="004909D8" w:rsidRPr="004909D8" w:rsidRDefault="004909D8" w:rsidP="00E676B6">
      <w:pPr>
        <w:tabs>
          <w:tab w:val="right" w:leader="dot" w:pos="9639"/>
        </w:tabs>
        <w:spacing w:before="120" w:after="0" w:line="240" w:lineRule="auto"/>
        <w:rPr>
          <w:rFonts w:ascii="Times New Roman" w:eastAsiaTheme="minorEastAsia" w:hAnsi="Times New Roman"/>
          <w:b/>
          <w:bCs/>
          <w:noProof/>
          <w:sz w:val="24"/>
          <w:szCs w:val="24"/>
        </w:rPr>
      </w:pPr>
      <w:r w:rsidRPr="004909D8">
        <w:rPr>
          <w:rFonts w:ascii="Times New Roman" w:eastAsiaTheme="minorHAnsi" w:hAnsi="Times New Roman"/>
          <w:b/>
          <w:bCs/>
          <w:noProof/>
          <w:sz w:val="24"/>
          <w:szCs w:val="24"/>
          <w:lang w:eastAsia="en-US"/>
        </w:rPr>
        <w:fldChar w:fldCharType="begin"/>
      </w:r>
      <w:r w:rsidRPr="004909D8">
        <w:rPr>
          <w:rFonts w:ascii="Times New Roman" w:eastAsiaTheme="minorHAnsi" w:hAnsi="Times New Roman"/>
          <w:b/>
          <w:bCs/>
          <w:noProof/>
          <w:sz w:val="24"/>
          <w:szCs w:val="24"/>
          <w:lang w:eastAsia="en-US"/>
        </w:rPr>
        <w:instrText xml:space="preserve"> TOC \h \z \t "Раздел 1;1;Раздел 1.1;2" </w:instrText>
      </w:r>
      <w:r w:rsidRPr="004909D8">
        <w:rPr>
          <w:rFonts w:ascii="Times New Roman" w:eastAsiaTheme="minorHAnsi" w:hAnsi="Times New Roman"/>
          <w:b/>
          <w:bCs/>
          <w:noProof/>
          <w:sz w:val="24"/>
          <w:szCs w:val="24"/>
          <w:lang w:eastAsia="en-US"/>
        </w:rPr>
        <w:fldChar w:fldCharType="separate"/>
      </w:r>
      <w:hyperlink w:anchor="_Toc156294875" w:history="1"/>
    </w:p>
    <w:p w14:paraId="714BFC7A" w14:textId="77777777" w:rsidR="004909D8"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4909D8" w:rsidRPr="004909D8">
          <w:rPr>
            <w:rFonts w:ascii="Times New Roman" w:eastAsiaTheme="minorHAnsi" w:hAnsi="Times New Roman"/>
            <w:noProof/>
            <w:sz w:val="24"/>
            <w:szCs w:val="24"/>
            <w:lang w:eastAsia="en-US"/>
          </w:rPr>
          <w:t>1. ОБЩАЯ ХАРАКТЕРИСТИКА</w:t>
        </w:r>
        <w:r w:rsidR="004909D8" w:rsidRPr="004909D8">
          <w:rPr>
            <w:rFonts w:ascii="Times New Roman" w:eastAsiaTheme="minorHAnsi" w:hAnsi="Times New Roman"/>
            <w:b/>
            <w:bCs/>
            <w:noProof/>
            <w:webHidden/>
            <w:sz w:val="24"/>
            <w:szCs w:val="24"/>
            <w:lang w:eastAsia="en-US"/>
          </w:rPr>
          <w:tab/>
        </w:r>
        <w:r w:rsidR="004909D8" w:rsidRPr="004909D8">
          <w:rPr>
            <w:rFonts w:ascii="Times New Roman" w:eastAsiaTheme="minorHAnsi" w:hAnsi="Times New Roman"/>
            <w:b/>
            <w:bCs/>
            <w:noProof/>
            <w:webHidden/>
            <w:sz w:val="24"/>
            <w:szCs w:val="24"/>
            <w:lang w:eastAsia="en-US"/>
          </w:rPr>
          <w:fldChar w:fldCharType="begin"/>
        </w:r>
        <w:r w:rsidR="004909D8" w:rsidRPr="004909D8">
          <w:rPr>
            <w:rFonts w:ascii="Times New Roman" w:eastAsiaTheme="minorHAnsi" w:hAnsi="Times New Roman"/>
            <w:b/>
            <w:bCs/>
            <w:noProof/>
            <w:webHidden/>
            <w:sz w:val="24"/>
            <w:szCs w:val="24"/>
            <w:lang w:eastAsia="en-US"/>
          </w:rPr>
          <w:instrText xml:space="preserve"> PAGEREF _Toc156294876 \h </w:instrText>
        </w:r>
        <w:r w:rsidR="004909D8" w:rsidRPr="004909D8">
          <w:rPr>
            <w:rFonts w:ascii="Times New Roman" w:eastAsiaTheme="minorHAnsi" w:hAnsi="Times New Roman"/>
            <w:b/>
            <w:bCs/>
            <w:noProof/>
            <w:webHidden/>
            <w:sz w:val="24"/>
            <w:szCs w:val="24"/>
            <w:lang w:eastAsia="en-US"/>
          </w:rPr>
        </w:r>
        <w:r w:rsidR="004909D8" w:rsidRPr="004909D8">
          <w:rPr>
            <w:rFonts w:ascii="Times New Roman" w:eastAsiaTheme="minorHAnsi" w:hAnsi="Times New Roman"/>
            <w:b/>
            <w:bCs/>
            <w:noProof/>
            <w:webHidden/>
            <w:sz w:val="24"/>
            <w:szCs w:val="24"/>
            <w:lang w:eastAsia="en-US"/>
          </w:rPr>
          <w:fldChar w:fldCharType="separate"/>
        </w:r>
        <w:r w:rsidR="004909D8" w:rsidRPr="004909D8">
          <w:rPr>
            <w:rFonts w:ascii="Times New Roman" w:eastAsiaTheme="minorHAnsi" w:hAnsi="Times New Roman"/>
            <w:b/>
            <w:bCs/>
            <w:noProof/>
            <w:webHidden/>
            <w:sz w:val="24"/>
            <w:szCs w:val="24"/>
            <w:lang w:eastAsia="en-US"/>
          </w:rPr>
          <w:t>4</w:t>
        </w:r>
        <w:r w:rsidR="004909D8" w:rsidRPr="004909D8">
          <w:rPr>
            <w:rFonts w:ascii="Times New Roman" w:eastAsiaTheme="minorHAnsi" w:hAnsi="Times New Roman"/>
            <w:b/>
            <w:bCs/>
            <w:noProof/>
            <w:webHidden/>
            <w:sz w:val="24"/>
            <w:szCs w:val="24"/>
            <w:lang w:eastAsia="en-US"/>
          </w:rPr>
          <w:fldChar w:fldCharType="end"/>
        </w:r>
      </w:hyperlink>
    </w:p>
    <w:p w14:paraId="0B21C996"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4909D8" w:rsidRPr="004909D8">
          <w:rPr>
            <w:rFonts w:ascii="Times New Roman" w:hAnsi="Times New Roman"/>
            <w:noProof/>
            <w:sz w:val="24"/>
            <w:szCs w:val="24"/>
          </w:rPr>
          <w:t>1.1. Цель и место дисциплины в структуре образовательной программы</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_Toc156294877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4</w:t>
        </w:r>
        <w:r w:rsidR="004909D8" w:rsidRPr="004909D8">
          <w:rPr>
            <w:rFonts w:ascii="Times New Roman" w:hAnsi="Times New Roman"/>
            <w:noProof/>
            <w:webHidden/>
            <w:sz w:val="24"/>
            <w:szCs w:val="24"/>
          </w:rPr>
          <w:fldChar w:fldCharType="end"/>
        </w:r>
      </w:hyperlink>
    </w:p>
    <w:p w14:paraId="2A3F3D4F"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4909D8" w:rsidRPr="004909D8">
          <w:rPr>
            <w:rFonts w:ascii="Times New Roman" w:hAnsi="Times New Roman"/>
            <w:noProof/>
            <w:sz w:val="24"/>
            <w:szCs w:val="24"/>
          </w:rPr>
          <w:t>1.2. Планируемые результаты освоения дисциплины</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_Toc156294878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4</w:t>
        </w:r>
        <w:r w:rsidR="004909D8" w:rsidRPr="004909D8">
          <w:rPr>
            <w:rFonts w:ascii="Times New Roman" w:hAnsi="Times New Roman"/>
            <w:noProof/>
            <w:webHidden/>
            <w:sz w:val="24"/>
            <w:szCs w:val="24"/>
          </w:rPr>
          <w:fldChar w:fldCharType="end"/>
        </w:r>
      </w:hyperlink>
    </w:p>
    <w:p w14:paraId="571FD3EB" w14:textId="77777777" w:rsidR="004909D8"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4909D8" w:rsidRPr="004909D8">
          <w:rPr>
            <w:rFonts w:ascii="Times New Roman" w:eastAsiaTheme="minorHAnsi" w:hAnsi="Times New Roman"/>
            <w:noProof/>
            <w:sz w:val="24"/>
            <w:szCs w:val="24"/>
            <w:lang w:eastAsia="en-US"/>
          </w:rPr>
          <w:t>2. СТРУКТУРА И СОДЕРЖАНИЕ ДИСЦИПЛИНЫ</w:t>
        </w:r>
        <w:r w:rsidR="004909D8" w:rsidRPr="004909D8">
          <w:rPr>
            <w:rFonts w:ascii="Times New Roman" w:eastAsiaTheme="minorHAnsi" w:hAnsi="Times New Roman"/>
            <w:b/>
            <w:bCs/>
            <w:noProof/>
            <w:webHidden/>
            <w:sz w:val="24"/>
            <w:szCs w:val="24"/>
            <w:lang w:eastAsia="en-US"/>
          </w:rPr>
          <w:tab/>
        </w:r>
        <w:r w:rsidR="004909D8" w:rsidRPr="004909D8">
          <w:rPr>
            <w:rFonts w:ascii="Times New Roman" w:eastAsiaTheme="minorHAnsi" w:hAnsi="Times New Roman"/>
            <w:b/>
            <w:bCs/>
            <w:noProof/>
            <w:webHidden/>
            <w:sz w:val="24"/>
            <w:szCs w:val="24"/>
            <w:lang w:eastAsia="en-US"/>
          </w:rPr>
          <w:fldChar w:fldCharType="begin"/>
        </w:r>
        <w:r w:rsidR="004909D8" w:rsidRPr="004909D8">
          <w:rPr>
            <w:rFonts w:ascii="Times New Roman" w:eastAsiaTheme="minorHAnsi" w:hAnsi="Times New Roman"/>
            <w:b/>
            <w:bCs/>
            <w:noProof/>
            <w:webHidden/>
            <w:sz w:val="24"/>
            <w:szCs w:val="24"/>
            <w:lang w:eastAsia="en-US"/>
          </w:rPr>
          <w:instrText xml:space="preserve"> PAGEREF _Toc156294879 \h </w:instrText>
        </w:r>
        <w:r w:rsidR="004909D8" w:rsidRPr="004909D8">
          <w:rPr>
            <w:rFonts w:ascii="Times New Roman" w:eastAsiaTheme="minorHAnsi" w:hAnsi="Times New Roman"/>
            <w:b/>
            <w:bCs/>
            <w:noProof/>
            <w:webHidden/>
            <w:sz w:val="24"/>
            <w:szCs w:val="24"/>
            <w:lang w:eastAsia="en-US"/>
          </w:rPr>
        </w:r>
        <w:r w:rsidR="004909D8" w:rsidRPr="004909D8">
          <w:rPr>
            <w:rFonts w:ascii="Times New Roman" w:eastAsiaTheme="minorHAnsi" w:hAnsi="Times New Roman"/>
            <w:b/>
            <w:bCs/>
            <w:noProof/>
            <w:webHidden/>
            <w:sz w:val="24"/>
            <w:szCs w:val="24"/>
            <w:lang w:eastAsia="en-US"/>
          </w:rPr>
          <w:fldChar w:fldCharType="separate"/>
        </w:r>
        <w:r w:rsidR="004909D8" w:rsidRPr="004909D8">
          <w:rPr>
            <w:rFonts w:ascii="Times New Roman" w:eastAsiaTheme="minorHAnsi" w:hAnsi="Times New Roman"/>
            <w:b/>
            <w:bCs/>
            <w:noProof/>
            <w:webHidden/>
            <w:sz w:val="24"/>
            <w:szCs w:val="24"/>
            <w:lang w:eastAsia="en-US"/>
          </w:rPr>
          <w:t>4</w:t>
        </w:r>
        <w:r w:rsidR="004909D8" w:rsidRPr="004909D8">
          <w:rPr>
            <w:rFonts w:ascii="Times New Roman" w:eastAsiaTheme="minorHAnsi" w:hAnsi="Times New Roman"/>
            <w:b/>
            <w:bCs/>
            <w:noProof/>
            <w:webHidden/>
            <w:sz w:val="24"/>
            <w:szCs w:val="24"/>
            <w:lang w:eastAsia="en-US"/>
          </w:rPr>
          <w:fldChar w:fldCharType="end"/>
        </w:r>
      </w:hyperlink>
    </w:p>
    <w:p w14:paraId="7B11BE80"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4909D8" w:rsidRPr="004909D8">
          <w:rPr>
            <w:rFonts w:ascii="Times New Roman" w:hAnsi="Times New Roman"/>
            <w:noProof/>
            <w:sz w:val="24"/>
            <w:szCs w:val="24"/>
          </w:rPr>
          <w:t>2.1. Трудоемкость освоения дисциплины</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_Toc156294880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4</w:t>
        </w:r>
        <w:r w:rsidR="004909D8" w:rsidRPr="004909D8">
          <w:rPr>
            <w:rFonts w:ascii="Times New Roman" w:hAnsi="Times New Roman"/>
            <w:noProof/>
            <w:webHidden/>
            <w:sz w:val="24"/>
            <w:szCs w:val="24"/>
          </w:rPr>
          <w:fldChar w:fldCharType="end"/>
        </w:r>
      </w:hyperlink>
    </w:p>
    <w:p w14:paraId="72C6366C"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4909D8" w:rsidRPr="004909D8">
          <w:rPr>
            <w:rFonts w:ascii="Times New Roman" w:hAnsi="Times New Roman"/>
            <w:noProof/>
            <w:sz w:val="24"/>
            <w:szCs w:val="24"/>
          </w:rPr>
          <w:t>2.2. Примерное содержание дисциплины</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_Toc156294881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5</w:t>
        </w:r>
        <w:r w:rsidR="004909D8" w:rsidRPr="004909D8">
          <w:rPr>
            <w:rFonts w:ascii="Times New Roman" w:hAnsi="Times New Roman"/>
            <w:noProof/>
            <w:webHidden/>
            <w:sz w:val="24"/>
            <w:szCs w:val="24"/>
          </w:rPr>
          <w:fldChar w:fldCharType="end"/>
        </w:r>
      </w:hyperlink>
    </w:p>
    <w:p w14:paraId="3922CC3D" w14:textId="77777777" w:rsidR="004909D8"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4909D8" w:rsidRPr="004909D8">
          <w:rPr>
            <w:rFonts w:ascii="Times New Roman" w:eastAsiaTheme="minorHAnsi" w:hAnsi="Times New Roman"/>
            <w:noProof/>
            <w:sz w:val="24"/>
            <w:szCs w:val="24"/>
            <w:lang w:eastAsia="en-US"/>
          </w:rPr>
          <w:t>3. УСЛОВИЯ РЕАЛИЗАЦИИ ДИСЦИПЛИНЫ</w:t>
        </w:r>
        <w:r w:rsidR="004909D8" w:rsidRPr="004909D8">
          <w:rPr>
            <w:rFonts w:ascii="Times New Roman" w:eastAsiaTheme="minorHAnsi" w:hAnsi="Times New Roman"/>
            <w:b/>
            <w:bCs/>
            <w:noProof/>
            <w:webHidden/>
            <w:sz w:val="24"/>
            <w:szCs w:val="24"/>
            <w:lang w:eastAsia="en-US"/>
          </w:rPr>
          <w:tab/>
        </w:r>
        <w:r w:rsidR="004909D8" w:rsidRPr="004909D8">
          <w:rPr>
            <w:rFonts w:ascii="Times New Roman" w:eastAsiaTheme="minorHAnsi" w:hAnsi="Times New Roman"/>
            <w:b/>
            <w:bCs/>
            <w:noProof/>
            <w:webHidden/>
            <w:sz w:val="24"/>
            <w:szCs w:val="24"/>
            <w:lang w:eastAsia="en-US"/>
          </w:rPr>
          <w:fldChar w:fldCharType="begin"/>
        </w:r>
        <w:r w:rsidR="004909D8" w:rsidRPr="004909D8">
          <w:rPr>
            <w:rFonts w:ascii="Times New Roman" w:eastAsiaTheme="minorHAnsi" w:hAnsi="Times New Roman"/>
            <w:b/>
            <w:bCs/>
            <w:noProof/>
            <w:webHidden/>
            <w:sz w:val="24"/>
            <w:szCs w:val="24"/>
            <w:lang w:eastAsia="en-US"/>
          </w:rPr>
          <w:instrText xml:space="preserve"> PAGEREF _Toc156294884 \h </w:instrText>
        </w:r>
        <w:r w:rsidR="004909D8" w:rsidRPr="004909D8">
          <w:rPr>
            <w:rFonts w:ascii="Times New Roman" w:eastAsiaTheme="minorHAnsi" w:hAnsi="Times New Roman"/>
            <w:b/>
            <w:bCs/>
            <w:noProof/>
            <w:webHidden/>
            <w:sz w:val="24"/>
            <w:szCs w:val="24"/>
            <w:lang w:eastAsia="en-US"/>
          </w:rPr>
        </w:r>
        <w:r w:rsidR="004909D8" w:rsidRPr="004909D8">
          <w:rPr>
            <w:rFonts w:ascii="Times New Roman" w:eastAsiaTheme="minorHAnsi" w:hAnsi="Times New Roman"/>
            <w:b/>
            <w:bCs/>
            <w:noProof/>
            <w:webHidden/>
            <w:sz w:val="24"/>
            <w:szCs w:val="24"/>
            <w:lang w:eastAsia="en-US"/>
          </w:rPr>
          <w:fldChar w:fldCharType="separate"/>
        </w:r>
        <w:r w:rsidR="004909D8" w:rsidRPr="004909D8">
          <w:rPr>
            <w:rFonts w:ascii="Times New Roman" w:eastAsiaTheme="minorHAnsi" w:hAnsi="Times New Roman"/>
            <w:b/>
            <w:bCs/>
            <w:noProof/>
            <w:webHidden/>
            <w:sz w:val="24"/>
            <w:szCs w:val="24"/>
            <w:lang w:eastAsia="en-US"/>
          </w:rPr>
          <w:t>6</w:t>
        </w:r>
        <w:r w:rsidR="004909D8" w:rsidRPr="004909D8">
          <w:rPr>
            <w:rFonts w:ascii="Times New Roman" w:eastAsiaTheme="minorHAnsi" w:hAnsi="Times New Roman"/>
            <w:b/>
            <w:bCs/>
            <w:noProof/>
            <w:webHidden/>
            <w:sz w:val="24"/>
            <w:szCs w:val="24"/>
            <w:lang w:eastAsia="en-US"/>
          </w:rPr>
          <w:fldChar w:fldCharType="end"/>
        </w:r>
      </w:hyperlink>
    </w:p>
    <w:p w14:paraId="07021582"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4909D8" w:rsidRPr="004909D8">
          <w:rPr>
            <w:rFonts w:ascii="Times New Roman" w:hAnsi="Times New Roman"/>
            <w:noProof/>
            <w:sz w:val="24"/>
            <w:szCs w:val="24"/>
          </w:rPr>
          <w:t>3.1. Материально-техническое обеспечение</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_Toc156294885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6</w:t>
        </w:r>
        <w:r w:rsidR="004909D8" w:rsidRPr="004909D8">
          <w:rPr>
            <w:rFonts w:ascii="Times New Roman" w:hAnsi="Times New Roman"/>
            <w:noProof/>
            <w:webHidden/>
            <w:sz w:val="24"/>
            <w:szCs w:val="24"/>
          </w:rPr>
          <w:fldChar w:fldCharType="end"/>
        </w:r>
      </w:hyperlink>
    </w:p>
    <w:p w14:paraId="75FFCB6E"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4909D8" w:rsidRPr="004909D8">
          <w:rPr>
            <w:rFonts w:ascii="Times New Roman" w:hAnsi="Times New Roman"/>
            <w:noProof/>
            <w:sz w:val="24"/>
            <w:szCs w:val="24"/>
          </w:rPr>
          <w:t>3.2. Учебно-методическое обеспечение</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_Toc156294886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6</w:t>
        </w:r>
        <w:r w:rsidR="004909D8" w:rsidRPr="004909D8">
          <w:rPr>
            <w:rFonts w:ascii="Times New Roman" w:hAnsi="Times New Roman"/>
            <w:noProof/>
            <w:webHidden/>
            <w:sz w:val="24"/>
            <w:szCs w:val="24"/>
          </w:rPr>
          <w:fldChar w:fldCharType="end"/>
        </w:r>
      </w:hyperlink>
    </w:p>
    <w:p w14:paraId="712C256E" w14:textId="77777777" w:rsidR="004909D8"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4909D8" w:rsidRPr="004909D8">
          <w:rPr>
            <w:rFonts w:ascii="Times New Roman" w:eastAsiaTheme="minorHAnsi" w:hAnsi="Times New Roman"/>
            <w:noProof/>
            <w:sz w:val="24"/>
            <w:szCs w:val="24"/>
            <w:lang w:eastAsia="en-US"/>
          </w:rPr>
          <w:t>4. КОНТРОЛЬ И ОЦЕНКА РЕЗУЛЬТАТОВ ОСВОЕНИЯ ДИСЦИПЛИНЫ</w:t>
        </w:r>
        <w:r w:rsidR="004909D8" w:rsidRPr="004909D8">
          <w:rPr>
            <w:rFonts w:ascii="Times New Roman" w:eastAsiaTheme="minorHAnsi" w:hAnsi="Times New Roman"/>
            <w:b/>
            <w:bCs/>
            <w:noProof/>
            <w:webHidden/>
            <w:sz w:val="24"/>
            <w:szCs w:val="24"/>
            <w:lang w:eastAsia="en-US"/>
          </w:rPr>
          <w:tab/>
        </w:r>
        <w:r w:rsidR="004909D8" w:rsidRPr="004909D8">
          <w:rPr>
            <w:rFonts w:ascii="Times New Roman" w:eastAsiaTheme="minorHAnsi" w:hAnsi="Times New Roman"/>
            <w:b/>
            <w:bCs/>
            <w:noProof/>
            <w:webHidden/>
            <w:sz w:val="24"/>
            <w:szCs w:val="24"/>
            <w:lang w:eastAsia="en-US"/>
          </w:rPr>
          <w:fldChar w:fldCharType="begin"/>
        </w:r>
        <w:r w:rsidR="004909D8" w:rsidRPr="004909D8">
          <w:rPr>
            <w:rFonts w:ascii="Times New Roman" w:eastAsiaTheme="minorHAnsi" w:hAnsi="Times New Roman"/>
            <w:b/>
            <w:bCs/>
            <w:noProof/>
            <w:webHidden/>
            <w:sz w:val="24"/>
            <w:szCs w:val="24"/>
            <w:lang w:eastAsia="en-US"/>
          </w:rPr>
          <w:instrText xml:space="preserve"> PAGEREF _Toc156294887 \h </w:instrText>
        </w:r>
        <w:r w:rsidR="004909D8" w:rsidRPr="004909D8">
          <w:rPr>
            <w:rFonts w:ascii="Times New Roman" w:eastAsiaTheme="minorHAnsi" w:hAnsi="Times New Roman"/>
            <w:b/>
            <w:bCs/>
            <w:noProof/>
            <w:webHidden/>
            <w:sz w:val="24"/>
            <w:szCs w:val="24"/>
            <w:lang w:eastAsia="en-US"/>
          </w:rPr>
        </w:r>
        <w:r w:rsidR="004909D8" w:rsidRPr="004909D8">
          <w:rPr>
            <w:rFonts w:ascii="Times New Roman" w:eastAsiaTheme="minorHAnsi" w:hAnsi="Times New Roman"/>
            <w:b/>
            <w:bCs/>
            <w:noProof/>
            <w:webHidden/>
            <w:sz w:val="24"/>
            <w:szCs w:val="24"/>
            <w:lang w:eastAsia="en-US"/>
          </w:rPr>
          <w:fldChar w:fldCharType="separate"/>
        </w:r>
        <w:r w:rsidR="004909D8" w:rsidRPr="004909D8">
          <w:rPr>
            <w:rFonts w:ascii="Times New Roman" w:eastAsiaTheme="minorHAnsi" w:hAnsi="Times New Roman"/>
            <w:b/>
            <w:bCs/>
            <w:noProof/>
            <w:webHidden/>
            <w:sz w:val="24"/>
            <w:szCs w:val="24"/>
            <w:lang w:eastAsia="en-US"/>
          </w:rPr>
          <w:t>6</w:t>
        </w:r>
        <w:r w:rsidR="004909D8" w:rsidRPr="004909D8">
          <w:rPr>
            <w:rFonts w:ascii="Times New Roman" w:eastAsiaTheme="minorHAnsi" w:hAnsi="Times New Roman"/>
            <w:b/>
            <w:bCs/>
            <w:noProof/>
            <w:webHidden/>
            <w:sz w:val="24"/>
            <w:szCs w:val="24"/>
            <w:lang w:eastAsia="en-US"/>
          </w:rPr>
          <w:fldChar w:fldCharType="end"/>
        </w:r>
      </w:hyperlink>
    </w:p>
    <w:p w14:paraId="2E185B4B" w14:textId="77777777" w:rsidR="00504882" w:rsidRPr="0090794F" w:rsidRDefault="004909D8" w:rsidP="00E676B6">
      <w:pPr>
        <w:suppressAutoHyphens/>
        <w:spacing w:line="240" w:lineRule="auto"/>
        <w:ind w:left="720"/>
        <w:jc w:val="center"/>
        <w:rPr>
          <w:rFonts w:ascii="Times New Roman" w:hAnsi="Times New Roman"/>
          <w:b/>
          <w:sz w:val="24"/>
          <w:szCs w:val="24"/>
        </w:rPr>
      </w:pPr>
      <w:r w:rsidRPr="004909D8">
        <w:rPr>
          <w:rFonts w:ascii="Times New Roman" w:eastAsiaTheme="minorHAnsi" w:hAnsi="Times New Roman"/>
          <w:b/>
          <w:bCs/>
          <w:sz w:val="24"/>
          <w:szCs w:val="24"/>
          <w:lang w:eastAsia="en-US"/>
        </w:rPr>
        <w:fldChar w:fldCharType="end"/>
      </w:r>
      <w:r w:rsidR="00431DC0" w:rsidRPr="00322AAD">
        <w:rPr>
          <w:rFonts w:ascii="Times New Roman" w:hAnsi="Times New Roman"/>
          <w:b/>
          <w:i/>
          <w:u w:val="single"/>
        </w:rPr>
        <w:br w:type="page"/>
      </w:r>
      <w:r w:rsidR="00504882" w:rsidRPr="0090794F">
        <w:rPr>
          <w:rFonts w:ascii="Times New Roman" w:hAnsi="Times New Roman"/>
          <w:b/>
          <w:iCs/>
          <w:sz w:val="24"/>
          <w:szCs w:val="24"/>
        </w:rPr>
        <w:lastRenderedPageBreak/>
        <w:t>1</w:t>
      </w:r>
      <w:r w:rsidR="00504882" w:rsidRPr="0090794F">
        <w:rPr>
          <w:rFonts w:ascii="Times New Roman" w:hAnsi="Times New Roman"/>
          <w:b/>
          <w:i/>
          <w:sz w:val="24"/>
          <w:szCs w:val="24"/>
          <w:u w:val="single"/>
        </w:rPr>
        <w:t>.</w:t>
      </w:r>
      <w:r w:rsidR="00504882" w:rsidRPr="0090794F">
        <w:rPr>
          <w:rFonts w:ascii="Times New Roman" w:hAnsi="Times New Roman"/>
          <w:b/>
          <w:sz w:val="24"/>
          <w:szCs w:val="24"/>
        </w:rPr>
        <w:t>ОБЩАЯ ХАРАКТЕРИСТИКА ПРИМЕРНОЙ РАБОЧЕЙ ПРОГРАММЫ УЧЕБНОЙ ДИСЦИПЛИНЫ</w:t>
      </w:r>
    </w:p>
    <w:p w14:paraId="14081404" w14:textId="76837301" w:rsidR="00504882" w:rsidRPr="00D85511" w:rsidRDefault="00D85511" w:rsidP="00E676B6">
      <w:pPr>
        <w:spacing w:line="240" w:lineRule="auto"/>
        <w:jc w:val="center"/>
        <w:rPr>
          <w:rFonts w:ascii="Times New Roman" w:hAnsi="Times New Roman"/>
          <w:b/>
          <w:iCs/>
          <w:sz w:val="24"/>
          <w:szCs w:val="24"/>
        </w:rPr>
      </w:pPr>
      <w:r>
        <w:rPr>
          <w:rFonts w:ascii="Times New Roman" w:hAnsi="Times New Roman"/>
          <w:b/>
          <w:iCs/>
          <w:sz w:val="24"/>
          <w:szCs w:val="24"/>
        </w:rPr>
        <w:t>«</w:t>
      </w:r>
      <w:r w:rsidR="00504882" w:rsidRPr="00431DC0">
        <w:rPr>
          <w:rFonts w:ascii="Times New Roman" w:hAnsi="Times New Roman"/>
          <w:b/>
          <w:iCs/>
          <w:sz w:val="24"/>
          <w:szCs w:val="24"/>
        </w:rPr>
        <w:t>ОГСЭ.01 ОСНОВЫ ФИЛОСОФИИ</w:t>
      </w:r>
      <w:r>
        <w:rPr>
          <w:rFonts w:ascii="Times New Roman" w:hAnsi="Times New Roman"/>
          <w:b/>
          <w:iCs/>
          <w:sz w:val="24"/>
          <w:szCs w:val="24"/>
        </w:rPr>
        <w:t>»</w:t>
      </w:r>
    </w:p>
    <w:p w14:paraId="14F4A46A" w14:textId="77777777" w:rsidR="00504882" w:rsidRPr="00D85511" w:rsidRDefault="00504882" w:rsidP="00E676B6">
      <w:pPr>
        <w:pStyle w:val="112"/>
        <w:spacing w:line="240" w:lineRule="auto"/>
        <w:rPr>
          <w:b/>
          <w:bCs/>
        </w:rPr>
      </w:pPr>
      <w:r w:rsidRPr="00D85511">
        <w:rPr>
          <w:b/>
          <w:bCs/>
        </w:rPr>
        <w:t>1.1. Цель и место дисциплины в структуре образовательной программы</w:t>
      </w:r>
    </w:p>
    <w:p w14:paraId="08542A83" w14:textId="1ADE86EB" w:rsidR="00504882" w:rsidRPr="0090794F" w:rsidRDefault="00504882"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Цель дисциплины «</w:t>
      </w:r>
      <w:r w:rsidR="00944876">
        <w:rPr>
          <w:rFonts w:ascii="Times New Roman" w:hAnsi="Times New Roman"/>
          <w:sz w:val="24"/>
          <w:szCs w:val="24"/>
        </w:rPr>
        <w:t>Основы философии</w:t>
      </w:r>
      <w:r w:rsidRPr="0090794F">
        <w:rPr>
          <w:rFonts w:ascii="Times New Roman" w:hAnsi="Times New Roman"/>
          <w:sz w:val="24"/>
          <w:szCs w:val="24"/>
        </w:rPr>
        <w:t xml:space="preserve">»: </w:t>
      </w:r>
      <w:r w:rsidR="00FC3D9E" w:rsidRPr="00FC3D9E">
        <w:rPr>
          <w:rFonts w:ascii="Times New Roman" w:hAnsi="Times New Roman"/>
          <w:sz w:val="24"/>
          <w:szCs w:val="24"/>
          <w:shd w:val="clear" w:color="auto" w:fill="FFFFFF"/>
        </w:rPr>
        <w:t>формирование у обучающихся представления о философии как специфической области знания, о философских, научных и религиозных картинах мира, о смысле жизни человека, формах человеческого сознания и особенностях его проявления в современном обществе, о соотношении духовных и материальных ценностей, их роли в жизнедеятельности человека, общества, цивилизации.</w:t>
      </w:r>
    </w:p>
    <w:p w14:paraId="45D974F8" w14:textId="1FF4990E" w:rsidR="00504882" w:rsidRPr="0090794F" w:rsidRDefault="00504882"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Дисциплина «</w:t>
      </w:r>
      <w:r w:rsidR="00944876">
        <w:rPr>
          <w:rFonts w:ascii="Times New Roman" w:hAnsi="Times New Roman"/>
          <w:sz w:val="24"/>
          <w:szCs w:val="24"/>
        </w:rPr>
        <w:t>Основы философии</w:t>
      </w:r>
      <w:r w:rsidRPr="0090794F">
        <w:rPr>
          <w:rFonts w:ascii="Times New Roman" w:hAnsi="Times New Roman"/>
          <w:sz w:val="24"/>
          <w:szCs w:val="24"/>
        </w:rPr>
        <w:t>» включена в обязательную часть</w:t>
      </w:r>
      <w:r w:rsidR="00944876" w:rsidRPr="00944876">
        <w:rPr>
          <w:rFonts w:ascii="Times New Roman" w:hAnsi="Times New Roman"/>
          <w:bCs/>
          <w:color w:val="000000"/>
          <w:sz w:val="24"/>
          <w:szCs w:val="24"/>
        </w:rPr>
        <w:t xml:space="preserve"> </w:t>
      </w:r>
      <w:r w:rsidR="00944876">
        <w:rPr>
          <w:rFonts w:ascii="Times New Roman" w:hAnsi="Times New Roman"/>
          <w:bCs/>
          <w:color w:val="000000"/>
          <w:sz w:val="24"/>
          <w:szCs w:val="24"/>
        </w:rPr>
        <w:t>о</w:t>
      </w:r>
      <w:r w:rsidR="00944876" w:rsidRPr="00996EF6">
        <w:rPr>
          <w:rFonts w:ascii="Times New Roman" w:hAnsi="Times New Roman"/>
          <w:bCs/>
          <w:color w:val="000000"/>
          <w:sz w:val="24"/>
          <w:szCs w:val="24"/>
        </w:rPr>
        <w:t>бщ</w:t>
      </w:r>
      <w:r w:rsidR="00944876">
        <w:rPr>
          <w:rFonts w:ascii="Times New Roman" w:hAnsi="Times New Roman"/>
          <w:bCs/>
          <w:color w:val="000000"/>
          <w:sz w:val="24"/>
          <w:szCs w:val="24"/>
        </w:rPr>
        <w:t>его</w:t>
      </w:r>
      <w:r w:rsidR="00944876" w:rsidRPr="00996EF6">
        <w:rPr>
          <w:rFonts w:ascii="Times New Roman" w:hAnsi="Times New Roman"/>
          <w:bCs/>
          <w:color w:val="000000"/>
          <w:sz w:val="24"/>
          <w:szCs w:val="24"/>
        </w:rPr>
        <w:t xml:space="preserve"> гуманитарн</w:t>
      </w:r>
      <w:r w:rsidR="00944876">
        <w:rPr>
          <w:rFonts w:ascii="Times New Roman" w:hAnsi="Times New Roman"/>
          <w:bCs/>
          <w:color w:val="000000"/>
          <w:sz w:val="24"/>
          <w:szCs w:val="24"/>
        </w:rPr>
        <w:t>ого</w:t>
      </w:r>
      <w:r w:rsidR="00944876" w:rsidRPr="00996EF6">
        <w:rPr>
          <w:rFonts w:ascii="Times New Roman" w:hAnsi="Times New Roman"/>
          <w:bCs/>
          <w:color w:val="000000"/>
          <w:sz w:val="24"/>
          <w:szCs w:val="24"/>
        </w:rPr>
        <w:t xml:space="preserve"> и социально-экономическ</w:t>
      </w:r>
      <w:r w:rsidR="00944876">
        <w:rPr>
          <w:rFonts w:ascii="Times New Roman" w:hAnsi="Times New Roman"/>
          <w:bCs/>
          <w:color w:val="000000"/>
          <w:sz w:val="24"/>
          <w:szCs w:val="24"/>
        </w:rPr>
        <w:t>ого</w:t>
      </w:r>
      <w:r w:rsidRPr="0090794F">
        <w:rPr>
          <w:rFonts w:ascii="Times New Roman" w:hAnsi="Times New Roman"/>
          <w:sz w:val="24"/>
          <w:szCs w:val="24"/>
        </w:rPr>
        <w:t xml:space="preserve"> цикла образовательной программы.</w:t>
      </w:r>
    </w:p>
    <w:p w14:paraId="42691EF1" w14:textId="77777777" w:rsidR="00504882" w:rsidRPr="00D85511" w:rsidRDefault="00504882" w:rsidP="00E676B6">
      <w:pPr>
        <w:pStyle w:val="112"/>
        <w:spacing w:line="240" w:lineRule="auto"/>
        <w:rPr>
          <w:b/>
          <w:bCs/>
        </w:rPr>
      </w:pPr>
      <w:r w:rsidRPr="00D85511">
        <w:rPr>
          <w:b/>
          <w:bCs/>
        </w:rPr>
        <w:t>1.2. Планируемые результаты освоения дисциплины</w:t>
      </w:r>
    </w:p>
    <w:p w14:paraId="55D4DD04" w14:textId="77777777" w:rsidR="00504882" w:rsidRPr="0090794F" w:rsidRDefault="00504882" w:rsidP="00E676B6">
      <w:pPr>
        <w:spacing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22FB7A5" w14:textId="77777777" w:rsidR="00504882" w:rsidRPr="0090794F" w:rsidRDefault="00504882" w:rsidP="00E676B6">
      <w:pPr>
        <w:spacing w:after="12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848"/>
      </w:tblGrid>
      <w:tr w:rsidR="00431DC0" w:rsidRPr="00B26BD5" w14:paraId="30AF2F23" w14:textId="77777777" w:rsidTr="00053453">
        <w:trPr>
          <w:trHeight w:val="649"/>
        </w:trPr>
        <w:tc>
          <w:tcPr>
            <w:tcW w:w="1101" w:type="dxa"/>
            <w:hideMark/>
          </w:tcPr>
          <w:p w14:paraId="1207682E" w14:textId="77777777" w:rsidR="00431DC0" w:rsidRPr="00010B16" w:rsidRDefault="00431DC0" w:rsidP="00E676B6">
            <w:pPr>
              <w:suppressAutoHyphens/>
              <w:spacing w:after="0" w:line="240" w:lineRule="auto"/>
              <w:jc w:val="center"/>
              <w:rPr>
                <w:rFonts w:ascii="Times New Roman" w:hAnsi="Times New Roman"/>
                <w:b/>
                <w:bCs/>
                <w:sz w:val="24"/>
                <w:szCs w:val="24"/>
              </w:rPr>
            </w:pPr>
            <w:r w:rsidRPr="00010B16">
              <w:rPr>
                <w:rFonts w:ascii="Times New Roman" w:hAnsi="Times New Roman"/>
                <w:b/>
                <w:bCs/>
                <w:sz w:val="24"/>
                <w:szCs w:val="24"/>
              </w:rPr>
              <w:t xml:space="preserve">Код </w:t>
            </w:r>
          </w:p>
          <w:p w14:paraId="41345553" w14:textId="77777777" w:rsidR="00431DC0" w:rsidRPr="00010B16" w:rsidRDefault="00431DC0" w:rsidP="00E676B6">
            <w:pPr>
              <w:suppressAutoHyphens/>
              <w:spacing w:after="0" w:line="240" w:lineRule="auto"/>
              <w:jc w:val="center"/>
              <w:rPr>
                <w:rFonts w:ascii="Times New Roman" w:hAnsi="Times New Roman"/>
                <w:b/>
                <w:bCs/>
                <w:sz w:val="24"/>
                <w:szCs w:val="24"/>
              </w:rPr>
            </w:pPr>
            <w:r w:rsidRPr="00010B16">
              <w:rPr>
                <w:rFonts w:ascii="Times New Roman" w:hAnsi="Times New Roman"/>
                <w:b/>
                <w:bCs/>
                <w:sz w:val="24"/>
                <w:szCs w:val="24"/>
              </w:rPr>
              <w:t>ПК, ОК</w:t>
            </w:r>
          </w:p>
        </w:tc>
        <w:tc>
          <w:tcPr>
            <w:tcW w:w="4252" w:type="dxa"/>
            <w:hideMark/>
          </w:tcPr>
          <w:p w14:paraId="0FBA15DD" w14:textId="77777777" w:rsidR="00431DC0" w:rsidRPr="00010B16" w:rsidRDefault="00431DC0" w:rsidP="00E676B6">
            <w:pPr>
              <w:suppressAutoHyphens/>
              <w:spacing w:after="0" w:line="240" w:lineRule="auto"/>
              <w:jc w:val="center"/>
              <w:rPr>
                <w:rFonts w:ascii="Times New Roman" w:hAnsi="Times New Roman"/>
                <w:b/>
                <w:bCs/>
                <w:sz w:val="24"/>
                <w:szCs w:val="24"/>
              </w:rPr>
            </w:pPr>
            <w:r w:rsidRPr="00010B16">
              <w:rPr>
                <w:rFonts w:ascii="Times New Roman" w:hAnsi="Times New Roman"/>
                <w:b/>
                <w:bCs/>
                <w:sz w:val="24"/>
                <w:szCs w:val="24"/>
              </w:rPr>
              <w:t>Умения</w:t>
            </w:r>
          </w:p>
        </w:tc>
        <w:tc>
          <w:tcPr>
            <w:tcW w:w="4848" w:type="dxa"/>
            <w:hideMark/>
          </w:tcPr>
          <w:p w14:paraId="70E5886A" w14:textId="77777777" w:rsidR="00431DC0" w:rsidRPr="00010B16" w:rsidRDefault="00431DC0" w:rsidP="00E676B6">
            <w:pPr>
              <w:suppressAutoHyphens/>
              <w:spacing w:after="0" w:line="240" w:lineRule="auto"/>
              <w:jc w:val="center"/>
              <w:rPr>
                <w:rFonts w:ascii="Times New Roman" w:hAnsi="Times New Roman"/>
                <w:b/>
                <w:bCs/>
                <w:sz w:val="24"/>
                <w:szCs w:val="24"/>
              </w:rPr>
            </w:pPr>
            <w:r w:rsidRPr="00010B16">
              <w:rPr>
                <w:rFonts w:ascii="Times New Roman" w:hAnsi="Times New Roman"/>
                <w:b/>
                <w:bCs/>
                <w:sz w:val="24"/>
                <w:szCs w:val="24"/>
              </w:rPr>
              <w:t>Знания</w:t>
            </w:r>
          </w:p>
        </w:tc>
      </w:tr>
      <w:tr w:rsidR="00431DC0" w:rsidRPr="00447DEF" w14:paraId="0B813167" w14:textId="77777777" w:rsidTr="00053453">
        <w:trPr>
          <w:trHeight w:val="212"/>
        </w:trPr>
        <w:tc>
          <w:tcPr>
            <w:tcW w:w="1101" w:type="dxa"/>
          </w:tcPr>
          <w:p w14:paraId="4BB02975" w14:textId="77777777" w:rsidR="00431DC0" w:rsidRPr="00616703" w:rsidRDefault="00431DC0" w:rsidP="001058C2">
            <w:pPr>
              <w:suppressAutoHyphens/>
              <w:spacing w:after="0" w:line="240" w:lineRule="auto"/>
              <w:rPr>
                <w:rFonts w:ascii="Times New Roman" w:hAnsi="Times New Roman"/>
                <w:b/>
                <w:bCs/>
                <w:sz w:val="24"/>
                <w:szCs w:val="24"/>
              </w:rPr>
            </w:pPr>
            <w:r w:rsidRPr="00616703">
              <w:rPr>
                <w:rFonts w:ascii="Times New Roman" w:hAnsi="Times New Roman"/>
                <w:sz w:val="24"/>
                <w:szCs w:val="24"/>
              </w:rPr>
              <w:t>ОК 1</w:t>
            </w:r>
          </w:p>
        </w:tc>
        <w:tc>
          <w:tcPr>
            <w:tcW w:w="4252" w:type="dxa"/>
          </w:tcPr>
          <w:p w14:paraId="40333BE1"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распознавать задачу и/или проблему в профессиональном и/или социальном контексте; </w:t>
            </w:r>
          </w:p>
          <w:p w14:paraId="088D006E"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анализировать задачу и/или проблему и выделять её составные части; </w:t>
            </w:r>
          </w:p>
          <w:p w14:paraId="24563FB3"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определять этапы решения задачи;</w:t>
            </w:r>
          </w:p>
          <w:p w14:paraId="1BD6714C"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 выявлять и эффективно искать информацию, необходимую для решения задачи и/или проблемы;</w:t>
            </w:r>
          </w:p>
          <w:p w14:paraId="0CC53E17"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составить план действия; определить необходимые ресурсы;</w:t>
            </w:r>
          </w:p>
          <w:p w14:paraId="05EBA4CB"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владеть актуальными методами работы в профессиональной и смежных сферах; </w:t>
            </w:r>
          </w:p>
          <w:p w14:paraId="3C1DA835"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реализовать составленный план;</w:t>
            </w:r>
          </w:p>
          <w:p w14:paraId="58CAD663"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 оценивать результат и последствия своих действий (самостоятельно или с помощью наставника)</w:t>
            </w:r>
          </w:p>
        </w:tc>
        <w:tc>
          <w:tcPr>
            <w:tcW w:w="4848" w:type="dxa"/>
          </w:tcPr>
          <w:p w14:paraId="788F8BB2"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актуального профессионального и социального контекста, в котором приходится работать и жить;</w:t>
            </w:r>
          </w:p>
          <w:p w14:paraId="35EF35E8"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 основных источников информации и ресурсов для решения задач и проблем в профессиональном и/или социальном контексте;</w:t>
            </w:r>
          </w:p>
          <w:p w14:paraId="34F3E411"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алгоритмов выполнения работ в профессиональной и смежных областях; методов работы в профессиональной и смежных сферах; структуры плана для решения задач; порядка оценки результатов решения задач профессиональной деятельности</w:t>
            </w:r>
          </w:p>
        </w:tc>
      </w:tr>
      <w:tr w:rsidR="00431DC0" w:rsidRPr="00447DEF" w14:paraId="14D2A5EA" w14:textId="77777777" w:rsidTr="00053453">
        <w:trPr>
          <w:trHeight w:val="212"/>
        </w:trPr>
        <w:tc>
          <w:tcPr>
            <w:tcW w:w="1101" w:type="dxa"/>
          </w:tcPr>
          <w:p w14:paraId="7650EBFF" w14:textId="77777777" w:rsidR="00431DC0" w:rsidRPr="00616703" w:rsidRDefault="00431DC0" w:rsidP="001058C2">
            <w:pPr>
              <w:suppressAutoHyphens/>
              <w:spacing w:after="0" w:line="240" w:lineRule="auto"/>
              <w:rPr>
                <w:rFonts w:ascii="Times New Roman" w:hAnsi="Times New Roman"/>
                <w:sz w:val="24"/>
                <w:szCs w:val="24"/>
              </w:rPr>
            </w:pPr>
            <w:r w:rsidRPr="00616703">
              <w:rPr>
                <w:rFonts w:ascii="Times New Roman" w:hAnsi="Times New Roman"/>
                <w:sz w:val="24"/>
                <w:szCs w:val="24"/>
              </w:rPr>
              <w:t>ОК 2</w:t>
            </w:r>
          </w:p>
        </w:tc>
        <w:tc>
          <w:tcPr>
            <w:tcW w:w="4252" w:type="dxa"/>
          </w:tcPr>
          <w:p w14:paraId="197A7C97"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определять задачи для поиска информации; </w:t>
            </w:r>
          </w:p>
          <w:p w14:paraId="0B0A7683"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определять необходимые источники информации; </w:t>
            </w:r>
          </w:p>
          <w:p w14:paraId="2B714846"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планировать процесс поиска;</w:t>
            </w:r>
          </w:p>
          <w:p w14:paraId="33EE6040"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 структурировать получаемую информацию; </w:t>
            </w:r>
          </w:p>
          <w:p w14:paraId="5AEF4147"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выделять наиболее значимое в перечне информации; </w:t>
            </w:r>
          </w:p>
          <w:p w14:paraId="27A82C51"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lastRenderedPageBreak/>
              <w:t xml:space="preserve">оценивать практическую значимость результатов поиска; </w:t>
            </w:r>
          </w:p>
          <w:p w14:paraId="79B8EC00"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оформлять результаты поиска</w:t>
            </w:r>
          </w:p>
        </w:tc>
        <w:tc>
          <w:tcPr>
            <w:tcW w:w="4848" w:type="dxa"/>
          </w:tcPr>
          <w:p w14:paraId="4642AE44"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lastRenderedPageBreak/>
              <w:t>номенклатуры информационных источников</w:t>
            </w:r>
            <w:r>
              <w:rPr>
                <w:rFonts w:ascii="Times New Roman" w:hAnsi="Times New Roman"/>
                <w:sz w:val="24"/>
                <w:szCs w:val="24"/>
              </w:rPr>
              <w:t>,</w:t>
            </w:r>
            <w:r w:rsidRPr="00616703">
              <w:rPr>
                <w:rFonts w:ascii="Times New Roman" w:hAnsi="Times New Roman"/>
                <w:sz w:val="24"/>
                <w:szCs w:val="24"/>
              </w:rPr>
              <w:t xml:space="preserve"> применяемых в профессиональной деятельности;</w:t>
            </w:r>
          </w:p>
          <w:p w14:paraId="072440B2"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 приемов структурирования информации; формата оформления результатов поиска информации</w:t>
            </w:r>
          </w:p>
        </w:tc>
      </w:tr>
      <w:tr w:rsidR="00431DC0" w:rsidRPr="00447DEF" w14:paraId="317FDF75" w14:textId="77777777" w:rsidTr="00053453">
        <w:trPr>
          <w:trHeight w:val="212"/>
        </w:trPr>
        <w:tc>
          <w:tcPr>
            <w:tcW w:w="1101" w:type="dxa"/>
          </w:tcPr>
          <w:p w14:paraId="7033ACCA" w14:textId="77777777" w:rsidR="00431DC0" w:rsidRPr="00616703" w:rsidRDefault="00431DC0" w:rsidP="001058C2">
            <w:pPr>
              <w:suppressAutoHyphens/>
              <w:spacing w:after="0" w:line="240" w:lineRule="auto"/>
              <w:rPr>
                <w:rFonts w:ascii="Times New Roman" w:hAnsi="Times New Roman"/>
                <w:sz w:val="24"/>
                <w:szCs w:val="24"/>
              </w:rPr>
            </w:pPr>
            <w:r w:rsidRPr="00616703">
              <w:rPr>
                <w:rFonts w:ascii="Times New Roman" w:hAnsi="Times New Roman"/>
                <w:sz w:val="24"/>
                <w:szCs w:val="24"/>
              </w:rPr>
              <w:t>ОК 3</w:t>
            </w:r>
          </w:p>
        </w:tc>
        <w:tc>
          <w:tcPr>
            <w:tcW w:w="4252" w:type="dxa"/>
          </w:tcPr>
          <w:p w14:paraId="0978B6B9"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p w14:paraId="77069C10"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применять современную научную профессиональную терминологию;</w:t>
            </w:r>
          </w:p>
          <w:p w14:paraId="539E0F3E"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 определять и выстраивать траектории профессионального развития и самообразования</w:t>
            </w:r>
          </w:p>
        </w:tc>
        <w:tc>
          <w:tcPr>
            <w:tcW w:w="4848" w:type="dxa"/>
          </w:tcPr>
          <w:p w14:paraId="71BB9A0F"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содержания актуальной нормативно-правовой документации;</w:t>
            </w:r>
          </w:p>
          <w:p w14:paraId="451217CD"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 современной научной и профессиональной терминологии;</w:t>
            </w:r>
          </w:p>
          <w:p w14:paraId="6227F21B"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 возможных траекторий профессионального развития и самообразования</w:t>
            </w:r>
          </w:p>
        </w:tc>
      </w:tr>
      <w:tr w:rsidR="00431DC0" w:rsidRPr="00447DEF" w14:paraId="024A3EF3" w14:textId="77777777" w:rsidTr="00053453">
        <w:trPr>
          <w:trHeight w:val="212"/>
        </w:trPr>
        <w:tc>
          <w:tcPr>
            <w:tcW w:w="1101" w:type="dxa"/>
          </w:tcPr>
          <w:p w14:paraId="11AC69B1" w14:textId="77777777" w:rsidR="00431DC0" w:rsidRPr="00616703" w:rsidRDefault="00431DC0" w:rsidP="001058C2">
            <w:pPr>
              <w:suppressAutoHyphens/>
              <w:spacing w:after="0" w:line="240" w:lineRule="auto"/>
              <w:rPr>
                <w:rFonts w:ascii="Times New Roman" w:hAnsi="Times New Roman"/>
                <w:sz w:val="24"/>
                <w:szCs w:val="24"/>
              </w:rPr>
            </w:pPr>
            <w:r w:rsidRPr="00616703">
              <w:rPr>
                <w:rFonts w:ascii="Times New Roman" w:hAnsi="Times New Roman"/>
                <w:sz w:val="24"/>
                <w:szCs w:val="24"/>
              </w:rPr>
              <w:t>ОК 4</w:t>
            </w:r>
          </w:p>
        </w:tc>
        <w:tc>
          <w:tcPr>
            <w:tcW w:w="4252" w:type="dxa"/>
          </w:tcPr>
          <w:p w14:paraId="1E5F6B24"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848" w:type="dxa"/>
          </w:tcPr>
          <w:p w14:paraId="4D9E14A0"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психологических основ деятельности коллектива, психологических особенностей личности; </w:t>
            </w:r>
          </w:p>
          <w:p w14:paraId="448A2214"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основ проектной деятельности</w:t>
            </w:r>
          </w:p>
        </w:tc>
      </w:tr>
      <w:tr w:rsidR="00431DC0" w:rsidRPr="00447DEF" w14:paraId="7E7D60A6" w14:textId="77777777" w:rsidTr="00053453">
        <w:trPr>
          <w:trHeight w:val="212"/>
        </w:trPr>
        <w:tc>
          <w:tcPr>
            <w:tcW w:w="1101" w:type="dxa"/>
          </w:tcPr>
          <w:p w14:paraId="755D900B" w14:textId="77777777" w:rsidR="00431DC0" w:rsidRPr="00616703" w:rsidRDefault="00431DC0" w:rsidP="001058C2">
            <w:pPr>
              <w:suppressAutoHyphens/>
              <w:spacing w:after="0" w:line="240" w:lineRule="auto"/>
              <w:rPr>
                <w:rFonts w:ascii="Times New Roman" w:hAnsi="Times New Roman"/>
                <w:sz w:val="24"/>
                <w:szCs w:val="24"/>
              </w:rPr>
            </w:pPr>
            <w:r w:rsidRPr="00616703">
              <w:rPr>
                <w:rFonts w:ascii="Times New Roman" w:hAnsi="Times New Roman"/>
                <w:sz w:val="24"/>
                <w:szCs w:val="24"/>
              </w:rPr>
              <w:t>ОК 5</w:t>
            </w:r>
          </w:p>
        </w:tc>
        <w:tc>
          <w:tcPr>
            <w:tcW w:w="4252" w:type="dxa"/>
          </w:tcPr>
          <w:p w14:paraId="216BF6CD"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848" w:type="dxa"/>
          </w:tcPr>
          <w:p w14:paraId="45E7EA2B"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особенностей социального и культурного контекста; </w:t>
            </w:r>
          </w:p>
          <w:p w14:paraId="6D0F4956"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правил оформления документов и построения устных сообщений</w:t>
            </w:r>
          </w:p>
        </w:tc>
      </w:tr>
      <w:tr w:rsidR="00431DC0" w:rsidRPr="00447DEF" w14:paraId="200757D9" w14:textId="77777777" w:rsidTr="00053453">
        <w:trPr>
          <w:trHeight w:val="212"/>
        </w:trPr>
        <w:tc>
          <w:tcPr>
            <w:tcW w:w="1101" w:type="dxa"/>
          </w:tcPr>
          <w:p w14:paraId="2AF1BC9D" w14:textId="77777777" w:rsidR="00431DC0" w:rsidRPr="00616703" w:rsidRDefault="00431DC0" w:rsidP="001058C2">
            <w:pPr>
              <w:suppressAutoHyphens/>
              <w:spacing w:after="0" w:line="240" w:lineRule="auto"/>
              <w:rPr>
                <w:rFonts w:ascii="Times New Roman" w:hAnsi="Times New Roman"/>
                <w:sz w:val="24"/>
                <w:szCs w:val="24"/>
              </w:rPr>
            </w:pPr>
            <w:r w:rsidRPr="00616703">
              <w:rPr>
                <w:rFonts w:ascii="Times New Roman" w:hAnsi="Times New Roman"/>
                <w:sz w:val="24"/>
                <w:szCs w:val="24"/>
              </w:rPr>
              <w:t>ОК 6</w:t>
            </w:r>
          </w:p>
        </w:tc>
        <w:tc>
          <w:tcPr>
            <w:tcW w:w="4252" w:type="dxa"/>
          </w:tcPr>
          <w:p w14:paraId="16DD93B3"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описывать значимость своей специальности</w:t>
            </w:r>
          </w:p>
        </w:tc>
        <w:tc>
          <w:tcPr>
            <w:tcW w:w="4848" w:type="dxa"/>
          </w:tcPr>
          <w:p w14:paraId="4D780A80"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сущности гражданско-патриотической позиции, общечеловеческих ценностей;</w:t>
            </w:r>
          </w:p>
          <w:p w14:paraId="1137AD7D"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 значимости профессиональной деятельности по специальности</w:t>
            </w:r>
          </w:p>
        </w:tc>
      </w:tr>
      <w:tr w:rsidR="00431DC0" w:rsidRPr="00447DEF" w14:paraId="5C245E63" w14:textId="77777777" w:rsidTr="00053453">
        <w:trPr>
          <w:trHeight w:val="212"/>
        </w:trPr>
        <w:tc>
          <w:tcPr>
            <w:tcW w:w="1101" w:type="dxa"/>
          </w:tcPr>
          <w:p w14:paraId="54C1E597" w14:textId="77777777" w:rsidR="00431DC0" w:rsidRPr="00616703" w:rsidRDefault="00431DC0" w:rsidP="001058C2">
            <w:pPr>
              <w:suppressAutoHyphens/>
              <w:spacing w:after="0" w:line="240" w:lineRule="auto"/>
              <w:rPr>
                <w:rFonts w:ascii="Times New Roman" w:hAnsi="Times New Roman"/>
                <w:sz w:val="24"/>
                <w:szCs w:val="24"/>
              </w:rPr>
            </w:pPr>
            <w:r w:rsidRPr="00616703">
              <w:rPr>
                <w:rFonts w:ascii="Times New Roman" w:hAnsi="Times New Roman"/>
                <w:sz w:val="24"/>
                <w:szCs w:val="24"/>
              </w:rPr>
              <w:t>ОК 7</w:t>
            </w:r>
          </w:p>
        </w:tc>
        <w:tc>
          <w:tcPr>
            <w:tcW w:w="4252" w:type="dxa"/>
          </w:tcPr>
          <w:p w14:paraId="2D91AFD1"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соблюдать нормы экологической безопасности; </w:t>
            </w:r>
          </w:p>
          <w:p w14:paraId="4912B639"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определять направления ресурсосбережения в рамках профессиональной деятельности по специальности</w:t>
            </w:r>
          </w:p>
        </w:tc>
        <w:tc>
          <w:tcPr>
            <w:tcW w:w="4848" w:type="dxa"/>
          </w:tcPr>
          <w:p w14:paraId="6DE5859E"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правил экологической безопасности при ведении профессиональной деятельности; основных ресурсов, задействованных в профессиональной деятельности;</w:t>
            </w:r>
          </w:p>
          <w:p w14:paraId="1943E13B"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 путей обеспечения ресурсосбережения</w:t>
            </w:r>
          </w:p>
        </w:tc>
      </w:tr>
      <w:tr w:rsidR="00431DC0" w:rsidRPr="00447DEF" w14:paraId="6D75DC8A" w14:textId="77777777" w:rsidTr="00053453">
        <w:trPr>
          <w:trHeight w:val="212"/>
        </w:trPr>
        <w:tc>
          <w:tcPr>
            <w:tcW w:w="1101" w:type="dxa"/>
          </w:tcPr>
          <w:p w14:paraId="7A45E084" w14:textId="77777777" w:rsidR="00431DC0" w:rsidRPr="00616703" w:rsidRDefault="00431DC0" w:rsidP="001058C2">
            <w:pPr>
              <w:suppressAutoHyphens/>
              <w:spacing w:after="0" w:line="240" w:lineRule="auto"/>
              <w:rPr>
                <w:rFonts w:ascii="Times New Roman" w:hAnsi="Times New Roman"/>
                <w:sz w:val="24"/>
                <w:szCs w:val="24"/>
              </w:rPr>
            </w:pPr>
            <w:r w:rsidRPr="00616703">
              <w:rPr>
                <w:rFonts w:ascii="Times New Roman" w:hAnsi="Times New Roman"/>
                <w:sz w:val="24"/>
                <w:szCs w:val="24"/>
              </w:rPr>
              <w:t>ОК 9</w:t>
            </w:r>
          </w:p>
        </w:tc>
        <w:tc>
          <w:tcPr>
            <w:tcW w:w="4252" w:type="dxa"/>
          </w:tcPr>
          <w:p w14:paraId="65C31F03"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применять средства информационных технологий для решения профессиональных задач;</w:t>
            </w:r>
          </w:p>
          <w:p w14:paraId="0989A80F"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 использовать современное программное обеспечение</w:t>
            </w:r>
          </w:p>
        </w:tc>
        <w:tc>
          <w:tcPr>
            <w:tcW w:w="4848" w:type="dxa"/>
          </w:tcPr>
          <w:p w14:paraId="0101057E" w14:textId="77777777" w:rsidR="00431DC0"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 xml:space="preserve">современных средств и устройств информатизации; </w:t>
            </w:r>
          </w:p>
          <w:p w14:paraId="1F3C7589" w14:textId="77777777" w:rsidR="00431DC0" w:rsidRPr="00616703" w:rsidRDefault="00431DC0" w:rsidP="001058C2">
            <w:pPr>
              <w:numPr>
                <w:ilvl w:val="0"/>
                <w:numId w:val="1"/>
              </w:numPr>
              <w:tabs>
                <w:tab w:val="left" w:pos="181"/>
              </w:tabs>
              <w:suppressAutoHyphens/>
              <w:spacing w:after="0" w:line="240" w:lineRule="auto"/>
              <w:ind w:left="175" w:hanging="215"/>
              <w:rPr>
                <w:rFonts w:ascii="Times New Roman" w:hAnsi="Times New Roman"/>
                <w:sz w:val="24"/>
                <w:szCs w:val="24"/>
              </w:rPr>
            </w:pPr>
            <w:r w:rsidRPr="00616703">
              <w:rPr>
                <w:rFonts w:ascii="Times New Roman" w:hAnsi="Times New Roman"/>
                <w:sz w:val="24"/>
                <w:szCs w:val="24"/>
              </w:rPr>
              <w:t>порядка их применения и программного обеспечения в профессиональной деятельности</w:t>
            </w:r>
          </w:p>
        </w:tc>
      </w:tr>
    </w:tbl>
    <w:p w14:paraId="5F0E88FD" w14:textId="6C8D643C" w:rsidR="00431DC0" w:rsidRDefault="00431DC0" w:rsidP="001058C2">
      <w:pPr>
        <w:suppressAutoHyphens/>
        <w:spacing w:after="240" w:line="240" w:lineRule="auto"/>
        <w:ind w:firstLine="709"/>
        <w:rPr>
          <w:rFonts w:ascii="Times New Roman" w:hAnsi="Times New Roman"/>
          <w:b/>
        </w:rPr>
      </w:pPr>
    </w:p>
    <w:p w14:paraId="074B4963" w14:textId="77777777" w:rsidR="005A7F70" w:rsidRDefault="005A7F70" w:rsidP="001058C2">
      <w:pPr>
        <w:suppressAutoHyphens/>
        <w:spacing w:after="240" w:line="240" w:lineRule="auto"/>
        <w:ind w:firstLine="709"/>
        <w:rPr>
          <w:rFonts w:ascii="Times New Roman" w:hAnsi="Times New Roman"/>
          <w:b/>
        </w:rPr>
      </w:pPr>
    </w:p>
    <w:p w14:paraId="6C5E7B56" w14:textId="77777777" w:rsidR="00944876" w:rsidRPr="0090794F" w:rsidRDefault="00944876" w:rsidP="00E676B6">
      <w:pPr>
        <w:pStyle w:val="1b"/>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7FAE74EB" w14:textId="77777777" w:rsidR="00944876" w:rsidRPr="00944876" w:rsidRDefault="00944876" w:rsidP="00E676B6">
      <w:pPr>
        <w:pStyle w:val="112"/>
        <w:spacing w:line="240" w:lineRule="auto"/>
        <w:rPr>
          <w:b/>
          <w:bCs/>
        </w:rPr>
      </w:pPr>
      <w:r w:rsidRPr="00944876">
        <w:rPr>
          <w:b/>
          <w:bCs/>
        </w:rPr>
        <w:t xml:space="preserve">2.1. Трудоемкость освоения дисциплины </w:t>
      </w:r>
    </w:p>
    <w:tbl>
      <w:tblPr>
        <w:tblW w:w="493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093"/>
        <w:gridCol w:w="2474"/>
        <w:gridCol w:w="2490"/>
      </w:tblGrid>
      <w:tr w:rsidR="00944876" w:rsidRPr="0090794F" w14:paraId="100CFE7B" w14:textId="77777777" w:rsidTr="00053453">
        <w:trPr>
          <w:trHeight w:val="23"/>
        </w:trPr>
        <w:tc>
          <w:tcPr>
            <w:tcW w:w="2532" w:type="pct"/>
            <w:shd w:val="clear" w:color="auto" w:fill="FFFFFF" w:themeFill="background1"/>
            <w:vAlign w:val="center"/>
          </w:tcPr>
          <w:p w14:paraId="62C8641D"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30" w:type="pct"/>
            <w:shd w:val="clear" w:color="auto" w:fill="FFFFFF" w:themeFill="background1"/>
            <w:vAlign w:val="center"/>
          </w:tcPr>
          <w:p w14:paraId="3CB59968"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38" w:type="pct"/>
            <w:shd w:val="clear" w:color="auto" w:fill="FFFFFF" w:themeFill="background1"/>
          </w:tcPr>
          <w:p w14:paraId="1DCB01B3"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В т.ч. в форме практ. подготовки</w:t>
            </w:r>
          </w:p>
        </w:tc>
      </w:tr>
      <w:tr w:rsidR="00944876" w:rsidRPr="0090794F" w14:paraId="0531CEDB" w14:textId="77777777" w:rsidTr="00053453">
        <w:trPr>
          <w:trHeight w:val="23"/>
        </w:trPr>
        <w:tc>
          <w:tcPr>
            <w:tcW w:w="2532" w:type="pct"/>
            <w:shd w:val="clear" w:color="auto" w:fill="FFFFFF" w:themeFill="background1"/>
            <w:vAlign w:val="center"/>
          </w:tcPr>
          <w:p w14:paraId="5D8B6EFA"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30" w:type="pct"/>
            <w:shd w:val="clear" w:color="auto" w:fill="FFFFFF" w:themeFill="background1"/>
            <w:vAlign w:val="center"/>
          </w:tcPr>
          <w:p w14:paraId="492D52CC" w14:textId="064B858B" w:rsidR="00944876"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48</w:t>
            </w:r>
          </w:p>
        </w:tc>
        <w:tc>
          <w:tcPr>
            <w:tcW w:w="1238" w:type="pct"/>
            <w:shd w:val="clear" w:color="auto" w:fill="FFFFFF" w:themeFill="background1"/>
            <w:vAlign w:val="center"/>
          </w:tcPr>
          <w:p w14:paraId="6ACE3E1D" w14:textId="603F5F19" w:rsidR="00944876"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10</w:t>
            </w:r>
          </w:p>
        </w:tc>
      </w:tr>
      <w:tr w:rsidR="00944876" w:rsidRPr="0090794F" w14:paraId="62E327F9" w14:textId="77777777" w:rsidTr="00053453">
        <w:trPr>
          <w:trHeight w:val="23"/>
        </w:trPr>
        <w:tc>
          <w:tcPr>
            <w:tcW w:w="2532" w:type="pct"/>
            <w:shd w:val="clear" w:color="auto" w:fill="FFFFFF" w:themeFill="background1"/>
            <w:vAlign w:val="center"/>
          </w:tcPr>
          <w:p w14:paraId="62D965D2"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30" w:type="pct"/>
            <w:shd w:val="clear" w:color="auto" w:fill="FFFFFF" w:themeFill="background1"/>
            <w:vAlign w:val="center"/>
          </w:tcPr>
          <w:p w14:paraId="49242751"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38" w:type="pct"/>
            <w:shd w:val="clear" w:color="auto" w:fill="FFFFFF" w:themeFill="background1"/>
            <w:vAlign w:val="center"/>
          </w:tcPr>
          <w:p w14:paraId="0B053C33"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372DB112" w14:textId="77777777" w:rsidTr="00053453">
        <w:trPr>
          <w:trHeight w:val="23"/>
        </w:trPr>
        <w:tc>
          <w:tcPr>
            <w:tcW w:w="2532" w:type="pct"/>
            <w:shd w:val="clear" w:color="auto" w:fill="FFFFFF" w:themeFill="background1"/>
            <w:vAlign w:val="center"/>
          </w:tcPr>
          <w:p w14:paraId="3F81652E"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30" w:type="pct"/>
            <w:shd w:val="clear" w:color="auto" w:fill="FFFFFF" w:themeFill="background1"/>
            <w:vAlign w:val="center"/>
          </w:tcPr>
          <w:p w14:paraId="62137ADD"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38" w:type="pct"/>
            <w:shd w:val="clear" w:color="auto" w:fill="FFFFFF" w:themeFill="background1"/>
            <w:vAlign w:val="center"/>
          </w:tcPr>
          <w:p w14:paraId="205D525E"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73DF9414" w14:textId="77777777" w:rsidTr="00053453">
        <w:trPr>
          <w:trHeight w:val="23"/>
        </w:trPr>
        <w:tc>
          <w:tcPr>
            <w:tcW w:w="2532" w:type="pct"/>
            <w:shd w:val="clear" w:color="auto" w:fill="FFFFFF" w:themeFill="background1"/>
            <w:vAlign w:val="center"/>
          </w:tcPr>
          <w:p w14:paraId="6EEEDFF8"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30" w:type="pct"/>
            <w:shd w:val="clear" w:color="auto" w:fill="FFFFFF" w:themeFill="background1"/>
            <w:vAlign w:val="center"/>
          </w:tcPr>
          <w:p w14:paraId="5D132487" w14:textId="35F813A2" w:rsidR="00944876"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48</w:t>
            </w:r>
          </w:p>
        </w:tc>
        <w:tc>
          <w:tcPr>
            <w:tcW w:w="1238" w:type="pct"/>
            <w:shd w:val="clear" w:color="auto" w:fill="FFFFFF" w:themeFill="background1"/>
            <w:vAlign w:val="center"/>
          </w:tcPr>
          <w:p w14:paraId="426D3D90" w14:textId="2A496478" w:rsidR="00944876"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10</w:t>
            </w:r>
          </w:p>
        </w:tc>
      </w:tr>
    </w:tbl>
    <w:p w14:paraId="3C1F356A" w14:textId="79945B93" w:rsidR="00431DC0" w:rsidRDefault="00431DC0" w:rsidP="00E676B6">
      <w:pPr>
        <w:suppressAutoHyphens/>
        <w:spacing w:after="120" w:line="240" w:lineRule="auto"/>
        <w:rPr>
          <w:rFonts w:ascii="Times New Roman" w:hAnsi="Times New Roman"/>
          <w:b/>
          <w:i/>
          <w:color w:val="C00000"/>
        </w:rPr>
      </w:pPr>
    </w:p>
    <w:p w14:paraId="4B89FCC1" w14:textId="79554C94" w:rsidR="00053453" w:rsidRDefault="00053453" w:rsidP="00E676B6">
      <w:pPr>
        <w:suppressAutoHyphens/>
        <w:spacing w:after="120" w:line="240" w:lineRule="auto"/>
        <w:rPr>
          <w:rFonts w:ascii="Times New Roman" w:hAnsi="Times New Roman"/>
          <w:b/>
          <w:i/>
          <w:color w:val="C00000"/>
        </w:rPr>
      </w:pPr>
    </w:p>
    <w:p w14:paraId="5867B716" w14:textId="1DE7A16F" w:rsidR="005A7F70" w:rsidRDefault="005A7F70" w:rsidP="00E676B6">
      <w:pPr>
        <w:suppressAutoHyphens/>
        <w:spacing w:after="120" w:line="240" w:lineRule="auto"/>
        <w:rPr>
          <w:rFonts w:ascii="Times New Roman" w:hAnsi="Times New Roman"/>
          <w:b/>
          <w:i/>
          <w:color w:val="C00000"/>
        </w:rPr>
      </w:pPr>
    </w:p>
    <w:p w14:paraId="5A28DC04" w14:textId="77777777" w:rsidR="005A7F70" w:rsidRPr="00D93F5B" w:rsidRDefault="005A7F70" w:rsidP="00E676B6">
      <w:pPr>
        <w:suppressAutoHyphens/>
        <w:spacing w:after="120" w:line="240" w:lineRule="auto"/>
        <w:rPr>
          <w:rFonts w:ascii="Times New Roman" w:hAnsi="Times New Roman"/>
          <w:b/>
          <w:i/>
          <w:color w:val="C00000"/>
        </w:rPr>
      </w:pPr>
    </w:p>
    <w:p w14:paraId="0275CC9C" w14:textId="77777777" w:rsidR="00431DC0" w:rsidRPr="00322AAD" w:rsidRDefault="00431DC0" w:rsidP="00E676B6">
      <w:pPr>
        <w:spacing w:line="240" w:lineRule="auto"/>
        <w:ind w:firstLine="709"/>
        <w:rPr>
          <w:rFonts w:ascii="Times New Roman" w:hAnsi="Times New Roman"/>
          <w:b/>
          <w:bCs/>
        </w:rPr>
      </w:pPr>
      <w:r w:rsidRPr="00322AAD">
        <w:rPr>
          <w:rFonts w:ascii="Times New Roman" w:hAnsi="Times New Roman"/>
          <w:b/>
        </w:rPr>
        <w:t xml:space="preserve">2.2. Тематический план и содержание учебной дисциплины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6"/>
        <w:gridCol w:w="7965"/>
      </w:tblGrid>
      <w:tr w:rsidR="00867A02" w:rsidRPr="00B26BD5" w14:paraId="4E6F4C6F" w14:textId="77777777" w:rsidTr="008F1D30">
        <w:trPr>
          <w:trHeight w:val="20"/>
        </w:trPr>
        <w:tc>
          <w:tcPr>
            <w:tcW w:w="1096" w:type="pct"/>
          </w:tcPr>
          <w:p w14:paraId="7C373D08" w14:textId="77777777" w:rsidR="00867A02" w:rsidRPr="00B26BD5" w:rsidRDefault="00867A02" w:rsidP="00E676B6">
            <w:pPr>
              <w:suppressAutoHyphens/>
              <w:spacing w:after="0" w:line="240" w:lineRule="auto"/>
              <w:jc w:val="center"/>
              <w:rPr>
                <w:rFonts w:ascii="Times New Roman" w:hAnsi="Times New Roman"/>
                <w:b/>
                <w:bCs/>
              </w:rPr>
            </w:pPr>
            <w:r w:rsidRPr="00B26BD5">
              <w:rPr>
                <w:rFonts w:ascii="Times New Roman" w:hAnsi="Times New Roman"/>
                <w:b/>
                <w:bCs/>
              </w:rPr>
              <w:t>Наименование разделов и тем</w:t>
            </w:r>
          </w:p>
        </w:tc>
        <w:tc>
          <w:tcPr>
            <w:tcW w:w="3904" w:type="pct"/>
          </w:tcPr>
          <w:p w14:paraId="6E2D5D3B" w14:textId="77777777" w:rsidR="00867A02" w:rsidRPr="00B26BD5" w:rsidRDefault="00867A02" w:rsidP="00E676B6">
            <w:pPr>
              <w:suppressAutoHyphens/>
              <w:spacing w:after="0" w:line="240" w:lineRule="auto"/>
              <w:jc w:val="center"/>
              <w:rPr>
                <w:rFonts w:ascii="Times New Roman" w:hAnsi="Times New Roman"/>
                <w:b/>
                <w:bCs/>
              </w:rPr>
            </w:pPr>
            <w:r w:rsidRPr="00B26BD5">
              <w:rPr>
                <w:rFonts w:ascii="Times New Roman" w:hAnsi="Times New Roman"/>
                <w:b/>
                <w:bCs/>
              </w:rPr>
              <w:t>Содержание учебного материала и формы организации деятельности обучающихся</w:t>
            </w:r>
          </w:p>
        </w:tc>
      </w:tr>
      <w:tr w:rsidR="00867A02" w:rsidRPr="00B26BD5" w14:paraId="4D38044C" w14:textId="77777777" w:rsidTr="008F1D30">
        <w:trPr>
          <w:trHeight w:val="293"/>
        </w:trPr>
        <w:tc>
          <w:tcPr>
            <w:tcW w:w="1096" w:type="pct"/>
            <w:vMerge w:val="restart"/>
          </w:tcPr>
          <w:p w14:paraId="591DC5A3" w14:textId="77777777" w:rsidR="00867A02" w:rsidRDefault="00867A02" w:rsidP="00E676B6">
            <w:pPr>
              <w:spacing w:after="0" w:line="240" w:lineRule="auto"/>
              <w:rPr>
                <w:rFonts w:ascii="Times New Roman" w:hAnsi="Times New Roman"/>
                <w:b/>
                <w:bCs/>
              </w:rPr>
            </w:pPr>
            <w:r w:rsidRPr="00B26BD5">
              <w:rPr>
                <w:rFonts w:ascii="Times New Roman" w:hAnsi="Times New Roman"/>
                <w:b/>
                <w:bCs/>
              </w:rPr>
              <w:t>Тема 1.</w:t>
            </w:r>
          </w:p>
          <w:p w14:paraId="6633DD86" w14:textId="77777777" w:rsidR="00867A02" w:rsidRPr="00BD5313" w:rsidRDefault="00867A02" w:rsidP="00E676B6">
            <w:pPr>
              <w:spacing w:after="0" w:line="240" w:lineRule="auto"/>
              <w:rPr>
                <w:rFonts w:ascii="Times New Roman" w:hAnsi="Times New Roman"/>
                <w:bCs/>
              </w:rPr>
            </w:pPr>
            <w:r w:rsidRPr="00BD5313">
              <w:rPr>
                <w:rFonts w:ascii="Times New Roman" w:hAnsi="Times New Roman"/>
                <w:bCs/>
              </w:rPr>
              <w:t>Сущность, структура</w:t>
            </w:r>
          </w:p>
          <w:p w14:paraId="6EC63951" w14:textId="77777777" w:rsidR="00867A02" w:rsidRPr="00BD5313" w:rsidRDefault="00867A02" w:rsidP="00E676B6">
            <w:pPr>
              <w:spacing w:after="0" w:line="240" w:lineRule="auto"/>
              <w:rPr>
                <w:rFonts w:ascii="Times New Roman" w:hAnsi="Times New Roman"/>
                <w:bCs/>
              </w:rPr>
            </w:pPr>
            <w:r w:rsidRPr="00BD5313">
              <w:rPr>
                <w:rFonts w:ascii="Times New Roman" w:hAnsi="Times New Roman"/>
                <w:bCs/>
              </w:rPr>
              <w:t>и значение философии как основы формирования культуры гражданина</w:t>
            </w:r>
          </w:p>
          <w:p w14:paraId="4591B7E2" w14:textId="77777777" w:rsidR="00867A02" w:rsidRPr="00ED455E" w:rsidRDefault="00867A02" w:rsidP="00E676B6">
            <w:pPr>
              <w:spacing w:after="0" w:line="240" w:lineRule="auto"/>
              <w:rPr>
                <w:rFonts w:ascii="Times New Roman" w:hAnsi="Times New Roman"/>
                <w:bCs/>
              </w:rPr>
            </w:pPr>
            <w:r>
              <w:rPr>
                <w:rFonts w:ascii="Times New Roman" w:hAnsi="Times New Roman"/>
                <w:bCs/>
              </w:rPr>
              <w:t>и будущего специалиста</w:t>
            </w:r>
          </w:p>
        </w:tc>
        <w:tc>
          <w:tcPr>
            <w:tcW w:w="3904" w:type="pct"/>
          </w:tcPr>
          <w:p w14:paraId="024842D4" w14:textId="77777777" w:rsidR="00867A02" w:rsidRPr="00B26BD5" w:rsidRDefault="00867A02" w:rsidP="00E676B6">
            <w:pPr>
              <w:spacing w:after="0" w:line="240" w:lineRule="auto"/>
              <w:rPr>
                <w:rFonts w:ascii="Times New Roman" w:hAnsi="Times New Roman"/>
                <w:b/>
                <w:bCs/>
                <w:i/>
              </w:rPr>
            </w:pPr>
            <w:r w:rsidRPr="00B26BD5">
              <w:rPr>
                <w:rFonts w:ascii="Times New Roman" w:hAnsi="Times New Roman"/>
                <w:b/>
                <w:bCs/>
              </w:rPr>
              <w:t>Содержание учебного материала</w:t>
            </w:r>
          </w:p>
        </w:tc>
      </w:tr>
      <w:tr w:rsidR="00867A02" w:rsidRPr="00B26BD5" w14:paraId="529FF3DF" w14:textId="77777777" w:rsidTr="008F1D30">
        <w:trPr>
          <w:trHeight w:val="20"/>
        </w:trPr>
        <w:tc>
          <w:tcPr>
            <w:tcW w:w="1096" w:type="pct"/>
            <w:vMerge/>
          </w:tcPr>
          <w:p w14:paraId="7909AF0C" w14:textId="77777777" w:rsidR="00867A02" w:rsidRPr="00B26BD5" w:rsidRDefault="00867A02" w:rsidP="00E676B6">
            <w:pPr>
              <w:spacing w:after="0" w:line="240" w:lineRule="auto"/>
              <w:rPr>
                <w:rFonts w:ascii="Times New Roman" w:hAnsi="Times New Roman"/>
                <w:b/>
                <w:bCs/>
                <w:i/>
              </w:rPr>
            </w:pPr>
          </w:p>
        </w:tc>
        <w:tc>
          <w:tcPr>
            <w:tcW w:w="3904" w:type="pct"/>
          </w:tcPr>
          <w:p w14:paraId="038D5E97" w14:textId="77777777" w:rsidR="00867A02" w:rsidRPr="00BD5313" w:rsidRDefault="00867A02" w:rsidP="00E676B6">
            <w:pPr>
              <w:spacing w:after="0" w:line="240" w:lineRule="auto"/>
              <w:jc w:val="both"/>
              <w:rPr>
                <w:rFonts w:ascii="Times New Roman" w:hAnsi="Times New Roman"/>
                <w:bCs/>
              </w:rPr>
            </w:pPr>
            <w:r w:rsidRPr="00BD5313">
              <w:rPr>
                <w:rFonts w:ascii="Times New Roman" w:hAnsi="Times New Roman"/>
                <w:bCs/>
              </w:rPr>
              <w:t>Сущность, структура и значение философии как основы формирования культуры гражданина и будущего специалиста.</w:t>
            </w:r>
          </w:p>
          <w:p w14:paraId="61728AD0" w14:textId="77777777" w:rsidR="00867A02" w:rsidRPr="00D93F5B" w:rsidRDefault="00867A02" w:rsidP="00E676B6">
            <w:pPr>
              <w:spacing w:after="0" w:line="240" w:lineRule="auto"/>
              <w:jc w:val="both"/>
              <w:rPr>
                <w:rFonts w:ascii="Times New Roman" w:hAnsi="Times New Roman"/>
                <w:b/>
                <w:bCs/>
                <w:color w:val="C00000"/>
              </w:rPr>
            </w:pPr>
            <w:r w:rsidRPr="00BD5313">
              <w:rPr>
                <w:rFonts w:ascii="Times New Roman" w:hAnsi="Times New Roman"/>
                <w:bCs/>
              </w:rPr>
              <w:t>Становление философии из мифологии. Философия и ее основные разделы. Характерные черты философии: понятийность, логичность. Основной вопрос философии. Функции философии.</w:t>
            </w:r>
          </w:p>
        </w:tc>
      </w:tr>
      <w:tr w:rsidR="00867A02" w:rsidRPr="00B26BD5" w14:paraId="03862DB1" w14:textId="77777777" w:rsidTr="008F1D30">
        <w:trPr>
          <w:trHeight w:val="307"/>
        </w:trPr>
        <w:tc>
          <w:tcPr>
            <w:tcW w:w="1096" w:type="pct"/>
            <w:vMerge/>
          </w:tcPr>
          <w:p w14:paraId="5D5B8D46" w14:textId="77777777" w:rsidR="00867A02" w:rsidRPr="00B26BD5" w:rsidRDefault="00867A02" w:rsidP="00E676B6">
            <w:pPr>
              <w:spacing w:after="0" w:line="240" w:lineRule="auto"/>
              <w:rPr>
                <w:rFonts w:ascii="Times New Roman" w:hAnsi="Times New Roman"/>
                <w:b/>
                <w:bCs/>
                <w:i/>
              </w:rPr>
            </w:pPr>
          </w:p>
        </w:tc>
        <w:tc>
          <w:tcPr>
            <w:tcW w:w="3904" w:type="pct"/>
          </w:tcPr>
          <w:p w14:paraId="1C47996A" w14:textId="77777777" w:rsidR="00867A02" w:rsidRPr="00B26BD5" w:rsidRDefault="00867A02" w:rsidP="00E676B6">
            <w:pPr>
              <w:spacing w:after="0" w:line="240" w:lineRule="auto"/>
              <w:jc w:val="both"/>
              <w:rPr>
                <w:rFonts w:ascii="Times New Roman" w:hAnsi="Times New Roman"/>
                <w:b/>
                <w:i/>
              </w:rPr>
            </w:pPr>
            <w:r w:rsidRPr="00B26BD5">
              <w:rPr>
                <w:rFonts w:ascii="Times New Roman" w:hAnsi="Times New Roman"/>
                <w:b/>
                <w:bCs/>
              </w:rPr>
              <w:t>В том числе практических и лабораторных занятий</w:t>
            </w:r>
          </w:p>
        </w:tc>
      </w:tr>
      <w:tr w:rsidR="00867A02" w:rsidRPr="00B26BD5" w14:paraId="2AEB8170" w14:textId="77777777" w:rsidTr="008F1D30">
        <w:trPr>
          <w:trHeight w:val="385"/>
        </w:trPr>
        <w:tc>
          <w:tcPr>
            <w:tcW w:w="1096" w:type="pct"/>
            <w:vMerge/>
          </w:tcPr>
          <w:p w14:paraId="4D93940D" w14:textId="77777777" w:rsidR="00867A02" w:rsidRPr="00B26BD5" w:rsidRDefault="00867A02" w:rsidP="00E676B6">
            <w:pPr>
              <w:spacing w:after="0" w:line="240" w:lineRule="auto"/>
              <w:rPr>
                <w:rFonts w:ascii="Times New Roman" w:hAnsi="Times New Roman"/>
                <w:b/>
                <w:bCs/>
              </w:rPr>
            </w:pPr>
          </w:p>
        </w:tc>
        <w:tc>
          <w:tcPr>
            <w:tcW w:w="3904" w:type="pct"/>
          </w:tcPr>
          <w:p w14:paraId="31A38BC4" w14:textId="77777777" w:rsidR="00867A02" w:rsidRPr="00B26BD5" w:rsidRDefault="00867A02" w:rsidP="00E676B6">
            <w:pPr>
              <w:spacing w:after="0" w:line="240" w:lineRule="auto"/>
              <w:rPr>
                <w:rFonts w:ascii="Times New Roman" w:hAnsi="Times New Roman"/>
                <w:b/>
                <w:bCs/>
              </w:rPr>
            </w:pPr>
            <w:r w:rsidRPr="00B26BD5">
              <w:rPr>
                <w:rFonts w:ascii="Times New Roman" w:hAnsi="Times New Roman"/>
                <w:b/>
                <w:bCs/>
              </w:rPr>
              <w:t>Самостоятельная работа обучающихся</w:t>
            </w:r>
            <w:r>
              <w:rPr>
                <w:rStyle w:val="ac"/>
                <w:rFonts w:ascii="Times New Roman" w:hAnsi="Times New Roman"/>
                <w:b/>
                <w:bCs/>
              </w:rPr>
              <w:footnoteReference w:id="1"/>
            </w:r>
          </w:p>
        </w:tc>
      </w:tr>
      <w:tr w:rsidR="00867A02" w:rsidRPr="00B26BD5" w14:paraId="739EE560" w14:textId="77777777" w:rsidTr="008F1D30">
        <w:trPr>
          <w:trHeight w:val="449"/>
        </w:trPr>
        <w:tc>
          <w:tcPr>
            <w:tcW w:w="1096" w:type="pct"/>
            <w:vMerge w:val="restart"/>
          </w:tcPr>
          <w:p w14:paraId="27D16CA5" w14:textId="77777777" w:rsidR="00867A02" w:rsidRDefault="00867A02" w:rsidP="00E676B6">
            <w:pPr>
              <w:spacing w:after="0" w:line="240" w:lineRule="auto"/>
              <w:rPr>
                <w:rFonts w:ascii="Times New Roman" w:hAnsi="Times New Roman"/>
                <w:b/>
                <w:bCs/>
              </w:rPr>
            </w:pPr>
            <w:r>
              <w:rPr>
                <w:rFonts w:ascii="Times New Roman" w:hAnsi="Times New Roman"/>
                <w:b/>
                <w:bCs/>
              </w:rPr>
              <w:t>Тема 2</w:t>
            </w:r>
          </w:p>
          <w:p w14:paraId="2841D04F" w14:textId="77777777" w:rsidR="00867A02" w:rsidRPr="00ED455E" w:rsidRDefault="00867A02" w:rsidP="00E676B6">
            <w:pPr>
              <w:spacing w:after="0" w:line="240" w:lineRule="auto"/>
              <w:rPr>
                <w:rFonts w:ascii="Times New Roman" w:hAnsi="Times New Roman"/>
                <w:bCs/>
              </w:rPr>
            </w:pPr>
            <w:r w:rsidRPr="00ED455E">
              <w:rPr>
                <w:rFonts w:ascii="Times New Roman" w:hAnsi="Times New Roman"/>
                <w:bCs/>
              </w:rPr>
              <w:t>Древневосточная философия</w:t>
            </w:r>
          </w:p>
          <w:p w14:paraId="7FE11C6B" w14:textId="77777777" w:rsidR="00867A02" w:rsidRPr="00B26BD5" w:rsidRDefault="00867A02" w:rsidP="00E676B6">
            <w:pPr>
              <w:spacing w:after="0" w:line="240" w:lineRule="auto"/>
              <w:rPr>
                <w:rFonts w:ascii="Times New Roman" w:hAnsi="Times New Roman"/>
                <w:b/>
                <w:bCs/>
              </w:rPr>
            </w:pPr>
          </w:p>
        </w:tc>
        <w:tc>
          <w:tcPr>
            <w:tcW w:w="3904" w:type="pct"/>
          </w:tcPr>
          <w:p w14:paraId="7A0C3E23" w14:textId="77777777" w:rsidR="00867A02" w:rsidRPr="00B26BD5" w:rsidRDefault="00867A02" w:rsidP="00E676B6">
            <w:pPr>
              <w:spacing w:after="0" w:line="240" w:lineRule="auto"/>
              <w:rPr>
                <w:rFonts w:ascii="Times New Roman" w:hAnsi="Times New Roman"/>
                <w:b/>
                <w:bCs/>
              </w:rPr>
            </w:pPr>
            <w:r w:rsidRPr="00B26BD5">
              <w:rPr>
                <w:rFonts w:ascii="Times New Roman" w:hAnsi="Times New Roman"/>
                <w:b/>
                <w:bCs/>
              </w:rPr>
              <w:t xml:space="preserve">Содержание учебного материала </w:t>
            </w:r>
          </w:p>
        </w:tc>
      </w:tr>
      <w:tr w:rsidR="00867A02" w:rsidRPr="00B26BD5" w14:paraId="3F64DB58" w14:textId="77777777" w:rsidTr="008F1D30">
        <w:trPr>
          <w:trHeight w:val="20"/>
        </w:trPr>
        <w:tc>
          <w:tcPr>
            <w:tcW w:w="1096" w:type="pct"/>
            <w:vMerge/>
          </w:tcPr>
          <w:p w14:paraId="31D27DC0" w14:textId="77777777" w:rsidR="00867A02" w:rsidRPr="00B26BD5" w:rsidRDefault="00867A02" w:rsidP="00E676B6">
            <w:pPr>
              <w:spacing w:after="0" w:line="240" w:lineRule="auto"/>
              <w:rPr>
                <w:rFonts w:ascii="Times New Roman" w:hAnsi="Times New Roman"/>
                <w:b/>
                <w:bCs/>
              </w:rPr>
            </w:pPr>
          </w:p>
        </w:tc>
        <w:tc>
          <w:tcPr>
            <w:tcW w:w="3904" w:type="pct"/>
          </w:tcPr>
          <w:p w14:paraId="732EFB8C" w14:textId="77777777" w:rsidR="00867A02" w:rsidRPr="00ED455E" w:rsidRDefault="00867A02" w:rsidP="00E676B6">
            <w:pPr>
              <w:spacing w:after="0" w:line="240" w:lineRule="auto"/>
              <w:rPr>
                <w:rFonts w:ascii="Times New Roman" w:hAnsi="Times New Roman"/>
                <w:bCs/>
              </w:rPr>
            </w:pPr>
            <w:r w:rsidRPr="00ED455E">
              <w:rPr>
                <w:rFonts w:ascii="Times New Roman" w:hAnsi="Times New Roman"/>
                <w:bCs/>
              </w:rPr>
              <w:t>Философия Древней Индии. Ортодоксальные и неортодоксальные школы индийской философии. Буддизм. Философия Древнего Китая. Основные этапы развития китайской философии. Конфуцианство. Даосизм. Легизм</w:t>
            </w:r>
            <w:r>
              <w:rPr>
                <w:rFonts w:ascii="Times New Roman" w:hAnsi="Times New Roman"/>
                <w:bCs/>
              </w:rPr>
              <w:t>.</w:t>
            </w:r>
          </w:p>
        </w:tc>
      </w:tr>
      <w:tr w:rsidR="00867A02" w:rsidRPr="00B26BD5" w14:paraId="0C9FA57A" w14:textId="77777777" w:rsidTr="008F1D30">
        <w:trPr>
          <w:trHeight w:val="20"/>
        </w:trPr>
        <w:tc>
          <w:tcPr>
            <w:tcW w:w="1096" w:type="pct"/>
            <w:vMerge/>
          </w:tcPr>
          <w:p w14:paraId="1B3F90A5" w14:textId="77777777" w:rsidR="00867A02" w:rsidRPr="00B26BD5" w:rsidRDefault="00867A02" w:rsidP="00E676B6">
            <w:pPr>
              <w:spacing w:after="0" w:line="240" w:lineRule="auto"/>
              <w:rPr>
                <w:rFonts w:ascii="Times New Roman" w:hAnsi="Times New Roman"/>
                <w:b/>
                <w:bCs/>
              </w:rPr>
            </w:pPr>
          </w:p>
        </w:tc>
        <w:tc>
          <w:tcPr>
            <w:tcW w:w="3904" w:type="pct"/>
          </w:tcPr>
          <w:p w14:paraId="709CBCF7" w14:textId="77777777" w:rsidR="00867A02" w:rsidRPr="00B26BD5" w:rsidRDefault="00867A02" w:rsidP="00E676B6">
            <w:pPr>
              <w:spacing w:after="0" w:line="240" w:lineRule="auto"/>
              <w:rPr>
                <w:rFonts w:ascii="Times New Roman" w:hAnsi="Times New Roman"/>
                <w:b/>
              </w:rPr>
            </w:pPr>
            <w:r w:rsidRPr="00B26BD5">
              <w:rPr>
                <w:rFonts w:ascii="Times New Roman" w:hAnsi="Times New Roman"/>
                <w:b/>
                <w:bCs/>
              </w:rPr>
              <w:t>В том числе практических и лабораторных занятий</w:t>
            </w:r>
          </w:p>
        </w:tc>
      </w:tr>
      <w:tr w:rsidR="00867A02" w:rsidRPr="00B26BD5" w14:paraId="3D78A9CD" w14:textId="77777777" w:rsidTr="008F1D30">
        <w:trPr>
          <w:trHeight w:val="20"/>
        </w:trPr>
        <w:tc>
          <w:tcPr>
            <w:tcW w:w="1096" w:type="pct"/>
            <w:vMerge/>
          </w:tcPr>
          <w:p w14:paraId="639BF3D6" w14:textId="77777777" w:rsidR="00867A02" w:rsidRPr="00B26BD5" w:rsidRDefault="00867A02" w:rsidP="00E676B6">
            <w:pPr>
              <w:spacing w:after="0" w:line="240" w:lineRule="auto"/>
              <w:rPr>
                <w:rFonts w:ascii="Times New Roman" w:hAnsi="Times New Roman"/>
                <w:b/>
                <w:bCs/>
              </w:rPr>
            </w:pPr>
          </w:p>
        </w:tc>
        <w:tc>
          <w:tcPr>
            <w:tcW w:w="3904" w:type="pct"/>
          </w:tcPr>
          <w:p w14:paraId="70E6539F" w14:textId="77777777" w:rsidR="00867A02" w:rsidRPr="00B26BD5" w:rsidRDefault="00867A02" w:rsidP="00E676B6">
            <w:pPr>
              <w:spacing w:after="0" w:line="240" w:lineRule="auto"/>
              <w:rPr>
                <w:rFonts w:ascii="Times New Roman" w:hAnsi="Times New Roman"/>
                <w:b/>
                <w:bCs/>
              </w:rPr>
            </w:pPr>
            <w:r w:rsidRPr="00B26BD5">
              <w:rPr>
                <w:rFonts w:ascii="Times New Roman" w:hAnsi="Times New Roman"/>
                <w:b/>
                <w:bCs/>
              </w:rPr>
              <w:t xml:space="preserve">Самостоятельная работа обучающихся </w:t>
            </w:r>
          </w:p>
        </w:tc>
      </w:tr>
      <w:tr w:rsidR="00867A02" w:rsidRPr="00B26BD5" w14:paraId="56676A02" w14:textId="77777777" w:rsidTr="008F1D30">
        <w:trPr>
          <w:trHeight w:val="340"/>
        </w:trPr>
        <w:tc>
          <w:tcPr>
            <w:tcW w:w="1096" w:type="pct"/>
            <w:vMerge w:val="restart"/>
          </w:tcPr>
          <w:p w14:paraId="5916F8F5" w14:textId="77777777" w:rsidR="00867A02" w:rsidRDefault="00867A02" w:rsidP="00E676B6">
            <w:pPr>
              <w:spacing w:after="0" w:line="240" w:lineRule="auto"/>
              <w:rPr>
                <w:rFonts w:ascii="Times New Roman" w:hAnsi="Times New Roman"/>
                <w:b/>
                <w:bCs/>
                <w:color w:val="000000"/>
                <w:sz w:val="24"/>
                <w:szCs w:val="24"/>
              </w:rPr>
            </w:pPr>
            <w:r w:rsidRPr="00ED455E">
              <w:rPr>
                <w:rFonts w:ascii="Times New Roman" w:hAnsi="Times New Roman"/>
                <w:b/>
                <w:bCs/>
                <w:color w:val="000000"/>
                <w:sz w:val="24"/>
                <w:szCs w:val="24"/>
              </w:rPr>
              <w:t xml:space="preserve">Тема </w:t>
            </w:r>
            <w:r>
              <w:rPr>
                <w:rFonts w:ascii="Times New Roman" w:hAnsi="Times New Roman"/>
                <w:b/>
                <w:bCs/>
                <w:color w:val="000000"/>
                <w:sz w:val="24"/>
                <w:szCs w:val="24"/>
              </w:rPr>
              <w:t>3</w:t>
            </w:r>
          </w:p>
          <w:p w14:paraId="6159C6E3" w14:textId="77777777" w:rsidR="00867A02" w:rsidRPr="00ED455E" w:rsidRDefault="00867A02" w:rsidP="00E676B6">
            <w:pPr>
              <w:spacing w:after="0" w:line="240" w:lineRule="auto"/>
              <w:rPr>
                <w:rFonts w:ascii="Times New Roman" w:hAnsi="Times New Roman"/>
                <w:b/>
                <w:bCs/>
                <w:color w:val="000000"/>
                <w:sz w:val="24"/>
                <w:szCs w:val="24"/>
              </w:rPr>
            </w:pPr>
            <w:r w:rsidRPr="00ED455E">
              <w:rPr>
                <w:rFonts w:ascii="Times New Roman" w:hAnsi="Times New Roman"/>
                <w:bCs/>
              </w:rPr>
              <w:t>Философия Античности</w:t>
            </w:r>
          </w:p>
        </w:tc>
        <w:tc>
          <w:tcPr>
            <w:tcW w:w="3904" w:type="pct"/>
          </w:tcPr>
          <w:p w14:paraId="4C2FE448" w14:textId="77777777" w:rsidR="00867A02" w:rsidRPr="00B26BD5" w:rsidRDefault="00867A02" w:rsidP="00E676B6">
            <w:pPr>
              <w:spacing w:after="0" w:line="240" w:lineRule="auto"/>
              <w:rPr>
                <w:rFonts w:ascii="Times New Roman" w:hAnsi="Times New Roman"/>
                <w:b/>
                <w:bCs/>
              </w:rPr>
            </w:pPr>
            <w:r w:rsidRPr="00B26BD5">
              <w:rPr>
                <w:rFonts w:ascii="Times New Roman" w:hAnsi="Times New Roman"/>
                <w:b/>
                <w:bCs/>
              </w:rPr>
              <w:t xml:space="preserve">Содержание учебного материала </w:t>
            </w:r>
          </w:p>
        </w:tc>
      </w:tr>
      <w:tr w:rsidR="00867A02" w:rsidRPr="00B26BD5" w14:paraId="48F9EA3A" w14:textId="77777777" w:rsidTr="008F1D30">
        <w:trPr>
          <w:trHeight w:val="20"/>
        </w:trPr>
        <w:tc>
          <w:tcPr>
            <w:tcW w:w="1096" w:type="pct"/>
            <w:vMerge/>
          </w:tcPr>
          <w:p w14:paraId="585AB274" w14:textId="77777777" w:rsidR="00867A02" w:rsidRPr="00B26BD5" w:rsidRDefault="00867A02" w:rsidP="00E676B6">
            <w:pPr>
              <w:spacing w:after="0" w:line="240" w:lineRule="auto"/>
              <w:rPr>
                <w:rFonts w:ascii="Times New Roman" w:hAnsi="Times New Roman"/>
                <w:b/>
                <w:bCs/>
              </w:rPr>
            </w:pPr>
          </w:p>
        </w:tc>
        <w:tc>
          <w:tcPr>
            <w:tcW w:w="3904" w:type="pct"/>
          </w:tcPr>
          <w:p w14:paraId="2A7D0347" w14:textId="77777777" w:rsidR="00867A02" w:rsidRPr="00ED455E" w:rsidRDefault="00867A02" w:rsidP="00E676B6">
            <w:pPr>
              <w:spacing w:after="0" w:line="240" w:lineRule="auto"/>
              <w:jc w:val="both"/>
              <w:rPr>
                <w:rFonts w:ascii="Times New Roman" w:hAnsi="Times New Roman"/>
                <w:bCs/>
              </w:rPr>
            </w:pPr>
            <w:r w:rsidRPr="00ED455E">
              <w:rPr>
                <w:rFonts w:ascii="Times New Roman" w:hAnsi="Times New Roman"/>
                <w:bCs/>
              </w:rPr>
              <w:t>Развитие античной философии</w:t>
            </w:r>
          </w:p>
          <w:p w14:paraId="18F38D4B" w14:textId="77777777" w:rsidR="00867A02" w:rsidRPr="00ED455E" w:rsidRDefault="00867A02" w:rsidP="00E676B6">
            <w:pPr>
              <w:spacing w:after="0" w:line="240" w:lineRule="auto"/>
              <w:jc w:val="both"/>
              <w:rPr>
                <w:rFonts w:ascii="Times New Roman" w:hAnsi="Times New Roman"/>
                <w:bCs/>
              </w:rPr>
            </w:pPr>
            <w:r w:rsidRPr="00ED455E">
              <w:rPr>
                <w:rFonts w:ascii="Times New Roman" w:hAnsi="Times New Roman"/>
                <w:bCs/>
              </w:rPr>
              <w:t>От мифа к Логосу. Причины появления древнегреческой философии. Этапы и периоды развития античной философии. Период становления античной философии: милетская школа, Пифагор, Гераклит, элеаты, атомисты (Демокрит, Левкипп). Классический период развития античной философии: софисты, Сократ, Платон, Аристотель</w:t>
            </w:r>
          </w:p>
          <w:p w14:paraId="52802932" w14:textId="77777777" w:rsidR="00867A02" w:rsidRPr="00ED455E" w:rsidRDefault="00867A02" w:rsidP="00E676B6">
            <w:pPr>
              <w:spacing w:after="0" w:line="240" w:lineRule="auto"/>
              <w:jc w:val="both"/>
              <w:rPr>
                <w:rFonts w:ascii="Times New Roman" w:hAnsi="Times New Roman"/>
                <w:bCs/>
              </w:rPr>
            </w:pPr>
            <w:r w:rsidRPr="00ED455E">
              <w:rPr>
                <w:rFonts w:ascii="Times New Roman" w:hAnsi="Times New Roman"/>
                <w:bCs/>
              </w:rPr>
              <w:t>Эллинистическо-римский период развития античной философии</w:t>
            </w:r>
          </w:p>
          <w:p w14:paraId="19B950C9" w14:textId="77777777" w:rsidR="00867A02" w:rsidRPr="00B26BD5" w:rsidRDefault="00867A02" w:rsidP="00E676B6">
            <w:pPr>
              <w:spacing w:after="0" w:line="240" w:lineRule="auto"/>
              <w:jc w:val="both"/>
              <w:rPr>
                <w:rFonts w:ascii="Times New Roman" w:hAnsi="Times New Roman"/>
                <w:b/>
                <w:bCs/>
              </w:rPr>
            </w:pPr>
            <w:r w:rsidRPr="00ED455E">
              <w:rPr>
                <w:rFonts w:ascii="Times New Roman" w:hAnsi="Times New Roman"/>
                <w:bCs/>
              </w:rPr>
              <w:t>Ранний эллинизм: киренаики, киники, скептики, философия Эпикура, стоики. Поздний эллинизм (Римский период). Судьба античной философии.</w:t>
            </w:r>
          </w:p>
        </w:tc>
      </w:tr>
      <w:tr w:rsidR="00867A02" w:rsidRPr="00B26BD5" w14:paraId="238F3797" w14:textId="77777777" w:rsidTr="008F1D30">
        <w:trPr>
          <w:trHeight w:val="20"/>
        </w:trPr>
        <w:tc>
          <w:tcPr>
            <w:tcW w:w="1096" w:type="pct"/>
            <w:vMerge/>
          </w:tcPr>
          <w:p w14:paraId="369B7CCD" w14:textId="77777777" w:rsidR="00867A02" w:rsidRPr="00B26BD5" w:rsidRDefault="00867A02" w:rsidP="00E676B6">
            <w:pPr>
              <w:spacing w:after="0" w:line="240" w:lineRule="auto"/>
              <w:rPr>
                <w:rFonts w:ascii="Times New Roman" w:hAnsi="Times New Roman"/>
                <w:b/>
                <w:bCs/>
              </w:rPr>
            </w:pPr>
          </w:p>
        </w:tc>
        <w:tc>
          <w:tcPr>
            <w:tcW w:w="3904" w:type="pct"/>
          </w:tcPr>
          <w:p w14:paraId="060F9420" w14:textId="77777777" w:rsidR="00867A02" w:rsidRPr="00B26BD5" w:rsidRDefault="00867A02" w:rsidP="00E676B6">
            <w:pPr>
              <w:spacing w:after="0" w:line="240" w:lineRule="auto"/>
              <w:rPr>
                <w:rFonts w:ascii="Times New Roman" w:hAnsi="Times New Roman"/>
                <w:b/>
                <w:bCs/>
              </w:rPr>
            </w:pPr>
            <w:r w:rsidRPr="00ED455E">
              <w:rPr>
                <w:rFonts w:ascii="Times New Roman" w:hAnsi="Times New Roman"/>
                <w:b/>
                <w:bCs/>
              </w:rPr>
              <w:t>В том числе практических и лабораторных занятий</w:t>
            </w:r>
          </w:p>
        </w:tc>
      </w:tr>
      <w:tr w:rsidR="00867A02" w:rsidRPr="00B26BD5" w14:paraId="33E6C03C" w14:textId="77777777" w:rsidTr="008F1D30">
        <w:trPr>
          <w:trHeight w:val="20"/>
        </w:trPr>
        <w:tc>
          <w:tcPr>
            <w:tcW w:w="1096" w:type="pct"/>
            <w:vMerge/>
          </w:tcPr>
          <w:p w14:paraId="485453D4" w14:textId="77777777" w:rsidR="00867A02" w:rsidRPr="00B26BD5" w:rsidRDefault="00867A02" w:rsidP="00E676B6">
            <w:pPr>
              <w:spacing w:after="0" w:line="240" w:lineRule="auto"/>
              <w:rPr>
                <w:rFonts w:ascii="Times New Roman" w:hAnsi="Times New Roman"/>
                <w:b/>
                <w:bCs/>
              </w:rPr>
            </w:pPr>
          </w:p>
        </w:tc>
        <w:tc>
          <w:tcPr>
            <w:tcW w:w="3904" w:type="pct"/>
          </w:tcPr>
          <w:p w14:paraId="6620B9CA" w14:textId="77777777" w:rsidR="00867A02" w:rsidRPr="00F93F42" w:rsidRDefault="00867A02" w:rsidP="00E676B6">
            <w:pPr>
              <w:spacing w:after="0" w:line="240" w:lineRule="auto"/>
              <w:rPr>
                <w:rFonts w:ascii="Times New Roman" w:hAnsi="Times New Roman"/>
                <w:bCs/>
              </w:rPr>
            </w:pPr>
            <w:r w:rsidRPr="00F93F42">
              <w:rPr>
                <w:rFonts w:ascii="Times New Roman" w:hAnsi="Times New Roman"/>
                <w:bCs/>
              </w:rPr>
              <w:t>Практическое занятие №1: «Философия Античности»</w:t>
            </w:r>
          </w:p>
        </w:tc>
      </w:tr>
      <w:tr w:rsidR="00867A02" w:rsidRPr="00B26BD5" w14:paraId="4B4E75B4" w14:textId="77777777" w:rsidTr="008F1D30">
        <w:trPr>
          <w:trHeight w:val="20"/>
        </w:trPr>
        <w:tc>
          <w:tcPr>
            <w:tcW w:w="1096" w:type="pct"/>
            <w:vMerge/>
          </w:tcPr>
          <w:p w14:paraId="36698115" w14:textId="77777777" w:rsidR="00867A02" w:rsidRPr="00B26BD5" w:rsidRDefault="00867A02" w:rsidP="00E676B6">
            <w:pPr>
              <w:spacing w:after="0" w:line="240" w:lineRule="auto"/>
              <w:rPr>
                <w:rFonts w:ascii="Times New Roman" w:hAnsi="Times New Roman"/>
                <w:b/>
                <w:bCs/>
              </w:rPr>
            </w:pPr>
          </w:p>
        </w:tc>
        <w:tc>
          <w:tcPr>
            <w:tcW w:w="3904" w:type="pct"/>
          </w:tcPr>
          <w:p w14:paraId="0889E0D1" w14:textId="77777777" w:rsidR="00867A02" w:rsidRPr="00B26BD5" w:rsidRDefault="00867A02" w:rsidP="00E676B6">
            <w:pPr>
              <w:spacing w:after="0" w:line="240" w:lineRule="auto"/>
              <w:rPr>
                <w:rFonts w:ascii="Times New Roman" w:hAnsi="Times New Roman"/>
                <w:b/>
                <w:bCs/>
              </w:rPr>
            </w:pPr>
            <w:r w:rsidRPr="00F93F42">
              <w:rPr>
                <w:rFonts w:ascii="Times New Roman" w:hAnsi="Times New Roman"/>
                <w:b/>
                <w:bCs/>
              </w:rPr>
              <w:t>Самостоятельная работа обучающихся</w:t>
            </w:r>
          </w:p>
        </w:tc>
      </w:tr>
      <w:tr w:rsidR="00867A02" w:rsidRPr="00B26BD5" w14:paraId="7EA00518" w14:textId="77777777" w:rsidTr="008F1D30">
        <w:trPr>
          <w:trHeight w:val="20"/>
        </w:trPr>
        <w:tc>
          <w:tcPr>
            <w:tcW w:w="1096" w:type="pct"/>
            <w:vMerge w:val="restart"/>
          </w:tcPr>
          <w:p w14:paraId="1C066012" w14:textId="77777777" w:rsidR="00867A02" w:rsidRDefault="00867A02" w:rsidP="00E676B6">
            <w:pPr>
              <w:spacing w:after="0" w:line="240" w:lineRule="auto"/>
              <w:rPr>
                <w:rFonts w:ascii="Times New Roman" w:hAnsi="Times New Roman"/>
                <w:b/>
                <w:bCs/>
                <w:color w:val="000000"/>
                <w:sz w:val="24"/>
                <w:szCs w:val="24"/>
              </w:rPr>
            </w:pPr>
            <w:r w:rsidRPr="00ED455E">
              <w:rPr>
                <w:rFonts w:ascii="Times New Roman" w:hAnsi="Times New Roman"/>
                <w:b/>
                <w:bCs/>
                <w:color w:val="000000"/>
                <w:sz w:val="24"/>
                <w:szCs w:val="24"/>
              </w:rPr>
              <w:t xml:space="preserve">Тема </w:t>
            </w:r>
            <w:r>
              <w:rPr>
                <w:rFonts w:ascii="Times New Roman" w:hAnsi="Times New Roman"/>
                <w:b/>
                <w:bCs/>
                <w:color w:val="000000"/>
                <w:sz w:val="24"/>
                <w:szCs w:val="24"/>
              </w:rPr>
              <w:t>4</w:t>
            </w:r>
          </w:p>
          <w:p w14:paraId="3BA058AC" w14:textId="77777777" w:rsidR="00867A02" w:rsidRPr="00F93F42" w:rsidRDefault="00867A02" w:rsidP="00E676B6">
            <w:pPr>
              <w:spacing w:after="0" w:line="240" w:lineRule="auto"/>
              <w:rPr>
                <w:rFonts w:ascii="Times New Roman" w:hAnsi="Times New Roman"/>
                <w:bCs/>
              </w:rPr>
            </w:pPr>
            <w:r w:rsidRPr="00F93F42">
              <w:rPr>
                <w:rFonts w:ascii="Times New Roman" w:hAnsi="Times New Roman"/>
                <w:bCs/>
              </w:rPr>
              <w:t>Философия Средних веков</w:t>
            </w:r>
          </w:p>
          <w:p w14:paraId="117698ED" w14:textId="77777777" w:rsidR="00867A02" w:rsidRDefault="00867A02" w:rsidP="00E676B6">
            <w:pPr>
              <w:spacing w:after="0" w:line="240" w:lineRule="auto"/>
              <w:rPr>
                <w:rFonts w:ascii="Times New Roman" w:hAnsi="Times New Roman"/>
                <w:b/>
                <w:bCs/>
                <w:color w:val="000000"/>
                <w:sz w:val="24"/>
                <w:szCs w:val="24"/>
              </w:rPr>
            </w:pPr>
          </w:p>
          <w:p w14:paraId="0DD578CB" w14:textId="77777777" w:rsidR="00867A02" w:rsidRPr="00ED455E" w:rsidRDefault="00867A02" w:rsidP="00E676B6">
            <w:pPr>
              <w:spacing w:after="0" w:line="240" w:lineRule="auto"/>
              <w:rPr>
                <w:rFonts w:ascii="Times New Roman" w:hAnsi="Times New Roman"/>
                <w:b/>
                <w:bCs/>
                <w:color w:val="000000"/>
                <w:sz w:val="24"/>
                <w:szCs w:val="24"/>
              </w:rPr>
            </w:pPr>
          </w:p>
        </w:tc>
        <w:tc>
          <w:tcPr>
            <w:tcW w:w="3904" w:type="pct"/>
          </w:tcPr>
          <w:p w14:paraId="5187BC2B" w14:textId="77777777" w:rsidR="00867A02" w:rsidRPr="00F93F42" w:rsidRDefault="00867A02" w:rsidP="00E676B6">
            <w:pPr>
              <w:spacing w:after="0" w:line="240" w:lineRule="auto"/>
              <w:rPr>
                <w:rFonts w:ascii="Times New Roman" w:hAnsi="Times New Roman"/>
                <w:b/>
                <w:bCs/>
              </w:rPr>
            </w:pPr>
            <w:r w:rsidRPr="00B26BD5">
              <w:rPr>
                <w:rFonts w:ascii="Times New Roman" w:hAnsi="Times New Roman"/>
                <w:b/>
                <w:bCs/>
              </w:rPr>
              <w:t>Содержание учебного материала</w:t>
            </w:r>
          </w:p>
        </w:tc>
      </w:tr>
      <w:tr w:rsidR="00867A02" w:rsidRPr="00B26BD5" w14:paraId="1C0DA622" w14:textId="77777777" w:rsidTr="008F1D30">
        <w:trPr>
          <w:trHeight w:val="20"/>
        </w:trPr>
        <w:tc>
          <w:tcPr>
            <w:tcW w:w="1096" w:type="pct"/>
            <w:vMerge/>
          </w:tcPr>
          <w:p w14:paraId="5BF05996" w14:textId="77777777" w:rsidR="00867A02" w:rsidRPr="00B26BD5" w:rsidRDefault="00867A02" w:rsidP="00E676B6">
            <w:pPr>
              <w:spacing w:after="0" w:line="240" w:lineRule="auto"/>
              <w:rPr>
                <w:rFonts w:ascii="Times New Roman" w:hAnsi="Times New Roman"/>
                <w:b/>
                <w:bCs/>
              </w:rPr>
            </w:pPr>
          </w:p>
        </w:tc>
        <w:tc>
          <w:tcPr>
            <w:tcW w:w="3904" w:type="pct"/>
          </w:tcPr>
          <w:p w14:paraId="2EA9B0AD" w14:textId="77777777" w:rsidR="00867A02" w:rsidRPr="00F93F42" w:rsidRDefault="00867A02" w:rsidP="00E676B6">
            <w:pPr>
              <w:spacing w:after="0" w:line="240" w:lineRule="auto"/>
              <w:rPr>
                <w:rFonts w:ascii="Times New Roman" w:hAnsi="Times New Roman"/>
                <w:bCs/>
              </w:rPr>
            </w:pPr>
            <w:r w:rsidRPr="00F93F42">
              <w:rPr>
                <w:rFonts w:ascii="Times New Roman" w:hAnsi="Times New Roman"/>
                <w:bCs/>
              </w:rPr>
              <w:t>Источники формирования средневековой философии. Этапы развития средневековой философии. Патристика: Аврелий Августин (Блаженный). Схоластика: Фома Аквинский. Спор реалистов и номиналистов. Философия эпохи Возрождения</w:t>
            </w:r>
          </w:p>
        </w:tc>
      </w:tr>
      <w:tr w:rsidR="00867A02" w:rsidRPr="00B26BD5" w14:paraId="77FCA1CE" w14:textId="77777777" w:rsidTr="008F1D30">
        <w:trPr>
          <w:trHeight w:val="20"/>
        </w:trPr>
        <w:tc>
          <w:tcPr>
            <w:tcW w:w="1096" w:type="pct"/>
            <w:vMerge/>
          </w:tcPr>
          <w:p w14:paraId="52AB3267" w14:textId="77777777" w:rsidR="00867A02" w:rsidRPr="00B26BD5" w:rsidRDefault="00867A02" w:rsidP="00E676B6">
            <w:pPr>
              <w:spacing w:after="0" w:line="240" w:lineRule="auto"/>
              <w:rPr>
                <w:rFonts w:ascii="Times New Roman" w:hAnsi="Times New Roman"/>
                <w:b/>
                <w:bCs/>
              </w:rPr>
            </w:pPr>
          </w:p>
        </w:tc>
        <w:tc>
          <w:tcPr>
            <w:tcW w:w="3904" w:type="pct"/>
          </w:tcPr>
          <w:p w14:paraId="0CB98146" w14:textId="77777777" w:rsidR="00867A02" w:rsidRPr="00B26BD5" w:rsidRDefault="00867A02" w:rsidP="00E676B6">
            <w:pPr>
              <w:spacing w:after="0" w:line="240" w:lineRule="auto"/>
              <w:rPr>
                <w:rFonts w:ascii="Times New Roman" w:hAnsi="Times New Roman"/>
                <w:b/>
                <w:bCs/>
              </w:rPr>
            </w:pPr>
            <w:r w:rsidRPr="00F93F42">
              <w:rPr>
                <w:rFonts w:ascii="Times New Roman" w:hAnsi="Times New Roman"/>
                <w:b/>
                <w:bCs/>
              </w:rPr>
              <w:t>В том числе практических и лабораторных занятий</w:t>
            </w:r>
          </w:p>
        </w:tc>
      </w:tr>
      <w:tr w:rsidR="00867A02" w:rsidRPr="00B26BD5" w14:paraId="4A526D9B" w14:textId="77777777" w:rsidTr="008F1D30">
        <w:trPr>
          <w:trHeight w:val="20"/>
        </w:trPr>
        <w:tc>
          <w:tcPr>
            <w:tcW w:w="1096" w:type="pct"/>
            <w:vMerge/>
          </w:tcPr>
          <w:p w14:paraId="31D84796" w14:textId="77777777" w:rsidR="00867A02" w:rsidRPr="00B26BD5" w:rsidRDefault="00867A02" w:rsidP="00E676B6">
            <w:pPr>
              <w:spacing w:after="0" w:line="240" w:lineRule="auto"/>
              <w:rPr>
                <w:rFonts w:ascii="Times New Roman" w:hAnsi="Times New Roman"/>
                <w:b/>
                <w:bCs/>
              </w:rPr>
            </w:pPr>
          </w:p>
        </w:tc>
        <w:tc>
          <w:tcPr>
            <w:tcW w:w="3904" w:type="pct"/>
          </w:tcPr>
          <w:p w14:paraId="513F00C2" w14:textId="77777777" w:rsidR="00867A02" w:rsidRPr="00B26BD5" w:rsidRDefault="00867A02" w:rsidP="00E676B6">
            <w:pPr>
              <w:spacing w:after="0" w:line="240" w:lineRule="auto"/>
              <w:rPr>
                <w:rFonts w:ascii="Times New Roman" w:hAnsi="Times New Roman"/>
                <w:b/>
                <w:bCs/>
              </w:rPr>
            </w:pPr>
            <w:r w:rsidRPr="00F93F42">
              <w:rPr>
                <w:rFonts w:ascii="Times New Roman" w:hAnsi="Times New Roman"/>
                <w:b/>
                <w:bCs/>
              </w:rPr>
              <w:t>Самостоятельная работа обучающихся</w:t>
            </w:r>
          </w:p>
        </w:tc>
      </w:tr>
      <w:tr w:rsidR="00867A02" w:rsidRPr="00B26BD5" w14:paraId="395285EF" w14:textId="77777777" w:rsidTr="008F1D30">
        <w:trPr>
          <w:trHeight w:val="20"/>
        </w:trPr>
        <w:tc>
          <w:tcPr>
            <w:tcW w:w="1096" w:type="pct"/>
            <w:vMerge w:val="restart"/>
            <w:vAlign w:val="center"/>
          </w:tcPr>
          <w:p w14:paraId="5743B769" w14:textId="77777777" w:rsidR="00867A02" w:rsidRPr="00F93F42" w:rsidRDefault="00867A02" w:rsidP="00E676B6">
            <w:pPr>
              <w:spacing w:after="0" w:line="240" w:lineRule="auto"/>
              <w:rPr>
                <w:rFonts w:ascii="Times New Roman" w:hAnsi="Times New Roman"/>
                <w:b/>
                <w:bCs/>
              </w:rPr>
            </w:pPr>
            <w:r w:rsidRPr="00F93F42">
              <w:rPr>
                <w:rFonts w:ascii="Times New Roman" w:hAnsi="Times New Roman"/>
                <w:b/>
                <w:bCs/>
              </w:rPr>
              <w:t>Тема 5</w:t>
            </w:r>
          </w:p>
          <w:p w14:paraId="5BE02AC2" w14:textId="77777777" w:rsidR="00867A02" w:rsidRPr="00F93F42" w:rsidRDefault="00867A02" w:rsidP="00E676B6">
            <w:pPr>
              <w:spacing w:after="0" w:line="240" w:lineRule="auto"/>
              <w:rPr>
                <w:rFonts w:ascii="Times New Roman" w:hAnsi="Times New Roman"/>
                <w:bCs/>
                <w:color w:val="000000"/>
                <w:sz w:val="24"/>
                <w:szCs w:val="24"/>
              </w:rPr>
            </w:pPr>
            <w:r w:rsidRPr="00F93F42">
              <w:rPr>
                <w:rFonts w:ascii="Times New Roman" w:hAnsi="Times New Roman"/>
                <w:bCs/>
                <w:color w:val="000000"/>
                <w:sz w:val="24"/>
                <w:szCs w:val="24"/>
              </w:rPr>
              <w:t>Философия Нового</w:t>
            </w:r>
          </w:p>
          <w:p w14:paraId="41D538BB" w14:textId="77777777" w:rsidR="00867A02" w:rsidRPr="00F93F42" w:rsidRDefault="00867A02" w:rsidP="00E676B6">
            <w:pPr>
              <w:spacing w:after="0" w:line="240" w:lineRule="auto"/>
              <w:rPr>
                <w:rFonts w:ascii="Times New Roman" w:hAnsi="Times New Roman"/>
                <w:bCs/>
                <w:color w:val="000000"/>
                <w:sz w:val="24"/>
                <w:szCs w:val="24"/>
              </w:rPr>
            </w:pPr>
            <w:r w:rsidRPr="00F93F42">
              <w:rPr>
                <w:rFonts w:ascii="Times New Roman" w:hAnsi="Times New Roman"/>
                <w:bCs/>
                <w:color w:val="000000"/>
                <w:sz w:val="24"/>
                <w:szCs w:val="24"/>
              </w:rPr>
              <w:t>и новейшего времени</w:t>
            </w:r>
          </w:p>
          <w:p w14:paraId="2BEE391F" w14:textId="77777777" w:rsidR="00867A02" w:rsidRPr="00F93F42" w:rsidRDefault="00867A02" w:rsidP="00E676B6">
            <w:pPr>
              <w:spacing w:after="0" w:line="240" w:lineRule="auto"/>
              <w:rPr>
                <w:rFonts w:ascii="Times New Roman" w:hAnsi="Times New Roman"/>
                <w:bCs/>
              </w:rPr>
            </w:pPr>
          </w:p>
        </w:tc>
        <w:tc>
          <w:tcPr>
            <w:tcW w:w="3904" w:type="pct"/>
          </w:tcPr>
          <w:p w14:paraId="6D123645" w14:textId="77777777" w:rsidR="00867A02" w:rsidRPr="00B26BD5" w:rsidRDefault="00867A02" w:rsidP="00E676B6">
            <w:pPr>
              <w:spacing w:after="0" w:line="240" w:lineRule="auto"/>
              <w:rPr>
                <w:rFonts w:ascii="Times New Roman" w:hAnsi="Times New Roman"/>
                <w:b/>
                <w:bCs/>
              </w:rPr>
            </w:pPr>
            <w:r w:rsidRPr="00B26BD5">
              <w:rPr>
                <w:rFonts w:ascii="Times New Roman" w:hAnsi="Times New Roman"/>
                <w:b/>
                <w:bCs/>
              </w:rPr>
              <w:lastRenderedPageBreak/>
              <w:t>Содержание учебного материала</w:t>
            </w:r>
          </w:p>
        </w:tc>
      </w:tr>
      <w:tr w:rsidR="00867A02" w:rsidRPr="00B26BD5" w14:paraId="2CF3C018" w14:textId="77777777" w:rsidTr="008F1D30">
        <w:trPr>
          <w:trHeight w:val="20"/>
        </w:trPr>
        <w:tc>
          <w:tcPr>
            <w:tcW w:w="1096" w:type="pct"/>
            <w:vMerge/>
          </w:tcPr>
          <w:p w14:paraId="2DE8FD63" w14:textId="77777777" w:rsidR="00867A02" w:rsidRPr="00B26BD5" w:rsidRDefault="00867A02" w:rsidP="00E676B6">
            <w:pPr>
              <w:spacing w:after="0" w:line="240" w:lineRule="auto"/>
              <w:rPr>
                <w:rFonts w:ascii="Times New Roman" w:hAnsi="Times New Roman"/>
                <w:b/>
                <w:bCs/>
              </w:rPr>
            </w:pPr>
          </w:p>
        </w:tc>
        <w:tc>
          <w:tcPr>
            <w:tcW w:w="3904" w:type="pct"/>
          </w:tcPr>
          <w:p w14:paraId="5E4D9774" w14:textId="77777777" w:rsidR="00867A02" w:rsidRPr="00F93F42" w:rsidRDefault="00867A02" w:rsidP="00E676B6">
            <w:pPr>
              <w:spacing w:after="0" w:line="240" w:lineRule="auto"/>
              <w:rPr>
                <w:rFonts w:ascii="Times New Roman" w:hAnsi="Times New Roman"/>
                <w:bCs/>
              </w:rPr>
            </w:pPr>
            <w:r w:rsidRPr="00F93F42">
              <w:rPr>
                <w:rFonts w:ascii="Times New Roman" w:hAnsi="Times New Roman"/>
                <w:bCs/>
              </w:rPr>
              <w:t>Философия Нового времени и Просвещения</w:t>
            </w:r>
          </w:p>
          <w:p w14:paraId="61B82AD5" w14:textId="77777777" w:rsidR="00867A02" w:rsidRPr="00F93F42" w:rsidRDefault="00867A02" w:rsidP="00E676B6">
            <w:pPr>
              <w:spacing w:after="0" w:line="240" w:lineRule="auto"/>
              <w:rPr>
                <w:rFonts w:ascii="Times New Roman" w:hAnsi="Times New Roman"/>
                <w:bCs/>
              </w:rPr>
            </w:pPr>
            <w:r w:rsidRPr="00F93F42">
              <w:rPr>
                <w:rFonts w:ascii="Times New Roman" w:hAnsi="Times New Roman"/>
                <w:bCs/>
              </w:rPr>
              <w:t>Философия Нового времени. Спор эмпириков (сенсуалистов) и рационалистов: Френсис Бэкон и. Рене Декарт. Философия эпохи Просвещения</w:t>
            </w:r>
          </w:p>
          <w:p w14:paraId="71502A95" w14:textId="77777777" w:rsidR="00867A02" w:rsidRPr="00F93F42" w:rsidRDefault="00867A02" w:rsidP="00E676B6">
            <w:pPr>
              <w:spacing w:after="0" w:line="240" w:lineRule="auto"/>
              <w:rPr>
                <w:rFonts w:ascii="Times New Roman" w:hAnsi="Times New Roman"/>
                <w:bCs/>
              </w:rPr>
            </w:pPr>
            <w:r w:rsidRPr="00F93F42">
              <w:rPr>
                <w:rFonts w:ascii="Times New Roman" w:hAnsi="Times New Roman"/>
                <w:bCs/>
              </w:rPr>
              <w:t xml:space="preserve">Немецкая философия XIX века </w:t>
            </w:r>
          </w:p>
          <w:p w14:paraId="2B7E83FA" w14:textId="77777777" w:rsidR="00867A02" w:rsidRPr="00417E57" w:rsidRDefault="00867A02" w:rsidP="00E676B6">
            <w:pPr>
              <w:spacing w:after="0" w:line="240" w:lineRule="auto"/>
              <w:rPr>
                <w:rFonts w:ascii="Times New Roman" w:hAnsi="Times New Roman"/>
                <w:bCs/>
              </w:rPr>
            </w:pPr>
            <w:r w:rsidRPr="00F93F42">
              <w:rPr>
                <w:rFonts w:ascii="Times New Roman" w:hAnsi="Times New Roman"/>
                <w:bCs/>
              </w:rPr>
              <w:lastRenderedPageBreak/>
              <w:t xml:space="preserve">Немецкая классическая философия. Иммануил Кант.  Георг Гегель. Людвиг Фейербах. Классический материализм XIX в.: Карл Маркс и Фридрих Энгельс. Иррационализм: волюнтаризм Артура Шопенгауэра и </w:t>
            </w:r>
            <w:r w:rsidRPr="00417E57">
              <w:rPr>
                <w:rFonts w:ascii="Times New Roman" w:hAnsi="Times New Roman"/>
                <w:bCs/>
              </w:rPr>
              <w:t xml:space="preserve">«философия жизни» Фридриха Ницше. </w:t>
            </w:r>
          </w:p>
          <w:p w14:paraId="2F99CC63" w14:textId="77777777" w:rsidR="00867A02" w:rsidRPr="00B26BD5" w:rsidRDefault="00867A02" w:rsidP="00E676B6">
            <w:pPr>
              <w:spacing w:after="0" w:line="240" w:lineRule="auto"/>
              <w:rPr>
                <w:rFonts w:ascii="Times New Roman" w:hAnsi="Times New Roman"/>
                <w:b/>
                <w:bCs/>
              </w:rPr>
            </w:pPr>
            <w:r w:rsidRPr="00417E57">
              <w:rPr>
                <w:rFonts w:ascii="Times New Roman" w:hAnsi="Times New Roman"/>
                <w:bCs/>
              </w:rPr>
              <w:t>Современная философия.Основные направления современной философии. Позитивизм и аналитическая философия. Феноменология. Экзистенциализм. Герменевтика. Прагматизм. Структурализм, постструктурализм, постмодернизм</w:t>
            </w:r>
          </w:p>
        </w:tc>
      </w:tr>
      <w:tr w:rsidR="00867A02" w:rsidRPr="00B26BD5" w14:paraId="15F64F4D" w14:textId="77777777" w:rsidTr="008F1D30">
        <w:trPr>
          <w:trHeight w:val="398"/>
        </w:trPr>
        <w:tc>
          <w:tcPr>
            <w:tcW w:w="1096" w:type="pct"/>
            <w:vMerge/>
          </w:tcPr>
          <w:p w14:paraId="1E1D345C" w14:textId="77777777" w:rsidR="00867A02" w:rsidRPr="00B26BD5" w:rsidRDefault="00867A02" w:rsidP="00E676B6">
            <w:pPr>
              <w:spacing w:after="0" w:line="240" w:lineRule="auto"/>
              <w:rPr>
                <w:rFonts w:ascii="Times New Roman" w:hAnsi="Times New Roman"/>
                <w:b/>
                <w:bCs/>
              </w:rPr>
            </w:pPr>
          </w:p>
        </w:tc>
        <w:tc>
          <w:tcPr>
            <w:tcW w:w="3904" w:type="pct"/>
          </w:tcPr>
          <w:p w14:paraId="616E6684" w14:textId="77777777" w:rsidR="00867A02" w:rsidRPr="00B26BD5" w:rsidRDefault="00867A02" w:rsidP="00E676B6">
            <w:pPr>
              <w:spacing w:after="0" w:line="240" w:lineRule="auto"/>
              <w:rPr>
                <w:rFonts w:ascii="Times New Roman" w:hAnsi="Times New Roman"/>
                <w:b/>
                <w:bCs/>
              </w:rPr>
            </w:pPr>
            <w:r w:rsidRPr="00417E57">
              <w:rPr>
                <w:rFonts w:ascii="Times New Roman" w:hAnsi="Times New Roman"/>
                <w:b/>
                <w:bCs/>
              </w:rPr>
              <w:t>В том числе практических и лабораторных занятий</w:t>
            </w:r>
          </w:p>
        </w:tc>
      </w:tr>
      <w:tr w:rsidR="00867A02" w:rsidRPr="00B26BD5" w14:paraId="0A05EF48" w14:textId="77777777" w:rsidTr="008F1D30">
        <w:trPr>
          <w:trHeight w:val="20"/>
        </w:trPr>
        <w:tc>
          <w:tcPr>
            <w:tcW w:w="1096" w:type="pct"/>
            <w:vMerge/>
          </w:tcPr>
          <w:p w14:paraId="254D0D39" w14:textId="77777777" w:rsidR="00867A02" w:rsidRPr="00B26BD5" w:rsidRDefault="00867A02" w:rsidP="00E676B6">
            <w:pPr>
              <w:spacing w:after="0" w:line="240" w:lineRule="auto"/>
              <w:rPr>
                <w:rFonts w:ascii="Times New Roman" w:hAnsi="Times New Roman"/>
                <w:b/>
                <w:bCs/>
              </w:rPr>
            </w:pPr>
          </w:p>
        </w:tc>
        <w:tc>
          <w:tcPr>
            <w:tcW w:w="3904" w:type="pct"/>
          </w:tcPr>
          <w:p w14:paraId="18010BCA" w14:textId="77777777" w:rsidR="00867A02" w:rsidRPr="00417E57" w:rsidRDefault="00867A02" w:rsidP="00E676B6">
            <w:pPr>
              <w:spacing w:after="0" w:line="240" w:lineRule="auto"/>
              <w:rPr>
                <w:rFonts w:ascii="Times New Roman" w:hAnsi="Times New Roman"/>
                <w:bCs/>
              </w:rPr>
            </w:pPr>
            <w:r w:rsidRPr="00417E57">
              <w:rPr>
                <w:rFonts w:ascii="Times New Roman" w:hAnsi="Times New Roman"/>
                <w:bCs/>
              </w:rPr>
              <w:t>Практическое занятие № 2: «Философия Нового и новейшего времени»</w:t>
            </w:r>
          </w:p>
        </w:tc>
      </w:tr>
      <w:tr w:rsidR="00867A02" w:rsidRPr="00B26BD5" w14:paraId="2357D264" w14:textId="77777777" w:rsidTr="008F1D30">
        <w:trPr>
          <w:trHeight w:val="20"/>
        </w:trPr>
        <w:tc>
          <w:tcPr>
            <w:tcW w:w="1096" w:type="pct"/>
            <w:vMerge/>
          </w:tcPr>
          <w:p w14:paraId="20B95F8C" w14:textId="77777777" w:rsidR="00867A02" w:rsidRPr="00B26BD5" w:rsidRDefault="00867A02" w:rsidP="00E676B6">
            <w:pPr>
              <w:spacing w:after="0" w:line="240" w:lineRule="auto"/>
              <w:rPr>
                <w:rFonts w:ascii="Times New Roman" w:hAnsi="Times New Roman"/>
                <w:b/>
                <w:bCs/>
              </w:rPr>
            </w:pPr>
          </w:p>
        </w:tc>
        <w:tc>
          <w:tcPr>
            <w:tcW w:w="3904" w:type="pct"/>
          </w:tcPr>
          <w:p w14:paraId="02932ECB" w14:textId="77777777" w:rsidR="00867A02" w:rsidRPr="00B26BD5" w:rsidRDefault="00867A02" w:rsidP="00E676B6">
            <w:pPr>
              <w:spacing w:after="0" w:line="240" w:lineRule="auto"/>
              <w:rPr>
                <w:rFonts w:ascii="Times New Roman" w:hAnsi="Times New Roman"/>
                <w:b/>
                <w:bCs/>
              </w:rPr>
            </w:pPr>
            <w:r w:rsidRPr="00F93F42">
              <w:rPr>
                <w:rFonts w:ascii="Times New Roman" w:hAnsi="Times New Roman"/>
                <w:b/>
                <w:bCs/>
              </w:rPr>
              <w:t>Самостоятельная работа обучающихся</w:t>
            </w:r>
          </w:p>
        </w:tc>
      </w:tr>
      <w:tr w:rsidR="00867A02" w:rsidRPr="00B26BD5" w14:paraId="3D828DAA" w14:textId="77777777" w:rsidTr="008F1D30">
        <w:trPr>
          <w:trHeight w:val="20"/>
        </w:trPr>
        <w:tc>
          <w:tcPr>
            <w:tcW w:w="1096" w:type="pct"/>
            <w:vMerge w:val="restart"/>
          </w:tcPr>
          <w:p w14:paraId="7B2F0DA8" w14:textId="77777777" w:rsidR="00867A02" w:rsidRPr="00417E57" w:rsidRDefault="00867A02" w:rsidP="00E676B6">
            <w:pPr>
              <w:spacing w:after="0" w:line="240" w:lineRule="auto"/>
              <w:rPr>
                <w:rFonts w:ascii="Times New Roman" w:hAnsi="Times New Roman"/>
                <w:b/>
                <w:bCs/>
              </w:rPr>
            </w:pPr>
            <w:r w:rsidRPr="00417E57">
              <w:rPr>
                <w:rFonts w:ascii="Times New Roman" w:hAnsi="Times New Roman"/>
                <w:b/>
                <w:bCs/>
              </w:rPr>
              <w:t xml:space="preserve">Тема </w:t>
            </w:r>
            <w:r>
              <w:rPr>
                <w:rFonts w:ascii="Times New Roman" w:hAnsi="Times New Roman"/>
                <w:b/>
                <w:bCs/>
              </w:rPr>
              <w:t>6</w:t>
            </w:r>
          </w:p>
          <w:p w14:paraId="572BE33C" w14:textId="77777777" w:rsidR="00867A02" w:rsidRPr="00417E57" w:rsidRDefault="00867A02" w:rsidP="00E676B6">
            <w:pPr>
              <w:spacing w:after="0" w:line="240" w:lineRule="auto"/>
              <w:rPr>
                <w:rFonts w:ascii="Times New Roman" w:hAnsi="Times New Roman"/>
                <w:bCs/>
              </w:rPr>
            </w:pPr>
            <w:r w:rsidRPr="00417E57">
              <w:rPr>
                <w:rFonts w:ascii="Times New Roman" w:hAnsi="Times New Roman"/>
                <w:bCs/>
              </w:rPr>
              <w:t>Русская философия</w:t>
            </w:r>
          </w:p>
          <w:p w14:paraId="49B962B7" w14:textId="77777777" w:rsidR="00867A02" w:rsidRPr="00B26BD5" w:rsidRDefault="00867A02" w:rsidP="00E676B6">
            <w:pPr>
              <w:spacing w:after="0" w:line="240" w:lineRule="auto"/>
              <w:rPr>
                <w:rFonts w:ascii="Times New Roman" w:hAnsi="Times New Roman"/>
                <w:b/>
                <w:bCs/>
              </w:rPr>
            </w:pPr>
          </w:p>
        </w:tc>
        <w:tc>
          <w:tcPr>
            <w:tcW w:w="3904" w:type="pct"/>
          </w:tcPr>
          <w:p w14:paraId="680CF23A" w14:textId="77777777" w:rsidR="00867A02" w:rsidRPr="00B26BD5" w:rsidRDefault="00867A02" w:rsidP="00E676B6">
            <w:pPr>
              <w:spacing w:after="0" w:line="240" w:lineRule="auto"/>
              <w:rPr>
                <w:rFonts w:ascii="Times New Roman" w:hAnsi="Times New Roman"/>
                <w:b/>
                <w:bCs/>
              </w:rPr>
            </w:pPr>
            <w:r w:rsidRPr="00417E57">
              <w:rPr>
                <w:rFonts w:ascii="Times New Roman" w:hAnsi="Times New Roman"/>
                <w:b/>
                <w:bCs/>
              </w:rPr>
              <w:t>Содержание учебного материала</w:t>
            </w:r>
          </w:p>
        </w:tc>
      </w:tr>
      <w:tr w:rsidR="00867A02" w:rsidRPr="00B26BD5" w14:paraId="258DFB3E" w14:textId="77777777" w:rsidTr="008F1D30">
        <w:trPr>
          <w:trHeight w:val="20"/>
        </w:trPr>
        <w:tc>
          <w:tcPr>
            <w:tcW w:w="1096" w:type="pct"/>
            <w:vMerge/>
          </w:tcPr>
          <w:p w14:paraId="548180E8" w14:textId="77777777" w:rsidR="00867A02" w:rsidRPr="00B26BD5" w:rsidRDefault="00867A02" w:rsidP="00E676B6">
            <w:pPr>
              <w:spacing w:after="0" w:line="240" w:lineRule="auto"/>
              <w:rPr>
                <w:rFonts w:ascii="Times New Roman" w:hAnsi="Times New Roman"/>
                <w:b/>
                <w:bCs/>
              </w:rPr>
            </w:pPr>
          </w:p>
        </w:tc>
        <w:tc>
          <w:tcPr>
            <w:tcW w:w="3904" w:type="pct"/>
          </w:tcPr>
          <w:p w14:paraId="073B2F6F" w14:textId="77777777" w:rsidR="00867A02" w:rsidRPr="00417E57" w:rsidRDefault="00867A02" w:rsidP="00E676B6">
            <w:pPr>
              <w:spacing w:after="0" w:line="240" w:lineRule="auto"/>
              <w:jc w:val="both"/>
              <w:rPr>
                <w:rFonts w:ascii="Times New Roman" w:hAnsi="Times New Roman"/>
                <w:color w:val="000000"/>
                <w:sz w:val="24"/>
                <w:szCs w:val="24"/>
              </w:rPr>
            </w:pPr>
            <w:r w:rsidRPr="00417E57">
              <w:rPr>
                <w:rFonts w:ascii="Times New Roman" w:hAnsi="Times New Roman"/>
                <w:color w:val="000000"/>
                <w:sz w:val="24"/>
                <w:szCs w:val="24"/>
              </w:rPr>
              <w:t>Общая характеристика русской философии. Период зарождения древнерусской философии и раннехристи</w:t>
            </w:r>
            <w:r w:rsidRPr="00417E57">
              <w:rPr>
                <w:rFonts w:ascii="Times New Roman" w:hAnsi="Times New Roman"/>
                <w:color w:val="000000"/>
                <w:sz w:val="24"/>
                <w:szCs w:val="24"/>
              </w:rPr>
              <w:softHyphen/>
              <w:t>анской философии Руси. Период борьбы за освобождение от монголо-татарского ига, становления и развития централизованного Русского государства (Московской Руси)</w:t>
            </w:r>
          </w:p>
          <w:p w14:paraId="04975F10" w14:textId="77777777" w:rsidR="00867A02" w:rsidRPr="00417E57" w:rsidRDefault="00867A02" w:rsidP="00E676B6">
            <w:pPr>
              <w:spacing w:after="0" w:line="240" w:lineRule="auto"/>
              <w:jc w:val="both"/>
              <w:rPr>
                <w:rFonts w:ascii="Times New Roman" w:hAnsi="Times New Roman"/>
                <w:color w:val="000000"/>
                <w:sz w:val="24"/>
                <w:szCs w:val="24"/>
              </w:rPr>
            </w:pPr>
            <w:r w:rsidRPr="00417E57">
              <w:rPr>
                <w:rFonts w:ascii="Times New Roman" w:hAnsi="Times New Roman"/>
                <w:color w:val="000000"/>
                <w:sz w:val="24"/>
                <w:szCs w:val="24"/>
              </w:rPr>
              <w:t>Русская философия XVIII в.: М.В. Ломоносов и А.Н.Радищев. Основные направления русской философии XIX в.: декабристская философия; философия западников и славянофилов; консервативная религиозная и монархическая философия; философия писателей Ф.М. Достоевского и Л.Н. Тол</w:t>
            </w:r>
            <w:r w:rsidRPr="00417E57">
              <w:rPr>
                <w:rFonts w:ascii="Times New Roman" w:hAnsi="Times New Roman"/>
                <w:color w:val="000000"/>
                <w:sz w:val="24"/>
                <w:szCs w:val="24"/>
              </w:rPr>
              <w:softHyphen/>
              <w:t>стого; революционно-демократическая философия; либеральная философия: B.C. Соловьев</w:t>
            </w:r>
          </w:p>
          <w:p w14:paraId="3E26A2F5" w14:textId="77777777" w:rsidR="00867A02" w:rsidRPr="00B26BD5" w:rsidRDefault="00867A02" w:rsidP="00E676B6">
            <w:pPr>
              <w:spacing w:after="0" w:line="240" w:lineRule="auto"/>
              <w:rPr>
                <w:rFonts w:ascii="Times New Roman" w:hAnsi="Times New Roman"/>
                <w:b/>
                <w:bCs/>
              </w:rPr>
            </w:pPr>
            <w:r w:rsidRPr="00417E57">
              <w:rPr>
                <w:rFonts w:ascii="Times New Roman" w:hAnsi="Times New Roman"/>
                <w:color w:val="000000"/>
                <w:sz w:val="24"/>
                <w:szCs w:val="24"/>
              </w:rPr>
              <w:t>Основные направления русской философии конца XIX - ХХ вв.: философия «золотого века» (религиозная философия, космизм); естественнонаучная философия; советская философия; философия русского зарубежья: Н.А. Бердяев, Питирим Сорокин.</w:t>
            </w:r>
          </w:p>
        </w:tc>
      </w:tr>
      <w:tr w:rsidR="00867A02" w:rsidRPr="00B26BD5" w14:paraId="6D03E8C8" w14:textId="77777777" w:rsidTr="008F1D30">
        <w:trPr>
          <w:trHeight w:val="20"/>
        </w:trPr>
        <w:tc>
          <w:tcPr>
            <w:tcW w:w="1096" w:type="pct"/>
            <w:vMerge/>
          </w:tcPr>
          <w:p w14:paraId="52EC4CB1" w14:textId="77777777" w:rsidR="00867A02" w:rsidRPr="00B26BD5" w:rsidRDefault="00867A02" w:rsidP="00E676B6">
            <w:pPr>
              <w:spacing w:after="0" w:line="240" w:lineRule="auto"/>
              <w:rPr>
                <w:rFonts w:ascii="Times New Roman" w:hAnsi="Times New Roman"/>
                <w:b/>
                <w:bCs/>
              </w:rPr>
            </w:pPr>
          </w:p>
        </w:tc>
        <w:tc>
          <w:tcPr>
            <w:tcW w:w="3904" w:type="pct"/>
          </w:tcPr>
          <w:p w14:paraId="4E4713F7" w14:textId="77777777" w:rsidR="00867A02" w:rsidRPr="00B26BD5" w:rsidRDefault="00867A02" w:rsidP="00E676B6">
            <w:pPr>
              <w:spacing w:after="0" w:line="240" w:lineRule="auto"/>
              <w:rPr>
                <w:rFonts w:ascii="Times New Roman" w:hAnsi="Times New Roman"/>
                <w:b/>
                <w:bCs/>
              </w:rPr>
            </w:pPr>
            <w:r w:rsidRPr="00417E57">
              <w:rPr>
                <w:rFonts w:ascii="Times New Roman" w:hAnsi="Times New Roman"/>
                <w:b/>
                <w:bCs/>
              </w:rPr>
              <w:t>В том числе практических и лабораторных занятий</w:t>
            </w:r>
          </w:p>
        </w:tc>
      </w:tr>
      <w:tr w:rsidR="00867A02" w:rsidRPr="00B26BD5" w14:paraId="49DB5906" w14:textId="77777777" w:rsidTr="008F1D30">
        <w:trPr>
          <w:trHeight w:val="20"/>
        </w:trPr>
        <w:tc>
          <w:tcPr>
            <w:tcW w:w="1096" w:type="pct"/>
            <w:vMerge/>
          </w:tcPr>
          <w:p w14:paraId="4A062B6E" w14:textId="77777777" w:rsidR="00867A02" w:rsidRPr="00B26BD5" w:rsidRDefault="00867A02" w:rsidP="00E676B6">
            <w:pPr>
              <w:spacing w:after="0" w:line="240" w:lineRule="auto"/>
              <w:rPr>
                <w:rFonts w:ascii="Times New Roman" w:hAnsi="Times New Roman"/>
                <w:b/>
                <w:bCs/>
              </w:rPr>
            </w:pPr>
          </w:p>
        </w:tc>
        <w:tc>
          <w:tcPr>
            <w:tcW w:w="3904" w:type="pct"/>
          </w:tcPr>
          <w:p w14:paraId="69BD0595" w14:textId="77777777" w:rsidR="00867A02" w:rsidRPr="00417E57" w:rsidRDefault="00867A02" w:rsidP="00E676B6">
            <w:pPr>
              <w:spacing w:after="0" w:line="240" w:lineRule="auto"/>
              <w:rPr>
                <w:rFonts w:ascii="Times New Roman" w:hAnsi="Times New Roman"/>
                <w:bCs/>
              </w:rPr>
            </w:pPr>
            <w:r w:rsidRPr="00417E57">
              <w:rPr>
                <w:rFonts w:ascii="Times New Roman" w:hAnsi="Times New Roman"/>
                <w:bCs/>
              </w:rPr>
              <w:t>Практическое занятие № 3: «Особенности русской философии»</w:t>
            </w:r>
          </w:p>
        </w:tc>
      </w:tr>
      <w:tr w:rsidR="00867A02" w:rsidRPr="00B26BD5" w14:paraId="788897D8" w14:textId="77777777" w:rsidTr="008F1D30">
        <w:trPr>
          <w:trHeight w:val="20"/>
        </w:trPr>
        <w:tc>
          <w:tcPr>
            <w:tcW w:w="1096" w:type="pct"/>
            <w:vMerge/>
          </w:tcPr>
          <w:p w14:paraId="7EF317B6" w14:textId="77777777" w:rsidR="00867A02" w:rsidRPr="00B26BD5" w:rsidRDefault="00867A02" w:rsidP="00E676B6">
            <w:pPr>
              <w:spacing w:after="0" w:line="240" w:lineRule="auto"/>
              <w:rPr>
                <w:rFonts w:ascii="Times New Roman" w:hAnsi="Times New Roman"/>
                <w:b/>
                <w:bCs/>
              </w:rPr>
            </w:pPr>
          </w:p>
        </w:tc>
        <w:tc>
          <w:tcPr>
            <w:tcW w:w="3904" w:type="pct"/>
          </w:tcPr>
          <w:p w14:paraId="4EE1ADD5" w14:textId="77777777" w:rsidR="00867A02" w:rsidRPr="00B26BD5" w:rsidRDefault="00867A02" w:rsidP="00E676B6">
            <w:pPr>
              <w:spacing w:after="0" w:line="240" w:lineRule="auto"/>
              <w:rPr>
                <w:rFonts w:ascii="Times New Roman" w:hAnsi="Times New Roman"/>
                <w:b/>
                <w:bCs/>
              </w:rPr>
            </w:pPr>
            <w:r w:rsidRPr="00417E57">
              <w:rPr>
                <w:rFonts w:ascii="Times New Roman" w:hAnsi="Times New Roman"/>
                <w:b/>
                <w:bCs/>
              </w:rPr>
              <w:t>Самостоятельная работа обучающихся</w:t>
            </w:r>
          </w:p>
        </w:tc>
      </w:tr>
      <w:tr w:rsidR="00867A02" w:rsidRPr="00B26BD5" w14:paraId="2435F473" w14:textId="77777777" w:rsidTr="008F1D30">
        <w:trPr>
          <w:trHeight w:val="20"/>
        </w:trPr>
        <w:tc>
          <w:tcPr>
            <w:tcW w:w="1096" w:type="pct"/>
            <w:vMerge w:val="restart"/>
          </w:tcPr>
          <w:p w14:paraId="2B361FAC" w14:textId="77777777" w:rsidR="00867A02" w:rsidRPr="00417E57" w:rsidRDefault="00867A02" w:rsidP="00E676B6">
            <w:pPr>
              <w:spacing w:after="0" w:line="240" w:lineRule="auto"/>
              <w:rPr>
                <w:rFonts w:ascii="Times New Roman" w:hAnsi="Times New Roman"/>
                <w:b/>
                <w:bCs/>
                <w:color w:val="000000"/>
                <w:sz w:val="24"/>
                <w:szCs w:val="24"/>
              </w:rPr>
            </w:pPr>
            <w:r w:rsidRPr="00417E57">
              <w:rPr>
                <w:rFonts w:ascii="Times New Roman" w:hAnsi="Times New Roman"/>
                <w:b/>
                <w:bCs/>
                <w:color w:val="000000"/>
                <w:sz w:val="24"/>
                <w:szCs w:val="24"/>
              </w:rPr>
              <w:t xml:space="preserve">Тема </w:t>
            </w:r>
            <w:r>
              <w:rPr>
                <w:rFonts w:ascii="Times New Roman" w:hAnsi="Times New Roman"/>
                <w:b/>
                <w:bCs/>
                <w:color w:val="000000"/>
                <w:sz w:val="24"/>
                <w:szCs w:val="24"/>
              </w:rPr>
              <w:t>7</w:t>
            </w:r>
          </w:p>
          <w:p w14:paraId="5669DA08" w14:textId="77777777" w:rsidR="00867A02" w:rsidRPr="00417E57" w:rsidRDefault="00867A02" w:rsidP="00E676B6">
            <w:pPr>
              <w:spacing w:after="0" w:line="240" w:lineRule="auto"/>
              <w:rPr>
                <w:rFonts w:ascii="Times New Roman" w:hAnsi="Times New Roman"/>
                <w:color w:val="000000"/>
                <w:sz w:val="24"/>
                <w:szCs w:val="24"/>
              </w:rPr>
            </w:pPr>
            <w:r w:rsidRPr="00417E57">
              <w:rPr>
                <w:rFonts w:ascii="Times New Roman" w:hAnsi="Times New Roman"/>
                <w:bCs/>
                <w:color w:val="000000"/>
                <w:sz w:val="24"/>
                <w:szCs w:val="24"/>
              </w:rPr>
              <w:t>Методы философии и ее внутреннее строение.</w:t>
            </w:r>
            <w:r w:rsidRPr="00417E57">
              <w:rPr>
                <w:rFonts w:ascii="Times New Roman" w:hAnsi="Times New Roman"/>
                <w:color w:val="000000"/>
                <w:sz w:val="24"/>
                <w:szCs w:val="24"/>
              </w:rPr>
              <w:t> </w:t>
            </w:r>
          </w:p>
          <w:p w14:paraId="35DE48DD" w14:textId="77777777" w:rsidR="00867A02" w:rsidRPr="00B26BD5" w:rsidRDefault="00867A02" w:rsidP="00E676B6">
            <w:pPr>
              <w:spacing w:after="0" w:line="240" w:lineRule="auto"/>
              <w:rPr>
                <w:rFonts w:ascii="Times New Roman" w:hAnsi="Times New Roman"/>
                <w:b/>
                <w:bCs/>
              </w:rPr>
            </w:pPr>
          </w:p>
        </w:tc>
        <w:tc>
          <w:tcPr>
            <w:tcW w:w="3904" w:type="pct"/>
          </w:tcPr>
          <w:p w14:paraId="2B9E059A" w14:textId="77777777" w:rsidR="00867A02" w:rsidRPr="00B26BD5" w:rsidRDefault="00867A02" w:rsidP="00E676B6">
            <w:pPr>
              <w:spacing w:after="0" w:line="240" w:lineRule="auto"/>
              <w:rPr>
                <w:rFonts w:ascii="Times New Roman" w:hAnsi="Times New Roman"/>
                <w:b/>
                <w:bCs/>
              </w:rPr>
            </w:pPr>
            <w:r w:rsidRPr="00417E57">
              <w:rPr>
                <w:rFonts w:ascii="Times New Roman" w:hAnsi="Times New Roman"/>
                <w:b/>
                <w:bCs/>
              </w:rPr>
              <w:t>Содержание учебного материала</w:t>
            </w:r>
          </w:p>
        </w:tc>
      </w:tr>
      <w:tr w:rsidR="00867A02" w:rsidRPr="00B26BD5" w14:paraId="69B23F95" w14:textId="77777777" w:rsidTr="008F1D30">
        <w:trPr>
          <w:trHeight w:val="20"/>
        </w:trPr>
        <w:tc>
          <w:tcPr>
            <w:tcW w:w="1096" w:type="pct"/>
            <w:vMerge/>
          </w:tcPr>
          <w:p w14:paraId="44EF9859" w14:textId="77777777" w:rsidR="00867A02" w:rsidRPr="00B26BD5" w:rsidRDefault="00867A02" w:rsidP="00E676B6">
            <w:pPr>
              <w:spacing w:after="0" w:line="240" w:lineRule="auto"/>
              <w:rPr>
                <w:rFonts w:ascii="Times New Roman" w:hAnsi="Times New Roman"/>
                <w:b/>
                <w:bCs/>
              </w:rPr>
            </w:pPr>
          </w:p>
        </w:tc>
        <w:tc>
          <w:tcPr>
            <w:tcW w:w="3904" w:type="pct"/>
          </w:tcPr>
          <w:p w14:paraId="36B46D7E" w14:textId="77777777" w:rsidR="00867A02" w:rsidRPr="00417E57" w:rsidRDefault="00867A02" w:rsidP="00E676B6">
            <w:pPr>
              <w:spacing w:after="0" w:line="240" w:lineRule="auto"/>
              <w:jc w:val="both"/>
              <w:rPr>
                <w:rFonts w:ascii="Times New Roman" w:hAnsi="Times New Roman"/>
                <w:bCs/>
              </w:rPr>
            </w:pPr>
            <w:r w:rsidRPr="00417E57">
              <w:rPr>
                <w:rFonts w:ascii="Times New Roman" w:hAnsi="Times New Roman"/>
                <w:bCs/>
              </w:rPr>
              <w:t xml:space="preserve">Этапы и закономерности развития философии. Этапы философии: античный, средневековый, Нового времени, </w:t>
            </w:r>
            <w:r w:rsidRPr="00417E57">
              <w:rPr>
                <w:rFonts w:ascii="Times New Roman" w:hAnsi="Times New Roman"/>
                <w:bCs/>
                <w:lang w:val="en-US"/>
              </w:rPr>
              <w:t>XX</w:t>
            </w:r>
            <w:r w:rsidRPr="00417E57">
              <w:rPr>
                <w:rFonts w:ascii="Times New Roman" w:hAnsi="Times New Roman"/>
                <w:bCs/>
              </w:rPr>
              <w:t xml:space="preserve"> века. Основные картины мира – философская (античность), религиозная (средневековье), научная (Новое время, </w:t>
            </w:r>
            <w:r w:rsidRPr="00417E57">
              <w:rPr>
                <w:rFonts w:ascii="Times New Roman" w:hAnsi="Times New Roman"/>
                <w:bCs/>
                <w:lang w:val="en-US"/>
              </w:rPr>
              <w:t>XX</w:t>
            </w:r>
            <w:r w:rsidRPr="00417E57">
              <w:rPr>
                <w:rFonts w:ascii="Times New Roman" w:hAnsi="Times New Roman"/>
                <w:bCs/>
              </w:rPr>
              <w:t xml:space="preserve"> век).</w:t>
            </w:r>
          </w:p>
          <w:p w14:paraId="42D94879" w14:textId="77777777" w:rsidR="00867A02" w:rsidRPr="00417E57" w:rsidRDefault="00867A02" w:rsidP="00E676B6">
            <w:pPr>
              <w:spacing w:after="0" w:line="240" w:lineRule="auto"/>
              <w:jc w:val="both"/>
              <w:rPr>
                <w:rFonts w:ascii="Times New Roman" w:hAnsi="Times New Roman"/>
                <w:bCs/>
              </w:rPr>
            </w:pPr>
            <w:r w:rsidRPr="00417E57">
              <w:rPr>
                <w:rFonts w:ascii="Times New Roman" w:hAnsi="Times New Roman"/>
                <w:bCs/>
              </w:rPr>
              <w:t xml:space="preserve">Методы философии: формально-логический, диалектический, прагматический, системный и др. Строение философии и ее основные направления. </w:t>
            </w:r>
          </w:p>
          <w:p w14:paraId="24BE31A9" w14:textId="77777777" w:rsidR="00867A02" w:rsidRPr="00B26BD5" w:rsidRDefault="00867A02" w:rsidP="00E676B6">
            <w:pPr>
              <w:spacing w:after="0" w:line="240" w:lineRule="auto"/>
              <w:jc w:val="both"/>
              <w:rPr>
                <w:rFonts w:ascii="Times New Roman" w:hAnsi="Times New Roman"/>
                <w:b/>
                <w:bCs/>
              </w:rPr>
            </w:pPr>
            <w:r w:rsidRPr="00417E57">
              <w:rPr>
                <w:rFonts w:ascii="Times New Roman" w:hAnsi="Times New Roman"/>
                <w:bCs/>
              </w:rPr>
              <w:t xml:space="preserve">Основные категории и понятия философии. </w:t>
            </w:r>
            <w:r w:rsidRPr="00417E57">
              <w:rPr>
                <w:rFonts w:ascii="Times New Roman" w:hAnsi="Times New Roman"/>
                <w:bCs/>
                <w:iCs/>
              </w:rPr>
              <w:t>Категории как фундаментальные понятия. Основные философские категории: сущность, явление, единичное, общее, часть, целое, порядок, причина, случайность, необходимость, действительность, возможность</w:t>
            </w:r>
            <w:r w:rsidRPr="00417E57">
              <w:rPr>
                <w:rFonts w:ascii="Times New Roman" w:hAnsi="Times New Roman"/>
                <w:bCs/>
              </w:rPr>
              <w:t>.</w:t>
            </w:r>
          </w:p>
        </w:tc>
      </w:tr>
      <w:tr w:rsidR="00867A02" w:rsidRPr="00B26BD5" w14:paraId="737E6008" w14:textId="77777777" w:rsidTr="008F1D30">
        <w:trPr>
          <w:trHeight w:val="20"/>
        </w:trPr>
        <w:tc>
          <w:tcPr>
            <w:tcW w:w="1096" w:type="pct"/>
            <w:vMerge/>
          </w:tcPr>
          <w:p w14:paraId="763E226C" w14:textId="77777777" w:rsidR="00867A02" w:rsidRPr="00B26BD5" w:rsidRDefault="00867A02" w:rsidP="00E676B6">
            <w:pPr>
              <w:spacing w:after="0" w:line="240" w:lineRule="auto"/>
              <w:rPr>
                <w:rFonts w:ascii="Times New Roman" w:hAnsi="Times New Roman"/>
                <w:b/>
                <w:bCs/>
              </w:rPr>
            </w:pPr>
          </w:p>
        </w:tc>
        <w:tc>
          <w:tcPr>
            <w:tcW w:w="3904" w:type="pct"/>
          </w:tcPr>
          <w:p w14:paraId="48BB8DA2" w14:textId="77777777" w:rsidR="00867A02" w:rsidRPr="00B26BD5" w:rsidRDefault="00867A02" w:rsidP="00E676B6">
            <w:pPr>
              <w:spacing w:after="0" w:line="240" w:lineRule="auto"/>
              <w:rPr>
                <w:rFonts w:ascii="Times New Roman" w:hAnsi="Times New Roman"/>
                <w:b/>
                <w:bCs/>
              </w:rPr>
            </w:pPr>
            <w:r w:rsidRPr="00417E57">
              <w:rPr>
                <w:rFonts w:ascii="Times New Roman" w:hAnsi="Times New Roman"/>
                <w:b/>
                <w:bCs/>
              </w:rPr>
              <w:t>В том числе практических и лабораторных занятий</w:t>
            </w:r>
          </w:p>
        </w:tc>
      </w:tr>
      <w:tr w:rsidR="00867A02" w:rsidRPr="00B26BD5" w14:paraId="5F44A577" w14:textId="77777777" w:rsidTr="008F1D30">
        <w:trPr>
          <w:trHeight w:val="20"/>
        </w:trPr>
        <w:tc>
          <w:tcPr>
            <w:tcW w:w="1096" w:type="pct"/>
            <w:vMerge/>
          </w:tcPr>
          <w:p w14:paraId="52370000" w14:textId="77777777" w:rsidR="00867A02" w:rsidRPr="00B26BD5" w:rsidRDefault="00867A02" w:rsidP="00E676B6">
            <w:pPr>
              <w:spacing w:after="0" w:line="240" w:lineRule="auto"/>
              <w:rPr>
                <w:rFonts w:ascii="Times New Roman" w:hAnsi="Times New Roman"/>
                <w:b/>
                <w:bCs/>
              </w:rPr>
            </w:pPr>
          </w:p>
        </w:tc>
        <w:tc>
          <w:tcPr>
            <w:tcW w:w="3904" w:type="pct"/>
          </w:tcPr>
          <w:p w14:paraId="2307EBD3" w14:textId="77777777" w:rsidR="00867A02" w:rsidRPr="00B26BD5" w:rsidRDefault="00867A02" w:rsidP="00E676B6">
            <w:pPr>
              <w:spacing w:after="0" w:line="240" w:lineRule="auto"/>
              <w:rPr>
                <w:rFonts w:ascii="Times New Roman" w:hAnsi="Times New Roman"/>
                <w:b/>
                <w:bCs/>
              </w:rPr>
            </w:pPr>
            <w:r w:rsidRPr="00417E57">
              <w:rPr>
                <w:rFonts w:ascii="Times New Roman" w:hAnsi="Times New Roman"/>
                <w:b/>
                <w:bCs/>
              </w:rPr>
              <w:t>Самостоятельная работа обучающихся</w:t>
            </w:r>
          </w:p>
        </w:tc>
      </w:tr>
      <w:tr w:rsidR="00867A02" w:rsidRPr="00B26BD5" w14:paraId="115099EA" w14:textId="77777777" w:rsidTr="008F1D30">
        <w:trPr>
          <w:trHeight w:val="20"/>
        </w:trPr>
        <w:tc>
          <w:tcPr>
            <w:tcW w:w="1096" w:type="pct"/>
            <w:vMerge w:val="restart"/>
          </w:tcPr>
          <w:p w14:paraId="678CA7C9" w14:textId="77777777" w:rsidR="00867A02" w:rsidRPr="00417E57" w:rsidRDefault="00867A02" w:rsidP="00E676B6">
            <w:pPr>
              <w:spacing w:after="0" w:line="240" w:lineRule="auto"/>
              <w:rPr>
                <w:rFonts w:ascii="Times New Roman" w:hAnsi="Times New Roman"/>
                <w:b/>
                <w:bCs/>
                <w:color w:val="000000"/>
                <w:sz w:val="24"/>
                <w:szCs w:val="24"/>
              </w:rPr>
            </w:pPr>
            <w:r w:rsidRPr="00417E57">
              <w:rPr>
                <w:rFonts w:ascii="Times New Roman" w:hAnsi="Times New Roman"/>
                <w:b/>
                <w:bCs/>
                <w:color w:val="000000"/>
                <w:sz w:val="24"/>
                <w:szCs w:val="24"/>
              </w:rPr>
              <w:t xml:space="preserve">Тема </w:t>
            </w:r>
            <w:r>
              <w:rPr>
                <w:rFonts w:ascii="Times New Roman" w:hAnsi="Times New Roman"/>
                <w:b/>
                <w:bCs/>
                <w:color w:val="000000"/>
                <w:sz w:val="24"/>
                <w:szCs w:val="24"/>
              </w:rPr>
              <w:t>8</w:t>
            </w:r>
          </w:p>
          <w:p w14:paraId="1A0DB6E5" w14:textId="77777777" w:rsidR="00867A02" w:rsidRPr="00E41733" w:rsidRDefault="00867A02" w:rsidP="00E676B6">
            <w:pPr>
              <w:spacing w:after="0" w:line="240" w:lineRule="auto"/>
              <w:rPr>
                <w:rFonts w:ascii="Times New Roman" w:hAnsi="Times New Roman"/>
                <w:bCs/>
                <w:color w:val="000000"/>
                <w:sz w:val="24"/>
                <w:szCs w:val="24"/>
              </w:rPr>
            </w:pPr>
            <w:r w:rsidRPr="00E41733">
              <w:rPr>
                <w:rFonts w:ascii="Times New Roman" w:hAnsi="Times New Roman"/>
                <w:bCs/>
                <w:color w:val="000000"/>
                <w:sz w:val="24"/>
                <w:szCs w:val="24"/>
              </w:rPr>
              <w:t>Основы философского учения о бытии</w:t>
            </w:r>
          </w:p>
          <w:p w14:paraId="1B2E1FBF" w14:textId="77777777" w:rsidR="00867A02" w:rsidRPr="00B26BD5" w:rsidRDefault="00867A02" w:rsidP="00E676B6">
            <w:pPr>
              <w:spacing w:after="0" w:line="240" w:lineRule="auto"/>
              <w:rPr>
                <w:rFonts w:ascii="Times New Roman" w:hAnsi="Times New Roman"/>
                <w:b/>
                <w:bCs/>
              </w:rPr>
            </w:pPr>
          </w:p>
        </w:tc>
        <w:tc>
          <w:tcPr>
            <w:tcW w:w="3904" w:type="pct"/>
          </w:tcPr>
          <w:p w14:paraId="5384B0D6" w14:textId="77777777" w:rsidR="00867A02" w:rsidRPr="00B26BD5" w:rsidRDefault="00867A02" w:rsidP="00E676B6">
            <w:pPr>
              <w:spacing w:after="0" w:line="240" w:lineRule="auto"/>
              <w:rPr>
                <w:rFonts w:ascii="Times New Roman" w:hAnsi="Times New Roman"/>
                <w:b/>
                <w:bCs/>
              </w:rPr>
            </w:pPr>
            <w:r w:rsidRPr="00417E57">
              <w:rPr>
                <w:rFonts w:ascii="Times New Roman" w:hAnsi="Times New Roman"/>
                <w:b/>
                <w:bCs/>
              </w:rPr>
              <w:t>Содержание учебного материала</w:t>
            </w:r>
          </w:p>
        </w:tc>
      </w:tr>
      <w:tr w:rsidR="00867A02" w:rsidRPr="00B26BD5" w14:paraId="7257A3A1" w14:textId="77777777" w:rsidTr="008F1D30">
        <w:trPr>
          <w:trHeight w:val="20"/>
        </w:trPr>
        <w:tc>
          <w:tcPr>
            <w:tcW w:w="1096" w:type="pct"/>
            <w:vMerge/>
          </w:tcPr>
          <w:p w14:paraId="5C2D6FF6" w14:textId="77777777" w:rsidR="00867A02" w:rsidRPr="00B26BD5" w:rsidRDefault="00867A02" w:rsidP="00E676B6">
            <w:pPr>
              <w:spacing w:after="0" w:line="240" w:lineRule="auto"/>
              <w:rPr>
                <w:rFonts w:ascii="Times New Roman" w:hAnsi="Times New Roman"/>
                <w:b/>
                <w:bCs/>
              </w:rPr>
            </w:pPr>
          </w:p>
        </w:tc>
        <w:tc>
          <w:tcPr>
            <w:tcW w:w="3904" w:type="pct"/>
          </w:tcPr>
          <w:p w14:paraId="562D14EC" w14:textId="77777777" w:rsidR="00867A02" w:rsidRPr="00B26BD5" w:rsidRDefault="00867A02" w:rsidP="00E676B6">
            <w:pPr>
              <w:spacing w:after="0" w:line="240" w:lineRule="auto"/>
              <w:jc w:val="both"/>
              <w:rPr>
                <w:rFonts w:ascii="Times New Roman" w:hAnsi="Times New Roman"/>
                <w:b/>
                <w:bCs/>
              </w:rPr>
            </w:pPr>
            <w:r w:rsidRPr="00E41733">
              <w:rPr>
                <w:rFonts w:ascii="Times New Roman" w:hAnsi="Times New Roman"/>
                <w:color w:val="000000"/>
                <w:sz w:val="24"/>
                <w:szCs w:val="24"/>
              </w:rPr>
              <w:t>Онтология – учение о бытии.</w:t>
            </w:r>
            <w:r w:rsidRPr="009D7988">
              <w:rPr>
                <w:rFonts w:ascii="Times New Roman" w:hAnsi="Times New Roman"/>
                <w:color w:val="000000"/>
                <w:sz w:val="24"/>
                <w:szCs w:val="24"/>
              </w:rPr>
              <w:t xml:space="preserve"> Определение и структура бытия. Объективная реальность. Субъективная реальность. Небытие (ничто). Формы существования бытия. Материя как субстанция. Материя с точки зрения материализма. Основные свойства материи: субстанциальность, структурность, системность, способность к самоорганизации, неуничтожимость и несотворимость, движение, пространство, время и от</w:t>
            </w:r>
            <w:r w:rsidRPr="009D7988">
              <w:rPr>
                <w:rFonts w:ascii="Times New Roman" w:hAnsi="Times New Roman"/>
                <w:color w:val="000000"/>
                <w:sz w:val="24"/>
                <w:szCs w:val="24"/>
              </w:rPr>
              <w:softHyphen/>
              <w:t>ражение. Виды, сферы и уровни материи.</w:t>
            </w:r>
          </w:p>
        </w:tc>
      </w:tr>
      <w:tr w:rsidR="00867A02" w:rsidRPr="00B26BD5" w14:paraId="3E396C6B" w14:textId="77777777" w:rsidTr="008F1D30">
        <w:trPr>
          <w:trHeight w:val="20"/>
        </w:trPr>
        <w:tc>
          <w:tcPr>
            <w:tcW w:w="1096" w:type="pct"/>
            <w:vMerge/>
          </w:tcPr>
          <w:p w14:paraId="272D44CF" w14:textId="77777777" w:rsidR="00867A02" w:rsidRPr="00B26BD5" w:rsidRDefault="00867A02" w:rsidP="00E676B6">
            <w:pPr>
              <w:spacing w:after="0" w:line="240" w:lineRule="auto"/>
              <w:rPr>
                <w:rFonts w:ascii="Times New Roman" w:hAnsi="Times New Roman"/>
                <w:b/>
                <w:bCs/>
              </w:rPr>
            </w:pPr>
          </w:p>
        </w:tc>
        <w:tc>
          <w:tcPr>
            <w:tcW w:w="3904" w:type="pct"/>
          </w:tcPr>
          <w:p w14:paraId="0EB593A4" w14:textId="77777777" w:rsidR="00867A02" w:rsidRPr="00B26BD5" w:rsidRDefault="00867A02" w:rsidP="00E676B6">
            <w:pPr>
              <w:spacing w:after="0" w:line="240" w:lineRule="auto"/>
              <w:rPr>
                <w:rFonts w:ascii="Times New Roman" w:hAnsi="Times New Roman"/>
                <w:b/>
                <w:bCs/>
              </w:rPr>
            </w:pPr>
            <w:r w:rsidRPr="00417E57">
              <w:rPr>
                <w:rFonts w:ascii="Times New Roman" w:hAnsi="Times New Roman"/>
                <w:b/>
                <w:bCs/>
              </w:rPr>
              <w:t>В том числе практических и лабораторных занятий</w:t>
            </w:r>
          </w:p>
        </w:tc>
      </w:tr>
      <w:tr w:rsidR="00867A02" w:rsidRPr="00B26BD5" w14:paraId="79ADDC18" w14:textId="77777777" w:rsidTr="008F1D30">
        <w:trPr>
          <w:trHeight w:val="20"/>
        </w:trPr>
        <w:tc>
          <w:tcPr>
            <w:tcW w:w="1096" w:type="pct"/>
            <w:vMerge/>
          </w:tcPr>
          <w:p w14:paraId="3C011AD0" w14:textId="77777777" w:rsidR="00867A02" w:rsidRPr="00B26BD5" w:rsidRDefault="00867A02" w:rsidP="00E676B6">
            <w:pPr>
              <w:spacing w:after="0" w:line="240" w:lineRule="auto"/>
              <w:rPr>
                <w:rFonts w:ascii="Times New Roman" w:hAnsi="Times New Roman"/>
                <w:b/>
                <w:bCs/>
              </w:rPr>
            </w:pPr>
          </w:p>
        </w:tc>
        <w:tc>
          <w:tcPr>
            <w:tcW w:w="3904" w:type="pct"/>
          </w:tcPr>
          <w:p w14:paraId="116E8484" w14:textId="77777777" w:rsidR="00867A02" w:rsidRPr="00B26BD5" w:rsidRDefault="00867A02" w:rsidP="00E676B6">
            <w:pPr>
              <w:spacing w:after="0" w:line="240" w:lineRule="auto"/>
              <w:rPr>
                <w:rFonts w:ascii="Times New Roman" w:hAnsi="Times New Roman"/>
                <w:b/>
                <w:bCs/>
              </w:rPr>
            </w:pPr>
            <w:r w:rsidRPr="00417E57">
              <w:rPr>
                <w:rFonts w:ascii="Times New Roman" w:hAnsi="Times New Roman"/>
                <w:b/>
                <w:bCs/>
              </w:rPr>
              <w:t>Самостоятельная работа обучающихся</w:t>
            </w:r>
          </w:p>
        </w:tc>
      </w:tr>
      <w:tr w:rsidR="00867A02" w:rsidRPr="00B26BD5" w14:paraId="47F00760" w14:textId="77777777" w:rsidTr="008F1D30">
        <w:trPr>
          <w:trHeight w:val="20"/>
        </w:trPr>
        <w:tc>
          <w:tcPr>
            <w:tcW w:w="1096" w:type="pct"/>
            <w:vMerge w:val="restart"/>
          </w:tcPr>
          <w:p w14:paraId="1DE1745D" w14:textId="77777777" w:rsidR="00867A02" w:rsidRDefault="00867A02" w:rsidP="00E676B6">
            <w:pPr>
              <w:spacing w:after="0" w:line="240" w:lineRule="auto"/>
              <w:rPr>
                <w:rFonts w:ascii="Times New Roman" w:hAnsi="Times New Roman"/>
                <w:b/>
                <w:bCs/>
              </w:rPr>
            </w:pPr>
            <w:r w:rsidRPr="00E41733">
              <w:rPr>
                <w:rFonts w:ascii="Times New Roman" w:hAnsi="Times New Roman"/>
                <w:b/>
                <w:bCs/>
              </w:rPr>
              <w:t xml:space="preserve">Тема </w:t>
            </w:r>
            <w:r>
              <w:rPr>
                <w:rFonts w:ascii="Times New Roman" w:hAnsi="Times New Roman"/>
                <w:b/>
                <w:bCs/>
              </w:rPr>
              <w:t>9</w:t>
            </w:r>
          </w:p>
          <w:p w14:paraId="6D39E022" w14:textId="77777777" w:rsidR="00867A02" w:rsidRPr="00E41733" w:rsidRDefault="00867A02" w:rsidP="00E676B6">
            <w:pPr>
              <w:spacing w:after="0" w:line="240" w:lineRule="auto"/>
              <w:rPr>
                <w:rFonts w:ascii="Times New Roman" w:hAnsi="Times New Roman"/>
                <w:bCs/>
              </w:rPr>
            </w:pPr>
            <w:r w:rsidRPr="00E41733">
              <w:rPr>
                <w:rFonts w:ascii="Times New Roman" w:hAnsi="Times New Roman"/>
                <w:bCs/>
              </w:rPr>
              <w:t>Духовный мир</w:t>
            </w:r>
          </w:p>
          <w:p w14:paraId="60587C13" w14:textId="77777777" w:rsidR="00867A02" w:rsidRPr="00E41733" w:rsidRDefault="00867A02" w:rsidP="00E676B6">
            <w:pPr>
              <w:spacing w:after="0" w:line="240" w:lineRule="auto"/>
              <w:rPr>
                <w:rFonts w:ascii="Times New Roman" w:hAnsi="Times New Roman"/>
                <w:bCs/>
              </w:rPr>
            </w:pPr>
            <w:r w:rsidRPr="00E41733">
              <w:rPr>
                <w:rFonts w:ascii="Times New Roman" w:hAnsi="Times New Roman"/>
                <w:bCs/>
              </w:rPr>
              <w:lastRenderedPageBreak/>
              <w:t>(сознание).</w:t>
            </w:r>
          </w:p>
        </w:tc>
        <w:tc>
          <w:tcPr>
            <w:tcW w:w="3904" w:type="pct"/>
          </w:tcPr>
          <w:p w14:paraId="3D9CCB54" w14:textId="77777777" w:rsidR="00867A02" w:rsidRPr="00E41733" w:rsidRDefault="00867A02" w:rsidP="00E676B6">
            <w:pPr>
              <w:spacing w:after="0" w:line="240" w:lineRule="auto"/>
              <w:rPr>
                <w:rFonts w:ascii="Times New Roman" w:hAnsi="Times New Roman"/>
                <w:bCs/>
              </w:rPr>
            </w:pPr>
            <w:r w:rsidRPr="00417E57">
              <w:rPr>
                <w:rFonts w:ascii="Times New Roman" w:hAnsi="Times New Roman"/>
                <w:b/>
                <w:bCs/>
              </w:rPr>
              <w:lastRenderedPageBreak/>
              <w:t>Содержание учебного материала</w:t>
            </w:r>
          </w:p>
        </w:tc>
      </w:tr>
      <w:tr w:rsidR="00867A02" w:rsidRPr="00B26BD5" w14:paraId="6BD07751" w14:textId="77777777" w:rsidTr="008F1D30">
        <w:trPr>
          <w:trHeight w:val="20"/>
        </w:trPr>
        <w:tc>
          <w:tcPr>
            <w:tcW w:w="1096" w:type="pct"/>
            <w:vMerge/>
          </w:tcPr>
          <w:p w14:paraId="5E57CFCE" w14:textId="77777777" w:rsidR="00867A02" w:rsidRPr="00E41733" w:rsidRDefault="00867A02" w:rsidP="00E676B6">
            <w:pPr>
              <w:spacing w:after="0" w:line="240" w:lineRule="auto"/>
              <w:rPr>
                <w:rFonts w:ascii="Times New Roman" w:hAnsi="Times New Roman"/>
                <w:bCs/>
              </w:rPr>
            </w:pPr>
          </w:p>
        </w:tc>
        <w:tc>
          <w:tcPr>
            <w:tcW w:w="3904" w:type="pct"/>
          </w:tcPr>
          <w:p w14:paraId="69CBFB2F" w14:textId="77777777" w:rsidR="00867A02" w:rsidRPr="00E41733" w:rsidRDefault="00867A02" w:rsidP="00E676B6">
            <w:pPr>
              <w:spacing w:after="0" w:line="240" w:lineRule="auto"/>
              <w:rPr>
                <w:rFonts w:ascii="Times New Roman" w:hAnsi="Times New Roman"/>
                <w:b/>
                <w:bCs/>
              </w:rPr>
            </w:pPr>
            <w:r w:rsidRPr="00E41733">
              <w:rPr>
                <w:rFonts w:ascii="Times New Roman" w:hAnsi="Times New Roman"/>
                <w:b/>
                <w:bCs/>
                <w:iCs/>
              </w:rPr>
              <w:t>Сознание, его структура и свойства</w:t>
            </w:r>
          </w:p>
          <w:p w14:paraId="517022C0" w14:textId="77777777" w:rsidR="00867A02" w:rsidRPr="00E41733" w:rsidRDefault="00867A02" w:rsidP="00E676B6">
            <w:pPr>
              <w:spacing w:after="0" w:line="240" w:lineRule="auto"/>
              <w:jc w:val="both"/>
              <w:rPr>
                <w:rFonts w:ascii="Times New Roman" w:hAnsi="Times New Roman"/>
                <w:bCs/>
              </w:rPr>
            </w:pPr>
            <w:r w:rsidRPr="00E41733">
              <w:rPr>
                <w:rFonts w:ascii="Times New Roman" w:hAnsi="Times New Roman"/>
                <w:bCs/>
                <w:iCs/>
              </w:rPr>
              <w:lastRenderedPageBreak/>
              <w:t>Философские интерпретации проблемы сознания. Свойства и формы сознания. Структура сознания. Бессознательное: фрейдизм и неофрейдизм.</w:t>
            </w:r>
          </w:p>
        </w:tc>
      </w:tr>
      <w:tr w:rsidR="00867A02" w:rsidRPr="00B26BD5" w14:paraId="53D4DDC3" w14:textId="77777777" w:rsidTr="008F1D30">
        <w:trPr>
          <w:trHeight w:val="20"/>
        </w:trPr>
        <w:tc>
          <w:tcPr>
            <w:tcW w:w="1096" w:type="pct"/>
            <w:vMerge/>
          </w:tcPr>
          <w:p w14:paraId="377E49CD" w14:textId="77777777" w:rsidR="00867A02" w:rsidRPr="00E41733" w:rsidRDefault="00867A02" w:rsidP="00E676B6">
            <w:pPr>
              <w:spacing w:after="0" w:line="240" w:lineRule="auto"/>
              <w:rPr>
                <w:rFonts w:ascii="Times New Roman" w:hAnsi="Times New Roman"/>
                <w:bCs/>
              </w:rPr>
            </w:pPr>
          </w:p>
        </w:tc>
        <w:tc>
          <w:tcPr>
            <w:tcW w:w="3904" w:type="pct"/>
          </w:tcPr>
          <w:p w14:paraId="02E1FC31" w14:textId="77777777" w:rsidR="00867A02" w:rsidRPr="00B26BD5" w:rsidRDefault="00867A02" w:rsidP="00E676B6">
            <w:pPr>
              <w:spacing w:after="0" w:line="240" w:lineRule="auto"/>
              <w:rPr>
                <w:rFonts w:ascii="Times New Roman" w:hAnsi="Times New Roman"/>
                <w:b/>
                <w:bCs/>
              </w:rPr>
            </w:pPr>
            <w:r w:rsidRPr="00417E57">
              <w:rPr>
                <w:rFonts w:ascii="Times New Roman" w:hAnsi="Times New Roman"/>
                <w:b/>
                <w:bCs/>
              </w:rPr>
              <w:t>В том числе практических и лабораторных занятий</w:t>
            </w:r>
          </w:p>
        </w:tc>
      </w:tr>
      <w:tr w:rsidR="00867A02" w:rsidRPr="00B26BD5" w14:paraId="2BFC3747" w14:textId="77777777" w:rsidTr="008F1D30">
        <w:trPr>
          <w:trHeight w:val="20"/>
        </w:trPr>
        <w:tc>
          <w:tcPr>
            <w:tcW w:w="1096" w:type="pct"/>
            <w:vMerge/>
          </w:tcPr>
          <w:p w14:paraId="284C73BC" w14:textId="77777777" w:rsidR="00867A02" w:rsidRPr="00E41733" w:rsidRDefault="00867A02" w:rsidP="00E676B6">
            <w:pPr>
              <w:spacing w:after="0" w:line="240" w:lineRule="auto"/>
              <w:rPr>
                <w:rFonts w:ascii="Times New Roman" w:hAnsi="Times New Roman"/>
                <w:bCs/>
              </w:rPr>
            </w:pPr>
          </w:p>
        </w:tc>
        <w:tc>
          <w:tcPr>
            <w:tcW w:w="3904" w:type="pct"/>
          </w:tcPr>
          <w:p w14:paraId="1800AA5F" w14:textId="77777777" w:rsidR="00867A02" w:rsidRPr="00B26BD5" w:rsidRDefault="00867A02" w:rsidP="00E676B6">
            <w:pPr>
              <w:spacing w:after="0" w:line="240" w:lineRule="auto"/>
              <w:rPr>
                <w:rFonts w:ascii="Times New Roman" w:hAnsi="Times New Roman"/>
                <w:b/>
                <w:bCs/>
              </w:rPr>
            </w:pPr>
            <w:r w:rsidRPr="00417E57">
              <w:rPr>
                <w:rFonts w:ascii="Times New Roman" w:hAnsi="Times New Roman"/>
                <w:b/>
                <w:bCs/>
              </w:rPr>
              <w:t>Самостоятельная работа обучающихся</w:t>
            </w:r>
          </w:p>
        </w:tc>
      </w:tr>
      <w:tr w:rsidR="00867A02" w:rsidRPr="00B26BD5" w14:paraId="52C26A54" w14:textId="77777777" w:rsidTr="008F1D30">
        <w:trPr>
          <w:trHeight w:val="20"/>
        </w:trPr>
        <w:tc>
          <w:tcPr>
            <w:tcW w:w="1096" w:type="pct"/>
            <w:vMerge w:val="restart"/>
          </w:tcPr>
          <w:p w14:paraId="05E161EF" w14:textId="77777777" w:rsidR="00867A02" w:rsidRPr="00E41733" w:rsidRDefault="00867A02" w:rsidP="00E676B6">
            <w:pPr>
              <w:spacing w:after="0" w:line="240" w:lineRule="auto"/>
              <w:jc w:val="center"/>
              <w:rPr>
                <w:rFonts w:ascii="Times New Roman" w:hAnsi="Times New Roman"/>
                <w:b/>
                <w:bCs/>
              </w:rPr>
            </w:pPr>
            <w:r w:rsidRPr="00E41733">
              <w:rPr>
                <w:rFonts w:ascii="Times New Roman" w:hAnsi="Times New Roman"/>
                <w:b/>
                <w:bCs/>
              </w:rPr>
              <w:t xml:space="preserve">Тема </w:t>
            </w:r>
            <w:r>
              <w:rPr>
                <w:rFonts w:ascii="Times New Roman" w:hAnsi="Times New Roman"/>
                <w:b/>
                <w:bCs/>
              </w:rPr>
              <w:t>10</w:t>
            </w:r>
          </w:p>
          <w:p w14:paraId="3276B7B6" w14:textId="77777777" w:rsidR="00867A02" w:rsidRPr="00E41733" w:rsidRDefault="00867A02" w:rsidP="00E676B6">
            <w:pPr>
              <w:spacing w:after="0" w:line="240" w:lineRule="auto"/>
              <w:jc w:val="center"/>
              <w:rPr>
                <w:rFonts w:ascii="Times New Roman" w:hAnsi="Times New Roman"/>
                <w:bCs/>
              </w:rPr>
            </w:pPr>
            <w:r w:rsidRPr="00E41733">
              <w:rPr>
                <w:rFonts w:ascii="Times New Roman" w:hAnsi="Times New Roman"/>
                <w:bCs/>
              </w:rPr>
              <w:t>Учение о познании (гносеология). Сущность процесса познания.</w:t>
            </w:r>
          </w:p>
        </w:tc>
        <w:tc>
          <w:tcPr>
            <w:tcW w:w="3904" w:type="pct"/>
          </w:tcPr>
          <w:p w14:paraId="0F728934" w14:textId="77777777" w:rsidR="00867A02" w:rsidRPr="00E41733" w:rsidRDefault="00867A02" w:rsidP="00E676B6">
            <w:pPr>
              <w:spacing w:after="0" w:line="240" w:lineRule="auto"/>
              <w:rPr>
                <w:rFonts w:ascii="Times New Roman" w:hAnsi="Times New Roman"/>
                <w:bCs/>
              </w:rPr>
            </w:pPr>
            <w:r w:rsidRPr="00417E57">
              <w:rPr>
                <w:rFonts w:ascii="Times New Roman" w:hAnsi="Times New Roman"/>
                <w:b/>
                <w:bCs/>
              </w:rPr>
              <w:t>Содержание учебного материала</w:t>
            </w:r>
          </w:p>
        </w:tc>
      </w:tr>
      <w:tr w:rsidR="00867A02" w:rsidRPr="00B26BD5" w14:paraId="7FE029A1" w14:textId="77777777" w:rsidTr="008F1D30">
        <w:trPr>
          <w:trHeight w:val="20"/>
        </w:trPr>
        <w:tc>
          <w:tcPr>
            <w:tcW w:w="1096" w:type="pct"/>
            <w:vMerge/>
          </w:tcPr>
          <w:p w14:paraId="07760145" w14:textId="77777777" w:rsidR="00867A02" w:rsidRPr="00E41733" w:rsidRDefault="00867A02" w:rsidP="00E676B6">
            <w:pPr>
              <w:spacing w:after="0" w:line="240" w:lineRule="auto"/>
              <w:rPr>
                <w:rFonts w:ascii="Times New Roman" w:hAnsi="Times New Roman"/>
                <w:bCs/>
              </w:rPr>
            </w:pPr>
          </w:p>
        </w:tc>
        <w:tc>
          <w:tcPr>
            <w:tcW w:w="3904" w:type="pct"/>
          </w:tcPr>
          <w:p w14:paraId="551B64FE" w14:textId="77777777" w:rsidR="00867A02" w:rsidRPr="00E41733" w:rsidRDefault="00867A02" w:rsidP="00E676B6">
            <w:pPr>
              <w:spacing w:after="0" w:line="240" w:lineRule="auto"/>
              <w:jc w:val="both"/>
              <w:rPr>
                <w:rFonts w:ascii="Times New Roman" w:hAnsi="Times New Roman"/>
                <w:bCs/>
              </w:rPr>
            </w:pPr>
            <w:r w:rsidRPr="00E41733">
              <w:rPr>
                <w:rFonts w:ascii="Times New Roman" w:hAnsi="Times New Roman"/>
                <w:bCs/>
              </w:rPr>
              <w:t>Учение о познании (гносеология). Сущность процесса познания</w:t>
            </w:r>
            <w:r>
              <w:rPr>
                <w:rFonts w:ascii="Times New Roman" w:hAnsi="Times New Roman"/>
                <w:bCs/>
              </w:rPr>
              <w:t>.</w:t>
            </w:r>
          </w:p>
          <w:p w14:paraId="16FE5591" w14:textId="77777777" w:rsidR="00867A02" w:rsidRPr="00E41733" w:rsidRDefault="00867A02" w:rsidP="00E676B6">
            <w:pPr>
              <w:spacing w:after="0" w:line="240" w:lineRule="auto"/>
              <w:jc w:val="both"/>
              <w:rPr>
                <w:rFonts w:ascii="Times New Roman" w:hAnsi="Times New Roman"/>
                <w:bCs/>
              </w:rPr>
            </w:pPr>
            <w:r w:rsidRPr="00E41733">
              <w:rPr>
                <w:rFonts w:ascii="Times New Roman" w:hAnsi="Times New Roman"/>
                <w:bCs/>
              </w:rPr>
              <w:t>Теория познания. Понятие познания. Субъект и объект познания. Чувственное познание. Рациональное познание. Виды познания. Понятие истины. Критерии истины. Абсолютная и относительная истина. Ложь и заблуждение. Проблема, гипотеза, теория. Методы научного познания</w:t>
            </w:r>
          </w:p>
        </w:tc>
      </w:tr>
      <w:tr w:rsidR="00867A02" w:rsidRPr="00B26BD5" w14:paraId="4D080320" w14:textId="77777777" w:rsidTr="008F1D30">
        <w:trPr>
          <w:trHeight w:val="20"/>
        </w:trPr>
        <w:tc>
          <w:tcPr>
            <w:tcW w:w="1096" w:type="pct"/>
            <w:vMerge/>
          </w:tcPr>
          <w:p w14:paraId="55AA01DE" w14:textId="77777777" w:rsidR="00867A02" w:rsidRPr="00E41733" w:rsidRDefault="00867A02" w:rsidP="00E676B6">
            <w:pPr>
              <w:spacing w:after="0" w:line="240" w:lineRule="auto"/>
              <w:rPr>
                <w:rFonts w:ascii="Times New Roman" w:hAnsi="Times New Roman"/>
                <w:bCs/>
              </w:rPr>
            </w:pPr>
          </w:p>
        </w:tc>
        <w:tc>
          <w:tcPr>
            <w:tcW w:w="3904" w:type="pct"/>
          </w:tcPr>
          <w:p w14:paraId="76168F91" w14:textId="77777777" w:rsidR="00867A02" w:rsidRPr="00B26BD5" w:rsidRDefault="00867A02" w:rsidP="00E676B6">
            <w:pPr>
              <w:spacing w:after="0" w:line="240" w:lineRule="auto"/>
              <w:rPr>
                <w:rFonts w:ascii="Times New Roman" w:hAnsi="Times New Roman"/>
                <w:b/>
                <w:bCs/>
              </w:rPr>
            </w:pPr>
            <w:r w:rsidRPr="00417E57">
              <w:rPr>
                <w:rFonts w:ascii="Times New Roman" w:hAnsi="Times New Roman"/>
                <w:b/>
                <w:bCs/>
              </w:rPr>
              <w:t>В том числе практических и лабораторных занятий</w:t>
            </w:r>
          </w:p>
        </w:tc>
      </w:tr>
      <w:tr w:rsidR="00867A02" w:rsidRPr="00B26BD5" w14:paraId="333EF82A" w14:textId="77777777" w:rsidTr="008F1D30">
        <w:trPr>
          <w:trHeight w:val="20"/>
        </w:trPr>
        <w:tc>
          <w:tcPr>
            <w:tcW w:w="1096" w:type="pct"/>
            <w:vMerge/>
          </w:tcPr>
          <w:p w14:paraId="476CB56C" w14:textId="77777777" w:rsidR="00867A02" w:rsidRPr="00E41733" w:rsidRDefault="00867A02" w:rsidP="00E676B6">
            <w:pPr>
              <w:spacing w:after="0" w:line="240" w:lineRule="auto"/>
              <w:rPr>
                <w:rFonts w:ascii="Times New Roman" w:hAnsi="Times New Roman"/>
                <w:bCs/>
              </w:rPr>
            </w:pPr>
          </w:p>
        </w:tc>
        <w:tc>
          <w:tcPr>
            <w:tcW w:w="3904" w:type="pct"/>
          </w:tcPr>
          <w:p w14:paraId="3078BF0F" w14:textId="77777777" w:rsidR="00867A02" w:rsidRPr="00B26BD5" w:rsidRDefault="00867A02" w:rsidP="00E676B6">
            <w:pPr>
              <w:spacing w:after="0" w:line="240" w:lineRule="auto"/>
              <w:rPr>
                <w:rFonts w:ascii="Times New Roman" w:hAnsi="Times New Roman"/>
                <w:b/>
                <w:bCs/>
              </w:rPr>
            </w:pPr>
            <w:r w:rsidRPr="00417E57">
              <w:rPr>
                <w:rFonts w:ascii="Times New Roman" w:hAnsi="Times New Roman"/>
                <w:b/>
                <w:bCs/>
              </w:rPr>
              <w:t>Самостоятельная работа обучающихся</w:t>
            </w:r>
          </w:p>
        </w:tc>
      </w:tr>
      <w:tr w:rsidR="00867A02" w:rsidRPr="00B26BD5" w14:paraId="71F1BDF0" w14:textId="77777777" w:rsidTr="008F1D30">
        <w:trPr>
          <w:trHeight w:val="20"/>
        </w:trPr>
        <w:tc>
          <w:tcPr>
            <w:tcW w:w="1096" w:type="pct"/>
            <w:vMerge w:val="restart"/>
          </w:tcPr>
          <w:p w14:paraId="11C341F8" w14:textId="77777777" w:rsidR="00867A02" w:rsidRDefault="00867A02" w:rsidP="00E676B6">
            <w:pPr>
              <w:spacing w:after="0" w:line="240" w:lineRule="auto"/>
              <w:jc w:val="center"/>
              <w:rPr>
                <w:rFonts w:ascii="Times New Roman" w:hAnsi="Times New Roman"/>
                <w:b/>
                <w:bCs/>
              </w:rPr>
            </w:pPr>
            <w:r w:rsidRPr="00E41733">
              <w:rPr>
                <w:rFonts w:ascii="Times New Roman" w:hAnsi="Times New Roman"/>
                <w:b/>
                <w:bCs/>
              </w:rPr>
              <w:t xml:space="preserve">Тема </w:t>
            </w:r>
            <w:r>
              <w:rPr>
                <w:rFonts w:ascii="Times New Roman" w:hAnsi="Times New Roman"/>
                <w:b/>
                <w:bCs/>
              </w:rPr>
              <w:t>11</w:t>
            </w:r>
          </w:p>
          <w:p w14:paraId="0AC6915A" w14:textId="77777777" w:rsidR="00867A02" w:rsidRPr="00E41733" w:rsidRDefault="00867A02" w:rsidP="00E676B6">
            <w:pPr>
              <w:spacing w:after="0" w:line="240" w:lineRule="auto"/>
              <w:jc w:val="center"/>
              <w:rPr>
                <w:rFonts w:ascii="Times New Roman" w:hAnsi="Times New Roman"/>
                <w:bCs/>
              </w:rPr>
            </w:pPr>
            <w:r w:rsidRPr="00E41733">
              <w:rPr>
                <w:rFonts w:ascii="Times New Roman" w:hAnsi="Times New Roman"/>
                <w:bCs/>
              </w:rPr>
              <w:t>Философская антропология. Личность и условия ее формирования.</w:t>
            </w:r>
          </w:p>
        </w:tc>
        <w:tc>
          <w:tcPr>
            <w:tcW w:w="3904" w:type="pct"/>
          </w:tcPr>
          <w:p w14:paraId="7EC2DD64" w14:textId="77777777" w:rsidR="00867A02" w:rsidRPr="00E41733" w:rsidRDefault="00867A02" w:rsidP="00E676B6">
            <w:pPr>
              <w:spacing w:after="0" w:line="240" w:lineRule="auto"/>
              <w:rPr>
                <w:rFonts w:ascii="Times New Roman" w:hAnsi="Times New Roman"/>
                <w:bCs/>
              </w:rPr>
            </w:pPr>
            <w:r w:rsidRPr="00417E57">
              <w:rPr>
                <w:rFonts w:ascii="Times New Roman" w:hAnsi="Times New Roman"/>
                <w:b/>
                <w:bCs/>
              </w:rPr>
              <w:t>Содержание учебного материала</w:t>
            </w:r>
          </w:p>
        </w:tc>
      </w:tr>
      <w:tr w:rsidR="00867A02" w:rsidRPr="00B26BD5" w14:paraId="10F8BEDA" w14:textId="77777777" w:rsidTr="008F1D30">
        <w:trPr>
          <w:trHeight w:val="20"/>
        </w:trPr>
        <w:tc>
          <w:tcPr>
            <w:tcW w:w="1096" w:type="pct"/>
            <w:vMerge/>
          </w:tcPr>
          <w:p w14:paraId="6210839E" w14:textId="77777777" w:rsidR="00867A02" w:rsidRPr="00E41733" w:rsidRDefault="00867A02" w:rsidP="00E676B6">
            <w:pPr>
              <w:spacing w:after="0" w:line="240" w:lineRule="auto"/>
              <w:rPr>
                <w:rFonts w:ascii="Times New Roman" w:hAnsi="Times New Roman"/>
                <w:bCs/>
              </w:rPr>
            </w:pPr>
          </w:p>
        </w:tc>
        <w:tc>
          <w:tcPr>
            <w:tcW w:w="3904" w:type="pct"/>
          </w:tcPr>
          <w:p w14:paraId="2E961FBD" w14:textId="77777777" w:rsidR="00867A02" w:rsidRPr="00E41733" w:rsidRDefault="00867A02" w:rsidP="00E676B6">
            <w:pPr>
              <w:spacing w:after="0" w:line="240" w:lineRule="auto"/>
              <w:rPr>
                <w:rFonts w:ascii="Times New Roman" w:hAnsi="Times New Roman"/>
                <w:bCs/>
              </w:rPr>
            </w:pPr>
            <w:r w:rsidRPr="00E41733">
              <w:rPr>
                <w:rFonts w:ascii="Times New Roman" w:hAnsi="Times New Roman"/>
                <w:b/>
                <w:bCs/>
              </w:rPr>
              <w:t xml:space="preserve">Человек как единство духа и тела. Личность и условия ее формирования </w:t>
            </w:r>
            <w:r w:rsidRPr="00E41733">
              <w:rPr>
                <w:rFonts w:ascii="Times New Roman" w:hAnsi="Times New Roman"/>
                <w:bCs/>
              </w:rPr>
              <w:t>Предмет философской антропологии. История развития философского понимания происхождения и сущности человека. Человек как единство духа и тела: биологизаторская и социологизаторская трактовка человека. Потребности человека. Смысл человеческого бытия.</w:t>
            </w:r>
          </w:p>
        </w:tc>
      </w:tr>
      <w:tr w:rsidR="00867A02" w:rsidRPr="00B26BD5" w14:paraId="3171149E" w14:textId="77777777" w:rsidTr="008F1D30">
        <w:trPr>
          <w:trHeight w:val="20"/>
        </w:trPr>
        <w:tc>
          <w:tcPr>
            <w:tcW w:w="1096" w:type="pct"/>
            <w:vMerge/>
          </w:tcPr>
          <w:p w14:paraId="31BE5CE1" w14:textId="77777777" w:rsidR="00867A02" w:rsidRPr="00E41733" w:rsidRDefault="00867A02" w:rsidP="00E676B6">
            <w:pPr>
              <w:spacing w:after="0" w:line="240" w:lineRule="auto"/>
              <w:rPr>
                <w:rFonts w:ascii="Times New Roman" w:hAnsi="Times New Roman"/>
                <w:bCs/>
              </w:rPr>
            </w:pPr>
          </w:p>
        </w:tc>
        <w:tc>
          <w:tcPr>
            <w:tcW w:w="3904" w:type="pct"/>
          </w:tcPr>
          <w:p w14:paraId="6EFDF99B" w14:textId="77777777" w:rsidR="00867A02" w:rsidRPr="00E41733" w:rsidRDefault="00867A02" w:rsidP="00E676B6">
            <w:pPr>
              <w:spacing w:after="0" w:line="240" w:lineRule="auto"/>
              <w:rPr>
                <w:rFonts w:ascii="Times New Roman" w:hAnsi="Times New Roman"/>
                <w:bCs/>
              </w:rPr>
            </w:pPr>
            <w:r w:rsidRPr="00417E57">
              <w:rPr>
                <w:rFonts w:ascii="Times New Roman" w:hAnsi="Times New Roman"/>
                <w:b/>
                <w:bCs/>
              </w:rPr>
              <w:t>В том числе практических и лабораторных занятий</w:t>
            </w:r>
          </w:p>
        </w:tc>
      </w:tr>
      <w:tr w:rsidR="00867A02" w:rsidRPr="00B26BD5" w14:paraId="0E094B60" w14:textId="77777777" w:rsidTr="008F1D30">
        <w:trPr>
          <w:trHeight w:val="20"/>
        </w:trPr>
        <w:tc>
          <w:tcPr>
            <w:tcW w:w="1096" w:type="pct"/>
            <w:vMerge/>
          </w:tcPr>
          <w:p w14:paraId="5A30B3DC" w14:textId="77777777" w:rsidR="00867A02" w:rsidRPr="00E41733" w:rsidRDefault="00867A02" w:rsidP="00E676B6">
            <w:pPr>
              <w:spacing w:after="0" w:line="240" w:lineRule="auto"/>
              <w:rPr>
                <w:rFonts w:ascii="Times New Roman" w:hAnsi="Times New Roman"/>
                <w:bCs/>
              </w:rPr>
            </w:pPr>
          </w:p>
        </w:tc>
        <w:tc>
          <w:tcPr>
            <w:tcW w:w="3904" w:type="pct"/>
          </w:tcPr>
          <w:p w14:paraId="1970DD2F" w14:textId="77777777" w:rsidR="00867A02" w:rsidRPr="00B17011" w:rsidRDefault="00867A02" w:rsidP="00E676B6">
            <w:pPr>
              <w:spacing w:after="0" w:line="240" w:lineRule="auto"/>
              <w:rPr>
                <w:rFonts w:ascii="Times New Roman" w:hAnsi="Times New Roman"/>
                <w:bCs/>
              </w:rPr>
            </w:pPr>
            <w:r w:rsidRPr="00B17011">
              <w:rPr>
                <w:rFonts w:ascii="Times New Roman" w:hAnsi="Times New Roman"/>
                <w:bCs/>
              </w:rPr>
              <w:t>Практическое занятие № 4: «Фундаментальные характеристики человека»</w:t>
            </w:r>
          </w:p>
        </w:tc>
      </w:tr>
      <w:tr w:rsidR="00867A02" w:rsidRPr="00B26BD5" w14:paraId="3B1B9522" w14:textId="77777777" w:rsidTr="008F1D30">
        <w:trPr>
          <w:trHeight w:val="20"/>
        </w:trPr>
        <w:tc>
          <w:tcPr>
            <w:tcW w:w="1096" w:type="pct"/>
            <w:vMerge/>
          </w:tcPr>
          <w:p w14:paraId="159D5DAC" w14:textId="77777777" w:rsidR="00867A02" w:rsidRPr="00E41733" w:rsidRDefault="00867A02" w:rsidP="00E676B6">
            <w:pPr>
              <w:spacing w:after="0" w:line="240" w:lineRule="auto"/>
              <w:rPr>
                <w:rFonts w:ascii="Times New Roman" w:hAnsi="Times New Roman"/>
                <w:bCs/>
              </w:rPr>
            </w:pPr>
          </w:p>
        </w:tc>
        <w:tc>
          <w:tcPr>
            <w:tcW w:w="3904" w:type="pct"/>
          </w:tcPr>
          <w:p w14:paraId="511F4103" w14:textId="77777777" w:rsidR="00867A02" w:rsidRPr="00E41733" w:rsidRDefault="00867A02" w:rsidP="00E676B6">
            <w:pPr>
              <w:spacing w:after="0" w:line="240" w:lineRule="auto"/>
              <w:rPr>
                <w:rFonts w:ascii="Times New Roman" w:hAnsi="Times New Roman"/>
                <w:bCs/>
              </w:rPr>
            </w:pPr>
            <w:r w:rsidRPr="00417E57">
              <w:rPr>
                <w:rFonts w:ascii="Times New Roman" w:hAnsi="Times New Roman"/>
                <w:b/>
                <w:bCs/>
              </w:rPr>
              <w:t>Самостоятельная работа обучающихся</w:t>
            </w:r>
          </w:p>
        </w:tc>
      </w:tr>
      <w:tr w:rsidR="00867A02" w:rsidRPr="00B26BD5" w14:paraId="14E3526F" w14:textId="77777777" w:rsidTr="008F1D30">
        <w:trPr>
          <w:trHeight w:val="20"/>
        </w:trPr>
        <w:tc>
          <w:tcPr>
            <w:tcW w:w="1096" w:type="pct"/>
            <w:vMerge w:val="restart"/>
          </w:tcPr>
          <w:p w14:paraId="2C3513F1" w14:textId="77777777" w:rsidR="00867A02" w:rsidRPr="00B17011" w:rsidRDefault="00867A02" w:rsidP="00E676B6">
            <w:pPr>
              <w:spacing w:after="0" w:line="240" w:lineRule="auto"/>
              <w:jc w:val="center"/>
              <w:rPr>
                <w:rFonts w:ascii="Times New Roman" w:hAnsi="Times New Roman"/>
                <w:b/>
                <w:bCs/>
              </w:rPr>
            </w:pPr>
            <w:r w:rsidRPr="00E41733">
              <w:rPr>
                <w:rFonts w:ascii="Times New Roman" w:hAnsi="Times New Roman"/>
                <w:b/>
                <w:bCs/>
              </w:rPr>
              <w:t xml:space="preserve">Тема </w:t>
            </w:r>
            <w:r>
              <w:rPr>
                <w:rFonts w:ascii="Times New Roman" w:hAnsi="Times New Roman"/>
                <w:b/>
                <w:bCs/>
              </w:rPr>
              <w:t>12</w:t>
            </w:r>
          </w:p>
          <w:p w14:paraId="0B4ACF2F" w14:textId="77777777" w:rsidR="00867A02" w:rsidRPr="00B17011" w:rsidRDefault="00867A02" w:rsidP="00E676B6">
            <w:pPr>
              <w:spacing w:after="0" w:line="240" w:lineRule="auto"/>
              <w:jc w:val="center"/>
              <w:rPr>
                <w:rFonts w:ascii="Times New Roman" w:hAnsi="Times New Roman"/>
                <w:bCs/>
              </w:rPr>
            </w:pPr>
            <w:r w:rsidRPr="00B17011">
              <w:rPr>
                <w:rFonts w:ascii="Times New Roman" w:hAnsi="Times New Roman"/>
                <w:bCs/>
                <w:color w:val="000000"/>
                <w:sz w:val="24"/>
                <w:szCs w:val="24"/>
              </w:rPr>
              <w:t>Этика и социальная философия</w:t>
            </w:r>
          </w:p>
        </w:tc>
        <w:tc>
          <w:tcPr>
            <w:tcW w:w="3904" w:type="pct"/>
          </w:tcPr>
          <w:p w14:paraId="4FFAEE41" w14:textId="77777777" w:rsidR="00867A02" w:rsidRPr="00E41733" w:rsidRDefault="00867A02" w:rsidP="00E676B6">
            <w:pPr>
              <w:spacing w:after="0" w:line="240" w:lineRule="auto"/>
              <w:rPr>
                <w:rFonts w:ascii="Times New Roman" w:hAnsi="Times New Roman"/>
                <w:bCs/>
              </w:rPr>
            </w:pPr>
            <w:r w:rsidRPr="00417E57">
              <w:rPr>
                <w:rFonts w:ascii="Times New Roman" w:hAnsi="Times New Roman"/>
                <w:b/>
                <w:bCs/>
              </w:rPr>
              <w:t>Содержание учебного материала</w:t>
            </w:r>
          </w:p>
        </w:tc>
      </w:tr>
      <w:tr w:rsidR="00867A02" w:rsidRPr="00B26BD5" w14:paraId="64FF9722" w14:textId="77777777" w:rsidTr="008F1D30">
        <w:trPr>
          <w:trHeight w:val="20"/>
        </w:trPr>
        <w:tc>
          <w:tcPr>
            <w:tcW w:w="1096" w:type="pct"/>
            <w:vMerge/>
          </w:tcPr>
          <w:p w14:paraId="6FDE3993" w14:textId="77777777" w:rsidR="00867A02" w:rsidRPr="00E41733" w:rsidRDefault="00867A02" w:rsidP="00E676B6">
            <w:pPr>
              <w:spacing w:after="0" w:line="240" w:lineRule="auto"/>
              <w:rPr>
                <w:rFonts w:ascii="Times New Roman" w:hAnsi="Times New Roman"/>
                <w:bCs/>
              </w:rPr>
            </w:pPr>
          </w:p>
        </w:tc>
        <w:tc>
          <w:tcPr>
            <w:tcW w:w="3904" w:type="pct"/>
          </w:tcPr>
          <w:p w14:paraId="3B53A0A8" w14:textId="77777777" w:rsidR="00867A02" w:rsidRDefault="00867A02" w:rsidP="00E676B6">
            <w:pPr>
              <w:spacing w:after="0" w:line="240" w:lineRule="auto"/>
              <w:jc w:val="both"/>
              <w:rPr>
                <w:rFonts w:ascii="Times New Roman" w:hAnsi="Times New Roman"/>
                <w:bCs/>
                <w:color w:val="000000"/>
                <w:sz w:val="24"/>
                <w:szCs w:val="24"/>
              </w:rPr>
            </w:pPr>
            <w:r w:rsidRPr="00B17011">
              <w:rPr>
                <w:rFonts w:ascii="Times New Roman" w:hAnsi="Times New Roman"/>
                <w:bCs/>
                <w:color w:val="000000"/>
                <w:sz w:val="24"/>
                <w:szCs w:val="24"/>
              </w:rPr>
              <w:t>Общезначимость этики. Добродетель, удовольствие или преодоление страданий как высшая цель. Религиозная этика. Насилие и непротивление злу. Этические проблемы, связанные с развитием и использованием достижений науки, техники и технологий. Влияние природы на общество.</w:t>
            </w:r>
          </w:p>
          <w:p w14:paraId="1247285F" w14:textId="77777777" w:rsidR="00867A02" w:rsidRPr="00B17011" w:rsidRDefault="00867A02" w:rsidP="00E676B6">
            <w:pPr>
              <w:spacing w:after="0" w:line="240" w:lineRule="auto"/>
              <w:jc w:val="both"/>
              <w:rPr>
                <w:rFonts w:ascii="Times New Roman" w:hAnsi="Times New Roman"/>
                <w:bCs/>
                <w:color w:val="000000"/>
                <w:sz w:val="24"/>
                <w:szCs w:val="24"/>
              </w:rPr>
            </w:pPr>
            <w:r w:rsidRPr="00B17011">
              <w:rPr>
                <w:rFonts w:ascii="Times New Roman" w:hAnsi="Times New Roman"/>
                <w:bCs/>
                <w:color w:val="000000"/>
                <w:sz w:val="24"/>
                <w:szCs w:val="24"/>
              </w:rPr>
              <w:t>Социальная философия (философия общества)</w:t>
            </w:r>
            <w:r>
              <w:rPr>
                <w:rFonts w:ascii="Times New Roman" w:hAnsi="Times New Roman"/>
                <w:bCs/>
                <w:color w:val="000000"/>
                <w:sz w:val="24"/>
                <w:szCs w:val="24"/>
              </w:rPr>
              <w:t xml:space="preserve">. </w:t>
            </w:r>
            <w:r w:rsidRPr="00B17011">
              <w:rPr>
                <w:rFonts w:ascii="Times New Roman" w:hAnsi="Times New Roman"/>
                <w:bCs/>
                <w:color w:val="000000"/>
                <w:sz w:val="24"/>
                <w:szCs w:val="24"/>
              </w:rPr>
              <w:t>Что такое общество? Общество – народ – нация – государство. Движущие силы развития общества. Сферы общественной жизни: социальная, экономическая, политическая и духовная. Общественное бытие и общественное сознание. Философия истории. Направленность социального развития и проблема «конца истории». Развитие: прогресс и регресс. Структура и основания гражданского общества. Единство и многообразие развития общества. Историческое будущее России.Глобальные проблемы человечества.</w:t>
            </w:r>
          </w:p>
          <w:p w14:paraId="4EE48819" w14:textId="77777777" w:rsidR="00867A02" w:rsidRPr="00B17011" w:rsidRDefault="00867A02" w:rsidP="00E676B6">
            <w:pPr>
              <w:spacing w:after="0" w:line="240" w:lineRule="auto"/>
              <w:jc w:val="both"/>
              <w:rPr>
                <w:rFonts w:ascii="Times New Roman" w:hAnsi="Times New Roman"/>
                <w:bCs/>
                <w:color w:val="000000"/>
                <w:sz w:val="24"/>
                <w:szCs w:val="24"/>
              </w:rPr>
            </w:pPr>
            <w:r w:rsidRPr="00B17011">
              <w:rPr>
                <w:rFonts w:ascii="Times New Roman" w:hAnsi="Times New Roman"/>
                <w:bCs/>
                <w:color w:val="000000"/>
                <w:sz w:val="24"/>
                <w:szCs w:val="24"/>
              </w:rPr>
              <w:t>Актуальность и особенности глобальных проблем. История и причины возникновения современных глобальных проблем. Классификация глобальных проблем. Социальные и этические проблемы, связанные с развитием и использованием достижений науки, техники и технологий.</w:t>
            </w:r>
          </w:p>
        </w:tc>
      </w:tr>
      <w:tr w:rsidR="00867A02" w:rsidRPr="00B26BD5" w14:paraId="20F1B113" w14:textId="77777777" w:rsidTr="008F1D30">
        <w:trPr>
          <w:trHeight w:val="20"/>
        </w:trPr>
        <w:tc>
          <w:tcPr>
            <w:tcW w:w="1096" w:type="pct"/>
            <w:vMerge/>
          </w:tcPr>
          <w:p w14:paraId="3C55EF95" w14:textId="77777777" w:rsidR="00867A02" w:rsidRPr="00E41733" w:rsidRDefault="00867A02" w:rsidP="00E676B6">
            <w:pPr>
              <w:spacing w:after="0" w:line="240" w:lineRule="auto"/>
              <w:rPr>
                <w:rFonts w:ascii="Times New Roman" w:hAnsi="Times New Roman"/>
                <w:bCs/>
              </w:rPr>
            </w:pPr>
          </w:p>
        </w:tc>
        <w:tc>
          <w:tcPr>
            <w:tcW w:w="3904" w:type="pct"/>
          </w:tcPr>
          <w:p w14:paraId="47D5071D" w14:textId="77777777" w:rsidR="00867A02" w:rsidRPr="00E41733" w:rsidRDefault="00867A02" w:rsidP="00E676B6">
            <w:pPr>
              <w:spacing w:after="0" w:line="240" w:lineRule="auto"/>
              <w:rPr>
                <w:rFonts w:ascii="Times New Roman" w:hAnsi="Times New Roman"/>
                <w:bCs/>
              </w:rPr>
            </w:pPr>
            <w:r w:rsidRPr="00417E57">
              <w:rPr>
                <w:rFonts w:ascii="Times New Roman" w:hAnsi="Times New Roman"/>
                <w:b/>
                <w:bCs/>
              </w:rPr>
              <w:t>В том числе практических и лабораторных занятий</w:t>
            </w:r>
          </w:p>
        </w:tc>
      </w:tr>
      <w:tr w:rsidR="00867A02" w:rsidRPr="00B26BD5" w14:paraId="7FCB3BD0" w14:textId="77777777" w:rsidTr="008F1D30">
        <w:trPr>
          <w:trHeight w:val="20"/>
        </w:trPr>
        <w:tc>
          <w:tcPr>
            <w:tcW w:w="1096" w:type="pct"/>
            <w:vMerge/>
          </w:tcPr>
          <w:p w14:paraId="7322DD6C" w14:textId="77777777" w:rsidR="00867A02" w:rsidRPr="00E41733" w:rsidRDefault="00867A02" w:rsidP="00E676B6">
            <w:pPr>
              <w:spacing w:after="0" w:line="240" w:lineRule="auto"/>
              <w:rPr>
                <w:rFonts w:ascii="Times New Roman" w:hAnsi="Times New Roman"/>
                <w:bCs/>
              </w:rPr>
            </w:pPr>
          </w:p>
        </w:tc>
        <w:tc>
          <w:tcPr>
            <w:tcW w:w="3904" w:type="pct"/>
          </w:tcPr>
          <w:p w14:paraId="1B9568EE" w14:textId="77777777" w:rsidR="00867A02" w:rsidRPr="00B17011" w:rsidRDefault="00867A02" w:rsidP="00E676B6">
            <w:pPr>
              <w:spacing w:after="0" w:line="240" w:lineRule="auto"/>
              <w:rPr>
                <w:rFonts w:ascii="Times New Roman" w:hAnsi="Times New Roman"/>
                <w:bCs/>
              </w:rPr>
            </w:pPr>
            <w:r w:rsidRPr="00B17011">
              <w:rPr>
                <w:rFonts w:ascii="Times New Roman" w:hAnsi="Times New Roman"/>
                <w:color w:val="000000"/>
                <w:sz w:val="24"/>
                <w:szCs w:val="24"/>
              </w:rPr>
              <w:t>Практическое занятие № 5: «</w:t>
            </w:r>
            <w:r w:rsidRPr="00B17011">
              <w:rPr>
                <w:rFonts w:ascii="Times New Roman" w:hAnsi="Times New Roman"/>
                <w:bCs/>
                <w:color w:val="000000"/>
                <w:sz w:val="24"/>
                <w:szCs w:val="24"/>
              </w:rPr>
              <w:t>Социальная философия (философия общества)</w:t>
            </w:r>
            <w:r w:rsidRPr="00B17011">
              <w:rPr>
                <w:rFonts w:ascii="Times New Roman" w:hAnsi="Times New Roman"/>
                <w:color w:val="000000"/>
                <w:sz w:val="24"/>
                <w:szCs w:val="24"/>
              </w:rPr>
              <w:t>»</w:t>
            </w:r>
          </w:p>
        </w:tc>
      </w:tr>
      <w:tr w:rsidR="00867A02" w:rsidRPr="00B26BD5" w14:paraId="2081F274" w14:textId="77777777" w:rsidTr="008F1D30">
        <w:trPr>
          <w:trHeight w:val="20"/>
        </w:trPr>
        <w:tc>
          <w:tcPr>
            <w:tcW w:w="1096" w:type="pct"/>
            <w:vMerge/>
          </w:tcPr>
          <w:p w14:paraId="32C28CC1" w14:textId="77777777" w:rsidR="00867A02" w:rsidRPr="00E41733" w:rsidRDefault="00867A02" w:rsidP="00E676B6">
            <w:pPr>
              <w:spacing w:after="0" w:line="240" w:lineRule="auto"/>
              <w:rPr>
                <w:rFonts w:ascii="Times New Roman" w:hAnsi="Times New Roman"/>
                <w:bCs/>
              </w:rPr>
            </w:pPr>
          </w:p>
        </w:tc>
        <w:tc>
          <w:tcPr>
            <w:tcW w:w="3904" w:type="pct"/>
          </w:tcPr>
          <w:p w14:paraId="6C9E9B0E" w14:textId="77777777" w:rsidR="00867A02" w:rsidRPr="00B17011" w:rsidRDefault="00867A02" w:rsidP="00E676B6">
            <w:pPr>
              <w:spacing w:after="0" w:line="240" w:lineRule="auto"/>
              <w:rPr>
                <w:rFonts w:ascii="Times New Roman" w:hAnsi="Times New Roman"/>
                <w:bCs/>
              </w:rPr>
            </w:pPr>
            <w:r w:rsidRPr="00B17011">
              <w:rPr>
                <w:rFonts w:ascii="Times New Roman" w:hAnsi="Times New Roman"/>
                <w:bCs/>
              </w:rPr>
              <w:t>Практическое занятие № 6: «Философия и глобальные проблемы современности» - ответы на вопросы</w:t>
            </w:r>
          </w:p>
        </w:tc>
      </w:tr>
      <w:tr w:rsidR="00867A02" w:rsidRPr="00B26BD5" w14:paraId="251249A9" w14:textId="77777777" w:rsidTr="008F1D30">
        <w:trPr>
          <w:trHeight w:val="20"/>
        </w:trPr>
        <w:tc>
          <w:tcPr>
            <w:tcW w:w="1096" w:type="pct"/>
            <w:vMerge/>
          </w:tcPr>
          <w:p w14:paraId="343F20BC" w14:textId="77777777" w:rsidR="00867A02" w:rsidRPr="00E41733" w:rsidRDefault="00867A02" w:rsidP="00E676B6">
            <w:pPr>
              <w:spacing w:after="0" w:line="240" w:lineRule="auto"/>
              <w:rPr>
                <w:rFonts w:ascii="Times New Roman" w:hAnsi="Times New Roman"/>
                <w:bCs/>
              </w:rPr>
            </w:pPr>
          </w:p>
        </w:tc>
        <w:tc>
          <w:tcPr>
            <w:tcW w:w="3904" w:type="pct"/>
          </w:tcPr>
          <w:p w14:paraId="74D7A8E8" w14:textId="77777777" w:rsidR="00867A02" w:rsidRPr="00E41733" w:rsidRDefault="00867A02" w:rsidP="00E676B6">
            <w:pPr>
              <w:spacing w:after="0" w:line="240" w:lineRule="auto"/>
              <w:rPr>
                <w:rFonts w:ascii="Times New Roman" w:hAnsi="Times New Roman"/>
                <w:bCs/>
              </w:rPr>
            </w:pPr>
            <w:r w:rsidRPr="00417E57">
              <w:rPr>
                <w:rFonts w:ascii="Times New Roman" w:hAnsi="Times New Roman"/>
                <w:b/>
                <w:bCs/>
              </w:rPr>
              <w:t>Самостоятельная работа обучающихся</w:t>
            </w:r>
          </w:p>
        </w:tc>
      </w:tr>
      <w:tr w:rsidR="00867A02" w:rsidRPr="00B26BD5" w14:paraId="48A47647" w14:textId="77777777" w:rsidTr="008F1D30">
        <w:trPr>
          <w:trHeight w:val="20"/>
        </w:trPr>
        <w:tc>
          <w:tcPr>
            <w:tcW w:w="1096" w:type="pct"/>
            <w:vMerge w:val="restart"/>
          </w:tcPr>
          <w:p w14:paraId="49A090D1" w14:textId="77777777" w:rsidR="00867A02" w:rsidRPr="00B17011" w:rsidRDefault="00867A02" w:rsidP="00E676B6">
            <w:pPr>
              <w:spacing w:after="0" w:line="240" w:lineRule="auto"/>
              <w:jc w:val="center"/>
              <w:rPr>
                <w:rFonts w:ascii="Times New Roman" w:hAnsi="Times New Roman"/>
                <w:b/>
                <w:bCs/>
              </w:rPr>
            </w:pPr>
            <w:r w:rsidRPr="00E41733">
              <w:rPr>
                <w:rFonts w:ascii="Times New Roman" w:hAnsi="Times New Roman"/>
                <w:b/>
                <w:bCs/>
              </w:rPr>
              <w:t xml:space="preserve">Тема </w:t>
            </w:r>
            <w:r>
              <w:rPr>
                <w:rFonts w:ascii="Times New Roman" w:hAnsi="Times New Roman"/>
                <w:b/>
                <w:bCs/>
              </w:rPr>
              <w:t>13</w:t>
            </w:r>
          </w:p>
          <w:p w14:paraId="2FE07326" w14:textId="77777777" w:rsidR="00867A02" w:rsidRPr="00B17011" w:rsidRDefault="00867A02" w:rsidP="00E676B6">
            <w:pPr>
              <w:spacing w:after="0" w:line="240" w:lineRule="auto"/>
              <w:jc w:val="center"/>
              <w:rPr>
                <w:rFonts w:ascii="Times New Roman" w:hAnsi="Times New Roman"/>
                <w:bCs/>
              </w:rPr>
            </w:pPr>
            <w:r w:rsidRPr="00B17011">
              <w:rPr>
                <w:rFonts w:ascii="Times New Roman" w:hAnsi="Times New Roman"/>
                <w:bCs/>
              </w:rPr>
              <w:t>Философия и культура</w:t>
            </w:r>
          </w:p>
        </w:tc>
        <w:tc>
          <w:tcPr>
            <w:tcW w:w="3904" w:type="pct"/>
          </w:tcPr>
          <w:p w14:paraId="50AE4EBF" w14:textId="77777777" w:rsidR="00867A02" w:rsidRPr="00E41733" w:rsidRDefault="00867A02" w:rsidP="00E676B6">
            <w:pPr>
              <w:spacing w:after="0" w:line="240" w:lineRule="auto"/>
              <w:rPr>
                <w:rFonts w:ascii="Times New Roman" w:hAnsi="Times New Roman"/>
                <w:bCs/>
              </w:rPr>
            </w:pPr>
            <w:r w:rsidRPr="00417E57">
              <w:rPr>
                <w:rFonts w:ascii="Times New Roman" w:hAnsi="Times New Roman"/>
                <w:b/>
                <w:bCs/>
              </w:rPr>
              <w:t>Содержание учебного материала</w:t>
            </w:r>
          </w:p>
        </w:tc>
      </w:tr>
      <w:tr w:rsidR="00867A02" w:rsidRPr="00B26BD5" w14:paraId="7FC68868" w14:textId="77777777" w:rsidTr="008F1D30">
        <w:trPr>
          <w:trHeight w:val="20"/>
        </w:trPr>
        <w:tc>
          <w:tcPr>
            <w:tcW w:w="1096" w:type="pct"/>
            <w:vMerge/>
          </w:tcPr>
          <w:p w14:paraId="685A6B37" w14:textId="77777777" w:rsidR="00867A02" w:rsidRPr="00E41733" w:rsidRDefault="00867A02" w:rsidP="00E676B6">
            <w:pPr>
              <w:spacing w:after="0" w:line="240" w:lineRule="auto"/>
              <w:rPr>
                <w:rFonts w:ascii="Times New Roman" w:hAnsi="Times New Roman"/>
                <w:bCs/>
              </w:rPr>
            </w:pPr>
          </w:p>
        </w:tc>
        <w:tc>
          <w:tcPr>
            <w:tcW w:w="3904" w:type="pct"/>
          </w:tcPr>
          <w:p w14:paraId="6FD00C9F" w14:textId="77777777" w:rsidR="00867A02" w:rsidRPr="00B17011" w:rsidRDefault="00867A02" w:rsidP="00E676B6">
            <w:pPr>
              <w:spacing w:after="0" w:line="240" w:lineRule="auto"/>
              <w:jc w:val="both"/>
              <w:rPr>
                <w:rFonts w:ascii="Times New Roman" w:hAnsi="Times New Roman"/>
                <w:bCs/>
                <w:color w:val="000000"/>
                <w:sz w:val="24"/>
                <w:szCs w:val="24"/>
              </w:rPr>
            </w:pPr>
            <w:r w:rsidRPr="00B17011">
              <w:rPr>
                <w:rFonts w:ascii="Times New Roman" w:hAnsi="Times New Roman"/>
                <w:bCs/>
                <w:color w:val="000000"/>
                <w:sz w:val="24"/>
                <w:szCs w:val="24"/>
              </w:rPr>
              <w:t>Философия и культура</w:t>
            </w:r>
          </w:p>
          <w:p w14:paraId="1B812254" w14:textId="77777777" w:rsidR="00867A02" w:rsidRPr="00E41733" w:rsidRDefault="00867A02" w:rsidP="00E676B6">
            <w:pPr>
              <w:spacing w:after="0" w:line="240" w:lineRule="auto"/>
              <w:rPr>
                <w:rFonts w:ascii="Times New Roman" w:hAnsi="Times New Roman"/>
                <w:bCs/>
              </w:rPr>
            </w:pPr>
            <w:r w:rsidRPr="00B17011">
              <w:rPr>
                <w:rFonts w:ascii="Times New Roman" w:hAnsi="Times New Roman"/>
                <w:color w:val="000000"/>
                <w:sz w:val="24"/>
                <w:szCs w:val="24"/>
              </w:rPr>
              <w:t>Что такое культура? Материальная и  духовная культура. Что такое цивилизация? Как соотносятся культура и цивилизация? Массовая культура и контркультура.</w:t>
            </w:r>
          </w:p>
        </w:tc>
      </w:tr>
      <w:tr w:rsidR="00867A02" w:rsidRPr="00B26BD5" w14:paraId="3E84AEC7" w14:textId="77777777" w:rsidTr="008F1D30">
        <w:trPr>
          <w:trHeight w:val="20"/>
        </w:trPr>
        <w:tc>
          <w:tcPr>
            <w:tcW w:w="1096" w:type="pct"/>
            <w:vMerge/>
          </w:tcPr>
          <w:p w14:paraId="7E6C0B64" w14:textId="77777777" w:rsidR="00867A02" w:rsidRPr="00E41733" w:rsidRDefault="00867A02" w:rsidP="00E676B6">
            <w:pPr>
              <w:spacing w:after="0" w:line="240" w:lineRule="auto"/>
              <w:rPr>
                <w:rFonts w:ascii="Times New Roman" w:hAnsi="Times New Roman"/>
                <w:bCs/>
              </w:rPr>
            </w:pPr>
          </w:p>
        </w:tc>
        <w:tc>
          <w:tcPr>
            <w:tcW w:w="3904" w:type="pct"/>
          </w:tcPr>
          <w:p w14:paraId="11FE0739" w14:textId="77777777" w:rsidR="00867A02" w:rsidRPr="00E41733" w:rsidRDefault="00867A02" w:rsidP="00E676B6">
            <w:pPr>
              <w:spacing w:after="0" w:line="240" w:lineRule="auto"/>
              <w:rPr>
                <w:rFonts w:ascii="Times New Roman" w:hAnsi="Times New Roman"/>
                <w:bCs/>
              </w:rPr>
            </w:pPr>
            <w:r w:rsidRPr="00B17011">
              <w:rPr>
                <w:rFonts w:ascii="Times New Roman" w:hAnsi="Times New Roman"/>
                <w:b/>
                <w:bCs/>
              </w:rPr>
              <w:t>В том числе практических и лабораторных занятий</w:t>
            </w:r>
          </w:p>
        </w:tc>
      </w:tr>
      <w:tr w:rsidR="00867A02" w:rsidRPr="00B26BD5" w14:paraId="2307BA02" w14:textId="77777777" w:rsidTr="008F1D30">
        <w:trPr>
          <w:trHeight w:val="20"/>
        </w:trPr>
        <w:tc>
          <w:tcPr>
            <w:tcW w:w="1096" w:type="pct"/>
            <w:vMerge/>
          </w:tcPr>
          <w:p w14:paraId="0331EE93" w14:textId="77777777" w:rsidR="00867A02" w:rsidRPr="00E41733" w:rsidRDefault="00867A02" w:rsidP="00E676B6">
            <w:pPr>
              <w:spacing w:after="0" w:line="240" w:lineRule="auto"/>
              <w:rPr>
                <w:rFonts w:ascii="Times New Roman" w:hAnsi="Times New Roman"/>
                <w:bCs/>
              </w:rPr>
            </w:pPr>
          </w:p>
        </w:tc>
        <w:tc>
          <w:tcPr>
            <w:tcW w:w="3904" w:type="pct"/>
          </w:tcPr>
          <w:p w14:paraId="2D9A2E8F" w14:textId="77777777" w:rsidR="00867A02" w:rsidRPr="00E41733" w:rsidRDefault="00867A02" w:rsidP="00E676B6">
            <w:pPr>
              <w:spacing w:after="0" w:line="240" w:lineRule="auto"/>
              <w:rPr>
                <w:rFonts w:ascii="Times New Roman" w:hAnsi="Times New Roman"/>
                <w:bCs/>
              </w:rPr>
            </w:pPr>
            <w:r w:rsidRPr="00B17011">
              <w:rPr>
                <w:rFonts w:ascii="Times New Roman" w:hAnsi="Times New Roman"/>
                <w:bCs/>
                <w:color w:val="000000"/>
                <w:sz w:val="24"/>
                <w:szCs w:val="24"/>
              </w:rPr>
              <w:t>Практическая работа № 7:</w:t>
            </w:r>
            <w:r w:rsidRPr="009D7988">
              <w:rPr>
                <w:rFonts w:ascii="Times New Roman" w:hAnsi="Times New Roman"/>
                <w:b/>
                <w:bCs/>
                <w:color w:val="000000"/>
                <w:sz w:val="24"/>
                <w:szCs w:val="24"/>
              </w:rPr>
              <w:t xml:space="preserve"> </w:t>
            </w:r>
            <w:r w:rsidRPr="009D7988">
              <w:rPr>
                <w:rFonts w:ascii="Times New Roman" w:hAnsi="Times New Roman"/>
                <w:color w:val="000000"/>
                <w:sz w:val="24"/>
                <w:szCs w:val="24"/>
              </w:rPr>
              <w:t>«Философия и культура»</w:t>
            </w:r>
          </w:p>
        </w:tc>
      </w:tr>
      <w:tr w:rsidR="00867A02" w:rsidRPr="00B26BD5" w14:paraId="75A9C964" w14:textId="77777777" w:rsidTr="008F1D30">
        <w:trPr>
          <w:trHeight w:val="20"/>
        </w:trPr>
        <w:tc>
          <w:tcPr>
            <w:tcW w:w="1096" w:type="pct"/>
            <w:vMerge/>
          </w:tcPr>
          <w:p w14:paraId="7A77A561" w14:textId="77777777" w:rsidR="00867A02" w:rsidRPr="00E41733" w:rsidRDefault="00867A02" w:rsidP="00E676B6">
            <w:pPr>
              <w:spacing w:after="0" w:line="240" w:lineRule="auto"/>
              <w:rPr>
                <w:rFonts w:ascii="Times New Roman" w:hAnsi="Times New Roman"/>
                <w:bCs/>
              </w:rPr>
            </w:pPr>
          </w:p>
        </w:tc>
        <w:tc>
          <w:tcPr>
            <w:tcW w:w="3904" w:type="pct"/>
          </w:tcPr>
          <w:p w14:paraId="5B108574" w14:textId="77777777" w:rsidR="00867A02" w:rsidRPr="00E41733" w:rsidRDefault="00867A02" w:rsidP="00E676B6">
            <w:pPr>
              <w:spacing w:after="0" w:line="240" w:lineRule="auto"/>
              <w:rPr>
                <w:rFonts w:ascii="Times New Roman" w:hAnsi="Times New Roman"/>
                <w:bCs/>
              </w:rPr>
            </w:pPr>
            <w:r w:rsidRPr="00417E57">
              <w:rPr>
                <w:rFonts w:ascii="Times New Roman" w:hAnsi="Times New Roman"/>
                <w:b/>
                <w:bCs/>
              </w:rPr>
              <w:t>Самостоятельная работа обучающихся</w:t>
            </w:r>
          </w:p>
        </w:tc>
      </w:tr>
      <w:tr w:rsidR="00867A02" w:rsidRPr="00B26BD5" w14:paraId="1EEA7B1D" w14:textId="77777777" w:rsidTr="008F1D30">
        <w:trPr>
          <w:trHeight w:val="20"/>
        </w:trPr>
        <w:tc>
          <w:tcPr>
            <w:tcW w:w="1096" w:type="pct"/>
            <w:vMerge w:val="restart"/>
          </w:tcPr>
          <w:p w14:paraId="0DA0079A" w14:textId="77777777" w:rsidR="00867A02" w:rsidRPr="00B17011" w:rsidRDefault="00867A02" w:rsidP="00E676B6">
            <w:pPr>
              <w:spacing w:after="0" w:line="240" w:lineRule="auto"/>
              <w:jc w:val="center"/>
              <w:rPr>
                <w:rFonts w:ascii="Times New Roman" w:hAnsi="Times New Roman"/>
                <w:b/>
                <w:bCs/>
              </w:rPr>
            </w:pPr>
            <w:r w:rsidRPr="00E41733">
              <w:rPr>
                <w:rFonts w:ascii="Times New Roman" w:hAnsi="Times New Roman"/>
                <w:b/>
                <w:bCs/>
              </w:rPr>
              <w:lastRenderedPageBreak/>
              <w:t xml:space="preserve">Тема </w:t>
            </w:r>
            <w:r>
              <w:rPr>
                <w:rFonts w:ascii="Times New Roman" w:hAnsi="Times New Roman"/>
                <w:b/>
                <w:bCs/>
              </w:rPr>
              <w:t>14</w:t>
            </w:r>
          </w:p>
          <w:p w14:paraId="4F50659A" w14:textId="77777777" w:rsidR="00867A02" w:rsidRPr="00B17011" w:rsidRDefault="00867A02" w:rsidP="00E676B6">
            <w:pPr>
              <w:spacing w:after="0" w:line="240" w:lineRule="auto"/>
              <w:jc w:val="center"/>
              <w:rPr>
                <w:rFonts w:ascii="Times New Roman" w:hAnsi="Times New Roman"/>
                <w:bCs/>
              </w:rPr>
            </w:pPr>
            <w:r w:rsidRPr="00B17011">
              <w:rPr>
                <w:rFonts w:ascii="Times New Roman" w:hAnsi="Times New Roman"/>
                <w:bCs/>
              </w:rPr>
              <w:t>Философия и основы научной картины мира</w:t>
            </w:r>
          </w:p>
          <w:p w14:paraId="5A56A9CC" w14:textId="77777777" w:rsidR="00867A02" w:rsidRPr="00E41733" w:rsidRDefault="00867A02" w:rsidP="00E676B6">
            <w:pPr>
              <w:spacing w:after="0" w:line="240" w:lineRule="auto"/>
              <w:jc w:val="center"/>
              <w:rPr>
                <w:rFonts w:ascii="Times New Roman" w:hAnsi="Times New Roman"/>
                <w:bCs/>
              </w:rPr>
            </w:pPr>
          </w:p>
        </w:tc>
        <w:tc>
          <w:tcPr>
            <w:tcW w:w="3904" w:type="pct"/>
          </w:tcPr>
          <w:p w14:paraId="49BCE3AE" w14:textId="77777777" w:rsidR="00867A02" w:rsidRPr="00E41733" w:rsidRDefault="00867A02" w:rsidP="00E676B6">
            <w:pPr>
              <w:spacing w:after="0" w:line="240" w:lineRule="auto"/>
              <w:rPr>
                <w:rFonts w:ascii="Times New Roman" w:hAnsi="Times New Roman"/>
                <w:bCs/>
              </w:rPr>
            </w:pPr>
            <w:r w:rsidRPr="00417E57">
              <w:rPr>
                <w:rFonts w:ascii="Times New Roman" w:hAnsi="Times New Roman"/>
                <w:b/>
                <w:bCs/>
              </w:rPr>
              <w:t>Содержание учебного материала</w:t>
            </w:r>
          </w:p>
        </w:tc>
      </w:tr>
      <w:tr w:rsidR="00867A02" w:rsidRPr="00B26BD5" w14:paraId="5F32553D" w14:textId="77777777" w:rsidTr="008F1D30">
        <w:trPr>
          <w:trHeight w:val="20"/>
        </w:trPr>
        <w:tc>
          <w:tcPr>
            <w:tcW w:w="1096" w:type="pct"/>
            <w:vMerge/>
          </w:tcPr>
          <w:p w14:paraId="2481DC48" w14:textId="77777777" w:rsidR="00867A02" w:rsidRPr="00E41733" w:rsidRDefault="00867A02" w:rsidP="00E676B6">
            <w:pPr>
              <w:spacing w:after="0" w:line="240" w:lineRule="auto"/>
              <w:rPr>
                <w:rFonts w:ascii="Times New Roman" w:hAnsi="Times New Roman"/>
                <w:bCs/>
              </w:rPr>
            </w:pPr>
          </w:p>
        </w:tc>
        <w:tc>
          <w:tcPr>
            <w:tcW w:w="3904" w:type="pct"/>
          </w:tcPr>
          <w:p w14:paraId="24EC7A58" w14:textId="77777777" w:rsidR="00867A02" w:rsidRPr="00B17011" w:rsidRDefault="00867A02" w:rsidP="00E676B6">
            <w:pPr>
              <w:spacing w:after="0" w:line="240" w:lineRule="auto"/>
              <w:jc w:val="both"/>
              <w:rPr>
                <w:rFonts w:ascii="Times New Roman" w:hAnsi="Times New Roman"/>
                <w:bCs/>
                <w:color w:val="000000"/>
                <w:sz w:val="24"/>
                <w:szCs w:val="24"/>
              </w:rPr>
            </w:pPr>
            <w:r w:rsidRPr="00B17011">
              <w:rPr>
                <w:rFonts w:ascii="Times New Roman" w:hAnsi="Times New Roman"/>
                <w:bCs/>
                <w:color w:val="000000"/>
                <w:sz w:val="24"/>
                <w:szCs w:val="24"/>
              </w:rPr>
              <w:t>Философия и основы научной картины мира</w:t>
            </w:r>
          </w:p>
          <w:p w14:paraId="1F1E40B0" w14:textId="77777777" w:rsidR="00867A02" w:rsidRPr="00C94C9A" w:rsidRDefault="00867A02" w:rsidP="00E676B6">
            <w:pPr>
              <w:spacing w:after="0" w:line="240" w:lineRule="auto"/>
              <w:jc w:val="both"/>
              <w:rPr>
                <w:rFonts w:ascii="Times New Roman" w:hAnsi="Times New Roman"/>
                <w:color w:val="000000"/>
                <w:sz w:val="24"/>
                <w:szCs w:val="24"/>
              </w:rPr>
            </w:pPr>
            <w:r w:rsidRPr="00B17011">
              <w:rPr>
                <w:rFonts w:ascii="Times New Roman" w:hAnsi="Times New Roman"/>
                <w:color w:val="000000"/>
                <w:sz w:val="24"/>
                <w:szCs w:val="24"/>
              </w:rPr>
              <w:t>Определение науки и ее функции. Критерии научности. Эволюция научного знания. Древневосточная преднаука. Античное знание. Средневековое знание. Классическая наука. Неклассическая наука. Сциентизм и антисциентизм. Понятие научной картины мира. Исторические типы научной картины мира. Развитие философии науки. Первый позитивизм. Эмпириокритицизм. Неопозитивизм. Постпозитивизм. Лженаука. Понятие техники. Эволюция орудий и средств. Техника и человек</w:t>
            </w:r>
          </w:p>
        </w:tc>
      </w:tr>
      <w:tr w:rsidR="00867A02" w:rsidRPr="00B26BD5" w14:paraId="263336F2" w14:textId="77777777" w:rsidTr="008F1D30">
        <w:trPr>
          <w:trHeight w:val="20"/>
        </w:trPr>
        <w:tc>
          <w:tcPr>
            <w:tcW w:w="1096" w:type="pct"/>
            <w:vMerge/>
          </w:tcPr>
          <w:p w14:paraId="28FD001F" w14:textId="77777777" w:rsidR="00867A02" w:rsidRPr="00E41733" w:rsidRDefault="00867A02" w:rsidP="00E676B6">
            <w:pPr>
              <w:spacing w:after="0" w:line="240" w:lineRule="auto"/>
              <w:rPr>
                <w:rFonts w:ascii="Times New Roman" w:hAnsi="Times New Roman"/>
                <w:bCs/>
              </w:rPr>
            </w:pPr>
          </w:p>
        </w:tc>
        <w:tc>
          <w:tcPr>
            <w:tcW w:w="3904" w:type="pct"/>
          </w:tcPr>
          <w:p w14:paraId="0CFA5B83" w14:textId="77777777" w:rsidR="00867A02" w:rsidRPr="00E41733" w:rsidRDefault="00867A02" w:rsidP="00E676B6">
            <w:pPr>
              <w:spacing w:after="0" w:line="240" w:lineRule="auto"/>
              <w:rPr>
                <w:rFonts w:ascii="Times New Roman" w:hAnsi="Times New Roman"/>
                <w:bCs/>
              </w:rPr>
            </w:pPr>
            <w:r w:rsidRPr="00C94C9A">
              <w:rPr>
                <w:rFonts w:ascii="Times New Roman" w:hAnsi="Times New Roman"/>
                <w:b/>
                <w:bCs/>
              </w:rPr>
              <w:t>В том числе практических и лабораторных занятий</w:t>
            </w:r>
          </w:p>
        </w:tc>
      </w:tr>
      <w:tr w:rsidR="00867A02" w:rsidRPr="00B26BD5" w14:paraId="254AC79F" w14:textId="77777777" w:rsidTr="008F1D30">
        <w:trPr>
          <w:trHeight w:val="20"/>
        </w:trPr>
        <w:tc>
          <w:tcPr>
            <w:tcW w:w="1096" w:type="pct"/>
            <w:vMerge/>
          </w:tcPr>
          <w:p w14:paraId="15CFAC65" w14:textId="77777777" w:rsidR="00867A02" w:rsidRPr="00E41733" w:rsidRDefault="00867A02" w:rsidP="00E676B6">
            <w:pPr>
              <w:spacing w:after="0" w:line="240" w:lineRule="auto"/>
              <w:rPr>
                <w:rFonts w:ascii="Times New Roman" w:hAnsi="Times New Roman"/>
                <w:bCs/>
              </w:rPr>
            </w:pPr>
          </w:p>
        </w:tc>
        <w:tc>
          <w:tcPr>
            <w:tcW w:w="3904" w:type="pct"/>
          </w:tcPr>
          <w:p w14:paraId="5B15674C" w14:textId="77777777" w:rsidR="00867A02" w:rsidRPr="00E41733" w:rsidRDefault="00867A02" w:rsidP="00E676B6">
            <w:pPr>
              <w:spacing w:after="0" w:line="240" w:lineRule="auto"/>
              <w:rPr>
                <w:rFonts w:ascii="Times New Roman" w:hAnsi="Times New Roman"/>
                <w:bCs/>
              </w:rPr>
            </w:pPr>
            <w:r w:rsidRPr="00C94C9A">
              <w:rPr>
                <w:rFonts w:ascii="Times New Roman" w:hAnsi="Times New Roman"/>
                <w:b/>
                <w:bCs/>
              </w:rPr>
              <w:t>Самостоятельная работа обучающихся</w:t>
            </w:r>
          </w:p>
        </w:tc>
      </w:tr>
      <w:tr w:rsidR="00867A02" w:rsidRPr="00B26BD5" w14:paraId="0B8EF97C" w14:textId="77777777" w:rsidTr="008F1D30">
        <w:trPr>
          <w:trHeight w:val="20"/>
        </w:trPr>
        <w:tc>
          <w:tcPr>
            <w:tcW w:w="1096" w:type="pct"/>
            <w:vMerge w:val="restart"/>
          </w:tcPr>
          <w:p w14:paraId="40D8EEDC" w14:textId="77777777" w:rsidR="00867A02" w:rsidRPr="00B17011" w:rsidRDefault="00867A02" w:rsidP="00E676B6">
            <w:pPr>
              <w:spacing w:after="0" w:line="240" w:lineRule="auto"/>
              <w:jc w:val="center"/>
              <w:rPr>
                <w:rFonts w:ascii="Times New Roman" w:hAnsi="Times New Roman"/>
                <w:b/>
                <w:bCs/>
              </w:rPr>
            </w:pPr>
            <w:r w:rsidRPr="00E41733">
              <w:rPr>
                <w:rFonts w:ascii="Times New Roman" w:hAnsi="Times New Roman"/>
                <w:b/>
                <w:bCs/>
              </w:rPr>
              <w:t xml:space="preserve">Тема </w:t>
            </w:r>
            <w:r>
              <w:rPr>
                <w:rFonts w:ascii="Times New Roman" w:hAnsi="Times New Roman"/>
                <w:b/>
                <w:bCs/>
              </w:rPr>
              <w:t>15</w:t>
            </w:r>
          </w:p>
          <w:p w14:paraId="5D504E6E" w14:textId="77777777" w:rsidR="00867A02" w:rsidRPr="00C94C9A" w:rsidRDefault="00867A02" w:rsidP="00E676B6">
            <w:pPr>
              <w:spacing w:after="0" w:line="240" w:lineRule="auto"/>
              <w:jc w:val="center"/>
              <w:rPr>
                <w:rFonts w:ascii="Times New Roman" w:hAnsi="Times New Roman"/>
                <w:bCs/>
                <w:color w:val="000000"/>
                <w:sz w:val="24"/>
                <w:szCs w:val="24"/>
              </w:rPr>
            </w:pPr>
            <w:r w:rsidRPr="00C94C9A">
              <w:rPr>
                <w:rFonts w:ascii="Times New Roman" w:hAnsi="Times New Roman"/>
                <w:bCs/>
                <w:color w:val="000000"/>
                <w:sz w:val="24"/>
                <w:szCs w:val="24"/>
              </w:rPr>
              <w:t>Философия и основы религиозной картины мира</w:t>
            </w:r>
          </w:p>
        </w:tc>
        <w:tc>
          <w:tcPr>
            <w:tcW w:w="3904" w:type="pct"/>
          </w:tcPr>
          <w:p w14:paraId="6CDDAA00" w14:textId="77777777" w:rsidR="00867A02" w:rsidRPr="00E41733" w:rsidRDefault="00867A02" w:rsidP="00E676B6">
            <w:pPr>
              <w:spacing w:after="0" w:line="240" w:lineRule="auto"/>
              <w:rPr>
                <w:rFonts w:ascii="Times New Roman" w:hAnsi="Times New Roman"/>
                <w:bCs/>
              </w:rPr>
            </w:pPr>
            <w:r w:rsidRPr="00417E57">
              <w:rPr>
                <w:rFonts w:ascii="Times New Roman" w:hAnsi="Times New Roman"/>
                <w:b/>
                <w:bCs/>
              </w:rPr>
              <w:t>Содержание учебного материала</w:t>
            </w:r>
          </w:p>
        </w:tc>
      </w:tr>
      <w:tr w:rsidR="00867A02" w:rsidRPr="00B26BD5" w14:paraId="107BFEC6" w14:textId="77777777" w:rsidTr="008F1D30">
        <w:trPr>
          <w:trHeight w:val="20"/>
        </w:trPr>
        <w:tc>
          <w:tcPr>
            <w:tcW w:w="1096" w:type="pct"/>
            <w:vMerge/>
          </w:tcPr>
          <w:p w14:paraId="0705AEFE" w14:textId="77777777" w:rsidR="00867A02" w:rsidRPr="00E41733" w:rsidRDefault="00867A02" w:rsidP="00E676B6">
            <w:pPr>
              <w:spacing w:after="0" w:line="240" w:lineRule="auto"/>
              <w:rPr>
                <w:rFonts w:ascii="Times New Roman" w:hAnsi="Times New Roman"/>
                <w:bCs/>
              </w:rPr>
            </w:pPr>
          </w:p>
        </w:tc>
        <w:tc>
          <w:tcPr>
            <w:tcW w:w="3904" w:type="pct"/>
          </w:tcPr>
          <w:p w14:paraId="0016E872" w14:textId="77777777" w:rsidR="00867A02" w:rsidRPr="00C94C9A" w:rsidRDefault="00867A02" w:rsidP="00E676B6">
            <w:pPr>
              <w:spacing w:after="0" w:line="240" w:lineRule="auto"/>
              <w:jc w:val="both"/>
              <w:rPr>
                <w:rFonts w:ascii="Times New Roman" w:hAnsi="Times New Roman"/>
                <w:bCs/>
              </w:rPr>
            </w:pPr>
            <w:r w:rsidRPr="00C94C9A">
              <w:rPr>
                <w:rFonts w:ascii="Times New Roman" w:hAnsi="Times New Roman"/>
                <w:bCs/>
              </w:rPr>
              <w:t>Философия и основы религиозной картины мира.</w:t>
            </w:r>
          </w:p>
          <w:p w14:paraId="09E00A4D" w14:textId="77777777" w:rsidR="00867A02" w:rsidRPr="00E41733" w:rsidRDefault="00867A02" w:rsidP="00E676B6">
            <w:pPr>
              <w:spacing w:after="0" w:line="240" w:lineRule="auto"/>
              <w:jc w:val="both"/>
              <w:rPr>
                <w:rFonts w:ascii="Times New Roman" w:hAnsi="Times New Roman"/>
                <w:bCs/>
              </w:rPr>
            </w:pPr>
            <w:r w:rsidRPr="00C94C9A">
              <w:rPr>
                <w:rFonts w:ascii="Times New Roman" w:hAnsi="Times New Roman"/>
                <w:bCs/>
              </w:rPr>
              <w:t>Исторические типы взаимоотношений человеческого и божественного. Структура религии: религиозное сознание, религиозный культ и религиозные организации. Функции религии: мировоззренческая, консолидирующая, культурологическая и нравственно-воспитательная. Мировые религии: буддизм, христианство и ислам. Соотношение философии и религии. Свобода религиозных убеждений и права человека</w:t>
            </w:r>
          </w:p>
        </w:tc>
      </w:tr>
      <w:tr w:rsidR="00867A02" w:rsidRPr="00B26BD5" w14:paraId="1A09F0BC" w14:textId="77777777" w:rsidTr="008F1D30">
        <w:trPr>
          <w:trHeight w:val="20"/>
        </w:trPr>
        <w:tc>
          <w:tcPr>
            <w:tcW w:w="1096" w:type="pct"/>
            <w:vMerge/>
          </w:tcPr>
          <w:p w14:paraId="7FE9B6B6" w14:textId="77777777" w:rsidR="00867A02" w:rsidRPr="00E41733" w:rsidRDefault="00867A02" w:rsidP="00E676B6">
            <w:pPr>
              <w:spacing w:after="0" w:line="240" w:lineRule="auto"/>
              <w:rPr>
                <w:rFonts w:ascii="Times New Roman" w:hAnsi="Times New Roman"/>
                <w:bCs/>
              </w:rPr>
            </w:pPr>
          </w:p>
        </w:tc>
        <w:tc>
          <w:tcPr>
            <w:tcW w:w="3904" w:type="pct"/>
          </w:tcPr>
          <w:p w14:paraId="44135A94" w14:textId="77777777" w:rsidR="00867A02" w:rsidRPr="00E41733" w:rsidRDefault="00867A02" w:rsidP="00E676B6">
            <w:pPr>
              <w:spacing w:after="0" w:line="240" w:lineRule="auto"/>
              <w:rPr>
                <w:rFonts w:ascii="Times New Roman" w:hAnsi="Times New Roman"/>
                <w:bCs/>
              </w:rPr>
            </w:pPr>
            <w:r w:rsidRPr="00C94C9A">
              <w:rPr>
                <w:rFonts w:ascii="Times New Roman" w:hAnsi="Times New Roman"/>
                <w:b/>
                <w:bCs/>
              </w:rPr>
              <w:t>В том числе практических и лабораторных занятий</w:t>
            </w:r>
          </w:p>
        </w:tc>
      </w:tr>
      <w:tr w:rsidR="00867A02" w:rsidRPr="00B26BD5" w14:paraId="55470733" w14:textId="77777777" w:rsidTr="008F1D30">
        <w:trPr>
          <w:trHeight w:val="20"/>
        </w:trPr>
        <w:tc>
          <w:tcPr>
            <w:tcW w:w="1096" w:type="pct"/>
            <w:vMerge/>
          </w:tcPr>
          <w:p w14:paraId="0A6525E1" w14:textId="77777777" w:rsidR="00867A02" w:rsidRPr="00E41733" w:rsidRDefault="00867A02" w:rsidP="00E676B6">
            <w:pPr>
              <w:spacing w:after="0" w:line="240" w:lineRule="auto"/>
              <w:rPr>
                <w:rFonts w:ascii="Times New Roman" w:hAnsi="Times New Roman"/>
                <w:bCs/>
              </w:rPr>
            </w:pPr>
          </w:p>
        </w:tc>
        <w:tc>
          <w:tcPr>
            <w:tcW w:w="3904" w:type="pct"/>
          </w:tcPr>
          <w:p w14:paraId="656AEA73" w14:textId="77777777" w:rsidR="00867A02" w:rsidRPr="00E41733" w:rsidRDefault="00867A02" w:rsidP="00E676B6">
            <w:pPr>
              <w:spacing w:after="0" w:line="240" w:lineRule="auto"/>
              <w:rPr>
                <w:rFonts w:ascii="Times New Roman" w:hAnsi="Times New Roman"/>
                <w:bCs/>
              </w:rPr>
            </w:pPr>
            <w:r w:rsidRPr="00C94C9A">
              <w:rPr>
                <w:rFonts w:ascii="Times New Roman" w:hAnsi="Times New Roman"/>
                <w:b/>
                <w:bCs/>
              </w:rPr>
              <w:t>Самостоятельная работа обучающихся</w:t>
            </w:r>
          </w:p>
        </w:tc>
      </w:tr>
      <w:tr w:rsidR="00867A02" w:rsidRPr="00B26BD5" w14:paraId="21D1059A" w14:textId="77777777" w:rsidTr="008F1D30">
        <w:trPr>
          <w:trHeight w:val="20"/>
        </w:trPr>
        <w:tc>
          <w:tcPr>
            <w:tcW w:w="1096" w:type="pct"/>
            <w:vMerge w:val="restart"/>
          </w:tcPr>
          <w:p w14:paraId="20EC10B6" w14:textId="77777777" w:rsidR="00867A02" w:rsidRPr="00C94C9A" w:rsidRDefault="00867A02" w:rsidP="00E676B6">
            <w:pPr>
              <w:spacing w:after="0" w:line="240" w:lineRule="auto"/>
              <w:jc w:val="center"/>
              <w:rPr>
                <w:rFonts w:ascii="Times New Roman" w:hAnsi="Times New Roman"/>
                <w:b/>
                <w:bCs/>
              </w:rPr>
            </w:pPr>
            <w:r w:rsidRPr="00C94C9A">
              <w:rPr>
                <w:rFonts w:ascii="Times New Roman" w:hAnsi="Times New Roman"/>
                <w:b/>
                <w:bCs/>
              </w:rPr>
              <w:t>Тема 1</w:t>
            </w:r>
            <w:r>
              <w:rPr>
                <w:rFonts w:ascii="Times New Roman" w:hAnsi="Times New Roman"/>
                <w:b/>
                <w:bCs/>
              </w:rPr>
              <w:t>6</w:t>
            </w:r>
          </w:p>
          <w:p w14:paraId="1B49E026" w14:textId="77777777" w:rsidR="00867A02" w:rsidRPr="00C94C9A" w:rsidRDefault="00867A02" w:rsidP="00E676B6">
            <w:pPr>
              <w:spacing w:after="0" w:line="240" w:lineRule="auto"/>
              <w:jc w:val="center"/>
              <w:rPr>
                <w:rFonts w:ascii="Times New Roman" w:hAnsi="Times New Roman"/>
                <w:bCs/>
              </w:rPr>
            </w:pPr>
            <w:r w:rsidRPr="00C94C9A">
              <w:rPr>
                <w:rFonts w:ascii="Times New Roman" w:hAnsi="Times New Roman"/>
                <w:bCs/>
              </w:rPr>
              <w:t>Место философии в духовной культуре и ее значение.</w:t>
            </w:r>
          </w:p>
        </w:tc>
        <w:tc>
          <w:tcPr>
            <w:tcW w:w="3904" w:type="pct"/>
          </w:tcPr>
          <w:p w14:paraId="7C28D6F6" w14:textId="77777777" w:rsidR="00867A02" w:rsidRPr="00E41733" w:rsidRDefault="00867A02" w:rsidP="00E676B6">
            <w:pPr>
              <w:spacing w:after="0" w:line="240" w:lineRule="auto"/>
              <w:rPr>
                <w:rFonts w:ascii="Times New Roman" w:hAnsi="Times New Roman"/>
                <w:bCs/>
              </w:rPr>
            </w:pPr>
            <w:r w:rsidRPr="00417E57">
              <w:rPr>
                <w:rFonts w:ascii="Times New Roman" w:hAnsi="Times New Roman"/>
                <w:b/>
                <w:bCs/>
              </w:rPr>
              <w:t>Содержание учебного материала</w:t>
            </w:r>
          </w:p>
        </w:tc>
      </w:tr>
      <w:tr w:rsidR="00867A02" w:rsidRPr="00B26BD5" w14:paraId="23F8EF4E" w14:textId="77777777" w:rsidTr="008F1D30">
        <w:trPr>
          <w:trHeight w:val="20"/>
        </w:trPr>
        <w:tc>
          <w:tcPr>
            <w:tcW w:w="1096" w:type="pct"/>
            <w:vMerge/>
          </w:tcPr>
          <w:p w14:paraId="6AD0B557" w14:textId="77777777" w:rsidR="00867A02" w:rsidRPr="00E41733" w:rsidRDefault="00867A02" w:rsidP="00E676B6">
            <w:pPr>
              <w:spacing w:after="0" w:line="240" w:lineRule="auto"/>
              <w:jc w:val="center"/>
              <w:rPr>
                <w:rFonts w:ascii="Times New Roman" w:hAnsi="Times New Roman"/>
                <w:bCs/>
              </w:rPr>
            </w:pPr>
          </w:p>
        </w:tc>
        <w:tc>
          <w:tcPr>
            <w:tcW w:w="3904" w:type="pct"/>
          </w:tcPr>
          <w:p w14:paraId="63C9C6FC" w14:textId="77777777" w:rsidR="00867A02" w:rsidRPr="00C94C9A" w:rsidRDefault="00867A02" w:rsidP="00E676B6">
            <w:pPr>
              <w:spacing w:after="0" w:line="240" w:lineRule="auto"/>
              <w:jc w:val="both"/>
              <w:rPr>
                <w:rFonts w:ascii="Times New Roman" w:hAnsi="Times New Roman"/>
                <w:bCs/>
              </w:rPr>
            </w:pPr>
            <w:r w:rsidRPr="00C94C9A">
              <w:rPr>
                <w:rFonts w:ascii="Times New Roman" w:hAnsi="Times New Roman"/>
                <w:bCs/>
              </w:rPr>
              <w:t>Философия как рациональная отрасль духовной культуры. Сходство и отличие философии от искусства, религии, науки и идеологии. Структура философского творчества. Философия и мировоззрение. Философия и смысл жизни. Философия как учение о целостной личности. Роль философии в современном мире. Будущее философии.</w:t>
            </w:r>
          </w:p>
        </w:tc>
      </w:tr>
      <w:tr w:rsidR="00867A02" w:rsidRPr="00B26BD5" w14:paraId="2B8CF0A9" w14:textId="77777777" w:rsidTr="008F1D30">
        <w:trPr>
          <w:trHeight w:val="20"/>
        </w:trPr>
        <w:tc>
          <w:tcPr>
            <w:tcW w:w="1096" w:type="pct"/>
            <w:vMerge/>
          </w:tcPr>
          <w:p w14:paraId="200142E1" w14:textId="77777777" w:rsidR="00867A02" w:rsidRPr="00E41733" w:rsidRDefault="00867A02" w:rsidP="00E676B6">
            <w:pPr>
              <w:spacing w:after="0" w:line="240" w:lineRule="auto"/>
              <w:rPr>
                <w:rFonts w:ascii="Times New Roman" w:hAnsi="Times New Roman"/>
                <w:bCs/>
              </w:rPr>
            </w:pPr>
          </w:p>
        </w:tc>
        <w:tc>
          <w:tcPr>
            <w:tcW w:w="3904" w:type="pct"/>
          </w:tcPr>
          <w:p w14:paraId="6B6F6669" w14:textId="77777777" w:rsidR="00867A02" w:rsidRPr="00E41733" w:rsidRDefault="00867A02" w:rsidP="00E676B6">
            <w:pPr>
              <w:spacing w:after="0" w:line="240" w:lineRule="auto"/>
              <w:rPr>
                <w:rFonts w:ascii="Times New Roman" w:hAnsi="Times New Roman"/>
                <w:bCs/>
              </w:rPr>
            </w:pPr>
            <w:r w:rsidRPr="00C94C9A">
              <w:rPr>
                <w:rFonts w:ascii="Times New Roman" w:hAnsi="Times New Roman"/>
                <w:b/>
                <w:bCs/>
              </w:rPr>
              <w:t>В том числе практических и лабораторных занятий</w:t>
            </w:r>
          </w:p>
        </w:tc>
      </w:tr>
      <w:tr w:rsidR="00867A02" w:rsidRPr="00B26BD5" w14:paraId="519990F5" w14:textId="77777777" w:rsidTr="008F1D30">
        <w:trPr>
          <w:trHeight w:val="20"/>
        </w:trPr>
        <w:tc>
          <w:tcPr>
            <w:tcW w:w="1096" w:type="pct"/>
            <w:vMerge/>
          </w:tcPr>
          <w:p w14:paraId="58F95B49" w14:textId="77777777" w:rsidR="00867A02" w:rsidRPr="00E41733" w:rsidRDefault="00867A02" w:rsidP="00E676B6">
            <w:pPr>
              <w:spacing w:after="0" w:line="240" w:lineRule="auto"/>
              <w:rPr>
                <w:rFonts w:ascii="Times New Roman" w:hAnsi="Times New Roman"/>
                <w:bCs/>
              </w:rPr>
            </w:pPr>
          </w:p>
        </w:tc>
        <w:tc>
          <w:tcPr>
            <w:tcW w:w="3904" w:type="pct"/>
          </w:tcPr>
          <w:p w14:paraId="712FDBD4" w14:textId="77777777" w:rsidR="00867A02" w:rsidRPr="00E41733" w:rsidRDefault="00867A02" w:rsidP="00E676B6">
            <w:pPr>
              <w:spacing w:after="0" w:line="240" w:lineRule="auto"/>
              <w:rPr>
                <w:rFonts w:ascii="Times New Roman" w:hAnsi="Times New Roman"/>
                <w:bCs/>
              </w:rPr>
            </w:pPr>
            <w:r w:rsidRPr="00C94C9A">
              <w:rPr>
                <w:rFonts w:ascii="Times New Roman" w:hAnsi="Times New Roman"/>
                <w:b/>
                <w:bCs/>
              </w:rPr>
              <w:t>Самостоятельная работа обучающихся</w:t>
            </w:r>
          </w:p>
        </w:tc>
      </w:tr>
      <w:tr w:rsidR="00867A02" w:rsidRPr="00B26BD5" w14:paraId="465BF352" w14:textId="77777777" w:rsidTr="008F1D30">
        <w:tc>
          <w:tcPr>
            <w:tcW w:w="5000" w:type="pct"/>
            <w:gridSpan w:val="2"/>
          </w:tcPr>
          <w:p w14:paraId="0B5AF3E1" w14:textId="77777777" w:rsidR="00867A02" w:rsidRPr="00B26BD5" w:rsidRDefault="00867A02" w:rsidP="00E676B6">
            <w:pPr>
              <w:suppressAutoHyphens/>
              <w:spacing w:after="0" w:line="240" w:lineRule="auto"/>
              <w:rPr>
                <w:rFonts w:ascii="Times New Roman" w:hAnsi="Times New Roman"/>
                <w:b/>
              </w:rPr>
            </w:pPr>
            <w:r>
              <w:rPr>
                <w:rFonts w:ascii="Times New Roman" w:hAnsi="Times New Roman"/>
                <w:b/>
              </w:rPr>
              <w:t>Промежуточная аттестация</w:t>
            </w:r>
          </w:p>
        </w:tc>
      </w:tr>
      <w:tr w:rsidR="00867A02" w:rsidRPr="00B26BD5" w14:paraId="5154D998" w14:textId="77777777" w:rsidTr="008F1D30">
        <w:trPr>
          <w:trHeight w:val="350"/>
        </w:trPr>
        <w:tc>
          <w:tcPr>
            <w:tcW w:w="5000" w:type="pct"/>
            <w:gridSpan w:val="2"/>
          </w:tcPr>
          <w:p w14:paraId="509276C4" w14:textId="37A5FFDC" w:rsidR="00867A02" w:rsidRPr="00B26BD5" w:rsidRDefault="00867A02" w:rsidP="00E676B6">
            <w:pPr>
              <w:spacing w:after="0" w:line="240" w:lineRule="auto"/>
              <w:rPr>
                <w:rFonts w:ascii="Times New Roman" w:hAnsi="Times New Roman"/>
                <w:b/>
                <w:bCs/>
              </w:rPr>
            </w:pPr>
            <w:r w:rsidRPr="00B26BD5">
              <w:rPr>
                <w:rFonts w:ascii="Times New Roman" w:hAnsi="Times New Roman"/>
                <w:b/>
                <w:bCs/>
              </w:rPr>
              <w:t>Всего:</w:t>
            </w:r>
            <w:r w:rsidR="00FC3D9E">
              <w:rPr>
                <w:rFonts w:ascii="Times New Roman" w:hAnsi="Times New Roman"/>
                <w:b/>
                <w:bCs/>
              </w:rPr>
              <w:t xml:space="preserve"> 48 ак.ч.</w:t>
            </w:r>
          </w:p>
        </w:tc>
      </w:tr>
    </w:tbl>
    <w:p w14:paraId="265B3EE7" w14:textId="2C514016" w:rsidR="00431DC0" w:rsidRPr="00266A65" w:rsidRDefault="00431DC0" w:rsidP="00E676B6">
      <w:pPr>
        <w:spacing w:line="240" w:lineRule="auto"/>
        <w:rPr>
          <w:i/>
        </w:rPr>
      </w:pPr>
    </w:p>
    <w:p w14:paraId="3E460928" w14:textId="77777777" w:rsidR="00431DC0" w:rsidRPr="00531143" w:rsidRDefault="00431DC0" w:rsidP="00E676B6">
      <w:pPr>
        <w:spacing w:line="240" w:lineRule="auto"/>
        <w:ind w:left="1353"/>
        <w:rPr>
          <w:rFonts w:ascii="Times New Roman" w:hAnsi="Times New Roman"/>
          <w:b/>
          <w:bCs/>
        </w:rPr>
      </w:pPr>
      <w:r w:rsidRPr="00531143">
        <w:rPr>
          <w:rFonts w:ascii="Times New Roman" w:hAnsi="Times New Roman"/>
          <w:b/>
          <w:bCs/>
        </w:rPr>
        <w:t>3. УСЛОВИЯ РЕАЛИЗАЦИИ ПРОГРАММЫ УЧЕБНОЙ ДИСЦИПЛИНЫ</w:t>
      </w:r>
    </w:p>
    <w:p w14:paraId="3140BA1A" w14:textId="77777777" w:rsidR="00037AA7" w:rsidRPr="00037AA7" w:rsidRDefault="00037AA7" w:rsidP="00E676B6">
      <w:pPr>
        <w:pStyle w:val="112"/>
        <w:spacing w:line="240" w:lineRule="auto"/>
        <w:rPr>
          <w:b/>
          <w:bCs/>
        </w:rPr>
      </w:pPr>
      <w:bookmarkStart w:id="7" w:name="_Toc158389388"/>
      <w:bookmarkStart w:id="8" w:name="_Toc158393492"/>
      <w:bookmarkStart w:id="9" w:name="_Toc158397949"/>
      <w:bookmarkStart w:id="10" w:name="_Hlk190359632"/>
      <w:r w:rsidRPr="00037AA7">
        <w:rPr>
          <w:b/>
          <w:bCs/>
        </w:rPr>
        <w:t>3.1. Материально-техническое обеспечение</w:t>
      </w:r>
      <w:bookmarkEnd w:id="7"/>
      <w:bookmarkEnd w:id="8"/>
      <w:bookmarkEnd w:id="9"/>
    </w:p>
    <w:p w14:paraId="6A0C1504" w14:textId="336020E7" w:rsidR="00431DC0" w:rsidRDefault="00431DC0" w:rsidP="00E676B6">
      <w:pPr>
        <w:suppressAutoHyphens/>
        <w:spacing w:after="0" w:line="240" w:lineRule="auto"/>
        <w:ind w:firstLine="709"/>
        <w:jc w:val="both"/>
        <w:rPr>
          <w:rFonts w:ascii="Times New Roman" w:hAnsi="Times New Roman"/>
          <w:bCs/>
          <w:i/>
          <w:sz w:val="24"/>
          <w:szCs w:val="24"/>
        </w:rPr>
      </w:pPr>
      <w:r w:rsidRPr="00037AA7">
        <w:rPr>
          <w:rFonts w:ascii="Times New Roman" w:hAnsi="Times New Roman"/>
          <w:sz w:val="24"/>
          <w:szCs w:val="24"/>
        </w:rPr>
        <w:t>Кабинет</w:t>
      </w:r>
      <w:r w:rsidRPr="00037AA7">
        <w:rPr>
          <w:rFonts w:ascii="Times New Roman" w:hAnsi="Times New Roman"/>
          <w:i/>
          <w:iCs/>
          <w:sz w:val="24"/>
          <w:szCs w:val="24"/>
        </w:rPr>
        <w:t xml:space="preserve"> </w:t>
      </w:r>
      <w:r w:rsidRPr="00F574A3">
        <w:rPr>
          <w:rFonts w:ascii="Times New Roman" w:hAnsi="Times New Roman"/>
          <w:i/>
          <w:iCs/>
          <w:sz w:val="24"/>
          <w:szCs w:val="24"/>
        </w:rPr>
        <w:t>«</w:t>
      </w:r>
      <w:bookmarkStart w:id="11" w:name="_Hlk190682161"/>
      <w:r w:rsidR="00F574A3" w:rsidRPr="00F574A3">
        <w:rPr>
          <w:rFonts w:ascii="Times New Roman" w:hAnsi="Times New Roman"/>
          <w:sz w:val="24"/>
          <w:szCs w:val="24"/>
        </w:rPr>
        <w:t>Общих гуманитарных и социально-экономических дисциплин</w:t>
      </w:r>
      <w:bookmarkEnd w:id="11"/>
      <w:r w:rsidRPr="00F574A3">
        <w:rPr>
          <w:rFonts w:ascii="Times New Roman" w:hAnsi="Times New Roman"/>
          <w:sz w:val="24"/>
          <w:szCs w:val="24"/>
        </w:rPr>
        <w:t>»,</w:t>
      </w:r>
      <w:r w:rsidRPr="00AB10B7">
        <w:rPr>
          <w:rFonts w:ascii="Times New Roman" w:hAnsi="Times New Roman"/>
          <w:bCs/>
          <w:sz w:val="24"/>
          <w:szCs w:val="24"/>
        </w:rPr>
        <w:t xml:space="preserve"> </w:t>
      </w:r>
      <w:r w:rsidR="00037AA7" w:rsidRPr="0090794F">
        <w:rPr>
          <w:rFonts w:ascii="Times New Roman" w:hAnsi="Times New Roman"/>
          <w:bCs/>
          <w:sz w:val="24"/>
          <w:szCs w:val="24"/>
        </w:rPr>
        <w:t>оснащенный в соответствии с приложением 3 ПОП-П.</w:t>
      </w:r>
    </w:p>
    <w:p w14:paraId="6C8F2885" w14:textId="77777777" w:rsidR="00431DC0" w:rsidRPr="00447DEF" w:rsidRDefault="00431DC0" w:rsidP="00E676B6">
      <w:pPr>
        <w:suppressAutoHyphens/>
        <w:spacing w:after="0" w:line="240" w:lineRule="auto"/>
        <w:ind w:firstLine="709"/>
        <w:jc w:val="both"/>
        <w:rPr>
          <w:rFonts w:ascii="Times New Roman" w:hAnsi="Times New Roman"/>
          <w:bCs/>
          <w:sz w:val="24"/>
          <w:szCs w:val="24"/>
        </w:rPr>
      </w:pPr>
    </w:p>
    <w:p w14:paraId="12BE3809" w14:textId="77777777" w:rsidR="00037AA7" w:rsidRPr="00037AA7" w:rsidRDefault="00037AA7" w:rsidP="00E676B6">
      <w:pPr>
        <w:pStyle w:val="112"/>
        <w:spacing w:line="240" w:lineRule="auto"/>
        <w:rPr>
          <w:rFonts w:eastAsia="Times New Roman"/>
          <w:b/>
          <w:bCs/>
        </w:rPr>
      </w:pPr>
      <w:bookmarkStart w:id="12" w:name="_Toc158389389"/>
      <w:bookmarkStart w:id="13" w:name="_Toc158393493"/>
      <w:bookmarkStart w:id="14" w:name="_Toc158397950"/>
      <w:r w:rsidRPr="00037AA7">
        <w:rPr>
          <w:b/>
          <w:bCs/>
        </w:rPr>
        <w:t>3.2. Учебно-методическое обеспечение</w:t>
      </w:r>
      <w:bookmarkEnd w:id="12"/>
      <w:bookmarkEnd w:id="13"/>
      <w:bookmarkEnd w:id="14"/>
    </w:p>
    <w:p w14:paraId="267874DB" w14:textId="77777777" w:rsidR="00037AA7" w:rsidRPr="0090794F" w:rsidRDefault="00037AA7" w:rsidP="00E676B6">
      <w:pPr>
        <w:pStyle w:val="ae"/>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A45B5D" w14:textId="77777777" w:rsidR="00037AA7" w:rsidRPr="0090794F" w:rsidRDefault="00431DC0" w:rsidP="00E676B6">
      <w:pPr>
        <w:pStyle w:val="ae"/>
        <w:ind w:left="0" w:firstLine="709"/>
        <w:rPr>
          <w:b/>
        </w:rPr>
      </w:pPr>
      <w:r w:rsidRPr="00447DEF">
        <w:rPr>
          <w:b/>
        </w:rPr>
        <w:t xml:space="preserve">3.2.1. </w:t>
      </w:r>
      <w:r w:rsidR="00037AA7" w:rsidRPr="0090794F">
        <w:rPr>
          <w:b/>
        </w:rPr>
        <w:t>Основные печатные и/или электронные издания</w:t>
      </w:r>
    </w:p>
    <w:bookmarkEnd w:id="10"/>
    <w:p w14:paraId="0FFC91B4" w14:textId="4135555A" w:rsidR="00431DC0" w:rsidRDefault="00037AA7" w:rsidP="00E676B6">
      <w:pPr>
        <w:spacing w:after="0" w:line="240" w:lineRule="auto"/>
        <w:ind w:firstLine="709"/>
        <w:jc w:val="both"/>
        <w:rPr>
          <w:rFonts w:ascii="Times New Roman" w:hAnsi="Times New Roman"/>
          <w:sz w:val="24"/>
          <w:szCs w:val="24"/>
        </w:rPr>
      </w:pPr>
      <w:r>
        <w:rPr>
          <w:rFonts w:ascii="Times New Roman" w:hAnsi="Times New Roman"/>
          <w:sz w:val="24"/>
          <w:szCs w:val="24"/>
          <w:shd w:val="clear" w:color="auto" w:fill="FFFFFF"/>
          <w:lang w:eastAsia="en-US"/>
        </w:rPr>
        <w:t xml:space="preserve">1. </w:t>
      </w:r>
      <w:r w:rsidRPr="00037AA7">
        <w:rPr>
          <w:rFonts w:ascii="Times New Roman" w:hAnsi="Times New Roman"/>
          <w:sz w:val="24"/>
          <w:szCs w:val="24"/>
          <w:shd w:val="clear" w:color="auto" w:fill="FFFFFF"/>
          <w:lang w:eastAsia="en-US"/>
        </w:rPr>
        <w:t>Горелов А. А. Основы философии: учебное издание / Горелов А. А. - Москва : Академия, 2024. - 320 c. (Специальности среднего профессионального образования). -</w:t>
      </w:r>
      <w:r w:rsidR="00431DC0">
        <w:rPr>
          <w:rFonts w:ascii="Times New Roman" w:hAnsi="Times New Roman"/>
          <w:sz w:val="24"/>
          <w:szCs w:val="24"/>
        </w:rPr>
        <w:t xml:space="preserve">1. </w:t>
      </w:r>
      <w:r w:rsidR="00431DC0" w:rsidRPr="00B77283">
        <w:rPr>
          <w:rFonts w:ascii="Times New Roman" w:hAnsi="Times New Roman"/>
          <w:sz w:val="24"/>
          <w:szCs w:val="24"/>
        </w:rPr>
        <w:t xml:space="preserve">Волкогонова, О. Д. Основы философии : учебник / О. Д. Волкогонова, Н. М. Сидорова. — Москва : ФОРУМ : ИНФРА-М, 2021. — 480 с. — (Среднее профессиональное образование). - ISBN 978-5-8199-0694-1. - Текст : </w:t>
      </w:r>
      <w:r w:rsidR="00431DC0" w:rsidRPr="00B77283">
        <w:rPr>
          <w:rFonts w:ascii="Times New Roman" w:hAnsi="Times New Roman"/>
          <w:sz w:val="24"/>
          <w:szCs w:val="24"/>
        </w:rPr>
        <w:lastRenderedPageBreak/>
        <w:t>электронный. - URL: https://znanium.com/catalog/product/1150309 (дата обращения: 11.11.2021). – Режим доступа: по подписке.</w:t>
      </w:r>
    </w:p>
    <w:p w14:paraId="676E5B5D" w14:textId="77777777" w:rsidR="00431DC0" w:rsidRDefault="00431DC0" w:rsidP="00E676B6">
      <w:pPr>
        <w:spacing w:after="0" w:line="240" w:lineRule="auto"/>
        <w:ind w:firstLine="709"/>
        <w:jc w:val="both"/>
        <w:rPr>
          <w:rFonts w:ascii="Times New Roman" w:hAnsi="Times New Roman"/>
          <w:sz w:val="24"/>
          <w:szCs w:val="24"/>
        </w:rPr>
      </w:pPr>
      <w:r>
        <w:rPr>
          <w:rFonts w:ascii="Times New Roman" w:hAnsi="Times New Roman"/>
          <w:sz w:val="24"/>
          <w:szCs w:val="24"/>
        </w:rPr>
        <w:t xml:space="preserve">2. </w:t>
      </w:r>
      <w:r w:rsidRPr="0043677D">
        <w:rPr>
          <w:rFonts w:ascii="Times New Roman" w:hAnsi="Times New Roman"/>
          <w:sz w:val="24"/>
          <w:szCs w:val="24"/>
        </w:rPr>
        <w:t>Ерина, Е. Б. Основы философии: Учебное пособие / Е.Б. Ерина. - М.: ИЦ РИОР:  НИЦ Инфра-М, 2018. - 90 с. - ISBN 978-5-369-00641-2. - Текст : электронный. - URL: https://znanium.com/catalog/product/914655 (дата обращения: 11.11.2021). – Режим доступа: по подписке.</w:t>
      </w:r>
    </w:p>
    <w:p w14:paraId="0FB3E8BD" w14:textId="77777777" w:rsidR="00431DC0" w:rsidRPr="00B77283" w:rsidRDefault="00431DC0" w:rsidP="00E676B6">
      <w:pPr>
        <w:spacing w:after="0" w:line="240" w:lineRule="auto"/>
        <w:ind w:firstLine="709"/>
        <w:jc w:val="both"/>
        <w:rPr>
          <w:rFonts w:ascii="Times New Roman" w:hAnsi="Times New Roman"/>
          <w:sz w:val="24"/>
          <w:szCs w:val="24"/>
        </w:rPr>
      </w:pPr>
      <w:r>
        <w:rPr>
          <w:rFonts w:ascii="Times New Roman" w:hAnsi="Times New Roman"/>
          <w:sz w:val="24"/>
          <w:szCs w:val="24"/>
        </w:rPr>
        <w:t xml:space="preserve">3. </w:t>
      </w:r>
      <w:r w:rsidRPr="00B77283">
        <w:rPr>
          <w:rFonts w:ascii="Times New Roman" w:hAnsi="Times New Roman"/>
          <w:sz w:val="24"/>
          <w:szCs w:val="24"/>
        </w:rPr>
        <w:t>Ивин, А. А.  Основы философии : учебник для среднего профессионального образования / А. А. Ивин, И. П. Никитина. — Москва : Издательство Юрайт, 2021. — 478 с. — (Профессиональное образование). — ISBN 978-5-534-02437-1. — Текст : электронный // Образовательная платформа Юрайт [сайт]. — URL: https://urait.ru/bcode/469906 (дата обращения: 01.11.2021).</w:t>
      </w:r>
    </w:p>
    <w:p w14:paraId="03F447FF" w14:textId="77777777" w:rsidR="00431DC0" w:rsidRPr="00B77283" w:rsidRDefault="00431DC0" w:rsidP="00E676B6">
      <w:pPr>
        <w:spacing w:after="0" w:line="240" w:lineRule="auto"/>
        <w:ind w:firstLine="709"/>
        <w:jc w:val="both"/>
        <w:rPr>
          <w:rFonts w:ascii="Times New Roman" w:hAnsi="Times New Roman"/>
          <w:sz w:val="24"/>
          <w:szCs w:val="24"/>
        </w:rPr>
      </w:pPr>
      <w:r>
        <w:rPr>
          <w:rFonts w:ascii="Times New Roman" w:hAnsi="Times New Roman"/>
          <w:sz w:val="24"/>
          <w:szCs w:val="24"/>
        </w:rPr>
        <w:t xml:space="preserve">4. </w:t>
      </w:r>
      <w:r w:rsidRPr="00B77283">
        <w:rPr>
          <w:rFonts w:ascii="Times New Roman" w:hAnsi="Times New Roman"/>
          <w:sz w:val="24"/>
          <w:szCs w:val="24"/>
        </w:rPr>
        <w:t>Спиркин, А. Г.  Основы философии : учебник для среднего профессионального образования / А. Г. Спиркин. — Москва : Издательство Юрайт, 2021. — 392 с. — (Профессиональное образование). — ISBN 978-5-534-00811-1. — Текст : электронный // Образовательная платформа Юрайт [сайт]. — URL: https://urait.ru/bcode/469467 (дата обращения: 01.11.2021).</w:t>
      </w:r>
    </w:p>
    <w:p w14:paraId="4D7AB0FE" w14:textId="77777777" w:rsidR="00431DC0" w:rsidRPr="00447DEF" w:rsidRDefault="00431DC0" w:rsidP="00E676B6">
      <w:pPr>
        <w:spacing w:after="0" w:line="240" w:lineRule="auto"/>
        <w:ind w:firstLine="709"/>
        <w:contextualSpacing/>
        <w:jc w:val="both"/>
        <w:rPr>
          <w:rFonts w:ascii="Times New Roman" w:hAnsi="Times New Roman"/>
          <w:b/>
          <w:bCs/>
          <w:i/>
          <w:sz w:val="24"/>
          <w:szCs w:val="24"/>
        </w:rPr>
      </w:pPr>
    </w:p>
    <w:p w14:paraId="2493322B" w14:textId="77777777" w:rsidR="00431DC0" w:rsidRPr="004D7CB5" w:rsidRDefault="00431DC0" w:rsidP="00E676B6">
      <w:pPr>
        <w:spacing w:line="240" w:lineRule="auto"/>
        <w:contextualSpacing/>
        <w:rPr>
          <w:rFonts w:ascii="Times New Roman" w:hAnsi="Times New Roman"/>
          <w:b/>
          <w:i/>
          <w:sz w:val="24"/>
          <w:szCs w:val="24"/>
        </w:rPr>
      </w:pPr>
    </w:p>
    <w:p w14:paraId="3DF850D2" w14:textId="77777777" w:rsidR="00431DC0" w:rsidRPr="0037301B" w:rsidRDefault="00431DC0" w:rsidP="00E676B6">
      <w:pPr>
        <w:spacing w:line="240" w:lineRule="auto"/>
        <w:contextualSpacing/>
        <w:jc w:val="center"/>
        <w:rPr>
          <w:rFonts w:ascii="Times New Roman" w:hAnsi="Times New Roman"/>
          <w:b/>
          <w:szCs w:val="52"/>
        </w:rPr>
      </w:pPr>
      <w:r w:rsidRPr="00447DE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447DEF">
        <w:rPr>
          <w:rFonts w:ascii="Times New Roman" w:hAnsi="Times New Roman"/>
          <w:b/>
          <w:sz w:val="24"/>
          <w:szCs w:val="24"/>
        </w:rPr>
        <w:t>УЧЕБНОЙ ДИСЦИПЛИНЫ</w:t>
      </w:r>
    </w:p>
    <w:tbl>
      <w:tblPr>
        <w:tblpPr w:leftFromText="180" w:rightFromText="180" w:vertAnchor="text" w:tblpY="60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6"/>
        <w:gridCol w:w="3472"/>
        <w:gridCol w:w="2457"/>
      </w:tblGrid>
      <w:tr w:rsidR="00431DC0" w:rsidRPr="00A1680A" w14:paraId="7FF34A97" w14:textId="77777777" w:rsidTr="008F1D30">
        <w:tc>
          <w:tcPr>
            <w:tcW w:w="2092" w:type="pct"/>
            <w:vAlign w:val="center"/>
          </w:tcPr>
          <w:p w14:paraId="7A4160C7" w14:textId="77777777" w:rsidR="00431DC0" w:rsidRPr="00A1680A" w:rsidRDefault="00431DC0" w:rsidP="00E676B6">
            <w:pPr>
              <w:spacing w:before="120" w:after="120" w:line="240" w:lineRule="auto"/>
              <w:contextualSpacing/>
              <w:jc w:val="center"/>
              <w:rPr>
                <w:rFonts w:ascii="Times New Roman" w:hAnsi="Times New Roman"/>
                <w:b/>
                <w:bCs/>
                <w:sz w:val="24"/>
                <w:szCs w:val="24"/>
              </w:rPr>
            </w:pPr>
            <w:r w:rsidRPr="00A1680A">
              <w:rPr>
                <w:rFonts w:ascii="Times New Roman" w:hAnsi="Times New Roman"/>
                <w:b/>
                <w:bCs/>
                <w:sz w:val="24"/>
                <w:szCs w:val="24"/>
              </w:rPr>
              <w:t>Результаты обучения</w:t>
            </w:r>
          </w:p>
        </w:tc>
        <w:tc>
          <w:tcPr>
            <w:tcW w:w="1703" w:type="pct"/>
            <w:vAlign w:val="center"/>
          </w:tcPr>
          <w:p w14:paraId="392A9FFD" w14:textId="77777777" w:rsidR="00431DC0" w:rsidRPr="00A1680A" w:rsidRDefault="00431DC0" w:rsidP="00E676B6">
            <w:pPr>
              <w:spacing w:before="120" w:after="120" w:line="240" w:lineRule="auto"/>
              <w:contextualSpacing/>
              <w:jc w:val="center"/>
              <w:rPr>
                <w:rFonts w:ascii="Times New Roman" w:hAnsi="Times New Roman"/>
                <w:b/>
                <w:bCs/>
                <w:sz w:val="24"/>
                <w:szCs w:val="24"/>
              </w:rPr>
            </w:pPr>
            <w:r w:rsidRPr="00A1680A">
              <w:rPr>
                <w:rFonts w:ascii="Times New Roman" w:hAnsi="Times New Roman"/>
                <w:b/>
                <w:bCs/>
                <w:sz w:val="24"/>
                <w:szCs w:val="24"/>
              </w:rPr>
              <w:t>Критерии оценки</w:t>
            </w:r>
          </w:p>
        </w:tc>
        <w:tc>
          <w:tcPr>
            <w:tcW w:w="1205" w:type="pct"/>
            <w:vAlign w:val="center"/>
          </w:tcPr>
          <w:p w14:paraId="334883C1" w14:textId="77777777" w:rsidR="00431DC0" w:rsidRPr="00A1680A" w:rsidRDefault="00431DC0" w:rsidP="00E676B6">
            <w:pPr>
              <w:spacing w:before="120" w:after="120" w:line="240" w:lineRule="auto"/>
              <w:contextualSpacing/>
              <w:jc w:val="center"/>
              <w:rPr>
                <w:rFonts w:ascii="Times New Roman" w:hAnsi="Times New Roman"/>
                <w:b/>
                <w:bCs/>
                <w:sz w:val="24"/>
                <w:szCs w:val="24"/>
              </w:rPr>
            </w:pPr>
            <w:r w:rsidRPr="00A1680A">
              <w:rPr>
                <w:rFonts w:ascii="Times New Roman" w:hAnsi="Times New Roman"/>
                <w:b/>
                <w:bCs/>
                <w:sz w:val="24"/>
                <w:szCs w:val="24"/>
              </w:rPr>
              <w:t>Методы оценки</w:t>
            </w:r>
          </w:p>
        </w:tc>
      </w:tr>
      <w:tr w:rsidR="00431DC0" w:rsidRPr="00A1680A" w14:paraId="60AB677B" w14:textId="77777777" w:rsidTr="008F1D30">
        <w:trPr>
          <w:trHeight w:val="896"/>
        </w:trPr>
        <w:tc>
          <w:tcPr>
            <w:tcW w:w="2092" w:type="pct"/>
          </w:tcPr>
          <w:p w14:paraId="33818E00" w14:textId="04DCBD7E" w:rsidR="00431DC0" w:rsidRPr="00A1680A" w:rsidRDefault="00037AA7" w:rsidP="00E676B6">
            <w:pPr>
              <w:suppressAutoHyphens/>
              <w:spacing w:after="120" w:line="240" w:lineRule="auto"/>
              <w:jc w:val="both"/>
              <w:rPr>
                <w:rFonts w:ascii="Times New Roman" w:hAnsi="Times New Roman"/>
                <w:i/>
                <w:iCs/>
                <w:sz w:val="24"/>
                <w:szCs w:val="24"/>
              </w:rPr>
            </w:pPr>
            <w:r>
              <w:rPr>
                <w:rFonts w:ascii="Times New Roman" w:hAnsi="Times New Roman"/>
                <w:b/>
                <w:iCs/>
                <w:sz w:val="24"/>
                <w:szCs w:val="24"/>
              </w:rPr>
              <w:t>Знает:</w:t>
            </w:r>
          </w:p>
          <w:p w14:paraId="0C315551" w14:textId="77777777" w:rsidR="00431DC0" w:rsidRPr="00A1680A" w:rsidRDefault="00431DC0" w:rsidP="00E676B6">
            <w:pPr>
              <w:suppressAutoHyphens/>
              <w:spacing w:after="120" w:line="240" w:lineRule="auto"/>
              <w:jc w:val="both"/>
              <w:rPr>
                <w:rFonts w:ascii="Times New Roman" w:hAnsi="Times New Roman"/>
                <w:sz w:val="24"/>
                <w:szCs w:val="24"/>
              </w:rPr>
            </w:pPr>
            <w:r w:rsidRPr="00A1680A">
              <w:rPr>
                <w:rFonts w:ascii="Times New Roman" w:hAnsi="Times New Roman"/>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BA2CA8F" w14:textId="77777777" w:rsidR="00431DC0" w:rsidRPr="00A1680A" w:rsidRDefault="00431DC0" w:rsidP="00E676B6">
            <w:pPr>
              <w:suppressAutoHyphens/>
              <w:spacing w:after="120" w:line="240" w:lineRule="auto"/>
              <w:jc w:val="both"/>
              <w:rPr>
                <w:rFonts w:ascii="Times New Roman" w:hAnsi="Times New Roman"/>
                <w:b/>
                <w:bCs/>
                <w:sz w:val="24"/>
                <w:szCs w:val="24"/>
              </w:rPr>
            </w:pPr>
            <w:r w:rsidRPr="00A1680A">
              <w:rPr>
                <w:rFonts w:ascii="Times New Roman" w:hAnsi="Times New Roman"/>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703" w:type="pct"/>
          </w:tcPr>
          <w:p w14:paraId="5CA64D99" w14:textId="77777777" w:rsidR="00431DC0" w:rsidRPr="00A1680A" w:rsidRDefault="00431DC0" w:rsidP="00E676B6">
            <w:pPr>
              <w:spacing w:after="120" w:line="240" w:lineRule="auto"/>
              <w:rPr>
                <w:rFonts w:ascii="Times New Roman" w:hAnsi="Times New Roman"/>
                <w:sz w:val="24"/>
                <w:szCs w:val="24"/>
              </w:rPr>
            </w:pPr>
            <w:r w:rsidRPr="00A1680A">
              <w:rPr>
                <w:rFonts w:ascii="Times New Roman" w:hAnsi="Times New Roman"/>
                <w:sz w:val="24"/>
                <w:szCs w:val="24"/>
              </w:rPr>
              <w:t>точность определения проблемы и возможного риска;</w:t>
            </w:r>
          </w:p>
          <w:p w14:paraId="72FBDE2A" w14:textId="77777777" w:rsidR="00431DC0" w:rsidRPr="00A1680A" w:rsidRDefault="00431DC0" w:rsidP="00E676B6">
            <w:pPr>
              <w:spacing w:after="120" w:line="240" w:lineRule="auto"/>
              <w:rPr>
                <w:rFonts w:ascii="Times New Roman" w:hAnsi="Times New Roman"/>
                <w:sz w:val="24"/>
                <w:szCs w:val="24"/>
              </w:rPr>
            </w:pPr>
            <w:r w:rsidRPr="00A1680A">
              <w:rPr>
                <w:rFonts w:ascii="Times New Roman" w:hAnsi="Times New Roman"/>
                <w:sz w:val="24"/>
                <w:szCs w:val="24"/>
              </w:rPr>
              <w:t>целесообразность использования различных источников информации для выполнения профессиональных задач; аргументированность и последовательность высказываний;</w:t>
            </w:r>
          </w:p>
        </w:tc>
        <w:tc>
          <w:tcPr>
            <w:tcW w:w="1205" w:type="pct"/>
          </w:tcPr>
          <w:p w14:paraId="09CB9E15" w14:textId="77777777" w:rsidR="00431DC0" w:rsidRPr="00A1680A" w:rsidRDefault="00431DC0" w:rsidP="00E676B6">
            <w:pPr>
              <w:spacing w:after="120" w:line="240" w:lineRule="auto"/>
              <w:rPr>
                <w:rFonts w:ascii="Times New Roman" w:hAnsi="Times New Roman"/>
                <w:sz w:val="24"/>
                <w:szCs w:val="24"/>
              </w:rPr>
            </w:pPr>
            <w:r w:rsidRPr="00A1680A">
              <w:rPr>
                <w:rFonts w:ascii="Times New Roman" w:hAnsi="Times New Roman"/>
                <w:sz w:val="24"/>
                <w:szCs w:val="24"/>
              </w:rPr>
              <w:t>устный и письменный опрос;</w:t>
            </w:r>
          </w:p>
          <w:p w14:paraId="637C4240" w14:textId="77777777" w:rsidR="00431DC0" w:rsidRPr="00A1680A" w:rsidRDefault="00431DC0" w:rsidP="00E676B6">
            <w:pPr>
              <w:spacing w:after="120" w:line="240" w:lineRule="auto"/>
              <w:rPr>
                <w:rFonts w:ascii="Times New Roman" w:hAnsi="Times New Roman"/>
                <w:sz w:val="24"/>
                <w:szCs w:val="24"/>
              </w:rPr>
            </w:pPr>
            <w:r w:rsidRPr="00A1680A">
              <w:rPr>
                <w:rFonts w:ascii="Times New Roman" w:hAnsi="Times New Roman"/>
                <w:sz w:val="24"/>
                <w:szCs w:val="24"/>
              </w:rPr>
              <w:t>тестирование;</w:t>
            </w:r>
          </w:p>
          <w:p w14:paraId="31067B0D" w14:textId="77777777" w:rsidR="00431DC0" w:rsidRPr="00A1680A" w:rsidRDefault="00431DC0" w:rsidP="00E676B6">
            <w:pPr>
              <w:spacing w:after="120" w:line="240" w:lineRule="auto"/>
              <w:rPr>
                <w:rFonts w:ascii="Times New Roman" w:hAnsi="Times New Roman"/>
                <w:sz w:val="24"/>
                <w:szCs w:val="24"/>
              </w:rPr>
            </w:pPr>
            <w:r w:rsidRPr="00A1680A">
              <w:rPr>
                <w:rFonts w:ascii="Times New Roman" w:hAnsi="Times New Roman"/>
                <w:sz w:val="24"/>
                <w:szCs w:val="24"/>
              </w:rPr>
              <w:t>контроль деятельности студентов по алгоритму;</w:t>
            </w:r>
          </w:p>
        </w:tc>
      </w:tr>
      <w:tr w:rsidR="00431DC0" w:rsidRPr="00A1680A" w14:paraId="0BAD0E65" w14:textId="77777777" w:rsidTr="008F1D30">
        <w:trPr>
          <w:trHeight w:val="896"/>
        </w:trPr>
        <w:tc>
          <w:tcPr>
            <w:tcW w:w="2092" w:type="pct"/>
          </w:tcPr>
          <w:p w14:paraId="2AADB7A5"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1703" w:type="pct"/>
          </w:tcPr>
          <w:p w14:paraId="656B063D"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соответствие выполнения работ предъявляемым критериям и требованиям оформления;</w:t>
            </w:r>
          </w:p>
        </w:tc>
        <w:tc>
          <w:tcPr>
            <w:tcW w:w="1205" w:type="pct"/>
          </w:tcPr>
          <w:p w14:paraId="55DB2F12"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определение соответствия подготовленной таблицы, интеллект-карты, презентации, сообщения предложенным критериям;</w:t>
            </w:r>
          </w:p>
          <w:p w14:paraId="54A9A85E"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тестирование;</w:t>
            </w:r>
          </w:p>
        </w:tc>
      </w:tr>
      <w:tr w:rsidR="00431DC0" w:rsidRPr="00A1680A" w14:paraId="7B28A806" w14:textId="77777777" w:rsidTr="008F1D30">
        <w:trPr>
          <w:trHeight w:val="896"/>
        </w:trPr>
        <w:tc>
          <w:tcPr>
            <w:tcW w:w="2092" w:type="pct"/>
          </w:tcPr>
          <w:p w14:paraId="090DEFEB" w14:textId="77777777" w:rsidR="00431DC0" w:rsidRPr="00A1680A" w:rsidRDefault="00431DC0" w:rsidP="00E676B6">
            <w:pPr>
              <w:suppressAutoHyphens/>
              <w:spacing w:after="0" w:line="240" w:lineRule="auto"/>
              <w:jc w:val="both"/>
              <w:rPr>
                <w:rFonts w:ascii="Times New Roman" w:hAnsi="Times New Roman"/>
                <w:sz w:val="24"/>
                <w:szCs w:val="24"/>
              </w:rPr>
            </w:pPr>
            <w:r w:rsidRPr="00A1680A">
              <w:rPr>
                <w:rFonts w:ascii="Times New Roman" w:hAnsi="Times New Roman"/>
                <w:sz w:val="24"/>
                <w:szCs w:val="24"/>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1703" w:type="pct"/>
          </w:tcPr>
          <w:p w14:paraId="76B9B8D3"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обоснованность и точность словоупотребления</w:t>
            </w:r>
          </w:p>
        </w:tc>
        <w:tc>
          <w:tcPr>
            <w:tcW w:w="1205" w:type="pct"/>
          </w:tcPr>
          <w:p w14:paraId="4DF4682B"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тестирование;</w:t>
            </w:r>
          </w:p>
          <w:p w14:paraId="344D1AA7"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устный и письменный опрос;</w:t>
            </w:r>
          </w:p>
          <w:p w14:paraId="0D045B21"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терминологический диктан</w:t>
            </w:r>
            <w:r>
              <w:rPr>
                <w:rFonts w:ascii="Times New Roman" w:hAnsi="Times New Roman"/>
                <w:sz w:val="24"/>
                <w:szCs w:val="24"/>
              </w:rPr>
              <w:t>т</w:t>
            </w:r>
          </w:p>
        </w:tc>
      </w:tr>
      <w:tr w:rsidR="00431DC0" w:rsidRPr="00A1680A" w14:paraId="150AA8D4" w14:textId="77777777" w:rsidTr="008F1D30">
        <w:trPr>
          <w:trHeight w:val="896"/>
        </w:trPr>
        <w:tc>
          <w:tcPr>
            <w:tcW w:w="2092" w:type="pct"/>
          </w:tcPr>
          <w:p w14:paraId="61C2E05E" w14:textId="77777777" w:rsidR="00431DC0" w:rsidRPr="00A1680A" w:rsidRDefault="00431DC0" w:rsidP="00E676B6">
            <w:pPr>
              <w:suppressAutoHyphens/>
              <w:spacing w:after="0" w:line="240" w:lineRule="auto"/>
              <w:jc w:val="both"/>
              <w:rPr>
                <w:rFonts w:ascii="Times New Roman" w:hAnsi="Times New Roman"/>
                <w:sz w:val="24"/>
                <w:szCs w:val="24"/>
              </w:rPr>
            </w:pPr>
            <w:r w:rsidRPr="00A1680A">
              <w:rPr>
                <w:rFonts w:ascii="Times New Roman" w:hAnsi="Times New Roman"/>
                <w:sz w:val="24"/>
                <w:szCs w:val="24"/>
              </w:rPr>
              <w:t xml:space="preserve">психологические основы деятельности коллектива, психологические особенности личности; </w:t>
            </w:r>
          </w:p>
          <w:p w14:paraId="0C266F76"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основы проектной деятельности</w:t>
            </w:r>
          </w:p>
        </w:tc>
        <w:tc>
          <w:tcPr>
            <w:tcW w:w="1703" w:type="pct"/>
          </w:tcPr>
          <w:p w14:paraId="398EB844"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обоснованность соблюдения поведенческих алгоритмов</w:t>
            </w:r>
          </w:p>
          <w:p w14:paraId="333FDD99" w14:textId="77777777" w:rsidR="00431DC0" w:rsidRPr="00A1680A" w:rsidRDefault="00431DC0" w:rsidP="00E676B6">
            <w:pPr>
              <w:spacing w:after="0" w:line="240" w:lineRule="auto"/>
              <w:rPr>
                <w:rFonts w:ascii="Times New Roman" w:hAnsi="Times New Roman"/>
                <w:sz w:val="24"/>
                <w:szCs w:val="24"/>
              </w:rPr>
            </w:pPr>
          </w:p>
        </w:tc>
        <w:tc>
          <w:tcPr>
            <w:tcW w:w="1205" w:type="pct"/>
          </w:tcPr>
          <w:p w14:paraId="342508B4"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определение соответствия  подготовленной презентации,  сообщения предложенным критериям;</w:t>
            </w:r>
          </w:p>
          <w:p w14:paraId="0BCBBE3B"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устный опрос;</w:t>
            </w:r>
          </w:p>
          <w:p w14:paraId="224D92EF"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контроль деятельности студентов по алгоритму;</w:t>
            </w:r>
          </w:p>
        </w:tc>
      </w:tr>
      <w:tr w:rsidR="00431DC0" w:rsidRPr="00A1680A" w14:paraId="7B60C33E" w14:textId="77777777" w:rsidTr="008F1D30">
        <w:trPr>
          <w:trHeight w:val="896"/>
        </w:trPr>
        <w:tc>
          <w:tcPr>
            <w:tcW w:w="2092" w:type="pct"/>
          </w:tcPr>
          <w:p w14:paraId="54FB83DD"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особенности социального и культурного контекста; правила оформления документов и построения устных сообщений</w:t>
            </w:r>
          </w:p>
        </w:tc>
        <w:tc>
          <w:tcPr>
            <w:tcW w:w="1703" w:type="pct"/>
          </w:tcPr>
          <w:p w14:paraId="4FFE8DA0"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обоснованность и последовательность высказываний</w:t>
            </w:r>
          </w:p>
        </w:tc>
        <w:tc>
          <w:tcPr>
            <w:tcW w:w="1205" w:type="pct"/>
          </w:tcPr>
          <w:p w14:paraId="738C12E1"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устный и письменный опрос;</w:t>
            </w:r>
          </w:p>
          <w:p w14:paraId="5FBD472F"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определение соответствия  подготовленного сообщения предложенным критериям</w:t>
            </w:r>
          </w:p>
        </w:tc>
      </w:tr>
      <w:tr w:rsidR="00431DC0" w:rsidRPr="00A1680A" w14:paraId="092A1681" w14:textId="77777777" w:rsidTr="008F1D30">
        <w:trPr>
          <w:trHeight w:val="896"/>
        </w:trPr>
        <w:tc>
          <w:tcPr>
            <w:tcW w:w="2092" w:type="pct"/>
          </w:tcPr>
          <w:p w14:paraId="4A2F1450"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сущность гражданско-патриотической позиции, общечеловеческих ценностей; значимость профессиональной деятельности по специальности</w:t>
            </w:r>
          </w:p>
        </w:tc>
        <w:tc>
          <w:tcPr>
            <w:tcW w:w="1703" w:type="pct"/>
          </w:tcPr>
          <w:p w14:paraId="0B2B2565"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аргументированность и обоснованность высказываний</w:t>
            </w:r>
          </w:p>
        </w:tc>
        <w:tc>
          <w:tcPr>
            <w:tcW w:w="1205" w:type="pct"/>
          </w:tcPr>
          <w:p w14:paraId="11464F7D"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устный и письменный опрос;</w:t>
            </w:r>
          </w:p>
          <w:p w14:paraId="51641FF0"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оценивание эссе</w:t>
            </w:r>
          </w:p>
        </w:tc>
      </w:tr>
      <w:tr w:rsidR="00431DC0" w:rsidRPr="00A1680A" w14:paraId="78F64365" w14:textId="77777777" w:rsidTr="008F1D30">
        <w:trPr>
          <w:trHeight w:val="896"/>
        </w:trPr>
        <w:tc>
          <w:tcPr>
            <w:tcW w:w="2092" w:type="pct"/>
          </w:tcPr>
          <w:p w14:paraId="2EADFDF3"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c>
          <w:tcPr>
            <w:tcW w:w="1703" w:type="pct"/>
          </w:tcPr>
          <w:p w14:paraId="63F417C3" w14:textId="77777777" w:rsidR="00431DC0" w:rsidRPr="00A1680A" w:rsidRDefault="00431DC0" w:rsidP="00E676B6">
            <w:pPr>
              <w:spacing w:after="0" w:line="240" w:lineRule="auto"/>
              <w:rPr>
                <w:rFonts w:ascii="Times New Roman" w:hAnsi="Times New Roman"/>
                <w:i/>
                <w:iCs/>
                <w:sz w:val="24"/>
                <w:szCs w:val="24"/>
              </w:rPr>
            </w:pPr>
            <w:r w:rsidRPr="00A1680A">
              <w:rPr>
                <w:rFonts w:ascii="Times New Roman" w:hAnsi="Times New Roman"/>
                <w:sz w:val="24"/>
                <w:szCs w:val="24"/>
              </w:rPr>
              <w:t>аргументированность и обоснованность высказываний</w:t>
            </w:r>
          </w:p>
        </w:tc>
        <w:tc>
          <w:tcPr>
            <w:tcW w:w="1205" w:type="pct"/>
          </w:tcPr>
          <w:p w14:paraId="26406E6E"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устный и письменный опрос;</w:t>
            </w:r>
          </w:p>
          <w:p w14:paraId="10D93C98"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оценивание эссе</w:t>
            </w:r>
          </w:p>
        </w:tc>
      </w:tr>
      <w:tr w:rsidR="00431DC0" w:rsidRPr="00A1680A" w14:paraId="0D7B3793" w14:textId="77777777" w:rsidTr="008F1D30">
        <w:trPr>
          <w:trHeight w:val="896"/>
        </w:trPr>
        <w:tc>
          <w:tcPr>
            <w:tcW w:w="2092" w:type="pct"/>
          </w:tcPr>
          <w:p w14:paraId="1A847207"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w:t>
            </w:r>
            <w:r w:rsidRPr="00A1680A">
              <w:rPr>
                <w:rFonts w:ascii="Times New Roman" w:hAnsi="Times New Roman"/>
                <w:i/>
                <w:iCs/>
                <w:sz w:val="24"/>
                <w:szCs w:val="24"/>
              </w:rPr>
              <w:t>;</w:t>
            </w:r>
            <w:r w:rsidRPr="00A1680A">
              <w:rPr>
                <w:rFonts w:ascii="Times New Roman" w:hAnsi="Times New Roman"/>
                <w:sz w:val="24"/>
                <w:szCs w:val="24"/>
              </w:rPr>
              <w:t xml:space="preserve"> средства профилактики перенапряжения</w:t>
            </w:r>
          </w:p>
        </w:tc>
        <w:tc>
          <w:tcPr>
            <w:tcW w:w="1703" w:type="pct"/>
          </w:tcPr>
          <w:p w14:paraId="66174597"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аргументированность и обоснованность высказываний;</w:t>
            </w:r>
          </w:p>
          <w:p w14:paraId="25D5A3E6" w14:textId="77777777" w:rsidR="00431DC0" w:rsidRPr="00A1680A" w:rsidRDefault="00431DC0" w:rsidP="00E676B6">
            <w:pPr>
              <w:spacing w:after="0" w:line="240" w:lineRule="auto"/>
              <w:rPr>
                <w:rFonts w:ascii="Times New Roman" w:hAnsi="Times New Roman"/>
                <w:i/>
                <w:iCs/>
                <w:sz w:val="24"/>
                <w:szCs w:val="24"/>
              </w:rPr>
            </w:pPr>
            <w:r w:rsidRPr="00A1680A">
              <w:rPr>
                <w:rFonts w:ascii="Times New Roman" w:hAnsi="Times New Roman"/>
                <w:sz w:val="24"/>
                <w:szCs w:val="24"/>
              </w:rPr>
              <w:t>обоснованность соблюдения поведенческих алгоритмов;</w:t>
            </w:r>
          </w:p>
        </w:tc>
        <w:tc>
          <w:tcPr>
            <w:tcW w:w="1205" w:type="pct"/>
          </w:tcPr>
          <w:p w14:paraId="0FFD7391"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устный и письменный опрос;</w:t>
            </w:r>
          </w:p>
          <w:p w14:paraId="09474052"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оценивание эссе;</w:t>
            </w:r>
          </w:p>
        </w:tc>
      </w:tr>
      <w:tr w:rsidR="00431DC0" w:rsidRPr="00A1680A" w14:paraId="434DC012" w14:textId="77777777" w:rsidTr="008F1D30">
        <w:trPr>
          <w:trHeight w:val="896"/>
        </w:trPr>
        <w:tc>
          <w:tcPr>
            <w:tcW w:w="2092" w:type="pct"/>
          </w:tcPr>
          <w:p w14:paraId="4B0FB534"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1703" w:type="pct"/>
          </w:tcPr>
          <w:p w14:paraId="34A76B93"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 xml:space="preserve">целесообразность использования возможностей и применения средств информатизации для </w:t>
            </w:r>
            <w:r w:rsidRPr="00A1680A">
              <w:rPr>
                <w:rFonts w:ascii="Times New Roman" w:hAnsi="Times New Roman"/>
                <w:sz w:val="24"/>
                <w:szCs w:val="24"/>
              </w:rPr>
              <w:lastRenderedPageBreak/>
              <w:t>выполнения профессиональных задач;</w:t>
            </w:r>
          </w:p>
        </w:tc>
        <w:tc>
          <w:tcPr>
            <w:tcW w:w="1205" w:type="pct"/>
          </w:tcPr>
          <w:p w14:paraId="15D6BE85"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lastRenderedPageBreak/>
              <w:t xml:space="preserve">определение соответствия  подготовленной презентации </w:t>
            </w:r>
            <w:r w:rsidRPr="00A1680A">
              <w:rPr>
                <w:rFonts w:ascii="Times New Roman" w:hAnsi="Times New Roman"/>
                <w:sz w:val="24"/>
                <w:szCs w:val="24"/>
              </w:rPr>
              <w:lastRenderedPageBreak/>
              <w:t>предложенным критериям;</w:t>
            </w:r>
          </w:p>
          <w:p w14:paraId="6A57BF2B" w14:textId="77777777" w:rsidR="00431DC0" w:rsidRPr="00A1680A" w:rsidRDefault="00431DC0" w:rsidP="00E676B6">
            <w:pPr>
              <w:spacing w:after="0" w:line="240" w:lineRule="auto"/>
              <w:rPr>
                <w:rFonts w:ascii="Times New Roman" w:hAnsi="Times New Roman"/>
                <w:i/>
                <w:iCs/>
                <w:sz w:val="24"/>
                <w:szCs w:val="24"/>
              </w:rPr>
            </w:pPr>
            <w:r w:rsidRPr="00A1680A">
              <w:rPr>
                <w:rFonts w:ascii="Times New Roman" w:hAnsi="Times New Roman"/>
                <w:sz w:val="24"/>
                <w:szCs w:val="24"/>
              </w:rPr>
              <w:t>контроль деятельности студентов по алгоритму</w:t>
            </w:r>
          </w:p>
        </w:tc>
      </w:tr>
      <w:tr w:rsidR="00431DC0" w:rsidRPr="00A1680A" w14:paraId="03835612" w14:textId="77777777" w:rsidTr="008F1D30">
        <w:trPr>
          <w:trHeight w:val="896"/>
        </w:trPr>
        <w:tc>
          <w:tcPr>
            <w:tcW w:w="2092" w:type="pct"/>
          </w:tcPr>
          <w:p w14:paraId="18CE3826"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lastRenderedPageBreak/>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1703" w:type="pct"/>
          </w:tcPr>
          <w:p w14:paraId="3A4CD9D4"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развёрнутость, обоснованность и последовательность высказываний; точность и грамотность словоупотребления</w:t>
            </w:r>
          </w:p>
        </w:tc>
        <w:tc>
          <w:tcPr>
            <w:tcW w:w="1205" w:type="pct"/>
          </w:tcPr>
          <w:p w14:paraId="314D738E"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 xml:space="preserve">оценивание эссе, </w:t>
            </w:r>
          </w:p>
          <w:p w14:paraId="0356EAC0"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устный и письменный опрос;</w:t>
            </w:r>
          </w:p>
          <w:p w14:paraId="38788B43"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терминологический диктант</w:t>
            </w:r>
          </w:p>
        </w:tc>
      </w:tr>
      <w:tr w:rsidR="00431DC0" w:rsidRPr="00A1680A" w14:paraId="64D7DDBB" w14:textId="77777777" w:rsidTr="008F1D30">
        <w:trPr>
          <w:trHeight w:val="415"/>
        </w:trPr>
        <w:tc>
          <w:tcPr>
            <w:tcW w:w="2092" w:type="pct"/>
          </w:tcPr>
          <w:p w14:paraId="6089A403"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1703" w:type="pct"/>
          </w:tcPr>
          <w:p w14:paraId="1B65FF21"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 xml:space="preserve">точность определения проблемы и возможного риска; </w:t>
            </w:r>
          </w:p>
          <w:p w14:paraId="32F94804"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целесообразность структурирования информации;</w:t>
            </w:r>
          </w:p>
          <w:p w14:paraId="204C8FAE"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грамотность выполнения работы</w:t>
            </w:r>
          </w:p>
        </w:tc>
        <w:tc>
          <w:tcPr>
            <w:tcW w:w="1205" w:type="pct"/>
          </w:tcPr>
          <w:p w14:paraId="3430D1F7"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устный и письменный опрос;</w:t>
            </w:r>
          </w:p>
          <w:p w14:paraId="4FF3BCB5"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определение соответствия  подготовленной презентации предложенным критериям;</w:t>
            </w:r>
          </w:p>
          <w:p w14:paraId="549B4CA3" w14:textId="77777777" w:rsidR="00431DC0" w:rsidRPr="00A1680A" w:rsidRDefault="00431DC0" w:rsidP="00E676B6">
            <w:pPr>
              <w:spacing w:after="0" w:line="240" w:lineRule="auto"/>
              <w:rPr>
                <w:rFonts w:ascii="Times New Roman" w:hAnsi="Times New Roman"/>
                <w:i/>
                <w:iCs/>
                <w:sz w:val="24"/>
                <w:szCs w:val="24"/>
              </w:rPr>
            </w:pPr>
            <w:r w:rsidRPr="00A1680A">
              <w:rPr>
                <w:rFonts w:ascii="Times New Roman" w:hAnsi="Times New Roman"/>
                <w:sz w:val="24"/>
                <w:szCs w:val="24"/>
              </w:rPr>
              <w:t>контроль деятельности студентов по алгоритму</w:t>
            </w:r>
          </w:p>
        </w:tc>
      </w:tr>
      <w:tr w:rsidR="00431DC0" w:rsidRPr="00A1680A" w14:paraId="0896A323" w14:textId="77777777" w:rsidTr="008F1D30">
        <w:trPr>
          <w:trHeight w:val="896"/>
        </w:trPr>
        <w:tc>
          <w:tcPr>
            <w:tcW w:w="2092" w:type="pct"/>
          </w:tcPr>
          <w:p w14:paraId="48624AF1" w14:textId="2200E0AA" w:rsidR="00431DC0" w:rsidRPr="00A1680A" w:rsidRDefault="00037AA7" w:rsidP="00E676B6">
            <w:pPr>
              <w:suppressAutoHyphens/>
              <w:spacing w:after="0" w:line="240" w:lineRule="auto"/>
              <w:jc w:val="both"/>
              <w:rPr>
                <w:rFonts w:ascii="Times New Roman" w:hAnsi="Times New Roman"/>
                <w:b/>
                <w:iCs/>
                <w:sz w:val="24"/>
                <w:szCs w:val="24"/>
              </w:rPr>
            </w:pPr>
            <w:r>
              <w:rPr>
                <w:rFonts w:ascii="Times New Roman" w:hAnsi="Times New Roman"/>
                <w:b/>
                <w:iCs/>
                <w:sz w:val="24"/>
                <w:szCs w:val="24"/>
              </w:rPr>
              <w:t>Умеет</w:t>
            </w:r>
            <w:r w:rsidR="00431DC0" w:rsidRPr="00A1680A">
              <w:rPr>
                <w:rFonts w:ascii="Times New Roman" w:hAnsi="Times New Roman"/>
                <w:b/>
                <w:iCs/>
                <w:sz w:val="24"/>
                <w:szCs w:val="24"/>
              </w:rPr>
              <w:t>:</w:t>
            </w:r>
          </w:p>
          <w:p w14:paraId="7DE1CAA0" w14:textId="77777777" w:rsidR="00431DC0" w:rsidRPr="00A1680A" w:rsidRDefault="00431DC0" w:rsidP="00E676B6">
            <w:pPr>
              <w:suppressAutoHyphens/>
              <w:spacing w:after="0" w:line="240" w:lineRule="auto"/>
              <w:jc w:val="both"/>
              <w:rPr>
                <w:rFonts w:ascii="Times New Roman" w:hAnsi="Times New Roman"/>
                <w:sz w:val="24"/>
                <w:szCs w:val="24"/>
              </w:rPr>
            </w:pPr>
            <w:r w:rsidRPr="00A1680A">
              <w:rPr>
                <w:rFonts w:ascii="Times New Roman" w:hAnsi="Times New Roman"/>
                <w:sz w:val="24"/>
                <w:szCs w:val="24"/>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A275C7A" w14:textId="77777777" w:rsidR="00431DC0" w:rsidRPr="00A1680A" w:rsidRDefault="00431DC0" w:rsidP="00E676B6">
            <w:pPr>
              <w:suppressAutoHyphens/>
              <w:spacing w:after="0" w:line="240" w:lineRule="auto"/>
              <w:jc w:val="both"/>
              <w:rPr>
                <w:rFonts w:ascii="Times New Roman" w:hAnsi="Times New Roman"/>
                <w:sz w:val="24"/>
                <w:szCs w:val="24"/>
              </w:rPr>
            </w:pPr>
            <w:r w:rsidRPr="00A1680A">
              <w:rPr>
                <w:rFonts w:ascii="Times New Roman" w:hAnsi="Times New Roman"/>
                <w:sz w:val="24"/>
                <w:szCs w:val="24"/>
              </w:rPr>
              <w:t>составить план действия; определить необходимые ресурсы;</w:t>
            </w:r>
          </w:p>
          <w:p w14:paraId="33139401"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1703" w:type="pct"/>
          </w:tcPr>
          <w:p w14:paraId="35AA7A38"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обоснованность, целесообразность, последовательность выполнения работы;</w:t>
            </w:r>
          </w:p>
          <w:p w14:paraId="681F7BF3"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рациональность распределения времени на выполнение задания; точность определения проблемы и возможного риска</w:t>
            </w:r>
          </w:p>
        </w:tc>
        <w:tc>
          <w:tcPr>
            <w:tcW w:w="1205" w:type="pct"/>
          </w:tcPr>
          <w:p w14:paraId="17B02DC6"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контроль деятельности студентов на практическом занятии;</w:t>
            </w:r>
          </w:p>
          <w:p w14:paraId="5CD8C870"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устный и письменный опрос</w:t>
            </w:r>
          </w:p>
          <w:p w14:paraId="038E63C8" w14:textId="77777777" w:rsidR="00431DC0" w:rsidRPr="00A1680A" w:rsidRDefault="00431DC0" w:rsidP="00E676B6">
            <w:pPr>
              <w:spacing w:after="0" w:line="240" w:lineRule="auto"/>
              <w:rPr>
                <w:rFonts w:ascii="Times New Roman" w:hAnsi="Times New Roman"/>
                <w:sz w:val="24"/>
                <w:szCs w:val="24"/>
              </w:rPr>
            </w:pPr>
          </w:p>
        </w:tc>
      </w:tr>
      <w:tr w:rsidR="00431DC0" w:rsidRPr="00A1680A" w14:paraId="0DA30D46" w14:textId="77777777" w:rsidTr="008F1D30">
        <w:trPr>
          <w:trHeight w:val="896"/>
        </w:trPr>
        <w:tc>
          <w:tcPr>
            <w:tcW w:w="2092" w:type="pct"/>
          </w:tcPr>
          <w:p w14:paraId="15FD2107"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w:t>
            </w:r>
            <w:r w:rsidRPr="00A1680A">
              <w:rPr>
                <w:rFonts w:ascii="Times New Roman" w:hAnsi="Times New Roman"/>
                <w:sz w:val="24"/>
                <w:szCs w:val="24"/>
              </w:rPr>
              <w:lastRenderedPageBreak/>
              <w:t>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1703" w:type="pct"/>
          </w:tcPr>
          <w:p w14:paraId="2AE8BC92"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lastRenderedPageBreak/>
              <w:t>целесообразность, грамотность выполнения работы;</w:t>
            </w:r>
          </w:p>
          <w:p w14:paraId="3D96FB44"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lastRenderedPageBreak/>
              <w:t>продуктивность поиска, анализа и оценки информации</w:t>
            </w:r>
          </w:p>
        </w:tc>
        <w:tc>
          <w:tcPr>
            <w:tcW w:w="1205" w:type="pct"/>
          </w:tcPr>
          <w:p w14:paraId="64322B74"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lastRenderedPageBreak/>
              <w:t xml:space="preserve">контроль деятельности студентов на </w:t>
            </w:r>
            <w:r w:rsidRPr="00A1680A">
              <w:rPr>
                <w:rFonts w:ascii="Times New Roman" w:hAnsi="Times New Roman"/>
                <w:sz w:val="24"/>
                <w:szCs w:val="24"/>
              </w:rPr>
              <w:lastRenderedPageBreak/>
              <w:t>практическом занятии;</w:t>
            </w:r>
          </w:p>
          <w:p w14:paraId="73B9F37A"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устный и письменный опрос</w:t>
            </w:r>
          </w:p>
          <w:p w14:paraId="3FBE9691" w14:textId="77777777" w:rsidR="00431DC0" w:rsidRPr="00A1680A" w:rsidRDefault="00431DC0" w:rsidP="00E676B6">
            <w:pPr>
              <w:spacing w:after="0" w:line="240" w:lineRule="auto"/>
              <w:rPr>
                <w:rFonts w:ascii="Times New Roman" w:hAnsi="Times New Roman"/>
                <w:sz w:val="24"/>
                <w:szCs w:val="24"/>
              </w:rPr>
            </w:pPr>
          </w:p>
        </w:tc>
      </w:tr>
      <w:tr w:rsidR="00431DC0" w:rsidRPr="00A1680A" w14:paraId="2ABE311F" w14:textId="77777777" w:rsidTr="008F1D30">
        <w:trPr>
          <w:trHeight w:val="896"/>
        </w:trPr>
        <w:tc>
          <w:tcPr>
            <w:tcW w:w="2092" w:type="pct"/>
          </w:tcPr>
          <w:p w14:paraId="4340ECAE" w14:textId="77777777" w:rsidR="00431DC0" w:rsidRPr="00A1680A" w:rsidRDefault="00431DC0" w:rsidP="00E676B6">
            <w:pPr>
              <w:suppressAutoHyphens/>
              <w:spacing w:after="0" w:line="240" w:lineRule="auto"/>
              <w:jc w:val="both"/>
              <w:rPr>
                <w:rFonts w:ascii="Times New Roman" w:hAnsi="Times New Roman"/>
                <w:sz w:val="24"/>
                <w:szCs w:val="24"/>
              </w:rPr>
            </w:pPr>
            <w:r w:rsidRPr="00A1680A">
              <w:rPr>
                <w:rFonts w:ascii="Times New Roman" w:hAnsi="Times New Roman"/>
                <w:sz w:val="24"/>
                <w:szCs w:val="24"/>
              </w:rPr>
              <w:lastRenderedPageBreak/>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1703" w:type="pct"/>
          </w:tcPr>
          <w:p w14:paraId="2CC4962B"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обоснованность и точность словоупотребления;</w:t>
            </w:r>
          </w:p>
          <w:p w14:paraId="0CC1C9FD"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аргументированность высказываний</w:t>
            </w:r>
          </w:p>
        </w:tc>
        <w:tc>
          <w:tcPr>
            <w:tcW w:w="1205" w:type="pct"/>
          </w:tcPr>
          <w:p w14:paraId="016EA4A3"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контроль деятельности студентов на практическом занятии;</w:t>
            </w:r>
          </w:p>
          <w:p w14:paraId="0CAEBDC3"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устный и письменный опрос</w:t>
            </w:r>
          </w:p>
          <w:p w14:paraId="26B28C54" w14:textId="77777777" w:rsidR="00431DC0" w:rsidRPr="00A1680A" w:rsidRDefault="00431DC0" w:rsidP="00E676B6">
            <w:pPr>
              <w:spacing w:after="0" w:line="240" w:lineRule="auto"/>
              <w:rPr>
                <w:rFonts w:ascii="Times New Roman" w:hAnsi="Times New Roman"/>
                <w:sz w:val="24"/>
                <w:szCs w:val="24"/>
              </w:rPr>
            </w:pPr>
          </w:p>
        </w:tc>
      </w:tr>
      <w:tr w:rsidR="00431DC0" w:rsidRPr="00A1680A" w14:paraId="201C6CE3" w14:textId="77777777" w:rsidTr="008F1D30">
        <w:trPr>
          <w:trHeight w:val="651"/>
        </w:trPr>
        <w:tc>
          <w:tcPr>
            <w:tcW w:w="2092" w:type="pct"/>
          </w:tcPr>
          <w:p w14:paraId="5D6F2FBD"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703" w:type="pct"/>
          </w:tcPr>
          <w:p w14:paraId="0D875412"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обоснованность соблюдения поведенческих алгоритмов;</w:t>
            </w:r>
          </w:p>
          <w:p w14:paraId="1BB0EFA3"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своевременность и динамика профессионального и личностного развития, планирования самооборазования;</w:t>
            </w:r>
          </w:p>
          <w:p w14:paraId="6DE6036C"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эффективность работы в микрогруппе</w:t>
            </w:r>
          </w:p>
        </w:tc>
        <w:tc>
          <w:tcPr>
            <w:tcW w:w="1205" w:type="pct"/>
          </w:tcPr>
          <w:p w14:paraId="2C1E43D1"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контроль деятельности студентов на практическом занятии, устной беседе</w:t>
            </w:r>
          </w:p>
        </w:tc>
      </w:tr>
      <w:tr w:rsidR="00431DC0" w:rsidRPr="00A1680A" w14:paraId="7760FD4E" w14:textId="77777777" w:rsidTr="008F1D30">
        <w:trPr>
          <w:trHeight w:val="570"/>
        </w:trPr>
        <w:tc>
          <w:tcPr>
            <w:tcW w:w="2092" w:type="pct"/>
          </w:tcPr>
          <w:p w14:paraId="7D8A10A2"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703" w:type="pct"/>
          </w:tcPr>
          <w:p w14:paraId="34AD24B1"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обоснованность и точность словоупотребления;</w:t>
            </w:r>
          </w:p>
          <w:p w14:paraId="71656E4B"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аргументированность высказываний;</w:t>
            </w:r>
          </w:p>
          <w:p w14:paraId="5B4524D6"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обоснованность соблюдения поведенческих алгоритмов</w:t>
            </w:r>
          </w:p>
        </w:tc>
        <w:tc>
          <w:tcPr>
            <w:tcW w:w="1205" w:type="pct"/>
          </w:tcPr>
          <w:p w14:paraId="06A30DAC"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контроль деятельности студентов на практическом занятии;</w:t>
            </w:r>
          </w:p>
          <w:p w14:paraId="3850307D" w14:textId="77777777" w:rsidR="00431DC0" w:rsidRPr="00A1680A" w:rsidRDefault="00431DC0" w:rsidP="00E676B6">
            <w:pPr>
              <w:spacing w:after="0" w:line="240" w:lineRule="auto"/>
              <w:rPr>
                <w:rFonts w:ascii="Times New Roman" w:hAnsi="Times New Roman"/>
                <w:i/>
                <w:iCs/>
                <w:sz w:val="24"/>
                <w:szCs w:val="24"/>
              </w:rPr>
            </w:pPr>
          </w:p>
        </w:tc>
      </w:tr>
      <w:tr w:rsidR="00431DC0" w:rsidRPr="00A1680A" w14:paraId="6C3BDAFE" w14:textId="77777777" w:rsidTr="008F1D30">
        <w:trPr>
          <w:trHeight w:val="132"/>
        </w:trPr>
        <w:tc>
          <w:tcPr>
            <w:tcW w:w="2092" w:type="pct"/>
          </w:tcPr>
          <w:p w14:paraId="5EE287A1"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описывать значимость своей специальности</w:t>
            </w:r>
          </w:p>
        </w:tc>
        <w:tc>
          <w:tcPr>
            <w:tcW w:w="1703" w:type="pct"/>
          </w:tcPr>
          <w:p w14:paraId="337A13B7"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аргументированность высказываний;</w:t>
            </w:r>
          </w:p>
          <w:p w14:paraId="6D53205B" w14:textId="77777777" w:rsidR="00431DC0" w:rsidRPr="00A1680A" w:rsidRDefault="00431DC0" w:rsidP="00E676B6">
            <w:pPr>
              <w:spacing w:after="0" w:line="240" w:lineRule="auto"/>
              <w:rPr>
                <w:rFonts w:ascii="Times New Roman" w:hAnsi="Times New Roman"/>
                <w:i/>
                <w:iCs/>
                <w:sz w:val="24"/>
                <w:szCs w:val="24"/>
              </w:rPr>
            </w:pPr>
            <w:r w:rsidRPr="00A1680A">
              <w:rPr>
                <w:rFonts w:ascii="Times New Roman" w:hAnsi="Times New Roman"/>
                <w:sz w:val="24"/>
                <w:szCs w:val="24"/>
              </w:rPr>
              <w:t>точность определения приоритетных задач социально-экономического развития</w:t>
            </w:r>
          </w:p>
        </w:tc>
        <w:tc>
          <w:tcPr>
            <w:tcW w:w="1205" w:type="pct"/>
          </w:tcPr>
          <w:p w14:paraId="290D2AD6"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устный и письменный опрос;</w:t>
            </w:r>
          </w:p>
          <w:p w14:paraId="79311D3E"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контроль деятельности студентов на практическом занятии</w:t>
            </w:r>
          </w:p>
        </w:tc>
      </w:tr>
      <w:tr w:rsidR="00431DC0" w:rsidRPr="00A1680A" w14:paraId="3AD17BC3" w14:textId="77777777" w:rsidTr="008F1D30">
        <w:trPr>
          <w:trHeight w:val="896"/>
        </w:trPr>
        <w:tc>
          <w:tcPr>
            <w:tcW w:w="2092" w:type="pct"/>
          </w:tcPr>
          <w:p w14:paraId="4F4D2BB2"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1703" w:type="pct"/>
          </w:tcPr>
          <w:p w14:paraId="5E923B61"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 xml:space="preserve">точность определения проблемы и возможного риска; </w:t>
            </w:r>
          </w:p>
          <w:p w14:paraId="2AFCF1C6" w14:textId="77777777" w:rsidR="00431DC0" w:rsidRPr="00A1680A" w:rsidRDefault="00431DC0" w:rsidP="00E676B6">
            <w:pPr>
              <w:spacing w:after="0" w:line="240" w:lineRule="auto"/>
              <w:rPr>
                <w:rFonts w:ascii="Times New Roman" w:hAnsi="Times New Roman"/>
                <w:i/>
                <w:iCs/>
                <w:sz w:val="24"/>
                <w:szCs w:val="24"/>
              </w:rPr>
            </w:pPr>
            <w:r w:rsidRPr="00A1680A">
              <w:rPr>
                <w:rFonts w:ascii="Times New Roman" w:hAnsi="Times New Roman"/>
                <w:sz w:val="24"/>
                <w:szCs w:val="24"/>
              </w:rPr>
              <w:t>аргументированность и обоснованность высказываний</w:t>
            </w:r>
          </w:p>
        </w:tc>
        <w:tc>
          <w:tcPr>
            <w:tcW w:w="1205" w:type="pct"/>
          </w:tcPr>
          <w:p w14:paraId="44D4043C"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устный и письменный опрос;</w:t>
            </w:r>
          </w:p>
          <w:p w14:paraId="14B33A55"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контроль деятельности студентов на практическом занятии</w:t>
            </w:r>
          </w:p>
        </w:tc>
      </w:tr>
      <w:tr w:rsidR="00431DC0" w:rsidRPr="00A1680A" w14:paraId="1257A58B" w14:textId="77777777" w:rsidTr="008F1D30">
        <w:trPr>
          <w:trHeight w:val="896"/>
        </w:trPr>
        <w:tc>
          <w:tcPr>
            <w:tcW w:w="2092" w:type="pct"/>
          </w:tcPr>
          <w:p w14:paraId="1185BA1D"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w:t>
            </w:r>
            <w:r w:rsidRPr="00A1680A">
              <w:rPr>
                <w:rFonts w:ascii="Times New Roman" w:hAnsi="Times New Roman"/>
                <w:sz w:val="24"/>
                <w:szCs w:val="24"/>
              </w:rPr>
              <w:lastRenderedPageBreak/>
              <w:t>пользоваться средствами профилактики перенапряжения характерными для данной специальности</w:t>
            </w:r>
          </w:p>
        </w:tc>
        <w:tc>
          <w:tcPr>
            <w:tcW w:w="1703" w:type="pct"/>
          </w:tcPr>
          <w:p w14:paraId="5241AEF2"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lastRenderedPageBreak/>
              <w:t>аргументированность и обоснованность высказываний;</w:t>
            </w:r>
          </w:p>
          <w:p w14:paraId="3CE14D89" w14:textId="77777777" w:rsidR="00431DC0" w:rsidRPr="00A1680A" w:rsidRDefault="00431DC0" w:rsidP="00E676B6">
            <w:pPr>
              <w:spacing w:after="0" w:line="240" w:lineRule="auto"/>
              <w:rPr>
                <w:rFonts w:ascii="Times New Roman" w:hAnsi="Times New Roman"/>
                <w:i/>
                <w:iCs/>
                <w:sz w:val="24"/>
                <w:szCs w:val="24"/>
              </w:rPr>
            </w:pPr>
            <w:r w:rsidRPr="00A1680A">
              <w:rPr>
                <w:rFonts w:ascii="Times New Roman" w:hAnsi="Times New Roman"/>
                <w:sz w:val="24"/>
                <w:szCs w:val="24"/>
              </w:rPr>
              <w:t>обоснованность соблюдения поведенческих алгоритмов</w:t>
            </w:r>
          </w:p>
        </w:tc>
        <w:tc>
          <w:tcPr>
            <w:tcW w:w="1205" w:type="pct"/>
          </w:tcPr>
          <w:p w14:paraId="2A684F85"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устный и письменный опрос;</w:t>
            </w:r>
          </w:p>
          <w:p w14:paraId="7EBF777B"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контроль деятельности студентов на практическом занятии</w:t>
            </w:r>
          </w:p>
        </w:tc>
      </w:tr>
      <w:tr w:rsidR="00431DC0" w:rsidRPr="00A1680A" w14:paraId="57FBDAD2" w14:textId="77777777" w:rsidTr="008F1D30">
        <w:trPr>
          <w:trHeight w:val="896"/>
        </w:trPr>
        <w:tc>
          <w:tcPr>
            <w:tcW w:w="2092" w:type="pct"/>
          </w:tcPr>
          <w:p w14:paraId="477682B6"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1703" w:type="pct"/>
          </w:tcPr>
          <w:p w14:paraId="28816951"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целесообразность использования возможностей и применения средств информатизации</w:t>
            </w:r>
          </w:p>
        </w:tc>
        <w:tc>
          <w:tcPr>
            <w:tcW w:w="1205" w:type="pct"/>
          </w:tcPr>
          <w:p w14:paraId="07B2232B"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определение соответствия  подготовленной презентации, сообщения предложенным критериям</w:t>
            </w:r>
          </w:p>
        </w:tc>
      </w:tr>
      <w:tr w:rsidR="00431DC0" w:rsidRPr="00A1680A" w14:paraId="6A5CA2BD" w14:textId="77777777" w:rsidTr="008F1D30">
        <w:trPr>
          <w:trHeight w:val="416"/>
        </w:trPr>
        <w:tc>
          <w:tcPr>
            <w:tcW w:w="2092" w:type="pct"/>
          </w:tcPr>
          <w:p w14:paraId="74069EF3"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1703" w:type="pct"/>
          </w:tcPr>
          <w:p w14:paraId="3D0CC95D" w14:textId="77777777" w:rsidR="00431DC0" w:rsidRPr="00A1680A" w:rsidRDefault="00431DC0" w:rsidP="00E676B6">
            <w:pPr>
              <w:spacing w:after="0" w:line="240" w:lineRule="auto"/>
              <w:rPr>
                <w:rFonts w:ascii="Times New Roman" w:hAnsi="Times New Roman"/>
                <w:i/>
                <w:iCs/>
                <w:sz w:val="24"/>
                <w:szCs w:val="24"/>
              </w:rPr>
            </w:pPr>
            <w:r w:rsidRPr="00A1680A">
              <w:rPr>
                <w:rFonts w:ascii="Times New Roman" w:hAnsi="Times New Roman"/>
                <w:sz w:val="24"/>
                <w:szCs w:val="24"/>
              </w:rPr>
              <w:t>развёрнутость, обоснованность и последовательность высказываний; точность и грамотность словоупотребления</w:t>
            </w:r>
          </w:p>
        </w:tc>
        <w:tc>
          <w:tcPr>
            <w:tcW w:w="1205" w:type="pct"/>
          </w:tcPr>
          <w:p w14:paraId="2E95BCA5"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устный и письменный опрос;</w:t>
            </w:r>
          </w:p>
          <w:p w14:paraId="4172C0D6"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контроль деятельности студентов на практическом занятии</w:t>
            </w:r>
          </w:p>
        </w:tc>
      </w:tr>
      <w:tr w:rsidR="00431DC0" w:rsidRPr="00A1680A" w14:paraId="4279BBE6" w14:textId="77777777" w:rsidTr="008F1D30">
        <w:trPr>
          <w:trHeight w:val="896"/>
        </w:trPr>
        <w:tc>
          <w:tcPr>
            <w:tcW w:w="2092" w:type="pct"/>
          </w:tcPr>
          <w:p w14:paraId="7EDC140F" w14:textId="77777777" w:rsidR="00431DC0" w:rsidRPr="00A1680A" w:rsidRDefault="00431DC0" w:rsidP="00E676B6">
            <w:pPr>
              <w:suppressAutoHyphens/>
              <w:spacing w:after="0" w:line="240" w:lineRule="auto"/>
              <w:jc w:val="both"/>
              <w:rPr>
                <w:rFonts w:ascii="Times New Roman" w:hAnsi="Times New Roman"/>
                <w:b/>
                <w:bCs/>
                <w:sz w:val="24"/>
                <w:szCs w:val="24"/>
              </w:rPr>
            </w:pPr>
            <w:r w:rsidRPr="00A1680A">
              <w:rPr>
                <w:rFonts w:ascii="Times New Roman" w:hAnsi="Times New Roman"/>
                <w:sz w:val="24"/>
                <w:szCs w:val="24"/>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1703" w:type="pct"/>
          </w:tcPr>
          <w:p w14:paraId="5BFA76C3"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 xml:space="preserve">обоснованность, логичность высказываний; </w:t>
            </w:r>
          </w:p>
          <w:p w14:paraId="32AB05A9"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целесообразность структурирования информации;</w:t>
            </w:r>
          </w:p>
          <w:p w14:paraId="6604F0AB" w14:textId="77777777" w:rsidR="00431DC0" w:rsidRPr="00A1680A" w:rsidRDefault="00431DC0" w:rsidP="00E676B6">
            <w:pPr>
              <w:spacing w:after="0" w:line="240" w:lineRule="auto"/>
              <w:rPr>
                <w:rFonts w:ascii="Times New Roman" w:hAnsi="Times New Roman"/>
                <w:i/>
                <w:iCs/>
                <w:sz w:val="24"/>
                <w:szCs w:val="24"/>
              </w:rPr>
            </w:pPr>
            <w:r w:rsidRPr="00A1680A">
              <w:rPr>
                <w:rFonts w:ascii="Times New Roman" w:hAnsi="Times New Roman"/>
                <w:sz w:val="24"/>
                <w:szCs w:val="24"/>
              </w:rPr>
              <w:t>грамотность выполнения работы</w:t>
            </w:r>
          </w:p>
        </w:tc>
        <w:tc>
          <w:tcPr>
            <w:tcW w:w="1205" w:type="pct"/>
          </w:tcPr>
          <w:p w14:paraId="6691CCE0"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контроль деятельности студентов на практическом занятии;</w:t>
            </w:r>
          </w:p>
          <w:p w14:paraId="026D97C7" w14:textId="77777777" w:rsidR="00431DC0" w:rsidRPr="00A1680A" w:rsidRDefault="00431DC0" w:rsidP="00E676B6">
            <w:pPr>
              <w:spacing w:after="0" w:line="240" w:lineRule="auto"/>
              <w:rPr>
                <w:rFonts w:ascii="Times New Roman" w:hAnsi="Times New Roman"/>
                <w:sz w:val="24"/>
                <w:szCs w:val="24"/>
              </w:rPr>
            </w:pPr>
            <w:r w:rsidRPr="00A1680A">
              <w:rPr>
                <w:rFonts w:ascii="Times New Roman" w:hAnsi="Times New Roman"/>
                <w:sz w:val="24"/>
                <w:szCs w:val="24"/>
              </w:rPr>
              <w:t>устный и письменный опрос</w:t>
            </w:r>
          </w:p>
          <w:p w14:paraId="41645E12" w14:textId="77777777" w:rsidR="00431DC0" w:rsidRPr="00A1680A" w:rsidRDefault="00431DC0" w:rsidP="00E676B6">
            <w:pPr>
              <w:spacing w:after="0" w:line="240" w:lineRule="auto"/>
              <w:rPr>
                <w:rFonts w:ascii="Times New Roman" w:hAnsi="Times New Roman"/>
                <w:sz w:val="24"/>
                <w:szCs w:val="24"/>
              </w:rPr>
            </w:pPr>
          </w:p>
        </w:tc>
      </w:tr>
    </w:tbl>
    <w:p w14:paraId="532A2B7D" w14:textId="77777777" w:rsidR="00431DC0" w:rsidRPr="0037301B" w:rsidRDefault="00431DC0" w:rsidP="00E676B6">
      <w:pPr>
        <w:spacing w:after="0" w:line="240" w:lineRule="auto"/>
        <w:jc w:val="both"/>
        <w:rPr>
          <w:rFonts w:ascii="Times New Roman" w:hAnsi="Times New Roman"/>
          <w:b/>
          <w:szCs w:val="52"/>
        </w:rPr>
      </w:pPr>
    </w:p>
    <w:p w14:paraId="13D33873" w14:textId="2915776E" w:rsidR="00431DC0" w:rsidRDefault="00431DC0" w:rsidP="00E676B6">
      <w:pPr>
        <w:spacing w:after="160" w:line="240" w:lineRule="auto"/>
        <w:rPr>
          <w:rFonts w:ascii="Times New Roman" w:hAnsi="Times New Roman"/>
          <w:b/>
          <w:szCs w:val="52"/>
        </w:rPr>
      </w:pPr>
      <w:r>
        <w:rPr>
          <w:rFonts w:ascii="Times New Roman" w:hAnsi="Times New Roman"/>
          <w:b/>
          <w:szCs w:val="52"/>
        </w:rPr>
        <w:br w:type="page"/>
      </w:r>
    </w:p>
    <w:p w14:paraId="37937EAB" w14:textId="77777777" w:rsidR="00431DC0" w:rsidRPr="0037301B" w:rsidRDefault="00431DC0" w:rsidP="00E676B6">
      <w:pPr>
        <w:spacing w:after="0" w:line="240" w:lineRule="auto"/>
        <w:jc w:val="both"/>
        <w:rPr>
          <w:rFonts w:ascii="Times New Roman" w:hAnsi="Times New Roman"/>
          <w:b/>
          <w:szCs w:val="52"/>
        </w:rPr>
      </w:pPr>
    </w:p>
    <w:p w14:paraId="3FA3A802" w14:textId="1925F3BA" w:rsidR="00431DC0" w:rsidRPr="00050ACF" w:rsidRDefault="00431DC0" w:rsidP="00E676B6">
      <w:pPr>
        <w:spacing w:after="0" w:line="240" w:lineRule="auto"/>
        <w:jc w:val="right"/>
        <w:rPr>
          <w:rFonts w:ascii="Times New Roman" w:hAnsi="Times New Roman"/>
          <w:b/>
          <w:sz w:val="24"/>
          <w:szCs w:val="24"/>
        </w:rPr>
      </w:pPr>
      <w:r w:rsidRPr="00050ACF">
        <w:rPr>
          <w:rFonts w:ascii="Times New Roman" w:hAnsi="Times New Roman"/>
          <w:b/>
          <w:sz w:val="24"/>
          <w:szCs w:val="24"/>
        </w:rPr>
        <w:t>Приложение 2</w:t>
      </w:r>
      <w:r>
        <w:rPr>
          <w:rFonts w:ascii="Times New Roman" w:hAnsi="Times New Roman"/>
          <w:b/>
          <w:sz w:val="24"/>
          <w:szCs w:val="24"/>
        </w:rPr>
        <w:t>.2</w:t>
      </w:r>
    </w:p>
    <w:p w14:paraId="04712821"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041D247A"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6D0D0F6B" w14:textId="77777777"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0390CC36" w14:textId="77777777" w:rsidR="00431DC0" w:rsidRDefault="00431DC0" w:rsidP="00E676B6">
      <w:pPr>
        <w:spacing w:line="240" w:lineRule="auto"/>
        <w:jc w:val="center"/>
        <w:rPr>
          <w:rFonts w:ascii="Times New Roman" w:hAnsi="Times New Roman"/>
          <w:b/>
          <w:i/>
        </w:rPr>
      </w:pPr>
    </w:p>
    <w:p w14:paraId="64F6D39C" w14:textId="77777777" w:rsidR="00431DC0" w:rsidRDefault="00431DC0" w:rsidP="00E676B6">
      <w:pPr>
        <w:spacing w:line="240" w:lineRule="auto"/>
        <w:jc w:val="center"/>
        <w:rPr>
          <w:rFonts w:ascii="Times New Roman" w:hAnsi="Times New Roman"/>
          <w:b/>
          <w:i/>
        </w:rPr>
      </w:pPr>
    </w:p>
    <w:p w14:paraId="6C20F703" w14:textId="77777777" w:rsidR="00431DC0" w:rsidRPr="00322AAD" w:rsidRDefault="00431DC0" w:rsidP="00E676B6">
      <w:pPr>
        <w:spacing w:line="240" w:lineRule="auto"/>
        <w:jc w:val="center"/>
        <w:rPr>
          <w:rFonts w:ascii="Times New Roman" w:hAnsi="Times New Roman"/>
          <w:b/>
          <w:i/>
        </w:rPr>
      </w:pPr>
    </w:p>
    <w:p w14:paraId="47B12B25" w14:textId="77777777" w:rsidR="00431DC0" w:rsidRPr="00322AAD" w:rsidRDefault="00431DC0" w:rsidP="00E676B6">
      <w:pPr>
        <w:spacing w:line="240" w:lineRule="auto"/>
        <w:jc w:val="center"/>
        <w:rPr>
          <w:rFonts w:ascii="Times New Roman" w:hAnsi="Times New Roman"/>
          <w:b/>
          <w:i/>
        </w:rPr>
      </w:pPr>
    </w:p>
    <w:p w14:paraId="5889C539" w14:textId="306F3971" w:rsidR="00431DC0" w:rsidRPr="00431DC0" w:rsidRDefault="00431DC0" w:rsidP="00E676B6">
      <w:pPr>
        <w:spacing w:line="240" w:lineRule="auto"/>
        <w:jc w:val="center"/>
        <w:rPr>
          <w:rFonts w:ascii="Times New Roman" w:hAnsi="Times New Roman"/>
          <w:b/>
          <w:sz w:val="24"/>
          <w:szCs w:val="24"/>
        </w:rPr>
      </w:pPr>
      <w:r w:rsidRPr="00050ACF">
        <w:rPr>
          <w:rFonts w:ascii="Times New Roman" w:hAnsi="Times New Roman"/>
          <w:b/>
          <w:sz w:val="24"/>
          <w:szCs w:val="24"/>
        </w:rPr>
        <w:t>ПРИМЕРНАЯ РАБОЧАЯ ПРОГРАММА УЧЕБНОЙ ДИСЦИПЛИНЫ</w:t>
      </w:r>
    </w:p>
    <w:p w14:paraId="385FFC71" w14:textId="77777777" w:rsidR="00431DC0" w:rsidRPr="00050ACF" w:rsidRDefault="00431DC0" w:rsidP="00E676B6">
      <w:pPr>
        <w:spacing w:line="240" w:lineRule="auto"/>
        <w:jc w:val="center"/>
        <w:rPr>
          <w:rFonts w:ascii="Times New Roman" w:hAnsi="Times New Roman"/>
          <w:b/>
          <w:i/>
          <w:sz w:val="24"/>
          <w:szCs w:val="24"/>
        </w:rPr>
      </w:pPr>
      <w:r w:rsidRPr="001718F9">
        <w:rPr>
          <w:rFonts w:ascii="Times New Roman" w:hAnsi="Times New Roman"/>
          <w:b/>
          <w:sz w:val="24"/>
        </w:rPr>
        <w:t>ОГСЭ.02 ИСТОРИЯ</w:t>
      </w:r>
    </w:p>
    <w:p w14:paraId="556441A2" w14:textId="77777777" w:rsidR="00431DC0" w:rsidRPr="00322AAD" w:rsidRDefault="00431DC0" w:rsidP="00E676B6">
      <w:pPr>
        <w:spacing w:line="240" w:lineRule="auto"/>
        <w:jc w:val="center"/>
        <w:rPr>
          <w:rFonts w:ascii="Times New Roman" w:hAnsi="Times New Roman"/>
          <w:b/>
          <w:i/>
        </w:rPr>
      </w:pPr>
    </w:p>
    <w:p w14:paraId="0236C1BE" w14:textId="77777777" w:rsidR="00431DC0" w:rsidRPr="00322AAD" w:rsidRDefault="00431DC0" w:rsidP="00E676B6">
      <w:pPr>
        <w:spacing w:line="240" w:lineRule="auto"/>
        <w:rPr>
          <w:rFonts w:ascii="Times New Roman" w:hAnsi="Times New Roman"/>
          <w:b/>
          <w:i/>
        </w:rPr>
      </w:pPr>
    </w:p>
    <w:p w14:paraId="09B339FE" w14:textId="77777777" w:rsidR="00431DC0" w:rsidRDefault="00431DC0" w:rsidP="00E676B6">
      <w:pPr>
        <w:spacing w:line="240" w:lineRule="auto"/>
        <w:rPr>
          <w:rFonts w:ascii="Times New Roman" w:hAnsi="Times New Roman"/>
          <w:b/>
          <w:i/>
        </w:rPr>
      </w:pPr>
    </w:p>
    <w:p w14:paraId="3BC47FF2" w14:textId="77777777" w:rsidR="00431DC0" w:rsidRDefault="00431DC0" w:rsidP="00E676B6">
      <w:pPr>
        <w:spacing w:line="240" w:lineRule="auto"/>
        <w:rPr>
          <w:rFonts w:ascii="Times New Roman" w:hAnsi="Times New Roman"/>
          <w:b/>
          <w:i/>
        </w:rPr>
      </w:pPr>
    </w:p>
    <w:p w14:paraId="7C6D39FF" w14:textId="77777777" w:rsidR="00431DC0" w:rsidRDefault="00431DC0" w:rsidP="00E676B6">
      <w:pPr>
        <w:spacing w:line="240" w:lineRule="auto"/>
        <w:rPr>
          <w:rFonts w:ascii="Times New Roman" w:hAnsi="Times New Roman"/>
          <w:b/>
          <w:i/>
        </w:rPr>
      </w:pPr>
    </w:p>
    <w:p w14:paraId="0556ED6B" w14:textId="77777777" w:rsidR="00431DC0" w:rsidRDefault="00431DC0" w:rsidP="00E676B6">
      <w:pPr>
        <w:spacing w:line="240" w:lineRule="auto"/>
        <w:rPr>
          <w:rFonts w:ascii="Times New Roman" w:hAnsi="Times New Roman"/>
          <w:b/>
          <w:i/>
        </w:rPr>
      </w:pPr>
    </w:p>
    <w:p w14:paraId="72DEC60F" w14:textId="77777777" w:rsidR="00431DC0" w:rsidRDefault="00431DC0" w:rsidP="00E676B6">
      <w:pPr>
        <w:spacing w:line="240" w:lineRule="auto"/>
        <w:rPr>
          <w:rFonts w:ascii="Times New Roman" w:hAnsi="Times New Roman"/>
          <w:b/>
          <w:i/>
        </w:rPr>
      </w:pPr>
    </w:p>
    <w:p w14:paraId="67612362" w14:textId="77777777" w:rsidR="00431DC0" w:rsidRDefault="00431DC0" w:rsidP="00E676B6">
      <w:pPr>
        <w:spacing w:line="240" w:lineRule="auto"/>
        <w:rPr>
          <w:rFonts w:ascii="Times New Roman" w:hAnsi="Times New Roman"/>
          <w:b/>
          <w:i/>
        </w:rPr>
      </w:pPr>
    </w:p>
    <w:p w14:paraId="14976336" w14:textId="77777777" w:rsidR="00431DC0" w:rsidRDefault="00431DC0" w:rsidP="00E676B6">
      <w:pPr>
        <w:spacing w:line="240" w:lineRule="auto"/>
        <w:rPr>
          <w:rFonts w:ascii="Times New Roman" w:hAnsi="Times New Roman"/>
          <w:b/>
          <w:i/>
        </w:rPr>
      </w:pPr>
    </w:p>
    <w:p w14:paraId="0EC5C4B8" w14:textId="77777777" w:rsidR="00431DC0" w:rsidRDefault="00431DC0" w:rsidP="00E676B6">
      <w:pPr>
        <w:spacing w:line="240" w:lineRule="auto"/>
        <w:rPr>
          <w:rFonts w:ascii="Times New Roman" w:hAnsi="Times New Roman"/>
          <w:b/>
          <w:i/>
        </w:rPr>
      </w:pPr>
    </w:p>
    <w:p w14:paraId="54187FDD" w14:textId="77777777" w:rsidR="00431DC0" w:rsidRDefault="00431DC0" w:rsidP="00E676B6">
      <w:pPr>
        <w:spacing w:line="240" w:lineRule="auto"/>
        <w:rPr>
          <w:rFonts w:ascii="Times New Roman" w:hAnsi="Times New Roman"/>
          <w:b/>
          <w:i/>
        </w:rPr>
      </w:pPr>
    </w:p>
    <w:p w14:paraId="4AEE23E4" w14:textId="77777777" w:rsidR="00431DC0" w:rsidRDefault="00431DC0" w:rsidP="00E676B6">
      <w:pPr>
        <w:spacing w:line="240" w:lineRule="auto"/>
        <w:rPr>
          <w:rFonts w:ascii="Times New Roman" w:hAnsi="Times New Roman"/>
          <w:b/>
          <w:i/>
        </w:rPr>
      </w:pPr>
    </w:p>
    <w:p w14:paraId="2CE3BD2B" w14:textId="77777777" w:rsidR="00431DC0" w:rsidRDefault="00431DC0" w:rsidP="00E676B6">
      <w:pPr>
        <w:spacing w:line="240" w:lineRule="auto"/>
        <w:rPr>
          <w:rFonts w:ascii="Times New Roman" w:hAnsi="Times New Roman"/>
          <w:b/>
          <w:i/>
        </w:rPr>
      </w:pPr>
    </w:p>
    <w:p w14:paraId="37DCDE35" w14:textId="77777777" w:rsidR="00431DC0" w:rsidRDefault="00431DC0" w:rsidP="00E676B6">
      <w:pPr>
        <w:spacing w:line="240" w:lineRule="auto"/>
        <w:rPr>
          <w:rFonts w:ascii="Times New Roman" w:hAnsi="Times New Roman"/>
          <w:b/>
          <w:i/>
        </w:rPr>
      </w:pPr>
    </w:p>
    <w:p w14:paraId="2F456AF3" w14:textId="77777777" w:rsidR="00431DC0" w:rsidRPr="00322AAD" w:rsidRDefault="00431DC0" w:rsidP="00E676B6">
      <w:pPr>
        <w:spacing w:line="240" w:lineRule="auto"/>
        <w:rPr>
          <w:rFonts w:ascii="Times New Roman" w:hAnsi="Times New Roman"/>
          <w:b/>
          <w:i/>
        </w:rPr>
      </w:pPr>
    </w:p>
    <w:p w14:paraId="1524C200" w14:textId="77777777" w:rsidR="00431DC0" w:rsidRPr="00322AAD" w:rsidRDefault="00431DC0" w:rsidP="00E676B6">
      <w:pPr>
        <w:spacing w:line="240" w:lineRule="auto"/>
        <w:rPr>
          <w:rFonts w:ascii="Times New Roman" w:hAnsi="Times New Roman"/>
          <w:b/>
          <w:i/>
        </w:rPr>
      </w:pPr>
    </w:p>
    <w:p w14:paraId="3E3325AF" w14:textId="0C02668A" w:rsidR="00431DC0" w:rsidRPr="00431DC0" w:rsidRDefault="00431DC0" w:rsidP="00E676B6">
      <w:pPr>
        <w:spacing w:line="240" w:lineRule="auto"/>
        <w:jc w:val="center"/>
        <w:rPr>
          <w:rFonts w:ascii="Times New Roman" w:hAnsi="Times New Roman"/>
          <w:b/>
          <w:iCs/>
          <w:sz w:val="24"/>
          <w:szCs w:val="24"/>
          <w:vertAlign w:val="superscript"/>
        </w:rPr>
      </w:pPr>
      <w:r w:rsidRPr="00431DC0">
        <w:rPr>
          <w:rFonts w:ascii="Times New Roman" w:hAnsi="Times New Roman"/>
          <w:b/>
          <w:bCs/>
          <w:iCs/>
        </w:rPr>
        <w:t>2025 г.</w:t>
      </w:r>
      <w:r w:rsidRPr="00431DC0">
        <w:rPr>
          <w:rFonts w:ascii="Times New Roman" w:hAnsi="Times New Roman"/>
          <w:b/>
          <w:bCs/>
          <w:iCs/>
        </w:rPr>
        <w:br w:type="page"/>
      </w:r>
    </w:p>
    <w:p w14:paraId="59C779CC" w14:textId="77777777" w:rsidR="004909D8" w:rsidRPr="004909D8" w:rsidRDefault="004909D8" w:rsidP="00E676B6">
      <w:pPr>
        <w:keepNext/>
        <w:spacing w:after="120" w:line="240" w:lineRule="auto"/>
        <w:jc w:val="center"/>
        <w:outlineLvl w:val="0"/>
        <w:rPr>
          <w:rFonts w:ascii="Times New Roman" w:eastAsia="Segoe UI" w:hAnsi="Times New Roman"/>
          <w:b/>
          <w:bCs/>
          <w:caps/>
          <w:kern w:val="32"/>
          <w:sz w:val="24"/>
          <w:szCs w:val="24"/>
          <w:lang w:eastAsia="x-none"/>
        </w:rPr>
      </w:pPr>
      <w:r w:rsidRPr="004909D8">
        <w:rPr>
          <w:rFonts w:ascii="Times New Roman" w:eastAsia="Segoe UI" w:hAnsi="Times New Roman"/>
          <w:b/>
          <w:bCs/>
          <w:caps/>
          <w:kern w:val="32"/>
          <w:sz w:val="24"/>
          <w:szCs w:val="24"/>
          <w:lang w:eastAsia="x-none"/>
        </w:rPr>
        <w:lastRenderedPageBreak/>
        <w:t>СОДЕРЖАНИЕ ПРОГРАММЫ</w:t>
      </w:r>
    </w:p>
    <w:p w14:paraId="549878F6" w14:textId="77777777" w:rsidR="004909D8" w:rsidRPr="004909D8" w:rsidRDefault="004909D8" w:rsidP="00E676B6">
      <w:pPr>
        <w:tabs>
          <w:tab w:val="right" w:leader="dot" w:pos="9639"/>
        </w:tabs>
        <w:spacing w:before="120" w:after="0" w:line="240" w:lineRule="auto"/>
        <w:rPr>
          <w:rFonts w:ascii="Times New Roman" w:eastAsiaTheme="minorEastAsia" w:hAnsi="Times New Roman"/>
          <w:b/>
          <w:bCs/>
          <w:noProof/>
          <w:sz w:val="24"/>
          <w:szCs w:val="24"/>
        </w:rPr>
      </w:pPr>
      <w:r w:rsidRPr="004909D8">
        <w:rPr>
          <w:rFonts w:ascii="Times New Roman" w:eastAsiaTheme="minorHAnsi" w:hAnsi="Times New Roman"/>
          <w:b/>
          <w:bCs/>
          <w:noProof/>
          <w:sz w:val="24"/>
          <w:szCs w:val="24"/>
          <w:lang w:eastAsia="en-US"/>
        </w:rPr>
        <w:fldChar w:fldCharType="begin"/>
      </w:r>
      <w:r w:rsidRPr="004909D8">
        <w:rPr>
          <w:rFonts w:ascii="Times New Roman" w:eastAsiaTheme="minorHAnsi" w:hAnsi="Times New Roman"/>
          <w:b/>
          <w:bCs/>
          <w:noProof/>
          <w:sz w:val="24"/>
          <w:szCs w:val="24"/>
          <w:lang w:eastAsia="en-US"/>
        </w:rPr>
        <w:instrText xml:space="preserve"> TOC \h \z \t "Раздел 1;1;Раздел 1.1;2" </w:instrText>
      </w:r>
      <w:r w:rsidRPr="004909D8">
        <w:rPr>
          <w:rFonts w:ascii="Times New Roman" w:eastAsiaTheme="minorHAnsi" w:hAnsi="Times New Roman"/>
          <w:b/>
          <w:bCs/>
          <w:noProof/>
          <w:sz w:val="24"/>
          <w:szCs w:val="24"/>
          <w:lang w:eastAsia="en-US"/>
        </w:rPr>
        <w:fldChar w:fldCharType="separate"/>
      </w:r>
      <w:hyperlink w:anchor="_Toc156294875" w:history="1"/>
    </w:p>
    <w:p w14:paraId="78656276" w14:textId="77777777" w:rsidR="004909D8"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4909D8" w:rsidRPr="004909D8">
          <w:rPr>
            <w:rFonts w:ascii="Times New Roman" w:eastAsiaTheme="minorHAnsi" w:hAnsi="Times New Roman"/>
            <w:noProof/>
            <w:sz w:val="24"/>
            <w:szCs w:val="24"/>
            <w:lang w:eastAsia="en-US"/>
          </w:rPr>
          <w:t>1. ОБЩАЯ ХАРАКТЕРИСТИКА</w:t>
        </w:r>
        <w:r w:rsidR="004909D8" w:rsidRPr="004909D8">
          <w:rPr>
            <w:rFonts w:ascii="Times New Roman" w:eastAsiaTheme="minorHAnsi" w:hAnsi="Times New Roman"/>
            <w:b/>
            <w:bCs/>
            <w:noProof/>
            <w:webHidden/>
            <w:sz w:val="24"/>
            <w:szCs w:val="24"/>
            <w:lang w:eastAsia="en-US"/>
          </w:rPr>
          <w:tab/>
        </w:r>
        <w:r w:rsidR="004909D8" w:rsidRPr="004909D8">
          <w:rPr>
            <w:rFonts w:ascii="Times New Roman" w:eastAsiaTheme="minorHAnsi" w:hAnsi="Times New Roman"/>
            <w:b/>
            <w:bCs/>
            <w:noProof/>
            <w:webHidden/>
            <w:sz w:val="24"/>
            <w:szCs w:val="24"/>
            <w:lang w:eastAsia="en-US"/>
          </w:rPr>
          <w:fldChar w:fldCharType="begin"/>
        </w:r>
        <w:r w:rsidR="004909D8" w:rsidRPr="004909D8">
          <w:rPr>
            <w:rFonts w:ascii="Times New Roman" w:eastAsiaTheme="minorHAnsi" w:hAnsi="Times New Roman"/>
            <w:b/>
            <w:bCs/>
            <w:noProof/>
            <w:webHidden/>
            <w:sz w:val="24"/>
            <w:szCs w:val="24"/>
            <w:lang w:eastAsia="en-US"/>
          </w:rPr>
          <w:instrText xml:space="preserve"> PAGEREF _Toc156294876 \h </w:instrText>
        </w:r>
        <w:r w:rsidR="004909D8" w:rsidRPr="004909D8">
          <w:rPr>
            <w:rFonts w:ascii="Times New Roman" w:eastAsiaTheme="minorHAnsi" w:hAnsi="Times New Roman"/>
            <w:b/>
            <w:bCs/>
            <w:noProof/>
            <w:webHidden/>
            <w:sz w:val="24"/>
            <w:szCs w:val="24"/>
            <w:lang w:eastAsia="en-US"/>
          </w:rPr>
        </w:r>
        <w:r w:rsidR="004909D8" w:rsidRPr="004909D8">
          <w:rPr>
            <w:rFonts w:ascii="Times New Roman" w:eastAsiaTheme="minorHAnsi" w:hAnsi="Times New Roman"/>
            <w:b/>
            <w:bCs/>
            <w:noProof/>
            <w:webHidden/>
            <w:sz w:val="24"/>
            <w:szCs w:val="24"/>
            <w:lang w:eastAsia="en-US"/>
          </w:rPr>
          <w:fldChar w:fldCharType="separate"/>
        </w:r>
        <w:r w:rsidR="004909D8" w:rsidRPr="004909D8">
          <w:rPr>
            <w:rFonts w:ascii="Times New Roman" w:eastAsiaTheme="minorHAnsi" w:hAnsi="Times New Roman"/>
            <w:b/>
            <w:bCs/>
            <w:noProof/>
            <w:webHidden/>
            <w:sz w:val="24"/>
            <w:szCs w:val="24"/>
            <w:lang w:eastAsia="en-US"/>
          </w:rPr>
          <w:t>4</w:t>
        </w:r>
        <w:r w:rsidR="004909D8" w:rsidRPr="004909D8">
          <w:rPr>
            <w:rFonts w:ascii="Times New Roman" w:eastAsiaTheme="minorHAnsi" w:hAnsi="Times New Roman"/>
            <w:b/>
            <w:bCs/>
            <w:noProof/>
            <w:webHidden/>
            <w:sz w:val="24"/>
            <w:szCs w:val="24"/>
            <w:lang w:eastAsia="en-US"/>
          </w:rPr>
          <w:fldChar w:fldCharType="end"/>
        </w:r>
      </w:hyperlink>
    </w:p>
    <w:p w14:paraId="647F34B0"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4909D8" w:rsidRPr="004909D8">
          <w:rPr>
            <w:rFonts w:ascii="Times New Roman" w:hAnsi="Times New Roman"/>
            <w:noProof/>
            <w:sz w:val="24"/>
            <w:szCs w:val="24"/>
          </w:rPr>
          <w:t>1.1. Цель и место дисциплины в структуре образовательной программы</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_Toc156294877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4</w:t>
        </w:r>
        <w:r w:rsidR="004909D8" w:rsidRPr="004909D8">
          <w:rPr>
            <w:rFonts w:ascii="Times New Roman" w:hAnsi="Times New Roman"/>
            <w:noProof/>
            <w:webHidden/>
            <w:sz w:val="24"/>
            <w:szCs w:val="24"/>
          </w:rPr>
          <w:fldChar w:fldCharType="end"/>
        </w:r>
      </w:hyperlink>
    </w:p>
    <w:p w14:paraId="7F152C75"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4909D8" w:rsidRPr="004909D8">
          <w:rPr>
            <w:rFonts w:ascii="Times New Roman" w:hAnsi="Times New Roman"/>
            <w:noProof/>
            <w:sz w:val="24"/>
            <w:szCs w:val="24"/>
          </w:rPr>
          <w:t>1.2. Планируемые результаты освоения дисциплины</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_Toc156294878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4</w:t>
        </w:r>
        <w:r w:rsidR="004909D8" w:rsidRPr="004909D8">
          <w:rPr>
            <w:rFonts w:ascii="Times New Roman" w:hAnsi="Times New Roman"/>
            <w:noProof/>
            <w:webHidden/>
            <w:sz w:val="24"/>
            <w:szCs w:val="24"/>
          </w:rPr>
          <w:fldChar w:fldCharType="end"/>
        </w:r>
      </w:hyperlink>
    </w:p>
    <w:p w14:paraId="6A57939D" w14:textId="77777777" w:rsidR="004909D8"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4909D8" w:rsidRPr="004909D8">
          <w:rPr>
            <w:rFonts w:ascii="Times New Roman" w:eastAsiaTheme="minorHAnsi" w:hAnsi="Times New Roman"/>
            <w:noProof/>
            <w:sz w:val="24"/>
            <w:szCs w:val="24"/>
            <w:lang w:eastAsia="en-US"/>
          </w:rPr>
          <w:t>2. СТРУКТУРА И СОДЕРЖАНИЕ ДИСЦИПЛИНЫ</w:t>
        </w:r>
        <w:r w:rsidR="004909D8" w:rsidRPr="004909D8">
          <w:rPr>
            <w:rFonts w:ascii="Times New Roman" w:eastAsiaTheme="minorHAnsi" w:hAnsi="Times New Roman"/>
            <w:b/>
            <w:bCs/>
            <w:noProof/>
            <w:webHidden/>
            <w:sz w:val="24"/>
            <w:szCs w:val="24"/>
            <w:lang w:eastAsia="en-US"/>
          </w:rPr>
          <w:tab/>
        </w:r>
        <w:r w:rsidR="004909D8" w:rsidRPr="004909D8">
          <w:rPr>
            <w:rFonts w:ascii="Times New Roman" w:eastAsiaTheme="minorHAnsi" w:hAnsi="Times New Roman"/>
            <w:b/>
            <w:bCs/>
            <w:noProof/>
            <w:webHidden/>
            <w:sz w:val="24"/>
            <w:szCs w:val="24"/>
            <w:lang w:eastAsia="en-US"/>
          </w:rPr>
          <w:fldChar w:fldCharType="begin"/>
        </w:r>
        <w:r w:rsidR="004909D8" w:rsidRPr="004909D8">
          <w:rPr>
            <w:rFonts w:ascii="Times New Roman" w:eastAsiaTheme="minorHAnsi" w:hAnsi="Times New Roman"/>
            <w:b/>
            <w:bCs/>
            <w:noProof/>
            <w:webHidden/>
            <w:sz w:val="24"/>
            <w:szCs w:val="24"/>
            <w:lang w:eastAsia="en-US"/>
          </w:rPr>
          <w:instrText xml:space="preserve"> PAGEREF _Toc156294879 \h </w:instrText>
        </w:r>
        <w:r w:rsidR="004909D8" w:rsidRPr="004909D8">
          <w:rPr>
            <w:rFonts w:ascii="Times New Roman" w:eastAsiaTheme="minorHAnsi" w:hAnsi="Times New Roman"/>
            <w:b/>
            <w:bCs/>
            <w:noProof/>
            <w:webHidden/>
            <w:sz w:val="24"/>
            <w:szCs w:val="24"/>
            <w:lang w:eastAsia="en-US"/>
          </w:rPr>
        </w:r>
        <w:r w:rsidR="004909D8" w:rsidRPr="004909D8">
          <w:rPr>
            <w:rFonts w:ascii="Times New Roman" w:eastAsiaTheme="minorHAnsi" w:hAnsi="Times New Roman"/>
            <w:b/>
            <w:bCs/>
            <w:noProof/>
            <w:webHidden/>
            <w:sz w:val="24"/>
            <w:szCs w:val="24"/>
            <w:lang w:eastAsia="en-US"/>
          </w:rPr>
          <w:fldChar w:fldCharType="separate"/>
        </w:r>
        <w:r w:rsidR="004909D8" w:rsidRPr="004909D8">
          <w:rPr>
            <w:rFonts w:ascii="Times New Roman" w:eastAsiaTheme="minorHAnsi" w:hAnsi="Times New Roman"/>
            <w:b/>
            <w:bCs/>
            <w:noProof/>
            <w:webHidden/>
            <w:sz w:val="24"/>
            <w:szCs w:val="24"/>
            <w:lang w:eastAsia="en-US"/>
          </w:rPr>
          <w:t>4</w:t>
        </w:r>
        <w:r w:rsidR="004909D8" w:rsidRPr="004909D8">
          <w:rPr>
            <w:rFonts w:ascii="Times New Roman" w:eastAsiaTheme="minorHAnsi" w:hAnsi="Times New Roman"/>
            <w:b/>
            <w:bCs/>
            <w:noProof/>
            <w:webHidden/>
            <w:sz w:val="24"/>
            <w:szCs w:val="24"/>
            <w:lang w:eastAsia="en-US"/>
          </w:rPr>
          <w:fldChar w:fldCharType="end"/>
        </w:r>
      </w:hyperlink>
    </w:p>
    <w:p w14:paraId="3CC6EBD7"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4909D8" w:rsidRPr="004909D8">
          <w:rPr>
            <w:rFonts w:ascii="Times New Roman" w:hAnsi="Times New Roman"/>
            <w:noProof/>
            <w:sz w:val="24"/>
            <w:szCs w:val="24"/>
          </w:rPr>
          <w:t>2.1. Трудоемкость освоения дисциплины</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_Toc156294880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4</w:t>
        </w:r>
        <w:r w:rsidR="004909D8" w:rsidRPr="004909D8">
          <w:rPr>
            <w:rFonts w:ascii="Times New Roman" w:hAnsi="Times New Roman"/>
            <w:noProof/>
            <w:webHidden/>
            <w:sz w:val="24"/>
            <w:szCs w:val="24"/>
          </w:rPr>
          <w:fldChar w:fldCharType="end"/>
        </w:r>
      </w:hyperlink>
    </w:p>
    <w:p w14:paraId="36526FF9"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4909D8" w:rsidRPr="004909D8">
          <w:rPr>
            <w:rFonts w:ascii="Times New Roman" w:hAnsi="Times New Roman"/>
            <w:noProof/>
            <w:sz w:val="24"/>
            <w:szCs w:val="24"/>
          </w:rPr>
          <w:t>2.2. Примерное содержание дисциплины</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_Toc156294881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5</w:t>
        </w:r>
        <w:r w:rsidR="004909D8" w:rsidRPr="004909D8">
          <w:rPr>
            <w:rFonts w:ascii="Times New Roman" w:hAnsi="Times New Roman"/>
            <w:noProof/>
            <w:webHidden/>
            <w:sz w:val="24"/>
            <w:szCs w:val="24"/>
          </w:rPr>
          <w:fldChar w:fldCharType="end"/>
        </w:r>
      </w:hyperlink>
    </w:p>
    <w:p w14:paraId="139E6745" w14:textId="77777777" w:rsidR="004909D8"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4909D8" w:rsidRPr="004909D8">
          <w:rPr>
            <w:rFonts w:ascii="Times New Roman" w:eastAsiaTheme="minorHAnsi" w:hAnsi="Times New Roman"/>
            <w:noProof/>
            <w:sz w:val="24"/>
            <w:szCs w:val="24"/>
            <w:lang w:eastAsia="en-US"/>
          </w:rPr>
          <w:t>3. УСЛОВИЯ РЕАЛИЗАЦИИ ДИСЦИПЛИНЫ</w:t>
        </w:r>
        <w:r w:rsidR="004909D8" w:rsidRPr="004909D8">
          <w:rPr>
            <w:rFonts w:ascii="Times New Roman" w:eastAsiaTheme="minorHAnsi" w:hAnsi="Times New Roman"/>
            <w:b/>
            <w:bCs/>
            <w:noProof/>
            <w:webHidden/>
            <w:sz w:val="24"/>
            <w:szCs w:val="24"/>
            <w:lang w:eastAsia="en-US"/>
          </w:rPr>
          <w:tab/>
        </w:r>
        <w:r w:rsidR="004909D8" w:rsidRPr="004909D8">
          <w:rPr>
            <w:rFonts w:ascii="Times New Roman" w:eastAsiaTheme="minorHAnsi" w:hAnsi="Times New Roman"/>
            <w:b/>
            <w:bCs/>
            <w:noProof/>
            <w:webHidden/>
            <w:sz w:val="24"/>
            <w:szCs w:val="24"/>
            <w:lang w:eastAsia="en-US"/>
          </w:rPr>
          <w:fldChar w:fldCharType="begin"/>
        </w:r>
        <w:r w:rsidR="004909D8" w:rsidRPr="004909D8">
          <w:rPr>
            <w:rFonts w:ascii="Times New Roman" w:eastAsiaTheme="minorHAnsi" w:hAnsi="Times New Roman"/>
            <w:b/>
            <w:bCs/>
            <w:noProof/>
            <w:webHidden/>
            <w:sz w:val="24"/>
            <w:szCs w:val="24"/>
            <w:lang w:eastAsia="en-US"/>
          </w:rPr>
          <w:instrText xml:space="preserve"> PAGEREF _Toc156294884 \h </w:instrText>
        </w:r>
        <w:r w:rsidR="004909D8" w:rsidRPr="004909D8">
          <w:rPr>
            <w:rFonts w:ascii="Times New Roman" w:eastAsiaTheme="minorHAnsi" w:hAnsi="Times New Roman"/>
            <w:b/>
            <w:bCs/>
            <w:noProof/>
            <w:webHidden/>
            <w:sz w:val="24"/>
            <w:szCs w:val="24"/>
            <w:lang w:eastAsia="en-US"/>
          </w:rPr>
        </w:r>
        <w:r w:rsidR="004909D8" w:rsidRPr="004909D8">
          <w:rPr>
            <w:rFonts w:ascii="Times New Roman" w:eastAsiaTheme="minorHAnsi" w:hAnsi="Times New Roman"/>
            <w:b/>
            <w:bCs/>
            <w:noProof/>
            <w:webHidden/>
            <w:sz w:val="24"/>
            <w:szCs w:val="24"/>
            <w:lang w:eastAsia="en-US"/>
          </w:rPr>
          <w:fldChar w:fldCharType="separate"/>
        </w:r>
        <w:r w:rsidR="004909D8" w:rsidRPr="004909D8">
          <w:rPr>
            <w:rFonts w:ascii="Times New Roman" w:eastAsiaTheme="minorHAnsi" w:hAnsi="Times New Roman"/>
            <w:b/>
            <w:bCs/>
            <w:noProof/>
            <w:webHidden/>
            <w:sz w:val="24"/>
            <w:szCs w:val="24"/>
            <w:lang w:eastAsia="en-US"/>
          </w:rPr>
          <w:t>6</w:t>
        </w:r>
        <w:r w:rsidR="004909D8" w:rsidRPr="004909D8">
          <w:rPr>
            <w:rFonts w:ascii="Times New Roman" w:eastAsiaTheme="minorHAnsi" w:hAnsi="Times New Roman"/>
            <w:b/>
            <w:bCs/>
            <w:noProof/>
            <w:webHidden/>
            <w:sz w:val="24"/>
            <w:szCs w:val="24"/>
            <w:lang w:eastAsia="en-US"/>
          </w:rPr>
          <w:fldChar w:fldCharType="end"/>
        </w:r>
      </w:hyperlink>
    </w:p>
    <w:p w14:paraId="3EEC844E"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4909D8" w:rsidRPr="004909D8">
          <w:rPr>
            <w:rFonts w:ascii="Times New Roman" w:hAnsi="Times New Roman"/>
            <w:noProof/>
            <w:sz w:val="24"/>
            <w:szCs w:val="24"/>
          </w:rPr>
          <w:t>3.1. Материально-техническое обеспечение</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_Toc156294885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6</w:t>
        </w:r>
        <w:r w:rsidR="004909D8" w:rsidRPr="004909D8">
          <w:rPr>
            <w:rFonts w:ascii="Times New Roman" w:hAnsi="Times New Roman"/>
            <w:noProof/>
            <w:webHidden/>
            <w:sz w:val="24"/>
            <w:szCs w:val="24"/>
          </w:rPr>
          <w:fldChar w:fldCharType="end"/>
        </w:r>
      </w:hyperlink>
    </w:p>
    <w:p w14:paraId="129C6DB2"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4909D8" w:rsidRPr="004909D8">
          <w:rPr>
            <w:rFonts w:ascii="Times New Roman" w:hAnsi="Times New Roman"/>
            <w:noProof/>
            <w:sz w:val="24"/>
            <w:szCs w:val="24"/>
          </w:rPr>
          <w:t>3.2. Учебно-методическое обеспечение</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_Toc156294886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6</w:t>
        </w:r>
        <w:r w:rsidR="004909D8" w:rsidRPr="004909D8">
          <w:rPr>
            <w:rFonts w:ascii="Times New Roman" w:hAnsi="Times New Roman"/>
            <w:noProof/>
            <w:webHidden/>
            <w:sz w:val="24"/>
            <w:szCs w:val="24"/>
          </w:rPr>
          <w:fldChar w:fldCharType="end"/>
        </w:r>
      </w:hyperlink>
    </w:p>
    <w:p w14:paraId="1628F279" w14:textId="77777777" w:rsidR="004909D8"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4909D8" w:rsidRPr="004909D8">
          <w:rPr>
            <w:rFonts w:ascii="Times New Roman" w:eastAsiaTheme="minorHAnsi" w:hAnsi="Times New Roman"/>
            <w:noProof/>
            <w:sz w:val="24"/>
            <w:szCs w:val="24"/>
            <w:lang w:eastAsia="en-US"/>
          </w:rPr>
          <w:t>4. КОНТРОЛЬ И ОЦЕНКА РЕЗУЛЬТАТОВ ОСВОЕНИЯ ДИСЦИПЛИНЫ</w:t>
        </w:r>
        <w:r w:rsidR="004909D8" w:rsidRPr="004909D8">
          <w:rPr>
            <w:rFonts w:ascii="Times New Roman" w:eastAsiaTheme="minorHAnsi" w:hAnsi="Times New Roman"/>
            <w:b/>
            <w:bCs/>
            <w:noProof/>
            <w:webHidden/>
            <w:sz w:val="24"/>
            <w:szCs w:val="24"/>
            <w:lang w:eastAsia="en-US"/>
          </w:rPr>
          <w:tab/>
        </w:r>
        <w:r w:rsidR="004909D8" w:rsidRPr="004909D8">
          <w:rPr>
            <w:rFonts w:ascii="Times New Roman" w:eastAsiaTheme="minorHAnsi" w:hAnsi="Times New Roman"/>
            <w:b/>
            <w:bCs/>
            <w:noProof/>
            <w:webHidden/>
            <w:sz w:val="24"/>
            <w:szCs w:val="24"/>
            <w:lang w:eastAsia="en-US"/>
          </w:rPr>
          <w:fldChar w:fldCharType="begin"/>
        </w:r>
        <w:r w:rsidR="004909D8" w:rsidRPr="004909D8">
          <w:rPr>
            <w:rFonts w:ascii="Times New Roman" w:eastAsiaTheme="minorHAnsi" w:hAnsi="Times New Roman"/>
            <w:b/>
            <w:bCs/>
            <w:noProof/>
            <w:webHidden/>
            <w:sz w:val="24"/>
            <w:szCs w:val="24"/>
            <w:lang w:eastAsia="en-US"/>
          </w:rPr>
          <w:instrText xml:space="preserve"> PAGEREF _Toc156294887 \h </w:instrText>
        </w:r>
        <w:r w:rsidR="004909D8" w:rsidRPr="004909D8">
          <w:rPr>
            <w:rFonts w:ascii="Times New Roman" w:eastAsiaTheme="minorHAnsi" w:hAnsi="Times New Roman"/>
            <w:b/>
            <w:bCs/>
            <w:noProof/>
            <w:webHidden/>
            <w:sz w:val="24"/>
            <w:szCs w:val="24"/>
            <w:lang w:eastAsia="en-US"/>
          </w:rPr>
        </w:r>
        <w:r w:rsidR="004909D8" w:rsidRPr="004909D8">
          <w:rPr>
            <w:rFonts w:ascii="Times New Roman" w:eastAsiaTheme="minorHAnsi" w:hAnsi="Times New Roman"/>
            <w:b/>
            <w:bCs/>
            <w:noProof/>
            <w:webHidden/>
            <w:sz w:val="24"/>
            <w:szCs w:val="24"/>
            <w:lang w:eastAsia="en-US"/>
          </w:rPr>
          <w:fldChar w:fldCharType="separate"/>
        </w:r>
        <w:r w:rsidR="004909D8" w:rsidRPr="004909D8">
          <w:rPr>
            <w:rFonts w:ascii="Times New Roman" w:eastAsiaTheme="minorHAnsi" w:hAnsi="Times New Roman"/>
            <w:b/>
            <w:bCs/>
            <w:noProof/>
            <w:webHidden/>
            <w:sz w:val="24"/>
            <w:szCs w:val="24"/>
            <w:lang w:eastAsia="en-US"/>
          </w:rPr>
          <w:t>6</w:t>
        </w:r>
        <w:r w:rsidR="004909D8" w:rsidRPr="004909D8">
          <w:rPr>
            <w:rFonts w:ascii="Times New Roman" w:eastAsiaTheme="minorHAnsi" w:hAnsi="Times New Roman"/>
            <w:b/>
            <w:bCs/>
            <w:noProof/>
            <w:webHidden/>
            <w:sz w:val="24"/>
            <w:szCs w:val="24"/>
            <w:lang w:eastAsia="en-US"/>
          </w:rPr>
          <w:fldChar w:fldCharType="end"/>
        </w:r>
      </w:hyperlink>
    </w:p>
    <w:p w14:paraId="202A44F7" w14:textId="111E402B" w:rsidR="00ED2937" w:rsidRPr="00ED2937" w:rsidRDefault="004909D8" w:rsidP="00E676B6">
      <w:pPr>
        <w:pStyle w:val="ae"/>
        <w:ind w:left="720"/>
        <w:jc w:val="center"/>
        <w:rPr>
          <w:b/>
          <w:bCs/>
        </w:rPr>
      </w:pPr>
      <w:r w:rsidRPr="004909D8">
        <w:rPr>
          <w:rFonts w:eastAsiaTheme="minorHAnsi"/>
          <w:bCs/>
          <w:lang w:eastAsia="en-US"/>
        </w:rPr>
        <w:fldChar w:fldCharType="end"/>
      </w:r>
      <w:r w:rsidR="00431DC0" w:rsidRPr="00322AAD">
        <w:rPr>
          <w:i/>
          <w:u w:val="single"/>
        </w:rPr>
        <w:br w:type="page"/>
      </w:r>
      <w:r w:rsidR="00ED2937" w:rsidRPr="00D85511">
        <w:rPr>
          <w:b/>
          <w:bCs/>
          <w:iCs/>
          <w:lang w:val="ru-RU"/>
        </w:rPr>
        <w:lastRenderedPageBreak/>
        <w:t>1.</w:t>
      </w:r>
      <w:r w:rsidR="00D85511">
        <w:rPr>
          <w:b/>
          <w:bCs/>
          <w:i/>
          <w:u w:val="single"/>
          <w:lang w:val="ru-RU"/>
        </w:rPr>
        <w:t xml:space="preserve"> </w:t>
      </w:r>
      <w:r w:rsidR="00431DC0" w:rsidRPr="00ED2937">
        <w:rPr>
          <w:b/>
          <w:bCs/>
        </w:rPr>
        <w:t>ОБЩАЯ ХАРАКТЕРИСТИКА ПРИМЕРНОЙ РАБОЧЕЙ ПРОГРАММЫ УЧЕБНОЙ ДИСЦИПЛИНЫ</w:t>
      </w:r>
    </w:p>
    <w:p w14:paraId="4771431E" w14:textId="1F1613E0" w:rsidR="00ED2937" w:rsidRPr="00D85511" w:rsidRDefault="00D85511" w:rsidP="00E676B6">
      <w:pPr>
        <w:pStyle w:val="ae"/>
        <w:ind w:left="720"/>
        <w:jc w:val="center"/>
        <w:rPr>
          <w:b/>
          <w:i/>
          <w:lang w:val="ru-RU"/>
        </w:rPr>
      </w:pPr>
      <w:r>
        <w:rPr>
          <w:b/>
          <w:lang w:val="ru-RU"/>
        </w:rPr>
        <w:t>«</w:t>
      </w:r>
      <w:r w:rsidR="00ED2937" w:rsidRPr="00ED2937">
        <w:rPr>
          <w:b/>
        </w:rPr>
        <w:t>ОГСЭ.02 ИСТОРИЯ</w:t>
      </w:r>
      <w:r>
        <w:rPr>
          <w:b/>
          <w:lang w:val="ru-RU"/>
        </w:rPr>
        <w:t>»</w:t>
      </w:r>
    </w:p>
    <w:p w14:paraId="38F08C23" w14:textId="77777777" w:rsidR="009C1D61" w:rsidRPr="00266A65" w:rsidRDefault="009C1D61" w:rsidP="00E676B6">
      <w:pPr>
        <w:pStyle w:val="112"/>
        <w:spacing w:line="240" w:lineRule="auto"/>
        <w:rPr>
          <w:b/>
          <w:bCs/>
        </w:rPr>
      </w:pPr>
      <w:r w:rsidRPr="00266A65">
        <w:rPr>
          <w:b/>
          <w:bCs/>
        </w:rPr>
        <w:t>1.1. Цель и место дисциплины в структуре образовательной программы</w:t>
      </w:r>
    </w:p>
    <w:p w14:paraId="7F3CF599" w14:textId="0D61E6B9" w:rsidR="009C1D61" w:rsidRPr="00CC4D2F" w:rsidRDefault="009C1D61" w:rsidP="00E676B6">
      <w:pPr>
        <w:pStyle w:val="futurismarkdown-listitem"/>
        <w:shd w:val="clear" w:color="auto" w:fill="FFFFFF"/>
        <w:spacing w:before="0" w:beforeAutospacing="0" w:after="0" w:afterAutospacing="0"/>
        <w:ind w:firstLine="696"/>
        <w:jc w:val="both"/>
      </w:pPr>
      <w:r w:rsidRPr="00CC4D2F">
        <w:t xml:space="preserve">Цель дисциплины «История»: </w:t>
      </w:r>
      <w:r w:rsidR="00CC4D2F" w:rsidRPr="00CC4D2F">
        <w:rPr>
          <w:rStyle w:val="afffffa"/>
          <w:b w:val="0"/>
          <w:bCs w:val="0"/>
        </w:rPr>
        <w:t>ф</w:t>
      </w:r>
      <w:r w:rsidR="00ED2937" w:rsidRPr="00CC4D2F">
        <w:rPr>
          <w:rStyle w:val="afffffa"/>
          <w:b w:val="0"/>
          <w:bCs w:val="0"/>
        </w:rPr>
        <w:t>ормирование комплексного представления</w:t>
      </w:r>
      <w:r w:rsidR="00CC4D2F" w:rsidRPr="00CC4D2F">
        <w:t xml:space="preserve"> </w:t>
      </w:r>
      <w:r w:rsidR="00ED2937" w:rsidRPr="00CC4D2F">
        <w:t>об основных закономерностях всемирно-исторического процесса, особенностях культурно-исторического развития России, её месте в мировой цивилизации</w:t>
      </w:r>
      <w:r w:rsidR="00CC4D2F" w:rsidRPr="00CC4D2F">
        <w:t>;</w:t>
      </w:r>
      <w:r w:rsidR="00ED2937" w:rsidRPr="00CC4D2F">
        <w:t xml:space="preserve"> </w:t>
      </w:r>
      <w:r w:rsidR="00CC4D2F" w:rsidRPr="00CC4D2F">
        <w:rPr>
          <w:rStyle w:val="afffffa"/>
          <w:b w:val="0"/>
          <w:bCs w:val="0"/>
        </w:rPr>
        <w:t>в</w:t>
      </w:r>
      <w:r w:rsidR="00ED2937" w:rsidRPr="00CC4D2F">
        <w:rPr>
          <w:rStyle w:val="afffffa"/>
          <w:b w:val="0"/>
          <w:bCs w:val="0"/>
        </w:rPr>
        <w:t>оспитание</w:t>
      </w:r>
      <w:r w:rsidR="00CC4D2F" w:rsidRPr="00CC4D2F">
        <w:t xml:space="preserve"> </w:t>
      </w:r>
      <w:r w:rsidR="00ED2937" w:rsidRPr="00CC4D2F">
        <w:t>патриотизма, гражданственности, понимания связи времён и ответственности перед прошлым и будущим России.</w:t>
      </w:r>
    </w:p>
    <w:p w14:paraId="010930D7" w14:textId="21E6EC5A" w:rsidR="009C1D61" w:rsidRDefault="009C1D61"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Дисциплина «</w:t>
      </w:r>
      <w:r>
        <w:rPr>
          <w:rFonts w:ascii="Times New Roman" w:hAnsi="Times New Roman"/>
          <w:sz w:val="24"/>
          <w:szCs w:val="24"/>
        </w:rPr>
        <w:t>История</w:t>
      </w:r>
      <w:r w:rsidRPr="0090794F">
        <w:rPr>
          <w:rFonts w:ascii="Times New Roman" w:hAnsi="Times New Roman"/>
          <w:sz w:val="24"/>
          <w:szCs w:val="24"/>
        </w:rPr>
        <w:t>» включена в обязательную часть</w:t>
      </w:r>
      <w:r w:rsidRPr="00944876">
        <w:rPr>
          <w:rFonts w:ascii="Times New Roman" w:hAnsi="Times New Roman"/>
          <w:bCs/>
          <w:color w:val="000000"/>
          <w:sz w:val="24"/>
          <w:szCs w:val="24"/>
        </w:rPr>
        <w:t xml:space="preserve"> </w:t>
      </w:r>
      <w:r>
        <w:rPr>
          <w:rFonts w:ascii="Times New Roman" w:hAnsi="Times New Roman"/>
          <w:bCs/>
          <w:color w:val="000000"/>
          <w:sz w:val="24"/>
          <w:szCs w:val="24"/>
        </w:rPr>
        <w:t>о</w:t>
      </w:r>
      <w:r w:rsidRPr="00996EF6">
        <w:rPr>
          <w:rFonts w:ascii="Times New Roman" w:hAnsi="Times New Roman"/>
          <w:bCs/>
          <w:color w:val="000000"/>
          <w:sz w:val="24"/>
          <w:szCs w:val="24"/>
        </w:rPr>
        <w:t>бщ</w:t>
      </w:r>
      <w:r>
        <w:rPr>
          <w:rFonts w:ascii="Times New Roman" w:hAnsi="Times New Roman"/>
          <w:bCs/>
          <w:color w:val="000000"/>
          <w:sz w:val="24"/>
          <w:szCs w:val="24"/>
        </w:rPr>
        <w:t>его</w:t>
      </w:r>
      <w:r w:rsidRPr="00996EF6">
        <w:rPr>
          <w:rFonts w:ascii="Times New Roman" w:hAnsi="Times New Roman"/>
          <w:bCs/>
          <w:color w:val="000000"/>
          <w:sz w:val="24"/>
          <w:szCs w:val="24"/>
        </w:rPr>
        <w:t xml:space="preserve"> гуманитарн</w:t>
      </w:r>
      <w:r>
        <w:rPr>
          <w:rFonts w:ascii="Times New Roman" w:hAnsi="Times New Roman"/>
          <w:bCs/>
          <w:color w:val="000000"/>
          <w:sz w:val="24"/>
          <w:szCs w:val="24"/>
        </w:rPr>
        <w:t>ого</w:t>
      </w:r>
      <w:r w:rsidRPr="00996EF6">
        <w:rPr>
          <w:rFonts w:ascii="Times New Roman" w:hAnsi="Times New Roman"/>
          <w:bCs/>
          <w:color w:val="000000"/>
          <w:sz w:val="24"/>
          <w:szCs w:val="24"/>
        </w:rPr>
        <w:t xml:space="preserve"> и социально-экономическ</w:t>
      </w:r>
      <w:r>
        <w:rPr>
          <w:rFonts w:ascii="Times New Roman" w:hAnsi="Times New Roman"/>
          <w:bCs/>
          <w:color w:val="000000"/>
          <w:sz w:val="24"/>
          <w:szCs w:val="24"/>
        </w:rPr>
        <w:t>ого</w:t>
      </w:r>
      <w:r w:rsidRPr="0090794F">
        <w:rPr>
          <w:rFonts w:ascii="Times New Roman" w:hAnsi="Times New Roman"/>
          <w:sz w:val="24"/>
          <w:szCs w:val="24"/>
        </w:rPr>
        <w:t xml:space="preserve"> цикла образовательной программы.</w:t>
      </w:r>
    </w:p>
    <w:p w14:paraId="33060C9E" w14:textId="77777777" w:rsidR="00266A65" w:rsidRPr="0090794F" w:rsidRDefault="00266A65" w:rsidP="00E676B6">
      <w:pPr>
        <w:suppressAutoHyphens/>
        <w:spacing w:after="0" w:line="240" w:lineRule="auto"/>
        <w:ind w:firstLine="709"/>
        <w:jc w:val="both"/>
        <w:rPr>
          <w:rFonts w:ascii="Times New Roman" w:hAnsi="Times New Roman"/>
          <w:sz w:val="24"/>
          <w:szCs w:val="24"/>
        </w:rPr>
      </w:pPr>
    </w:p>
    <w:p w14:paraId="58A35536" w14:textId="77777777" w:rsidR="009C1D61" w:rsidRPr="00266A65" w:rsidRDefault="009C1D61" w:rsidP="00E676B6">
      <w:pPr>
        <w:pStyle w:val="112"/>
        <w:spacing w:line="240" w:lineRule="auto"/>
        <w:rPr>
          <w:b/>
          <w:bCs/>
        </w:rPr>
      </w:pPr>
      <w:r w:rsidRPr="00266A65">
        <w:rPr>
          <w:b/>
          <w:bCs/>
        </w:rPr>
        <w:t>1.2. Планируемые результаты освоения дисциплины</w:t>
      </w:r>
    </w:p>
    <w:p w14:paraId="0D08DFCC" w14:textId="77777777" w:rsidR="009C1D61" w:rsidRPr="0090794F" w:rsidRDefault="009C1D61" w:rsidP="00E676B6">
      <w:pPr>
        <w:spacing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87E589F" w14:textId="77777777" w:rsidR="009C1D61" w:rsidRPr="0090794F" w:rsidRDefault="009C1D61" w:rsidP="00E676B6">
      <w:pPr>
        <w:spacing w:after="12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66"/>
        <w:gridCol w:w="4598"/>
      </w:tblGrid>
      <w:tr w:rsidR="00431DC0" w:rsidRPr="00B27F5C" w14:paraId="61942268" w14:textId="77777777" w:rsidTr="008F1D30">
        <w:trPr>
          <w:trHeight w:val="649"/>
        </w:trPr>
        <w:tc>
          <w:tcPr>
            <w:tcW w:w="1129" w:type="dxa"/>
            <w:vAlign w:val="center"/>
          </w:tcPr>
          <w:p w14:paraId="6BC02A6A" w14:textId="77777777" w:rsidR="00431DC0" w:rsidRPr="00B27F5C" w:rsidRDefault="00431DC0" w:rsidP="00E676B6">
            <w:pPr>
              <w:suppressAutoHyphens/>
              <w:spacing w:after="0" w:line="240" w:lineRule="auto"/>
              <w:jc w:val="center"/>
              <w:rPr>
                <w:rFonts w:ascii="Times New Roman" w:hAnsi="Times New Roman"/>
                <w:b/>
                <w:sz w:val="24"/>
                <w:szCs w:val="24"/>
              </w:rPr>
            </w:pPr>
            <w:r w:rsidRPr="00B27F5C">
              <w:rPr>
                <w:rFonts w:ascii="Times New Roman" w:hAnsi="Times New Roman"/>
                <w:b/>
                <w:sz w:val="24"/>
                <w:szCs w:val="24"/>
              </w:rPr>
              <w:t>Код ОК</w:t>
            </w:r>
          </w:p>
        </w:tc>
        <w:tc>
          <w:tcPr>
            <w:tcW w:w="4366" w:type="dxa"/>
            <w:vAlign w:val="center"/>
          </w:tcPr>
          <w:p w14:paraId="4628034B" w14:textId="77777777" w:rsidR="00431DC0" w:rsidRPr="00B27F5C" w:rsidRDefault="00431DC0" w:rsidP="00E676B6">
            <w:pPr>
              <w:suppressAutoHyphens/>
              <w:spacing w:after="0" w:line="240" w:lineRule="auto"/>
              <w:jc w:val="center"/>
              <w:rPr>
                <w:rFonts w:ascii="Times New Roman" w:hAnsi="Times New Roman"/>
                <w:b/>
                <w:sz w:val="24"/>
                <w:szCs w:val="24"/>
              </w:rPr>
            </w:pPr>
            <w:r w:rsidRPr="00B27F5C">
              <w:rPr>
                <w:rFonts w:ascii="Times New Roman" w:hAnsi="Times New Roman"/>
                <w:b/>
                <w:sz w:val="24"/>
                <w:szCs w:val="24"/>
              </w:rPr>
              <w:t>Умения</w:t>
            </w:r>
          </w:p>
        </w:tc>
        <w:tc>
          <w:tcPr>
            <w:tcW w:w="4598" w:type="dxa"/>
            <w:vAlign w:val="center"/>
          </w:tcPr>
          <w:p w14:paraId="0813258C" w14:textId="77777777" w:rsidR="00431DC0" w:rsidRPr="00B27F5C" w:rsidRDefault="00431DC0" w:rsidP="00E676B6">
            <w:pPr>
              <w:suppressAutoHyphens/>
              <w:spacing w:after="0" w:line="240" w:lineRule="auto"/>
              <w:jc w:val="center"/>
              <w:rPr>
                <w:rFonts w:ascii="Times New Roman" w:hAnsi="Times New Roman"/>
                <w:b/>
                <w:sz w:val="24"/>
                <w:szCs w:val="24"/>
              </w:rPr>
            </w:pPr>
            <w:r w:rsidRPr="00B27F5C">
              <w:rPr>
                <w:rFonts w:ascii="Times New Roman" w:hAnsi="Times New Roman"/>
                <w:b/>
                <w:sz w:val="24"/>
                <w:szCs w:val="24"/>
              </w:rPr>
              <w:t>Знания</w:t>
            </w:r>
          </w:p>
        </w:tc>
      </w:tr>
      <w:tr w:rsidR="00431DC0" w:rsidRPr="00B27F5C" w14:paraId="5ABBB305" w14:textId="77777777" w:rsidTr="008F1D30">
        <w:trPr>
          <w:trHeight w:val="212"/>
        </w:trPr>
        <w:tc>
          <w:tcPr>
            <w:tcW w:w="1129" w:type="dxa"/>
          </w:tcPr>
          <w:p w14:paraId="0AF8D29D" w14:textId="77777777" w:rsidR="00431DC0" w:rsidRPr="00B27F5C" w:rsidRDefault="00431DC0" w:rsidP="00E676B6">
            <w:pPr>
              <w:suppressAutoHyphens/>
              <w:spacing w:after="0" w:line="240" w:lineRule="auto"/>
              <w:jc w:val="center"/>
              <w:rPr>
                <w:rFonts w:ascii="Times New Roman" w:hAnsi="Times New Roman"/>
                <w:b/>
                <w:sz w:val="24"/>
                <w:szCs w:val="24"/>
              </w:rPr>
            </w:pPr>
            <w:r w:rsidRPr="00B27F5C">
              <w:rPr>
                <w:rFonts w:ascii="Times New Roman" w:hAnsi="Times New Roman"/>
                <w:b/>
                <w:sz w:val="24"/>
                <w:szCs w:val="24"/>
              </w:rPr>
              <w:t>ОК 01,</w:t>
            </w:r>
          </w:p>
          <w:p w14:paraId="06B49AEB" w14:textId="77777777" w:rsidR="00431DC0" w:rsidRPr="00B27F5C" w:rsidRDefault="00431DC0" w:rsidP="00E676B6">
            <w:pPr>
              <w:suppressAutoHyphens/>
              <w:spacing w:after="0" w:line="240" w:lineRule="auto"/>
              <w:jc w:val="center"/>
              <w:rPr>
                <w:rFonts w:ascii="Times New Roman" w:hAnsi="Times New Roman"/>
                <w:b/>
                <w:sz w:val="24"/>
                <w:szCs w:val="24"/>
              </w:rPr>
            </w:pPr>
            <w:r w:rsidRPr="00B27F5C">
              <w:rPr>
                <w:rFonts w:ascii="Times New Roman" w:hAnsi="Times New Roman"/>
                <w:b/>
                <w:sz w:val="24"/>
                <w:szCs w:val="24"/>
              </w:rPr>
              <w:t>ОК 02,</w:t>
            </w:r>
          </w:p>
          <w:p w14:paraId="59A7E098" w14:textId="77777777" w:rsidR="00431DC0" w:rsidRPr="00B27F5C" w:rsidRDefault="00431DC0" w:rsidP="00E676B6">
            <w:pPr>
              <w:suppressAutoHyphens/>
              <w:spacing w:after="0" w:line="240" w:lineRule="auto"/>
              <w:jc w:val="center"/>
              <w:rPr>
                <w:rFonts w:ascii="Times New Roman" w:hAnsi="Times New Roman"/>
                <w:b/>
                <w:sz w:val="24"/>
                <w:szCs w:val="24"/>
              </w:rPr>
            </w:pPr>
            <w:r w:rsidRPr="00B27F5C">
              <w:rPr>
                <w:rFonts w:ascii="Times New Roman" w:hAnsi="Times New Roman"/>
                <w:b/>
                <w:sz w:val="24"/>
                <w:szCs w:val="24"/>
              </w:rPr>
              <w:t>ОК 04-06,</w:t>
            </w:r>
          </w:p>
          <w:p w14:paraId="185FFC0A" w14:textId="77777777" w:rsidR="00431DC0" w:rsidRPr="00B27F5C" w:rsidRDefault="00431DC0" w:rsidP="00E676B6">
            <w:pPr>
              <w:suppressAutoHyphens/>
              <w:spacing w:after="0" w:line="240" w:lineRule="auto"/>
              <w:jc w:val="center"/>
              <w:rPr>
                <w:rFonts w:ascii="Times New Roman" w:hAnsi="Times New Roman"/>
                <w:b/>
                <w:sz w:val="24"/>
                <w:szCs w:val="24"/>
              </w:rPr>
            </w:pPr>
            <w:r w:rsidRPr="00B27F5C">
              <w:rPr>
                <w:rFonts w:ascii="Times New Roman" w:hAnsi="Times New Roman"/>
                <w:b/>
                <w:sz w:val="24"/>
                <w:szCs w:val="24"/>
              </w:rPr>
              <w:t xml:space="preserve"> ОК 09</w:t>
            </w:r>
          </w:p>
        </w:tc>
        <w:tc>
          <w:tcPr>
            <w:tcW w:w="4366" w:type="dxa"/>
          </w:tcPr>
          <w:p w14:paraId="3554D6C9" w14:textId="77777777" w:rsidR="00431DC0" w:rsidRPr="00B27F5C" w:rsidRDefault="00431DC0" w:rsidP="00E676B6">
            <w:pPr>
              <w:numPr>
                <w:ilvl w:val="0"/>
                <w:numId w:val="3"/>
              </w:numPr>
              <w:tabs>
                <w:tab w:val="left" w:pos="181"/>
              </w:tabs>
              <w:suppressAutoHyphens/>
              <w:spacing w:after="0" w:line="240" w:lineRule="auto"/>
              <w:ind w:left="175" w:hanging="215"/>
              <w:jc w:val="both"/>
              <w:rPr>
                <w:rFonts w:ascii="Times New Roman" w:hAnsi="Times New Roman"/>
                <w:sz w:val="24"/>
                <w:szCs w:val="24"/>
              </w:rPr>
            </w:pPr>
            <w:r w:rsidRPr="00B27F5C">
              <w:rPr>
                <w:rFonts w:ascii="Times New Roman" w:hAnsi="Times New Roman"/>
                <w:sz w:val="24"/>
                <w:szCs w:val="24"/>
              </w:rPr>
              <w:t>ориентироваться в современной экономической, политической, культурной ситуации в России и мире;</w:t>
            </w:r>
          </w:p>
          <w:p w14:paraId="12C0BDFB" w14:textId="77777777" w:rsidR="00431DC0" w:rsidRPr="00B27F5C" w:rsidRDefault="00431DC0" w:rsidP="00E676B6">
            <w:pPr>
              <w:numPr>
                <w:ilvl w:val="0"/>
                <w:numId w:val="3"/>
              </w:numPr>
              <w:tabs>
                <w:tab w:val="left" w:pos="181"/>
              </w:tabs>
              <w:suppressAutoHyphens/>
              <w:spacing w:after="0" w:line="240" w:lineRule="auto"/>
              <w:ind w:left="175" w:hanging="215"/>
              <w:jc w:val="both"/>
              <w:rPr>
                <w:rFonts w:ascii="Times New Roman" w:hAnsi="Times New Roman"/>
                <w:sz w:val="24"/>
                <w:szCs w:val="24"/>
              </w:rPr>
            </w:pPr>
            <w:r w:rsidRPr="00B27F5C">
              <w:rPr>
                <w:rFonts w:ascii="Times New Roman" w:hAnsi="Times New Roman"/>
                <w:sz w:val="24"/>
                <w:szCs w:val="24"/>
              </w:rPr>
              <w:t>выявлять взаимосвязь отечественных, региональных, мировых социально-экономических, политических и культурных проблем;</w:t>
            </w:r>
          </w:p>
          <w:p w14:paraId="0744FB50" w14:textId="77777777" w:rsidR="00431DC0" w:rsidRPr="00B27F5C" w:rsidRDefault="00431DC0" w:rsidP="00E676B6">
            <w:pPr>
              <w:numPr>
                <w:ilvl w:val="0"/>
                <w:numId w:val="3"/>
              </w:numPr>
              <w:tabs>
                <w:tab w:val="left" w:pos="181"/>
              </w:tabs>
              <w:suppressAutoHyphens/>
              <w:spacing w:after="0" w:line="240" w:lineRule="auto"/>
              <w:ind w:left="175" w:hanging="215"/>
              <w:jc w:val="both"/>
              <w:rPr>
                <w:rFonts w:ascii="Times New Roman" w:hAnsi="Times New Roman"/>
                <w:sz w:val="24"/>
                <w:szCs w:val="24"/>
              </w:rPr>
            </w:pPr>
            <w:r w:rsidRPr="00B27F5C">
              <w:rPr>
                <w:rFonts w:ascii="Times New Roman" w:hAnsi="Times New Roman"/>
                <w:sz w:val="24"/>
                <w:szCs w:val="24"/>
              </w:rPr>
              <w:t>описывать основные этапы исторического существования мировой электроэнергетической отрасли;</w:t>
            </w:r>
          </w:p>
          <w:p w14:paraId="7C69D738" w14:textId="77777777" w:rsidR="00431DC0" w:rsidRPr="00B27F5C" w:rsidRDefault="00431DC0" w:rsidP="00E676B6">
            <w:pPr>
              <w:numPr>
                <w:ilvl w:val="0"/>
                <w:numId w:val="3"/>
              </w:numPr>
              <w:tabs>
                <w:tab w:val="left" w:pos="181"/>
              </w:tabs>
              <w:suppressAutoHyphens/>
              <w:spacing w:after="0" w:line="240" w:lineRule="auto"/>
              <w:ind w:left="175" w:hanging="215"/>
              <w:jc w:val="both"/>
              <w:rPr>
                <w:rFonts w:ascii="Times New Roman" w:hAnsi="Times New Roman"/>
                <w:sz w:val="24"/>
                <w:szCs w:val="24"/>
              </w:rPr>
            </w:pPr>
            <w:r w:rsidRPr="00B27F5C">
              <w:rPr>
                <w:rFonts w:ascii="Times New Roman" w:hAnsi="Times New Roman"/>
                <w:sz w:val="24"/>
                <w:szCs w:val="24"/>
              </w:rPr>
              <w:t>определять собственную гражданско-патриотическую позицию, общечеловеческие ценности</w:t>
            </w:r>
          </w:p>
        </w:tc>
        <w:tc>
          <w:tcPr>
            <w:tcW w:w="4598" w:type="dxa"/>
          </w:tcPr>
          <w:p w14:paraId="0372712A" w14:textId="77777777" w:rsidR="00431DC0" w:rsidRPr="00B27F5C" w:rsidRDefault="00431DC0" w:rsidP="00E676B6">
            <w:pPr>
              <w:numPr>
                <w:ilvl w:val="0"/>
                <w:numId w:val="3"/>
              </w:numPr>
              <w:tabs>
                <w:tab w:val="left" w:pos="181"/>
              </w:tabs>
              <w:suppressAutoHyphens/>
              <w:spacing w:after="0" w:line="240" w:lineRule="auto"/>
              <w:ind w:left="175" w:hanging="215"/>
              <w:jc w:val="both"/>
              <w:rPr>
                <w:rFonts w:ascii="Times New Roman" w:hAnsi="Times New Roman"/>
                <w:sz w:val="24"/>
                <w:szCs w:val="24"/>
              </w:rPr>
            </w:pPr>
            <w:r w:rsidRPr="00B27F5C">
              <w:rPr>
                <w:rFonts w:ascii="Times New Roman" w:hAnsi="Times New Roman"/>
                <w:sz w:val="24"/>
                <w:szCs w:val="24"/>
              </w:rPr>
              <w:t>основных направлений развития ключевых регионов мира на рубеже XX и XXI вв.;</w:t>
            </w:r>
          </w:p>
          <w:p w14:paraId="586C086F" w14:textId="77777777" w:rsidR="00431DC0" w:rsidRPr="00B27F5C" w:rsidRDefault="00431DC0" w:rsidP="00E676B6">
            <w:pPr>
              <w:numPr>
                <w:ilvl w:val="0"/>
                <w:numId w:val="3"/>
              </w:numPr>
              <w:tabs>
                <w:tab w:val="left" w:pos="181"/>
              </w:tabs>
              <w:suppressAutoHyphens/>
              <w:spacing w:after="0" w:line="240" w:lineRule="auto"/>
              <w:ind w:left="175" w:hanging="215"/>
              <w:jc w:val="both"/>
              <w:rPr>
                <w:rFonts w:ascii="Times New Roman" w:hAnsi="Times New Roman"/>
                <w:sz w:val="24"/>
                <w:szCs w:val="24"/>
              </w:rPr>
            </w:pPr>
            <w:r w:rsidRPr="00B27F5C">
              <w:rPr>
                <w:rFonts w:ascii="Times New Roman" w:hAnsi="Times New Roman"/>
                <w:sz w:val="24"/>
                <w:szCs w:val="24"/>
              </w:rPr>
              <w:t>сущности и причин локальных, региональных, межгосударственных конфликтов в конце XX – начале XXI вв.;</w:t>
            </w:r>
          </w:p>
          <w:p w14:paraId="438C82A9" w14:textId="77777777" w:rsidR="00431DC0" w:rsidRPr="00B27F5C" w:rsidRDefault="00431DC0" w:rsidP="00E676B6">
            <w:pPr>
              <w:numPr>
                <w:ilvl w:val="0"/>
                <w:numId w:val="3"/>
              </w:numPr>
              <w:tabs>
                <w:tab w:val="left" w:pos="181"/>
              </w:tabs>
              <w:suppressAutoHyphens/>
              <w:spacing w:after="0" w:line="240" w:lineRule="auto"/>
              <w:ind w:left="175" w:hanging="215"/>
              <w:jc w:val="both"/>
              <w:rPr>
                <w:rFonts w:ascii="Times New Roman" w:hAnsi="Times New Roman"/>
                <w:sz w:val="24"/>
                <w:szCs w:val="24"/>
              </w:rPr>
            </w:pPr>
            <w:r w:rsidRPr="00B27F5C">
              <w:rPr>
                <w:rFonts w:ascii="Times New Roman" w:hAnsi="Times New Roman"/>
                <w:sz w:val="24"/>
                <w:szCs w:val="24"/>
              </w:rPr>
              <w:t>основных процессов (интеграционных, поликультурных, миграционных и иных) политического и экономического развития ведущих регионов мира;</w:t>
            </w:r>
          </w:p>
          <w:p w14:paraId="007D5C4C" w14:textId="77777777" w:rsidR="00431DC0" w:rsidRPr="00B27F5C" w:rsidRDefault="00431DC0" w:rsidP="00E676B6">
            <w:pPr>
              <w:numPr>
                <w:ilvl w:val="0"/>
                <w:numId w:val="3"/>
              </w:numPr>
              <w:tabs>
                <w:tab w:val="left" w:pos="181"/>
              </w:tabs>
              <w:suppressAutoHyphens/>
              <w:spacing w:after="0" w:line="240" w:lineRule="auto"/>
              <w:ind w:left="175" w:hanging="215"/>
              <w:jc w:val="both"/>
              <w:rPr>
                <w:rFonts w:ascii="Times New Roman" w:hAnsi="Times New Roman"/>
                <w:sz w:val="24"/>
                <w:szCs w:val="24"/>
              </w:rPr>
            </w:pPr>
            <w:r w:rsidRPr="00B27F5C">
              <w:rPr>
                <w:rFonts w:ascii="Times New Roman" w:hAnsi="Times New Roman"/>
                <w:sz w:val="24"/>
                <w:szCs w:val="24"/>
              </w:rPr>
              <w:t>назначения ведущих международных организаций и основных направлений их деятельности;</w:t>
            </w:r>
          </w:p>
          <w:p w14:paraId="644A8D59" w14:textId="77777777" w:rsidR="00431DC0" w:rsidRPr="00B27F5C" w:rsidRDefault="00431DC0" w:rsidP="00E676B6">
            <w:pPr>
              <w:numPr>
                <w:ilvl w:val="0"/>
                <w:numId w:val="3"/>
              </w:numPr>
              <w:tabs>
                <w:tab w:val="left" w:pos="181"/>
              </w:tabs>
              <w:suppressAutoHyphens/>
              <w:spacing w:after="0" w:line="240" w:lineRule="auto"/>
              <w:ind w:left="175" w:hanging="215"/>
              <w:jc w:val="both"/>
              <w:rPr>
                <w:rFonts w:ascii="Times New Roman" w:hAnsi="Times New Roman"/>
                <w:sz w:val="24"/>
                <w:szCs w:val="24"/>
              </w:rPr>
            </w:pPr>
            <w:r w:rsidRPr="00B27F5C">
              <w:rPr>
                <w:rFonts w:ascii="Times New Roman" w:hAnsi="Times New Roman"/>
                <w:sz w:val="24"/>
                <w:szCs w:val="24"/>
              </w:rPr>
              <w:t>роли науки, культуры и религии в сохранении и укреплении национальных и государственных традиций;</w:t>
            </w:r>
          </w:p>
          <w:p w14:paraId="1B1D82F3" w14:textId="77777777" w:rsidR="00431DC0" w:rsidRPr="00B27F5C" w:rsidRDefault="00431DC0" w:rsidP="00E676B6">
            <w:pPr>
              <w:numPr>
                <w:ilvl w:val="0"/>
                <w:numId w:val="3"/>
              </w:numPr>
              <w:tabs>
                <w:tab w:val="left" w:pos="181"/>
              </w:tabs>
              <w:suppressAutoHyphens/>
              <w:spacing w:after="0" w:line="240" w:lineRule="auto"/>
              <w:ind w:left="175" w:hanging="215"/>
              <w:jc w:val="both"/>
              <w:rPr>
                <w:rFonts w:ascii="Times New Roman" w:hAnsi="Times New Roman"/>
                <w:sz w:val="24"/>
                <w:szCs w:val="24"/>
              </w:rPr>
            </w:pPr>
            <w:r w:rsidRPr="00B27F5C">
              <w:rPr>
                <w:rFonts w:ascii="Times New Roman" w:hAnsi="Times New Roman"/>
                <w:sz w:val="24"/>
                <w:szCs w:val="24"/>
              </w:rPr>
              <w:t>содержания и назначения важнейших правовых и законодательных актов мирового и регионального значения;</w:t>
            </w:r>
          </w:p>
          <w:p w14:paraId="56356DA2" w14:textId="77777777" w:rsidR="00431DC0" w:rsidRPr="00B27F5C" w:rsidRDefault="00431DC0" w:rsidP="00E676B6">
            <w:pPr>
              <w:numPr>
                <w:ilvl w:val="0"/>
                <w:numId w:val="3"/>
              </w:numPr>
              <w:tabs>
                <w:tab w:val="left" w:pos="181"/>
              </w:tabs>
              <w:suppressAutoHyphens/>
              <w:spacing w:after="0" w:line="240" w:lineRule="auto"/>
              <w:ind w:left="175" w:hanging="215"/>
              <w:jc w:val="both"/>
              <w:rPr>
                <w:rFonts w:ascii="Times New Roman" w:hAnsi="Times New Roman"/>
                <w:sz w:val="24"/>
                <w:szCs w:val="24"/>
              </w:rPr>
            </w:pPr>
            <w:r w:rsidRPr="00B27F5C">
              <w:rPr>
                <w:rFonts w:ascii="Times New Roman" w:hAnsi="Times New Roman"/>
                <w:sz w:val="24"/>
                <w:szCs w:val="24"/>
              </w:rPr>
              <w:t>значимости профессиональной деятельности по специальности в контексте исторического пути цивилизации</w:t>
            </w:r>
          </w:p>
        </w:tc>
      </w:tr>
    </w:tbl>
    <w:p w14:paraId="78454202" w14:textId="4F892B22" w:rsidR="00431DC0" w:rsidRDefault="00431DC0" w:rsidP="00E676B6">
      <w:pPr>
        <w:suppressAutoHyphens/>
        <w:spacing w:after="240" w:line="240" w:lineRule="auto"/>
        <w:rPr>
          <w:rFonts w:ascii="Times New Roman" w:hAnsi="Times New Roman"/>
          <w:b/>
          <w:sz w:val="24"/>
          <w:szCs w:val="24"/>
        </w:rPr>
      </w:pPr>
    </w:p>
    <w:p w14:paraId="5C488C65" w14:textId="663EDEBF" w:rsidR="005A7F70" w:rsidRDefault="005A7F70" w:rsidP="00E676B6">
      <w:pPr>
        <w:suppressAutoHyphens/>
        <w:spacing w:after="240" w:line="240" w:lineRule="auto"/>
        <w:rPr>
          <w:rFonts w:ascii="Times New Roman" w:hAnsi="Times New Roman"/>
          <w:b/>
          <w:sz w:val="24"/>
          <w:szCs w:val="24"/>
        </w:rPr>
      </w:pPr>
    </w:p>
    <w:p w14:paraId="14F44059" w14:textId="77777777" w:rsidR="005A7F70" w:rsidRDefault="005A7F70" w:rsidP="00E676B6">
      <w:pPr>
        <w:suppressAutoHyphens/>
        <w:spacing w:after="240" w:line="240" w:lineRule="auto"/>
        <w:rPr>
          <w:rFonts w:ascii="Times New Roman" w:hAnsi="Times New Roman"/>
          <w:b/>
          <w:sz w:val="24"/>
          <w:szCs w:val="24"/>
        </w:rPr>
      </w:pPr>
    </w:p>
    <w:p w14:paraId="426F08E9" w14:textId="77777777" w:rsidR="0029379A" w:rsidRPr="0090794F" w:rsidRDefault="0029379A" w:rsidP="00E676B6">
      <w:pPr>
        <w:pStyle w:val="1b"/>
        <w:rPr>
          <w:rFonts w:ascii="Times New Roman" w:hAnsi="Times New Roman"/>
          <w:lang w:val="ru-RU"/>
        </w:rPr>
      </w:pPr>
      <w:r w:rsidRPr="0090794F">
        <w:rPr>
          <w:rFonts w:ascii="Times New Roman" w:hAnsi="Times New Roman"/>
        </w:rPr>
        <w:lastRenderedPageBreak/>
        <w:t xml:space="preserve">2. Структура и содержание </w:t>
      </w:r>
      <w:r w:rsidRPr="0090794F">
        <w:rPr>
          <w:rFonts w:ascii="Times New Roman" w:hAnsi="Times New Roman"/>
          <w:lang w:val="ru-RU"/>
        </w:rPr>
        <w:t>ДИСЦИПЛИНЫ</w:t>
      </w:r>
    </w:p>
    <w:p w14:paraId="38B5B9E6" w14:textId="77777777" w:rsidR="0029379A" w:rsidRPr="00944876" w:rsidRDefault="0029379A" w:rsidP="00E676B6">
      <w:pPr>
        <w:pStyle w:val="112"/>
        <w:spacing w:line="240" w:lineRule="auto"/>
        <w:rPr>
          <w:b/>
          <w:bCs/>
        </w:rPr>
      </w:pPr>
      <w:r w:rsidRPr="00944876">
        <w:rPr>
          <w:b/>
          <w:bCs/>
        </w:rPr>
        <w:t xml:space="preserve">2.1. Трудоемкость освоения дисциплины </w:t>
      </w:r>
    </w:p>
    <w:tbl>
      <w:tblPr>
        <w:tblW w:w="500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092"/>
        <w:gridCol w:w="2474"/>
        <w:gridCol w:w="2631"/>
      </w:tblGrid>
      <w:tr w:rsidR="0029379A" w:rsidRPr="0090794F" w14:paraId="15029AFC" w14:textId="77777777" w:rsidTr="008F1D30">
        <w:trPr>
          <w:trHeight w:val="23"/>
        </w:trPr>
        <w:tc>
          <w:tcPr>
            <w:tcW w:w="2497" w:type="pct"/>
            <w:shd w:val="clear" w:color="auto" w:fill="FFFFFF" w:themeFill="background1"/>
            <w:vAlign w:val="center"/>
          </w:tcPr>
          <w:p w14:paraId="2EA96B92" w14:textId="77777777" w:rsidR="0029379A" w:rsidRPr="0090794F" w:rsidRDefault="0029379A"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13" w:type="pct"/>
            <w:shd w:val="clear" w:color="auto" w:fill="FFFFFF" w:themeFill="background1"/>
            <w:vAlign w:val="center"/>
          </w:tcPr>
          <w:p w14:paraId="349090AA" w14:textId="77777777" w:rsidR="0029379A" w:rsidRPr="0090794F" w:rsidRDefault="0029379A"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90" w:type="pct"/>
            <w:shd w:val="clear" w:color="auto" w:fill="FFFFFF" w:themeFill="background1"/>
          </w:tcPr>
          <w:p w14:paraId="290A8E52" w14:textId="77777777" w:rsidR="0029379A" w:rsidRPr="0090794F" w:rsidRDefault="0029379A"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В т.ч. в форме практ. подготовки</w:t>
            </w:r>
          </w:p>
        </w:tc>
      </w:tr>
      <w:tr w:rsidR="0029379A" w:rsidRPr="0090794F" w14:paraId="65E58C38" w14:textId="77777777" w:rsidTr="008F1D30">
        <w:trPr>
          <w:trHeight w:val="23"/>
        </w:trPr>
        <w:tc>
          <w:tcPr>
            <w:tcW w:w="2497" w:type="pct"/>
            <w:shd w:val="clear" w:color="auto" w:fill="FFFFFF" w:themeFill="background1"/>
            <w:vAlign w:val="center"/>
          </w:tcPr>
          <w:p w14:paraId="20007C0F" w14:textId="77777777" w:rsidR="0029379A" w:rsidRPr="0090794F" w:rsidRDefault="0029379A"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13" w:type="pct"/>
            <w:shd w:val="clear" w:color="auto" w:fill="FFFFFF" w:themeFill="background1"/>
            <w:vAlign w:val="center"/>
          </w:tcPr>
          <w:p w14:paraId="4DA3FC01" w14:textId="75849B5A" w:rsidR="0029379A"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48</w:t>
            </w:r>
          </w:p>
        </w:tc>
        <w:tc>
          <w:tcPr>
            <w:tcW w:w="1290" w:type="pct"/>
            <w:shd w:val="clear" w:color="auto" w:fill="FFFFFF" w:themeFill="background1"/>
            <w:vAlign w:val="center"/>
          </w:tcPr>
          <w:p w14:paraId="270780D1" w14:textId="7B48C66D" w:rsidR="0029379A"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9</w:t>
            </w:r>
          </w:p>
        </w:tc>
      </w:tr>
      <w:tr w:rsidR="0029379A" w:rsidRPr="0090794F" w14:paraId="0CEF375F" w14:textId="77777777" w:rsidTr="008F1D30">
        <w:trPr>
          <w:trHeight w:val="23"/>
        </w:trPr>
        <w:tc>
          <w:tcPr>
            <w:tcW w:w="2497" w:type="pct"/>
            <w:shd w:val="clear" w:color="auto" w:fill="FFFFFF" w:themeFill="background1"/>
            <w:vAlign w:val="center"/>
          </w:tcPr>
          <w:p w14:paraId="32412653" w14:textId="77777777" w:rsidR="0029379A" w:rsidRPr="0090794F" w:rsidRDefault="0029379A"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13" w:type="pct"/>
            <w:shd w:val="clear" w:color="auto" w:fill="FFFFFF" w:themeFill="background1"/>
            <w:vAlign w:val="center"/>
          </w:tcPr>
          <w:p w14:paraId="0867F9CD" w14:textId="77777777" w:rsidR="0029379A" w:rsidRPr="0090794F" w:rsidRDefault="0029379A"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90" w:type="pct"/>
            <w:shd w:val="clear" w:color="auto" w:fill="FFFFFF" w:themeFill="background1"/>
            <w:vAlign w:val="center"/>
          </w:tcPr>
          <w:p w14:paraId="17E6D111" w14:textId="77777777" w:rsidR="0029379A" w:rsidRPr="0090794F" w:rsidRDefault="0029379A"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29379A" w:rsidRPr="0090794F" w14:paraId="2EC741CE" w14:textId="77777777" w:rsidTr="008F1D30">
        <w:trPr>
          <w:trHeight w:val="23"/>
        </w:trPr>
        <w:tc>
          <w:tcPr>
            <w:tcW w:w="2497" w:type="pct"/>
            <w:shd w:val="clear" w:color="auto" w:fill="FFFFFF" w:themeFill="background1"/>
            <w:vAlign w:val="center"/>
          </w:tcPr>
          <w:p w14:paraId="502BE1D8" w14:textId="77777777" w:rsidR="0029379A" w:rsidRPr="0090794F" w:rsidRDefault="0029379A"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13" w:type="pct"/>
            <w:shd w:val="clear" w:color="auto" w:fill="FFFFFF" w:themeFill="background1"/>
            <w:vAlign w:val="center"/>
          </w:tcPr>
          <w:p w14:paraId="3E840D5C" w14:textId="77777777" w:rsidR="0029379A" w:rsidRPr="0090794F" w:rsidRDefault="0029379A"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90" w:type="pct"/>
            <w:shd w:val="clear" w:color="auto" w:fill="FFFFFF" w:themeFill="background1"/>
            <w:vAlign w:val="center"/>
          </w:tcPr>
          <w:p w14:paraId="6B015FDB" w14:textId="77777777" w:rsidR="0029379A" w:rsidRPr="0090794F" w:rsidRDefault="0029379A"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29379A" w:rsidRPr="0090794F" w14:paraId="3FAEBEF2" w14:textId="77777777" w:rsidTr="008F1D30">
        <w:trPr>
          <w:trHeight w:val="23"/>
        </w:trPr>
        <w:tc>
          <w:tcPr>
            <w:tcW w:w="2497" w:type="pct"/>
            <w:shd w:val="clear" w:color="auto" w:fill="FFFFFF" w:themeFill="background1"/>
            <w:vAlign w:val="center"/>
          </w:tcPr>
          <w:p w14:paraId="2D344F62" w14:textId="77777777" w:rsidR="0029379A" w:rsidRPr="0090794F" w:rsidRDefault="0029379A"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13" w:type="pct"/>
            <w:shd w:val="clear" w:color="auto" w:fill="FFFFFF" w:themeFill="background1"/>
            <w:vAlign w:val="center"/>
          </w:tcPr>
          <w:p w14:paraId="4AD62A62" w14:textId="3C413741" w:rsidR="0029379A"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48</w:t>
            </w:r>
          </w:p>
        </w:tc>
        <w:tc>
          <w:tcPr>
            <w:tcW w:w="1290" w:type="pct"/>
            <w:shd w:val="clear" w:color="auto" w:fill="FFFFFF" w:themeFill="background1"/>
            <w:vAlign w:val="center"/>
          </w:tcPr>
          <w:p w14:paraId="1524CBE5" w14:textId="2CF18C03" w:rsidR="0029379A"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9</w:t>
            </w:r>
          </w:p>
        </w:tc>
      </w:tr>
    </w:tbl>
    <w:p w14:paraId="1BD7957C" w14:textId="77777777" w:rsidR="00ED2937" w:rsidRDefault="00ED2937" w:rsidP="00E676B6">
      <w:pPr>
        <w:spacing w:line="240" w:lineRule="auto"/>
        <w:ind w:firstLine="709"/>
        <w:rPr>
          <w:rFonts w:ascii="Times New Roman" w:hAnsi="Times New Roman"/>
          <w:b/>
        </w:rPr>
      </w:pPr>
    </w:p>
    <w:p w14:paraId="7EE43367" w14:textId="5E69CC83" w:rsidR="00431DC0" w:rsidRPr="00322AAD" w:rsidRDefault="00431DC0" w:rsidP="00E676B6">
      <w:pPr>
        <w:spacing w:line="240" w:lineRule="auto"/>
        <w:ind w:firstLine="709"/>
        <w:rPr>
          <w:rFonts w:ascii="Times New Roman" w:hAnsi="Times New Roman"/>
          <w:b/>
          <w:bCs/>
        </w:rPr>
      </w:pPr>
      <w:r w:rsidRPr="00322AAD">
        <w:rPr>
          <w:rFonts w:ascii="Times New Roman" w:hAnsi="Times New Roman"/>
          <w:b/>
        </w:rPr>
        <w:t xml:space="preserve">2.2. Тематический план и содержание учебной дисциплины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5"/>
        <w:gridCol w:w="8096"/>
      </w:tblGrid>
      <w:tr w:rsidR="00ED2937" w:rsidRPr="00B26BD5" w14:paraId="15D12719" w14:textId="77777777" w:rsidTr="008F1D30">
        <w:trPr>
          <w:trHeight w:val="20"/>
        </w:trPr>
        <w:tc>
          <w:tcPr>
            <w:tcW w:w="1032" w:type="pct"/>
          </w:tcPr>
          <w:p w14:paraId="1394FF04" w14:textId="77777777" w:rsidR="00ED2937" w:rsidRPr="00B26BD5" w:rsidRDefault="00ED2937" w:rsidP="00E676B6">
            <w:pPr>
              <w:suppressAutoHyphens/>
              <w:spacing w:line="240" w:lineRule="auto"/>
              <w:jc w:val="center"/>
              <w:rPr>
                <w:rFonts w:ascii="Times New Roman" w:hAnsi="Times New Roman"/>
                <w:b/>
                <w:bCs/>
              </w:rPr>
            </w:pPr>
            <w:r w:rsidRPr="00B26BD5">
              <w:rPr>
                <w:rFonts w:ascii="Times New Roman" w:hAnsi="Times New Roman"/>
                <w:b/>
                <w:bCs/>
              </w:rPr>
              <w:t>Наименование разделов и тем</w:t>
            </w:r>
          </w:p>
        </w:tc>
        <w:tc>
          <w:tcPr>
            <w:tcW w:w="3968" w:type="pct"/>
          </w:tcPr>
          <w:p w14:paraId="5607F506" w14:textId="77777777" w:rsidR="00ED2937" w:rsidRPr="00B26BD5" w:rsidRDefault="00ED2937" w:rsidP="00E676B6">
            <w:pPr>
              <w:suppressAutoHyphens/>
              <w:spacing w:line="240" w:lineRule="auto"/>
              <w:jc w:val="center"/>
              <w:rPr>
                <w:rFonts w:ascii="Times New Roman" w:hAnsi="Times New Roman"/>
                <w:b/>
                <w:bCs/>
              </w:rPr>
            </w:pPr>
            <w:r w:rsidRPr="00B26BD5">
              <w:rPr>
                <w:rFonts w:ascii="Times New Roman" w:hAnsi="Times New Roman"/>
                <w:b/>
                <w:bCs/>
              </w:rPr>
              <w:t>Содержание учебного материала и формы организации деятельности обучающихся</w:t>
            </w:r>
          </w:p>
        </w:tc>
      </w:tr>
      <w:tr w:rsidR="00ED2937" w:rsidRPr="00B26BD5" w14:paraId="7EABEFA9" w14:textId="77777777" w:rsidTr="008F1D30">
        <w:trPr>
          <w:trHeight w:val="293"/>
        </w:trPr>
        <w:tc>
          <w:tcPr>
            <w:tcW w:w="1032" w:type="pct"/>
            <w:vMerge w:val="restart"/>
          </w:tcPr>
          <w:p w14:paraId="2909D4F3" w14:textId="77777777" w:rsidR="00ED2937" w:rsidRDefault="00ED2937" w:rsidP="00E676B6">
            <w:pPr>
              <w:spacing w:after="0" w:line="240" w:lineRule="auto"/>
              <w:jc w:val="center"/>
              <w:rPr>
                <w:rFonts w:ascii="Times New Roman" w:hAnsi="Times New Roman"/>
                <w:b/>
                <w:bCs/>
              </w:rPr>
            </w:pPr>
            <w:r w:rsidRPr="00B26BD5">
              <w:rPr>
                <w:rFonts w:ascii="Times New Roman" w:hAnsi="Times New Roman"/>
                <w:b/>
                <w:bCs/>
              </w:rPr>
              <w:t>Тема 1.</w:t>
            </w:r>
          </w:p>
          <w:p w14:paraId="793B3767" w14:textId="77777777" w:rsidR="00ED2937" w:rsidRPr="00220B99" w:rsidRDefault="00ED2937" w:rsidP="00E676B6">
            <w:pPr>
              <w:spacing w:after="0" w:line="240" w:lineRule="auto"/>
              <w:jc w:val="center"/>
              <w:rPr>
                <w:rFonts w:ascii="Times New Roman" w:hAnsi="Times New Roman"/>
                <w:bCs/>
              </w:rPr>
            </w:pPr>
            <w:r w:rsidRPr="00220B99">
              <w:rPr>
                <w:rFonts w:ascii="Times New Roman" w:hAnsi="Times New Roman"/>
                <w:bCs/>
                <w:color w:val="000000"/>
              </w:rPr>
              <w:t>Введение.</w:t>
            </w:r>
          </w:p>
        </w:tc>
        <w:tc>
          <w:tcPr>
            <w:tcW w:w="3968" w:type="pct"/>
          </w:tcPr>
          <w:p w14:paraId="6FC97568" w14:textId="77777777" w:rsidR="00ED2937" w:rsidRPr="00B26BD5" w:rsidRDefault="00ED2937" w:rsidP="00E676B6">
            <w:pPr>
              <w:spacing w:after="0" w:line="240" w:lineRule="auto"/>
              <w:rPr>
                <w:rFonts w:ascii="Times New Roman" w:hAnsi="Times New Roman"/>
                <w:b/>
                <w:bCs/>
                <w:i/>
              </w:rPr>
            </w:pPr>
            <w:r w:rsidRPr="00B26BD5">
              <w:rPr>
                <w:rFonts w:ascii="Times New Roman" w:hAnsi="Times New Roman"/>
                <w:b/>
                <w:bCs/>
              </w:rPr>
              <w:t>Содержание учебного материала</w:t>
            </w:r>
          </w:p>
        </w:tc>
      </w:tr>
      <w:tr w:rsidR="00ED2937" w:rsidRPr="00B26BD5" w14:paraId="7457C0AC" w14:textId="77777777" w:rsidTr="008F1D30">
        <w:trPr>
          <w:trHeight w:val="20"/>
        </w:trPr>
        <w:tc>
          <w:tcPr>
            <w:tcW w:w="1032" w:type="pct"/>
            <w:vMerge/>
          </w:tcPr>
          <w:p w14:paraId="251632E3" w14:textId="77777777" w:rsidR="00ED2937" w:rsidRPr="00B26BD5" w:rsidRDefault="00ED2937" w:rsidP="00E676B6">
            <w:pPr>
              <w:spacing w:after="0" w:line="240" w:lineRule="auto"/>
              <w:rPr>
                <w:rFonts w:ascii="Times New Roman" w:hAnsi="Times New Roman"/>
                <w:b/>
                <w:bCs/>
                <w:i/>
              </w:rPr>
            </w:pPr>
          </w:p>
        </w:tc>
        <w:tc>
          <w:tcPr>
            <w:tcW w:w="3968" w:type="pct"/>
          </w:tcPr>
          <w:p w14:paraId="5FAAF81E" w14:textId="77777777" w:rsidR="00ED2937" w:rsidRPr="00220B99" w:rsidRDefault="00ED2937" w:rsidP="00E676B6">
            <w:pPr>
              <w:spacing w:after="0" w:line="240" w:lineRule="auto"/>
              <w:jc w:val="both"/>
              <w:rPr>
                <w:rFonts w:ascii="Times New Roman" w:hAnsi="Times New Roman"/>
                <w:bCs/>
              </w:rPr>
            </w:pPr>
            <w:r w:rsidRPr="00220B99">
              <w:rPr>
                <w:rFonts w:ascii="Times New Roman" w:hAnsi="Times New Roman"/>
                <w:b/>
                <w:bCs/>
              </w:rPr>
              <w:t>Предмет и основное содержание дисциплины</w:t>
            </w:r>
          </w:p>
          <w:p w14:paraId="3CFD85F1" w14:textId="77777777" w:rsidR="00ED2937" w:rsidRPr="00D93F5B" w:rsidRDefault="00ED2937" w:rsidP="00E676B6">
            <w:pPr>
              <w:spacing w:after="0" w:line="240" w:lineRule="auto"/>
              <w:jc w:val="both"/>
              <w:rPr>
                <w:rFonts w:ascii="Times New Roman" w:hAnsi="Times New Roman"/>
                <w:b/>
                <w:bCs/>
                <w:color w:val="C00000"/>
              </w:rPr>
            </w:pPr>
            <w:r w:rsidRPr="00220B99">
              <w:rPr>
                <w:rFonts w:ascii="Times New Roman" w:hAnsi="Times New Roman"/>
                <w:bCs/>
              </w:rPr>
              <w:t>История в системе гуманитарных наук. Принципы периодизации исторического процесса. Следы и классификация исторических эпох. Понимание мирового развития как процесса постоянно происходящих взаимосвязанных изменений во всех сферах жизни общества, государств, во взаимодействии народов с природной средой их обитания. История XX в. – эпоха перемен, затронувшая все сферы жизни общества в большинстве стран мира. Взаимовлияние народов друг на друга, их взаимодействие. Основы бытия современной цивилизации: новые рубежи развития науки и техники; переход к новому типу производства, его социальные, политические последствия; углубление и интенсификация мирохозяйственных связей; возникновение глобальной взаимозависимости народов и государств в обеспечении военной, экологической, экономической, информационной безопасности и соответствующих интересов.</w:t>
            </w:r>
          </w:p>
        </w:tc>
      </w:tr>
      <w:tr w:rsidR="00ED2937" w:rsidRPr="00B26BD5" w14:paraId="2A8DCC7B" w14:textId="77777777" w:rsidTr="008F1D30">
        <w:trPr>
          <w:trHeight w:val="307"/>
        </w:trPr>
        <w:tc>
          <w:tcPr>
            <w:tcW w:w="1032" w:type="pct"/>
            <w:vMerge/>
          </w:tcPr>
          <w:p w14:paraId="6587796C" w14:textId="77777777" w:rsidR="00ED2937" w:rsidRPr="00B26BD5" w:rsidRDefault="00ED2937" w:rsidP="00E676B6">
            <w:pPr>
              <w:spacing w:after="0" w:line="240" w:lineRule="auto"/>
              <w:rPr>
                <w:rFonts w:ascii="Times New Roman" w:hAnsi="Times New Roman"/>
                <w:b/>
                <w:bCs/>
                <w:i/>
              </w:rPr>
            </w:pPr>
          </w:p>
        </w:tc>
        <w:tc>
          <w:tcPr>
            <w:tcW w:w="3968" w:type="pct"/>
          </w:tcPr>
          <w:p w14:paraId="194A16A7" w14:textId="77777777" w:rsidR="00ED2937" w:rsidRPr="00B26BD5" w:rsidRDefault="00ED2937" w:rsidP="00E676B6">
            <w:pPr>
              <w:spacing w:after="0" w:line="240" w:lineRule="auto"/>
              <w:jc w:val="both"/>
              <w:rPr>
                <w:rFonts w:ascii="Times New Roman" w:hAnsi="Times New Roman"/>
                <w:b/>
                <w:i/>
              </w:rPr>
            </w:pPr>
            <w:r w:rsidRPr="00B26BD5">
              <w:rPr>
                <w:rFonts w:ascii="Times New Roman" w:hAnsi="Times New Roman"/>
                <w:b/>
                <w:bCs/>
              </w:rPr>
              <w:t>В том числе практических и лабораторных занятий</w:t>
            </w:r>
          </w:p>
        </w:tc>
      </w:tr>
      <w:tr w:rsidR="00ED2937" w:rsidRPr="00B26BD5" w14:paraId="1C950410" w14:textId="77777777" w:rsidTr="008F1D30">
        <w:trPr>
          <w:trHeight w:val="385"/>
        </w:trPr>
        <w:tc>
          <w:tcPr>
            <w:tcW w:w="1032" w:type="pct"/>
            <w:vMerge/>
          </w:tcPr>
          <w:p w14:paraId="1CEA523E" w14:textId="77777777" w:rsidR="00ED2937" w:rsidRPr="00B26BD5" w:rsidRDefault="00ED2937" w:rsidP="00E676B6">
            <w:pPr>
              <w:spacing w:after="0" w:line="240" w:lineRule="auto"/>
              <w:rPr>
                <w:rFonts w:ascii="Times New Roman" w:hAnsi="Times New Roman"/>
                <w:b/>
                <w:bCs/>
              </w:rPr>
            </w:pPr>
          </w:p>
        </w:tc>
        <w:tc>
          <w:tcPr>
            <w:tcW w:w="3968" w:type="pct"/>
          </w:tcPr>
          <w:p w14:paraId="6461D9E8" w14:textId="77777777" w:rsidR="00ED2937" w:rsidRPr="00B26BD5" w:rsidRDefault="00ED2937" w:rsidP="00E676B6">
            <w:pPr>
              <w:spacing w:after="0" w:line="240" w:lineRule="auto"/>
              <w:rPr>
                <w:rFonts w:ascii="Times New Roman" w:hAnsi="Times New Roman"/>
                <w:b/>
                <w:bCs/>
              </w:rPr>
            </w:pPr>
            <w:r w:rsidRPr="00B26BD5">
              <w:rPr>
                <w:rFonts w:ascii="Times New Roman" w:hAnsi="Times New Roman"/>
                <w:b/>
                <w:bCs/>
              </w:rPr>
              <w:t>Самостоятельная работа обучающихся</w:t>
            </w:r>
            <w:r>
              <w:rPr>
                <w:rStyle w:val="ac"/>
                <w:rFonts w:ascii="Times New Roman" w:hAnsi="Times New Roman"/>
                <w:b/>
                <w:bCs/>
              </w:rPr>
              <w:footnoteReference w:id="2"/>
            </w:r>
          </w:p>
        </w:tc>
      </w:tr>
      <w:tr w:rsidR="00ED2937" w:rsidRPr="00B26BD5" w14:paraId="45B32895" w14:textId="77777777" w:rsidTr="008F1D30">
        <w:trPr>
          <w:trHeight w:val="449"/>
        </w:trPr>
        <w:tc>
          <w:tcPr>
            <w:tcW w:w="1032" w:type="pct"/>
            <w:vMerge w:val="restart"/>
          </w:tcPr>
          <w:p w14:paraId="1BC9A7E5" w14:textId="77777777" w:rsidR="00ED2937" w:rsidRDefault="00ED2937" w:rsidP="00E676B6">
            <w:pPr>
              <w:spacing w:after="0" w:line="240" w:lineRule="auto"/>
              <w:jc w:val="center"/>
              <w:rPr>
                <w:rFonts w:ascii="Times New Roman" w:hAnsi="Times New Roman"/>
                <w:b/>
                <w:bCs/>
              </w:rPr>
            </w:pPr>
            <w:r>
              <w:rPr>
                <w:rFonts w:ascii="Times New Roman" w:hAnsi="Times New Roman"/>
                <w:b/>
                <w:bCs/>
              </w:rPr>
              <w:t>Тема 2</w:t>
            </w:r>
          </w:p>
          <w:p w14:paraId="223AAAA6" w14:textId="77777777" w:rsidR="00ED2937" w:rsidRPr="00220B99" w:rsidRDefault="00ED2937" w:rsidP="00E676B6">
            <w:pPr>
              <w:spacing w:after="0" w:line="240" w:lineRule="auto"/>
              <w:jc w:val="center"/>
              <w:rPr>
                <w:rFonts w:ascii="Times New Roman" w:hAnsi="Times New Roman"/>
                <w:bCs/>
              </w:rPr>
            </w:pPr>
            <w:r w:rsidRPr="00220B99">
              <w:rPr>
                <w:rFonts w:ascii="Times New Roman" w:hAnsi="Times New Roman"/>
                <w:bCs/>
              </w:rPr>
              <w:t>Основные тенденции развития СССР к 1980-м гг</w:t>
            </w:r>
          </w:p>
        </w:tc>
        <w:tc>
          <w:tcPr>
            <w:tcW w:w="3968" w:type="pct"/>
          </w:tcPr>
          <w:p w14:paraId="3FB16D75" w14:textId="77777777" w:rsidR="00ED2937" w:rsidRPr="00B26BD5" w:rsidRDefault="00ED2937" w:rsidP="00E676B6">
            <w:pPr>
              <w:spacing w:after="0" w:line="240" w:lineRule="auto"/>
              <w:rPr>
                <w:rFonts w:ascii="Times New Roman" w:hAnsi="Times New Roman"/>
                <w:b/>
                <w:bCs/>
              </w:rPr>
            </w:pPr>
            <w:r w:rsidRPr="00B26BD5">
              <w:rPr>
                <w:rFonts w:ascii="Times New Roman" w:hAnsi="Times New Roman"/>
                <w:b/>
                <w:bCs/>
              </w:rPr>
              <w:t xml:space="preserve">Содержание учебного материала </w:t>
            </w:r>
          </w:p>
        </w:tc>
      </w:tr>
      <w:tr w:rsidR="00ED2937" w:rsidRPr="00B26BD5" w14:paraId="3A261F52" w14:textId="77777777" w:rsidTr="008F1D30">
        <w:trPr>
          <w:trHeight w:val="20"/>
        </w:trPr>
        <w:tc>
          <w:tcPr>
            <w:tcW w:w="1032" w:type="pct"/>
            <w:vMerge/>
          </w:tcPr>
          <w:p w14:paraId="0528A796" w14:textId="77777777" w:rsidR="00ED2937" w:rsidRPr="00B26BD5" w:rsidRDefault="00ED2937" w:rsidP="00E676B6">
            <w:pPr>
              <w:spacing w:after="0" w:line="240" w:lineRule="auto"/>
              <w:jc w:val="center"/>
              <w:rPr>
                <w:rFonts w:ascii="Times New Roman" w:hAnsi="Times New Roman"/>
                <w:b/>
                <w:bCs/>
              </w:rPr>
            </w:pPr>
          </w:p>
        </w:tc>
        <w:tc>
          <w:tcPr>
            <w:tcW w:w="3968" w:type="pct"/>
          </w:tcPr>
          <w:p w14:paraId="03B1D59A" w14:textId="77777777" w:rsidR="00ED2937" w:rsidRPr="00ED455E" w:rsidRDefault="00ED2937" w:rsidP="00E676B6">
            <w:pPr>
              <w:spacing w:after="0" w:line="240" w:lineRule="auto"/>
              <w:rPr>
                <w:rFonts w:ascii="Times New Roman" w:hAnsi="Times New Roman"/>
                <w:bCs/>
              </w:rPr>
            </w:pPr>
            <w:r w:rsidRPr="00691FBC">
              <w:rPr>
                <w:rFonts w:ascii="Times New Roman" w:hAnsi="Times New Roman"/>
                <w:color w:val="000000"/>
              </w:rPr>
              <w:t>Внутренняя политика государственной власти в СССР в начале 1980-х годов. Особенности идеологии, национальной и социально-экономической политики. Внешняя политика СССР. Отношения с США, со странами «третьего мира». </w:t>
            </w:r>
          </w:p>
        </w:tc>
      </w:tr>
      <w:tr w:rsidR="00ED2937" w:rsidRPr="00B26BD5" w14:paraId="7DD9137D" w14:textId="77777777" w:rsidTr="008F1D30">
        <w:trPr>
          <w:trHeight w:val="20"/>
        </w:trPr>
        <w:tc>
          <w:tcPr>
            <w:tcW w:w="1032" w:type="pct"/>
            <w:vMerge/>
          </w:tcPr>
          <w:p w14:paraId="638C5D8F" w14:textId="77777777" w:rsidR="00ED2937" w:rsidRPr="00B26BD5" w:rsidRDefault="00ED2937" w:rsidP="00E676B6">
            <w:pPr>
              <w:spacing w:after="0" w:line="240" w:lineRule="auto"/>
              <w:jc w:val="center"/>
              <w:rPr>
                <w:rFonts w:ascii="Times New Roman" w:hAnsi="Times New Roman"/>
                <w:b/>
                <w:bCs/>
              </w:rPr>
            </w:pPr>
          </w:p>
        </w:tc>
        <w:tc>
          <w:tcPr>
            <w:tcW w:w="3968" w:type="pct"/>
          </w:tcPr>
          <w:p w14:paraId="1AEE2FD0" w14:textId="77777777" w:rsidR="00ED2937" w:rsidRPr="00B26BD5" w:rsidRDefault="00ED2937" w:rsidP="00E676B6">
            <w:pPr>
              <w:spacing w:after="0" w:line="240" w:lineRule="auto"/>
              <w:rPr>
                <w:rFonts w:ascii="Times New Roman" w:hAnsi="Times New Roman"/>
                <w:b/>
              </w:rPr>
            </w:pPr>
            <w:r w:rsidRPr="00B26BD5">
              <w:rPr>
                <w:rFonts w:ascii="Times New Roman" w:hAnsi="Times New Roman"/>
                <w:b/>
                <w:bCs/>
              </w:rPr>
              <w:t>В том числе практических и лабораторных занятий</w:t>
            </w:r>
          </w:p>
        </w:tc>
      </w:tr>
      <w:tr w:rsidR="00ED2937" w:rsidRPr="00B26BD5" w14:paraId="71AFB40A" w14:textId="77777777" w:rsidTr="008F1D30">
        <w:trPr>
          <w:trHeight w:val="20"/>
        </w:trPr>
        <w:tc>
          <w:tcPr>
            <w:tcW w:w="1032" w:type="pct"/>
            <w:vMerge/>
          </w:tcPr>
          <w:p w14:paraId="0BCD9461" w14:textId="77777777" w:rsidR="00ED2937" w:rsidRPr="00B26BD5" w:rsidRDefault="00ED2937" w:rsidP="00E676B6">
            <w:pPr>
              <w:spacing w:after="0" w:line="240" w:lineRule="auto"/>
              <w:jc w:val="center"/>
              <w:rPr>
                <w:rFonts w:ascii="Times New Roman" w:hAnsi="Times New Roman"/>
                <w:b/>
                <w:bCs/>
              </w:rPr>
            </w:pPr>
          </w:p>
        </w:tc>
        <w:tc>
          <w:tcPr>
            <w:tcW w:w="3968" w:type="pct"/>
          </w:tcPr>
          <w:p w14:paraId="68C20B5A" w14:textId="77777777" w:rsidR="00ED2937" w:rsidRPr="00B26BD5" w:rsidRDefault="00ED2937" w:rsidP="00E676B6">
            <w:pPr>
              <w:spacing w:after="0" w:line="240" w:lineRule="auto"/>
              <w:rPr>
                <w:rFonts w:ascii="Times New Roman" w:hAnsi="Times New Roman"/>
                <w:b/>
                <w:bCs/>
              </w:rPr>
            </w:pPr>
            <w:r w:rsidRPr="00691FBC">
              <w:rPr>
                <w:rFonts w:ascii="Times New Roman" w:hAnsi="Times New Roman"/>
                <w:b/>
                <w:bCs/>
                <w:color w:val="000000"/>
              </w:rPr>
              <w:t>Практическое занятие № 1:</w:t>
            </w:r>
            <w:r w:rsidRPr="00691FBC">
              <w:rPr>
                <w:rFonts w:ascii="Times New Roman" w:hAnsi="Times New Roman"/>
                <w:color w:val="000000"/>
              </w:rPr>
              <w:t xml:space="preserve"> Внутренняя и внешняя политика государственной власти в СССР к началу 1980-х гг.</w:t>
            </w:r>
          </w:p>
        </w:tc>
      </w:tr>
      <w:tr w:rsidR="00ED2937" w:rsidRPr="00B26BD5" w14:paraId="2A136403" w14:textId="77777777" w:rsidTr="008F1D30">
        <w:trPr>
          <w:trHeight w:val="20"/>
        </w:trPr>
        <w:tc>
          <w:tcPr>
            <w:tcW w:w="1032" w:type="pct"/>
            <w:vMerge/>
          </w:tcPr>
          <w:p w14:paraId="7C9ADB5D" w14:textId="77777777" w:rsidR="00ED2937" w:rsidRPr="00B26BD5" w:rsidRDefault="00ED2937" w:rsidP="00E676B6">
            <w:pPr>
              <w:spacing w:after="0" w:line="240" w:lineRule="auto"/>
              <w:jc w:val="center"/>
              <w:rPr>
                <w:rFonts w:ascii="Times New Roman" w:hAnsi="Times New Roman"/>
                <w:b/>
                <w:bCs/>
              </w:rPr>
            </w:pPr>
          </w:p>
        </w:tc>
        <w:tc>
          <w:tcPr>
            <w:tcW w:w="3968" w:type="pct"/>
          </w:tcPr>
          <w:p w14:paraId="5BDE892D" w14:textId="77777777" w:rsidR="00ED2937" w:rsidRPr="00B26BD5" w:rsidRDefault="00ED2937" w:rsidP="00E676B6">
            <w:pPr>
              <w:spacing w:after="0" w:line="240" w:lineRule="auto"/>
              <w:rPr>
                <w:rFonts w:ascii="Times New Roman" w:hAnsi="Times New Roman"/>
                <w:b/>
                <w:bCs/>
              </w:rPr>
            </w:pPr>
            <w:r w:rsidRPr="00B26BD5">
              <w:rPr>
                <w:rFonts w:ascii="Times New Roman" w:hAnsi="Times New Roman"/>
                <w:b/>
                <w:bCs/>
              </w:rPr>
              <w:t xml:space="preserve">Самостоятельная работа обучающихся </w:t>
            </w:r>
          </w:p>
        </w:tc>
      </w:tr>
      <w:tr w:rsidR="00ED2937" w:rsidRPr="00B26BD5" w14:paraId="06FBC958" w14:textId="77777777" w:rsidTr="008F1D30">
        <w:trPr>
          <w:trHeight w:val="340"/>
        </w:trPr>
        <w:tc>
          <w:tcPr>
            <w:tcW w:w="1032" w:type="pct"/>
            <w:vMerge w:val="restart"/>
          </w:tcPr>
          <w:p w14:paraId="44F097A2" w14:textId="77777777" w:rsidR="00ED2937" w:rsidRDefault="00ED2937" w:rsidP="00E676B6">
            <w:pPr>
              <w:spacing w:after="0" w:line="240" w:lineRule="auto"/>
              <w:jc w:val="center"/>
              <w:rPr>
                <w:rFonts w:ascii="Times New Roman" w:hAnsi="Times New Roman"/>
                <w:b/>
                <w:bCs/>
                <w:color w:val="000000"/>
                <w:sz w:val="24"/>
                <w:szCs w:val="24"/>
              </w:rPr>
            </w:pPr>
            <w:r w:rsidRPr="00ED455E">
              <w:rPr>
                <w:rFonts w:ascii="Times New Roman" w:hAnsi="Times New Roman"/>
                <w:b/>
                <w:bCs/>
                <w:color w:val="000000"/>
                <w:sz w:val="24"/>
                <w:szCs w:val="24"/>
              </w:rPr>
              <w:t xml:space="preserve">Тема </w:t>
            </w:r>
            <w:r>
              <w:rPr>
                <w:rFonts w:ascii="Times New Roman" w:hAnsi="Times New Roman"/>
                <w:b/>
                <w:bCs/>
                <w:color w:val="000000"/>
                <w:sz w:val="24"/>
                <w:szCs w:val="24"/>
              </w:rPr>
              <w:t>3</w:t>
            </w:r>
          </w:p>
          <w:p w14:paraId="5CF5F2A9" w14:textId="77777777" w:rsidR="00ED2937" w:rsidRPr="00220B99" w:rsidRDefault="00ED2937" w:rsidP="00E676B6">
            <w:pPr>
              <w:spacing w:after="0" w:line="240" w:lineRule="auto"/>
              <w:jc w:val="center"/>
              <w:rPr>
                <w:rFonts w:ascii="Times New Roman" w:hAnsi="Times New Roman"/>
                <w:bCs/>
                <w:color w:val="000000"/>
                <w:sz w:val="24"/>
                <w:szCs w:val="24"/>
              </w:rPr>
            </w:pPr>
            <w:r w:rsidRPr="00220B99">
              <w:rPr>
                <w:rFonts w:ascii="Times New Roman" w:hAnsi="Times New Roman"/>
                <w:bCs/>
              </w:rPr>
              <w:t>Общественно-политическая жизнь страны в 80-е годы XX века. Перестройка</w:t>
            </w:r>
          </w:p>
        </w:tc>
        <w:tc>
          <w:tcPr>
            <w:tcW w:w="3968" w:type="pct"/>
          </w:tcPr>
          <w:p w14:paraId="626B2698" w14:textId="77777777" w:rsidR="00ED2937" w:rsidRPr="00B26BD5" w:rsidRDefault="00ED2937" w:rsidP="00E676B6">
            <w:pPr>
              <w:spacing w:after="0" w:line="240" w:lineRule="auto"/>
              <w:rPr>
                <w:rFonts w:ascii="Times New Roman" w:hAnsi="Times New Roman"/>
                <w:b/>
                <w:bCs/>
              </w:rPr>
            </w:pPr>
            <w:r w:rsidRPr="00B26BD5">
              <w:rPr>
                <w:rFonts w:ascii="Times New Roman" w:hAnsi="Times New Roman"/>
                <w:b/>
                <w:bCs/>
              </w:rPr>
              <w:t xml:space="preserve">Содержание учебного материала </w:t>
            </w:r>
          </w:p>
        </w:tc>
      </w:tr>
      <w:tr w:rsidR="00ED2937" w:rsidRPr="00B26BD5" w14:paraId="0FDFDD16" w14:textId="77777777" w:rsidTr="008F1D30">
        <w:trPr>
          <w:trHeight w:val="20"/>
        </w:trPr>
        <w:tc>
          <w:tcPr>
            <w:tcW w:w="1032" w:type="pct"/>
            <w:vMerge/>
          </w:tcPr>
          <w:p w14:paraId="0467E168" w14:textId="77777777" w:rsidR="00ED2937" w:rsidRPr="00B26BD5" w:rsidRDefault="00ED2937" w:rsidP="00E676B6">
            <w:pPr>
              <w:spacing w:after="0" w:line="240" w:lineRule="auto"/>
              <w:jc w:val="center"/>
              <w:rPr>
                <w:rFonts w:ascii="Times New Roman" w:hAnsi="Times New Roman"/>
                <w:b/>
                <w:bCs/>
              </w:rPr>
            </w:pPr>
          </w:p>
        </w:tc>
        <w:tc>
          <w:tcPr>
            <w:tcW w:w="3968" w:type="pct"/>
          </w:tcPr>
          <w:p w14:paraId="203EFB3F" w14:textId="77777777" w:rsidR="00ED2937" w:rsidRPr="00B26BD5" w:rsidRDefault="00ED2937" w:rsidP="00E676B6">
            <w:pPr>
              <w:spacing w:after="0" w:line="240" w:lineRule="auto"/>
              <w:jc w:val="both"/>
              <w:rPr>
                <w:rFonts w:ascii="Times New Roman" w:hAnsi="Times New Roman"/>
                <w:b/>
                <w:bCs/>
              </w:rPr>
            </w:pPr>
            <w:r w:rsidRPr="00220B99">
              <w:rPr>
                <w:rFonts w:ascii="Times New Roman" w:hAnsi="Times New Roman"/>
                <w:bCs/>
              </w:rPr>
              <w:t>Курс на демократизацию общества. Стратегия «ускорения». Экономическая реформа 1987 года и причины её незавершённости. Программа «500 дней». Антиалкогольная кампания. Жилищная и продовольственная программы. Концепция нового политического мышления.</w:t>
            </w:r>
          </w:p>
        </w:tc>
      </w:tr>
      <w:tr w:rsidR="00ED2937" w:rsidRPr="00B26BD5" w14:paraId="10952F65" w14:textId="77777777" w:rsidTr="008F1D30">
        <w:trPr>
          <w:trHeight w:val="20"/>
        </w:trPr>
        <w:tc>
          <w:tcPr>
            <w:tcW w:w="1032" w:type="pct"/>
            <w:vMerge/>
          </w:tcPr>
          <w:p w14:paraId="1A314D57" w14:textId="77777777" w:rsidR="00ED2937" w:rsidRPr="00B26BD5" w:rsidRDefault="00ED2937" w:rsidP="00E676B6">
            <w:pPr>
              <w:spacing w:after="0" w:line="240" w:lineRule="auto"/>
              <w:jc w:val="center"/>
              <w:rPr>
                <w:rFonts w:ascii="Times New Roman" w:hAnsi="Times New Roman"/>
                <w:b/>
                <w:bCs/>
              </w:rPr>
            </w:pPr>
          </w:p>
        </w:tc>
        <w:tc>
          <w:tcPr>
            <w:tcW w:w="3968" w:type="pct"/>
          </w:tcPr>
          <w:p w14:paraId="7070CCDB" w14:textId="77777777" w:rsidR="00ED2937" w:rsidRPr="00B26BD5" w:rsidRDefault="00ED2937" w:rsidP="00E676B6">
            <w:pPr>
              <w:spacing w:after="0" w:line="240" w:lineRule="auto"/>
              <w:rPr>
                <w:rFonts w:ascii="Times New Roman" w:hAnsi="Times New Roman"/>
                <w:b/>
                <w:bCs/>
              </w:rPr>
            </w:pPr>
            <w:r w:rsidRPr="00ED455E">
              <w:rPr>
                <w:rFonts w:ascii="Times New Roman" w:hAnsi="Times New Roman"/>
                <w:b/>
                <w:bCs/>
              </w:rPr>
              <w:t>В том числе практических и лабораторных занятий</w:t>
            </w:r>
          </w:p>
        </w:tc>
      </w:tr>
      <w:tr w:rsidR="00ED2937" w:rsidRPr="00B26BD5" w14:paraId="7B56627A" w14:textId="77777777" w:rsidTr="008F1D30">
        <w:trPr>
          <w:trHeight w:val="20"/>
        </w:trPr>
        <w:tc>
          <w:tcPr>
            <w:tcW w:w="1032" w:type="pct"/>
            <w:vMerge/>
          </w:tcPr>
          <w:p w14:paraId="4647FCCC" w14:textId="77777777" w:rsidR="00ED2937" w:rsidRPr="00B26BD5" w:rsidRDefault="00ED2937" w:rsidP="00E676B6">
            <w:pPr>
              <w:spacing w:after="0" w:line="240" w:lineRule="auto"/>
              <w:jc w:val="center"/>
              <w:rPr>
                <w:rFonts w:ascii="Times New Roman" w:hAnsi="Times New Roman"/>
                <w:b/>
                <w:bCs/>
              </w:rPr>
            </w:pPr>
          </w:p>
        </w:tc>
        <w:tc>
          <w:tcPr>
            <w:tcW w:w="3968" w:type="pct"/>
          </w:tcPr>
          <w:p w14:paraId="52BA0669" w14:textId="77777777" w:rsidR="00ED2937" w:rsidRPr="00F93F42" w:rsidRDefault="00ED2937" w:rsidP="00E676B6">
            <w:pPr>
              <w:spacing w:after="0" w:line="240" w:lineRule="auto"/>
              <w:rPr>
                <w:rFonts w:ascii="Times New Roman" w:hAnsi="Times New Roman"/>
                <w:bCs/>
              </w:rPr>
            </w:pPr>
            <w:r w:rsidRPr="00691FBC">
              <w:rPr>
                <w:rFonts w:ascii="Times New Roman" w:hAnsi="Times New Roman"/>
                <w:b/>
                <w:bCs/>
                <w:color w:val="000000"/>
              </w:rPr>
              <w:t>Практическое занятие № 2:</w:t>
            </w:r>
            <w:r w:rsidRPr="00691FBC">
              <w:rPr>
                <w:rFonts w:ascii="Times New Roman" w:hAnsi="Times New Roman"/>
                <w:color w:val="000000"/>
              </w:rPr>
              <w:t xml:space="preserve"> Формирование нового политического курса СССР: выполнение комплекса проблемных и компетентностно-ориентированных заданий.</w:t>
            </w:r>
          </w:p>
        </w:tc>
      </w:tr>
      <w:tr w:rsidR="00ED2937" w:rsidRPr="00B26BD5" w14:paraId="66A622CD" w14:textId="77777777" w:rsidTr="008F1D30">
        <w:trPr>
          <w:trHeight w:val="20"/>
        </w:trPr>
        <w:tc>
          <w:tcPr>
            <w:tcW w:w="1032" w:type="pct"/>
            <w:vMerge/>
          </w:tcPr>
          <w:p w14:paraId="3C0CDF60" w14:textId="77777777" w:rsidR="00ED2937" w:rsidRPr="00B26BD5" w:rsidRDefault="00ED2937" w:rsidP="00E676B6">
            <w:pPr>
              <w:spacing w:after="0" w:line="240" w:lineRule="auto"/>
              <w:jc w:val="center"/>
              <w:rPr>
                <w:rFonts w:ascii="Times New Roman" w:hAnsi="Times New Roman"/>
                <w:b/>
                <w:bCs/>
              </w:rPr>
            </w:pPr>
          </w:p>
        </w:tc>
        <w:tc>
          <w:tcPr>
            <w:tcW w:w="3968" w:type="pct"/>
          </w:tcPr>
          <w:p w14:paraId="54E245DB" w14:textId="77777777" w:rsidR="00ED2937" w:rsidRPr="00B26BD5" w:rsidRDefault="00ED2937" w:rsidP="00E676B6">
            <w:pPr>
              <w:spacing w:after="0" w:line="240" w:lineRule="auto"/>
              <w:rPr>
                <w:rFonts w:ascii="Times New Roman" w:hAnsi="Times New Roman"/>
                <w:b/>
                <w:bCs/>
              </w:rPr>
            </w:pPr>
            <w:r w:rsidRPr="00F93F42">
              <w:rPr>
                <w:rFonts w:ascii="Times New Roman" w:hAnsi="Times New Roman"/>
                <w:b/>
                <w:bCs/>
              </w:rPr>
              <w:t>Самостоятельная работа обучающихся</w:t>
            </w:r>
          </w:p>
        </w:tc>
      </w:tr>
      <w:tr w:rsidR="00ED2937" w:rsidRPr="00B26BD5" w14:paraId="1BE5F0EC" w14:textId="77777777" w:rsidTr="008F1D30">
        <w:trPr>
          <w:trHeight w:val="20"/>
        </w:trPr>
        <w:tc>
          <w:tcPr>
            <w:tcW w:w="1032" w:type="pct"/>
            <w:vMerge w:val="restart"/>
          </w:tcPr>
          <w:p w14:paraId="0E91F083" w14:textId="77777777" w:rsidR="00ED2937" w:rsidRDefault="00ED2937" w:rsidP="00E676B6">
            <w:pPr>
              <w:spacing w:after="0" w:line="240" w:lineRule="auto"/>
              <w:jc w:val="center"/>
              <w:rPr>
                <w:rFonts w:ascii="Times New Roman" w:hAnsi="Times New Roman"/>
                <w:b/>
                <w:bCs/>
                <w:color w:val="000000"/>
                <w:sz w:val="24"/>
                <w:szCs w:val="24"/>
              </w:rPr>
            </w:pPr>
            <w:r w:rsidRPr="00ED455E">
              <w:rPr>
                <w:rFonts w:ascii="Times New Roman" w:hAnsi="Times New Roman"/>
                <w:b/>
                <w:bCs/>
                <w:color w:val="000000"/>
                <w:sz w:val="24"/>
                <w:szCs w:val="24"/>
              </w:rPr>
              <w:lastRenderedPageBreak/>
              <w:t xml:space="preserve">Тема </w:t>
            </w:r>
            <w:r>
              <w:rPr>
                <w:rFonts w:ascii="Times New Roman" w:hAnsi="Times New Roman"/>
                <w:b/>
                <w:bCs/>
                <w:color w:val="000000"/>
                <w:sz w:val="24"/>
                <w:szCs w:val="24"/>
              </w:rPr>
              <w:t>4</w:t>
            </w:r>
          </w:p>
          <w:p w14:paraId="0FC4837F" w14:textId="77777777" w:rsidR="00ED2937" w:rsidRDefault="00ED2937" w:rsidP="00E676B6">
            <w:pPr>
              <w:spacing w:after="0" w:line="240" w:lineRule="auto"/>
              <w:jc w:val="center"/>
              <w:rPr>
                <w:rFonts w:ascii="Times New Roman" w:hAnsi="Times New Roman"/>
                <w:b/>
                <w:bCs/>
                <w:color w:val="000000"/>
                <w:sz w:val="24"/>
                <w:szCs w:val="24"/>
              </w:rPr>
            </w:pPr>
            <w:r w:rsidRPr="00A60358">
              <w:rPr>
                <w:rFonts w:ascii="Times New Roman" w:hAnsi="Times New Roman"/>
                <w:bCs/>
              </w:rPr>
              <w:t>Дезинтеграционные процессы в России и Европе во второй половине 80-х гг.</w:t>
            </w:r>
          </w:p>
          <w:p w14:paraId="00F55191" w14:textId="77777777" w:rsidR="00ED2937" w:rsidRPr="00ED455E" w:rsidRDefault="00ED2937" w:rsidP="00E676B6">
            <w:pPr>
              <w:spacing w:after="0" w:line="240" w:lineRule="auto"/>
              <w:jc w:val="center"/>
              <w:rPr>
                <w:rFonts w:ascii="Times New Roman" w:hAnsi="Times New Roman"/>
                <w:b/>
                <w:bCs/>
                <w:color w:val="000000"/>
                <w:sz w:val="24"/>
                <w:szCs w:val="24"/>
              </w:rPr>
            </w:pPr>
          </w:p>
        </w:tc>
        <w:tc>
          <w:tcPr>
            <w:tcW w:w="3968" w:type="pct"/>
          </w:tcPr>
          <w:p w14:paraId="5E46E484" w14:textId="77777777" w:rsidR="00ED2937" w:rsidRPr="00F93F42" w:rsidRDefault="00ED2937" w:rsidP="00E676B6">
            <w:pPr>
              <w:spacing w:after="0" w:line="240" w:lineRule="auto"/>
              <w:rPr>
                <w:rFonts w:ascii="Times New Roman" w:hAnsi="Times New Roman"/>
                <w:b/>
                <w:bCs/>
              </w:rPr>
            </w:pPr>
            <w:r w:rsidRPr="00B26BD5">
              <w:rPr>
                <w:rFonts w:ascii="Times New Roman" w:hAnsi="Times New Roman"/>
                <w:b/>
                <w:bCs/>
              </w:rPr>
              <w:t>Содержание учебного материала</w:t>
            </w:r>
          </w:p>
        </w:tc>
      </w:tr>
      <w:tr w:rsidR="00ED2937" w:rsidRPr="00B26BD5" w14:paraId="5FD58C76" w14:textId="77777777" w:rsidTr="008F1D30">
        <w:trPr>
          <w:trHeight w:val="20"/>
        </w:trPr>
        <w:tc>
          <w:tcPr>
            <w:tcW w:w="1032" w:type="pct"/>
            <w:vMerge/>
          </w:tcPr>
          <w:p w14:paraId="5F585CEF" w14:textId="77777777" w:rsidR="00ED2937" w:rsidRPr="00B26BD5" w:rsidRDefault="00ED2937" w:rsidP="00E676B6">
            <w:pPr>
              <w:spacing w:after="0" w:line="240" w:lineRule="auto"/>
              <w:rPr>
                <w:rFonts w:ascii="Times New Roman" w:hAnsi="Times New Roman"/>
                <w:b/>
                <w:bCs/>
              </w:rPr>
            </w:pPr>
          </w:p>
        </w:tc>
        <w:tc>
          <w:tcPr>
            <w:tcW w:w="3968" w:type="pct"/>
          </w:tcPr>
          <w:p w14:paraId="5BF21670" w14:textId="77777777" w:rsidR="00ED2937" w:rsidRPr="00F93F42" w:rsidRDefault="00ED2937" w:rsidP="00E676B6">
            <w:pPr>
              <w:spacing w:after="0" w:line="240" w:lineRule="auto"/>
              <w:rPr>
                <w:rFonts w:ascii="Times New Roman" w:hAnsi="Times New Roman"/>
                <w:bCs/>
              </w:rPr>
            </w:pPr>
            <w:r w:rsidRPr="00A60358">
              <w:rPr>
                <w:rFonts w:ascii="Times New Roman" w:hAnsi="Times New Roman"/>
                <w:bCs/>
              </w:rPr>
              <w:t>Отражение событий в Восточной Европе на дезинтеграционных процессахв СССР. Советско - американские отношения. Вывод войск из Афганистана. Советско – китайские отношения. Ликвидация социалистического содружества. Объединение Германии. Договор об обычных вооружениях. Парижская Хартия для новой Европы. Ликвидация Организации Варшавского договора и СЭВ. Договор об обычном вооружении. СНВ-1.</w:t>
            </w:r>
          </w:p>
        </w:tc>
      </w:tr>
      <w:tr w:rsidR="00ED2937" w:rsidRPr="00B26BD5" w14:paraId="433A49C2" w14:textId="77777777" w:rsidTr="008F1D30">
        <w:trPr>
          <w:trHeight w:val="20"/>
        </w:trPr>
        <w:tc>
          <w:tcPr>
            <w:tcW w:w="1032" w:type="pct"/>
            <w:vMerge/>
          </w:tcPr>
          <w:p w14:paraId="1E7A6F20" w14:textId="77777777" w:rsidR="00ED2937" w:rsidRPr="00B26BD5" w:rsidRDefault="00ED2937" w:rsidP="00E676B6">
            <w:pPr>
              <w:spacing w:after="0" w:line="240" w:lineRule="auto"/>
              <w:rPr>
                <w:rFonts w:ascii="Times New Roman" w:hAnsi="Times New Roman"/>
                <w:b/>
                <w:bCs/>
              </w:rPr>
            </w:pPr>
          </w:p>
        </w:tc>
        <w:tc>
          <w:tcPr>
            <w:tcW w:w="3968" w:type="pct"/>
          </w:tcPr>
          <w:p w14:paraId="5A05D373" w14:textId="77777777" w:rsidR="00ED2937" w:rsidRPr="00B26BD5" w:rsidRDefault="00ED2937" w:rsidP="00E676B6">
            <w:pPr>
              <w:spacing w:after="0" w:line="240" w:lineRule="auto"/>
              <w:rPr>
                <w:rFonts w:ascii="Times New Roman" w:hAnsi="Times New Roman"/>
                <w:b/>
                <w:bCs/>
              </w:rPr>
            </w:pPr>
            <w:r w:rsidRPr="00F93F42">
              <w:rPr>
                <w:rFonts w:ascii="Times New Roman" w:hAnsi="Times New Roman"/>
                <w:b/>
                <w:bCs/>
              </w:rPr>
              <w:t>В том числе практических и лабораторных занятий</w:t>
            </w:r>
          </w:p>
        </w:tc>
      </w:tr>
      <w:tr w:rsidR="00ED2937" w:rsidRPr="00B26BD5" w14:paraId="5C8EDF02" w14:textId="77777777" w:rsidTr="008F1D30">
        <w:trPr>
          <w:trHeight w:val="20"/>
        </w:trPr>
        <w:tc>
          <w:tcPr>
            <w:tcW w:w="1032" w:type="pct"/>
            <w:vMerge/>
          </w:tcPr>
          <w:p w14:paraId="2E2C7091" w14:textId="77777777" w:rsidR="00ED2937" w:rsidRPr="00B26BD5" w:rsidRDefault="00ED2937" w:rsidP="00E676B6">
            <w:pPr>
              <w:spacing w:after="0" w:line="240" w:lineRule="auto"/>
              <w:rPr>
                <w:rFonts w:ascii="Times New Roman" w:hAnsi="Times New Roman"/>
                <w:b/>
                <w:bCs/>
              </w:rPr>
            </w:pPr>
          </w:p>
        </w:tc>
        <w:tc>
          <w:tcPr>
            <w:tcW w:w="3968" w:type="pct"/>
          </w:tcPr>
          <w:p w14:paraId="79E74363" w14:textId="77777777" w:rsidR="00ED2937" w:rsidRPr="00A60358" w:rsidRDefault="00ED2937" w:rsidP="00E676B6">
            <w:pPr>
              <w:spacing w:after="0" w:line="240" w:lineRule="auto"/>
              <w:rPr>
                <w:rFonts w:ascii="Times New Roman" w:hAnsi="Times New Roman"/>
                <w:bCs/>
              </w:rPr>
            </w:pPr>
            <w:r w:rsidRPr="00A60358">
              <w:rPr>
                <w:rFonts w:ascii="Times New Roman" w:hAnsi="Times New Roman"/>
                <w:bCs/>
              </w:rPr>
              <w:t>Практическое занятие № 3: Распад СССР и образование СНГ</w:t>
            </w:r>
          </w:p>
        </w:tc>
      </w:tr>
      <w:tr w:rsidR="00ED2937" w:rsidRPr="00B26BD5" w14:paraId="15D384A1" w14:textId="77777777" w:rsidTr="008F1D30">
        <w:trPr>
          <w:trHeight w:val="20"/>
        </w:trPr>
        <w:tc>
          <w:tcPr>
            <w:tcW w:w="1032" w:type="pct"/>
            <w:vMerge/>
          </w:tcPr>
          <w:p w14:paraId="700E25D1" w14:textId="77777777" w:rsidR="00ED2937" w:rsidRPr="00B26BD5" w:rsidRDefault="00ED2937" w:rsidP="00E676B6">
            <w:pPr>
              <w:spacing w:after="0" w:line="240" w:lineRule="auto"/>
              <w:rPr>
                <w:rFonts w:ascii="Times New Roman" w:hAnsi="Times New Roman"/>
                <w:b/>
                <w:bCs/>
              </w:rPr>
            </w:pPr>
          </w:p>
        </w:tc>
        <w:tc>
          <w:tcPr>
            <w:tcW w:w="3968" w:type="pct"/>
          </w:tcPr>
          <w:p w14:paraId="69CDB7D0" w14:textId="77777777" w:rsidR="00ED2937" w:rsidRPr="00B26BD5" w:rsidRDefault="00ED2937" w:rsidP="00E676B6">
            <w:pPr>
              <w:spacing w:after="0" w:line="240" w:lineRule="auto"/>
              <w:rPr>
                <w:rFonts w:ascii="Times New Roman" w:hAnsi="Times New Roman"/>
                <w:b/>
                <w:bCs/>
              </w:rPr>
            </w:pPr>
            <w:r w:rsidRPr="00F93F42">
              <w:rPr>
                <w:rFonts w:ascii="Times New Roman" w:hAnsi="Times New Roman"/>
                <w:b/>
                <w:bCs/>
              </w:rPr>
              <w:t>Самостоятельная работа обучающихся</w:t>
            </w:r>
          </w:p>
        </w:tc>
      </w:tr>
      <w:tr w:rsidR="00ED2937" w:rsidRPr="00B26BD5" w14:paraId="2F5B3373" w14:textId="77777777" w:rsidTr="008F1D30">
        <w:trPr>
          <w:trHeight w:val="20"/>
        </w:trPr>
        <w:tc>
          <w:tcPr>
            <w:tcW w:w="1032" w:type="pct"/>
            <w:vMerge w:val="restart"/>
            <w:vAlign w:val="center"/>
          </w:tcPr>
          <w:p w14:paraId="6E93DAEB" w14:textId="77777777" w:rsidR="00ED2937" w:rsidRPr="00F93F42" w:rsidRDefault="00ED2937" w:rsidP="00E676B6">
            <w:pPr>
              <w:spacing w:after="0" w:line="240" w:lineRule="auto"/>
              <w:jc w:val="center"/>
              <w:rPr>
                <w:rFonts w:ascii="Times New Roman" w:hAnsi="Times New Roman"/>
                <w:b/>
                <w:bCs/>
              </w:rPr>
            </w:pPr>
            <w:r w:rsidRPr="00F93F42">
              <w:rPr>
                <w:rFonts w:ascii="Times New Roman" w:hAnsi="Times New Roman"/>
                <w:b/>
                <w:bCs/>
              </w:rPr>
              <w:t>Тема 5</w:t>
            </w:r>
          </w:p>
          <w:p w14:paraId="39426B2F" w14:textId="77777777" w:rsidR="00ED2937" w:rsidRPr="00F93F42" w:rsidRDefault="00ED2937" w:rsidP="00E676B6">
            <w:pPr>
              <w:spacing w:after="0" w:line="240" w:lineRule="auto"/>
              <w:jc w:val="center"/>
              <w:rPr>
                <w:rFonts w:ascii="Times New Roman" w:hAnsi="Times New Roman"/>
                <w:bCs/>
              </w:rPr>
            </w:pPr>
            <w:r w:rsidRPr="00A60358">
              <w:rPr>
                <w:rFonts w:ascii="Times New Roman" w:hAnsi="Times New Roman"/>
                <w:bCs/>
                <w:color w:val="000000"/>
                <w:sz w:val="24"/>
                <w:szCs w:val="24"/>
              </w:rPr>
              <w:t>Основные направления социально-экономического и политического развития России в 90-е годы XX века</w:t>
            </w:r>
          </w:p>
        </w:tc>
        <w:tc>
          <w:tcPr>
            <w:tcW w:w="3968" w:type="pct"/>
          </w:tcPr>
          <w:p w14:paraId="4416CB68" w14:textId="77777777" w:rsidR="00ED2937" w:rsidRPr="00B26BD5" w:rsidRDefault="00ED2937" w:rsidP="00E676B6">
            <w:pPr>
              <w:spacing w:after="0" w:line="240" w:lineRule="auto"/>
              <w:rPr>
                <w:rFonts w:ascii="Times New Roman" w:hAnsi="Times New Roman"/>
                <w:b/>
                <w:bCs/>
              </w:rPr>
            </w:pPr>
            <w:r w:rsidRPr="00B26BD5">
              <w:rPr>
                <w:rFonts w:ascii="Times New Roman" w:hAnsi="Times New Roman"/>
                <w:b/>
                <w:bCs/>
              </w:rPr>
              <w:t>Содержание учебного материала</w:t>
            </w:r>
          </w:p>
        </w:tc>
      </w:tr>
      <w:tr w:rsidR="00ED2937" w:rsidRPr="00B26BD5" w14:paraId="6C500E3D" w14:textId="77777777" w:rsidTr="008F1D30">
        <w:trPr>
          <w:trHeight w:val="20"/>
        </w:trPr>
        <w:tc>
          <w:tcPr>
            <w:tcW w:w="1032" w:type="pct"/>
            <w:vMerge/>
          </w:tcPr>
          <w:p w14:paraId="58D187A3" w14:textId="77777777" w:rsidR="00ED2937" w:rsidRPr="00B26BD5" w:rsidRDefault="00ED2937" w:rsidP="00E676B6">
            <w:pPr>
              <w:spacing w:after="0" w:line="240" w:lineRule="auto"/>
              <w:rPr>
                <w:rFonts w:ascii="Times New Roman" w:hAnsi="Times New Roman"/>
                <w:b/>
                <w:bCs/>
              </w:rPr>
            </w:pPr>
          </w:p>
        </w:tc>
        <w:tc>
          <w:tcPr>
            <w:tcW w:w="3968" w:type="pct"/>
          </w:tcPr>
          <w:p w14:paraId="794D4F47" w14:textId="77777777" w:rsidR="00ED2937" w:rsidRPr="00B26BD5" w:rsidRDefault="00ED2937" w:rsidP="00E676B6">
            <w:pPr>
              <w:spacing w:after="0" w:line="240" w:lineRule="auto"/>
              <w:rPr>
                <w:rFonts w:ascii="Times New Roman" w:hAnsi="Times New Roman"/>
                <w:b/>
                <w:bCs/>
              </w:rPr>
            </w:pPr>
            <w:r w:rsidRPr="00691FBC">
              <w:rPr>
                <w:rFonts w:ascii="Times New Roman" w:hAnsi="Times New Roman"/>
                <w:color w:val="000000"/>
              </w:rPr>
              <w:t>Переход к рыночной экономике. «Шоковая терапия». Трудности и противоречия экономического развития 1990-х годов: реформы и их последствия. Структурная перестройка экономики, изменение отношения собственности. Общественно-политическое развитие в 1991-1993 гг. Результаты социально-экономических и политических реформ 1990-х.</w:t>
            </w:r>
          </w:p>
        </w:tc>
      </w:tr>
      <w:tr w:rsidR="00ED2937" w:rsidRPr="00B26BD5" w14:paraId="26B90912" w14:textId="77777777" w:rsidTr="008F1D30">
        <w:trPr>
          <w:trHeight w:val="20"/>
        </w:trPr>
        <w:tc>
          <w:tcPr>
            <w:tcW w:w="1032" w:type="pct"/>
            <w:vMerge/>
          </w:tcPr>
          <w:p w14:paraId="563F375D" w14:textId="77777777" w:rsidR="00ED2937" w:rsidRPr="00B26BD5" w:rsidRDefault="00ED2937" w:rsidP="00E676B6">
            <w:pPr>
              <w:spacing w:after="0" w:line="240" w:lineRule="auto"/>
              <w:rPr>
                <w:rFonts w:ascii="Times New Roman" w:hAnsi="Times New Roman"/>
                <w:b/>
                <w:bCs/>
              </w:rPr>
            </w:pPr>
          </w:p>
        </w:tc>
        <w:tc>
          <w:tcPr>
            <w:tcW w:w="3968" w:type="pct"/>
          </w:tcPr>
          <w:p w14:paraId="523BD8B4" w14:textId="77777777" w:rsidR="00ED2937" w:rsidRPr="00B26BD5" w:rsidRDefault="00ED2937" w:rsidP="00E676B6">
            <w:pPr>
              <w:spacing w:after="0" w:line="240" w:lineRule="auto"/>
              <w:rPr>
                <w:rFonts w:ascii="Times New Roman" w:hAnsi="Times New Roman"/>
                <w:b/>
                <w:bCs/>
              </w:rPr>
            </w:pPr>
            <w:r w:rsidRPr="00417E57">
              <w:rPr>
                <w:rFonts w:ascii="Times New Roman" w:hAnsi="Times New Roman"/>
                <w:b/>
                <w:bCs/>
              </w:rPr>
              <w:t>В том числе практических и лабораторных занятий</w:t>
            </w:r>
          </w:p>
        </w:tc>
      </w:tr>
      <w:tr w:rsidR="00ED2937" w:rsidRPr="00B26BD5" w14:paraId="506BDEBD" w14:textId="77777777" w:rsidTr="008F1D30">
        <w:trPr>
          <w:trHeight w:val="20"/>
        </w:trPr>
        <w:tc>
          <w:tcPr>
            <w:tcW w:w="1032" w:type="pct"/>
            <w:vMerge/>
          </w:tcPr>
          <w:p w14:paraId="239DAC37" w14:textId="77777777" w:rsidR="00ED2937" w:rsidRPr="00B26BD5" w:rsidRDefault="00ED2937" w:rsidP="00E676B6">
            <w:pPr>
              <w:spacing w:after="0" w:line="240" w:lineRule="auto"/>
              <w:rPr>
                <w:rFonts w:ascii="Times New Roman" w:hAnsi="Times New Roman"/>
                <w:b/>
                <w:bCs/>
              </w:rPr>
            </w:pPr>
          </w:p>
        </w:tc>
        <w:tc>
          <w:tcPr>
            <w:tcW w:w="3968" w:type="pct"/>
          </w:tcPr>
          <w:p w14:paraId="72E4880E" w14:textId="77777777" w:rsidR="00ED2937" w:rsidRPr="00417E57" w:rsidRDefault="00ED2937" w:rsidP="00E676B6">
            <w:pPr>
              <w:spacing w:after="0" w:line="240" w:lineRule="auto"/>
              <w:rPr>
                <w:rFonts w:ascii="Times New Roman" w:hAnsi="Times New Roman"/>
                <w:bCs/>
              </w:rPr>
            </w:pPr>
            <w:r w:rsidRPr="00A60358">
              <w:rPr>
                <w:rFonts w:ascii="Times New Roman" w:hAnsi="Times New Roman"/>
                <w:bCs/>
              </w:rPr>
              <w:t>Практическое занятие № 4: Основные направления социально- экономического  развития России в 90-е годы XX века</w:t>
            </w:r>
          </w:p>
        </w:tc>
      </w:tr>
      <w:tr w:rsidR="00ED2937" w:rsidRPr="00B26BD5" w14:paraId="68A59D42" w14:textId="77777777" w:rsidTr="008F1D30">
        <w:trPr>
          <w:trHeight w:val="20"/>
        </w:trPr>
        <w:tc>
          <w:tcPr>
            <w:tcW w:w="1032" w:type="pct"/>
            <w:vMerge/>
          </w:tcPr>
          <w:p w14:paraId="554CD01A" w14:textId="77777777" w:rsidR="00ED2937" w:rsidRPr="00B26BD5" w:rsidRDefault="00ED2937" w:rsidP="00E676B6">
            <w:pPr>
              <w:spacing w:after="0" w:line="240" w:lineRule="auto"/>
              <w:rPr>
                <w:rFonts w:ascii="Times New Roman" w:hAnsi="Times New Roman"/>
                <w:b/>
                <w:bCs/>
              </w:rPr>
            </w:pPr>
          </w:p>
        </w:tc>
        <w:tc>
          <w:tcPr>
            <w:tcW w:w="3968" w:type="pct"/>
          </w:tcPr>
          <w:p w14:paraId="7ED84E4F" w14:textId="77777777" w:rsidR="00ED2937" w:rsidRPr="00B26BD5" w:rsidRDefault="00ED2937" w:rsidP="00E676B6">
            <w:pPr>
              <w:spacing w:after="0" w:line="240" w:lineRule="auto"/>
              <w:rPr>
                <w:rFonts w:ascii="Times New Roman" w:hAnsi="Times New Roman"/>
                <w:b/>
                <w:bCs/>
              </w:rPr>
            </w:pPr>
            <w:r w:rsidRPr="00F93F42">
              <w:rPr>
                <w:rFonts w:ascii="Times New Roman" w:hAnsi="Times New Roman"/>
                <w:b/>
                <w:bCs/>
              </w:rPr>
              <w:t>Самостоятельная работа обучающихся</w:t>
            </w:r>
          </w:p>
        </w:tc>
      </w:tr>
      <w:tr w:rsidR="00ED2937" w:rsidRPr="00B26BD5" w14:paraId="2599AE11" w14:textId="77777777" w:rsidTr="008F1D30">
        <w:trPr>
          <w:trHeight w:val="20"/>
        </w:trPr>
        <w:tc>
          <w:tcPr>
            <w:tcW w:w="1032" w:type="pct"/>
            <w:vMerge w:val="restart"/>
          </w:tcPr>
          <w:p w14:paraId="348EE264" w14:textId="77777777" w:rsidR="00ED2937" w:rsidRPr="00417E57" w:rsidRDefault="00ED2937" w:rsidP="00E676B6">
            <w:pPr>
              <w:spacing w:after="0" w:line="240" w:lineRule="auto"/>
              <w:jc w:val="center"/>
              <w:rPr>
                <w:rFonts w:ascii="Times New Roman" w:hAnsi="Times New Roman"/>
                <w:b/>
                <w:bCs/>
              </w:rPr>
            </w:pPr>
            <w:r w:rsidRPr="00417E57">
              <w:rPr>
                <w:rFonts w:ascii="Times New Roman" w:hAnsi="Times New Roman"/>
                <w:b/>
                <w:bCs/>
              </w:rPr>
              <w:t xml:space="preserve">Тема </w:t>
            </w:r>
            <w:r>
              <w:rPr>
                <w:rFonts w:ascii="Times New Roman" w:hAnsi="Times New Roman"/>
                <w:b/>
                <w:bCs/>
              </w:rPr>
              <w:t>6</w:t>
            </w:r>
          </w:p>
          <w:p w14:paraId="688FE201" w14:textId="77777777" w:rsidR="00ED2937" w:rsidRPr="00B26BD5" w:rsidRDefault="00ED2937" w:rsidP="00E676B6">
            <w:pPr>
              <w:spacing w:after="0" w:line="240" w:lineRule="auto"/>
              <w:jc w:val="center"/>
              <w:rPr>
                <w:rFonts w:ascii="Times New Roman" w:hAnsi="Times New Roman"/>
                <w:b/>
                <w:bCs/>
              </w:rPr>
            </w:pPr>
            <w:r w:rsidRPr="00A60358">
              <w:rPr>
                <w:rFonts w:ascii="Times New Roman" w:hAnsi="Times New Roman"/>
                <w:bCs/>
              </w:rPr>
              <w:t>Государственно-политическое развитие Российской Федерации в 90-е годы XX века</w:t>
            </w:r>
          </w:p>
        </w:tc>
        <w:tc>
          <w:tcPr>
            <w:tcW w:w="3968" w:type="pct"/>
          </w:tcPr>
          <w:p w14:paraId="72DE2BBC" w14:textId="77777777" w:rsidR="00ED2937" w:rsidRPr="00B26BD5" w:rsidRDefault="00ED2937" w:rsidP="00E676B6">
            <w:pPr>
              <w:spacing w:after="0" w:line="240" w:lineRule="auto"/>
              <w:rPr>
                <w:rFonts w:ascii="Times New Roman" w:hAnsi="Times New Roman"/>
                <w:b/>
                <w:bCs/>
              </w:rPr>
            </w:pPr>
            <w:r w:rsidRPr="00417E57">
              <w:rPr>
                <w:rFonts w:ascii="Times New Roman" w:hAnsi="Times New Roman"/>
                <w:b/>
                <w:bCs/>
              </w:rPr>
              <w:t>Содержание учебного материала</w:t>
            </w:r>
          </w:p>
        </w:tc>
      </w:tr>
      <w:tr w:rsidR="00ED2937" w:rsidRPr="00B26BD5" w14:paraId="3ED33749" w14:textId="77777777" w:rsidTr="008F1D30">
        <w:trPr>
          <w:trHeight w:val="20"/>
        </w:trPr>
        <w:tc>
          <w:tcPr>
            <w:tcW w:w="1032" w:type="pct"/>
            <w:vMerge/>
          </w:tcPr>
          <w:p w14:paraId="13B77B80" w14:textId="77777777" w:rsidR="00ED2937" w:rsidRPr="00B26BD5" w:rsidRDefault="00ED2937" w:rsidP="00E676B6">
            <w:pPr>
              <w:spacing w:after="0" w:line="240" w:lineRule="auto"/>
              <w:rPr>
                <w:rFonts w:ascii="Times New Roman" w:hAnsi="Times New Roman"/>
                <w:b/>
                <w:bCs/>
              </w:rPr>
            </w:pPr>
          </w:p>
        </w:tc>
        <w:tc>
          <w:tcPr>
            <w:tcW w:w="3968" w:type="pct"/>
          </w:tcPr>
          <w:p w14:paraId="01098F42" w14:textId="77777777" w:rsidR="00ED2937" w:rsidRPr="00B26BD5" w:rsidRDefault="00ED2937" w:rsidP="00E676B6">
            <w:pPr>
              <w:spacing w:after="0" w:line="240" w:lineRule="auto"/>
              <w:rPr>
                <w:rFonts w:ascii="Times New Roman" w:hAnsi="Times New Roman"/>
                <w:b/>
                <w:bCs/>
              </w:rPr>
            </w:pPr>
            <w:r w:rsidRPr="00691FBC">
              <w:rPr>
                <w:rFonts w:ascii="Times New Roman" w:hAnsi="Times New Roman"/>
                <w:color w:val="000000"/>
                <w:sz w:val="24"/>
                <w:szCs w:val="24"/>
              </w:rPr>
              <w:t>Основные процессы политического развития России. Политический кризис 1993 г. Сепаратизм и угроза распада России.  Двоевластие: борьба за власть между президентом РФ и Верховным Советом. Выборы в Государственную Думу РФ в 1993 г. Принятие Конституции РФ 1993 г. Принципы федеративного устройства России. Проблемы и тенденции во взаимоотношениях федерального центра и субъектов РФ. Выборы в Госдуму 1995 г. Президентские выборы 1996 г. Внутриполитический кризис 1999 г. Особенности и этапы развития многопартийности в России. Политические партии России.</w:t>
            </w:r>
          </w:p>
        </w:tc>
      </w:tr>
      <w:tr w:rsidR="00ED2937" w:rsidRPr="00B26BD5" w14:paraId="69113922" w14:textId="77777777" w:rsidTr="008F1D30">
        <w:trPr>
          <w:trHeight w:val="20"/>
        </w:trPr>
        <w:tc>
          <w:tcPr>
            <w:tcW w:w="1032" w:type="pct"/>
            <w:vMerge/>
          </w:tcPr>
          <w:p w14:paraId="47FCB387" w14:textId="77777777" w:rsidR="00ED2937" w:rsidRPr="00B26BD5" w:rsidRDefault="00ED2937" w:rsidP="00E676B6">
            <w:pPr>
              <w:spacing w:after="0" w:line="240" w:lineRule="auto"/>
              <w:rPr>
                <w:rFonts w:ascii="Times New Roman" w:hAnsi="Times New Roman"/>
                <w:b/>
                <w:bCs/>
              </w:rPr>
            </w:pPr>
          </w:p>
        </w:tc>
        <w:tc>
          <w:tcPr>
            <w:tcW w:w="3968" w:type="pct"/>
          </w:tcPr>
          <w:p w14:paraId="44800AE0" w14:textId="77777777" w:rsidR="00ED2937" w:rsidRPr="00B26BD5" w:rsidRDefault="00ED2937" w:rsidP="00E676B6">
            <w:pPr>
              <w:spacing w:after="0" w:line="240" w:lineRule="auto"/>
              <w:rPr>
                <w:rFonts w:ascii="Times New Roman" w:hAnsi="Times New Roman"/>
                <w:b/>
                <w:bCs/>
              </w:rPr>
            </w:pPr>
            <w:r w:rsidRPr="00417E57">
              <w:rPr>
                <w:rFonts w:ascii="Times New Roman" w:hAnsi="Times New Roman"/>
                <w:b/>
                <w:bCs/>
              </w:rPr>
              <w:t>В том числе практических и лабораторных занятий</w:t>
            </w:r>
          </w:p>
        </w:tc>
      </w:tr>
      <w:tr w:rsidR="00ED2937" w:rsidRPr="00B26BD5" w14:paraId="2021BF44" w14:textId="77777777" w:rsidTr="008F1D30">
        <w:trPr>
          <w:trHeight w:val="20"/>
        </w:trPr>
        <w:tc>
          <w:tcPr>
            <w:tcW w:w="1032" w:type="pct"/>
            <w:vMerge/>
          </w:tcPr>
          <w:p w14:paraId="54C9C72F" w14:textId="77777777" w:rsidR="00ED2937" w:rsidRPr="00B26BD5" w:rsidRDefault="00ED2937" w:rsidP="00E676B6">
            <w:pPr>
              <w:spacing w:after="0" w:line="240" w:lineRule="auto"/>
              <w:rPr>
                <w:rFonts w:ascii="Times New Roman" w:hAnsi="Times New Roman"/>
                <w:b/>
                <w:bCs/>
              </w:rPr>
            </w:pPr>
          </w:p>
        </w:tc>
        <w:tc>
          <w:tcPr>
            <w:tcW w:w="3968" w:type="pct"/>
          </w:tcPr>
          <w:p w14:paraId="5BEB3D40" w14:textId="77777777" w:rsidR="00ED2937" w:rsidRPr="00417E57" w:rsidRDefault="00ED2937" w:rsidP="00E676B6">
            <w:pPr>
              <w:spacing w:after="0" w:line="240" w:lineRule="auto"/>
              <w:rPr>
                <w:rFonts w:ascii="Times New Roman" w:hAnsi="Times New Roman"/>
                <w:bCs/>
              </w:rPr>
            </w:pPr>
            <w:r w:rsidRPr="00691FBC">
              <w:rPr>
                <w:rFonts w:ascii="Times New Roman" w:hAnsi="Times New Roman"/>
                <w:b/>
                <w:bCs/>
                <w:color w:val="000000"/>
              </w:rPr>
              <w:t xml:space="preserve">Практическое занятие № 5: </w:t>
            </w:r>
            <w:r w:rsidRPr="00691FBC">
              <w:rPr>
                <w:rFonts w:ascii="Times New Roman" w:hAnsi="Times New Roman"/>
                <w:color w:val="000000"/>
              </w:rPr>
              <w:t>Государственно-политическое развитие РФ в 90-е гг. Власть и общество в 90-е гг.</w:t>
            </w:r>
          </w:p>
        </w:tc>
      </w:tr>
      <w:tr w:rsidR="00ED2937" w:rsidRPr="00B26BD5" w14:paraId="1C55FE7A" w14:textId="77777777" w:rsidTr="008F1D30">
        <w:trPr>
          <w:trHeight w:val="20"/>
        </w:trPr>
        <w:tc>
          <w:tcPr>
            <w:tcW w:w="1032" w:type="pct"/>
            <w:vMerge/>
          </w:tcPr>
          <w:p w14:paraId="49B3526B" w14:textId="77777777" w:rsidR="00ED2937" w:rsidRPr="00B26BD5" w:rsidRDefault="00ED2937" w:rsidP="00E676B6">
            <w:pPr>
              <w:spacing w:after="0" w:line="240" w:lineRule="auto"/>
              <w:rPr>
                <w:rFonts w:ascii="Times New Roman" w:hAnsi="Times New Roman"/>
                <w:b/>
                <w:bCs/>
              </w:rPr>
            </w:pPr>
          </w:p>
        </w:tc>
        <w:tc>
          <w:tcPr>
            <w:tcW w:w="3968" w:type="pct"/>
          </w:tcPr>
          <w:p w14:paraId="7F6DADFB" w14:textId="77777777" w:rsidR="00ED2937" w:rsidRPr="00B26BD5" w:rsidRDefault="00ED2937" w:rsidP="00E676B6">
            <w:pPr>
              <w:spacing w:after="0" w:line="240" w:lineRule="auto"/>
              <w:rPr>
                <w:rFonts w:ascii="Times New Roman" w:hAnsi="Times New Roman"/>
                <w:b/>
                <w:bCs/>
              </w:rPr>
            </w:pPr>
            <w:r w:rsidRPr="00417E57">
              <w:rPr>
                <w:rFonts w:ascii="Times New Roman" w:hAnsi="Times New Roman"/>
                <w:b/>
                <w:bCs/>
              </w:rPr>
              <w:t>Самостоятельная работа обучающихся</w:t>
            </w:r>
          </w:p>
        </w:tc>
      </w:tr>
      <w:tr w:rsidR="00ED2937" w:rsidRPr="00B26BD5" w14:paraId="14689243" w14:textId="77777777" w:rsidTr="008F1D30">
        <w:trPr>
          <w:trHeight w:val="20"/>
        </w:trPr>
        <w:tc>
          <w:tcPr>
            <w:tcW w:w="1032" w:type="pct"/>
            <w:vMerge w:val="restart"/>
          </w:tcPr>
          <w:p w14:paraId="2A104073" w14:textId="77777777" w:rsidR="00ED2937" w:rsidRPr="00417E57" w:rsidRDefault="00ED2937" w:rsidP="00E676B6">
            <w:pPr>
              <w:spacing w:after="0" w:line="240" w:lineRule="auto"/>
              <w:jc w:val="center"/>
              <w:rPr>
                <w:rFonts w:ascii="Times New Roman" w:hAnsi="Times New Roman"/>
                <w:b/>
                <w:bCs/>
                <w:color w:val="000000"/>
                <w:sz w:val="24"/>
                <w:szCs w:val="24"/>
              </w:rPr>
            </w:pPr>
            <w:r w:rsidRPr="00417E57">
              <w:rPr>
                <w:rFonts w:ascii="Times New Roman" w:hAnsi="Times New Roman"/>
                <w:b/>
                <w:bCs/>
                <w:color w:val="000000"/>
                <w:sz w:val="24"/>
                <w:szCs w:val="24"/>
              </w:rPr>
              <w:t xml:space="preserve">Тема </w:t>
            </w:r>
            <w:r>
              <w:rPr>
                <w:rFonts w:ascii="Times New Roman" w:hAnsi="Times New Roman"/>
                <w:b/>
                <w:bCs/>
                <w:color w:val="000000"/>
                <w:sz w:val="24"/>
                <w:szCs w:val="24"/>
              </w:rPr>
              <w:t>7</w:t>
            </w:r>
          </w:p>
          <w:p w14:paraId="4C85431C" w14:textId="77777777" w:rsidR="00ED2937" w:rsidRDefault="00ED2937" w:rsidP="00E676B6">
            <w:pPr>
              <w:spacing w:after="0" w:line="240" w:lineRule="auto"/>
              <w:jc w:val="center"/>
              <w:rPr>
                <w:rFonts w:ascii="Times New Roman" w:hAnsi="Times New Roman"/>
                <w:b/>
                <w:bCs/>
                <w:color w:val="000000"/>
                <w:sz w:val="24"/>
                <w:szCs w:val="24"/>
              </w:rPr>
            </w:pPr>
          </w:p>
          <w:p w14:paraId="2F6C6004" w14:textId="77777777" w:rsidR="00ED2937" w:rsidRPr="00B26BD5" w:rsidRDefault="00ED2937" w:rsidP="00E676B6">
            <w:pPr>
              <w:spacing w:after="0" w:line="240" w:lineRule="auto"/>
              <w:jc w:val="center"/>
              <w:rPr>
                <w:rFonts w:ascii="Times New Roman" w:hAnsi="Times New Roman"/>
                <w:b/>
                <w:bCs/>
              </w:rPr>
            </w:pPr>
            <w:r w:rsidRPr="00A60358">
              <w:rPr>
                <w:rFonts w:ascii="Times New Roman" w:hAnsi="Times New Roman"/>
                <w:bCs/>
                <w:color w:val="000000"/>
                <w:sz w:val="24"/>
                <w:szCs w:val="24"/>
              </w:rPr>
              <w:t>Геополитическое положение и внешняя политика РФ в 90-е гг. XX в. Постсоветское пространство в 90-е гг. XX века.</w:t>
            </w:r>
          </w:p>
        </w:tc>
        <w:tc>
          <w:tcPr>
            <w:tcW w:w="3968" w:type="pct"/>
          </w:tcPr>
          <w:p w14:paraId="6BAC40EF" w14:textId="77777777" w:rsidR="00ED2937" w:rsidRPr="00B26BD5" w:rsidRDefault="00ED2937" w:rsidP="00E676B6">
            <w:pPr>
              <w:spacing w:after="0" w:line="240" w:lineRule="auto"/>
              <w:rPr>
                <w:rFonts w:ascii="Times New Roman" w:hAnsi="Times New Roman"/>
                <w:b/>
                <w:bCs/>
              </w:rPr>
            </w:pPr>
            <w:r w:rsidRPr="00417E57">
              <w:rPr>
                <w:rFonts w:ascii="Times New Roman" w:hAnsi="Times New Roman"/>
                <w:b/>
                <w:bCs/>
              </w:rPr>
              <w:t>Содержание учебного материала</w:t>
            </w:r>
          </w:p>
        </w:tc>
      </w:tr>
      <w:tr w:rsidR="00ED2937" w:rsidRPr="00B26BD5" w14:paraId="3FF5223A" w14:textId="77777777" w:rsidTr="008F1D30">
        <w:trPr>
          <w:trHeight w:val="20"/>
        </w:trPr>
        <w:tc>
          <w:tcPr>
            <w:tcW w:w="1032" w:type="pct"/>
            <w:vMerge/>
          </w:tcPr>
          <w:p w14:paraId="0ABFC86B" w14:textId="77777777" w:rsidR="00ED2937" w:rsidRPr="00B26BD5" w:rsidRDefault="00ED2937" w:rsidP="00E676B6">
            <w:pPr>
              <w:spacing w:after="0" w:line="240" w:lineRule="auto"/>
              <w:rPr>
                <w:rFonts w:ascii="Times New Roman" w:hAnsi="Times New Roman"/>
                <w:b/>
                <w:bCs/>
              </w:rPr>
            </w:pPr>
          </w:p>
        </w:tc>
        <w:tc>
          <w:tcPr>
            <w:tcW w:w="3968" w:type="pct"/>
          </w:tcPr>
          <w:p w14:paraId="7A786D8F" w14:textId="77777777" w:rsidR="00ED2937" w:rsidRPr="00B26BD5" w:rsidRDefault="00ED2937" w:rsidP="00E676B6">
            <w:pPr>
              <w:spacing w:after="0" w:line="240" w:lineRule="auto"/>
              <w:jc w:val="both"/>
              <w:rPr>
                <w:rFonts w:ascii="Times New Roman" w:hAnsi="Times New Roman"/>
                <w:b/>
                <w:bCs/>
              </w:rPr>
            </w:pPr>
            <w:r w:rsidRPr="00691FBC">
              <w:rPr>
                <w:rFonts w:ascii="Times New Roman" w:hAnsi="Times New Roman"/>
                <w:color w:val="000000"/>
              </w:rPr>
              <w:t>Локальные национальные и религиозные конфликты на пространстве бывшего СССР в 90-е годы. Знать сущность и причины локальных, региональных, межгосударственных конфликтов в конце XX-начале XXI вв. «Чеченский кризис». Завершение «первой чеченской кампании». Подписание соглашения о прекращении боевых действий на территории Чечни в селении Хасавюрт (1996 г.). Вторжение боевиков в Дагестан и начало антитеррористической операции федеральных войск (1999 г.). «Вторая чеченская кампания».</w:t>
            </w:r>
          </w:p>
        </w:tc>
      </w:tr>
      <w:tr w:rsidR="00ED2937" w:rsidRPr="00B26BD5" w14:paraId="311C3BF6" w14:textId="77777777" w:rsidTr="008F1D30">
        <w:trPr>
          <w:trHeight w:val="20"/>
        </w:trPr>
        <w:tc>
          <w:tcPr>
            <w:tcW w:w="1032" w:type="pct"/>
            <w:vMerge/>
          </w:tcPr>
          <w:p w14:paraId="3A2ECE95" w14:textId="77777777" w:rsidR="00ED2937" w:rsidRPr="00B26BD5" w:rsidRDefault="00ED2937" w:rsidP="00E676B6">
            <w:pPr>
              <w:spacing w:after="0" w:line="240" w:lineRule="auto"/>
              <w:rPr>
                <w:rFonts w:ascii="Times New Roman" w:hAnsi="Times New Roman"/>
                <w:b/>
                <w:bCs/>
              </w:rPr>
            </w:pPr>
          </w:p>
        </w:tc>
        <w:tc>
          <w:tcPr>
            <w:tcW w:w="3968" w:type="pct"/>
          </w:tcPr>
          <w:p w14:paraId="30B7F6DB" w14:textId="77777777" w:rsidR="00ED2937" w:rsidRPr="00B26BD5" w:rsidRDefault="00ED2937" w:rsidP="00E676B6">
            <w:pPr>
              <w:spacing w:after="0" w:line="240" w:lineRule="auto"/>
              <w:rPr>
                <w:rFonts w:ascii="Times New Roman" w:hAnsi="Times New Roman"/>
                <w:b/>
                <w:bCs/>
              </w:rPr>
            </w:pPr>
            <w:r w:rsidRPr="00417E57">
              <w:rPr>
                <w:rFonts w:ascii="Times New Roman" w:hAnsi="Times New Roman"/>
                <w:b/>
                <w:bCs/>
              </w:rPr>
              <w:t>В том числе практических и лабораторных занятий</w:t>
            </w:r>
          </w:p>
        </w:tc>
      </w:tr>
      <w:tr w:rsidR="00ED2937" w:rsidRPr="00B26BD5" w14:paraId="16D56CDA" w14:textId="77777777" w:rsidTr="008F1D30">
        <w:trPr>
          <w:trHeight w:val="20"/>
        </w:trPr>
        <w:tc>
          <w:tcPr>
            <w:tcW w:w="1032" w:type="pct"/>
            <w:vMerge/>
          </w:tcPr>
          <w:p w14:paraId="23351A98" w14:textId="77777777" w:rsidR="00ED2937" w:rsidRPr="00B26BD5" w:rsidRDefault="00ED2937" w:rsidP="00E676B6">
            <w:pPr>
              <w:spacing w:after="0" w:line="240" w:lineRule="auto"/>
              <w:rPr>
                <w:rFonts w:ascii="Times New Roman" w:hAnsi="Times New Roman"/>
                <w:b/>
                <w:bCs/>
              </w:rPr>
            </w:pPr>
          </w:p>
        </w:tc>
        <w:tc>
          <w:tcPr>
            <w:tcW w:w="3968" w:type="pct"/>
          </w:tcPr>
          <w:p w14:paraId="474A04F9" w14:textId="77777777" w:rsidR="00ED2937" w:rsidRPr="00A60358" w:rsidRDefault="00ED2937" w:rsidP="00E676B6">
            <w:pPr>
              <w:spacing w:after="0" w:line="240" w:lineRule="auto"/>
              <w:rPr>
                <w:rFonts w:ascii="Times New Roman" w:hAnsi="Times New Roman"/>
                <w:bCs/>
              </w:rPr>
            </w:pPr>
            <w:r w:rsidRPr="00A60358">
              <w:rPr>
                <w:rFonts w:ascii="Times New Roman" w:hAnsi="Times New Roman"/>
                <w:bCs/>
              </w:rPr>
              <w:t>Практическое занятие № 6: Международное положение России в конце XX в.- выполнение комплекса проблемных и компетентностно-ориентированных заданий.</w:t>
            </w:r>
          </w:p>
        </w:tc>
      </w:tr>
      <w:tr w:rsidR="00ED2937" w:rsidRPr="00B26BD5" w14:paraId="1919E9C6" w14:textId="77777777" w:rsidTr="008F1D30">
        <w:trPr>
          <w:trHeight w:val="20"/>
        </w:trPr>
        <w:tc>
          <w:tcPr>
            <w:tcW w:w="1032" w:type="pct"/>
            <w:vMerge/>
          </w:tcPr>
          <w:p w14:paraId="14BD9D72" w14:textId="77777777" w:rsidR="00ED2937" w:rsidRPr="00B26BD5" w:rsidRDefault="00ED2937" w:rsidP="00E676B6">
            <w:pPr>
              <w:spacing w:after="0" w:line="240" w:lineRule="auto"/>
              <w:rPr>
                <w:rFonts w:ascii="Times New Roman" w:hAnsi="Times New Roman"/>
                <w:b/>
                <w:bCs/>
              </w:rPr>
            </w:pPr>
          </w:p>
        </w:tc>
        <w:tc>
          <w:tcPr>
            <w:tcW w:w="3968" w:type="pct"/>
          </w:tcPr>
          <w:p w14:paraId="494DE55F" w14:textId="77777777" w:rsidR="00ED2937" w:rsidRPr="00B26BD5" w:rsidRDefault="00ED2937" w:rsidP="00E676B6">
            <w:pPr>
              <w:spacing w:after="0" w:line="240" w:lineRule="auto"/>
              <w:rPr>
                <w:rFonts w:ascii="Times New Roman" w:hAnsi="Times New Roman"/>
                <w:b/>
                <w:bCs/>
              </w:rPr>
            </w:pPr>
            <w:r w:rsidRPr="00417E57">
              <w:rPr>
                <w:rFonts w:ascii="Times New Roman" w:hAnsi="Times New Roman"/>
                <w:b/>
                <w:bCs/>
              </w:rPr>
              <w:t>Самостоятельная работа обучающихся</w:t>
            </w:r>
          </w:p>
        </w:tc>
      </w:tr>
      <w:tr w:rsidR="00ED2937" w:rsidRPr="00B26BD5" w14:paraId="3B0B4680" w14:textId="77777777" w:rsidTr="008F1D30">
        <w:trPr>
          <w:trHeight w:val="20"/>
        </w:trPr>
        <w:tc>
          <w:tcPr>
            <w:tcW w:w="1032" w:type="pct"/>
            <w:vMerge w:val="restart"/>
          </w:tcPr>
          <w:p w14:paraId="122A21C8" w14:textId="77777777" w:rsidR="00ED2937" w:rsidRPr="00417E57" w:rsidRDefault="00ED2937" w:rsidP="00E676B6">
            <w:pPr>
              <w:spacing w:after="0" w:line="240" w:lineRule="auto"/>
              <w:jc w:val="center"/>
              <w:rPr>
                <w:rFonts w:ascii="Times New Roman" w:hAnsi="Times New Roman"/>
                <w:b/>
                <w:bCs/>
                <w:color w:val="000000"/>
                <w:sz w:val="24"/>
                <w:szCs w:val="24"/>
              </w:rPr>
            </w:pPr>
            <w:r w:rsidRPr="00417E57">
              <w:rPr>
                <w:rFonts w:ascii="Times New Roman" w:hAnsi="Times New Roman"/>
                <w:b/>
                <w:bCs/>
                <w:color w:val="000000"/>
                <w:sz w:val="24"/>
                <w:szCs w:val="24"/>
              </w:rPr>
              <w:t xml:space="preserve">Тема </w:t>
            </w:r>
            <w:r>
              <w:rPr>
                <w:rFonts w:ascii="Times New Roman" w:hAnsi="Times New Roman"/>
                <w:b/>
                <w:bCs/>
                <w:color w:val="000000"/>
                <w:sz w:val="24"/>
                <w:szCs w:val="24"/>
              </w:rPr>
              <w:t>8</w:t>
            </w:r>
          </w:p>
          <w:p w14:paraId="755EA8C1" w14:textId="77777777" w:rsidR="00ED2937" w:rsidRPr="00B26BD5" w:rsidRDefault="00ED2937" w:rsidP="00E676B6">
            <w:pPr>
              <w:spacing w:after="0" w:line="240" w:lineRule="auto"/>
              <w:rPr>
                <w:rFonts w:ascii="Times New Roman" w:hAnsi="Times New Roman"/>
                <w:b/>
                <w:bCs/>
              </w:rPr>
            </w:pPr>
            <w:r w:rsidRPr="00A60358">
              <w:rPr>
                <w:rFonts w:ascii="Times New Roman" w:hAnsi="Times New Roman"/>
                <w:bCs/>
                <w:color w:val="000000"/>
                <w:sz w:val="24"/>
                <w:szCs w:val="24"/>
              </w:rPr>
              <w:t xml:space="preserve">Российская культура в 90-е годы XX века </w:t>
            </w:r>
          </w:p>
        </w:tc>
        <w:tc>
          <w:tcPr>
            <w:tcW w:w="3968" w:type="pct"/>
          </w:tcPr>
          <w:p w14:paraId="4B7CEFAB" w14:textId="77777777" w:rsidR="00ED2937" w:rsidRPr="00B26BD5" w:rsidRDefault="00ED2937" w:rsidP="00E676B6">
            <w:pPr>
              <w:spacing w:after="0" w:line="240" w:lineRule="auto"/>
              <w:rPr>
                <w:rFonts w:ascii="Times New Roman" w:hAnsi="Times New Roman"/>
                <w:b/>
                <w:bCs/>
              </w:rPr>
            </w:pPr>
            <w:r w:rsidRPr="00417E57">
              <w:rPr>
                <w:rFonts w:ascii="Times New Roman" w:hAnsi="Times New Roman"/>
                <w:b/>
                <w:bCs/>
              </w:rPr>
              <w:t>Содержание учебного материала</w:t>
            </w:r>
          </w:p>
        </w:tc>
      </w:tr>
      <w:tr w:rsidR="00ED2937" w:rsidRPr="00B26BD5" w14:paraId="797DC8D2" w14:textId="77777777" w:rsidTr="008F1D30">
        <w:trPr>
          <w:trHeight w:val="20"/>
        </w:trPr>
        <w:tc>
          <w:tcPr>
            <w:tcW w:w="1032" w:type="pct"/>
            <w:vMerge/>
          </w:tcPr>
          <w:p w14:paraId="3A9C8327" w14:textId="77777777" w:rsidR="00ED2937" w:rsidRPr="00B26BD5" w:rsidRDefault="00ED2937" w:rsidP="00E676B6">
            <w:pPr>
              <w:spacing w:after="0" w:line="240" w:lineRule="auto"/>
              <w:rPr>
                <w:rFonts w:ascii="Times New Roman" w:hAnsi="Times New Roman"/>
                <w:b/>
                <w:bCs/>
              </w:rPr>
            </w:pPr>
          </w:p>
        </w:tc>
        <w:tc>
          <w:tcPr>
            <w:tcW w:w="3968" w:type="pct"/>
          </w:tcPr>
          <w:p w14:paraId="2160432A" w14:textId="77777777" w:rsidR="00ED2937" w:rsidRPr="00B26BD5" w:rsidRDefault="00ED2937" w:rsidP="00E676B6">
            <w:pPr>
              <w:spacing w:after="0" w:line="240" w:lineRule="auto"/>
              <w:jc w:val="both"/>
              <w:rPr>
                <w:rFonts w:ascii="Times New Roman" w:hAnsi="Times New Roman"/>
                <w:b/>
                <w:bCs/>
              </w:rPr>
            </w:pPr>
            <w:r w:rsidRPr="00691FBC">
              <w:rPr>
                <w:rFonts w:ascii="Times New Roman" w:hAnsi="Times New Roman"/>
                <w:color w:val="000000"/>
              </w:rPr>
              <w:t xml:space="preserve">Проблема экспансии в Россию западной системы ценностей и формирование «массовой культуры». Роль элитарной и массовой культуры в информационном обществе. Идеи «поликультурности» и экстремистские молодежные движения. Причины возрождения религиозного фундаментализма и националистического экстремизма в начале XXI века. </w:t>
            </w:r>
            <w:r w:rsidRPr="00691FBC">
              <w:rPr>
                <w:rFonts w:ascii="Times New Roman" w:hAnsi="Times New Roman"/>
                <w:color w:val="000000"/>
                <w:shd w:val="clear" w:color="auto" w:fill="FFFFFF"/>
              </w:rPr>
              <w:t xml:space="preserve">Изучение наглядного и текстового материала, </w:t>
            </w:r>
            <w:r w:rsidRPr="00691FBC">
              <w:rPr>
                <w:rFonts w:ascii="Times New Roman" w:hAnsi="Times New Roman"/>
                <w:color w:val="000000"/>
                <w:shd w:val="clear" w:color="auto" w:fill="FFFFFF"/>
              </w:rPr>
              <w:lastRenderedPageBreak/>
              <w:t>отражающего традиции национальных культур народов России, и влияния на них идей «массовой культуры».</w:t>
            </w:r>
          </w:p>
        </w:tc>
      </w:tr>
      <w:tr w:rsidR="00ED2937" w:rsidRPr="00B26BD5" w14:paraId="5FE2AAA7" w14:textId="77777777" w:rsidTr="008F1D30">
        <w:trPr>
          <w:trHeight w:val="20"/>
        </w:trPr>
        <w:tc>
          <w:tcPr>
            <w:tcW w:w="1032" w:type="pct"/>
            <w:vMerge/>
          </w:tcPr>
          <w:p w14:paraId="698E188C" w14:textId="77777777" w:rsidR="00ED2937" w:rsidRPr="00B26BD5" w:rsidRDefault="00ED2937" w:rsidP="00E676B6">
            <w:pPr>
              <w:spacing w:after="0" w:line="240" w:lineRule="auto"/>
              <w:rPr>
                <w:rFonts w:ascii="Times New Roman" w:hAnsi="Times New Roman"/>
                <w:b/>
                <w:bCs/>
              </w:rPr>
            </w:pPr>
          </w:p>
        </w:tc>
        <w:tc>
          <w:tcPr>
            <w:tcW w:w="3968" w:type="pct"/>
          </w:tcPr>
          <w:p w14:paraId="0B50A13B" w14:textId="77777777" w:rsidR="00ED2937" w:rsidRPr="00B26BD5" w:rsidRDefault="00ED2937" w:rsidP="00E676B6">
            <w:pPr>
              <w:spacing w:after="0" w:line="240" w:lineRule="auto"/>
              <w:rPr>
                <w:rFonts w:ascii="Times New Roman" w:hAnsi="Times New Roman"/>
                <w:b/>
                <w:bCs/>
              </w:rPr>
            </w:pPr>
            <w:r w:rsidRPr="00417E57">
              <w:rPr>
                <w:rFonts w:ascii="Times New Roman" w:hAnsi="Times New Roman"/>
                <w:b/>
                <w:bCs/>
              </w:rPr>
              <w:t>В том числе практических и лабораторных занятий</w:t>
            </w:r>
          </w:p>
        </w:tc>
      </w:tr>
      <w:tr w:rsidR="00ED2937" w:rsidRPr="00B26BD5" w14:paraId="2D133D9B" w14:textId="77777777" w:rsidTr="008F1D30">
        <w:trPr>
          <w:trHeight w:val="20"/>
        </w:trPr>
        <w:tc>
          <w:tcPr>
            <w:tcW w:w="1032" w:type="pct"/>
            <w:vMerge/>
          </w:tcPr>
          <w:p w14:paraId="15B9B4F1" w14:textId="77777777" w:rsidR="00ED2937" w:rsidRPr="00B26BD5" w:rsidRDefault="00ED2937" w:rsidP="00E676B6">
            <w:pPr>
              <w:spacing w:after="0" w:line="240" w:lineRule="auto"/>
              <w:rPr>
                <w:rFonts w:ascii="Times New Roman" w:hAnsi="Times New Roman"/>
                <w:b/>
                <w:bCs/>
              </w:rPr>
            </w:pPr>
          </w:p>
        </w:tc>
        <w:tc>
          <w:tcPr>
            <w:tcW w:w="3968" w:type="pct"/>
          </w:tcPr>
          <w:p w14:paraId="105F4716" w14:textId="77777777" w:rsidR="00ED2937" w:rsidRPr="00B26BD5" w:rsidRDefault="00ED2937" w:rsidP="00E676B6">
            <w:pPr>
              <w:spacing w:after="0" w:line="240" w:lineRule="auto"/>
              <w:rPr>
                <w:rFonts w:ascii="Times New Roman" w:hAnsi="Times New Roman"/>
                <w:b/>
                <w:bCs/>
              </w:rPr>
            </w:pPr>
            <w:r w:rsidRPr="00417E57">
              <w:rPr>
                <w:rFonts w:ascii="Times New Roman" w:hAnsi="Times New Roman"/>
                <w:b/>
                <w:bCs/>
              </w:rPr>
              <w:t>Самостоятельная работа обучающихся</w:t>
            </w:r>
          </w:p>
        </w:tc>
      </w:tr>
      <w:tr w:rsidR="00ED2937" w:rsidRPr="00B26BD5" w14:paraId="59F62293" w14:textId="77777777" w:rsidTr="008F1D30">
        <w:trPr>
          <w:trHeight w:val="20"/>
        </w:trPr>
        <w:tc>
          <w:tcPr>
            <w:tcW w:w="1032" w:type="pct"/>
            <w:vMerge w:val="restart"/>
          </w:tcPr>
          <w:p w14:paraId="562F2A6A" w14:textId="77777777" w:rsidR="00ED2937" w:rsidRDefault="00ED2937" w:rsidP="00E676B6">
            <w:pPr>
              <w:spacing w:after="0" w:line="240" w:lineRule="auto"/>
              <w:jc w:val="center"/>
              <w:rPr>
                <w:rFonts w:ascii="Times New Roman" w:hAnsi="Times New Roman"/>
                <w:b/>
                <w:bCs/>
              </w:rPr>
            </w:pPr>
            <w:r w:rsidRPr="00E41733">
              <w:rPr>
                <w:rFonts w:ascii="Times New Roman" w:hAnsi="Times New Roman"/>
                <w:b/>
                <w:bCs/>
              </w:rPr>
              <w:t xml:space="preserve">Тема </w:t>
            </w:r>
            <w:r>
              <w:rPr>
                <w:rFonts w:ascii="Times New Roman" w:hAnsi="Times New Roman"/>
                <w:b/>
                <w:bCs/>
              </w:rPr>
              <w:t>9</w:t>
            </w:r>
          </w:p>
          <w:p w14:paraId="6A7B0CCE" w14:textId="77777777" w:rsidR="00ED2937" w:rsidRPr="00E41733" w:rsidRDefault="00ED2937" w:rsidP="00E676B6">
            <w:pPr>
              <w:spacing w:after="0" w:line="240" w:lineRule="auto"/>
              <w:jc w:val="center"/>
              <w:rPr>
                <w:rFonts w:ascii="Times New Roman" w:hAnsi="Times New Roman"/>
                <w:bCs/>
              </w:rPr>
            </w:pPr>
            <w:r w:rsidRPr="00A60358">
              <w:rPr>
                <w:rFonts w:ascii="Times New Roman" w:hAnsi="Times New Roman"/>
                <w:bCs/>
              </w:rPr>
              <w:t>Перспективы развития РФ в современном мире</w:t>
            </w:r>
          </w:p>
        </w:tc>
        <w:tc>
          <w:tcPr>
            <w:tcW w:w="3968" w:type="pct"/>
          </w:tcPr>
          <w:p w14:paraId="0DA7350C" w14:textId="77777777" w:rsidR="00ED2937" w:rsidRPr="00E41733" w:rsidRDefault="00ED2937" w:rsidP="00E676B6">
            <w:pPr>
              <w:spacing w:after="0" w:line="240" w:lineRule="auto"/>
              <w:rPr>
                <w:rFonts w:ascii="Times New Roman" w:hAnsi="Times New Roman"/>
                <w:bCs/>
              </w:rPr>
            </w:pPr>
            <w:r w:rsidRPr="00417E57">
              <w:rPr>
                <w:rFonts w:ascii="Times New Roman" w:hAnsi="Times New Roman"/>
                <w:b/>
                <w:bCs/>
              </w:rPr>
              <w:t>Содержание учебного материала</w:t>
            </w:r>
          </w:p>
        </w:tc>
      </w:tr>
      <w:tr w:rsidR="00ED2937" w:rsidRPr="00B26BD5" w14:paraId="209B70B7" w14:textId="77777777" w:rsidTr="008F1D30">
        <w:trPr>
          <w:trHeight w:val="20"/>
        </w:trPr>
        <w:tc>
          <w:tcPr>
            <w:tcW w:w="1032" w:type="pct"/>
            <w:vMerge/>
          </w:tcPr>
          <w:p w14:paraId="52993A57" w14:textId="77777777" w:rsidR="00ED2937" w:rsidRPr="00E41733" w:rsidRDefault="00ED2937" w:rsidP="00E676B6">
            <w:pPr>
              <w:spacing w:after="0" w:line="240" w:lineRule="auto"/>
              <w:rPr>
                <w:rFonts w:ascii="Times New Roman" w:hAnsi="Times New Roman"/>
                <w:bCs/>
              </w:rPr>
            </w:pPr>
          </w:p>
        </w:tc>
        <w:tc>
          <w:tcPr>
            <w:tcW w:w="3968" w:type="pct"/>
          </w:tcPr>
          <w:p w14:paraId="5B600CBF" w14:textId="77777777" w:rsidR="00ED2937" w:rsidRPr="00A60358" w:rsidRDefault="00ED2937" w:rsidP="00E676B6">
            <w:pPr>
              <w:spacing w:after="0" w:line="240" w:lineRule="auto"/>
              <w:jc w:val="both"/>
              <w:rPr>
                <w:rFonts w:ascii="Times New Roman" w:hAnsi="Times New Roman"/>
                <w:sz w:val="24"/>
                <w:szCs w:val="24"/>
              </w:rPr>
            </w:pPr>
            <w:r w:rsidRPr="00A60358">
              <w:rPr>
                <w:rFonts w:ascii="Times New Roman" w:hAnsi="Times New Roman"/>
                <w:color w:val="000000"/>
              </w:rPr>
              <w:t>Внутренняя политика России в начале XXI в. Новая стратегия развития страны. Реформа управления. Национальные проекты и структурные преобразования в экономике.</w:t>
            </w:r>
          </w:p>
          <w:p w14:paraId="0ED5DFDE" w14:textId="77777777" w:rsidR="00ED2937" w:rsidRPr="00A60358" w:rsidRDefault="00ED2937" w:rsidP="00E676B6">
            <w:pPr>
              <w:spacing w:after="0" w:line="240" w:lineRule="auto"/>
              <w:jc w:val="both"/>
              <w:rPr>
                <w:rFonts w:ascii="Times New Roman" w:hAnsi="Times New Roman"/>
                <w:sz w:val="24"/>
                <w:szCs w:val="24"/>
              </w:rPr>
            </w:pPr>
            <w:r w:rsidRPr="00A60358">
              <w:rPr>
                <w:rFonts w:ascii="Times New Roman" w:hAnsi="Times New Roman"/>
                <w:color w:val="000000"/>
              </w:rPr>
              <w:t>Выявление взаимосвязи отечественных, региональных, мировых социально-экономических, политических и культурных проблем; необходимость структурной перестройки экономики, социальной политической, военной и других сфер жизни.</w:t>
            </w:r>
          </w:p>
          <w:p w14:paraId="3DFA1161" w14:textId="77777777" w:rsidR="00ED2937" w:rsidRPr="00A60358" w:rsidRDefault="00ED2937" w:rsidP="00E676B6">
            <w:pPr>
              <w:spacing w:after="0" w:line="240" w:lineRule="auto"/>
              <w:jc w:val="both"/>
              <w:rPr>
                <w:rFonts w:ascii="Times New Roman" w:hAnsi="Times New Roman"/>
                <w:sz w:val="24"/>
                <w:szCs w:val="24"/>
              </w:rPr>
            </w:pPr>
            <w:r w:rsidRPr="00A60358">
              <w:rPr>
                <w:rFonts w:ascii="Times New Roman" w:hAnsi="Times New Roman"/>
                <w:color w:val="000000"/>
              </w:rPr>
              <w:t>Восстановление позиций России во внешней политике. Российско – американские отношения. Сотрудничество России с ООН, блоком НАТО.  Взаимодействие с ЕС как направление внешней политики РФ. Восточное направление внешней политики. Отношения России со странами ближнего зарубежья Нормализация ситуации на Северном Кавказе. Исламский сепаратизм. Террористические акты и меры по борьбе с терроризмом. </w:t>
            </w:r>
          </w:p>
          <w:p w14:paraId="3D7985E3" w14:textId="77777777" w:rsidR="00ED2937" w:rsidRPr="00A60358" w:rsidRDefault="00ED2937" w:rsidP="00E676B6">
            <w:pPr>
              <w:spacing w:after="0" w:line="240" w:lineRule="auto"/>
              <w:jc w:val="both"/>
              <w:rPr>
                <w:rFonts w:ascii="Times New Roman" w:hAnsi="Times New Roman"/>
                <w:sz w:val="24"/>
                <w:szCs w:val="24"/>
              </w:rPr>
            </w:pPr>
            <w:r w:rsidRPr="00A60358">
              <w:rPr>
                <w:rFonts w:ascii="Times New Roman" w:hAnsi="Times New Roman"/>
                <w:color w:val="000000"/>
              </w:rPr>
              <w:t>Место России на международной арене. Территориальная целостность России, уважение прав ее населения и соседних народов - главное условие политического и социально – экономического развития.</w:t>
            </w:r>
          </w:p>
          <w:p w14:paraId="7A123286" w14:textId="77777777" w:rsidR="00ED2937" w:rsidRPr="00E41733" w:rsidRDefault="00ED2937" w:rsidP="00E676B6">
            <w:pPr>
              <w:spacing w:after="0" w:line="240" w:lineRule="auto"/>
              <w:jc w:val="both"/>
              <w:rPr>
                <w:rFonts w:ascii="Times New Roman" w:hAnsi="Times New Roman"/>
                <w:bCs/>
              </w:rPr>
            </w:pPr>
            <w:r w:rsidRPr="00A60358">
              <w:rPr>
                <w:rFonts w:ascii="Times New Roman" w:hAnsi="Times New Roman"/>
                <w:color w:val="000000"/>
              </w:rPr>
              <w:t>Рассмотрение и анализ современных общегосударственных документов в области политики, экономики, социальной сферы и культуры, и обоснование на основе этих документов важнейших перспективных направлений и проблем в развитии РФ. Анализ документов ВТО, ЕЭС, НАТО и др. международных организаций в сфере глобализации различных сторон жизни общества с позиции гражданина России.</w:t>
            </w:r>
          </w:p>
        </w:tc>
      </w:tr>
      <w:tr w:rsidR="00ED2937" w:rsidRPr="00B26BD5" w14:paraId="0231ADF2" w14:textId="77777777" w:rsidTr="008F1D30">
        <w:trPr>
          <w:trHeight w:val="20"/>
        </w:trPr>
        <w:tc>
          <w:tcPr>
            <w:tcW w:w="1032" w:type="pct"/>
            <w:vMerge/>
          </w:tcPr>
          <w:p w14:paraId="063FE624" w14:textId="77777777" w:rsidR="00ED2937" w:rsidRPr="00E41733" w:rsidRDefault="00ED2937" w:rsidP="00E676B6">
            <w:pPr>
              <w:spacing w:after="0" w:line="240" w:lineRule="auto"/>
              <w:rPr>
                <w:rFonts w:ascii="Times New Roman" w:hAnsi="Times New Roman"/>
                <w:bCs/>
              </w:rPr>
            </w:pPr>
          </w:p>
        </w:tc>
        <w:tc>
          <w:tcPr>
            <w:tcW w:w="3968" w:type="pct"/>
          </w:tcPr>
          <w:p w14:paraId="5C6C9565" w14:textId="77777777" w:rsidR="00ED2937" w:rsidRPr="00B26BD5" w:rsidRDefault="00ED2937" w:rsidP="00E676B6">
            <w:pPr>
              <w:spacing w:after="0" w:line="240" w:lineRule="auto"/>
              <w:rPr>
                <w:rFonts w:ascii="Times New Roman" w:hAnsi="Times New Roman"/>
                <w:b/>
                <w:bCs/>
              </w:rPr>
            </w:pPr>
            <w:r w:rsidRPr="00417E57">
              <w:rPr>
                <w:rFonts w:ascii="Times New Roman" w:hAnsi="Times New Roman"/>
                <w:b/>
                <w:bCs/>
              </w:rPr>
              <w:t>В том числе практических и лабораторных занятий</w:t>
            </w:r>
          </w:p>
        </w:tc>
      </w:tr>
      <w:tr w:rsidR="00ED2937" w:rsidRPr="00B26BD5" w14:paraId="00CDF96A" w14:textId="77777777" w:rsidTr="008F1D30">
        <w:trPr>
          <w:trHeight w:val="20"/>
        </w:trPr>
        <w:tc>
          <w:tcPr>
            <w:tcW w:w="1032" w:type="pct"/>
            <w:vMerge/>
          </w:tcPr>
          <w:p w14:paraId="46EAC321" w14:textId="77777777" w:rsidR="00ED2937" w:rsidRPr="00E41733" w:rsidRDefault="00ED2937" w:rsidP="00E676B6">
            <w:pPr>
              <w:spacing w:after="0" w:line="240" w:lineRule="auto"/>
              <w:rPr>
                <w:rFonts w:ascii="Times New Roman" w:hAnsi="Times New Roman"/>
                <w:bCs/>
              </w:rPr>
            </w:pPr>
          </w:p>
        </w:tc>
        <w:tc>
          <w:tcPr>
            <w:tcW w:w="3968" w:type="pct"/>
          </w:tcPr>
          <w:p w14:paraId="374CABE4" w14:textId="77777777" w:rsidR="00ED2937" w:rsidRPr="00C3669E" w:rsidRDefault="00ED2937" w:rsidP="00E676B6">
            <w:pPr>
              <w:spacing w:after="0" w:line="240" w:lineRule="auto"/>
              <w:rPr>
                <w:rFonts w:ascii="Times New Roman" w:hAnsi="Times New Roman"/>
                <w:bCs/>
              </w:rPr>
            </w:pPr>
            <w:r w:rsidRPr="00C3669E">
              <w:rPr>
                <w:rFonts w:ascii="Times New Roman" w:hAnsi="Times New Roman"/>
                <w:bCs/>
              </w:rPr>
              <w:t>Практическое занятие № 7: Перспективные направления и основные проблемы развития РФ на современном этапе</w:t>
            </w:r>
          </w:p>
        </w:tc>
      </w:tr>
      <w:tr w:rsidR="00ED2937" w:rsidRPr="00B26BD5" w14:paraId="6746078E" w14:textId="77777777" w:rsidTr="008F1D30">
        <w:trPr>
          <w:trHeight w:val="20"/>
        </w:trPr>
        <w:tc>
          <w:tcPr>
            <w:tcW w:w="1032" w:type="pct"/>
            <w:vMerge/>
          </w:tcPr>
          <w:p w14:paraId="78E5F8EC" w14:textId="77777777" w:rsidR="00ED2937" w:rsidRPr="00E41733" w:rsidRDefault="00ED2937" w:rsidP="00E676B6">
            <w:pPr>
              <w:spacing w:after="0" w:line="240" w:lineRule="auto"/>
              <w:rPr>
                <w:rFonts w:ascii="Times New Roman" w:hAnsi="Times New Roman"/>
                <w:bCs/>
              </w:rPr>
            </w:pPr>
          </w:p>
        </w:tc>
        <w:tc>
          <w:tcPr>
            <w:tcW w:w="3968" w:type="pct"/>
          </w:tcPr>
          <w:p w14:paraId="298B7664" w14:textId="77777777" w:rsidR="00ED2937" w:rsidRPr="00B26BD5" w:rsidRDefault="00ED2937" w:rsidP="00E676B6">
            <w:pPr>
              <w:spacing w:after="0" w:line="240" w:lineRule="auto"/>
              <w:rPr>
                <w:rFonts w:ascii="Times New Roman" w:hAnsi="Times New Roman"/>
                <w:b/>
                <w:bCs/>
              </w:rPr>
            </w:pPr>
            <w:r w:rsidRPr="00417E57">
              <w:rPr>
                <w:rFonts w:ascii="Times New Roman" w:hAnsi="Times New Roman"/>
                <w:b/>
                <w:bCs/>
              </w:rPr>
              <w:t>Самостоятельная работа обучающихся</w:t>
            </w:r>
          </w:p>
        </w:tc>
      </w:tr>
      <w:tr w:rsidR="00ED2937" w:rsidRPr="00B26BD5" w14:paraId="7BB44F92" w14:textId="77777777" w:rsidTr="008F1D30">
        <w:tc>
          <w:tcPr>
            <w:tcW w:w="5000" w:type="pct"/>
            <w:gridSpan w:val="2"/>
          </w:tcPr>
          <w:p w14:paraId="049CC348" w14:textId="77777777" w:rsidR="00ED2937" w:rsidRPr="00B26BD5" w:rsidRDefault="00ED2937" w:rsidP="00E676B6">
            <w:pPr>
              <w:suppressAutoHyphens/>
              <w:spacing w:after="0" w:line="240" w:lineRule="auto"/>
              <w:rPr>
                <w:rFonts w:ascii="Times New Roman" w:hAnsi="Times New Roman"/>
                <w:b/>
              </w:rPr>
            </w:pPr>
            <w:r>
              <w:rPr>
                <w:rFonts w:ascii="Times New Roman" w:hAnsi="Times New Roman"/>
                <w:b/>
              </w:rPr>
              <w:t>Промежуточная аттестация</w:t>
            </w:r>
          </w:p>
        </w:tc>
      </w:tr>
      <w:tr w:rsidR="00ED2937" w:rsidRPr="00B26BD5" w14:paraId="2D2CFAE5" w14:textId="77777777" w:rsidTr="008F1D30">
        <w:trPr>
          <w:trHeight w:val="20"/>
        </w:trPr>
        <w:tc>
          <w:tcPr>
            <w:tcW w:w="5000" w:type="pct"/>
            <w:gridSpan w:val="2"/>
          </w:tcPr>
          <w:p w14:paraId="4F5D863B" w14:textId="6B2D5737" w:rsidR="00ED2937" w:rsidRPr="00B26BD5" w:rsidRDefault="00ED2937" w:rsidP="00E676B6">
            <w:pPr>
              <w:spacing w:after="0" w:line="240" w:lineRule="auto"/>
              <w:rPr>
                <w:rFonts w:ascii="Times New Roman" w:hAnsi="Times New Roman"/>
                <w:b/>
                <w:bCs/>
              </w:rPr>
            </w:pPr>
            <w:r w:rsidRPr="00B26BD5">
              <w:rPr>
                <w:rFonts w:ascii="Times New Roman" w:hAnsi="Times New Roman"/>
                <w:b/>
                <w:bCs/>
              </w:rPr>
              <w:t>Всего:</w:t>
            </w:r>
            <w:r>
              <w:rPr>
                <w:rFonts w:ascii="Times New Roman" w:hAnsi="Times New Roman"/>
                <w:b/>
                <w:bCs/>
              </w:rPr>
              <w:t xml:space="preserve"> 48 ак.ч.</w:t>
            </w:r>
          </w:p>
        </w:tc>
      </w:tr>
    </w:tbl>
    <w:p w14:paraId="31A1F564" w14:textId="77777777" w:rsidR="00431DC0" w:rsidRPr="00322AAD" w:rsidRDefault="00431DC0" w:rsidP="00E676B6">
      <w:pPr>
        <w:spacing w:line="240" w:lineRule="auto"/>
        <w:rPr>
          <w:rFonts w:ascii="Times New Roman" w:hAnsi="Times New Roman"/>
          <w:b/>
          <w:bCs/>
          <w:i/>
        </w:rPr>
      </w:pPr>
    </w:p>
    <w:p w14:paraId="2D4FBAC5" w14:textId="77777777" w:rsidR="00431DC0" w:rsidRPr="00322AAD" w:rsidRDefault="00431DC0" w:rsidP="00E676B6">
      <w:pPr>
        <w:pStyle w:val="ae"/>
        <w:ind w:left="709"/>
        <w:rPr>
          <w:i/>
        </w:rPr>
      </w:pPr>
      <w:r w:rsidRPr="00322AAD">
        <w:rPr>
          <w:i/>
        </w:rPr>
        <w:t>.</w:t>
      </w:r>
    </w:p>
    <w:p w14:paraId="66BCEF4E" w14:textId="77777777" w:rsidR="00431DC0" w:rsidRPr="00322AAD" w:rsidRDefault="00431DC0" w:rsidP="00E676B6">
      <w:pPr>
        <w:spacing w:line="240" w:lineRule="auto"/>
        <w:ind w:firstLine="709"/>
        <w:rPr>
          <w:rFonts w:ascii="Times New Roman" w:hAnsi="Times New Roman"/>
          <w:i/>
        </w:rPr>
        <w:sectPr w:rsidR="00431DC0" w:rsidRPr="00322AAD" w:rsidSect="00B61E0C">
          <w:footerReference w:type="even" r:id="rId16"/>
          <w:footerReference w:type="default" r:id="rId17"/>
          <w:pgSz w:w="11907" w:h="16840"/>
          <w:pgMar w:top="1134" w:right="851" w:bottom="992" w:left="851" w:header="709" w:footer="709" w:gutter="0"/>
          <w:cols w:space="720"/>
        </w:sectPr>
      </w:pPr>
    </w:p>
    <w:p w14:paraId="79357812" w14:textId="77777777" w:rsidR="00431DC0" w:rsidRPr="00531143" w:rsidRDefault="00431DC0" w:rsidP="00E676B6">
      <w:pPr>
        <w:spacing w:line="240" w:lineRule="auto"/>
        <w:ind w:left="1353"/>
        <w:rPr>
          <w:rFonts w:ascii="Times New Roman" w:hAnsi="Times New Roman"/>
          <w:b/>
          <w:bCs/>
        </w:rPr>
      </w:pPr>
      <w:r w:rsidRPr="00531143">
        <w:rPr>
          <w:rFonts w:ascii="Times New Roman" w:hAnsi="Times New Roman"/>
          <w:b/>
          <w:bCs/>
        </w:rPr>
        <w:lastRenderedPageBreak/>
        <w:t>3. УСЛОВИЯ РЕАЛИЗАЦИИ ПРОГРАММЫ УЧЕБНОЙ ДИСЦИПЛИНЫ</w:t>
      </w:r>
    </w:p>
    <w:p w14:paraId="74D19CB7" w14:textId="77777777" w:rsidR="00266A65" w:rsidRPr="00037AA7" w:rsidRDefault="00266A65" w:rsidP="00E676B6">
      <w:pPr>
        <w:pStyle w:val="112"/>
        <w:spacing w:line="240" w:lineRule="auto"/>
        <w:ind w:left="502" w:firstLine="0"/>
        <w:rPr>
          <w:b/>
          <w:bCs/>
        </w:rPr>
      </w:pPr>
      <w:r w:rsidRPr="00037AA7">
        <w:rPr>
          <w:b/>
          <w:bCs/>
        </w:rPr>
        <w:t>3.1. Материально-техническое обеспечение</w:t>
      </w:r>
    </w:p>
    <w:p w14:paraId="28761A8F" w14:textId="3371FF81" w:rsidR="00266A65" w:rsidRPr="008F1D30" w:rsidRDefault="00266A65" w:rsidP="00E676B6">
      <w:pPr>
        <w:suppressAutoHyphens/>
        <w:spacing w:after="0" w:line="240" w:lineRule="auto"/>
        <w:jc w:val="both"/>
        <w:rPr>
          <w:rFonts w:ascii="Times New Roman" w:hAnsi="Times New Roman"/>
          <w:bCs/>
          <w:i/>
          <w:sz w:val="24"/>
          <w:szCs w:val="24"/>
        </w:rPr>
      </w:pPr>
      <w:r w:rsidRPr="008F1D30">
        <w:rPr>
          <w:rFonts w:ascii="Times New Roman" w:hAnsi="Times New Roman"/>
          <w:sz w:val="24"/>
          <w:szCs w:val="24"/>
        </w:rPr>
        <w:t>Кабинет</w:t>
      </w:r>
      <w:r w:rsidRPr="008F1D30">
        <w:rPr>
          <w:rFonts w:ascii="Times New Roman" w:hAnsi="Times New Roman"/>
          <w:i/>
          <w:iCs/>
          <w:sz w:val="24"/>
          <w:szCs w:val="24"/>
        </w:rPr>
        <w:t xml:space="preserve"> </w:t>
      </w:r>
      <w:r w:rsidR="00F574A3" w:rsidRPr="00F574A3">
        <w:rPr>
          <w:rFonts w:ascii="Times New Roman" w:hAnsi="Times New Roman"/>
          <w:i/>
          <w:iCs/>
          <w:sz w:val="24"/>
          <w:szCs w:val="24"/>
        </w:rPr>
        <w:t>«</w:t>
      </w:r>
      <w:r w:rsidR="00F574A3" w:rsidRPr="00F574A3">
        <w:rPr>
          <w:rFonts w:ascii="Times New Roman" w:hAnsi="Times New Roman"/>
          <w:sz w:val="24"/>
          <w:szCs w:val="24"/>
        </w:rPr>
        <w:t>Общих гуманитарных и социально-экономических дисциплин»,</w:t>
      </w:r>
      <w:r w:rsidR="00F574A3" w:rsidRPr="00AB10B7">
        <w:rPr>
          <w:rFonts w:ascii="Times New Roman" w:hAnsi="Times New Roman"/>
          <w:bCs/>
          <w:sz w:val="24"/>
          <w:szCs w:val="24"/>
        </w:rPr>
        <w:t xml:space="preserve"> </w:t>
      </w:r>
      <w:r w:rsidRPr="008F1D30">
        <w:rPr>
          <w:rFonts w:ascii="Times New Roman" w:hAnsi="Times New Roman"/>
          <w:bCs/>
          <w:sz w:val="24"/>
          <w:szCs w:val="24"/>
        </w:rPr>
        <w:t>оснащенный в соответствии с приложением 3 ПОП-П.</w:t>
      </w:r>
    </w:p>
    <w:p w14:paraId="55E5A003" w14:textId="77777777" w:rsidR="00266A65" w:rsidRPr="00266A65" w:rsidRDefault="00266A65" w:rsidP="00E676B6">
      <w:pPr>
        <w:pStyle w:val="ae"/>
        <w:suppressAutoHyphens/>
        <w:spacing w:after="0"/>
        <w:ind w:left="502"/>
        <w:jc w:val="both"/>
        <w:rPr>
          <w:bCs/>
        </w:rPr>
      </w:pPr>
    </w:p>
    <w:p w14:paraId="6910B3B2" w14:textId="77777777" w:rsidR="008F1D30" w:rsidRDefault="00266A65" w:rsidP="00E676B6">
      <w:pPr>
        <w:pStyle w:val="112"/>
        <w:spacing w:line="240" w:lineRule="auto"/>
        <w:ind w:left="502" w:firstLine="0"/>
        <w:rPr>
          <w:b/>
          <w:bCs/>
        </w:rPr>
      </w:pPr>
      <w:r w:rsidRPr="00037AA7">
        <w:rPr>
          <w:b/>
          <w:bCs/>
        </w:rPr>
        <w:t>3.2. Учебно-методическое обеспечение</w:t>
      </w:r>
    </w:p>
    <w:p w14:paraId="42754416" w14:textId="4839B63A" w:rsidR="00266A65" w:rsidRPr="008F1D30" w:rsidRDefault="00266A65" w:rsidP="00E676B6">
      <w:pPr>
        <w:pStyle w:val="112"/>
        <w:spacing w:line="240" w:lineRule="auto"/>
        <w:rPr>
          <w:rFonts w:eastAsia="Times New Roman"/>
          <w:b/>
          <w:bCs/>
        </w:rPr>
      </w:pPr>
      <w:r w:rsidRPr="008F1D30">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F1D30">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C1E6CC" w14:textId="77777777" w:rsidR="00266A65" w:rsidRPr="0090794F" w:rsidRDefault="00266A65" w:rsidP="00E676B6">
      <w:pPr>
        <w:pStyle w:val="ae"/>
        <w:ind w:left="502"/>
        <w:rPr>
          <w:b/>
        </w:rPr>
      </w:pPr>
      <w:r w:rsidRPr="00447DEF">
        <w:rPr>
          <w:b/>
        </w:rPr>
        <w:t xml:space="preserve">3.2.1. </w:t>
      </w:r>
      <w:r w:rsidRPr="0090794F">
        <w:rPr>
          <w:b/>
        </w:rPr>
        <w:t>Основные печатные и/или электронные издания</w:t>
      </w:r>
    </w:p>
    <w:p w14:paraId="5C5AA665" w14:textId="77777777" w:rsidR="003E5B90" w:rsidRDefault="003E5B90" w:rsidP="00E676B6">
      <w:pPr>
        <w:numPr>
          <w:ilvl w:val="0"/>
          <w:numId w:val="2"/>
        </w:numPr>
        <w:spacing w:after="0" w:line="240" w:lineRule="auto"/>
        <w:ind w:left="0" w:firstLine="709"/>
        <w:jc w:val="both"/>
        <w:rPr>
          <w:rFonts w:ascii="Times New Roman" w:hAnsi="Times New Roman"/>
          <w:sz w:val="24"/>
          <w:szCs w:val="24"/>
          <w:shd w:val="clear" w:color="auto" w:fill="FFFFFF"/>
          <w:lang w:eastAsia="en-US"/>
        </w:rPr>
      </w:pPr>
      <w:r w:rsidRPr="003E5B90">
        <w:rPr>
          <w:rFonts w:ascii="Times New Roman" w:hAnsi="Times New Roman"/>
          <w:sz w:val="24"/>
          <w:szCs w:val="24"/>
          <w:shd w:val="clear" w:color="auto" w:fill="FFFFFF"/>
          <w:lang w:eastAsia="en-US"/>
        </w:rPr>
        <w:t>Артемов, В. В. История (для всех специальностей СПО): учебное издание / Артемов В.В., Лубченков Ю.Н. - Москва : Академия, 2024. - 256 c. (Специальности среднего профессионального образования). - URL: https://academia-library.ru - Текст : электронный</w:t>
      </w:r>
    </w:p>
    <w:p w14:paraId="28DED9C0" w14:textId="12324AB4" w:rsidR="003E5B90" w:rsidRDefault="003E5B90" w:rsidP="00E676B6">
      <w:pPr>
        <w:numPr>
          <w:ilvl w:val="0"/>
          <w:numId w:val="2"/>
        </w:numPr>
        <w:spacing w:after="0" w:line="240" w:lineRule="auto"/>
        <w:ind w:left="0" w:firstLine="709"/>
        <w:jc w:val="both"/>
        <w:rPr>
          <w:rFonts w:ascii="Times New Roman" w:hAnsi="Times New Roman"/>
          <w:sz w:val="24"/>
          <w:szCs w:val="24"/>
          <w:shd w:val="clear" w:color="auto" w:fill="FFFFFF"/>
          <w:lang w:eastAsia="en-US"/>
        </w:rPr>
      </w:pPr>
      <w:r w:rsidRPr="003E5B90">
        <w:rPr>
          <w:rFonts w:ascii="Times New Roman" w:hAnsi="Times New Roman"/>
          <w:sz w:val="24"/>
          <w:szCs w:val="24"/>
          <w:shd w:val="clear" w:color="auto" w:fill="FFFFFF"/>
          <w:lang w:eastAsia="en-US"/>
        </w:rPr>
        <w:t xml:space="preserve">Земцов, Б. Н. История отечественного государства и права. Советский период / Б. Н. Земцов. — 3-е изд., стер. — Санкт-Петербург : Лань, 2023. — 216 с. — ISBN 978-5-507-47150-8. — Текст : электронный // Лань : электронно-библиотечная система. — URL: </w:t>
      </w:r>
      <w:hyperlink r:id="rId18" w:history="1">
        <w:r w:rsidRPr="00470639">
          <w:rPr>
            <w:rStyle w:val="ad"/>
            <w:rFonts w:ascii="Times New Roman" w:hAnsi="Times New Roman"/>
            <w:sz w:val="24"/>
            <w:szCs w:val="24"/>
            <w:shd w:val="clear" w:color="auto" w:fill="FFFFFF"/>
            <w:lang w:eastAsia="en-US"/>
          </w:rPr>
          <w:t>https://e.lanbook.com/book/332681</w:t>
        </w:r>
      </w:hyperlink>
    </w:p>
    <w:p w14:paraId="594A4929" w14:textId="77777777" w:rsidR="003E5B90" w:rsidRDefault="003E5B90" w:rsidP="00E676B6">
      <w:pPr>
        <w:numPr>
          <w:ilvl w:val="0"/>
          <w:numId w:val="2"/>
        </w:numPr>
        <w:spacing w:after="0" w:line="240" w:lineRule="auto"/>
        <w:ind w:left="0" w:firstLine="709"/>
        <w:jc w:val="both"/>
        <w:rPr>
          <w:rFonts w:ascii="Times New Roman" w:hAnsi="Times New Roman"/>
          <w:sz w:val="24"/>
          <w:szCs w:val="24"/>
          <w:shd w:val="clear" w:color="auto" w:fill="FFFFFF"/>
          <w:lang w:eastAsia="en-US"/>
        </w:rPr>
      </w:pPr>
      <w:r w:rsidRPr="003E5B90">
        <w:rPr>
          <w:rFonts w:ascii="Times New Roman" w:hAnsi="Times New Roman"/>
          <w:sz w:val="24"/>
          <w:szCs w:val="24"/>
          <w:shd w:val="clear" w:color="auto" w:fill="FFFFFF"/>
          <w:lang w:eastAsia="en-US"/>
        </w:rPr>
        <w:t xml:space="preserve">Земцов, Б. Н. История отечественного государства и права. Советский период / Б. Н. Земцов. — 3-е изд., стер. — Санкт-Петербург : Лань, 2023. — 216 с. — ISBN 978-5-507-47150-8. — Текст : электронный // Лань : электронно-библиотечная система. — URL: </w:t>
      </w:r>
      <w:hyperlink r:id="rId19" w:history="1">
        <w:r w:rsidRPr="00470639">
          <w:rPr>
            <w:rStyle w:val="ad"/>
            <w:rFonts w:ascii="Times New Roman" w:hAnsi="Times New Roman"/>
            <w:sz w:val="24"/>
            <w:szCs w:val="24"/>
            <w:shd w:val="clear" w:color="auto" w:fill="FFFFFF"/>
            <w:lang w:eastAsia="en-US"/>
          </w:rPr>
          <w:t>https://e.lanbook.com/book/332681</w:t>
        </w:r>
      </w:hyperlink>
    </w:p>
    <w:p w14:paraId="65FF233A" w14:textId="11E59A37" w:rsidR="00431DC0" w:rsidRPr="00447DEF" w:rsidRDefault="003E5B90" w:rsidP="00E676B6">
      <w:pPr>
        <w:numPr>
          <w:ilvl w:val="0"/>
          <w:numId w:val="2"/>
        </w:numPr>
        <w:spacing w:after="0" w:line="240" w:lineRule="auto"/>
        <w:ind w:left="0" w:firstLine="709"/>
        <w:jc w:val="both"/>
        <w:rPr>
          <w:rFonts w:ascii="Times New Roman" w:hAnsi="Times New Roman"/>
          <w:b/>
          <w:i/>
          <w:sz w:val="24"/>
          <w:szCs w:val="24"/>
        </w:rPr>
      </w:pPr>
      <w:r w:rsidRPr="003E5B90">
        <w:rPr>
          <w:rFonts w:ascii="Times New Roman" w:hAnsi="Times New Roman"/>
          <w:sz w:val="24"/>
          <w:szCs w:val="24"/>
          <w:shd w:val="clear" w:color="auto" w:fill="FFFFFF"/>
          <w:lang w:eastAsia="en-US"/>
        </w:rPr>
        <w:t>Чураков , Д. О. История России XX - начала XXI века : учебник для среднего профессионального образования / Д. О. Чураков [и др.] ; под редакцией Д. О. Чуракова, С. А. Саркисяна. — 3-е изд., перераб. и доп. — Москва : Издательство Юрайт, 2024. — 311 с. — (Профессиональное образование). — ISBN 978-5-534-13853-5. — Текст : электронный // Образовательная платформа Юрайт [сайт]. — URL: https://urait.ru/bcode/537298</w:t>
      </w:r>
      <w:r w:rsidR="00431DC0" w:rsidRPr="003E5B90">
        <w:rPr>
          <w:rFonts w:ascii="Times New Roman" w:hAnsi="Times New Roman"/>
          <w:sz w:val="24"/>
          <w:szCs w:val="24"/>
          <w:shd w:val="clear" w:color="auto" w:fill="FFFFFF"/>
          <w:lang w:eastAsia="en-US"/>
        </w:rPr>
        <w:t>3.2.2</w:t>
      </w:r>
      <w:r w:rsidR="00431DC0" w:rsidRPr="003E5B90">
        <w:rPr>
          <w:rFonts w:ascii="Times New Roman" w:hAnsi="Times New Roman"/>
          <w:b/>
          <w:bCs/>
          <w:sz w:val="24"/>
          <w:szCs w:val="24"/>
          <w:shd w:val="clear" w:color="auto" w:fill="FFFFFF"/>
          <w:lang w:eastAsia="en-US"/>
        </w:rPr>
        <w:t xml:space="preserve">. </w:t>
      </w:r>
    </w:p>
    <w:p w14:paraId="0512DEB0" w14:textId="77777777" w:rsidR="003E5B90" w:rsidRDefault="003E5B90" w:rsidP="00E676B6">
      <w:pPr>
        <w:spacing w:line="240" w:lineRule="auto"/>
        <w:contextualSpacing/>
        <w:jc w:val="center"/>
        <w:rPr>
          <w:rFonts w:ascii="Times New Roman" w:hAnsi="Times New Roman"/>
          <w:b/>
          <w:sz w:val="24"/>
          <w:szCs w:val="24"/>
        </w:rPr>
      </w:pPr>
    </w:p>
    <w:p w14:paraId="4EB1E1E1" w14:textId="77777777" w:rsidR="003E5B90" w:rsidRDefault="003E5B90" w:rsidP="00E676B6">
      <w:pPr>
        <w:spacing w:line="240" w:lineRule="auto"/>
        <w:contextualSpacing/>
        <w:jc w:val="center"/>
        <w:rPr>
          <w:rFonts w:ascii="Times New Roman" w:hAnsi="Times New Roman"/>
          <w:b/>
          <w:sz w:val="24"/>
          <w:szCs w:val="24"/>
        </w:rPr>
      </w:pPr>
    </w:p>
    <w:p w14:paraId="07F744D6" w14:textId="3FF5AB1A" w:rsidR="00431DC0" w:rsidRDefault="00431DC0" w:rsidP="00E676B6">
      <w:pPr>
        <w:spacing w:line="240" w:lineRule="auto"/>
        <w:contextualSpacing/>
        <w:jc w:val="center"/>
        <w:rPr>
          <w:rFonts w:ascii="Times New Roman" w:hAnsi="Times New Roman"/>
          <w:b/>
          <w:sz w:val="24"/>
          <w:szCs w:val="24"/>
        </w:rPr>
      </w:pPr>
      <w:r w:rsidRPr="00447DE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447DEF">
        <w:rPr>
          <w:rFonts w:ascii="Times New Roman" w:hAnsi="Times New Roman"/>
          <w:b/>
          <w:sz w:val="24"/>
          <w:szCs w:val="24"/>
        </w:rPr>
        <w:t>УЧЕБНОЙ ДИСЦИПЛИНЫ</w:t>
      </w:r>
    </w:p>
    <w:p w14:paraId="2931738E" w14:textId="77777777" w:rsidR="00431DC0" w:rsidRPr="0037301B" w:rsidRDefault="00431DC0" w:rsidP="00E676B6">
      <w:pPr>
        <w:spacing w:after="0" w:line="240" w:lineRule="auto"/>
        <w:jc w:val="both"/>
        <w:rPr>
          <w:rFonts w:ascii="Times New Roman" w:hAnsi="Times New Roman"/>
          <w:b/>
          <w:szCs w:val="52"/>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0"/>
        <w:gridCol w:w="3267"/>
        <w:gridCol w:w="2083"/>
      </w:tblGrid>
      <w:tr w:rsidR="00431DC0" w:rsidRPr="00F06D05" w14:paraId="02BC0E07" w14:textId="77777777" w:rsidTr="0099484B">
        <w:tc>
          <w:tcPr>
            <w:tcW w:w="2108" w:type="pct"/>
            <w:vAlign w:val="center"/>
          </w:tcPr>
          <w:p w14:paraId="692AC50E" w14:textId="77777777" w:rsidR="00431DC0" w:rsidRPr="00F06D05" w:rsidRDefault="00431DC0" w:rsidP="00E676B6">
            <w:pPr>
              <w:spacing w:before="120" w:after="120" w:line="240" w:lineRule="auto"/>
              <w:contextualSpacing/>
              <w:jc w:val="center"/>
              <w:rPr>
                <w:rFonts w:ascii="Times New Roman" w:hAnsi="Times New Roman"/>
                <w:b/>
                <w:bCs/>
                <w:sz w:val="24"/>
                <w:szCs w:val="24"/>
              </w:rPr>
            </w:pPr>
            <w:r w:rsidRPr="00F06D05">
              <w:rPr>
                <w:rFonts w:ascii="Times New Roman" w:hAnsi="Times New Roman"/>
                <w:b/>
                <w:bCs/>
                <w:sz w:val="24"/>
                <w:szCs w:val="24"/>
              </w:rPr>
              <w:t>Результаты обучения</w:t>
            </w:r>
          </w:p>
        </w:tc>
        <w:tc>
          <w:tcPr>
            <w:tcW w:w="1766" w:type="pct"/>
            <w:vAlign w:val="center"/>
          </w:tcPr>
          <w:p w14:paraId="28D6AC50" w14:textId="77777777" w:rsidR="00431DC0" w:rsidRPr="00F06D05" w:rsidRDefault="00431DC0" w:rsidP="00E676B6">
            <w:pPr>
              <w:spacing w:before="120" w:after="120" w:line="240" w:lineRule="auto"/>
              <w:contextualSpacing/>
              <w:jc w:val="center"/>
              <w:rPr>
                <w:rFonts w:ascii="Times New Roman" w:hAnsi="Times New Roman"/>
                <w:b/>
                <w:bCs/>
                <w:sz w:val="24"/>
                <w:szCs w:val="24"/>
              </w:rPr>
            </w:pPr>
            <w:r w:rsidRPr="00F06D05">
              <w:rPr>
                <w:rFonts w:ascii="Times New Roman" w:hAnsi="Times New Roman"/>
                <w:b/>
                <w:bCs/>
                <w:sz w:val="24"/>
                <w:szCs w:val="24"/>
              </w:rPr>
              <w:t>Критерии оценки</w:t>
            </w:r>
          </w:p>
        </w:tc>
        <w:tc>
          <w:tcPr>
            <w:tcW w:w="1126" w:type="pct"/>
            <w:vAlign w:val="center"/>
          </w:tcPr>
          <w:p w14:paraId="4E9D4710" w14:textId="77777777" w:rsidR="00431DC0" w:rsidRPr="00F06D05" w:rsidRDefault="00431DC0" w:rsidP="00E676B6">
            <w:pPr>
              <w:spacing w:before="120" w:after="120" w:line="240" w:lineRule="auto"/>
              <w:contextualSpacing/>
              <w:jc w:val="center"/>
              <w:rPr>
                <w:rFonts w:ascii="Times New Roman" w:hAnsi="Times New Roman"/>
                <w:b/>
                <w:bCs/>
                <w:sz w:val="24"/>
                <w:szCs w:val="24"/>
              </w:rPr>
            </w:pPr>
            <w:r w:rsidRPr="00F06D05">
              <w:rPr>
                <w:rFonts w:ascii="Times New Roman" w:hAnsi="Times New Roman"/>
                <w:b/>
                <w:bCs/>
                <w:sz w:val="24"/>
                <w:szCs w:val="24"/>
              </w:rPr>
              <w:t>Методы оценки</w:t>
            </w:r>
          </w:p>
        </w:tc>
      </w:tr>
      <w:tr w:rsidR="00431DC0" w:rsidRPr="00F06D05" w14:paraId="0851B6DA" w14:textId="77777777" w:rsidTr="0099484B">
        <w:tc>
          <w:tcPr>
            <w:tcW w:w="2108" w:type="pct"/>
          </w:tcPr>
          <w:p w14:paraId="0372D486" w14:textId="13CD4376" w:rsidR="00431DC0" w:rsidRPr="00F06D05" w:rsidRDefault="00D946DD" w:rsidP="00E676B6">
            <w:pPr>
              <w:suppressAutoHyphens/>
              <w:spacing w:after="120" w:line="240" w:lineRule="auto"/>
              <w:jc w:val="both"/>
              <w:rPr>
                <w:rFonts w:ascii="Times New Roman" w:hAnsi="Times New Roman"/>
                <w:i/>
                <w:iCs/>
                <w:sz w:val="24"/>
                <w:szCs w:val="24"/>
              </w:rPr>
            </w:pPr>
            <w:r>
              <w:rPr>
                <w:rFonts w:ascii="Times New Roman" w:hAnsi="Times New Roman"/>
                <w:b/>
                <w:iCs/>
                <w:sz w:val="24"/>
                <w:szCs w:val="24"/>
              </w:rPr>
              <w:t>Знает</w:t>
            </w:r>
            <w:r w:rsidR="00431DC0" w:rsidRPr="00F06D05">
              <w:rPr>
                <w:rFonts w:ascii="Times New Roman" w:hAnsi="Times New Roman"/>
                <w:i/>
                <w:iCs/>
                <w:sz w:val="24"/>
                <w:szCs w:val="24"/>
              </w:rPr>
              <w:t>:</w:t>
            </w:r>
          </w:p>
          <w:p w14:paraId="674FD213" w14:textId="77777777" w:rsidR="00431DC0" w:rsidRPr="00F06D05" w:rsidRDefault="00431DC0" w:rsidP="00E676B6">
            <w:pPr>
              <w:autoSpaceDE w:val="0"/>
              <w:autoSpaceDN w:val="0"/>
              <w:adjustRightInd w:val="0"/>
              <w:spacing w:after="120" w:line="240" w:lineRule="auto"/>
              <w:contextualSpacing/>
              <w:jc w:val="both"/>
              <w:rPr>
                <w:rFonts w:ascii="Times New Roman" w:hAnsi="Times New Roman"/>
                <w:sz w:val="24"/>
                <w:szCs w:val="24"/>
              </w:rPr>
            </w:pPr>
            <w:r w:rsidRPr="00F06D05">
              <w:rPr>
                <w:rFonts w:ascii="Times New Roman" w:hAnsi="Times New Roman"/>
                <w:sz w:val="24"/>
                <w:szCs w:val="24"/>
              </w:rPr>
              <w:t>основные направления развития ключевых регионов мира на рубеже XX и XXI вв.;</w:t>
            </w:r>
          </w:p>
          <w:p w14:paraId="7C3B18FA" w14:textId="77777777" w:rsidR="00431DC0" w:rsidRPr="00F06D05" w:rsidRDefault="00431DC0" w:rsidP="00E676B6">
            <w:pPr>
              <w:autoSpaceDE w:val="0"/>
              <w:autoSpaceDN w:val="0"/>
              <w:adjustRightInd w:val="0"/>
              <w:spacing w:after="120" w:line="240" w:lineRule="auto"/>
              <w:contextualSpacing/>
              <w:jc w:val="both"/>
              <w:rPr>
                <w:rFonts w:ascii="Times New Roman" w:hAnsi="Times New Roman"/>
                <w:sz w:val="24"/>
                <w:szCs w:val="24"/>
              </w:rPr>
            </w:pPr>
            <w:r w:rsidRPr="00F06D05">
              <w:rPr>
                <w:rFonts w:ascii="Times New Roman" w:hAnsi="Times New Roman"/>
                <w:sz w:val="24"/>
                <w:szCs w:val="24"/>
              </w:rPr>
              <w:t>сущность и причины локальных, региональных, межгосударственных конфликтов в конце XX – начале XXI вв.;</w:t>
            </w:r>
          </w:p>
          <w:p w14:paraId="023A29EE" w14:textId="77777777" w:rsidR="00431DC0" w:rsidRPr="00F06D05" w:rsidRDefault="00431DC0" w:rsidP="00E676B6">
            <w:pPr>
              <w:autoSpaceDE w:val="0"/>
              <w:autoSpaceDN w:val="0"/>
              <w:adjustRightInd w:val="0"/>
              <w:spacing w:after="120" w:line="240" w:lineRule="auto"/>
              <w:contextualSpacing/>
              <w:jc w:val="both"/>
              <w:rPr>
                <w:rFonts w:ascii="Times New Roman" w:hAnsi="Times New Roman"/>
                <w:sz w:val="24"/>
                <w:szCs w:val="24"/>
              </w:rPr>
            </w:pPr>
            <w:r w:rsidRPr="00F06D05">
              <w:rPr>
                <w:rFonts w:ascii="Times New Roman" w:hAnsi="Times New Roman"/>
                <w:sz w:val="24"/>
                <w:szCs w:val="24"/>
              </w:rPr>
              <w:t>основные процессы (интеграционных, поликультурных, миграционных и иных) политического и экономического развития ведущих регионов мира;</w:t>
            </w:r>
          </w:p>
          <w:p w14:paraId="0C6753B9" w14:textId="77777777" w:rsidR="00431DC0" w:rsidRPr="00F06D05" w:rsidRDefault="00431DC0" w:rsidP="00E676B6">
            <w:pPr>
              <w:autoSpaceDE w:val="0"/>
              <w:autoSpaceDN w:val="0"/>
              <w:adjustRightInd w:val="0"/>
              <w:spacing w:after="120" w:line="240" w:lineRule="auto"/>
              <w:contextualSpacing/>
              <w:jc w:val="both"/>
              <w:rPr>
                <w:rFonts w:ascii="Times New Roman" w:hAnsi="Times New Roman"/>
                <w:sz w:val="24"/>
                <w:szCs w:val="24"/>
              </w:rPr>
            </w:pPr>
            <w:r w:rsidRPr="00F06D05">
              <w:rPr>
                <w:rFonts w:ascii="Times New Roman" w:hAnsi="Times New Roman"/>
                <w:sz w:val="24"/>
                <w:szCs w:val="24"/>
              </w:rPr>
              <w:lastRenderedPageBreak/>
              <w:t>назначение ведущих международных организаций и основные направления их деятельности;</w:t>
            </w:r>
          </w:p>
          <w:p w14:paraId="7303A5E4" w14:textId="77777777" w:rsidR="00431DC0" w:rsidRPr="00F06D05" w:rsidRDefault="00431DC0" w:rsidP="00E676B6">
            <w:pPr>
              <w:autoSpaceDE w:val="0"/>
              <w:autoSpaceDN w:val="0"/>
              <w:adjustRightInd w:val="0"/>
              <w:spacing w:after="120" w:line="240" w:lineRule="auto"/>
              <w:contextualSpacing/>
              <w:jc w:val="both"/>
              <w:rPr>
                <w:rFonts w:ascii="Times New Roman" w:hAnsi="Times New Roman"/>
                <w:sz w:val="24"/>
                <w:szCs w:val="24"/>
              </w:rPr>
            </w:pPr>
            <w:r w:rsidRPr="00F06D05">
              <w:rPr>
                <w:rFonts w:ascii="Times New Roman" w:hAnsi="Times New Roman"/>
                <w:sz w:val="24"/>
                <w:szCs w:val="24"/>
              </w:rPr>
              <w:t>роль науки, культуры и религии в сохранении и укреплении национальных и государственных традиций;</w:t>
            </w:r>
          </w:p>
          <w:p w14:paraId="6E0009D0" w14:textId="77777777" w:rsidR="00431DC0" w:rsidRPr="00F06D05" w:rsidRDefault="00431DC0" w:rsidP="00E676B6">
            <w:pPr>
              <w:autoSpaceDE w:val="0"/>
              <w:autoSpaceDN w:val="0"/>
              <w:adjustRightInd w:val="0"/>
              <w:spacing w:after="120" w:line="240" w:lineRule="auto"/>
              <w:contextualSpacing/>
              <w:jc w:val="both"/>
              <w:rPr>
                <w:rFonts w:ascii="Times New Roman" w:hAnsi="Times New Roman"/>
                <w:sz w:val="24"/>
                <w:szCs w:val="24"/>
              </w:rPr>
            </w:pPr>
            <w:r w:rsidRPr="00F06D05">
              <w:rPr>
                <w:rFonts w:ascii="Times New Roman" w:hAnsi="Times New Roman"/>
                <w:sz w:val="24"/>
                <w:szCs w:val="24"/>
              </w:rPr>
              <w:t>содержание и назначение важнейших правовых и законодательных актов мирового и регионального значения;</w:t>
            </w:r>
          </w:p>
          <w:p w14:paraId="12855425" w14:textId="77777777" w:rsidR="00431DC0" w:rsidRPr="00F06D05" w:rsidRDefault="00431DC0" w:rsidP="00E676B6">
            <w:pPr>
              <w:suppressAutoHyphens/>
              <w:spacing w:after="120" w:line="240" w:lineRule="auto"/>
              <w:contextualSpacing/>
              <w:jc w:val="both"/>
              <w:rPr>
                <w:rFonts w:ascii="Times New Roman" w:hAnsi="Times New Roman"/>
                <w:b/>
                <w:sz w:val="24"/>
                <w:szCs w:val="24"/>
              </w:rPr>
            </w:pPr>
            <w:r w:rsidRPr="00F06D05">
              <w:rPr>
                <w:rFonts w:ascii="Times New Roman" w:hAnsi="Times New Roman"/>
                <w:bCs/>
                <w:iCs/>
                <w:sz w:val="24"/>
                <w:szCs w:val="24"/>
              </w:rPr>
              <w:t>значимость профессиональной деятельности по специальности в контексте исторического пути цивилизации.</w:t>
            </w:r>
          </w:p>
        </w:tc>
        <w:tc>
          <w:tcPr>
            <w:tcW w:w="1766" w:type="pct"/>
          </w:tcPr>
          <w:p w14:paraId="1FF9D25B" w14:textId="77777777" w:rsidR="00431DC0" w:rsidRPr="00F06D05" w:rsidRDefault="00431DC0" w:rsidP="00E676B6">
            <w:pPr>
              <w:spacing w:after="120" w:line="240" w:lineRule="auto"/>
              <w:contextualSpacing/>
              <w:jc w:val="both"/>
              <w:rPr>
                <w:rFonts w:ascii="Times New Roman" w:hAnsi="Times New Roman"/>
                <w:bCs/>
                <w:sz w:val="24"/>
                <w:szCs w:val="24"/>
              </w:rPr>
            </w:pPr>
          </w:p>
          <w:p w14:paraId="4E07A867" w14:textId="77777777" w:rsidR="00431DC0" w:rsidRPr="00F06D05" w:rsidRDefault="00431DC0" w:rsidP="00E676B6">
            <w:pPr>
              <w:spacing w:after="120" w:line="240" w:lineRule="auto"/>
              <w:contextualSpacing/>
              <w:jc w:val="both"/>
              <w:rPr>
                <w:rFonts w:ascii="Times New Roman" w:hAnsi="Times New Roman"/>
                <w:bCs/>
                <w:sz w:val="24"/>
                <w:szCs w:val="24"/>
              </w:rPr>
            </w:pPr>
          </w:p>
          <w:p w14:paraId="16D44BDD" w14:textId="77777777" w:rsidR="00431DC0" w:rsidRPr="00F06D05" w:rsidRDefault="00431DC0" w:rsidP="00E676B6">
            <w:pPr>
              <w:spacing w:after="120" w:line="240" w:lineRule="auto"/>
              <w:contextualSpacing/>
              <w:jc w:val="both"/>
              <w:rPr>
                <w:rFonts w:ascii="Times New Roman" w:hAnsi="Times New Roman"/>
                <w:bCs/>
                <w:sz w:val="24"/>
                <w:szCs w:val="24"/>
              </w:rPr>
            </w:pPr>
            <w:r w:rsidRPr="00F06D05">
              <w:rPr>
                <w:rFonts w:ascii="Times New Roman" w:hAnsi="Times New Roman"/>
                <w:bCs/>
                <w:sz w:val="24"/>
                <w:szCs w:val="24"/>
              </w:rPr>
              <w:t>точно называет основные события истории взаимоотношений стран мира в хронологической последовательности;</w:t>
            </w:r>
          </w:p>
          <w:p w14:paraId="696F2BF5" w14:textId="77777777" w:rsidR="00431DC0" w:rsidRPr="00F06D05" w:rsidRDefault="00431DC0" w:rsidP="00E676B6">
            <w:pPr>
              <w:spacing w:after="120" w:line="240" w:lineRule="auto"/>
              <w:contextualSpacing/>
              <w:jc w:val="both"/>
              <w:rPr>
                <w:rFonts w:ascii="Times New Roman" w:hAnsi="Times New Roman"/>
                <w:bCs/>
                <w:sz w:val="24"/>
                <w:szCs w:val="24"/>
              </w:rPr>
            </w:pPr>
            <w:r w:rsidRPr="00F06D05">
              <w:rPr>
                <w:rFonts w:ascii="Times New Roman" w:hAnsi="Times New Roman"/>
                <w:bCs/>
                <w:sz w:val="24"/>
                <w:szCs w:val="24"/>
              </w:rPr>
              <w:t>правильно определяет факторы и последствия мировых кризисов и локальных конфликтов;</w:t>
            </w:r>
          </w:p>
          <w:p w14:paraId="68F64B90" w14:textId="77777777" w:rsidR="00431DC0" w:rsidRPr="00F06D05" w:rsidRDefault="00431DC0" w:rsidP="00E676B6">
            <w:pPr>
              <w:spacing w:after="120" w:line="240" w:lineRule="auto"/>
              <w:contextualSpacing/>
              <w:rPr>
                <w:rFonts w:ascii="Times New Roman" w:hAnsi="Times New Roman"/>
                <w:bCs/>
                <w:sz w:val="24"/>
                <w:szCs w:val="24"/>
              </w:rPr>
            </w:pPr>
            <w:r w:rsidRPr="00F06D05">
              <w:rPr>
                <w:rFonts w:ascii="Times New Roman" w:hAnsi="Times New Roman"/>
                <w:bCs/>
                <w:sz w:val="24"/>
                <w:szCs w:val="24"/>
              </w:rPr>
              <w:t xml:space="preserve">точно описывает тенденции политического и </w:t>
            </w:r>
            <w:r w:rsidRPr="00F06D05">
              <w:rPr>
                <w:rFonts w:ascii="Times New Roman" w:hAnsi="Times New Roman"/>
                <w:bCs/>
                <w:sz w:val="24"/>
                <w:szCs w:val="24"/>
              </w:rPr>
              <w:lastRenderedPageBreak/>
              <w:t>экономического развития стран, приводит примеры;</w:t>
            </w:r>
          </w:p>
          <w:p w14:paraId="4BBDD34A" w14:textId="77777777" w:rsidR="00431DC0" w:rsidRPr="00F06D05" w:rsidRDefault="00431DC0" w:rsidP="00E676B6">
            <w:pPr>
              <w:spacing w:after="120" w:line="240" w:lineRule="auto"/>
              <w:contextualSpacing/>
              <w:jc w:val="both"/>
              <w:rPr>
                <w:rFonts w:ascii="Times New Roman" w:hAnsi="Times New Roman"/>
                <w:bCs/>
                <w:sz w:val="24"/>
                <w:szCs w:val="24"/>
              </w:rPr>
            </w:pPr>
            <w:r w:rsidRPr="00F06D05">
              <w:rPr>
                <w:rFonts w:ascii="Times New Roman" w:hAnsi="Times New Roman"/>
                <w:bCs/>
                <w:sz w:val="24"/>
                <w:szCs w:val="24"/>
              </w:rPr>
              <w:t>уверенно перечисляет имена и формулирует роль исторических и культурных лидеров государств мира, ведущих международных организаций;</w:t>
            </w:r>
          </w:p>
          <w:p w14:paraId="4C5FA103" w14:textId="77777777" w:rsidR="00431DC0" w:rsidRPr="00F06D05" w:rsidRDefault="00431DC0" w:rsidP="00E676B6">
            <w:pPr>
              <w:spacing w:after="120" w:line="240" w:lineRule="auto"/>
              <w:contextualSpacing/>
              <w:jc w:val="both"/>
              <w:rPr>
                <w:rFonts w:ascii="Times New Roman" w:hAnsi="Times New Roman"/>
                <w:sz w:val="24"/>
                <w:szCs w:val="24"/>
              </w:rPr>
            </w:pPr>
            <w:r w:rsidRPr="00F06D05">
              <w:rPr>
                <w:rFonts w:ascii="Times New Roman" w:hAnsi="Times New Roman"/>
                <w:bCs/>
                <w:sz w:val="24"/>
                <w:szCs w:val="24"/>
              </w:rPr>
              <w:t xml:space="preserve">четко объясняет роль </w:t>
            </w:r>
            <w:r w:rsidRPr="00F06D05">
              <w:rPr>
                <w:rFonts w:ascii="Times New Roman" w:hAnsi="Times New Roman"/>
                <w:sz w:val="24"/>
                <w:szCs w:val="24"/>
              </w:rPr>
              <w:t xml:space="preserve">науки, культуры и религии, </w:t>
            </w:r>
          </w:p>
          <w:p w14:paraId="0BB0D5D9" w14:textId="77777777" w:rsidR="00431DC0" w:rsidRPr="00F06D05" w:rsidRDefault="00431DC0" w:rsidP="00E676B6">
            <w:pPr>
              <w:spacing w:after="120" w:line="240" w:lineRule="auto"/>
              <w:contextualSpacing/>
              <w:jc w:val="both"/>
              <w:rPr>
                <w:rFonts w:ascii="Times New Roman" w:hAnsi="Times New Roman"/>
                <w:sz w:val="24"/>
                <w:szCs w:val="24"/>
              </w:rPr>
            </w:pPr>
            <w:r w:rsidRPr="00F06D05">
              <w:rPr>
                <w:rFonts w:ascii="Times New Roman" w:hAnsi="Times New Roman"/>
                <w:sz w:val="24"/>
                <w:szCs w:val="24"/>
              </w:rPr>
              <w:t>содержание и назначение важнейших правовых и законодательных актов в межгосударственных взаимоотношениях;</w:t>
            </w:r>
          </w:p>
          <w:p w14:paraId="1A088C93" w14:textId="77777777" w:rsidR="00431DC0" w:rsidRPr="00F06D05" w:rsidRDefault="00431DC0" w:rsidP="00E676B6">
            <w:pPr>
              <w:spacing w:after="120" w:line="240" w:lineRule="auto"/>
              <w:contextualSpacing/>
              <w:rPr>
                <w:rFonts w:ascii="Times New Roman" w:hAnsi="Times New Roman"/>
                <w:bCs/>
                <w:sz w:val="24"/>
                <w:szCs w:val="24"/>
              </w:rPr>
            </w:pPr>
            <w:r w:rsidRPr="00F06D05">
              <w:rPr>
                <w:rFonts w:ascii="Times New Roman" w:hAnsi="Times New Roman"/>
                <w:bCs/>
                <w:sz w:val="24"/>
                <w:szCs w:val="24"/>
              </w:rPr>
              <w:t>называет место электроэнергетики в мировой истории.</w:t>
            </w:r>
          </w:p>
        </w:tc>
        <w:tc>
          <w:tcPr>
            <w:tcW w:w="1126" w:type="pct"/>
          </w:tcPr>
          <w:p w14:paraId="5505935B" w14:textId="77777777" w:rsidR="00431DC0" w:rsidRPr="00F06D05" w:rsidRDefault="00431DC0" w:rsidP="00E676B6">
            <w:pPr>
              <w:spacing w:line="240" w:lineRule="auto"/>
              <w:contextualSpacing/>
              <w:rPr>
                <w:rFonts w:ascii="Times New Roman" w:hAnsi="Times New Roman"/>
                <w:bCs/>
                <w:sz w:val="24"/>
                <w:szCs w:val="24"/>
              </w:rPr>
            </w:pPr>
          </w:p>
          <w:p w14:paraId="51F2ED7D" w14:textId="77777777" w:rsidR="00431DC0" w:rsidRPr="00F06D05" w:rsidRDefault="00431DC0" w:rsidP="00E676B6">
            <w:pPr>
              <w:spacing w:after="120" w:line="240" w:lineRule="auto"/>
              <w:contextualSpacing/>
              <w:rPr>
                <w:rFonts w:ascii="Times New Roman" w:hAnsi="Times New Roman"/>
                <w:bCs/>
                <w:sz w:val="24"/>
                <w:szCs w:val="24"/>
              </w:rPr>
            </w:pPr>
            <w:r w:rsidRPr="00F06D05">
              <w:rPr>
                <w:rFonts w:ascii="Times New Roman" w:hAnsi="Times New Roman"/>
                <w:bCs/>
                <w:sz w:val="24"/>
                <w:szCs w:val="24"/>
              </w:rPr>
              <w:t>тестирование;</w:t>
            </w:r>
          </w:p>
          <w:p w14:paraId="6F8DAFAC" w14:textId="77777777" w:rsidR="00431DC0" w:rsidRPr="00F06D05" w:rsidRDefault="00431DC0" w:rsidP="00E676B6">
            <w:pPr>
              <w:spacing w:after="120" w:line="240" w:lineRule="auto"/>
              <w:contextualSpacing/>
              <w:rPr>
                <w:rFonts w:ascii="Times New Roman" w:hAnsi="Times New Roman"/>
                <w:bCs/>
                <w:sz w:val="24"/>
                <w:szCs w:val="24"/>
              </w:rPr>
            </w:pPr>
            <w:r w:rsidRPr="00F06D05">
              <w:rPr>
                <w:rFonts w:ascii="Times New Roman" w:hAnsi="Times New Roman"/>
                <w:bCs/>
                <w:sz w:val="24"/>
                <w:szCs w:val="24"/>
              </w:rPr>
              <w:t xml:space="preserve"> устный опрос;</w:t>
            </w:r>
          </w:p>
          <w:p w14:paraId="29993C77" w14:textId="77777777" w:rsidR="00431DC0" w:rsidRPr="00F06D05" w:rsidRDefault="00431DC0" w:rsidP="00E676B6">
            <w:pPr>
              <w:spacing w:after="120" w:line="240" w:lineRule="auto"/>
              <w:contextualSpacing/>
              <w:rPr>
                <w:rFonts w:ascii="Times New Roman" w:hAnsi="Times New Roman"/>
                <w:bCs/>
                <w:sz w:val="24"/>
                <w:szCs w:val="24"/>
              </w:rPr>
            </w:pPr>
            <w:r w:rsidRPr="00F06D05">
              <w:rPr>
                <w:rFonts w:ascii="Times New Roman" w:hAnsi="Times New Roman"/>
                <w:bCs/>
                <w:sz w:val="24"/>
                <w:szCs w:val="24"/>
              </w:rPr>
              <w:t>письменный опрос, в т.ч. срез знаний;</w:t>
            </w:r>
          </w:p>
          <w:p w14:paraId="76B1791E" w14:textId="77777777" w:rsidR="00431DC0" w:rsidRPr="00F06D05" w:rsidRDefault="00431DC0" w:rsidP="00E676B6">
            <w:pPr>
              <w:spacing w:after="120" w:line="240" w:lineRule="auto"/>
              <w:contextualSpacing/>
              <w:rPr>
                <w:rFonts w:ascii="Times New Roman" w:hAnsi="Times New Roman"/>
                <w:bCs/>
                <w:sz w:val="24"/>
                <w:szCs w:val="24"/>
              </w:rPr>
            </w:pPr>
            <w:r w:rsidRPr="00F06D05">
              <w:rPr>
                <w:rFonts w:ascii="Times New Roman" w:hAnsi="Times New Roman"/>
                <w:bCs/>
                <w:sz w:val="24"/>
                <w:szCs w:val="24"/>
              </w:rPr>
              <w:t>анализ презентаций, учебных проектов;</w:t>
            </w:r>
          </w:p>
          <w:p w14:paraId="11807694" w14:textId="77777777" w:rsidR="00431DC0" w:rsidRPr="00F06D05" w:rsidRDefault="00431DC0" w:rsidP="00E676B6">
            <w:pPr>
              <w:spacing w:after="120" w:line="240" w:lineRule="auto"/>
              <w:contextualSpacing/>
              <w:rPr>
                <w:rFonts w:ascii="Times New Roman" w:hAnsi="Times New Roman"/>
                <w:bCs/>
                <w:sz w:val="24"/>
                <w:szCs w:val="24"/>
              </w:rPr>
            </w:pPr>
            <w:r w:rsidRPr="00F06D05">
              <w:rPr>
                <w:rFonts w:ascii="Times New Roman" w:hAnsi="Times New Roman"/>
                <w:bCs/>
                <w:sz w:val="24"/>
                <w:szCs w:val="24"/>
              </w:rPr>
              <w:t>итоговое контрольное тестирование.</w:t>
            </w:r>
          </w:p>
        </w:tc>
      </w:tr>
      <w:tr w:rsidR="00431DC0" w:rsidRPr="00F06D05" w14:paraId="3C8419BF" w14:textId="77777777" w:rsidTr="0099484B">
        <w:trPr>
          <w:trHeight w:val="896"/>
        </w:trPr>
        <w:tc>
          <w:tcPr>
            <w:tcW w:w="2108" w:type="pct"/>
          </w:tcPr>
          <w:p w14:paraId="41E08DAE" w14:textId="79B8E540" w:rsidR="00431DC0" w:rsidRPr="00F06D05" w:rsidRDefault="00D946DD" w:rsidP="00E676B6">
            <w:pPr>
              <w:suppressAutoHyphens/>
              <w:spacing w:after="120" w:line="240" w:lineRule="auto"/>
              <w:jc w:val="both"/>
              <w:rPr>
                <w:rFonts w:ascii="Times New Roman" w:hAnsi="Times New Roman"/>
                <w:b/>
                <w:iCs/>
                <w:sz w:val="24"/>
                <w:szCs w:val="24"/>
              </w:rPr>
            </w:pPr>
            <w:r>
              <w:rPr>
                <w:rFonts w:ascii="Times New Roman" w:hAnsi="Times New Roman"/>
                <w:b/>
                <w:iCs/>
                <w:sz w:val="24"/>
                <w:szCs w:val="24"/>
              </w:rPr>
              <w:t>Умеет</w:t>
            </w:r>
            <w:r w:rsidR="00431DC0" w:rsidRPr="00F06D05">
              <w:rPr>
                <w:rFonts w:ascii="Times New Roman" w:hAnsi="Times New Roman"/>
                <w:b/>
                <w:iCs/>
                <w:sz w:val="24"/>
                <w:szCs w:val="24"/>
              </w:rPr>
              <w:t>:</w:t>
            </w:r>
          </w:p>
          <w:p w14:paraId="5EA826CC" w14:textId="77777777" w:rsidR="00431DC0" w:rsidRPr="00F06D05" w:rsidRDefault="00431DC0" w:rsidP="00E676B6">
            <w:pPr>
              <w:autoSpaceDE w:val="0"/>
              <w:autoSpaceDN w:val="0"/>
              <w:adjustRightInd w:val="0"/>
              <w:spacing w:after="120" w:line="240" w:lineRule="auto"/>
              <w:contextualSpacing/>
              <w:jc w:val="both"/>
              <w:rPr>
                <w:rFonts w:ascii="Times New Roman" w:hAnsi="Times New Roman"/>
                <w:sz w:val="24"/>
                <w:szCs w:val="24"/>
              </w:rPr>
            </w:pPr>
            <w:r w:rsidRPr="00F06D05">
              <w:rPr>
                <w:rFonts w:ascii="Times New Roman" w:hAnsi="Times New Roman"/>
                <w:sz w:val="24"/>
                <w:szCs w:val="24"/>
              </w:rPr>
              <w:t>ориентироваться в современной экономической, политической, культурной ситуации в России и мире;</w:t>
            </w:r>
          </w:p>
          <w:p w14:paraId="73E55119" w14:textId="77777777" w:rsidR="00431DC0" w:rsidRPr="00F06D05" w:rsidRDefault="00431DC0" w:rsidP="00E676B6">
            <w:pPr>
              <w:autoSpaceDE w:val="0"/>
              <w:autoSpaceDN w:val="0"/>
              <w:adjustRightInd w:val="0"/>
              <w:spacing w:after="120" w:line="240" w:lineRule="auto"/>
              <w:contextualSpacing/>
              <w:jc w:val="both"/>
              <w:rPr>
                <w:rFonts w:ascii="Times New Roman" w:hAnsi="Times New Roman"/>
                <w:sz w:val="24"/>
                <w:szCs w:val="24"/>
              </w:rPr>
            </w:pPr>
            <w:r w:rsidRPr="00F06D05">
              <w:rPr>
                <w:rFonts w:ascii="Times New Roman" w:hAnsi="Times New Roman"/>
                <w:sz w:val="24"/>
                <w:szCs w:val="24"/>
              </w:rPr>
              <w:t>выявлять взаимосвязь отечественных, региональных, мировых социально-экономических, политических и культурных проблем;</w:t>
            </w:r>
          </w:p>
          <w:p w14:paraId="3F6528FD" w14:textId="77777777" w:rsidR="00431DC0" w:rsidRPr="00F06D05" w:rsidRDefault="00431DC0" w:rsidP="00E676B6">
            <w:pPr>
              <w:suppressAutoHyphens/>
              <w:spacing w:after="120" w:line="240" w:lineRule="auto"/>
              <w:contextualSpacing/>
              <w:jc w:val="both"/>
              <w:rPr>
                <w:rFonts w:ascii="Times New Roman" w:hAnsi="Times New Roman"/>
                <w:b/>
                <w:iCs/>
                <w:sz w:val="24"/>
                <w:szCs w:val="24"/>
              </w:rPr>
            </w:pPr>
            <w:r w:rsidRPr="00F06D05">
              <w:rPr>
                <w:rFonts w:ascii="Times New Roman" w:hAnsi="Times New Roman"/>
                <w:sz w:val="24"/>
                <w:szCs w:val="24"/>
              </w:rPr>
              <w:t>описывать основные этапы исторического существования мировой электроэнергетической отрасли;</w:t>
            </w:r>
          </w:p>
          <w:p w14:paraId="26E243F5" w14:textId="77777777" w:rsidR="00431DC0" w:rsidRPr="00F06D05" w:rsidRDefault="00431DC0" w:rsidP="00E676B6">
            <w:pPr>
              <w:spacing w:after="120" w:line="240" w:lineRule="auto"/>
              <w:contextualSpacing/>
              <w:rPr>
                <w:rFonts w:ascii="Times New Roman" w:hAnsi="Times New Roman"/>
                <w:bCs/>
                <w:i/>
                <w:sz w:val="24"/>
                <w:szCs w:val="24"/>
              </w:rPr>
            </w:pPr>
            <w:r w:rsidRPr="00F06D05">
              <w:rPr>
                <w:rFonts w:ascii="Times New Roman" w:hAnsi="Times New Roman"/>
                <w:bCs/>
                <w:iCs/>
                <w:sz w:val="24"/>
                <w:szCs w:val="24"/>
              </w:rPr>
              <w:t>определять собственную гражданско-патриотическую позицию, общечеловеческие ценности;</w:t>
            </w:r>
          </w:p>
        </w:tc>
        <w:tc>
          <w:tcPr>
            <w:tcW w:w="1766" w:type="pct"/>
          </w:tcPr>
          <w:p w14:paraId="5155E3DF" w14:textId="77777777" w:rsidR="00431DC0" w:rsidRPr="00F06D05" w:rsidRDefault="00431DC0" w:rsidP="00E676B6">
            <w:pPr>
              <w:spacing w:after="120" w:line="240" w:lineRule="auto"/>
              <w:contextualSpacing/>
              <w:rPr>
                <w:rFonts w:ascii="Times New Roman" w:hAnsi="Times New Roman"/>
                <w:bCs/>
                <w:sz w:val="24"/>
                <w:szCs w:val="24"/>
              </w:rPr>
            </w:pPr>
          </w:p>
          <w:p w14:paraId="6713C1FE" w14:textId="77777777" w:rsidR="00431DC0" w:rsidRPr="00F06D05" w:rsidRDefault="00431DC0" w:rsidP="00E676B6">
            <w:pPr>
              <w:spacing w:after="120" w:line="240" w:lineRule="auto"/>
              <w:contextualSpacing/>
              <w:rPr>
                <w:rFonts w:ascii="Times New Roman" w:hAnsi="Times New Roman"/>
                <w:bCs/>
                <w:sz w:val="24"/>
                <w:szCs w:val="24"/>
              </w:rPr>
            </w:pPr>
            <w:r w:rsidRPr="00F06D05">
              <w:rPr>
                <w:rFonts w:ascii="Times New Roman" w:hAnsi="Times New Roman"/>
                <w:bCs/>
                <w:sz w:val="24"/>
                <w:szCs w:val="24"/>
              </w:rPr>
              <w:t>дает оценку историческим событиям, фактам, деятельности исторических и культурных лидеров;</w:t>
            </w:r>
          </w:p>
          <w:p w14:paraId="7C062142" w14:textId="77777777" w:rsidR="00431DC0" w:rsidRPr="00F06D05" w:rsidRDefault="00431DC0" w:rsidP="00E676B6">
            <w:pPr>
              <w:spacing w:after="120" w:line="240" w:lineRule="auto"/>
              <w:contextualSpacing/>
              <w:rPr>
                <w:rFonts w:ascii="Times New Roman" w:hAnsi="Times New Roman"/>
                <w:bCs/>
                <w:sz w:val="24"/>
                <w:szCs w:val="24"/>
              </w:rPr>
            </w:pPr>
            <w:r w:rsidRPr="00F06D05">
              <w:rPr>
                <w:rFonts w:ascii="Times New Roman" w:hAnsi="Times New Roman"/>
                <w:bCs/>
                <w:sz w:val="24"/>
                <w:szCs w:val="24"/>
              </w:rPr>
              <w:t>точно находит связь между причиной и последствиями исторических явлений;</w:t>
            </w:r>
          </w:p>
          <w:p w14:paraId="1236E813" w14:textId="77777777" w:rsidR="00431DC0" w:rsidRPr="00F06D05" w:rsidRDefault="00431DC0" w:rsidP="00E676B6">
            <w:pPr>
              <w:spacing w:after="120" w:line="240" w:lineRule="auto"/>
              <w:contextualSpacing/>
              <w:rPr>
                <w:rFonts w:ascii="Times New Roman" w:hAnsi="Times New Roman"/>
                <w:bCs/>
                <w:sz w:val="24"/>
                <w:szCs w:val="24"/>
              </w:rPr>
            </w:pPr>
            <w:r w:rsidRPr="00F06D05">
              <w:rPr>
                <w:rFonts w:ascii="Times New Roman" w:hAnsi="Times New Roman"/>
                <w:bCs/>
                <w:sz w:val="24"/>
                <w:szCs w:val="24"/>
              </w:rPr>
              <w:t>грамотно отстаивает точку зрения на изученные проблемы и вопросы истории;</w:t>
            </w:r>
          </w:p>
          <w:p w14:paraId="5F71E78F" w14:textId="77777777" w:rsidR="00431DC0" w:rsidRPr="00F06D05" w:rsidRDefault="00431DC0" w:rsidP="00E676B6">
            <w:pPr>
              <w:spacing w:after="120" w:line="240" w:lineRule="auto"/>
              <w:contextualSpacing/>
              <w:rPr>
                <w:rFonts w:ascii="Times New Roman" w:hAnsi="Times New Roman"/>
                <w:bCs/>
                <w:sz w:val="24"/>
                <w:szCs w:val="24"/>
              </w:rPr>
            </w:pPr>
            <w:r w:rsidRPr="00F06D05">
              <w:rPr>
                <w:rFonts w:ascii="Times New Roman" w:hAnsi="Times New Roman"/>
                <w:bCs/>
                <w:sz w:val="24"/>
                <w:szCs w:val="24"/>
              </w:rPr>
              <w:t>полно воссоздает этапы исторических процессов, в т.ч. развития электроэнергетики;</w:t>
            </w:r>
          </w:p>
          <w:p w14:paraId="2FCD3DCE" w14:textId="77777777" w:rsidR="00431DC0" w:rsidRPr="00F06D05" w:rsidRDefault="00431DC0" w:rsidP="00E676B6">
            <w:pPr>
              <w:spacing w:after="120" w:line="240" w:lineRule="auto"/>
              <w:contextualSpacing/>
              <w:rPr>
                <w:rFonts w:ascii="Times New Roman" w:hAnsi="Times New Roman"/>
                <w:bCs/>
                <w:iCs/>
                <w:sz w:val="24"/>
                <w:szCs w:val="24"/>
              </w:rPr>
            </w:pPr>
            <w:r w:rsidRPr="00F06D05">
              <w:rPr>
                <w:rFonts w:ascii="Times New Roman" w:hAnsi="Times New Roman"/>
                <w:bCs/>
                <w:sz w:val="24"/>
                <w:szCs w:val="24"/>
              </w:rPr>
              <w:t xml:space="preserve">уверенно объясняет </w:t>
            </w:r>
            <w:r w:rsidRPr="00F06D05">
              <w:rPr>
                <w:rFonts w:ascii="Times New Roman" w:hAnsi="Times New Roman"/>
                <w:bCs/>
                <w:iCs/>
                <w:sz w:val="24"/>
                <w:szCs w:val="24"/>
              </w:rPr>
              <w:t>собственную гражданско-патриотическую позицию;</w:t>
            </w:r>
          </w:p>
          <w:p w14:paraId="6FC8CE0B" w14:textId="77777777" w:rsidR="00431DC0" w:rsidRPr="00F06D05" w:rsidRDefault="00431DC0" w:rsidP="00E676B6">
            <w:pPr>
              <w:spacing w:after="120" w:line="240" w:lineRule="auto"/>
              <w:contextualSpacing/>
              <w:rPr>
                <w:rFonts w:ascii="Times New Roman" w:hAnsi="Times New Roman"/>
                <w:bCs/>
                <w:sz w:val="24"/>
                <w:szCs w:val="24"/>
              </w:rPr>
            </w:pPr>
            <w:r w:rsidRPr="00F06D05">
              <w:rPr>
                <w:rFonts w:ascii="Times New Roman" w:hAnsi="Times New Roman"/>
                <w:bCs/>
                <w:iCs/>
                <w:sz w:val="24"/>
                <w:szCs w:val="24"/>
              </w:rPr>
              <w:t>соотносит существующие общечеловеческие ценности, действия государств с известными правовыми основами.</w:t>
            </w:r>
          </w:p>
        </w:tc>
        <w:tc>
          <w:tcPr>
            <w:tcW w:w="1126" w:type="pct"/>
          </w:tcPr>
          <w:p w14:paraId="05955D68" w14:textId="77777777" w:rsidR="00431DC0" w:rsidRPr="00F06D05" w:rsidRDefault="00431DC0" w:rsidP="00E676B6">
            <w:pPr>
              <w:spacing w:line="240" w:lineRule="auto"/>
              <w:contextualSpacing/>
              <w:rPr>
                <w:rFonts w:ascii="Times New Roman" w:hAnsi="Times New Roman"/>
                <w:bCs/>
                <w:sz w:val="24"/>
                <w:szCs w:val="24"/>
              </w:rPr>
            </w:pPr>
          </w:p>
          <w:p w14:paraId="4E2D175A" w14:textId="77777777" w:rsidR="00431DC0" w:rsidRPr="00F06D05" w:rsidRDefault="00431DC0" w:rsidP="00E676B6">
            <w:pPr>
              <w:spacing w:after="120" w:line="240" w:lineRule="auto"/>
              <w:contextualSpacing/>
              <w:rPr>
                <w:rFonts w:ascii="Times New Roman" w:hAnsi="Times New Roman"/>
                <w:bCs/>
                <w:sz w:val="24"/>
                <w:szCs w:val="24"/>
              </w:rPr>
            </w:pPr>
            <w:r w:rsidRPr="00F06D05">
              <w:rPr>
                <w:rFonts w:ascii="Times New Roman" w:hAnsi="Times New Roman"/>
                <w:bCs/>
                <w:sz w:val="24"/>
                <w:szCs w:val="24"/>
              </w:rPr>
              <w:t>тестирование;</w:t>
            </w:r>
          </w:p>
          <w:p w14:paraId="32E5B6DB" w14:textId="77777777" w:rsidR="00431DC0" w:rsidRPr="00F06D05" w:rsidRDefault="00431DC0" w:rsidP="00E676B6">
            <w:pPr>
              <w:spacing w:after="120" w:line="240" w:lineRule="auto"/>
              <w:contextualSpacing/>
              <w:rPr>
                <w:rFonts w:ascii="Times New Roman" w:hAnsi="Times New Roman"/>
                <w:bCs/>
                <w:sz w:val="24"/>
                <w:szCs w:val="24"/>
              </w:rPr>
            </w:pPr>
            <w:r w:rsidRPr="00F06D05">
              <w:rPr>
                <w:rFonts w:ascii="Times New Roman" w:hAnsi="Times New Roman"/>
                <w:bCs/>
                <w:sz w:val="24"/>
                <w:szCs w:val="24"/>
              </w:rPr>
              <w:t xml:space="preserve"> устный опрос;</w:t>
            </w:r>
          </w:p>
          <w:p w14:paraId="31A4BD43" w14:textId="77777777" w:rsidR="00431DC0" w:rsidRPr="00F06D05" w:rsidRDefault="00431DC0" w:rsidP="00E676B6">
            <w:pPr>
              <w:spacing w:after="120" w:line="240" w:lineRule="auto"/>
              <w:contextualSpacing/>
              <w:rPr>
                <w:rFonts w:ascii="Times New Roman" w:hAnsi="Times New Roman"/>
                <w:bCs/>
                <w:sz w:val="24"/>
                <w:szCs w:val="24"/>
              </w:rPr>
            </w:pPr>
            <w:r w:rsidRPr="00F06D05">
              <w:rPr>
                <w:rFonts w:ascii="Times New Roman" w:hAnsi="Times New Roman"/>
                <w:bCs/>
                <w:sz w:val="24"/>
                <w:szCs w:val="24"/>
              </w:rPr>
              <w:t>письменный опрос, в т.ч. срез знаний;</w:t>
            </w:r>
          </w:p>
          <w:p w14:paraId="17FD74AE" w14:textId="77777777" w:rsidR="00431DC0" w:rsidRPr="00F06D05" w:rsidRDefault="00431DC0" w:rsidP="00E676B6">
            <w:pPr>
              <w:spacing w:after="120" w:line="240" w:lineRule="auto"/>
              <w:contextualSpacing/>
              <w:rPr>
                <w:rFonts w:ascii="Times New Roman" w:hAnsi="Times New Roman"/>
                <w:bCs/>
                <w:sz w:val="24"/>
                <w:szCs w:val="24"/>
              </w:rPr>
            </w:pPr>
            <w:r w:rsidRPr="00F06D05">
              <w:rPr>
                <w:rFonts w:ascii="Times New Roman" w:hAnsi="Times New Roman"/>
                <w:bCs/>
                <w:sz w:val="24"/>
                <w:szCs w:val="24"/>
              </w:rPr>
              <w:t>анализ презентаций, учебных проектов;</w:t>
            </w:r>
          </w:p>
          <w:p w14:paraId="7171F9AB" w14:textId="77777777" w:rsidR="00431DC0" w:rsidRPr="00F06D05" w:rsidRDefault="00431DC0" w:rsidP="00E676B6">
            <w:pPr>
              <w:spacing w:after="120" w:line="240" w:lineRule="auto"/>
              <w:contextualSpacing/>
              <w:rPr>
                <w:rFonts w:ascii="Times New Roman" w:hAnsi="Times New Roman"/>
                <w:bCs/>
                <w:sz w:val="24"/>
                <w:szCs w:val="24"/>
              </w:rPr>
            </w:pPr>
            <w:r w:rsidRPr="00F06D05">
              <w:rPr>
                <w:rFonts w:ascii="Times New Roman" w:hAnsi="Times New Roman"/>
                <w:bCs/>
                <w:sz w:val="24"/>
                <w:szCs w:val="24"/>
              </w:rPr>
              <w:t>итоговое контрольное тестирование.</w:t>
            </w:r>
          </w:p>
        </w:tc>
      </w:tr>
    </w:tbl>
    <w:p w14:paraId="32DC7B58" w14:textId="77777777" w:rsidR="00431DC0" w:rsidRPr="0037301B" w:rsidRDefault="00431DC0" w:rsidP="00E676B6">
      <w:pPr>
        <w:spacing w:after="0" w:line="240" w:lineRule="auto"/>
        <w:jc w:val="both"/>
        <w:rPr>
          <w:rFonts w:ascii="Times New Roman" w:hAnsi="Times New Roman"/>
          <w:b/>
          <w:szCs w:val="52"/>
        </w:rPr>
      </w:pPr>
    </w:p>
    <w:p w14:paraId="4F74B955" w14:textId="77777777" w:rsidR="00431DC0" w:rsidRPr="0037301B" w:rsidRDefault="00431DC0" w:rsidP="00E676B6">
      <w:pPr>
        <w:spacing w:after="0" w:line="240" w:lineRule="auto"/>
        <w:jc w:val="both"/>
        <w:rPr>
          <w:rFonts w:ascii="Times New Roman" w:hAnsi="Times New Roman"/>
          <w:b/>
          <w:szCs w:val="52"/>
        </w:rPr>
      </w:pPr>
    </w:p>
    <w:p w14:paraId="4BF6CDF7" w14:textId="77777777" w:rsidR="00431DC0" w:rsidRDefault="00431DC0" w:rsidP="00E676B6">
      <w:pPr>
        <w:spacing w:line="240" w:lineRule="auto"/>
        <w:jc w:val="right"/>
        <w:rPr>
          <w:rFonts w:ascii="Times New Roman" w:hAnsi="Times New Roman"/>
          <w:b/>
          <w:szCs w:val="52"/>
        </w:rPr>
      </w:pPr>
    </w:p>
    <w:p w14:paraId="5F63F69B" w14:textId="66EF5B7E" w:rsidR="00431DC0" w:rsidRPr="00050ACF" w:rsidRDefault="00431DC0" w:rsidP="00E676B6">
      <w:pPr>
        <w:spacing w:after="0" w:line="240" w:lineRule="auto"/>
        <w:jc w:val="right"/>
        <w:rPr>
          <w:rFonts w:ascii="Times New Roman" w:hAnsi="Times New Roman"/>
          <w:b/>
          <w:sz w:val="24"/>
          <w:szCs w:val="24"/>
        </w:rPr>
      </w:pPr>
      <w:r>
        <w:rPr>
          <w:rFonts w:ascii="Times New Roman" w:hAnsi="Times New Roman"/>
          <w:b/>
          <w:szCs w:val="52"/>
        </w:rPr>
        <w:br w:type="page"/>
      </w:r>
      <w:r w:rsidRPr="00050ACF">
        <w:rPr>
          <w:rFonts w:ascii="Times New Roman" w:hAnsi="Times New Roman"/>
          <w:b/>
          <w:sz w:val="24"/>
          <w:szCs w:val="24"/>
        </w:rPr>
        <w:lastRenderedPageBreak/>
        <w:t>Приложение 2</w:t>
      </w:r>
      <w:r>
        <w:rPr>
          <w:rFonts w:ascii="Times New Roman" w:hAnsi="Times New Roman"/>
          <w:b/>
          <w:sz w:val="24"/>
          <w:szCs w:val="24"/>
        </w:rPr>
        <w:t>.3</w:t>
      </w:r>
    </w:p>
    <w:p w14:paraId="18F888A1"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119E46AF"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000A51EA" w14:textId="77777777"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0CC05C48" w14:textId="26F5232D" w:rsidR="00431DC0" w:rsidRDefault="00431DC0" w:rsidP="00E676B6">
      <w:pPr>
        <w:spacing w:line="240" w:lineRule="auto"/>
        <w:jc w:val="right"/>
        <w:rPr>
          <w:rFonts w:ascii="Times New Roman" w:hAnsi="Times New Roman"/>
          <w:b/>
          <w:i/>
        </w:rPr>
      </w:pPr>
    </w:p>
    <w:p w14:paraId="4AA0E4FC" w14:textId="77777777" w:rsidR="00431DC0" w:rsidRDefault="00431DC0" w:rsidP="00E676B6">
      <w:pPr>
        <w:spacing w:line="240" w:lineRule="auto"/>
        <w:jc w:val="center"/>
        <w:rPr>
          <w:rFonts w:ascii="Times New Roman" w:hAnsi="Times New Roman"/>
          <w:b/>
          <w:i/>
        </w:rPr>
      </w:pPr>
    </w:p>
    <w:p w14:paraId="197D858B" w14:textId="77777777" w:rsidR="00431DC0" w:rsidRPr="00322AAD" w:rsidRDefault="00431DC0" w:rsidP="00E676B6">
      <w:pPr>
        <w:spacing w:line="240" w:lineRule="auto"/>
        <w:jc w:val="center"/>
        <w:rPr>
          <w:rFonts w:ascii="Times New Roman" w:hAnsi="Times New Roman"/>
          <w:b/>
          <w:i/>
        </w:rPr>
      </w:pPr>
    </w:p>
    <w:p w14:paraId="7F78F1D8" w14:textId="77777777" w:rsidR="00431DC0" w:rsidRPr="00322AAD" w:rsidRDefault="00431DC0" w:rsidP="00E676B6">
      <w:pPr>
        <w:spacing w:line="240" w:lineRule="auto"/>
        <w:jc w:val="center"/>
        <w:rPr>
          <w:rFonts w:ascii="Times New Roman" w:hAnsi="Times New Roman"/>
          <w:b/>
          <w:i/>
        </w:rPr>
      </w:pPr>
    </w:p>
    <w:p w14:paraId="65FF113A" w14:textId="25532C6C" w:rsidR="00431DC0" w:rsidRPr="00431DC0" w:rsidRDefault="00431DC0" w:rsidP="00E676B6">
      <w:pPr>
        <w:spacing w:line="240" w:lineRule="auto"/>
        <w:jc w:val="center"/>
        <w:rPr>
          <w:rFonts w:ascii="Times New Roman" w:hAnsi="Times New Roman"/>
          <w:b/>
          <w:sz w:val="24"/>
          <w:szCs w:val="24"/>
        </w:rPr>
      </w:pPr>
      <w:r w:rsidRPr="00050ACF">
        <w:rPr>
          <w:rFonts w:ascii="Times New Roman" w:hAnsi="Times New Roman"/>
          <w:b/>
          <w:sz w:val="24"/>
          <w:szCs w:val="24"/>
        </w:rPr>
        <w:t>ПРИМЕРНАЯ РАБОЧАЯ ПРОГРАММА УЧЕБНОЙ ДИСЦИПЛИНЫ</w:t>
      </w:r>
    </w:p>
    <w:p w14:paraId="0544C387" w14:textId="77777777" w:rsidR="00431DC0" w:rsidRPr="00B27F5C" w:rsidRDefault="00431DC0" w:rsidP="00E676B6">
      <w:pPr>
        <w:spacing w:line="240" w:lineRule="auto"/>
        <w:jc w:val="center"/>
        <w:rPr>
          <w:rFonts w:ascii="Times New Roman" w:hAnsi="Times New Roman"/>
          <w:b/>
          <w:sz w:val="24"/>
          <w:szCs w:val="24"/>
        </w:rPr>
      </w:pPr>
      <w:r w:rsidRPr="00B27F5C">
        <w:rPr>
          <w:rFonts w:ascii="Times New Roman" w:hAnsi="Times New Roman"/>
          <w:b/>
          <w:sz w:val="24"/>
        </w:rPr>
        <w:t>ОГСЭ.03 ИНОСТРАННЫЙ ЯЗЫК В ПРОФЕССИОНАЛЬНОЙ ДЕЯТЕЛЬНОСТИ</w:t>
      </w:r>
    </w:p>
    <w:p w14:paraId="3A0DC346" w14:textId="77777777" w:rsidR="00431DC0" w:rsidRPr="00322AAD" w:rsidRDefault="00431DC0" w:rsidP="00E676B6">
      <w:pPr>
        <w:spacing w:line="240" w:lineRule="auto"/>
        <w:jc w:val="center"/>
        <w:rPr>
          <w:rFonts w:ascii="Times New Roman" w:hAnsi="Times New Roman"/>
          <w:b/>
          <w:i/>
        </w:rPr>
      </w:pPr>
    </w:p>
    <w:p w14:paraId="3D0914DE" w14:textId="77777777" w:rsidR="00431DC0" w:rsidRPr="00322AAD" w:rsidRDefault="00431DC0" w:rsidP="00E676B6">
      <w:pPr>
        <w:spacing w:line="240" w:lineRule="auto"/>
        <w:rPr>
          <w:rFonts w:ascii="Times New Roman" w:hAnsi="Times New Roman"/>
          <w:b/>
          <w:i/>
        </w:rPr>
      </w:pPr>
    </w:p>
    <w:p w14:paraId="20726A95" w14:textId="77777777" w:rsidR="00431DC0" w:rsidRDefault="00431DC0" w:rsidP="00E676B6">
      <w:pPr>
        <w:spacing w:line="240" w:lineRule="auto"/>
        <w:rPr>
          <w:rFonts w:ascii="Times New Roman" w:hAnsi="Times New Roman"/>
          <w:b/>
          <w:i/>
        </w:rPr>
      </w:pPr>
    </w:p>
    <w:p w14:paraId="606F991D" w14:textId="77777777" w:rsidR="00431DC0" w:rsidRDefault="00431DC0" w:rsidP="00E676B6">
      <w:pPr>
        <w:spacing w:line="240" w:lineRule="auto"/>
        <w:rPr>
          <w:rFonts w:ascii="Times New Roman" w:hAnsi="Times New Roman"/>
          <w:b/>
          <w:i/>
        </w:rPr>
      </w:pPr>
    </w:p>
    <w:p w14:paraId="3451D636" w14:textId="77777777" w:rsidR="00431DC0" w:rsidRDefault="00431DC0" w:rsidP="00E676B6">
      <w:pPr>
        <w:spacing w:line="240" w:lineRule="auto"/>
        <w:rPr>
          <w:rFonts w:ascii="Times New Roman" w:hAnsi="Times New Roman"/>
          <w:b/>
          <w:i/>
        </w:rPr>
      </w:pPr>
    </w:p>
    <w:p w14:paraId="4293A5F1" w14:textId="77777777" w:rsidR="00431DC0" w:rsidRDefault="00431DC0" w:rsidP="00E676B6">
      <w:pPr>
        <w:spacing w:line="240" w:lineRule="auto"/>
        <w:rPr>
          <w:rFonts w:ascii="Times New Roman" w:hAnsi="Times New Roman"/>
          <w:b/>
          <w:i/>
        </w:rPr>
      </w:pPr>
    </w:p>
    <w:p w14:paraId="3551DD9A" w14:textId="77777777" w:rsidR="00431DC0" w:rsidRDefault="00431DC0" w:rsidP="00E676B6">
      <w:pPr>
        <w:spacing w:line="240" w:lineRule="auto"/>
        <w:rPr>
          <w:rFonts w:ascii="Times New Roman" w:hAnsi="Times New Roman"/>
          <w:b/>
          <w:i/>
        </w:rPr>
      </w:pPr>
    </w:p>
    <w:p w14:paraId="20AF28A0" w14:textId="77777777" w:rsidR="00431DC0" w:rsidRDefault="00431DC0" w:rsidP="00E676B6">
      <w:pPr>
        <w:spacing w:line="240" w:lineRule="auto"/>
        <w:rPr>
          <w:rFonts w:ascii="Times New Roman" w:hAnsi="Times New Roman"/>
          <w:b/>
          <w:i/>
        </w:rPr>
      </w:pPr>
    </w:p>
    <w:p w14:paraId="7AB64721" w14:textId="77777777" w:rsidR="00431DC0" w:rsidRDefault="00431DC0" w:rsidP="00E676B6">
      <w:pPr>
        <w:spacing w:line="240" w:lineRule="auto"/>
        <w:rPr>
          <w:rFonts w:ascii="Times New Roman" w:hAnsi="Times New Roman"/>
          <w:b/>
          <w:i/>
        </w:rPr>
      </w:pPr>
    </w:p>
    <w:p w14:paraId="3DD3C85B" w14:textId="77777777" w:rsidR="00431DC0" w:rsidRDefault="00431DC0" w:rsidP="00E676B6">
      <w:pPr>
        <w:spacing w:line="240" w:lineRule="auto"/>
        <w:rPr>
          <w:rFonts w:ascii="Times New Roman" w:hAnsi="Times New Roman"/>
          <w:b/>
          <w:i/>
        </w:rPr>
      </w:pPr>
    </w:p>
    <w:p w14:paraId="00BA1F35" w14:textId="77777777" w:rsidR="00431DC0" w:rsidRDefault="00431DC0" w:rsidP="00E676B6">
      <w:pPr>
        <w:spacing w:line="240" w:lineRule="auto"/>
        <w:rPr>
          <w:rFonts w:ascii="Times New Roman" w:hAnsi="Times New Roman"/>
          <w:b/>
          <w:i/>
        </w:rPr>
      </w:pPr>
    </w:p>
    <w:p w14:paraId="7F4BE70D" w14:textId="77777777" w:rsidR="00431DC0" w:rsidRDefault="00431DC0" w:rsidP="00E676B6">
      <w:pPr>
        <w:spacing w:line="240" w:lineRule="auto"/>
        <w:rPr>
          <w:rFonts w:ascii="Times New Roman" w:hAnsi="Times New Roman"/>
          <w:b/>
          <w:i/>
        </w:rPr>
      </w:pPr>
    </w:p>
    <w:p w14:paraId="1DEBE3C6" w14:textId="77777777" w:rsidR="00431DC0" w:rsidRDefault="00431DC0" w:rsidP="00E676B6">
      <w:pPr>
        <w:spacing w:line="240" w:lineRule="auto"/>
        <w:rPr>
          <w:rFonts w:ascii="Times New Roman" w:hAnsi="Times New Roman"/>
          <w:b/>
          <w:i/>
        </w:rPr>
      </w:pPr>
    </w:p>
    <w:p w14:paraId="7D8DE04B" w14:textId="77777777" w:rsidR="00431DC0" w:rsidRDefault="00431DC0" w:rsidP="00E676B6">
      <w:pPr>
        <w:spacing w:line="240" w:lineRule="auto"/>
        <w:rPr>
          <w:rFonts w:ascii="Times New Roman" w:hAnsi="Times New Roman"/>
          <w:b/>
          <w:i/>
        </w:rPr>
      </w:pPr>
    </w:p>
    <w:p w14:paraId="46E29462" w14:textId="77777777" w:rsidR="00431DC0" w:rsidRPr="00322AAD" w:rsidRDefault="00431DC0" w:rsidP="00E676B6">
      <w:pPr>
        <w:spacing w:line="240" w:lineRule="auto"/>
        <w:rPr>
          <w:rFonts w:ascii="Times New Roman" w:hAnsi="Times New Roman"/>
          <w:b/>
          <w:i/>
        </w:rPr>
      </w:pPr>
    </w:p>
    <w:p w14:paraId="7D63463E" w14:textId="77777777" w:rsidR="00431DC0" w:rsidRPr="00322AAD" w:rsidRDefault="00431DC0" w:rsidP="00E676B6">
      <w:pPr>
        <w:spacing w:line="240" w:lineRule="auto"/>
        <w:rPr>
          <w:rFonts w:ascii="Times New Roman" w:hAnsi="Times New Roman"/>
          <w:b/>
          <w:i/>
        </w:rPr>
      </w:pPr>
    </w:p>
    <w:p w14:paraId="648AC623" w14:textId="4CEF64C1" w:rsidR="00431DC0" w:rsidRPr="00431DC0" w:rsidRDefault="00431DC0" w:rsidP="00E676B6">
      <w:pPr>
        <w:spacing w:line="240" w:lineRule="auto"/>
        <w:jc w:val="center"/>
        <w:rPr>
          <w:rFonts w:ascii="Times New Roman" w:hAnsi="Times New Roman"/>
          <w:b/>
          <w:iCs/>
          <w:sz w:val="24"/>
          <w:szCs w:val="24"/>
          <w:vertAlign w:val="superscript"/>
        </w:rPr>
      </w:pPr>
      <w:r w:rsidRPr="00431DC0">
        <w:rPr>
          <w:rFonts w:ascii="Times New Roman" w:hAnsi="Times New Roman"/>
          <w:b/>
          <w:bCs/>
          <w:iCs/>
        </w:rPr>
        <w:t>2025 г.</w:t>
      </w:r>
      <w:r w:rsidRPr="00431DC0">
        <w:rPr>
          <w:rFonts w:ascii="Times New Roman" w:hAnsi="Times New Roman"/>
          <w:b/>
          <w:bCs/>
          <w:iCs/>
        </w:rPr>
        <w:br w:type="page"/>
      </w:r>
    </w:p>
    <w:p w14:paraId="3B50EDDF" w14:textId="77777777" w:rsidR="004909D8" w:rsidRPr="004909D8" w:rsidRDefault="004909D8" w:rsidP="00E676B6">
      <w:pPr>
        <w:keepNext/>
        <w:spacing w:after="120" w:line="240" w:lineRule="auto"/>
        <w:jc w:val="center"/>
        <w:outlineLvl w:val="0"/>
        <w:rPr>
          <w:rFonts w:ascii="Times New Roman" w:eastAsia="Segoe UI" w:hAnsi="Times New Roman"/>
          <w:b/>
          <w:bCs/>
          <w:caps/>
          <w:kern w:val="32"/>
          <w:sz w:val="24"/>
          <w:szCs w:val="24"/>
          <w:lang w:eastAsia="x-none"/>
        </w:rPr>
      </w:pPr>
      <w:r w:rsidRPr="004909D8">
        <w:rPr>
          <w:rFonts w:ascii="Times New Roman" w:eastAsia="Segoe UI" w:hAnsi="Times New Roman"/>
          <w:b/>
          <w:bCs/>
          <w:caps/>
          <w:kern w:val="32"/>
          <w:sz w:val="24"/>
          <w:szCs w:val="24"/>
          <w:lang w:eastAsia="x-none"/>
        </w:rPr>
        <w:lastRenderedPageBreak/>
        <w:t>СОДЕРЖАНИЕ ПРОГРАММЫ</w:t>
      </w:r>
    </w:p>
    <w:p w14:paraId="2AC25742" w14:textId="77777777" w:rsidR="004909D8" w:rsidRPr="004909D8" w:rsidRDefault="004909D8" w:rsidP="00E676B6">
      <w:pPr>
        <w:tabs>
          <w:tab w:val="right" w:leader="dot" w:pos="9639"/>
        </w:tabs>
        <w:spacing w:before="120" w:after="0" w:line="240" w:lineRule="auto"/>
        <w:rPr>
          <w:rFonts w:ascii="Times New Roman" w:eastAsiaTheme="minorEastAsia" w:hAnsi="Times New Roman"/>
          <w:b/>
          <w:bCs/>
          <w:noProof/>
          <w:sz w:val="24"/>
          <w:szCs w:val="24"/>
        </w:rPr>
      </w:pPr>
      <w:r w:rsidRPr="004D2DFD">
        <w:rPr>
          <w:rFonts w:ascii="Times New Roman" w:eastAsiaTheme="minorHAnsi" w:hAnsi="Times New Roman"/>
          <w:b/>
          <w:bCs/>
          <w:noProof/>
          <w:sz w:val="24"/>
          <w:szCs w:val="24"/>
          <w:lang w:eastAsia="en-US"/>
        </w:rPr>
        <w:fldChar w:fldCharType="begin"/>
      </w:r>
      <w:r w:rsidRPr="004909D8">
        <w:rPr>
          <w:rFonts w:ascii="Times New Roman" w:eastAsiaTheme="minorHAnsi" w:hAnsi="Times New Roman"/>
          <w:b/>
          <w:bCs/>
          <w:noProof/>
          <w:sz w:val="24"/>
          <w:szCs w:val="24"/>
          <w:lang w:eastAsia="en-US"/>
        </w:rPr>
        <w:instrText xml:space="preserve"> TOC \h \z \t "Раздел 1;1;Раздел 1.1;2" </w:instrText>
      </w:r>
      <w:r w:rsidRPr="004D2DFD">
        <w:rPr>
          <w:rFonts w:ascii="Times New Roman" w:eastAsiaTheme="minorHAnsi" w:hAnsi="Times New Roman"/>
          <w:b/>
          <w:bCs/>
          <w:noProof/>
          <w:sz w:val="24"/>
          <w:szCs w:val="24"/>
          <w:lang w:eastAsia="en-US"/>
        </w:rPr>
        <w:fldChar w:fldCharType="separate"/>
      </w:r>
      <w:hyperlink w:anchor="_Toc156294875" w:history="1"/>
    </w:p>
    <w:p w14:paraId="7C9A513F" w14:textId="77777777" w:rsidR="004909D8"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4909D8" w:rsidRPr="004909D8">
          <w:rPr>
            <w:rFonts w:ascii="Times New Roman" w:eastAsiaTheme="minorHAnsi" w:hAnsi="Times New Roman"/>
            <w:noProof/>
            <w:sz w:val="24"/>
            <w:szCs w:val="24"/>
            <w:lang w:eastAsia="en-US"/>
          </w:rPr>
          <w:t>1. ОБЩАЯ ХАРАКТЕРИСТИКА</w:t>
        </w:r>
        <w:r w:rsidR="004909D8" w:rsidRPr="004909D8">
          <w:rPr>
            <w:rFonts w:ascii="Times New Roman" w:eastAsiaTheme="minorHAnsi" w:hAnsi="Times New Roman"/>
            <w:b/>
            <w:bCs/>
            <w:noProof/>
            <w:webHidden/>
            <w:sz w:val="24"/>
            <w:szCs w:val="24"/>
            <w:lang w:eastAsia="en-US"/>
          </w:rPr>
          <w:tab/>
        </w:r>
        <w:r w:rsidR="004909D8" w:rsidRPr="004909D8">
          <w:rPr>
            <w:rFonts w:ascii="Times New Roman" w:eastAsiaTheme="minorHAnsi" w:hAnsi="Times New Roman"/>
            <w:b/>
            <w:bCs/>
            <w:noProof/>
            <w:webHidden/>
            <w:sz w:val="24"/>
            <w:szCs w:val="24"/>
            <w:lang w:eastAsia="en-US"/>
          </w:rPr>
          <w:fldChar w:fldCharType="begin"/>
        </w:r>
        <w:r w:rsidR="004909D8" w:rsidRPr="004909D8">
          <w:rPr>
            <w:rFonts w:ascii="Times New Roman" w:eastAsiaTheme="minorHAnsi" w:hAnsi="Times New Roman"/>
            <w:b/>
            <w:bCs/>
            <w:noProof/>
            <w:webHidden/>
            <w:sz w:val="24"/>
            <w:szCs w:val="24"/>
            <w:lang w:eastAsia="en-US"/>
          </w:rPr>
          <w:instrText xml:space="preserve"> PAGEREF _Toc156294876 \h </w:instrText>
        </w:r>
        <w:r w:rsidR="004909D8" w:rsidRPr="004909D8">
          <w:rPr>
            <w:rFonts w:ascii="Times New Roman" w:eastAsiaTheme="minorHAnsi" w:hAnsi="Times New Roman"/>
            <w:b/>
            <w:bCs/>
            <w:noProof/>
            <w:webHidden/>
            <w:sz w:val="24"/>
            <w:szCs w:val="24"/>
            <w:lang w:eastAsia="en-US"/>
          </w:rPr>
        </w:r>
        <w:r w:rsidR="004909D8" w:rsidRPr="004909D8">
          <w:rPr>
            <w:rFonts w:ascii="Times New Roman" w:eastAsiaTheme="minorHAnsi" w:hAnsi="Times New Roman"/>
            <w:b/>
            <w:bCs/>
            <w:noProof/>
            <w:webHidden/>
            <w:sz w:val="24"/>
            <w:szCs w:val="24"/>
            <w:lang w:eastAsia="en-US"/>
          </w:rPr>
          <w:fldChar w:fldCharType="separate"/>
        </w:r>
        <w:r w:rsidR="004909D8" w:rsidRPr="004909D8">
          <w:rPr>
            <w:rFonts w:ascii="Times New Roman" w:eastAsiaTheme="minorHAnsi" w:hAnsi="Times New Roman"/>
            <w:b/>
            <w:bCs/>
            <w:noProof/>
            <w:webHidden/>
            <w:sz w:val="24"/>
            <w:szCs w:val="24"/>
            <w:lang w:eastAsia="en-US"/>
          </w:rPr>
          <w:t>4</w:t>
        </w:r>
        <w:r w:rsidR="004909D8" w:rsidRPr="004909D8">
          <w:rPr>
            <w:rFonts w:ascii="Times New Roman" w:eastAsiaTheme="minorHAnsi" w:hAnsi="Times New Roman"/>
            <w:b/>
            <w:bCs/>
            <w:noProof/>
            <w:webHidden/>
            <w:sz w:val="24"/>
            <w:szCs w:val="24"/>
            <w:lang w:eastAsia="en-US"/>
          </w:rPr>
          <w:fldChar w:fldCharType="end"/>
        </w:r>
      </w:hyperlink>
    </w:p>
    <w:p w14:paraId="472BC8A9"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4909D8" w:rsidRPr="004909D8">
          <w:rPr>
            <w:rFonts w:ascii="Times New Roman" w:hAnsi="Times New Roman"/>
            <w:noProof/>
            <w:sz w:val="24"/>
            <w:szCs w:val="24"/>
          </w:rPr>
          <w:t>1.1. Цель и место дисциплины в структуре образовательной программы</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_Toc156294877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4</w:t>
        </w:r>
        <w:r w:rsidR="004909D8" w:rsidRPr="004909D8">
          <w:rPr>
            <w:rFonts w:ascii="Times New Roman" w:hAnsi="Times New Roman"/>
            <w:noProof/>
            <w:webHidden/>
            <w:sz w:val="24"/>
            <w:szCs w:val="24"/>
          </w:rPr>
          <w:fldChar w:fldCharType="end"/>
        </w:r>
      </w:hyperlink>
    </w:p>
    <w:p w14:paraId="75BDCF16"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4909D8" w:rsidRPr="004909D8">
          <w:rPr>
            <w:rFonts w:ascii="Times New Roman" w:hAnsi="Times New Roman"/>
            <w:noProof/>
            <w:sz w:val="24"/>
            <w:szCs w:val="24"/>
          </w:rPr>
          <w:t>1.2. Планируемые результаты освоения дисциплины</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_Toc156294878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4</w:t>
        </w:r>
        <w:r w:rsidR="004909D8" w:rsidRPr="004909D8">
          <w:rPr>
            <w:rFonts w:ascii="Times New Roman" w:hAnsi="Times New Roman"/>
            <w:noProof/>
            <w:webHidden/>
            <w:sz w:val="24"/>
            <w:szCs w:val="24"/>
          </w:rPr>
          <w:fldChar w:fldCharType="end"/>
        </w:r>
      </w:hyperlink>
    </w:p>
    <w:p w14:paraId="0DBE7B14" w14:textId="77777777" w:rsidR="004909D8"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4909D8" w:rsidRPr="004909D8">
          <w:rPr>
            <w:rFonts w:ascii="Times New Roman" w:eastAsiaTheme="minorHAnsi" w:hAnsi="Times New Roman"/>
            <w:noProof/>
            <w:sz w:val="24"/>
            <w:szCs w:val="24"/>
            <w:lang w:eastAsia="en-US"/>
          </w:rPr>
          <w:t>2. СТРУКТУРА И СОДЕРЖАНИЕ ДИСЦИПЛИНЫ</w:t>
        </w:r>
        <w:r w:rsidR="004909D8" w:rsidRPr="004909D8">
          <w:rPr>
            <w:rFonts w:ascii="Times New Roman" w:eastAsiaTheme="minorHAnsi" w:hAnsi="Times New Roman"/>
            <w:b/>
            <w:bCs/>
            <w:noProof/>
            <w:webHidden/>
            <w:sz w:val="24"/>
            <w:szCs w:val="24"/>
            <w:lang w:eastAsia="en-US"/>
          </w:rPr>
          <w:tab/>
        </w:r>
        <w:r w:rsidR="004909D8" w:rsidRPr="004909D8">
          <w:rPr>
            <w:rFonts w:ascii="Times New Roman" w:eastAsiaTheme="minorHAnsi" w:hAnsi="Times New Roman"/>
            <w:b/>
            <w:bCs/>
            <w:noProof/>
            <w:webHidden/>
            <w:sz w:val="24"/>
            <w:szCs w:val="24"/>
            <w:lang w:eastAsia="en-US"/>
          </w:rPr>
          <w:fldChar w:fldCharType="begin"/>
        </w:r>
        <w:r w:rsidR="004909D8" w:rsidRPr="004909D8">
          <w:rPr>
            <w:rFonts w:ascii="Times New Roman" w:eastAsiaTheme="minorHAnsi" w:hAnsi="Times New Roman"/>
            <w:b/>
            <w:bCs/>
            <w:noProof/>
            <w:webHidden/>
            <w:sz w:val="24"/>
            <w:szCs w:val="24"/>
            <w:lang w:eastAsia="en-US"/>
          </w:rPr>
          <w:instrText xml:space="preserve"> PAGEREF _Toc156294879 \h </w:instrText>
        </w:r>
        <w:r w:rsidR="004909D8" w:rsidRPr="004909D8">
          <w:rPr>
            <w:rFonts w:ascii="Times New Roman" w:eastAsiaTheme="minorHAnsi" w:hAnsi="Times New Roman"/>
            <w:b/>
            <w:bCs/>
            <w:noProof/>
            <w:webHidden/>
            <w:sz w:val="24"/>
            <w:szCs w:val="24"/>
            <w:lang w:eastAsia="en-US"/>
          </w:rPr>
        </w:r>
        <w:r w:rsidR="004909D8" w:rsidRPr="004909D8">
          <w:rPr>
            <w:rFonts w:ascii="Times New Roman" w:eastAsiaTheme="minorHAnsi" w:hAnsi="Times New Roman"/>
            <w:b/>
            <w:bCs/>
            <w:noProof/>
            <w:webHidden/>
            <w:sz w:val="24"/>
            <w:szCs w:val="24"/>
            <w:lang w:eastAsia="en-US"/>
          </w:rPr>
          <w:fldChar w:fldCharType="separate"/>
        </w:r>
        <w:r w:rsidR="004909D8" w:rsidRPr="004909D8">
          <w:rPr>
            <w:rFonts w:ascii="Times New Roman" w:eastAsiaTheme="minorHAnsi" w:hAnsi="Times New Roman"/>
            <w:b/>
            <w:bCs/>
            <w:noProof/>
            <w:webHidden/>
            <w:sz w:val="24"/>
            <w:szCs w:val="24"/>
            <w:lang w:eastAsia="en-US"/>
          </w:rPr>
          <w:t>4</w:t>
        </w:r>
        <w:r w:rsidR="004909D8" w:rsidRPr="004909D8">
          <w:rPr>
            <w:rFonts w:ascii="Times New Roman" w:eastAsiaTheme="minorHAnsi" w:hAnsi="Times New Roman"/>
            <w:b/>
            <w:bCs/>
            <w:noProof/>
            <w:webHidden/>
            <w:sz w:val="24"/>
            <w:szCs w:val="24"/>
            <w:lang w:eastAsia="en-US"/>
          </w:rPr>
          <w:fldChar w:fldCharType="end"/>
        </w:r>
      </w:hyperlink>
    </w:p>
    <w:p w14:paraId="5F8459F2"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4909D8" w:rsidRPr="004909D8">
          <w:rPr>
            <w:rFonts w:ascii="Times New Roman" w:hAnsi="Times New Roman"/>
            <w:noProof/>
            <w:sz w:val="24"/>
            <w:szCs w:val="24"/>
          </w:rPr>
          <w:t>2.1. Трудоемкость освоения дисциплины</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_Toc156294880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4</w:t>
        </w:r>
        <w:r w:rsidR="004909D8" w:rsidRPr="004909D8">
          <w:rPr>
            <w:rFonts w:ascii="Times New Roman" w:hAnsi="Times New Roman"/>
            <w:noProof/>
            <w:webHidden/>
            <w:sz w:val="24"/>
            <w:szCs w:val="24"/>
          </w:rPr>
          <w:fldChar w:fldCharType="end"/>
        </w:r>
      </w:hyperlink>
    </w:p>
    <w:p w14:paraId="737B9524"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4909D8" w:rsidRPr="004909D8">
          <w:rPr>
            <w:rFonts w:ascii="Times New Roman" w:hAnsi="Times New Roman"/>
            <w:noProof/>
            <w:sz w:val="24"/>
            <w:szCs w:val="24"/>
          </w:rPr>
          <w:t>2.2. Примерное содержание дисциплины</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_Toc156294881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5</w:t>
        </w:r>
        <w:r w:rsidR="004909D8" w:rsidRPr="004909D8">
          <w:rPr>
            <w:rFonts w:ascii="Times New Roman" w:hAnsi="Times New Roman"/>
            <w:noProof/>
            <w:webHidden/>
            <w:sz w:val="24"/>
            <w:szCs w:val="24"/>
          </w:rPr>
          <w:fldChar w:fldCharType="end"/>
        </w:r>
      </w:hyperlink>
    </w:p>
    <w:p w14:paraId="67158C6C" w14:textId="77777777" w:rsidR="004909D8"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4909D8" w:rsidRPr="004909D8">
          <w:rPr>
            <w:rFonts w:ascii="Times New Roman" w:eastAsiaTheme="minorHAnsi" w:hAnsi="Times New Roman"/>
            <w:noProof/>
            <w:sz w:val="24"/>
            <w:szCs w:val="24"/>
            <w:lang w:eastAsia="en-US"/>
          </w:rPr>
          <w:t>3. УСЛОВИЯ РЕАЛИЗАЦИИ ДИСЦИПЛИНЫ</w:t>
        </w:r>
        <w:r w:rsidR="004909D8" w:rsidRPr="004909D8">
          <w:rPr>
            <w:rFonts w:ascii="Times New Roman" w:eastAsiaTheme="minorHAnsi" w:hAnsi="Times New Roman"/>
            <w:b/>
            <w:bCs/>
            <w:noProof/>
            <w:webHidden/>
            <w:sz w:val="24"/>
            <w:szCs w:val="24"/>
            <w:lang w:eastAsia="en-US"/>
          </w:rPr>
          <w:tab/>
        </w:r>
        <w:r w:rsidR="004909D8" w:rsidRPr="004909D8">
          <w:rPr>
            <w:rFonts w:ascii="Times New Roman" w:eastAsiaTheme="minorHAnsi" w:hAnsi="Times New Roman"/>
            <w:b/>
            <w:bCs/>
            <w:noProof/>
            <w:webHidden/>
            <w:sz w:val="24"/>
            <w:szCs w:val="24"/>
            <w:lang w:eastAsia="en-US"/>
          </w:rPr>
          <w:fldChar w:fldCharType="begin"/>
        </w:r>
        <w:r w:rsidR="004909D8" w:rsidRPr="004909D8">
          <w:rPr>
            <w:rFonts w:ascii="Times New Roman" w:eastAsiaTheme="minorHAnsi" w:hAnsi="Times New Roman"/>
            <w:b/>
            <w:bCs/>
            <w:noProof/>
            <w:webHidden/>
            <w:sz w:val="24"/>
            <w:szCs w:val="24"/>
            <w:lang w:eastAsia="en-US"/>
          </w:rPr>
          <w:instrText xml:space="preserve"> PAGEREF _Toc156294884 \h </w:instrText>
        </w:r>
        <w:r w:rsidR="004909D8" w:rsidRPr="004909D8">
          <w:rPr>
            <w:rFonts w:ascii="Times New Roman" w:eastAsiaTheme="minorHAnsi" w:hAnsi="Times New Roman"/>
            <w:b/>
            <w:bCs/>
            <w:noProof/>
            <w:webHidden/>
            <w:sz w:val="24"/>
            <w:szCs w:val="24"/>
            <w:lang w:eastAsia="en-US"/>
          </w:rPr>
        </w:r>
        <w:r w:rsidR="004909D8" w:rsidRPr="004909D8">
          <w:rPr>
            <w:rFonts w:ascii="Times New Roman" w:eastAsiaTheme="minorHAnsi" w:hAnsi="Times New Roman"/>
            <w:b/>
            <w:bCs/>
            <w:noProof/>
            <w:webHidden/>
            <w:sz w:val="24"/>
            <w:szCs w:val="24"/>
            <w:lang w:eastAsia="en-US"/>
          </w:rPr>
          <w:fldChar w:fldCharType="separate"/>
        </w:r>
        <w:r w:rsidR="004909D8" w:rsidRPr="004909D8">
          <w:rPr>
            <w:rFonts w:ascii="Times New Roman" w:eastAsiaTheme="minorHAnsi" w:hAnsi="Times New Roman"/>
            <w:b/>
            <w:bCs/>
            <w:noProof/>
            <w:webHidden/>
            <w:sz w:val="24"/>
            <w:szCs w:val="24"/>
            <w:lang w:eastAsia="en-US"/>
          </w:rPr>
          <w:t>6</w:t>
        </w:r>
        <w:r w:rsidR="004909D8" w:rsidRPr="004909D8">
          <w:rPr>
            <w:rFonts w:ascii="Times New Roman" w:eastAsiaTheme="minorHAnsi" w:hAnsi="Times New Roman"/>
            <w:b/>
            <w:bCs/>
            <w:noProof/>
            <w:webHidden/>
            <w:sz w:val="24"/>
            <w:szCs w:val="24"/>
            <w:lang w:eastAsia="en-US"/>
          </w:rPr>
          <w:fldChar w:fldCharType="end"/>
        </w:r>
      </w:hyperlink>
    </w:p>
    <w:p w14:paraId="40B8FF4C"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4909D8" w:rsidRPr="004909D8">
          <w:rPr>
            <w:rFonts w:ascii="Times New Roman" w:hAnsi="Times New Roman"/>
            <w:noProof/>
            <w:sz w:val="24"/>
            <w:szCs w:val="24"/>
          </w:rPr>
          <w:t>3.1. Материально-техническое обеспечение</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_Toc156294885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6</w:t>
        </w:r>
        <w:r w:rsidR="004909D8" w:rsidRPr="004909D8">
          <w:rPr>
            <w:rFonts w:ascii="Times New Roman" w:hAnsi="Times New Roman"/>
            <w:noProof/>
            <w:webHidden/>
            <w:sz w:val="24"/>
            <w:szCs w:val="24"/>
          </w:rPr>
          <w:fldChar w:fldCharType="end"/>
        </w:r>
      </w:hyperlink>
    </w:p>
    <w:p w14:paraId="1426EE50" w14:textId="77777777" w:rsidR="004909D8"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4909D8" w:rsidRPr="004909D8">
          <w:rPr>
            <w:rFonts w:ascii="Times New Roman" w:hAnsi="Times New Roman"/>
            <w:noProof/>
            <w:sz w:val="24"/>
            <w:szCs w:val="24"/>
          </w:rPr>
          <w:t>3.2. Учебно-методическое обеспечение</w:t>
        </w:r>
        <w:r w:rsidR="004909D8" w:rsidRPr="004909D8">
          <w:rPr>
            <w:rFonts w:ascii="Times New Roman" w:hAnsi="Times New Roman"/>
            <w:noProof/>
            <w:webHidden/>
            <w:sz w:val="24"/>
            <w:szCs w:val="24"/>
          </w:rPr>
          <w:tab/>
        </w:r>
        <w:r w:rsidR="004909D8" w:rsidRPr="004909D8">
          <w:rPr>
            <w:rFonts w:ascii="Times New Roman" w:hAnsi="Times New Roman"/>
            <w:noProof/>
            <w:webHidden/>
            <w:sz w:val="24"/>
            <w:szCs w:val="24"/>
          </w:rPr>
          <w:fldChar w:fldCharType="begin"/>
        </w:r>
        <w:r w:rsidR="004909D8" w:rsidRPr="004909D8">
          <w:rPr>
            <w:rFonts w:ascii="Times New Roman" w:hAnsi="Times New Roman"/>
            <w:noProof/>
            <w:webHidden/>
            <w:sz w:val="24"/>
            <w:szCs w:val="24"/>
          </w:rPr>
          <w:instrText xml:space="preserve"> PAGEREF _Toc156294886 \h </w:instrText>
        </w:r>
        <w:r w:rsidR="004909D8" w:rsidRPr="004909D8">
          <w:rPr>
            <w:rFonts w:ascii="Times New Roman" w:hAnsi="Times New Roman"/>
            <w:noProof/>
            <w:webHidden/>
            <w:sz w:val="24"/>
            <w:szCs w:val="24"/>
          </w:rPr>
        </w:r>
        <w:r w:rsidR="004909D8" w:rsidRPr="004909D8">
          <w:rPr>
            <w:rFonts w:ascii="Times New Roman" w:hAnsi="Times New Roman"/>
            <w:noProof/>
            <w:webHidden/>
            <w:sz w:val="24"/>
            <w:szCs w:val="24"/>
          </w:rPr>
          <w:fldChar w:fldCharType="separate"/>
        </w:r>
        <w:r w:rsidR="004909D8" w:rsidRPr="004909D8">
          <w:rPr>
            <w:rFonts w:ascii="Times New Roman" w:hAnsi="Times New Roman"/>
            <w:noProof/>
            <w:webHidden/>
            <w:sz w:val="24"/>
            <w:szCs w:val="24"/>
          </w:rPr>
          <w:t>6</w:t>
        </w:r>
        <w:r w:rsidR="004909D8" w:rsidRPr="004909D8">
          <w:rPr>
            <w:rFonts w:ascii="Times New Roman" w:hAnsi="Times New Roman"/>
            <w:noProof/>
            <w:webHidden/>
            <w:sz w:val="24"/>
            <w:szCs w:val="24"/>
          </w:rPr>
          <w:fldChar w:fldCharType="end"/>
        </w:r>
      </w:hyperlink>
    </w:p>
    <w:p w14:paraId="34913586" w14:textId="77777777" w:rsidR="004909D8"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4909D8" w:rsidRPr="004909D8">
          <w:rPr>
            <w:rFonts w:ascii="Times New Roman" w:eastAsiaTheme="minorHAnsi" w:hAnsi="Times New Roman"/>
            <w:noProof/>
            <w:sz w:val="24"/>
            <w:szCs w:val="24"/>
            <w:lang w:eastAsia="en-US"/>
          </w:rPr>
          <w:t>4. КОНТРОЛЬ И ОЦЕНКА РЕЗУЛЬТАТОВ ОСВОЕНИЯ ДИСЦИПЛИНЫ</w:t>
        </w:r>
        <w:r w:rsidR="004909D8" w:rsidRPr="004909D8">
          <w:rPr>
            <w:rFonts w:ascii="Times New Roman" w:eastAsiaTheme="minorHAnsi" w:hAnsi="Times New Roman"/>
            <w:b/>
            <w:bCs/>
            <w:noProof/>
            <w:webHidden/>
            <w:sz w:val="24"/>
            <w:szCs w:val="24"/>
            <w:lang w:eastAsia="en-US"/>
          </w:rPr>
          <w:tab/>
        </w:r>
        <w:r w:rsidR="004909D8" w:rsidRPr="004909D8">
          <w:rPr>
            <w:rFonts w:ascii="Times New Roman" w:eastAsiaTheme="minorHAnsi" w:hAnsi="Times New Roman"/>
            <w:b/>
            <w:bCs/>
            <w:noProof/>
            <w:webHidden/>
            <w:sz w:val="24"/>
            <w:szCs w:val="24"/>
            <w:lang w:eastAsia="en-US"/>
          </w:rPr>
          <w:fldChar w:fldCharType="begin"/>
        </w:r>
        <w:r w:rsidR="004909D8" w:rsidRPr="004909D8">
          <w:rPr>
            <w:rFonts w:ascii="Times New Roman" w:eastAsiaTheme="minorHAnsi" w:hAnsi="Times New Roman"/>
            <w:b/>
            <w:bCs/>
            <w:noProof/>
            <w:webHidden/>
            <w:sz w:val="24"/>
            <w:szCs w:val="24"/>
            <w:lang w:eastAsia="en-US"/>
          </w:rPr>
          <w:instrText xml:space="preserve"> PAGEREF _Toc156294887 \h </w:instrText>
        </w:r>
        <w:r w:rsidR="004909D8" w:rsidRPr="004909D8">
          <w:rPr>
            <w:rFonts w:ascii="Times New Roman" w:eastAsiaTheme="minorHAnsi" w:hAnsi="Times New Roman"/>
            <w:b/>
            <w:bCs/>
            <w:noProof/>
            <w:webHidden/>
            <w:sz w:val="24"/>
            <w:szCs w:val="24"/>
            <w:lang w:eastAsia="en-US"/>
          </w:rPr>
        </w:r>
        <w:r w:rsidR="004909D8" w:rsidRPr="004909D8">
          <w:rPr>
            <w:rFonts w:ascii="Times New Roman" w:eastAsiaTheme="minorHAnsi" w:hAnsi="Times New Roman"/>
            <w:b/>
            <w:bCs/>
            <w:noProof/>
            <w:webHidden/>
            <w:sz w:val="24"/>
            <w:szCs w:val="24"/>
            <w:lang w:eastAsia="en-US"/>
          </w:rPr>
          <w:fldChar w:fldCharType="separate"/>
        </w:r>
        <w:r w:rsidR="004909D8" w:rsidRPr="004909D8">
          <w:rPr>
            <w:rFonts w:ascii="Times New Roman" w:eastAsiaTheme="minorHAnsi" w:hAnsi="Times New Roman"/>
            <w:b/>
            <w:bCs/>
            <w:noProof/>
            <w:webHidden/>
            <w:sz w:val="24"/>
            <w:szCs w:val="24"/>
            <w:lang w:eastAsia="en-US"/>
          </w:rPr>
          <w:t>6</w:t>
        </w:r>
        <w:r w:rsidR="004909D8" w:rsidRPr="004909D8">
          <w:rPr>
            <w:rFonts w:ascii="Times New Roman" w:eastAsiaTheme="minorHAnsi" w:hAnsi="Times New Roman"/>
            <w:b/>
            <w:bCs/>
            <w:noProof/>
            <w:webHidden/>
            <w:sz w:val="24"/>
            <w:szCs w:val="24"/>
            <w:lang w:eastAsia="en-US"/>
          </w:rPr>
          <w:fldChar w:fldCharType="end"/>
        </w:r>
      </w:hyperlink>
    </w:p>
    <w:p w14:paraId="0EADF9F8" w14:textId="38E1F56E" w:rsidR="004D2DFD" w:rsidRPr="004D2DFD" w:rsidRDefault="004909D8" w:rsidP="00E676B6">
      <w:pPr>
        <w:pStyle w:val="ae"/>
        <w:ind w:left="720"/>
        <w:jc w:val="center"/>
        <w:rPr>
          <w:b/>
          <w:bCs/>
        </w:rPr>
      </w:pPr>
      <w:r w:rsidRPr="004D2DFD">
        <w:rPr>
          <w:rFonts w:eastAsiaTheme="minorHAnsi"/>
          <w:bCs/>
          <w:lang w:eastAsia="en-US"/>
        </w:rPr>
        <w:fldChar w:fldCharType="end"/>
      </w:r>
      <w:r w:rsidR="00431DC0" w:rsidRPr="004D2DFD">
        <w:rPr>
          <w:i/>
          <w:u w:val="single"/>
        </w:rPr>
        <w:br w:type="page"/>
      </w:r>
      <w:r w:rsidR="004D2DFD" w:rsidRPr="004D2DFD">
        <w:rPr>
          <w:b/>
          <w:bCs/>
          <w:iCs/>
          <w:lang w:val="ru-RU"/>
        </w:rPr>
        <w:lastRenderedPageBreak/>
        <w:t>1.</w:t>
      </w:r>
      <w:r w:rsidR="004D2DFD">
        <w:rPr>
          <w:i/>
          <w:u w:val="single"/>
          <w:lang w:val="ru-RU"/>
        </w:rPr>
        <w:t xml:space="preserve"> </w:t>
      </w:r>
      <w:r w:rsidR="00431DC0" w:rsidRPr="004D2DFD">
        <w:rPr>
          <w:b/>
          <w:bCs/>
        </w:rPr>
        <w:t>ОБЩАЯ ХАРАКТЕРИСТИКА ПРИМЕРНОЙ РАБОЧЕЙ ПРОГРАММЫ УЧЕБНОЙ ДИСЦИПЛИНЫ</w:t>
      </w:r>
    </w:p>
    <w:p w14:paraId="7A538DC8" w14:textId="21673020" w:rsidR="004D2DFD" w:rsidRPr="004D2DFD" w:rsidRDefault="004D2DFD" w:rsidP="00E676B6">
      <w:pPr>
        <w:pStyle w:val="ae"/>
        <w:ind w:left="720"/>
        <w:jc w:val="center"/>
        <w:rPr>
          <w:b/>
        </w:rPr>
      </w:pPr>
      <w:r w:rsidRPr="004D2DFD">
        <w:rPr>
          <w:b/>
        </w:rPr>
        <w:t>ОГСЭ.03 ИНОСТРАННЫЙ ЯЗЫК В ПРОФЕССИОНАЛЬНОЙ ДЕЯТЕЛЬНОСТИ</w:t>
      </w:r>
    </w:p>
    <w:p w14:paraId="32E833D2" w14:textId="77777777" w:rsidR="009C1D61" w:rsidRPr="004D2DFD" w:rsidRDefault="009C1D61" w:rsidP="00E676B6">
      <w:pPr>
        <w:pStyle w:val="112"/>
        <w:spacing w:line="240" w:lineRule="auto"/>
        <w:rPr>
          <w:b/>
          <w:bCs/>
        </w:rPr>
      </w:pPr>
      <w:r w:rsidRPr="004D2DFD">
        <w:rPr>
          <w:b/>
          <w:bCs/>
        </w:rPr>
        <w:t>1.1. Цель и место дисциплины в структуре образовательной программы</w:t>
      </w:r>
    </w:p>
    <w:p w14:paraId="1118D802" w14:textId="066A8E67" w:rsidR="009C1D61" w:rsidRPr="004D2DFD" w:rsidRDefault="009C1D61" w:rsidP="00E676B6">
      <w:pPr>
        <w:pStyle w:val="futurismarkdown-listitem"/>
        <w:shd w:val="clear" w:color="auto" w:fill="FFFFFF"/>
        <w:spacing w:before="0" w:beforeAutospacing="0" w:after="0" w:afterAutospacing="0"/>
        <w:ind w:firstLine="708"/>
        <w:jc w:val="both"/>
      </w:pPr>
      <w:r w:rsidRPr="004D2DFD">
        <w:t>Цель дисциплины «</w:t>
      </w:r>
      <w:r w:rsidRPr="004D2DFD">
        <w:rPr>
          <w:bCs/>
        </w:rPr>
        <w:t>Иностранный язык в профессиональной деятельности</w:t>
      </w:r>
      <w:r w:rsidRPr="004D2DFD">
        <w:t xml:space="preserve">»: </w:t>
      </w:r>
      <w:r w:rsidR="004D2DFD">
        <w:rPr>
          <w:rStyle w:val="afffffa"/>
          <w:b w:val="0"/>
          <w:bCs w:val="0"/>
        </w:rPr>
        <w:t>ф</w:t>
      </w:r>
      <w:r w:rsidR="004D2DFD" w:rsidRPr="004D2DFD">
        <w:rPr>
          <w:rStyle w:val="afffffa"/>
          <w:b w:val="0"/>
          <w:bCs w:val="0"/>
        </w:rPr>
        <w:t>ормирование системы знаний</w:t>
      </w:r>
      <w:r w:rsidR="004D2DFD">
        <w:t xml:space="preserve"> </w:t>
      </w:r>
      <w:r w:rsidR="004D2DFD" w:rsidRPr="004D2DFD">
        <w:t>правил языка, инструментов овладения и использования языка для решения профессиональных задач в конкретной сфере профессиональной деятельности</w:t>
      </w:r>
      <w:r w:rsidR="004D2DFD">
        <w:t xml:space="preserve">; </w:t>
      </w:r>
      <w:r w:rsidR="004D2DFD">
        <w:rPr>
          <w:rStyle w:val="afffffa"/>
          <w:b w:val="0"/>
          <w:bCs w:val="0"/>
        </w:rPr>
        <w:t>п</w:t>
      </w:r>
      <w:r w:rsidR="004D2DFD" w:rsidRPr="004D2DFD">
        <w:rPr>
          <w:rStyle w:val="afffffa"/>
          <w:b w:val="0"/>
          <w:bCs w:val="0"/>
        </w:rPr>
        <w:t>онимание иностранного языка</w:t>
      </w:r>
      <w:r w:rsidR="004D2DFD">
        <w:t xml:space="preserve"> </w:t>
      </w:r>
      <w:r w:rsidR="004D2DFD" w:rsidRPr="004D2DFD">
        <w:t>как средства межличностного и профессионального общения</w:t>
      </w:r>
      <w:r w:rsidR="004D2DFD">
        <w:t>;</w:t>
      </w:r>
      <w:r w:rsidR="004D2DFD" w:rsidRPr="004D2DFD">
        <w:rPr>
          <w:rStyle w:val="afffffa"/>
          <w:b w:val="0"/>
          <w:bCs w:val="0"/>
        </w:rPr>
        <w:t xml:space="preserve"> </w:t>
      </w:r>
      <w:r w:rsidR="004D2DFD">
        <w:rPr>
          <w:rStyle w:val="afffffa"/>
          <w:b w:val="0"/>
          <w:bCs w:val="0"/>
        </w:rPr>
        <w:t>о</w:t>
      </w:r>
      <w:r w:rsidR="004D2DFD" w:rsidRPr="004D2DFD">
        <w:rPr>
          <w:rStyle w:val="afffffa"/>
          <w:b w:val="0"/>
          <w:bCs w:val="0"/>
        </w:rPr>
        <w:t>бучение практическому владению</w:t>
      </w:r>
      <w:r w:rsidR="004D2DFD" w:rsidRPr="004D2DFD">
        <w:t> языком изучаемой специальности для активного применения иностранного языка в профессиональной деятельности.</w:t>
      </w:r>
    </w:p>
    <w:p w14:paraId="4923306C" w14:textId="7022B3D2" w:rsidR="009C1D61" w:rsidRDefault="009C1D61"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Дисциплина «</w:t>
      </w:r>
      <w:r w:rsidRPr="009C1D61">
        <w:rPr>
          <w:rFonts w:ascii="Times New Roman" w:hAnsi="Times New Roman"/>
          <w:bCs/>
        </w:rPr>
        <w:t>Иностранный язык в профессиональной деятельности</w:t>
      </w:r>
      <w:r w:rsidRPr="0090794F">
        <w:rPr>
          <w:rFonts w:ascii="Times New Roman" w:hAnsi="Times New Roman"/>
          <w:sz w:val="24"/>
          <w:szCs w:val="24"/>
        </w:rPr>
        <w:t>» включена в обязательную часть</w:t>
      </w:r>
      <w:r w:rsidRPr="00944876">
        <w:rPr>
          <w:rFonts w:ascii="Times New Roman" w:hAnsi="Times New Roman"/>
          <w:bCs/>
          <w:color w:val="000000"/>
          <w:sz w:val="24"/>
          <w:szCs w:val="24"/>
        </w:rPr>
        <w:t xml:space="preserve"> </w:t>
      </w:r>
      <w:r>
        <w:rPr>
          <w:rFonts w:ascii="Times New Roman" w:hAnsi="Times New Roman"/>
          <w:bCs/>
          <w:color w:val="000000"/>
          <w:sz w:val="24"/>
          <w:szCs w:val="24"/>
        </w:rPr>
        <w:t>о</w:t>
      </w:r>
      <w:r w:rsidRPr="00996EF6">
        <w:rPr>
          <w:rFonts w:ascii="Times New Roman" w:hAnsi="Times New Roman"/>
          <w:bCs/>
          <w:color w:val="000000"/>
          <w:sz w:val="24"/>
          <w:szCs w:val="24"/>
        </w:rPr>
        <w:t>бщ</w:t>
      </w:r>
      <w:r>
        <w:rPr>
          <w:rFonts w:ascii="Times New Roman" w:hAnsi="Times New Roman"/>
          <w:bCs/>
          <w:color w:val="000000"/>
          <w:sz w:val="24"/>
          <w:szCs w:val="24"/>
        </w:rPr>
        <w:t>его</w:t>
      </w:r>
      <w:r w:rsidRPr="00996EF6">
        <w:rPr>
          <w:rFonts w:ascii="Times New Roman" w:hAnsi="Times New Roman"/>
          <w:bCs/>
          <w:color w:val="000000"/>
          <w:sz w:val="24"/>
          <w:szCs w:val="24"/>
        </w:rPr>
        <w:t xml:space="preserve"> гуманитарн</w:t>
      </w:r>
      <w:r>
        <w:rPr>
          <w:rFonts w:ascii="Times New Roman" w:hAnsi="Times New Roman"/>
          <w:bCs/>
          <w:color w:val="000000"/>
          <w:sz w:val="24"/>
          <w:szCs w:val="24"/>
        </w:rPr>
        <w:t>ого</w:t>
      </w:r>
      <w:r w:rsidRPr="00996EF6">
        <w:rPr>
          <w:rFonts w:ascii="Times New Roman" w:hAnsi="Times New Roman"/>
          <w:bCs/>
          <w:color w:val="000000"/>
          <w:sz w:val="24"/>
          <w:szCs w:val="24"/>
        </w:rPr>
        <w:t xml:space="preserve"> и социально-экономическ</w:t>
      </w:r>
      <w:r>
        <w:rPr>
          <w:rFonts w:ascii="Times New Roman" w:hAnsi="Times New Roman"/>
          <w:bCs/>
          <w:color w:val="000000"/>
          <w:sz w:val="24"/>
          <w:szCs w:val="24"/>
        </w:rPr>
        <w:t>ого</w:t>
      </w:r>
      <w:r w:rsidRPr="0090794F">
        <w:rPr>
          <w:rFonts w:ascii="Times New Roman" w:hAnsi="Times New Roman"/>
          <w:sz w:val="24"/>
          <w:szCs w:val="24"/>
        </w:rPr>
        <w:t xml:space="preserve"> цикла образовательной программы.</w:t>
      </w:r>
    </w:p>
    <w:p w14:paraId="7E597DB1" w14:textId="77777777" w:rsidR="004D2DFD" w:rsidRPr="0090794F" w:rsidRDefault="004D2DFD" w:rsidP="00E676B6">
      <w:pPr>
        <w:suppressAutoHyphens/>
        <w:spacing w:after="0" w:line="240" w:lineRule="auto"/>
        <w:ind w:firstLine="709"/>
        <w:jc w:val="both"/>
        <w:rPr>
          <w:rFonts w:ascii="Times New Roman" w:hAnsi="Times New Roman"/>
          <w:sz w:val="24"/>
          <w:szCs w:val="24"/>
        </w:rPr>
      </w:pPr>
    </w:p>
    <w:p w14:paraId="66058E34" w14:textId="77777777" w:rsidR="009C1D61" w:rsidRPr="004D2DFD" w:rsidRDefault="009C1D61" w:rsidP="00E676B6">
      <w:pPr>
        <w:pStyle w:val="112"/>
        <w:spacing w:line="240" w:lineRule="auto"/>
        <w:rPr>
          <w:b/>
          <w:bCs/>
        </w:rPr>
      </w:pPr>
      <w:r w:rsidRPr="004D2DFD">
        <w:rPr>
          <w:b/>
          <w:bCs/>
        </w:rPr>
        <w:t>1.2. Планируемые результаты освоения дисциплины</w:t>
      </w:r>
    </w:p>
    <w:p w14:paraId="7E2D4691" w14:textId="77777777" w:rsidR="009C1D61" w:rsidRPr="0090794F" w:rsidRDefault="009C1D61" w:rsidP="00E676B6">
      <w:pPr>
        <w:spacing w:after="0"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9F9152C" w14:textId="77777777" w:rsidR="009C1D61" w:rsidRPr="0090794F" w:rsidRDefault="009C1D61" w:rsidP="00E676B6">
      <w:pPr>
        <w:spacing w:after="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4"/>
        <w:gridCol w:w="4395"/>
        <w:gridCol w:w="3714"/>
      </w:tblGrid>
      <w:tr w:rsidR="00431DC0" w:rsidRPr="006B6AB6" w14:paraId="502926B8" w14:textId="77777777" w:rsidTr="008F1D30">
        <w:trPr>
          <w:trHeight w:val="649"/>
        </w:trPr>
        <w:tc>
          <w:tcPr>
            <w:tcW w:w="1134" w:type="dxa"/>
          </w:tcPr>
          <w:p w14:paraId="3BB8AB53" w14:textId="77777777" w:rsidR="00431DC0" w:rsidRPr="00010B16" w:rsidRDefault="00431DC0" w:rsidP="00E676B6">
            <w:pPr>
              <w:suppressAutoHyphens/>
              <w:spacing w:after="0" w:line="240" w:lineRule="auto"/>
              <w:jc w:val="center"/>
              <w:rPr>
                <w:rFonts w:ascii="Times New Roman" w:hAnsi="Times New Roman"/>
                <w:b/>
                <w:bCs/>
                <w:sz w:val="24"/>
                <w:szCs w:val="24"/>
              </w:rPr>
            </w:pPr>
            <w:r w:rsidRPr="00010B16">
              <w:rPr>
                <w:rFonts w:ascii="Times New Roman" w:hAnsi="Times New Roman"/>
                <w:b/>
                <w:bCs/>
                <w:sz w:val="24"/>
                <w:szCs w:val="24"/>
              </w:rPr>
              <w:t xml:space="preserve">Код </w:t>
            </w:r>
          </w:p>
          <w:p w14:paraId="36916266" w14:textId="77777777" w:rsidR="00431DC0" w:rsidRPr="00010B16" w:rsidRDefault="00431DC0" w:rsidP="00E676B6">
            <w:pPr>
              <w:suppressAutoHyphens/>
              <w:spacing w:after="0" w:line="240" w:lineRule="auto"/>
              <w:jc w:val="center"/>
              <w:rPr>
                <w:rFonts w:ascii="Times New Roman" w:hAnsi="Times New Roman"/>
                <w:b/>
                <w:bCs/>
                <w:sz w:val="24"/>
                <w:szCs w:val="24"/>
              </w:rPr>
            </w:pPr>
            <w:r w:rsidRPr="00010B16">
              <w:rPr>
                <w:rFonts w:ascii="Times New Roman" w:hAnsi="Times New Roman"/>
                <w:b/>
                <w:bCs/>
                <w:sz w:val="24"/>
                <w:szCs w:val="24"/>
              </w:rPr>
              <w:t>ПК, ОК</w:t>
            </w:r>
          </w:p>
        </w:tc>
        <w:tc>
          <w:tcPr>
            <w:tcW w:w="4395" w:type="dxa"/>
          </w:tcPr>
          <w:p w14:paraId="0278B554" w14:textId="77777777" w:rsidR="00431DC0" w:rsidRPr="00010B16" w:rsidRDefault="00431DC0" w:rsidP="00E676B6">
            <w:pPr>
              <w:suppressAutoHyphens/>
              <w:spacing w:after="0" w:line="240" w:lineRule="auto"/>
              <w:jc w:val="center"/>
              <w:rPr>
                <w:rFonts w:ascii="Times New Roman" w:hAnsi="Times New Roman"/>
                <w:b/>
                <w:bCs/>
                <w:sz w:val="24"/>
                <w:szCs w:val="24"/>
              </w:rPr>
            </w:pPr>
            <w:r w:rsidRPr="00010B16">
              <w:rPr>
                <w:rFonts w:ascii="Times New Roman" w:hAnsi="Times New Roman"/>
                <w:b/>
                <w:bCs/>
                <w:sz w:val="24"/>
                <w:szCs w:val="24"/>
              </w:rPr>
              <w:t>Умения</w:t>
            </w:r>
          </w:p>
        </w:tc>
        <w:tc>
          <w:tcPr>
            <w:tcW w:w="3714" w:type="dxa"/>
          </w:tcPr>
          <w:p w14:paraId="6BD11BEC" w14:textId="77777777" w:rsidR="00431DC0" w:rsidRPr="00010B16" w:rsidRDefault="00431DC0" w:rsidP="00E676B6">
            <w:pPr>
              <w:suppressAutoHyphens/>
              <w:spacing w:after="0" w:line="240" w:lineRule="auto"/>
              <w:jc w:val="center"/>
              <w:rPr>
                <w:rFonts w:ascii="Times New Roman" w:hAnsi="Times New Roman"/>
                <w:b/>
                <w:bCs/>
                <w:sz w:val="24"/>
                <w:szCs w:val="24"/>
              </w:rPr>
            </w:pPr>
            <w:r w:rsidRPr="00010B16">
              <w:rPr>
                <w:rFonts w:ascii="Times New Roman" w:hAnsi="Times New Roman"/>
                <w:b/>
                <w:bCs/>
                <w:sz w:val="24"/>
                <w:szCs w:val="24"/>
              </w:rPr>
              <w:t>Знания</w:t>
            </w:r>
          </w:p>
        </w:tc>
      </w:tr>
      <w:tr w:rsidR="00431DC0" w:rsidRPr="006B6AB6" w14:paraId="043FC06F" w14:textId="77777777" w:rsidTr="008F1D30">
        <w:trPr>
          <w:trHeight w:val="212"/>
        </w:trPr>
        <w:tc>
          <w:tcPr>
            <w:tcW w:w="1134" w:type="dxa"/>
          </w:tcPr>
          <w:p w14:paraId="55BF46AC" w14:textId="77777777" w:rsidR="00431DC0" w:rsidRPr="006B6AB6"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6B6AB6">
              <w:rPr>
                <w:rFonts w:ascii="Times New Roman" w:hAnsi="Times New Roman"/>
              </w:rPr>
              <w:t>ОК 01</w:t>
            </w:r>
          </w:p>
          <w:p w14:paraId="2607088E" w14:textId="77777777" w:rsidR="00431DC0" w:rsidRPr="006B6AB6"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6B6AB6">
              <w:rPr>
                <w:rFonts w:ascii="Times New Roman" w:hAnsi="Times New Roman"/>
              </w:rPr>
              <w:t>ОК 02</w:t>
            </w:r>
          </w:p>
          <w:p w14:paraId="76E001C7" w14:textId="77777777" w:rsidR="00431DC0" w:rsidRPr="006B6AB6"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6B6AB6">
              <w:rPr>
                <w:rFonts w:ascii="Times New Roman" w:hAnsi="Times New Roman"/>
              </w:rPr>
              <w:t>ОК 03</w:t>
            </w:r>
          </w:p>
          <w:p w14:paraId="0AB13977" w14:textId="77777777" w:rsidR="00431DC0" w:rsidRPr="006B6AB6"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6B6AB6">
              <w:rPr>
                <w:rFonts w:ascii="Times New Roman" w:hAnsi="Times New Roman"/>
              </w:rPr>
              <w:t>ОК 04</w:t>
            </w:r>
          </w:p>
          <w:p w14:paraId="4BF63B9C" w14:textId="77777777" w:rsidR="00431DC0" w:rsidRPr="006B6AB6"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6B6AB6">
              <w:rPr>
                <w:rFonts w:ascii="Times New Roman" w:hAnsi="Times New Roman"/>
              </w:rPr>
              <w:t>ОК 06</w:t>
            </w:r>
          </w:p>
          <w:p w14:paraId="40599E0C" w14:textId="77777777" w:rsidR="00431DC0" w:rsidRPr="006B6AB6"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6B6AB6">
              <w:rPr>
                <w:rFonts w:ascii="Times New Roman" w:hAnsi="Times New Roman"/>
              </w:rPr>
              <w:t>ОК 09</w:t>
            </w:r>
          </w:p>
          <w:p w14:paraId="2E081276" w14:textId="77777777" w:rsidR="00431DC0" w:rsidRPr="006B6AB6" w:rsidRDefault="00431DC0" w:rsidP="00E676B6">
            <w:pPr>
              <w:suppressAutoHyphens/>
              <w:spacing w:after="0" w:line="240" w:lineRule="auto"/>
              <w:jc w:val="center"/>
              <w:rPr>
                <w:rFonts w:ascii="Times New Roman" w:hAnsi="Times New Roman"/>
              </w:rPr>
            </w:pPr>
            <w:r w:rsidRPr="006B6AB6">
              <w:rPr>
                <w:rFonts w:ascii="Times New Roman" w:hAnsi="Times New Roman"/>
              </w:rPr>
              <w:t>ПК 1.</w:t>
            </w:r>
            <w:r>
              <w:rPr>
                <w:rFonts w:ascii="Times New Roman" w:hAnsi="Times New Roman"/>
              </w:rPr>
              <w:t>1</w:t>
            </w:r>
          </w:p>
          <w:p w14:paraId="06B8F424" w14:textId="77777777" w:rsidR="00431DC0" w:rsidRPr="006B6AB6" w:rsidRDefault="00431DC0" w:rsidP="00E676B6">
            <w:pPr>
              <w:suppressAutoHyphens/>
              <w:spacing w:after="0" w:line="240" w:lineRule="auto"/>
              <w:jc w:val="center"/>
              <w:rPr>
                <w:rFonts w:ascii="Times New Roman" w:hAnsi="Times New Roman"/>
              </w:rPr>
            </w:pPr>
            <w:r w:rsidRPr="006B6AB6">
              <w:rPr>
                <w:rFonts w:ascii="Times New Roman" w:hAnsi="Times New Roman"/>
              </w:rPr>
              <w:t xml:space="preserve">ПК </w:t>
            </w:r>
            <w:r>
              <w:rPr>
                <w:rFonts w:ascii="Times New Roman" w:hAnsi="Times New Roman"/>
              </w:rPr>
              <w:t>1.2</w:t>
            </w:r>
          </w:p>
          <w:p w14:paraId="007AB032" w14:textId="77777777" w:rsidR="00431DC0" w:rsidRPr="006B6AB6" w:rsidRDefault="00431DC0" w:rsidP="00E676B6">
            <w:pPr>
              <w:suppressAutoHyphens/>
              <w:spacing w:after="0" w:line="240" w:lineRule="auto"/>
              <w:jc w:val="center"/>
              <w:rPr>
                <w:rFonts w:ascii="Times New Roman" w:hAnsi="Times New Roman"/>
              </w:rPr>
            </w:pPr>
            <w:r w:rsidRPr="006B6AB6">
              <w:rPr>
                <w:rFonts w:ascii="Times New Roman" w:hAnsi="Times New Roman"/>
              </w:rPr>
              <w:t xml:space="preserve">ПК </w:t>
            </w:r>
            <w:r>
              <w:rPr>
                <w:rFonts w:ascii="Times New Roman" w:hAnsi="Times New Roman"/>
              </w:rPr>
              <w:t>1.3</w:t>
            </w:r>
          </w:p>
          <w:p w14:paraId="7DC61A98" w14:textId="77777777" w:rsidR="00431DC0" w:rsidRDefault="00431DC0" w:rsidP="00E676B6">
            <w:pPr>
              <w:suppressAutoHyphens/>
              <w:spacing w:after="0" w:line="240" w:lineRule="auto"/>
              <w:jc w:val="center"/>
              <w:rPr>
                <w:rFonts w:ascii="Times New Roman" w:hAnsi="Times New Roman"/>
              </w:rPr>
            </w:pPr>
            <w:r w:rsidRPr="006B6AB6">
              <w:rPr>
                <w:rFonts w:ascii="Times New Roman" w:hAnsi="Times New Roman"/>
              </w:rPr>
              <w:t xml:space="preserve">ПК </w:t>
            </w:r>
            <w:r>
              <w:rPr>
                <w:rFonts w:ascii="Times New Roman" w:hAnsi="Times New Roman"/>
              </w:rPr>
              <w:t>1.4</w:t>
            </w:r>
          </w:p>
          <w:p w14:paraId="33F72E69" w14:textId="77777777" w:rsidR="00431DC0" w:rsidRPr="006B6AB6" w:rsidRDefault="00431DC0" w:rsidP="00E676B6">
            <w:pPr>
              <w:suppressAutoHyphens/>
              <w:spacing w:after="0" w:line="240" w:lineRule="auto"/>
              <w:jc w:val="center"/>
              <w:rPr>
                <w:rFonts w:ascii="Times New Roman" w:hAnsi="Times New Roman"/>
              </w:rPr>
            </w:pPr>
            <w:r>
              <w:rPr>
                <w:rFonts w:ascii="Times New Roman" w:hAnsi="Times New Roman"/>
              </w:rPr>
              <w:t>ПК 2.2</w:t>
            </w:r>
          </w:p>
          <w:p w14:paraId="2CBC3475" w14:textId="77777777" w:rsidR="00431DC0" w:rsidRPr="006B6AB6" w:rsidRDefault="00431DC0" w:rsidP="00E676B6">
            <w:pPr>
              <w:suppressAutoHyphens/>
              <w:spacing w:after="0" w:line="240" w:lineRule="auto"/>
              <w:jc w:val="center"/>
              <w:rPr>
                <w:rFonts w:ascii="Times New Roman" w:hAnsi="Times New Roman"/>
                <w:b/>
                <w:sz w:val="24"/>
                <w:szCs w:val="24"/>
              </w:rPr>
            </w:pPr>
          </w:p>
        </w:tc>
        <w:tc>
          <w:tcPr>
            <w:tcW w:w="4395" w:type="dxa"/>
          </w:tcPr>
          <w:p w14:paraId="4B353CD4" w14:textId="77777777" w:rsidR="00431DC0" w:rsidRPr="006B6AB6" w:rsidRDefault="00431DC0" w:rsidP="00E676B6">
            <w:pPr>
              <w:numPr>
                <w:ilvl w:val="0"/>
                <w:numId w:val="4"/>
              </w:numPr>
              <w:autoSpaceDE w:val="0"/>
              <w:autoSpaceDN w:val="0"/>
              <w:adjustRightInd w:val="0"/>
              <w:spacing w:after="0" w:line="240" w:lineRule="auto"/>
              <w:ind w:left="176" w:hanging="218"/>
              <w:jc w:val="both"/>
              <w:rPr>
                <w:rFonts w:ascii="Times New Roman" w:hAnsi="Times New Roman"/>
              </w:rPr>
            </w:pPr>
            <w:r w:rsidRPr="006B6AB6">
              <w:rPr>
                <w:rFonts w:ascii="Times New Roman" w:hAnsi="Times New Roman"/>
              </w:rPr>
              <w:t>понимать общий смысл воспроизведённых высказываний в пределах литературной нормы на бытовые и профессиональные темы;</w:t>
            </w:r>
          </w:p>
          <w:p w14:paraId="546B6010" w14:textId="77777777" w:rsidR="00431DC0" w:rsidRPr="006B6AB6" w:rsidRDefault="00431DC0" w:rsidP="00E676B6">
            <w:pPr>
              <w:numPr>
                <w:ilvl w:val="0"/>
                <w:numId w:val="4"/>
              </w:numPr>
              <w:autoSpaceDE w:val="0"/>
              <w:autoSpaceDN w:val="0"/>
              <w:adjustRightInd w:val="0"/>
              <w:spacing w:after="0" w:line="240" w:lineRule="auto"/>
              <w:ind w:left="176" w:hanging="218"/>
              <w:jc w:val="both"/>
              <w:rPr>
                <w:rFonts w:ascii="Times New Roman" w:hAnsi="Times New Roman"/>
              </w:rPr>
            </w:pPr>
            <w:r w:rsidRPr="006B6AB6">
              <w:rPr>
                <w:rFonts w:ascii="Times New Roman" w:hAnsi="Times New Roman"/>
              </w:rPr>
              <w:t>понимать содержание текста, как на базовые, так и на профессиональные темы;</w:t>
            </w:r>
          </w:p>
          <w:p w14:paraId="365137DB" w14:textId="77777777" w:rsidR="00431DC0" w:rsidRPr="006B6AB6" w:rsidRDefault="00431DC0" w:rsidP="00E676B6">
            <w:pPr>
              <w:numPr>
                <w:ilvl w:val="0"/>
                <w:numId w:val="4"/>
              </w:numPr>
              <w:autoSpaceDE w:val="0"/>
              <w:autoSpaceDN w:val="0"/>
              <w:adjustRightInd w:val="0"/>
              <w:spacing w:after="0" w:line="240" w:lineRule="auto"/>
              <w:ind w:left="176" w:hanging="218"/>
              <w:jc w:val="both"/>
              <w:rPr>
                <w:rFonts w:ascii="Times New Roman" w:hAnsi="Times New Roman"/>
              </w:rPr>
            </w:pPr>
            <w:r w:rsidRPr="006B6AB6">
              <w:rPr>
                <w:rFonts w:ascii="Times New Roman" w:hAnsi="Times New Roman"/>
              </w:rPr>
              <w:t>осуществлять высказывания (устно и письменно) на иностранном языке на профессиональные и повседневные темы;</w:t>
            </w:r>
          </w:p>
          <w:p w14:paraId="64D89191" w14:textId="77777777" w:rsidR="00431DC0" w:rsidRPr="006B6AB6" w:rsidRDefault="00431DC0" w:rsidP="00E676B6">
            <w:pPr>
              <w:numPr>
                <w:ilvl w:val="0"/>
                <w:numId w:val="4"/>
              </w:numPr>
              <w:autoSpaceDE w:val="0"/>
              <w:autoSpaceDN w:val="0"/>
              <w:adjustRightInd w:val="0"/>
              <w:spacing w:after="0" w:line="240" w:lineRule="auto"/>
              <w:ind w:left="176" w:hanging="218"/>
              <w:jc w:val="both"/>
              <w:rPr>
                <w:rFonts w:ascii="Times New Roman" w:hAnsi="Times New Roman"/>
              </w:rPr>
            </w:pPr>
            <w:r w:rsidRPr="006B6AB6">
              <w:rPr>
                <w:rFonts w:ascii="Times New Roman" w:hAnsi="Times New Roman"/>
              </w:rPr>
              <w:t>осуществлять переводы (со словарем и без словаря) иностранных тексов профессиональной направленности;</w:t>
            </w:r>
          </w:p>
          <w:p w14:paraId="63554CAD" w14:textId="77777777" w:rsidR="00431DC0" w:rsidRPr="006B6AB6" w:rsidRDefault="00431DC0" w:rsidP="00E676B6">
            <w:pPr>
              <w:numPr>
                <w:ilvl w:val="0"/>
                <w:numId w:val="4"/>
              </w:numPr>
              <w:autoSpaceDE w:val="0"/>
              <w:autoSpaceDN w:val="0"/>
              <w:adjustRightInd w:val="0"/>
              <w:spacing w:after="0" w:line="240" w:lineRule="auto"/>
              <w:ind w:left="176" w:hanging="218"/>
              <w:jc w:val="both"/>
              <w:rPr>
                <w:rFonts w:ascii="Times New Roman" w:hAnsi="Times New Roman"/>
              </w:rPr>
            </w:pPr>
            <w:r w:rsidRPr="006B6AB6">
              <w:rPr>
                <w:rFonts w:ascii="Times New Roman" w:hAnsi="Times New Roman"/>
              </w:rPr>
              <w:t>строить простые высказывания о себе и своей профессий деятельности;</w:t>
            </w:r>
          </w:p>
          <w:p w14:paraId="5A6B835B" w14:textId="77777777" w:rsidR="00431DC0" w:rsidRPr="006B6AB6" w:rsidRDefault="00431DC0" w:rsidP="00E676B6">
            <w:pPr>
              <w:numPr>
                <w:ilvl w:val="0"/>
                <w:numId w:val="4"/>
              </w:numPr>
              <w:autoSpaceDE w:val="0"/>
              <w:autoSpaceDN w:val="0"/>
              <w:adjustRightInd w:val="0"/>
              <w:spacing w:after="0" w:line="240" w:lineRule="auto"/>
              <w:ind w:left="176" w:hanging="218"/>
              <w:jc w:val="both"/>
              <w:rPr>
                <w:rFonts w:ascii="Times New Roman" w:hAnsi="Times New Roman"/>
              </w:rPr>
            </w:pPr>
            <w:r w:rsidRPr="006B6AB6">
              <w:rPr>
                <w:rFonts w:ascii="Times New Roman" w:hAnsi="Times New Roman"/>
              </w:rPr>
              <w:t>производить краткое обоснование и объяснение своих текущих и планируемых действий;</w:t>
            </w:r>
          </w:p>
          <w:p w14:paraId="699B1339" w14:textId="77777777" w:rsidR="00431DC0" w:rsidRPr="006B6AB6" w:rsidRDefault="00431DC0" w:rsidP="00E676B6">
            <w:pPr>
              <w:numPr>
                <w:ilvl w:val="0"/>
                <w:numId w:val="4"/>
              </w:numPr>
              <w:autoSpaceDE w:val="0"/>
              <w:autoSpaceDN w:val="0"/>
              <w:adjustRightInd w:val="0"/>
              <w:spacing w:after="0" w:line="240" w:lineRule="auto"/>
              <w:ind w:left="176" w:hanging="218"/>
              <w:jc w:val="both"/>
              <w:rPr>
                <w:rFonts w:ascii="Times New Roman" w:hAnsi="Times New Roman"/>
              </w:rPr>
            </w:pPr>
            <w:r w:rsidRPr="006B6AB6">
              <w:rPr>
                <w:rFonts w:ascii="Times New Roman" w:hAnsi="Times New Roman"/>
              </w:rPr>
              <w:t>выполнять письменные простые связные сообщения на интересующие профессиональные темы;</w:t>
            </w:r>
          </w:p>
          <w:p w14:paraId="7D3D5163" w14:textId="77777777" w:rsidR="00431DC0" w:rsidRPr="006B6AB6" w:rsidRDefault="00431DC0" w:rsidP="00E676B6">
            <w:pPr>
              <w:numPr>
                <w:ilvl w:val="0"/>
                <w:numId w:val="4"/>
              </w:numPr>
              <w:suppressAutoHyphens/>
              <w:spacing w:after="0" w:line="240" w:lineRule="auto"/>
              <w:ind w:left="176" w:hanging="218"/>
              <w:jc w:val="both"/>
              <w:rPr>
                <w:rFonts w:ascii="Times New Roman" w:hAnsi="Times New Roman"/>
                <w:b/>
                <w:sz w:val="24"/>
                <w:szCs w:val="24"/>
              </w:rPr>
            </w:pPr>
            <w:r w:rsidRPr="006B6AB6">
              <w:rPr>
                <w:rFonts w:ascii="Times New Roman" w:hAnsi="Times New Roman"/>
              </w:rPr>
              <w:t>разрабатывать планы к самостоятельным работам для подготовки проектов и устных сообщений.</w:t>
            </w:r>
          </w:p>
        </w:tc>
        <w:tc>
          <w:tcPr>
            <w:tcW w:w="3714" w:type="dxa"/>
          </w:tcPr>
          <w:p w14:paraId="34684172" w14:textId="77777777" w:rsidR="00431DC0" w:rsidRPr="006B6AB6" w:rsidRDefault="00431DC0" w:rsidP="00E676B6">
            <w:pPr>
              <w:numPr>
                <w:ilvl w:val="0"/>
                <w:numId w:val="4"/>
              </w:numPr>
              <w:tabs>
                <w:tab w:val="left" w:pos="0"/>
              </w:tabs>
              <w:spacing w:after="0" w:line="240" w:lineRule="auto"/>
              <w:ind w:left="176" w:hanging="218"/>
              <w:jc w:val="both"/>
              <w:rPr>
                <w:rFonts w:ascii="Times New Roman" w:hAnsi="Times New Roman"/>
              </w:rPr>
            </w:pPr>
            <w:r w:rsidRPr="006B6AB6">
              <w:rPr>
                <w:rFonts w:ascii="Times New Roman" w:hAnsi="Times New Roman"/>
              </w:rPr>
              <w:t>особенностей произношения интернациональных слов и правил чтения технической терминологии и лексики профессиональной направленности;</w:t>
            </w:r>
          </w:p>
          <w:p w14:paraId="1EA37D45" w14:textId="77777777" w:rsidR="00431DC0" w:rsidRPr="006B6AB6" w:rsidRDefault="00431DC0" w:rsidP="00E676B6">
            <w:pPr>
              <w:numPr>
                <w:ilvl w:val="0"/>
                <w:numId w:val="4"/>
              </w:numPr>
              <w:tabs>
                <w:tab w:val="left" w:pos="0"/>
              </w:tabs>
              <w:spacing w:after="0" w:line="240" w:lineRule="auto"/>
              <w:ind w:left="176" w:hanging="218"/>
              <w:jc w:val="both"/>
              <w:rPr>
                <w:rFonts w:ascii="Times New Roman" w:hAnsi="Times New Roman"/>
              </w:rPr>
            </w:pPr>
            <w:r w:rsidRPr="006B6AB6">
              <w:rPr>
                <w:rFonts w:ascii="Times New Roman" w:hAnsi="Times New Roman"/>
              </w:rPr>
              <w:t>основных общеупотребительных глаголов бытовой и профессиональной лексики;</w:t>
            </w:r>
          </w:p>
          <w:p w14:paraId="01098528" w14:textId="77777777" w:rsidR="00431DC0" w:rsidRPr="006B6AB6" w:rsidRDefault="00431DC0" w:rsidP="00E676B6">
            <w:pPr>
              <w:numPr>
                <w:ilvl w:val="0"/>
                <w:numId w:val="4"/>
              </w:numPr>
              <w:tabs>
                <w:tab w:val="left" w:pos="0"/>
              </w:tabs>
              <w:spacing w:after="0" w:line="240" w:lineRule="auto"/>
              <w:ind w:left="176" w:hanging="218"/>
              <w:jc w:val="both"/>
              <w:rPr>
                <w:rFonts w:ascii="Times New Roman" w:hAnsi="Times New Roman"/>
              </w:rPr>
            </w:pPr>
            <w:r w:rsidRPr="006B6AB6">
              <w:rPr>
                <w:rFonts w:ascii="Times New Roman" w:hAnsi="Times New Roman"/>
              </w:rPr>
              <w:t>лексического (1000 - 1200 лексических единиц) минимума, относящегося к описанию предметов, средств и процессов профессиональной деятельности;</w:t>
            </w:r>
          </w:p>
          <w:p w14:paraId="6545EEC6" w14:textId="77777777" w:rsidR="00431DC0" w:rsidRPr="006B6AB6" w:rsidRDefault="00431DC0" w:rsidP="00E676B6">
            <w:pPr>
              <w:numPr>
                <w:ilvl w:val="0"/>
                <w:numId w:val="4"/>
              </w:numPr>
              <w:tabs>
                <w:tab w:val="left" w:pos="0"/>
              </w:tabs>
              <w:spacing w:after="0" w:line="240" w:lineRule="auto"/>
              <w:ind w:left="176" w:hanging="218"/>
              <w:jc w:val="both"/>
              <w:rPr>
                <w:rFonts w:ascii="Times New Roman" w:hAnsi="Times New Roman"/>
              </w:rPr>
            </w:pPr>
            <w:r w:rsidRPr="006B6AB6">
              <w:rPr>
                <w:rFonts w:ascii="Times New Roman" w:hAnsi="Times New Roman"/>
              </w:rPr>
              <w:t>основных грамматических правил, необходимых для построения простых и сложных предложений на профессиональные темы.</w:t>
            </w:r>
          </w:p>
          <w:p w14:paraId="46E61851" w14:textId="77777777" w:rsidR="00431DC0" w:rsidRPr="006B6AB6" w:rsidRDefault="00431DC0" w:rsidP="00E676B6">
            <w:pPr>
              <w:suppressAutoHyphens/>
              <w:spacing w:after="0" w:line="240" w:lineRule="auto"/>
              <w:ind w:left="176" w:hanging="218"/>
              <w:jc w:val="center"/>
              <w:rPr>
                <w:rFonts w:ascii="Times New Roman" w:hAnsi="Times New Roman"/>
                <w:b/>
                <w:sz w:val="24"/>
                <w:szCs w:val="24"/>
              </w:rPr>
            </w:pPr>
          </w:p>
        </w:tc>
      </w:tr>
    </w:tbl>
    <w:p w14:paraId="1CC6101C" w14:textId="4F914D82" w:rsidR="00431DC0" w:rsidRDefault="00431DC0" w:rsidP="00E676B6">
      <w:pPr>
        <w:suppressAutoHyphens/>
        <w:spacing w:after="240" w:line="240" w:lineRule="auto"/>
        <w:ind w:firstLine="709"/>
        <w:rPr>
          <w:rFonts w:ascii="Times New Roman" w:hAnsi="Times New Roman"/>
          <w:b/>
        </w:rPr>
      </w:pPr>
    </w:p>
    <w:p w14:paraId="1457582F" w14:textId="77777777" w:rsidR="004D2DFD" w:rsidRDefault="004D2DFD" w:rsidP="00E676B6">
      <w:pPr>
        <w:suppressAutoHyphens/>
        <w:spacing w:after="240" w:line="240" w:lineRule="auto"/>
        <w:ind w:firstLine="709"/>
        <w:rPr>
          <w:rFonts w:ascii="Times New Roman" w:hAnsi="Times New Roman"/>
          <w:b/>
        </w:rPr>
      </w:pPr>
    </w:p>
    <w:p w14:paraId="7F915D7D" w14:textId="77777777" w:rsidR="00944876" w:rsidRPr="0090794F" w:rsidRDefault="00944876" w:rsidP="00E676B6">
      <w:pPr>
        <w:pStyle w:val="1b"/>
        <w:rPr>
          <w:rFonts w:ascii="Times New Roman" w:hAnsi="Times New Roman"/>
          <w:lang w:val="ru-RU"/>
        </w:rPr>
      </w:pPr>
      <w:r w:rsidRPr="0090794F">
        <w:rPr>
          <w:rFonts w:ascii="Times New Roman" w:hAnsi="Times New Roman"/>
        </w:rPr>
        <w:lastRenderedPageBreak/>
        <w:t xml:space="preserve">2. Структура и содержание </w:t>
      </w:r>
      <w:r w:rsidRPr="0090794F">
        <w:rPr>
          <w:rFonts w:ascii="Times New Roman" w:hAnsi="Times New Roman"/>
          <w:lang w:val="ru-RU"/>
        </w:rPr>
        <w:t>ДИСЦИПЛИНЫ</w:t>
      </w:r>
    </w:p>
    <w:p w14:paraId="06BC8DAF" w14:textId="77777777" w:rsidR="00944876" w:rsidRPr="00944876" w:rsidRDefault="00944876" w:rsidP="00E676B6">
      <w:pPr>
        <w:pStyle w:val="112"/>
        <w:spacing w:line="240" w:lineRule="auto"/>
        <w:rPr>
          <w:b/>
          <w:bCs/>
        </w:rPr>
      </w:pPr>
      <w:r w:rsidRPr="00944876">
        <w:rPr>
          <w:b/>
          <w:bCs/>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68"/>
        <w:gridCol w:w="2268"/>
        <w:gridCol w:w="2412"/>
      </w:tblGrid>
      <w:tr w:rsidR="00944876" w:rsidRPr="0090794F" w14:paraId="35BD8999" w14:textId="77777777" w:rsidTr="008F1D30">
        <w:trPr>
          <w:trHeight w:val="23"/>
        </w:trPr>
        <w:tc>
          <w:tcPr>
            <w:tcW w:w="2497" w:type="pct"/>
            <w:shd w:val="clear" w:color="auto" w:fill="FFFFFF" w:themeFill="background1"/>
            <w:vAlign w:val="center"/>
          </w:tcPr>
          <w:p w14:paraId="0A941D10"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13" w:type="pct"/>
            <w:shd w:val="clear" w:color="auto" w:fill="FFFFFF" w:themeFill="background1"/>
            <w:vAlign w:val="center"/>
          </w:tcPr>
          <w:p w14:paraId="6F2BA1E9"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90" w:type="pct"/>
            <w:shd w:val="clear" w:color="auto" w:fill="FFFFFF" w:themeFill="background1"/>
          </w:tcPr>
          <w:p w14:paraId="77EF6333"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В т.ч. в форме практ. подготовки</w:t>
            </w:r>
          </w:p>
        </w:tc>
      </w:tr>
      <w:tr w:rsidR="00944876" w:rsidRPr="0090794F" w14:paraId="65E96845" w14:textId="77777777" w:rsidTr="008F1D30">
        <w:trPr>
          <w:trHeight w:val="23"/>
        </w:trPr>
        <w:tc>
          <w:tcPr>
            <w:tcW w:w="2497" w:type="pct"/>
            <w:shd w:val="clear" w:color="auto" w:fill="FFFFFF" w:themeFill="background1"/>
            <w:vAlign w:val="center"/>
          </w:tcPr>
          <w:p w14:paraId="435485FA"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13" w:type="pct"/>
            <w:shd w:val="clear" w:color="auto" w:fill="FFFFFF" w:themeFill="background1"/>
            <w:vAlign w:val="center"/>
          </w:tcPr>
          <w:p w14:paraId="1CA4A808" w14:textId="596E4C06" w:rsidR="00944876"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172</w:t>
            </w:r>
          </w:p>
        </w:tc>
        <w:tc>
          <w:tcPr>
            <w:tcW w:w="1290" w:type="pct"/>
            <w:shd w:val="clear" w:color="auto" w:fill="FFFFFF" w:themeFill="background1"/>
            <w:vAlign w:val="center"/>
          </w:tcPr>
          <w:p w14:paraId="73CEF712" w14:textId="0E191E65" w:rsidR="00944876"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144</w:t>
            </w:r>
          </w:p>
        </w:tc>
      </w:tr>
      <w:tr w:rsidR="00944876" w:rsidRPr="0090794F" w14:paraId="48898F49" w14:textId="77777777" w:rsidTr="008F1D30">
        <w:trPr>
          <w:trHeight w:val="23"/>
        </w:trPr>
        <w:tc>
          <w:tcPr>
            <w:tcW w:w="2497" w:type="pct"/>
            <w:shd w:val="clear" w:color="auto" w:fill="FFFFFF" w:themeFill="background1"/>
            <w:vAlign w:val="center"/>
          </w:tcPr>
          <w:p w14:paraId="46520D49"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13" w:type="pct"/>
            <w:shd w:val="clear" w:color="auto" w:fill="FFFFFF" w:themeFill="background1"/>
            <w:vAlign w:val="center"/>
          </w:tcPr>
          <w:p w14:paraId="54D48AC7"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90" w:type="pct"/>
            <w:shd w:val="clear" w:color="auto" w:fill="FFFFFF" w:themeFill="background1"/>
            <w:vAlign w:val="center"/>
          </w:tcPr>
          <w:p w14:paraId="78DCC54A"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4720EB85" w14:textId="77777777" w:rsidTr="008F1D30">
        <w:trPr>
          <w:trHeight w:val="23"/>
        </w:trPr>
        <w:tc>
          <w:tcPr>
            <w:tcW w:w="2497" w:type="pct"/>
            <w:shd w:val="clear" w:color="auto" w:fill="FFFFFF" w:themeFill="background1"/>
            <w:vAlign w:val="center"/>
          </w:tcPr>
          <w:p w14:paraId="604AB078"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13" w:type="pct"/>
            <w:shd w:val="clear" w:color="auto" w:fill="FFFFFF" w:themeFill="background1"/>
            <w:vAlign w:val="center"/>
          </w:tcPr>
          <w:p w14:paraId="2C60DA57"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90" w:type="pct"/>
            <w:shd w:val="clear" w:color="auto" w:fill="FFFFFF" w:themeFill="background1"/>
            <w:vAlign w:val="center"/>
          </w:tcPr>
          <w:p w14:paraId="1AA500EB"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4BF8EB2E" w14:textId="77777777" w:rsidTr="008F1D30">
        <w:trPr>
          <w:trHeight w:val="23"/>
        </w:trPr>
        <w:tc>
          <w:tcPr>
            <w:tcW w:w="2497" w:type="pct"/>
            <w:shd w:val="clear" w:color="auto" w:fill="FFFFFF" w:themeFill="background1"/>
            <w:vAlign w:val="center"/>
          </w:tcPr>
          <w:p w14:paraId="54F83757"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13" w:type="pct"/>
            <w:shd w:val="clear" w:color="auto" w:fill="FFFFFF" w:themeFill="background1"/>
            <w:vAlign w:val="center"/>
          </w:tcPr>
          <w:p w14:paraId="516FDF45" w14:textId="7AD7825F" w:rsidR="00944876"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172</w:t>
            </w:r>
          </w:p>
        </w:tc>
        <w:tc>
          <w:tcPr>
            <w:tcW w:w="1290" w:type="pct"/>
            <w:shd w:val="clear" w:color="auto" w:fill="FFFFFF" w:themeFill="background1"/>
            <w:vAlign w:val="center"/>
          </w:tcPr>
          <w:p w14:paraId="4BD52BAA" w14:textId="7F6BF852" w:rsidR="00944876"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144</w:t>
            </w:r>
          </w:p>
        </w:tc>
      </w:tr>
    </w:tbl>
    <w:p w14:paraId="7DD43C75" w14:textId="77777777" w:rsidR="004D2DFD" w:rsidRDefault="004D2DFD" w:rsidP="00E676B6">
      <w:pPr>
        <w:spacing w:line="240" w:lineRule="auto"/>
        <w:ind w:firstLine="709"/>
        <w:rPr>
          <w:rFonts w:ascii="Times New Roman" w:hAnsi="Times New Roman"/>
          <w:b/>
        </w:rPr>
      </w:pPr>
    </w:p>
    <w:p w14:paraId="3D757477" w14:textId="77777777" w:rsidR="004D2DFD" w:rsidRDefault="004D2DFD" w:rsidP="00E676B6">
      <w:pPr>
        <w:spacing w:line="240" w:lineRule="auto"/>
        <w:ind w:firstLine="709"/>
        <w:rPr>
          <w:rFonts w:ascii="Times New Roman" w:hAnsi="Times New Roman"/>
          <w:b/>
        </w:rPr>
      </w:pPr>
    </w:p>
    <w:p w14:paraId="314FD744" w14:textId="5220554E" w:rsidR="00431DC0" w:rsidRPr="00322AAD" w:rsidRDefault="00431DC0" w:rsidP="00E676B6">
      <w:pPr>
        <w:spacing w:line="240" w:lineRule="auto"/>
        <w:ind w:firstLine="709"/>
        <w:rPr>
          <w:rFonts w:ascii="Times New Roman" w:hAnsi="Times New Roman"/>
          <w:b/>
          <w:bCs/>
        </w:rPr>
      </w:pPr>
      <w:r w:rsidRPr="00322AAD">
        <w:rPr>
          <w:rFonts w:ascii="Times New Roman" w:hAnsi="Times New Roman"/>
          <w:b/>
        </w:rPr>
        <w:t xml:space="preserve">2.2. Тематический план и содержание учебной дисциплины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9"/>
        <w:gridCol w:w="6952"/>
      </w:tblGrid>
      <w:tr w:rsidR="004D2DFD" w:rsidRPr="006B6AB6" w14:paraId="5457A3A4" w14:textId="77777777" w:rsidTr="008F1D30">
        <w:trPr>
          <w:trHeight w:val="20"/>
        </w:trPr>
        <w:tc>
          <w:tcPr>
            <w:tcW w:w="1283" w:type="pct"/>
            <w:vAlign w:val="center"/>
          </w:tcPr>
          <w:p w14:paraId="5F022611"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B6AB6">
              <w:rPr>
                <w:rFonts w:ascii="Times New Roman" w:hAnsi="Times New Roman"/>
                <w:b/>
                <w:bCs/>
              </w:rPr>
              <w:t>Наименование</w:t>
            </w:r>
          </w:p>
          <w:p w14:paraId="707B3643"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B6AB6">
              <w:rPr>
                <w:rFonts w:ascii="Times New Roman" w:hAnsi="Times New Roman"/>
                <w:b/>
                <w:bCs/>
              </w:rPr>
              <w:t xml:space="preserve"> разделов и тем</w:t>
            </w:r>
          </w:p>
        </w:tc>
        <w:tc>
          <w:tcPr>
            <w:tcW w:w="3717" w:type="pct"/>
            <w:vAlign w:val="center"/>
          </w:tcPr>
          <w:p w14:paraId="41DD8B3F"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B6AB6">
              <w:rPr>
                <w:rFonts w:ascii="Times New Roman" w:hAnsi="Times New Roman"/>
                <w:b/>
                <w:bCs/>
              </w:rPr>
              <w:t>Содержание учебного материала и формы организации деятельности обучающихся</w:t>
            </w:r>
          </w:p>
        </w:tc>
      </w:tr>
      <w:tr w:rsidR="004D2DFD" w:rsidRPr="006B6AB6" w14:paraId="09C8CB4B" w14:textId="77777777" w:rsidTr="008F1D30">
        <w:trPr>
          <w:trHeight w:val="252"/>
        </w:trPr>
        <w:tc>
          <w:tcPr>
            <w:tcW w:w="1283" w:type="pct"/>
            <w:vMerge w:val="restart"/>
          </w:tcPr>
          <w:p w14:paraId="6DC3C54A"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B6AB6">
              <w:rPr>
                <w:rFonts w:ascii="Times New Roman" w:hAnsi="Times New Roman"/>
                <w:b/>
                <w:bCs/>
              </w:rPr>
              <w:t>Тема 1.1</w:t>
            </w:r>
          </w:p>
          <w:p w14:paraId="0A74A8FD"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B6AB6">
              <w:rPr>
                <w:rFonts w:ascii="Times New Roman" w:hAnsi="Times New Roman"/>
                <w:bCs/>
              </w:rPr>
              <w:t>Теоретические основы перевода технической документации</w:t>
            </w:r>
          </w:p>
        </w:tc>
        <w:tc>
          <w:tcPr>
            <w:tcW w:w="3717" w:type="pct"/>
          </w:tcPr>
          <w:p w14:paraId="3883A430"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b/>
                <w:bCs/>
              </w:rPr>
              <w:t>Содержание учебного материала</w:t>
            </w:r>
          </w:p>
        </w:tc>
      </w:tr>
      <w:tr w:rsidR="004D2DFD" w:rsidRPr="006B6AB6" w14:paraId="5781BE49" w14:textId="77777777" w:rsidTr="008F1D30">
        <w:trPr>
          <w:trHeight w:val="1707"/>
        </w:trPr>
        <w:tc>
          <w:tcPr>
            <w:tcW w:w="1283" w:type="pct"/>
            <w:vMerge/>
          </w:tcPr>
          <w:p w14:paraId="772BB39D"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62969727" w14:textId="77777777" w:rsidR="004D2DFD" w:rsidRPr="006B6AB6" w:rsidRDefault="004D2DFD" w:rsidP="00E676B6">
            <w:pPr>
              <w:spacing w:after="0" w:line="240" w:lineRule="auto"/>
              <w:jc w:val="both"/>
              <w:rPr>
                <w:rFonts w:ascii="Times New Roman" w:hAnsi="Times New Roman"/>
              </w:rPr>
            </w:pPr>
            <w:r w:rsidRPr="006B6AB6">
              <w:rPr>
                <w:rFonts w:ascii="Times New Roman" w:hAnsi="Times New Roman"/>
              </w:rPr>
              <w:t>1. Лексический материал по теме.</w:t>
            </w:r>
          </w:p>
          <w:p w14:paraId="46319C98" w14:textId="77777777" w:rsidR="004D2DFD" w:rsidRPr="006B6AB6" w:rsidRDefault="004D2DFD" w:rsidP="00E676B6">
            <w:pPr>
              <w:tabs>
                <w:tab w:val="left" w:pos="0"/>
                <w:tab w:val="left" w:pos="1080"/>
              </w:tabs>
              <w:spacing w:after="0" w:line="240" w:lineRule="auto"/>
              <w:jc w:val="both"/>
              <w:rPr>
                <w:rFonts w:ascii="Times New Roman" w:hAnsi="Times New Roman"/>
              </w:rPr>
            </w:pPr>
            <w:r w:rsidRPr="006B6AB6">
              <w:rPr>
                <w:rFonts w:ascii="Times New Roman" w:hAnsi="Times New Roman"/>
              </w:rPr>
              <w:t xml:space="preserve">2. Грамматический материал: </w:t>
            </w:r>
          </w:p>
          <w:p w14:paraId="78513C7F" w14:textId="77777777" w:rsidR="004D2DFD" w:rsidRPr="006B6AB6" w:rsidRDefault="004D2DFD" w:rsidP="00E676B6">
            <w:pPr>
              <w:spacing w:after="0" w:line="240" w:lineRule="auto"/>
              <w:rPr>
                <w:rFonts w:ascii="Times New Roman" w:hAnsi="Times New Roman"/>
              </w:rPr>
            </w:pPr>
            <w:r w:rsidRPr="006B6AB6">
              <w:rPr>
                <w:rFonts w:ascii="Times New Roman" w:hAnsi="Times New Roman"/>
              </w:rPr>
              <w:t>- Употребление и распознавание в речи предложений с глаголами «быть» и «иметь», степени сравнения прилагательных и наречий, конструкции активного залога в настоящем и прошедшем временах, местоимения и построение предложений с опорой на образец;</w:t>
            </w:r>
          </w:p>
          <w:p w14:paraId="5F8AC6B3" w14:textId="77777777" w:rsidR="004D2DFD" w:rsidRPr="006B6AB6" w:rsidRDefault="004D2DFD" w:rsidP="00E676B6">
            <w:pPr>
              <w:spacing w:after="0" w:line="240" w:lineRule="auto"/>
              <w:rPr>
                <w:rFonts w:ascii="Times New Roman" w:hAnsi="Times New Roman"/>
              </w:rPr>
            </w:pPr>
            <w:r w:rsidRPr="006B6AB6">
              <w:rPr>
                <w:rFonts w:ascii="Times New Roman" w:hAnsi="Times New Roman"/>
              </w:rPr>
              <w:t>- чтение и смысловая переработка информации с опорой на контекст и межпредметные связи (по географии, истории) и средства наглядности (географическая карта, слайды); реферирование, краткое изложение прочитанного материала</w:t>
            </w:r>
          </w:p>
        </w:tc>
      </w:tr>
      <w:tr w:rsidR="004D2DFD" w:rsidRPr="006B6AB6" w14:paraId="7BC704DB" w14:textId="77777777" w:rsidTr="008F1D30">
        <w:trPr>
          <w:trHeight w:val="248"/>
        </w:trPr>
        <w:tc>
          <w:tcPr>
            <w:tcW w:w="1283" w:type="pct"/>
            <w:vMerge/>
          </w:tcPr>
          <w:p w14:paraId="276DDDC6"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3CE1B3F2"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b/>
                <w:bCs/>
              </w:rPr>
              <w:t>В том числе, практических занятий и лабораторных работ</w:t>
            </w:r>
          </w:p>
        </w:tc>
      </w:tr>
      <w:tr w:rsidR="004D2DFD" w:rsidRPr="006B6AB6" w14:paraId="6D63FAE6" w14:textId="77777777" w:rsidTr="008F1D30">
        <w:trPr>
          <w:trHeight w:val="20"/>
        </w:trPr>
        <w:tc>
          <w:tcPr>
            <w:tcW w:w="1283" w:type="pct"/>
            <w:vMerge/>
          </w:tcPr>
          <w:p w14:paraId="1D12326F"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5E257CF3"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 xml:space="preserve"> 1. Практическое занятие «Роль иностранного языка»</w:t>
            </w:r>
          </w:p>
        </w:tc>
      </w:tr>
      <w:tr w:rsidR="004D2DFD" w:rsidRPr="006B6AB6" w14:paraId="7B7DFEF8" w14:textId="77777777" w:rsidTr="008F1D30">
        <w:trPr>
          <w:trHeight w:val="258"/>
        </w:trPr>
        <w:tc>
          <w:tcPr>
            <w:tcW w:w="1283" w:type="pct"/>
            <w:vMerge/>
          </w:tcPr>
          <w:p w14:paraId="2F9D2831"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3B1BA329"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 xml:space="preserve">2. Практическое занятие «Визитные карточки стран изучаемого языка. Культура и традиции, экономика» </w:t>
            </w:r>
          </w:p>
        </w:tc>
      </w:tr>
      <w:tr w:rsidR="004D2DFD" w:rsidRPr="006B6AB6" w14:paraId="5B95A929" w14:textId="77777777" w:rsidTr="008F1D30">
        <w:trPr>
          <w:trHeight w:val="20"/>
        </w:trPr>
        <w:tc>
          <w:tcPr>
            <w:tcW w:w="1283" w:type="pct"/>
            <w:vMerge/>
          </w:tcPr>
          <w:p w14:paraId="2BAB76E4"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6BFCD9F9"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3. Практическое занятие «Особенности лексики и перевода иностранной научно-технической литературы»</w:t>
            </w:r>
          </w:p>
        </w:tc>
      </w:tr>
      <w:tr w:rsidR="004D2DFD" w:rsidRPr="006B6AB6" w14:paraId="25D9F9E1" w14:textId="77777777" w:rsidTr="008F1D30">
        <w:trPr>
          <w:trHeight w:val="252"/>
        </w:trPr>
        <w:tc>
          <w:tcPr>
            <w:tcW w:w="1283" w:type="pct"/>
            <w:vMerge/>
          </w:tcPr>
          <w:p w14:paraId="17876649"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406BB092"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4. Практическое занятие «Научно-технические стили русского и английского языков»</w:t>
            </w:r>
          </w:p>
        </w:tc>
      </w:tr>
      <w:tr w:rsidR="004D2DFD" w:rsidRPr="006B6AB6" w14:paraId="54835573" w14:textId="77777777" w:rsidTr="008F1D30">
        <w:trPr>
          <w:trHeight w:val="20"/>
        </w:trPr>
        <w:tc>
          <w:tcPr>
            <w:tcW w:w="1283" w:type="pct"/>
            <w:vMerge/>
          </w:tcPr>
          <w:p w14:paraId="3653FC9D"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4F0EDEA3"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5. Практическое занятие «Грамматические особенности научно-технического стиля»</w:t>
            </w:r>
          </w:p>
        </w:tc>
      </w:tr>
      <w:tr w:rsidR="004D2DFD" w:rsidRPr="006B6AB6" w14:paraId="23382FB7" w14:textId="77777777" w:rsidTr="008F1D30">
        <w:trPr>
          <w:trHeight w:val="525"/>
        </w:trPr>
        <w:tc>
          <w:tcPr>
            <w:tcW w:w="1283" w:type="pct"/>
            <w:vMerge/>
            <w:vAlign w:val="center"/>
          </w:tcPr>
          <w:p w14:paraId="4D71F977"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287C182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6. Практическое занятие «Виды технической документации. Прикладное значение технической документации для освоения специальности»</w:t>
            </w:r>
          </w:p>
        </w:tc>
      </w:tr>
      <w:tr w:rsidR="004D2DFD" w:rsidRPr="006B6AB6" w14:paraId="391BE9E4" w14:textId="77777777" w:rsidTr="008F1D30">
        <w:trPr>
          <w:trHeight w:val="220"/>
        </w:trPr>
        <w:tc>
          <w:tcPr>
            <w:tcW w:w="1283" w:type="pct"/>
            <w:vMerge/>
            <w:vAlign w:val="center"/>
          </w:tcPr>
          <w:p w14:paraId="3D8B3BB9"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217F038C"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7. Практическое занятие «Основные лексические единицы и понятия темы «</w:t>
            </w:r>
            <w:r>
              <w:rPr>
                <w:rFonts w:ascii="Times New Roman" w:hAnsi="Times New Roman"/>
              </w:rPr>
              <w:t>Технология воды</w:t>
            </w:r>
            <w:r w:rsidRPr="006B6AB6">
              <w:rPr>
                <w:rFonts w:ascii="Times New Roman" w:hAnsi="Times New Roman"/>
              </w:rPr>
              <w:t>»</w:t>
            </w:r>
          </w:p>
        </w:tc>
      </w:tr>
      <w:tr w:rsidR="004D2DFD" w:rsidRPr="006B6AB6" w14:paraId="11A20E74" w14:textId="77777777" w:rsidTr="008F1D30">
        <w:trPr>
          <w:trHeight w:val="220"/>
        </w:trPr>
        <w:tc>
          <w:tcPr>
            <w:tcW w:w="1283" w:type="pct"/>
            <w:vMerge/>
            <w:vAlign w:val="center"/>
          </w:tcPr>
          <w:p w14:paraId="7EE8A1DF"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3D96E43E"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B6AB6">
              <w:rPr>
                <w:rFonts w:ascii="Times New Roman" w:hAnsi="Times New Roman"/>
                <w:b/>
                <w:bCs/>
              </w:rPr>
              <w:t>Самостоятельная работа обучающихся:</w:t>
            </w:r>
          </w:p>
          <w:p w14:paraId="60BEFEA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bCs/>
              </w:rPr>
              <w:t xml:space="preserve"> </w:t>
            </w:r>
          </w:p>
        </w:tc>
      </w:tr>
      <w:tr w:rsidR="004D2DFD" w:rsidRPr="006B6AB6" w14:paraId="39B2EA19" w14:textId="77777777" w:rsidTr="008F1D30">
        <w:trPr>
          <w:trHeight w:val="213"/>
        </w:trPr>
        <w:tc>
          <w:tcPr>
            <w:tcW w:w="1283" w:type="pct"/>
            <w:vMerge w:val="restart"/>
          </w:tcPr>
          <w:p w14:paraId="1111289F"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B6AB6">
              <w:rPr>
                <w:rFonts w:ascii="Times New Roman" w:hAnsi="Times New Roman"/>
                <w:b/>
                <w:bCs/>
              </w:rPr>
              <w:t>Тема 2.1</w:t>
            </w:r>
          </w:p>
          <w:p w14:paraId="5A50233E"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6B6AB6">
              <w:rPr>
                <w:rFonts w:ascii="Times New Roman" w:hAnsi="Times New Roman"/>
                <w:bCs/>
              </w:rPr>
              <w:t>История научно-технических открытий</w:t>
            </w:r>
          </w:p>
        </w:tc>
        <w:tc>
          <w:tcPr>
            <w:tcW w:w="3717" w:type="pct"/>
          </w:tcPr>
          <w:p w14:paraId="4F64E64D"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b/>
                <w:bCs/>
              </w:rPr>
              <w:t>Содержание учебного материала</w:t>
            </w:r>
          </w:p>
        </w:tc>
      </w:tr>
      <w:tr w:rsidR="004D2DFD" w:rsidRPr="006B6AB6" w14:paraId="5EFE7AEF" w14:textId="77777777" w:rsidTr="008F1D30">
        <w:trPr>
          <w:trHeight w:val="227"/>
        </w:trPr>
        <w:tc>
          <w:tcPr>
            <w:tcW w:w="1283" w:type="pct"/>
            <w:vMerge/>
          </w:tcPr>
          <w:p w14:paraId="1FCB845F"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5DA1F3CC" w14:textId="77777777" w:rsidR="004D2DFD" w:rsidRPr="006B6AB6" w:rsidRDefault="004D2DFD" w:rsidP="00E676B6">
            <w:pPr>
              <w:spacing w:after="0" w:line="240" w:lineRule="auto"/>
              <w:jc w:val="both"/>
              <w:rPr>
                <w:rFonts w:ascii="Times New Roman" w:hAnsi="Times New Roman"/>
              </w:rPr>
            </w:pPr>
            <w:r w:rsidRPr="006B6AB6">
              <w:rPr>
                <w:rFonts w:ascii="Times New Roman" w:hAnsi="Times New Roman"/>
              </w:rPr>
              <w:t>1. Лексический материал по теме.</w:t>
            </w:r>
          </w:p>
          <w:p w14:paraId="2912B74C" w14:textId="77777777" w:rsidR="004D2DFD" w:rsidRPr="006B6AB6" w:rsidRDefault="004D2DFD" w:rsidP="00E676B6">
            <w:pPr>
              <w:tabs>
                <w:tab w:val="left" w:pos="0"/>
                <w:tab w:val="left" w:pos="1080"/>
              </w:tabs>
              <w:spacing w:after="0" w:line="240" w:lineRule="auto"/>
              <w:jc w:val="both"/>
              <w:rPr>
                <w:rFonts w:ascii="Times New Roman" w:hAnsi="Times New Roman"/>
              </w:rPr>
            </w:pPr>
            <w:r w:rsidRPr="006B6AB6">
              <w:rPr>
                <w:rFonts w:ascii="Times New Roman" w:hAnsi="Times New Roman"/>
              </w:rPr>
              <w:t xml:space="preserve">2. Грамматический материал: </w:t>
            </w:r>
          </w:p>
          <w:p w14:paraId="4E0E9E73" w14:textId="77777777" w:rsidR="004D2DFD" w:rsidRPr="006B6AB6" w:rsidRDefault="004D2DFD" w:rsidP="00E676B6">
            <w:pPr>
              <w:tabs>
                <w:tab w:val="left" w:pos="0"/>
                <w:tab w:val="left" w:pos="1080"/>
              </w:tabs>
              <w:spacing w:after="0" w:line="240" w:lineRule="auto"/>
              <w:jc w:val="both"/>
              <w:rPr>
                <w:rFonts w:ascii="Times New Roman" w:hAnsi="Times New Roman"/>
              </w:rPr>
            </w:pPr>
            <w:r w:rsidRPr="006B6AB6">
              <w:rPr>
                <w:rFonts w:ascii="Times New Roman" w:hAnsi="Times New Roman"/>
              </w:rPr>
              <w:t xml:space="preserve">- употребление и распознавание в речи предложений с конструкцией страдательного залога, построение предложений с опорой на образец; </w:t>
            </w:r>
          </w:p>
          <w:p w14:paraId="21E17254" w14:textId="77777777" w:rsidR="004D2DFD" w:rsidRPr="006B6AB6" w:rsidRDefault="004D2DFD" w:rsidP="00E676B6">
            <w:pPr>
              <w:tabs>
                <w:tab w:val="left" w:pos="0"/>
                <w:tab w:val="left" w:pos="1080"/>
              </w:tabs>
              <w:spacing w:after="0" w:line="240" w:lineRule="auto"/>
              <w:jc w:val="both"/>
              <w:rPr>
                <w:rFonts w:ascii="Times New Roman" w:hAnsi="Times New Roman"/>
              </w:rPr>
            </w:pPr>
            <w:r w:rsidRPr="006B6AB6">
              <w:rPr>
                <w:rFonts w:ascii="Times New Roman" w:hAnsi="Times New Roman"/>
              </w:rPr>
              <w:t>- чтение числительных, простых и дробных чисел, математических формул;</w:t>
            </w:r>
          </w:p>
          <w:p w14:paraId="60EBBE1B" w14:textId="77777777" w:rsidR="004D2DFD" w:rsidRPr="006B6AB6" w:rsidRDefault="004D2DFD" w:rsidP="00E676B6">
            <w:pPr>
              <w:tabs>
                <w:tab w:val="left" w:pos="0"/>
                <w:tab w:val="left" w:pos="1080"/>
              </w:tabs>
              <w:spacing w:after="0" w:line="240" w:lineRule="auto"/>
              <w:jc w:val="both"/>
              <w:rPr>
                <w:rFonts w:ascii="Times New Roman" w:hAnsi="Times New Roman"/>
              </w:rPr>
            </w:pPr>
            <w:r w:rsidRPr="006B6AB6">
              <w:rPr>
                <w:rFonts w:ascii="Times New Roman" w:hAnsi="Times New Roman"/>
              </w:rPr>
              <w:t>- распознавание и употребление в речи изученных ранее коммуникативных и структурных типов предложения.</w:t>
            </w:r>
          </w:p>
        </w:tc>
      </w:tr>
      <w:tr w:rsidR="004D2DFD" w:rsidRPr="006B6AB6" w14:paraId="707075F2" w14:textId="77777777" w:rsidTr="008F1D30">
        <w:trPr>
          <w:trHeight w:val="285"/>
        </w:trPr>
        <w:tc>
          <w:tcPr>
            <w:tcW w:w="1283" w:type="pct"/>
            <w:vMerge/>
          </w:tcPr>
          <w:p w14:paraId="63BF05E1"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32516786"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b/>
                <w:bCs/>
              </w:rPr>
              <w:t>В том числе, практических занятий и лабораторных работ</w:t>
            </w:r>
          </w:p>
        </w:tc>
      </w:tr>
      <w:tr w:rsidR="004D2DFD" w:rsidRPr="006B6AB6" w14:paraId="06CCC57A" w14:textId="77777777" w:rsidTr="008F1D30">
        <w:trPr>
          <w:trHeight w:val="20"/>
        </w:trPr>
        <w:tc>
          <w:tcPr>
            <w:tcW w:w="1283" w:type="pct"/>
            <w:vMerge/>
            <w:vAlign w:val="center"/>
          </w:tcPr>
          <w:p w14:paraId="2569BBC1" w14:textId="77777777" w:rsidR="004D2DFD" w:rsidRPr="006B6AB6" w:rsidRDefault="004D2DFD" w:rsidP="00E676B6">
            <w:pPr>
              <w:spacing w:after="0" w:line="240" w:lineRule="auto"/>
              <w:rPr>
                <w:rFonts w:ascii="Times New Roman" w:hAnsi="Times New Roman"/>
              </w:rPr>
            </w:pPr>
          </w:p>
        </w:tc>
        <w:tc>
          <w:tcPr>
            <w:tcW w:w="3717" w:type="pct"/>
          </w:tcPr>
          <w:p w14:paraId="645491E2"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1. Практическое занятие «История фундаментальных открытий в науке и технике»</w:t>
            </w:r>
          </w:p>
        </w:tc>
      </w:tr>
      <w:tr w:rsidR="004D2DFD" w:rsidRPr="006B6AB6" w14:paraId="478B2C46" w14:textId="77777777" w:rsidTr="008F1D30">
        <w:trPr>
          <w:trHeight w:val="276"/>
        </w:trPr>
        <w:tc>
          <w:tcPr>
            <w:tcW w:w="1283" w:type="pct"/>
            <w:vMerge/>
            <w:vAlign w:val="center"/>
          </w:tcPr>
          <w:p w14:paraId="78C07D35" w14:textId="77777777" w:rsidR="004D2DFD" w:rsidRPr="006B6AB6" w:rsidRDefault="004D2DFD" w:rsidP="00E676B6">
            <w:pPr>
              <w:spacing w:after="0" w:line="240" w:lineRule="auto"/>
              <w:rPr>
                <w:rFonts w:ascii="Times New Roman" w:hAnsi="Times New Roman"/>
              </w:rPr>
            </w:pPr>
          </w:p>
        </w:tc>
        <w:tc>
          <w:tcPr>
            <w:tcW w:w="3717" w:type="pct"/>
          </w:tcPr>
          <w:p w14:paraId="0B905AAF"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 xml:space="preserve">2. Практическое занятие «Открытия в </w:t>
            </w:r>
            <w:r>
              <w:rPr>
                <w:rFonts w:ascii="Times New Roman" w:hAnsi="Times New Roman"/>
              </w:rPr>
              <w:t>области химии</w:t>
            </w:r>
            <w:r w:rsidRPr="006B6AB6">
              <w:rPr>
                <w:rFonts w:ascii="Times New Roman" w:hAnsi="Times New Roman"/>
              </w:rPr>
              <w:t>»</w:t>
            </w:r>
          </w:p>
        </w:tc>
      </w:tr>
      <w:tr w:rsidR="004D2DFD" w:rsidRPr="006B6AB6" w14:paraId="7D096B3E" w14:textId="77777777" w:rsidTr="008F1D30">
        <w:trPr>
          <w:trHeight w:val="240"/>
        </w:trPr>
        <w:tc>
          <w:tcPr>
            <w:tcW w:w="1283" w:type="pct"/>
            <w:vMerge/>
            <w:vAlign w:val="center"/>
          </w:tcPr>
          <w:p w14:paraId="412E61BB" w14:textId="77777777" w:rsidR="004D2DFD" w:rsidRPr="006B6AB6" w:rsidRDefault="004D2DFD" w:rsidP="00E676B6">
            <w:pPr>
              <w:spacing w:after="0" w:line="240" w:lineRule="auto"/>
              <w:rPr>
                <w:rFonts w:ascii="Times New Roman" w:hAnsi="Times New Roman"/>
              </w:rPr>
            </w:pPr>
          </w:p>
        </w:tc>
        <w:tc>
          <w:tcPr>
            <w:tcW w:w="3717" w:type="pct"/>
          </w:tcPr>
          <w:p w14:paraId="2B6816C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3</w:t>
            </w:r>
            <w:r w:rsidRPr="006B6AB6">
              <w:rPr>
                <w:rFonts w:ascii="Times New Roman" w:hAnsi="Times New Roman"/>
              </w:rPr>
              <w:t>. Практическое занятие «</w:t>
            </w:r>
            <w:r>
              <w:rPr>
                <w:rFonts w:ascii="Times New Roman" w:hAnsi="Times New Roman"/>
              </w:rPr>
              <w:t>История развития физики</w:t>
            </w:r>
            <w:r w:rsidRPr="006B6AB6">
              <w:rPr>
                <w:rFonts w:ascii="Times New Roman" w:hAnsi="Times New Roman"/>
              </w:rPr>
              <w:t>»</w:t>
            </w:r>
          </w:p>
        </w:tc>
      </w:tr>
      <w:tr w:rsidR="004D2DFD" w:rsidRPr="006B6AB6" w14:paraId="622CD737" w14:textId="77777777" w:rsidTr="008F1D30">
        <w:trPr>
          <w:trHeight w:val="191"/>
        </w:trPr>
        <w:tc>
          <w:tcPr>
            <w:tcW w:w="1283" w:type="pct"/>
            <w:vMerge/>
            <w:vAlign w:val="center"/>
          </w:tcPr>
          <w:p w14:paraId="6D6428D3" w14:textId="77777777" w:rsidR="004D2DFD" w:rsidRPr="006B6AB6" w:rsidRDefault="004D2DFD" w:rsidP="00E676B6">
            <w:pPr>
              <w:spacing w:after="0" w:line="240" w:lineRule="auto"/>
              <w:rPr>
                <w:rFonts w:ascii="Times New Roman" w:hAnsi="Times New Roman"/>
              </w:rPr>
            </w:pPr>
          </w:p>
        </w:tc>
        <w:tc>
          <w:tcPr>
            <w:tcW w:w="3717" w:type="pct"/>
          </w:tcPr>
          <w:p w14:paraId="367F17DF"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4</w:t>
            </w:r>
            <w:r w:rsidRPr="006B6AB6">
              <w:rPr>
                <w:rFonts w:ascii="Times New Roman" w:hAnsi="Times New Roman"/>
              </w:rPr>
              <w:t>. Практическое занятие «Новые направления совершенствования техники, технологий в области</w:t>
            </w:r>
            <w:r>
              <w:rPr>
                <w:rFonts w:ascii="Times New Roman" w:hAnsi="Times New Roman"/>
              </w:rPr>
              <w:t xml:space="preserve"> водоподготовки</w:t>
            </w:r>
            <w:r w:rsidRPr="006B6AB6">
              <w:rPr>
                <w:rFonts w:ascii="Times New Roman" w:hAnsi="Times New Roman"/>
              </w:rPr>
              <w:t>»</w:t>
            </w:r>
          </w:p>
        </w:tc>
      </w:tr>
      <w:tr w:rsidR="004D2DFD" w:rsidRPr="006B6AB6" w14:paraId="34B08B67" w14:textId="77777777" w:rsidTr="008F1D30">
        <w:trPr>
          <w:trHeight w:val="191"/>
        </w:trPr>
        <w:tc>
          <w:tcPr>
            <w:tcW w:w="1283" w:type="pct"/>
            <w:vMerge/>
            <w:vAlign w:val="center"/>
          </w:tcPr>
          <w:p w14:paraId="6D4932E4" w14:textId="77777777" w:rsidR="004D2DFD" w:rsidRPr="006B6AB6" w:rsidRDefault="004D2DFD" w:rsidP="00E676B6">
            <w:pPr>
              <w:spacing w:after="0" w:line="240" w:lineRule="auto"/>
              <w:rPr>
                <w:rFonts w:ascii="Times New Roman" w:hAnsi="Times New Roman"/>
              </w:rPr>
            </w:pPr>
          </w:p>
        </w:tc>
        <w:tc>
          <w:tcPr>
            <w:tcW w:w="3717" w:type="pct"/>
          </w:tcPr>
          <w:p w14:paraId="2C3253D5" w14:textId="77777777" w:rsidR="004D2DFD" w:rsidRPr="00C9225C"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C9225C">
              <w:rPr>
                <w:rFonts w:ascii="Times New Roman" w:hAnsi="Times New Roman"/>
                <w:b/>
                <w:bCs/>
              </w:rPr>
              <w:t>Самостоятельная работа обучающихся:</w:t>
            </w:r>
          </w:p>
        </w:tc>
      </w:tr>
      <w:tr w:rsidR="004D2DFD" w:rsidRPr="006B6AB6" w14:paraId="7F1D80FF" w14:textId="77777777" w:rsidTr="008F1D30">
        <w:trPr>
          <w:trHeight w:val="249"/>
        </w:trPr>
        <w:tc>
          <w:tcPr>
            <w:tcW w:w="1283" w:type="pct"/>
            <w:vMerge w:val="restart"/>
          </w:tcPr>
          <w:p w14:paraId="73E0CC86"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B6AB6">
              <w:rPr>
                <w:rFonts w:ascii="Times New Roman" w:hAnsi="Times New Roman"/>
                <w:b/>
                <w:bCs/>
              </w:rPr>
              <w:t>Тема 2.2</w:t>
            </w:r>
          </w:p>
          <w:p w14:paraId="1213364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B6AB6">
              <w:rPr>
                <w:rFonts w:ascii="Times New Roman" w:hAnsi="Times New Roman"/>
                <w:bCs/>
              </w:rPr>
              <w:t>Математические действия, операции</w:t>
            </w:r>
          </w:p>
        </w:tc>
        <w:tc>
          <w:tcPr>
            <w:tcW w:w="3717" w:type="pct"/>
          </w:tcPr>
          <w:p w14:paraId="0616168A"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b/>
                <w:bCs/>
              </w:rPr>
              <w:t>Содержание учебного материала</w:t>
            </w:r>
          </w:p>
        </w:tc>
      </w:tr>
      <w:tr w:rsidR="004D2DFD" w:rsidRPr="006B6AB6" w14:paraId="547AF657" w14:textId="77777777" w:rsidTr="008F1D30">
        <w:trPr>
          <w:trHeight w:val="1757"/>
        </w:trPr>
        <w:tc>
          <w:tcPr>
            <w:tcW w:w="1283" w:type="pct"/>
            <w:vMerge/>
          </w:tcPr>
          <w:p w14:paraId="29EAAB01"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2AAEFC4A"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1. Лексический материал по теме.</w:t>
            </w:r>
          </w:p>
          <w:p w14:paraId="16115BD5"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2. Грамматический материал для продуктивного усвоения:</w:t>
            </w:r>
          </w:p>
          <w:p w14:paraId="32FCAFA7"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 Употребление и распознавание в речи предложений с конструкцией</w:t>
            </w:r>
          </w:p>
          <w:p w14:paraId="22EB7921"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 xml:space="preserve"> пассивного залога, построение предложений с опорой на образец; </w:t>
            </w:r>
          </w:p>
          <w:p w14:paraId="3E92AA33"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 чтение числительных, простых и дробных чисел, математических формул;</w:t>
            </w:r>
          </w:p>
          <w:p w14:paraId="1B983DBF" w14:textId="77777777" w:rsidR="004D2DFD" w:rsidRPr="006B6AB6" w:rsidRDefault="004D2DFD" w:rsidP="00E676B6">
            <w:pPr>
              <w:spacing w:after="0" w:line="240" w:lineRule="auto"/>
              <w:jc w:val="both"/>
              <w:rPr>
                <w:rFonts w:ascii="Times New Roman" w:hAnsi="Times New Roman"/>
              </w:rPr>
            </w:pPr>
            <w:r w:rsidRPr="006B6AB6">
              <w:rPr>
                <w:rFonts w:ascii="Times New Roman" w:hAnsi="Times New Roman"/>
              </w:rPr>
              <w:t xml:space="preserve">- распознавание и употребление в речи изученных ранее коммуникативных и структурных типов предложения; </w:t>
            </w:r>
          </w:p>
        </w:tc>
      </w:tr>
      <w:tr w:rsidR="004D2DFD" w:rsidRPr="006B6AB6" w14:paraId="2D1AE45C" w14:textId="77777777" w:rsidTr="008F1D30">
        <w:trPr>
          <w:trHeight w:val="227"/>
        </w:trPr>
        <w:tc>
          <w:tcPr>
            <w:tcW w:w="1283" w:type="pct"/>
            <w:vMerge/>
          </w:tcPr>
          <w:p w14:paraId="0C493B87"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707D6E4D"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b/>
                <w:bCs/>
              </w:rPr>
              <w:t>В том числе, практических занятий и лабораторных работ</w:t>
            </w:r>
          </w:p>
        </w:tc>
      </w:tr>
      <w:tr w:rsidR="004D2DFD" w:rsidRPr="006B6AB6" w14:paraId="597A6017" w14:textId="77777777" w:rsidTr="008F1D30">
        <w:trPr>
          <w:trHeight w:val="283"/>
        </w:trPr>
        <w:tc>
          <w:tcPr>
            <w:tcW w:w="1283" w:type="pct"/>
            <w:vMerge/>
          </w:tcPr>
          <w:p w14:paraId="7BB771B6"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47926095"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1. Практическое занятие «Цифры, числа, математические действия»</w:t>
            </w:r>
          </w:p>
        </w:tc>
      </w:tr>
      <w:tr w:rsidR="004D2DFD" w:rsidRPr="006B6AB6" w14:paraId="251B3D36" w14:textId="77777777" w:rsidTr="008F1D30">
        <w:trPr>
          <w:trHeight w:val="240"/>
        </w:trPr>
        <w:tc>
          <w:tcPr>
            <w:tcW w:w="1283" w:type="pct"/>
            <w:vMerge/>
          </w:tcPr>
          <w:p w14:paraId="46C53AF5"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1773925D"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2. Практическое занятие «Вычисления по формулам, используемым в</w:t>
            </w:r>
            <w:r>
              <w:rPr>
                <w:rFonts w:ascii="Times New Roman" w:hAnsi="Times New Roman"/>
              </w:rPr>
              <w:t xml:space="preserve">  водоподготовке</w:t>
            </w:r>
            <w:r w:rsidRPr="006B6AB6">
              <w:rPr>
                <w:rFonts w:ascii="Times New Roman" w:hAnsi="Times New Roman"/>
              </w:rPr>
              <w:t>»</w:t>
            </w:r>
          </w:p>
        </w:tc>
      </w:tr>
      <w:tr w:rsidR="004D2DFD" w:rsidRPr="006B6AB6" w14:paraId="146CF2C0" w14:textId="77777777" w:rsidTr="008F1D30">
        <w:trPr>
          <w:trHeight w:val="227"/>
        </w:trPr>
        <w:tc>
          <w:tcPr>
            <w:tcW w:w="1283" w:type="pct"/>
            <w:vMerge/>
          </w:tcPr>
          <w:p w14:paraId="210813DD"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4DEED78E"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3. Практическое занятие «Математическая символика и аббревиатура»</w:t>
            </w:r>
          </w:p>
        </w:tc>
      </w:tr>
      <w:tr w:rsidR="004D2DFD" w:rsidRPr="006B6AB6" w14:paraId="59A24556" w14:textId="77777777" w:rsidTr="008F1D30">
        <w:trPr>
          <w:trHeight w:val="20"/>
        </w:trPr>
        <w:tc>
          <w:tcPr>
            <w:tcW w:w="1283" w:type="pct"/>
            <w:vMerge/>
          </w:tcPr>
          <w:p w14:paraId="32A95FA1"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26C67FF4"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4. Практическое занятие «Единицы и системы измерений»</w:t>
            </w:r>
          </w:p>
        </w:tc>
      </w:tr>
      <w:tr w:rsidR="004D2DFD" w:rsidRPr="006B6AB6" w14:paraId="5D85E12D" w14:textId="77777777" w:rsidTr="008F1D30">
        <w:trPr>
          <w:trHeight w:val="271"/>
        </w:trPr>
        <w:tc>
          <w:tcPr>
            <w:tcW w:w="1283" w:type="pct"/>
            <w:vMerge/>
            <w:vAlign w:val="center"/>
          </w:tcPr>
          <w:p w14:paraId="414ADE31"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703AD17E"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5. Практическое занятие «</w:t>
            </w:r>
            <w:r>
              <w:rPr>
                <w:rFonts w:ascii="Times New Roman" w:hAnsi="Times New Roman"/>
              </w:rPr>
              <w:t>Обработка результатов химических анализов</w:t>
            </w:r>
            <w:r w:rsidRPr="006B6AB6">
              <w:rPr>
                <w:rFonts w:ascii="Times New Roman" w:hAnsi="Times New Roman"/>
              </w:rPr>
              <w:t>»</w:t>
            </w:r>
          </w:p>
        </w:tc>
      </w:tr>
      <w:tr w:rsidR="004D2DFD" w:rsidRPr="006B6AB6" w14:paraId="2F440704" w14:textId="77777777" w:rsidTr="008F1D30">
        <w:trPr>
          <w:trHeight w:val="283"/>
        </w:trPr>
        <w:tc>
          <w:tcPr>
            <w:tcW w:w="1283" w:type="pct"/>
            <w:vMerge/>
            <w:vAlign w:val="center"/>
          </w:tcPr>
          <w:p w14:paraId="741C5B54"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7EE89980"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6</w:t>
            </w:r>
            <w:r w:rsidRPr="006B6AB6">
              <w:rPr>
                <w:rFonts w:ascii="Times New Roman" w:hAnsi="Times New Roman"/>
              </w:rPr>
              <w:t>. Практическое занятие «Основные понятия и сокр</w:t>
            </w:r>
            <w:r>
              <w:rPr>
                <w:rFonts w:ascii="Times New Roman" w:hAnsi="Times New Roman"/>
              </w:rPr>
              <w:t>ащения, используемые в области  водоподготовки</w:t>
            </w:r>
            <w:r w:rsidRPr="006B6AB6">
              <w:rPr>
                <w:rFonts w:ascii="Times New Roman" w:hAnsi="Times New Roman"/>
              </w:rPr>
              <w:t>»</w:t>
            </w:r>
          </w:p>
        </w:tc>
      </w:tr>
      <w:tr w:rsidR="004D2DFD" w:rsidRPr="006B6AB6" w14:paraId="0D6A44B7" w14:textId="77777777" w:rsidTr="008F1D30">
        <w:trPr>
          <w:trHeight w:val="1054"/>
        </w:trPr>
        <w:tc>
          <w:tcPr>
            <w:tcW w:w="1283" w:type="pct"/>
            <w:vMerge/>
            <w:vAlign w:val="center"/>
          </w:tcPr>
          <w:p w14:paraId="5FCDEAA9"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79B036CC"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B6AB6">
              <w:rPr>
                <w:rFonts w:ascii="Times New Roman" w:hAnsi="Times New Roman"/>
                <w:b/>
                <w:bCs/>
              </w:rPr>
              <w:t>Самостоятельная работа обучающихся:</w:t>
            </w:r>
          </w:p>
          <w:p w14:paraId="78333567" w14:textId="77777777" w:rsidR="004D2DFD" w:rsidRPr="006B6AB6" w:rsidRDefault="004D2DFD" w:rsidP="00E676B6">
            <w:pPr>
              <w:spacing w:after="0" w:line="240" w:lineRule="auto"/>
            </w:pPr>
            <w:r w:rsidRPr="006B6AB6">
              <w:rPr>
                <w:rFonts w:ascii="Times New Roman" w:hAnsi="Times New Roman"/>
              </w:rPr>
              <w:t>Закрепление словарного запаса по темам. Подготовка устных и письменных сообщений по темам. Работа с основной учебной литературой, решение и составление примеров, решение задач</w:t>
            </w:r>
          </w:p>
        </w:tc>
      </w:tr>
      <w:tr w:rsidR="004D2DFD" w:rsidRPr="006B6AB6" w14:paraId="7C1C6F2D" w14:textId="77777777" w:rsidTr="008F1D30">
        <w:trPr>
          <w:trHeight w:val="183"/>
        </w:trPr>
        <w:tc>
          <w:tcPr>
            <w:tcW w:w="1283" w:type="pct"/>
            <w:vMerge w:val="restart"/>
          </w:tcPr>
          <w:p w14:paraId="40DADF32"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B6AB6">
              <w:rPr>
                <w:rFonts w:ascii="Times New Roman" w:hAnsi="Times New Roman"/>
                <w:b/>
                <w:bCs/>
              </w:rPr>
              <w:t>Тема 3.1</w:t>
            </w:r>
          </w:p>
          <w:p w14:paraId="27B15C47"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B6AB6">
              <w:rPr>
                <w:rFonts w:ascii="Times New Roman" w:hAnsi="Times New Roman"/>
                <w:bCs/>
              </w:rPr>
              <w:t xml:space="preserve">Основные понятия </w:t>
            </w:r>
            <w:r>
              <w:rPr>
                <w:rFonts w:ascii="Times New Roman" w:hAnsi="Times New Roman"/>
                <w:bCs/>
              </w:rPr>
              <w:t>технологии подготовки воды, топлива и смазочных материалов</w:t>
            </w:r>
          </w:p>
        </w:tc>
        <w:tc>
          <w:tcPr>
            <w:tcW w:w="3717" w:type="pct"/>
          </w:tcPr>
          <w:p w14:paraId="5A2DE4D6"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b/>
                <w:bCs/>
              </w:rPr>
              <w:t>Содержание учебного материала</w:t>
            </w:r>
          </w:p>
        </w:tc>
      </w:tr>
      <w:tr w:rsidR="004D2DFD" w:rsidRPr="006B6AB6" w14:paraId="1F02667D" w14:textId="77777777" w:rsidTr="008F1D30">
        <w:trPr>
          <w:trHeight w:val="510"/>
        </w:trPr>
        <w:tc>
          <w:tcPr>
            <w:tcW w:w="1283" w:type="pct"/>
            <w:vMerge/>
          </w:tcPr>
          <w:p w14:paraId="69E21A9D"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2223F040" w14:textId="77777777" w:rsidR="004D2DFD" w:rsidRPr="006B6AB6" w:rsidRDefault="004D2DFD" w:rsidP="00E676B6">
            <w:pPr>
              <w:spacing w:after="0" w:line="240" w:lineRule="auto"/>
              <w:jc w:val="both"/>
              <w:rPr>
                <w:rFonts w:ascii="Times New Roman" w:hAnsi="Times New Roman"/>
              </w:rPr>
            </w:pPr>
            <w:r w:rsidRPr="006B6AB6">
              <w:rPr>
                <w:rFonts w:ascii="Times New Roman" w:hAnsi="Times New Roman"/>
              </w:rPr>
              <w:t>1. Лексический материал по теме.</w:t>
            </w:r>
          </w:p>
          <w:p w14:paraId="57C47A5A" w14:textId="77777777" w:rsidR="004D2DFD" w:rsidRPr="006B6AB6" w:rsidRDefault="004D2DFD" w:rsidP="00E676B6">
            <w:pPr>
              <w:spacing w:after="0" w:line="240" w:lineRule="auto"/>
              <w:jc w:val="both"/>
              <w:rPr>
                <w:rFonts w:ascii="Times New Roman" w:hAnsi="Times New Roman"/>
              </w:rPr>
            </w:pPr>
            <w:r w:rsidRPr="006B6AB6">
              <w:rPr>
                <w:rFonts w:ascii="Times New Roman" w:hAnsi="Times New Roman"/>
              </w:rPr>
              <w:t>2. Грамматический материал:</w:t>
            </w:r>
          </w:p>
          <w:p w14:paraId="2796A3E4" w14:textId="77777777" w:rsidR="004D2DFD" w:rsidRPr="006B6AB6" w:rsidRDefault="004D2DFD" w:rsidP="00E676B6">
            <w:pPr>
              <w:tabs>
                <w:tab w:val="left" w:pos="0"/>
                <w:tab w:val="left" w:pos="1080"/>
              </w:tabs>
              <w:spacing w:after="0" w:line="240" w:lineRule="auto"/>
              <w:jc w:val="both"/>
              <w:rPr>
                <w:rFonts w:ascii="Times New Roman" w:hAnsi="Times New Roman"/>
              </w:rPr>
            </w:pPr>
            <w:r w:rsidRPr="006B6AB6">
              <w:rPr>
                <w:rFonts w:ascii="Times New Roman" w:hAnsi="Times New Roman"/>
              </w:rPr>
              <w:t xml:space="preserve">- употребление и распознавание в речи предложений с конструкцией страдательного залога, построение предложений с опорой на образец; </w:t>
            </w:r>
          </w:p>
          <w:p w14:paraId="591A2975" w14:textId="77777777" w:rsidR="004D2DFD" w:rsidRPr="001B4759" w:rsidRDefault="004D2DFD" w:rsidP="00E676B6">
            <w:pPr>
              <w:spacing w:after="0" w:line="240" w:lineRule="auto"/>
              <w:jc w:val="both"/>
              <w:rPr>
                <w:rFonts w:ascii="Times New Roman" w:hAnsi="Times New Roman"/>
              </w:rPr>
            </w:pPr>
            <w:r w:rsidRPr="001B4759">
              <w:rPr>
                <w:rFonts w:ascii="Times New Roman" w:hAnsi="Times New Roman"/>
              </w:rPr>
              <w:t xml:space="preserve">- структура предложения; сложноподчиненные предложения; </w:t>
            </w:r>
          </w:p>
          <w:p w14:paraId="5BB56038" w14:textId="77777777" w:rsidR="004D2DFD" w:rsidRPr="001B4759" w:rsidRDefault="004D2DFD" w:rsidP="00E676B6">
            <w:pPr>
              <w:spacing w:after="0" w:line="240" w:lineRule="auto"/>
              <w:jc w:val="both"/>
              <w:rPr>
                <w:rFonts w:ascii="Times New Roman" w:hAnsi="Times New Roman"/>
              </w:rPr>
            </w:pPr>
            <w:r w:rsidRPr="001B4759">
              <w:rPr>
                <w:rFonts w:ascii="Times New Roman" w:hAnsi="Times New Roman"/>
              </w:rPr>
              <w:t>- предложения утвердительные, вопросительные, отрицательные, побудительные;</w:t>
            </w:r>
          </w:p>
          <w:p w14:paraId="583921B4" w14:textId="77777777" w:rsidR="004D2DFD" w:rsidRPr="001B4759" w:rsidRDefault="004D2DFD" w:rsidP="00E676B6">
            <w:pPr>
              <w:spacing w:after="0" w:line="240" w:lineRule="auto"/>
              <w:jc w:val="both"/>
              <w:rPr>
                <w:rFonts w:ascii="Times New Roman" w:hAnsi="Times New Roman"/>
              </w:rPr>
            </w:pPr>
            <w:r w:rsidRPr="001B4759">
              <w:rPr>
                <w:rFonts w:ascii="Times New Roman" w:hAnsi="Times New Roman"/>
              </w:rPr>
              <w:t xml:space="preserve">- безличные предложения. </w:t>
            </w:r>
          </w:p>
          <w:p w14:paraId="22CEDCAB"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 реферирование, краткое изложение прочитанного материала</w:t>
            </w:r>
          </w:p>
        </w:tc>
      </w:tr>
      <w:tr w:rsidR="004D2DFD" w:rsidRPr="006B6AB6" w14:paraId="6FF3C6E0" w14:textId="77777777" w:rsidTr="008F1D30">
        <w:trPr>
          <w:trHeight w:val="271"/>
        </w:trPr>
        <w:tc>
          <w:tcPr>
            <w:tcW w:w="1283" w:type="pct"/>
            <w:vMerge/>
          </w:tcPr>
          <w:p w14:paraId="3A2292FE"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5B6DDBFC"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B6AB6">
              <w:rPr>
                <w:rFonts w:ascii="Times New Roman" w:hAnsi="Times New Roman"/>
                <w:b/>
                <w:bCs/>
              </w:rPr>
              <w:t>В том числе, практических занятий и лабораторных работ</w:t>
            </w:r>
          </w:p>
        </w:tc>
      </w:tr>
      <w:tr w:rsidR="004D2DFD" w:rsidRPr="006B6AB6" w14:paraId="61FB51B9" w14:textId="77777777" w:rsidTr="008F1D30">
        <w:trPr>
          <w:trHeight w:val="137"/>
        </w:trPr>
        <w:tc>
          <w:tcPr>
            <w:tcW w:w="1283" w:type="pct"/>
            <w:vMerge/>
          </w:tcPr>
          <w:p w14:paraId="7621608E"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7982180D"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1. Практическое занятие «</w:t>
            </w:r>
            <w:r>
              <w:rPr>
                <w:rFonts w:ascii="Times New Roman" w:hAnsi="Times New Roman"/>
              </w:rPr>
              <w:t>Технологические показатели качества воды</w:t>
            </w:r>
            <w:r w:rsidRPr="006B6AB6">
              <w:rPr>
                <w:rFonts w:ascii="Times New Roman" w:hAnsi="Times New Roman"/>
              </w:rPr>
              <w:t>»</w:t>
            </w:r>
          </w:p>
        </w:tc>
      </w:tr>
      <w:tr w:rsidR="004D2DFD" w:rsidRPr="006B6AB6" w14:paraId="3A9BD8E2" w14:textId="77777777" w:rsidTr="008F1D30">
        <w:trPr>
          <w:trHeight w:val="270"/>
        </w:trPr>
        <w:tc>
          <w:tcPr>
            <w:tcW w:w="1283" w:type="pct"/>
            <w:vMerge/>
          </w:tcPr>
          <w:p w14:paraId="017B1F39"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6B69769E"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2. Практическое занятие «</w:t>
            </w:r>
            <w:r>
              <w:rPr>
                <w:rFonts w:ascii="Times New Roman" w:hAnsi="Times New Roman"/>
              </w:rPr>
              <w:t>Методы очистки воды</w:t>
            </w:r>
            <w:r w:rsidRPr="006B6AB6">
              <w:rPr>
                <w:rFonts w:ascii="Times New Roman" w:hAnsi="Times New Roman"/>
              </w:rPr>
              <w:t>»</w:t>
            </w:r>
          </w:p>
        </w:tc>
      </w:tr>
      <w:tr w:rsidR="004D2DFD" w:rsidRPr="006B6AB6" w14:paraId="3521716E" w14:textId="77777777" w:rsidTr="008F1D30">
        <w:trPr>
          <w:trHeight w:val="228"/>
        </w:trPr>
        <w:tc>
          <w:tcPr>
            <w:tcW w:w="1283" w:type="pct"/>
            <w:vMerge/>
          </w:tcPr>
          <w:p w14:paraId="07DC2D19"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24BAC724"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3. Практическое занятие «</w:t>
            </w:r>
            <w:r>
              <w:rPr>
                <w:rFonts w:ascii="Times New Roman" w:hAnsi="Times New Roman"/>
              </w:rPr>
              <w:t>Процесс ионного обмена</w:t>
            </w:r>
            <w:r w:rsidRPr="006B6AB6">
              <w:rPr>
                <w:rFonts w:ascii="Times New Roman" w:hAnsi="Times New Roman"/>
              </w:rPr>
              <w:t>»</w:t>
            </w:r>
          </w:p>
        </w:tc>
      </w:tr>
      <w:tr w:rsidR="004D2DFD" w:rsidRPr="006B6AB6" w14:paraId="1B937B4A" w14:textId="77777777" w:rsidTr="008F1D30">
        <w:trPr>
          <w:trHeight w:val="285"/>
        </w:trPr>
        <w:tc>
          <w:tcPr>
            <w:tcW w:w="1283" w:type="pct"/>
            <w:vMerge/>
          </w:tcPr>
          <w:p w14:paraId="5F0964AC"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066800EA"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4. Практическое занятие «</w:t>
            </w:r>
            <w:r>
              <w:rPr>
                <w:rFonts w:ascii="Times New Roman" w:hAnsi="Times New Roman"/>
              </w:rPr>
              <w:t>Проведение химических анализов</w:t>
            </w:r>
            <w:r w:rsidRPr="006B6AB6">
              <w:rPr>
                <w:rFonts w:ascii="Times New Roman" w:hAnsi="Times New Roman"/>
              </w:rPr>
              <w:t>»</w:t>
            </w:r>
          </w:p>
        </w:tc>
      </w:tr>
      <w:tr w:rsidR="004D2DFD" w:rsidRPr="006B6AB6" w14:paraId="266342A9" w14:textId="77777777" w:rsidTr="008F1D30">
        <w:trPr>
          <w:trHeight w:val="211"/>
        </w:trPr>
        <w:tc>
          <w:tcPr>
            <w:tcW w:w="1283" w:type="pct"/>
            <w:vMerge/>
          </w:tcPr>
          <w:p w14:paraId="03ED8174"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498C0220"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 xml:space="preserve">5. Практическое занятие </w:t>
            </w:r>
            <w:r w:rsidRPr="002A7A78">
              <w:rPr>
                <w:rFonts w:ascii="Times New Roman" w:hAnsi="Times New Roman"/>
              </w:rPr>
              <w:t>«Общая характеристика топлива»</w:t>
            </w:r>
          </w:p>
        </w:tc>
      </w:tr>
      <w:tr w:rsidR="004D2DFD" w:rsidRPr="006B6AB6" w14:paraId="71CF79F0" w14:textId="77777777" w:rsidTr="008F1D30">
        <w:trPr>
          <w:trHeight w:val="278"/>
        </w:trPr>
        <w:tc>
          <w:tcPr>
            <w:tcW w:w="1283" w:type="pct"/>
            <w:vMerge/>
          </w:tcPr>
          <w:p w14:paraId="49011912"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4A2BB2E9"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6. Практическое занятие «</w:t>
            </w:r>
            <w:r>
              <w:rPr>
                <w:rFonts w:ascii="Times New Roman" w:hAnsi="Times New Roman"/>
              </w:rPr>
              <w:t>Масла и пластичные смазки на электрических станциях</w:t>
            </w:r>
            <w:r w:rsidRPr="006B6AB6">
              <w:rPr>
                <w:rFonts w:ascii="Times New Roman" w:hAnsi="Times New Roman"/>
              </w:rPr>
              <w:t>»</w:t>
            </w:r>
          </w:p>
        </w:tc>
      </w:tr>
      <w:tr w:rsidR="004D2DFD" w:rsidRPr="006B6AB6" w14:paraId="7B1695F4" w14:textId="77777777" w:rsidTr="008F1D30">
        <w:trPr>
          <w:trHeight w:val="172"/>
        </w:trPr>
        <w:tc>
          <w:tcPr>
            <w:tcW w:w="1283" w:type="pct"/>
            <w:vMerge w:val="restart"/>
          </w:tcPr>
          <w:p w14:paraId="3F85F23C"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cs="Calibri"/>
              </w:rPr>
            </w:pPr>
            <w:r w:rsidRPr="006B6AB6">
              <w:rPr>
                <w:rFonts w:ascii="Times New Roman" w:hAnsi="Times New Roman"/>
                <w:b/>
                <w:bCs/>
              </w:rPr>
              <w:t>Тема 3.2</w:t>
            </w:r>
          </w:p>
          <w:p w14:paraId="10AABFFE"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lastRenderedPageBreak/>
              <w:t>Водоподготовительное оборудование</w:t>
            </w:r>
          </w:p>
        </w:tc>
        <w:tc>
          <w:tcPr>
            <w:tcW w:w="3717" w:type="pct"/>
          </w:tcPr>
          <w:p w14:paraId="01941EBC"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b/>
                <w:bCs/>
              </w:rPr>
              <w:lastRenderedPageBreak/>
              <w:t>Содержание учебного материала</w:t>
            </w:r>
          </w:p>
        </w:tc>
      </w:tr>
      <w:tr w:rsidR="004D2DFD" w:rsidRPr="006B6AB6" w14:paraId="4625F84E" w14:textId="77777777" w:rsidTr="008F1D30">
        <w:trPr>
          <w:trHeight w:val="1905"/>
        </w:trPr>
        <w:tc>
          <w:tcPr>
            <w:tcW w:w="1283" w:type="pct"/>
            <w:vMerge/>
          </w:tcPr>
          <w:p w14:paraId="2C83AFAC"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52F7210A" w14:textId="77777777" w:rsidR="004D2DFD" w:rsidRPr="006B6AB6" w:rsidRDefault="004D2DFD" w:rsidP="00E676B6">
            <w:pPr>
              <w:spacing w:after="0" w:line="240" w:lineRule="auto"/>
              <w:jc w:val="both"/>
              <w:rPr>
                <w:rFonts w:ascii="Times New Roman" w:hAnsi="Times New Roman"/>
              </w:rPr>
            </w:pPr>
            <w:r w:rsidRPr="006B6AB6">
              <w:rPr>
                <w:rFonts w:ascii="Times New Roman" w:hAnsi="Times New Roman"/>
              </w:rPr>
              <w:t>1. Лексический материал по теме.</w:t>
            </w:r>
          </w:p>
          <w:p w14:paraId="6DBB6861" w14:textId="77777777" w:rsidR="004D2DFD" w:rsidRPr="006B6AB6" w:rsidRDefault="004D2DFD" w:rsidP="00E676B6">
            <w:pPr>
              <w:spacing w:after="0" w:line="240" w:lineRule="auto"/>
              <w:jc w:val="both"/>
              <w:rPr>
                <w:rFonts w:ascii="Times New Roman" w:hAnsi="Times New Roman"/>
              </w:rPr>
            </w:pPr>
            <w:r w:rsidRPr="006B6AB6">
              <w:rPr>
                <w:rFonts w:ascii="Times New Roman" w:hAnsi="Times New Roman"/>
              </w:rPr>
              <w:t>2. Грамматический материал:</w:t>
            </w:r>
          </w:p>
          <w:p w14:paraId="49A032B8" w14:textId="77777777" w:rsidR="004D2DFD" w:rsidRPr="006B6AB6" w:rsidRDefault="004D2DFD" w:rsidP="00E676B6">
            <w:pPr>
              <w:spacing w:after="0" w:line="240" w:lineRule="auto"/>
              <w:jc w:val="both"/>
              <w:rPr>
                <w:rFonts w:ascii="Times New Roman" w:hAnsi="Times New Roman"/>
              </w:rPr>
            </w:pPr>
            <w:r w:rsidRPr="006B6AB6">
              <w:rPr>
                <w:rFonts w:ascii="Times New Roman" w:hAnsi="Times New Roman"/>
              </w:rPr>
              <w:t>- образование и употребление глаголов в настоящем, будущем и прошедшем временах;</w:t>
            </w:r>
          </w:p>
          <w:p w14:paraId="21C6A2D3" w14:textId="77777777" w:rsidR="004D2DFD" w:rsidRPr="006B6AB6" w:rsidRDefault="004D2DFD" w:rsidP="00E676B6">
            <w:pPr>
              <w:spacing w:after="0" w:line="240" w:lineRule="auto"/>
              <w:jc w:val="both"/>
              <w:rPr>
                <w:rFonts w:ascii="Times New Roman" w:hAnsi="Times New Roman"/>
              </w:rPr>
            </w:pPr>
            <w:r w:rsidRPr="006B6AB6">
              <w:rPr>
                <w:rFonts w:ascii="Times New Roman" w:hAnsi="Times New Roman"/>
              </w:rPr>
              <w:t>- систематизация знаний о словообразовании частей речи, в том числе существительных, глаголов, прилагательных и наречий;</w:t>
            </w:r>
          </w:p>
          <w:p w14:paraId="5C61344B" w14:textId="77777777" w:rsidR="004D2DFD" w:rsidRPr="006B6AB6" w:rsidRDefault="004D2DFD" w:rsidP="00E676B6">
            <w:pPr>
              <w:tabs>
                <w:tab w:val="left" w:pos="1080"/>
              </w:tabs>
              <w:spacing w:after="0" w:line="240" w:lineRule="auto"/>
              <w:jc w:val="both"/>
              <w:rPr>
                <w:rFonts w:ascii="Times New Roman" w:hAnsi="Times New Roman"/>
              </w:rPr>
            </w:pPr>
            <w:r w:rsidRPr="006B6AB6">
              <w:rPr>
                <w:rFonts w:ascii="Times New Roman" w:hAnsi="Times New Roman"/>
              </w:rPr>
              <w:t xml:space="preserve">- структура предложения; сложноподчиненные предложения; </w:t>
            </w:r>
          </w:p>
          <w:p w14:paraId="18201191" w14:textId="77777777" w:rsidR="004D2DFD" w:rsidRPr="006B6AB6" w:rsidRDefault="004D2DFD" w:rsidP="00E676B6">
            <w:pPr>
              <w:tabs>
                <w:tab w:val="left" w:pos="1080"/>
              </w:tabs>
              <w:spacing w:after="0" w:line="240" w:lineRule="auto"/>
              <w:jc w:val="both"/>
              <w:rPr>
                <w:rFonts w:ascii="Times New Roman" w:hAnsi="Times New Roman"/>
              </w:rPr>
            </w:pPr>
            <w:r w:rsidRPr="006B6AB6">
              <w:rPr>
                <w:rFonts w:ascii="Times New Roman" w:hAnsi="Times New Roman"/>
              </w:rPr>
              <w:t>- предложения утвердительные, вопросительные, отрицательные, побудительные;</w:t>
            </w:r>
          </w:p>
          <w:p w14:paraId="214EA5DE" w14:textId="77777777" w:rsidR="004D2DFD" w:rsidRPr="006B6AB6" w:rsidRDefault="004D2DFD" w:rsidP="00E676B6">
            <w:pPr>
              <w:tabs>
                <w:tab w:val="left" w:pos="1080"/>
              </w:tabs>
              <w:spacing w:after="0" w:line="240" w:lineRule="auto"/>
              <w:jc w:val="both"/>
              <w:rPr>
                <w:rFonts w:ascii="Times New Roman" w:hAnsi="Times New Roman"/>
              </w:rPr>
            </w:pPr>
            <w:r w:rsidRPr="006B6AB6">
              <w:rPr>
                <w:rFonts w:ascii="Times New Roman" w:hAnsi="Times New Roman"/>
              </w:rPr>
              <w:t xml:space="preserve">- безличные предложения. </w:t>
            </w:r>
          </w:p>
          <w:p w14:paraId="613E065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 Употребление и распознавание в речи предложений с конструкцией</w:t>
            </w:r>
            <w:r w:rsidRPr="006B6AB6">
              <w:rPr>
                <w:rFonts w:cs="Calibri"/>
              </w:rPr>
              <w:t xml:space="preserve"> </w:t>
            </w:r>
            <w:r w:rsidRPr="006B6AB6">
              <w:rPr>
                <w:rFonts w:ascii="Times New Roman" w:hAnsi="Times New Roman"/>
              </w:rPr>
              <w:t xml:space="preserve">страдательного залога. </w:t>
            </w:r>
          </w:p>
        </w:tc>
      </w:tr>
      <w:tr w:rsidR="004D2DFD" w:rsidRPr="006B6AB6" w14:paraId="69952570" w14:textId="77777777" w:rsidTr="008F1D30">
        <w:trPr>
          <w:trHeight w:val="288"/>
        </w:trPr>
        <w:tc>
          <w:tcPr>
            <w:tcW w:w="1283" w:type="pct"/>
            <w:vMerge/>
          </w:tcPr>
          <w:p w14:paraId="39B39BE2"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3A6FF4E2"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b/>
                <w:bCs/>
              </w:rPr>
              <w:t>В том числе, практических занятий и лабораторных работ</w:t>
            </w:r>
          </w:p>
        </w:tc>
      </w:tr>
      <w:tr w:rsidR="004D2DFD" w:rsidRPr="006B6AB6" w14:paraId="6452DBF4" w14:textId="77777777" w:rsidTr="008F1D30">
        <w:trPr>
          <w:trHeight w:val="70"/>
        </w:trPr>
        <w:tc>
          <w:tcPr>
            <w:tcW w:w="1283" w:type="pct"/>
            <w:vMerge/>
          </w:tcPr>
          <w:p w14:paraId="19CA309A"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7CB7418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1. Практическое занятие «</w:t>
            </w:r>
            <w:r>
              <w:rPr>
                <w:rFonts w:ascii="Times New Roman" w:hAnsi="Times New Roman"/>
              </w:rPr>
              <w:t>Очистка воды методом коагуляции</w:t>
            </w:r>
            <w:r w:rsidRPr="006B6AB6">
              <w:rPr>
                <w:rFonts w:ascii="Times New Roman" w:hAnsi="Times New Roman"/>
              </w:rPr>
              <w:t>»</w:t>
            </w:r>
          </w:p>
        </w:tc>
      </w:tr>
      <w:tr w:rsidR="004D2DFD" w:rsidRPr="006B6AB6" w14:paraId="20A5AE36" w14:textId="77777777" w:rsidTr="008F1D30">
        <w:trPr>
          <w:trHeight w:val="20"/>
        </w:trPr>
        <w:tc>
          <w:tcPr>
            <w:tcW w:w="1283" w:type="pct"/>
            <w:vMerge/>
          </w:tcPr>
          <w:p w14:paraId="59CCFE93"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284F2C90"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2. Практическое занятие «</w:t>
            </w:r>
            <w:r>
              <w:rPr>
                <w:rFonts w:ascii="Times New Roman" w:hAnsi="Times New Roman"/>
              </w:rPr>
              <w:t>Механические фильтры</w:t>
            </w:r>
            <w:r w:rsidRPr="006B6AB6">
              <w:rPr>
                <w:rFonts w:ascii="Times New Roman" w:hAnsi="Times New Roman"/>
              </w:rPr>
              <w:t>»</w:t>
            </w:r>
          </w:p>
        </w:tc>
      </w:tr>
      <w:tr w:rsidR="004D2DFD" w:rsidRPr="006B6AB6" w14:paraId="7CA2E441" w14:textId="77777777" w:rsidTr="008F1D30">
        <w:trPr>
          <w:trHeight w:val="243"/>
        </w:trPr>
        <w:tc>
          <w:tcPr>
            <w:tcW w:w="1283" w:type="pct"/>
            <w:vMerge/>
          </w:tcPr>
          <w:p w14:paraId="0F191122"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4FB2EBB7"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3. Практическое занятие «</w:t>
            </w:r>
            <w:r>
              <w:rPr>
                <w:rFonts w:ascii="Times New Roman" w:hAnsi="Times New Roman"/>
              </w:rPr>
              <w:t>Катионные фильтры</w:t>
            </w:r>
            <w:r w:rsidRPr="006B6AB6">
              <w:rPr>
                <w:rFonts w:ascii="Times New Roman" w:hAnsi="Times New Roman"/>
              </w:rPr>
              <w:t>»</w:t>
            </w:r>
          </w:p>
        </w:tc>
      </w:tr>
      <w:tr w:rsidR="004D2DFD" w:rsidRPr="006B6AB6" w14:paraId="1FAC32B5" w14:textId="77777777" w:rsidTr="008F1D30">
        <w:trPr>
          <w:trHeight w:val="211"/>
        </w:trPr>
        <w:tc>
          <w:tcPr>
            <w:tcW w:w="1283" w:type="pct"/>
            <w:vMerge/>
          </w:tcPr>
          <w:p w14:paraId="101B864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0AFB249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4. Практическое занятие «</w:t>
            </w:r>
            <w:r>
              <w:rPr>
                <w:rFonts w:ascii="Times New Roman" w:hAnsi="Times New Roman"/>
              </w:rPr>
              <w:t>Анионные фильтры</w:t>
            </w:r>
            <w:r w:rsidRPr="006B6AB6">
              <w:rPr>
                <w:rFonts w:ascii="Times New Roman" w:hAnsi="Times New Roman"/>
              </w:rPr>
              <w:t>»</w:t>
            </w:r>
          </w:p>
        </w:tc>
      </w:tr>
      <w:tr w:rsidR="004D2DFD" w:rsidRPr="006B6AB6" w14:paraId="1A078450" w14:textId="77777777" w:rsidTr="008F1D30">
        <w:trPr>
          <w:trHeight w:val="278"/>
        </w:trPr>
        <w:tc>
          <w:tcPr>
            <w:tcW w:w="1283" w:type="pct"/>
            <w:vMerge/>
          </w:tcPr>
          <w:p w14:paraId="2C220746"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307DC0C7"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5. Практическое занятие «</w:t>
            </w:r>
            <w:r>
              <w:rPr>
                <w:rFonts w:ascii="Times New Roman" w:hAnsi="Times New Roman"/>
              </w:rPr>
              <w:t>Фильтры-ловушки</w:t>
            </w:r>
            <w:r w:rsidRPr="006B6AB6">
              <w:rPr>
                <w:rFonts w:ascii="Times New Roman" w:hAnsi="Times New Roman"/>
              </w:rPr>
              <w:t>»</w:t>
            </w:r>
          </w:p>
        </w:tc>
      </w:tr>
      <w:tr w:rsidR="004D2DFD" w:rsidRPr="006B6AB6" w14:paraId="2588E18F" w14:textId="77777777" w:rsidTr="008F1D30">
        <w:trPr>
          <w:trHeight w:val="283"/>
        </w:trPr>
        <w:tc>
          <w:tcPr>
            <w:tcW w:w="1283" w:type="pct"/>
            <w:vMerge/>
          </w:tcPr>
          <w:p w14:paraId="2D6BBE2A"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196B2794"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6. Практическое занятие «</w:t>
            </w:r>
            <w:r>
              <w:rPr>
                <w:rFonts w:ascii="Times New Roman" w:hAnsi="Times New Roman"/>
              </w:rPr>
              <w:t>Смешанные фильтры</w:t>
            </w:r>
            <w:r w:rsidRPr="006B6AB6">
              <w:rPr>
                <w:rFonts w:ascii="Times New Roman" w:hAnsi="Times New Roman"/>
              </w:rPr>
              <w:t>»</w:t>
            </w:r>
          </w:p>
        </w:tc>
      </w:tr>
      <w:tr w:rsidR="004D2DFD" w:rsidRPr="006B6AB6" w14:paraId="60768677" w14:textId="77777777" w:rsidTr="008F1D30">
        <w:trPr>
          <w:trHeight w:val="102"/>
        </w:trPr>
        <w:tc>
          <w:tcPr>
            <w:tcW w:w="1283" w:type="pct"/>
            <w:vMerge/>
          </w:tcPr>
          <w:p w14:paraId="0F4202C5"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7270EE8B"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7. Практическое занятие «</w:t>
            </w:r>
            <w:r>
              <w:rPr>
                <w:rFonts w:ascii="Times New Roman" w:hAnsi="Times New Roman"/>
              </w:rPr>
              <w:t>Режимы регенерации фильтров</w:t>
            </w:r>
            <w:r w:rsidRPr="006B6AB6">
              <w:rPr>
                <w:rFonts w:ascii="Times New Roman" w:hAnsi="Times New Roman"/>
              </w:rPr>
              <w:t>»</w:t>
            </w:r>
          </w:p>
        </w:tc>
      </w:tr>
      <w:tr w:rsidR="004D2DFD" w:rsidRPr="006B6AB6" w14:paraId="10C1CDB1" w14:textId="77777777" w:rsidTr="008F1D30">
        <w:trPr>
          <w:trHeight w:val="261"/>
        </w:trPr>
        <w:tc>
          <w:tcPr>
            <w:tcW w:w="1283" w:type="pct"/>
            <w:vMerge/>
          </w:tcPr>
          <w:p w14:paraId="3E116131"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3BCA6619"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8. Практическое занятие «</w:t>
            </w:r>
            <w:r>
              <w:rPr>
                <w:rFonts w:ascii="Times New Roman" w:hAnsi="Times New Roman"/>
              </w:rPr>
              <w:t>Декарбонизатор</w:t>
            </w:r>
            <w:r w:rsidRPr="006B6AB6">
              <w:rPr>
                <w:rFonts w:ascii="Times New Roman" w:hAnsi="Times New Roman"/>
              </w:rPr>
              <w:t>»</w:t>
            </w:r>
          </w:p>
        </w:tc>
      </w:tr>
      <w:tr w:rsidR="004D2DFD" w:rsidRPr="006B6AB6" w14:paraId="4F5D447C" w14:textId="77777777" w:rsidTr="008F1D30">
        <w:trPr>
          <w:trHeight w:val="246"/>
        </w:trPr>
        <w:tc>
          <w:tcPr>
            <w:tcW w:w="1283" w:type="pct"/>
            <w:vMerge/>
          </w:tcPr>
          <w:p w14:paraId="75FCB685"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7AF3077F"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9. Практическое занятие «</w:t>
            </w:r>
            <w:r>
              <w:rPr>
                <w:rFonts w:ascii="Times New Roman" w:hAnsi="Times New Roman"/>
              </w:rPr>
              <w:t>Деаэратор</w:t>
            </w:r>
            <w:r w:rsidRPr="006B6AB6">
              <w:rPr>
                <w:rFonts w:ascii="Times New Roman" w:hAnsi="Times New Roman"/>
              </w:rPr>
              <w:t>»</w:t>
            </w:r>
          </w:p>
        </w:tc>
      </w:tr>
      <w:tr w:rsidR="004D2DFD" w:rsidRPr="006B6AB6" w14:paraId="637777EB" w14:textId="77777777" w:rsidTr="008F1D30">
        <w:trPr>
          <w:trHeight w:val="243"/>
        </w:trPr>
        <w:tc>
          <w:tcPr>
            <w:tcW w:w="1283" w:type="pct"/>
            <w:vMerge/>
          </w:tcPr>
          <w:p w14:paraId="48191673"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057F059C"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10. Практическое занятие «</w:t>
            </w:r>
            <w:r>
              <w:rPr>
                <w:rFonts w:ascii="Times New Roman" w:hAnsi="Times New Roman"/>
              </w:rPr>
              <w:t>Технология очистки сточных вод</w:t>
            </w:r>
            <w:r w:rsidRPr="006B6AB6">
              <w:rPr>
                <w:rFonts w:ascii="Times New Roman" w:hAnsi="Times New Roman"/>
              </w:rPr>
              <w:t>»</w:t>
            </w:r>
          </w:p>
        </w:tc>
      </w:tr>
      <w:tr w:rsidR="004D2DFD" w:rsidRPr="006B6AB6" w14:paraId="42A87E4D" w14:textId="77777777" w:rsidTr="008F1D30">
        <w:trPr>
          <w:trHeight w:val="176"/>
        </w:trPr>
        <w:tc>
          <w:tcPr>
            <w:tcW w:w="1283" w:type="pct"/>
            <w:vMerge/>
          </w:tcPr>
          <w:p w14:paraId="7940526D"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33A71A8E"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11. Практическое занятие «</w:t>
            </w:r>
            <w:r>
              <w:rPr>
                <w:rFonts w:ascii="Times New Roman" w:hAnsi="Times New Roman"/>
              </w:rPr>
              <w:t>Аэротенки</w:t>
            </w:r>
            <w:r w:rsidRPr="006B6AB6">
              <w:rPr>
                <w:rFonts w:ascii="Times New Roman" w:hAnsi="Times New Roman"/>
              </w:rPr>
              <w:t>»</w:t>
            </w:r>
          </w:p>
        </w:tc>
      </w:tr>
      <w:tr w:rsidR="004D2DFD" w:rsidRPr="006B6AB6" w14:paraId="6FE8936D" w14:textId="77777777" w:rsidTr="008F1D30">
        <w:trPr>
          <w:trHeight w:val="164"/>
        </w:trPr>
        <w:tc>
          <w:tcPr>
            <w:tcW w:w="1283" w:type="pct"/>
            <w:vMerge/>
          </w:tcPr>
          <w:p w14:paraId="55022C6F"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4F6F7DB5"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12. Практическое занятие «</w:t>
            </w:r>
            <w:r>
              <w:rPr>
                <w:rFonts w:ascii="Times New Roman" w:hAnsi="Times New Roman"/>
              </w:rPr>
              <w:t>Методы обеззараживания воды</w:t>
            </w:r>
            <w:r w:rsidRPr="006B6AB6">
              <w:rPr>
                <w:rFonts w:ascii="Times New Roman" w:hAnsi="Times New Roman"/>
              </w:rPr>
              <w:t>»</w:t>
            </w:r>
          </w:p>
        </w:tc>
      </w:tr>
      <w:tr w:rsidR="004D2DFD" w:rsidRPr="006B6AB6" w14:paraId="5FDF991D" w14:textId="77777777" w:rsidTr="008F1D30">
        <w:trPr>
          <w:trHeight w:val="259"/>
        </w:trPr>
        <w:tc>
          <w:tcPr>
            <w:tcW w:w="1283" w:type="pct"/>
            <w:vMerge w:val="restart"/>
          </w:tcPr>
          <w:p w14:paraId="486CA74C"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B6AB6">
              <w:rPr>
                <w:rFonts w:ascii="Times New Roman" w:hAnsi="Times New Roman"/>
                <w:b/>
                <w:bCs/>
              </w:rPr>
              <w:t>Тема 3.3</w:t>
            </w:r>
          </w:p>
          <w:p w14:paraId="0B5ADB44"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B6AB6">
              <w:rPr>
                <w:rFonts w:ascii="Times New Roman" w:hAnsi="Times New Roman"/>
                <w:bCs/>
              </w:rPr>
              <w:t>Энергосистема</w:t>
            </w:r>
          </w:p>
        </w:tc>
        <w:tc>
          <w:tcPr>
            <w:tcW w:w="3717" w:type="pct"/>
          </w:tcPr>
          <w:p w14:paraId="379A6C36"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b/>
                <w:bCs/>
              </w:rPr>
              <w:t>Содержание учебного материала</w:t>
            </w:r>
          </w:p>
        </w:tc>
      </w:tr>
      <w:tr w:rsidR="004D2DFD" w:rsidRPr="006B6AB6" w14:paraId="010C9649" w14:textId="77777777" w:rsidTr="008F1D30">
        <w:trPr>
          <w:trHeight w:val="1020"/>
        </w:trPr>
        <w:tc>
          <w:tcPr>
            <w:tcW w:w="1283" w:type="pct"/>
            <w:vMerge/>
          </w:tcPr>
          <w:p w14:paraId="2001D444"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0138E94F" w14:textId="77777777" w:rsidR="004D2DFD" w:rsidRPr="006B6AB6" w:rsidRDefault="004D2DFD" w:rsidP="00E676B6">
            <w:pPr>
              <w:spacing w:after="0" w:line="240" w:lineRule="auto"/>
              <w:jc w:val="both"/>
              <w:rPr>
                <w:rFonts w:ascii="Times New Roman" w:hAnsi="Times New Roman"/>
              </w:rPr>
            </w:pPr>
            <w:r w:rsidRPr="006B6AB6">
              <w:rPr>
                <w:rFonts w:ascii="Times New Roman" w:hAnsi="Times New Roman"/>
              </w:rPr>
              <w:t>1. Лексический материал по теме.</w:t>
            </w:r>
          </w:p>
          <w:p w14:paraId="7F5B1C70" w14:textId="77777777" w:rsidR="004D2DFD" w:rsidRPr="006B6AB6" w:rsidRDefault="004D2DFD" w:rsidP="00E676B6">
            <w:pPr>
              <w:spacing w:after="0" w:line="240" w:lineRule="auto"/>
              <w:jc w:val="both"/>
              <w:rPr>
                <w:rFonts w:ascii="Times New Roman" w:hAnsi="Times New Roman"/>
              </w:rPr>
            </w:pPr>
            <w:r w:rsidRPr="006B6AB6">
              <w:rPr>
                <w:rFonts w:ascii="Times New Roman" w:hAnsi="Times New Roman"/>
              </w:rPr>
              <w:t>2. Грамматический материал:</w:t>
            </w:r>
          </w:p>
          <w:p w14:paraId="655F035A" w14:textId="77777777" w:rsidR="004D2DFD" w:rsidRPr="006B6AB6" w:rsidRDefault="004D2DFD" w:rsidP="00E676B6">
            <w:pPr>
              <w:spacing w:after="0" w:line="240" w:lineRule="auto"/>
              <w:jc w:val="both"/>
              <w:rPr>
                <w:rFonts w:ascii="Times New Roman" w:hAnsi="Times New Roman"/>
              </w:rPr>
            </w:pPr>
            <w:r w:rsidRPr="006B6AB6">
              <w:rPr>
                <w:rFonts w:ascii="Times New Roman" w:hAnsi="Times New Roman"/>
              </w:rPr>
              <w:t>- причастные и деепричастные обороты;</w:t>
            </w:r>
          </w:p>
          <w:p w14:paraId="09107315"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 Систематизация знаний о модальных глаголах и их эквивалентах</w:t>
            </w:r>
          </w:p>
        </w:tc>
      </w:tr>
      <w:tr w:rsidR="004D2DFD" w:rsidRPr="006B6AB6" w14:paraId="1C5BF5E6" w14:textId="77777777" w:rsidTr="008F1D30">
        <w:trPr>
          <w:trHeight w:val="166"/>
        </w:trPr>
        <w:tc>
          <w:tcPr>
            <w:tcW w:w="1283" w:type="pct"/>
            <w:vMerge/>
          </w:tcPr>
          <w:p w14:paraId="5AEE1BDA"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7BAF4FE9"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b/>
                <w:bCs/>
              </w:rPr>
              <w:t>В том числе, практических занятий и лабораторных работ</w:t>
            </w:r>
          </w:p>
        </w:tc>
      </w:tr>
      <w:tr w:rsidR="004D2DFD" w:rsidRPr="006B6AB6" w14:paraId="14C31050" w14:textId="77777777" w:rsidTr="008F1D30">
        <w:trPr>
          <w:trHeight w:val="285"/>
        </w:trPr>
        <w:tc>
          <w:tcPr>
            <w:tcW w:w="1283" w:type="pct"/>
            <w:vMerge/>
          </w:tcPr>
          <w:p w14:paraId="0EF532C7"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6FA9B4F0"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1. Практическое занятие «Линии электропередач и их эффективность»</w:t>
            </w:r>
          </w:p>
        </w:tc>
      </w:tr>
      <w:tr w:rsidR="004D2DFD" w:rsidRPr="006B6AB6" w14:paraId="63EDE642" w14:textId="77777777" w:rsidTr="008F1D30">
        <w:trPr>
          <w:trHeight w:val="309"/>
        </w:trPr>
        <w:tc>
          <w:tcPr>
            <w:tcW w:w="1283" w:type="pct"/>
            <w:vMerge/>
          </w:tcPr>
          <w:p w14:paraId="1A558809"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5E5072DF"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2. Практическое занятие «Виды линий электропередач»</w:t>
            </w:r>
          </w:p>
        </w:tc>
      </w:tr>
      <w:tr w:rsidR="004D2DFD" w:rsidRPr="006B6AB6" w14:paraId="7779E799" w14:textId="77777777" w:rsidTr="008F1D30">
        <w:trPr>
          <w:trHeight w:val="227"/>
        </w:trPr>
        <w:tc>
          <w:tcPr>
            <w:tcW w:w="1283" w:type="pct"/>
            <w:vMerge/>
          </w:tcPr>
          <w:p w14:paraId="38A76F6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0A69C52C"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3. Практическое занятие «Обеспечение безопасности работы с электромонтажным оборудованием»</w:t>
            </w:r>
          </w:p>
        </w:tc>
      </w:tr>
      <w:tr w:rsidR="004D2DFD" w:rsidRPr="006B6AB6" w14:paraId="60AE27BF" w14:textId="77777777" w:rsidTr="008F1D30">
        <w:trPr>
          <w:trHeight w:val="261"/>
        </w:trPr>
        <w:tc>
          <w:tcPr>
            <w:tcW w:w="1283" w:type="pct"/>
            <w:vMerge/>
          </w:tcPr>
          <w:p w14:paraId="1AB6C60E"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70D8C91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4. Практическое занятие «Потребители электроэнергии»</w:t>
            </w:r>
          </w:p>
        </w:tc>
      </w:tr>
      <w:tr w:rsidR="004D2DFD" w:rsidRPr="006B6AB6" w14:paraId="0637BDC5" w14:textId="77777777" w:rsidTr="008F1D30">
        <w:trPr>
          <w:trHeight w:val="226"/>
        </w:trPr>
        <w:tc>
          <w:tcPr>
            <w:tcW w:w="1283" w:type="pct"/>
            <w:vMerge/>
          </w:tcPr>
          <w:p w14:paraId="1437C3D9"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3A61202B"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5. Практическое занятие «Подстанции»</w:t>
            </w:r>
          </w:p>
        </w:tc>
      </w:tr>
      <w:tr w:rsidR="004D2DFD" w:rsidRPr="006B6AB6" w14:paraId="571D059E" w14:textId="77777777" w:rsidTr="008F1D30">
        <w:trPr>
          <w:trHeight w:val="226"/>
        </w:trPr>
        <w:tc>
          <w:tcPr>
            <w:tcW w:w="1283" w:type="pct"/>
            <w:vMerge/>
          </w:tcPr>
          <w:p w14:paraId="2377E13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4907F317"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6. Практическое занятие «Виды электростанций»</w:t>
            </w:r>
          </w:p>
        </w:tc>
      </w:tr>
      <w:tr w:rsidR="004D2DFD" w:rsidRPr="006B6AB6" w14:paraId="552852B0" w14:textId="77777777" w:rsidTr="008F1D30">
        <w:trPr>
          <w:trHeight w:val="261"/>
        </w:trPr>
        <w:tc>
          <w:tcPr>
            <w:tcW w:w="1283" w:type="pct"/>
            <w:vMerge/>
          </w:tcPr>
          <w:p w14:paraId="0F6D6D3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7403C99E"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7. Практическое занятие «Защита окружающей среды»</w:t>
            </w:r>
          </w:p>
        </w:tc>
      </w:tr>
      <w:tr w:rsidR="004D2DFD" w:rsidRPr="006B6AB6" w14:paraId="63C207BA" w14:textId="77777777" w:rsidTr="008F1D30">
        <w:trPr>
          <w:trHeight w:val="177"/>
        </w:trPr>
        <w:tc>
          <w:tcPr>
            <w:tcW w:w="1283" w:type="pct"/>
            <w:vMerge/>
          </w:tcPr>
          <w:p w14:paraId="06F9092D"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1AE1B1A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8. Практическое занятие «Атомная энергетика»</w:t>
            </w:r>
          </w:p>
        </w:tc>
      </w:tr>
      <w:tr w:rsidR="004D2DFD" w:rsidRPr="006B6AB6" w14:paraId="5391D713" w14:textId="77777777" w:rsidTr="008F1D30">
        <w:trPr>
          <w:trHeight w:val="180"/>
        </w:trPr>
        <w:tc>
          <w:tcPr>
            <w:tcW w:w="1283" w:type="pct"/>
            <w:vMerge/>
          </w:tcPr>
          <w:p w14:paraId="25AF6980"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17" w:type="pct"/>
          </w:tcPr>
          <w:p w14:paraId="556F21CD"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9. Практическое занятие «Будущее энергетики»</w:t>
            </w:r>
          </w:p>
        </w:tc>
      </w:tr>
      <w:tr w:rsidR="004D2DFD" w:rsidRPr="006B6AB6" w14:paraId="483ACFC1" w14:textId="77777777" w:rsidTr="008F1D30">
        <w:trPr>
          <w:trHeight w:val="270"/>
        </w:trPr>
        <w:tc>
          <w:tcPr>
            <w:tcW w:w="1283" w:type="pct"/>
            <w:vMerge w:val="restart"/>
          </w:tcPr>
          <w:p w14:paraId="1CF4C4E7" w14:textId="77777777" w:rsidR="004D2DFD" w:rsidRPr="006B6AB6" w:rsidRDefault="004D2DFD" w:rsidP="00E676B6">
            <w:pPr>
              <w:spacing w:after="0" w:line="240" w:lineRule="auto"/>
              <w:jc w:val="center"/>
              <w:rPr>
                <w:rFonts w:ascii="Times New Roman" w:hAnsi="Times New Roman"/>
                <w:b/>
                <w:bCs/>
              </w:rPr>
            </w:pPr>
            <w:r w:rsidRPr="006B6AB6">
              <w:rPr>
                <w:rFonts w:ascii="Times New Roman" w:hAnsi="Times New Roman"/>
                <w:b/>
                <w:bCs/>
              </w:rPr>
              <w:t>Тема 3.4</w:t>
            </w:r>
          </w:p>
          <w:p w14:paraId="753292F4" w14:textId="77777777" w:rsidR="004D2DFD" w:rsidRPr="006B6AB6" w:rsidRDefault="004D2DFD" w:rsidP="00E676B6">
            <w:pPr>
              <w:spacing w:after="0" w:line="240" w:lineRule="auto"/>
              <w:jc w:val="center"/>
              <w:rPr>
                <w:rFonts w:ascii="Times New Roman" w:hAnsi="Times New Roman"/>
                <w:bCs/>
              </w:rPr>
            </w:pPr>
            <w:r>
              <w:rPr>
                <w:rFonts w:ascii="Times New Roman" w:hAnsi="Times New Roman"/>
                <w:bCs/>
              </w:rPr>
              <w:t>Выбор схем и оборудования водоподготовительных установок</w:t>
            </w:r>
          </w:p>
        </w:tc>
        <w:tc>
          <w:tcPr>
            <w:tcW w:w="3717" w:type="pct"/>
          </w:tcPr>
          <w:p w14:paraId="303C8DF5" w14:textId="77777777" w:rsidR="004D2DFD" w:rsidRPr="006B6AB6" w:rsidRDefault="004D2DFD" w:rsidP="00E676B6">
            <w:pPr>
              <w:spacing w:after="0" w:line="240" w:lineRule="auto"/>
              <w:rPr>
                <w:rFonts w:ascii="Times New Roman" w:hAnsi="Times New Roman"/>
                <w:b/>
                <w:bCs/>
              </w:rPr>
            </w:pPr>
            <w:r w:rsidRPr="006B6AB6">
              <w:rPr>
                <w:rFonts w:ascii="Times New Roman" w:hAnsi="Times New Roman"/>
                <w:b/>
                <w:bCs/>
              </w:rPr>
              <w:t>Содержание учебного материала</w:t>
            </w:r>
          </w:p>
        </w:tc>
      </w:tr>
      <w:tr w:rsidR="004D2DFD" w:rsidRPr="006B6AB6" w14:paraId="6657279F" w14:textId="77777777" w:rsidTr="008F1D30">
        <w:trPr>
          <w:trHeight w:val="1089"/>
        </w:trPr>
        <w:tc>
          <w:tcPr>
            <w:tcW w:w="1283" w:type="pct"/>
            <w:vMerge/>
            <w:vAlign w:val="center"/>
          </w:tcPr>
          <w:p w14:paraId="1340FA74" w14:textId="77777777" w:rsidR="004D2DFD" w:rsidRPr="006B6AB6" w:rsidRDefault="004D2DFD" w:rsidP="00E676B6">
            <w:pPr>
              <w:spacing w:after="0" w:line="240" w:lineRule="auto"/>
              <w:jc w:val="both"/>
              <w:rPr>
                <w:rFonts w:ascii="Times New Roman" w:hAnsi="Times New Roman"/>
                <w:b/>
                <w:bCs/>
              </w:rPr>
            </w:pPr>
          </w:p>
        </w:tc>
        <w:tc>
          <w:tcPr>
            <w:tcW w:w="3717" w:type="pct"/>
          </w:tcPr>
          <w:p w14:paraId="3ED4F7BA" w14:textId="77777777" w:rsidR="004D2DFD" w:rsidRPr="006B6AB6" w:rsidRDefault="004D2DFD" w:rsidP="00E676B6">
            <w:pPr>
              <w:spacing w:after="0" w:line="240" w:lineRule="auto"/>
              <w:rPr>
                <w:rFonts w:ascii="Times New Roman" w:hAnsi="Times New Roman"/>
              </w:rPr>
            </w:pPr>
            <w:r w:rsidRPr="006B6AB6">
              <w:rPr>
                <w:rFonts w:ascii="Times New Roman" w:hAnsi="Times New Roman"/>
              </w:rPr>
              <w:t>1. Лексический материал по теме.</w:t>
            </w:r>
          </w:p>
          <w:p w14:paraId="0B306E45" w14:textId="77777777" w:rsidR="004D2DFD" w:rsidRPr="006B6AB6" w:rsidRDefault="004D2DFD" w:rsidP="00E676B6">
            <w:pPr>
              <w:spacing w:after="0" w:line="240" w:lineRule="auto"/>
              <w:rPr>
                <w:rFonts w:ascii="Times New Roman" w:hAnsi="Times New Roman"/>
              </w:rPr>
            </w:pPr>
            <w:r w:rsidRPr="006B6AB6">
              <w:rPr>
                <w:rFonts w:ascii="Times New Roman" w:hAnsi="Times New Roman"/>
              </w:rPr>
              <w:t>2. Грамматический материал</w:t>
            </w:r>
          </w:p>
          <w:p w14:paraId="5C02FC6B" w14:textId="77777777" w:rsidR="004D2DFD" w:rsidRPr="006B6AB6" w:rsidRDefault="004D2DFD" w:rsidP="00E676B6">
            <w:pPr>
              <w:spacing w:after="0" w:line="240" w:lineRule="auto"/>
              <w:rPr>
                <w:rFonts w:ascii="Times New Roman" w:hAnsi="Times New Roman"/>
              </w:rPr>
            </w:pPr>
            <w:r w:rsidRPr="006B6AB6">
              <w:rPr>
                <w:rFonts w:cs="Calibri"/>
              </w:rPr>
              <w:t xml:space="preserve">- </w:t>
            </w:r>
            <w:r w:rsidRPr="006B6AB6">
              <w:rPr>
                <w:rFonts w:ascii="Times New Roman" w:hAnsi="Times New Roman"/>
              </w:rPr>
              <w:t>повелительное наклонение;</w:t>
            </w:r>
          </w:p>
          <w:p w14:paraId="799A8D47" w14:textId="77777777" w:rsidR="004D2DFD" w:rsidRPr="006B6AB6" w:rsidRDefault="004D2DFD" w:rsidP="00E676B6">
            <w:pPr>
              <w:spacing w:after="0" w:line="240" w:lineRule="auto"/>
              <w:rPr>
                <w:rFonts w:ascii="Times New Roman" w:hAnsi="Times New Roman"/>
              </w:rPr>
            </w:pPr>
            <w:r w:rsidRPr="006B6AB6">
              <w:rPr>
                <w:rFonts w:ascii="Times New Roman" w:hAnsi="Times New Roman"/>
              </w:rPr>
              <w:t>- инфинитив и инфинитивный оборот.</w:t>
            </w:r>
          </w:p>
        </w:tc>
      </w:tr>
      <w:tr w:rsidR="004D2DFD" w:rsidRPr="006B6AB6" w14:paraId="0711B2B6" w14:textId="77777777" w:rsidTr="008F1D30">
        <w:trPr>
          <w:trHeight w:val="285"/>
        </w:trPr>
        <w:tc>
          <w:tcPr>
            <w:tcW w:w="1283" w:type="pct"/>
            <w:vMerge/>
            <w:vAlign w:val="center"/>
          </w:tcPr>
          <w:p w14:paraId="3897FD9E" w14:textId="77777777" w:rsidR="004D2DFD" w:rsidRPr="006B6AB6" w:rsidRDefault="004D2DFD" w:rsidP="00E676B6">
            <w:pPr>
              <w:spacing w:after="0" w:line="240" w:lineRule="auto"/>
              <w:jc w:val="both"/>
              <w:rPr>
                <w:rFonts w:ascii="Times New Roman" w:hAnsi="Times New Roman"/>
              </w:rPr>
            </w:pPr>
          </w:p>
        </w:tc>
        <w:tc>
          <w:tcPr>
            <w:tcW w:w="3717" w:type="pct"/>
          </w:tcPr>
          <w:p w14:paraId="39E95DBB"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B6AB6">
              <w:rPr>
                <w:rFonts w:ascii="Times New Roman" w:hAnsi="Times New Roman"/>
                <w:b/>
                <w:bCs/>
              </w:rPr>
              <w:t>В том числе, практических занятий и лабораторных работ</w:t>
            </w:r>
          </w:p>
        </w:tc>
      </w:tr>
      <w:tr w:rsidR="004D2DFD" w:rsidRPr="006B6AB6" w14:paraId="37211ABA" w14:textId="77777777" w:rsidTr="008F1D30">
        <w:trPr>
          <w:trHeight w:val="299"/>
        </w:trPr>
        <w:tc>
          <w:tcPr>
            <w:tcW w:w="1283" w:type="pct"/>
            <w:vMerge/>
            <w:vAlign w:val="center"/>
          </w:tcPr>
          <w:p w14:paraId="4D01AF5B" w14:textId="77777777" w:rsidR="004D2DFD" w:rsidRPr="006B6AB6" w:rsidRDefault="004D2DFD" w:rsidP="00E676B6">
            <w:pPr>
              <w:spacing w:after="0" w:line="240" w:lineRule="auto"/>
              <w:jc w:val="both"/>
              <w:rPr>
                <w:rFonts w:ascii="Times New Roman" w:hAnsi="Times New Roman"/>
              </w:rPr>
            </w:pPr>
          </w:p>
        </w:tc>
        <w:tc>
          <w:tcPr>
            <w:tcW w:w="3717" w:type="pct"/>
          </w:tcPr>
          <w:p w14:paraId="54B11B96"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B6AB6">
              <w:rPr>
                <w:rFonts w:ascii="Times New Roman" w:hAnsi="Times New Roman"/>
              </w:rPr>
              <w:t>1. Практическое занятие «</w:t>
            </w:r>
            <w:r>
              <w:rPr>
                <w:rFonts w:ascii="Times New Roman" w:hAnsi="Times New Roman"/>
                <w:bCs/>
              </w:rPr>
              <w:t>Техническое проектирование водоподготовительных установок</w:t>
            </w:r>
            <w:r w:rsidRPr="006B6AB6">
              <w:rPr>
                <w:rFonts w:ascii="Times New Roman" w:hAnsi="Times New Roman"/>
                <w:bCs/>
              </w:rPr>
              <w:t>»</w:t>
            </w:r>
          </w:p>
        </w:tc>
      </w:tr>
      <w:tr w:rsidR="004D2DFD" w:rsidRPr="006B6AB6" w14:paraId="5061DC89" w14:textId="77777777" w:rsidTr="008F1D30">
        <w:trPr>
          <w:trHeight w:val="300"/>
        </w:trPr>
        <w:tc>
          <w:tcPr>
            <w:tcW w:w="1283" w:type="pct"/>
            <w:vMerge/>
            <w:vAlign w:val="center"/>
          </w:tcPr>
          <w:p w14:paraId="0C0B110A" w14:textId="77777777" w:rsidR="004D2DFD" w:rsidRPr="006B6AB6" w:rsidRDefault="004D2DFD" w:rsidP="00E676B6">
            <w:pPr>
              <w:spacing w:after="0" w:line="240" w:lineRule="auto"/>
              <w:jc w:val="both"/>
              <w:rPr>
                <w:rFonts w:ascii="Times New Roman" w:hAnsi="Times New Roman"/>
              </w:rPr>
            </w:pPr>
          </w:p>
        </w:tc>
        <w:tc>
          <w:tcPr>
            <w:tcW w:w="3717" w:type="pct"/>
          </w:tcPr>
          <w:p w14:paraId="1F995A57"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2. Практическое занятие «</w:t>
            </w:r>
            <w:r>
              <w:rPr>
                <w:rFonts w:ascii="Times New Roman" w:hAnsi="Times New Roman"/>
              </w:rPr>
              <w:t>Схемы подготовки добавочной воды основного цикла</w:t>
            </w:r>
            <w:r w:rsidRPr="006B6AB6">
              <w:rPr>
                <w:rFonts w:ascii="Times New Roman" w:hAnsi="Times New Roman"/>
              </w:rPr>
              <w:t>»</w:t>
            </w:r>
          </w:p>
        </w:tc>
      </w:tr>
      <w:tr w:rsidR="004D2DFD" w:rsidRPr="006B6AB6" w14:paraId="37038EF9" w14:textId="77777777" w:rsidTr="008F1D30">
        <w:trPr>
          <w:trHeight w:val="261"/>
        </w:trPr>
        <w:tc>
          <w:tcPr>
            <w:tcW w:w="1283" w:type="pct"/>
            <w:vMerge/>
            <w:vAlign w:val="center"/>
          </w:tcPr>
          <w:p w14:paraId="55564238" w14:textId="77777777" w:rsidR="004D2DFD" w:rsidRPr="006B6AB6" w:rsidRDefault="004D2DFD" w:rsidP="00E676B6">
            <w:pPr>
              <w:spacing w:after="0" w:line="240" w:lineRule="auto"/>
              <w:jc w:val="both"/>
              <w:rPr>
                <w:rFonts w:ascii="Times New Roman" w:hAnsi="Times New Roman"/>
              </w:rPr>
            </w:pPr>
          </w:p>
        </w:tc>
        <w:tc>
          <w:tcPr>
            <w:tcW w:w="3717" w:type="pct"/>
          </w:tcPr>
          <w:p w14:paraId="69373F00"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3. Практическое занятие «</w:t>
            </w:r>
            <w:r w:rsidRPr="0043359C">
              <w:rPr>
                <w:rFonts w:ascii="Times New Roman" w:hAnsi="Times New Roman"/>
              </w:rPr>
              <w:t>Схемы подготовки добавочной воды</w:t>
            </w:r>
            <w:r>
              <w:rPr>
                <w:rFonts w:ascii="Times New Roman" w:hAnsi="Times New Roman"/>
              </w:rPr>
              <w:t xml:space="preserve"> для тепловых сетей</w:t>
            </w:r>
            <w:r w:rsidRPr="006B6AB6">
              <w:rPr>
                <w:rFonts w:ascii="Times New Roman" w:hAnsi="Times New Roman"/>
              </w:rPr>
              <w:t>»</w:t>
            </w:r>
          </w:p>
        </w:tc>
      </w:tr>
      <w:tr w:rsidR="004D2DFD" w:rsidRPr="006B6AB6" w14:paraId="13897197" w14:textId="77777777" w:rsidTr="008F1D30">
        <w:trPr>
          <w:trHeight w:val="261"/>
        </w:trPr>
        <w:tc>
          <w:tcPr>
            <w:tcW w:w="1283" w:type="pct"/>
            <w:vMerge/>
            <w:vAlign w:val="center"/>
          </w:tcPr>
          <w:p w14:paraId="1E90A4A6" w14:textId="77777777" w:rsidR="004D2DFD" w:rsidRPr="006B6AB6" w:rsidRDefault="004D2DFD" w:rsidP="00E676B6">
            <w:pPr>
              <w:spacing w:after="0" w:line="240" w:lineRule="auto"/>
              <w:jc w:val="both"/>
              <w:rPr>
                <w:rFonts w:ascii="Times New Roman" w:hAnsi="Times New Roman"/>
              </w:rPr>
            </w:pPr>
          </w:p>
        </w:tc>
        <w:tc>
          <w:tcPr>
            <w:tcW w:w="3717" w:type="pct"/>
          </w:tcPr>
          <w:p w14:paraId="2E094501"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4. Практическое занятие «</w:t>
            </w:r>
            <w:r>
              <w:rPr>
                <w:rFonts w:ascii="Times New Roman" w:hAnsi="Times New Roman"/>
              </w:rPr>
              <w:t>Схемы подготовки  питательной воды для испарителей</w:t>
            </w:r>
            <w:r w:rsidRPr="006B6AB6">
              <w:rPr>
                <w:rFonts w:ascii="Times New Roman" w:hAnsi="Times New Roman"/>
              </w:rPr>
              <w:t>»</w:t>
            </w:r>
          </w:p>
        </w:tc>
      </w:tr>
      <w:tr w:rsidR="004D2DFD" w:rsidRPr="006B6AB6" w14:paraId="456B9E5C" w14:textId="77777777" w:rsidTr="008F1D30">
        <w:trPr>
          <w:trHeight w:val="261"/>
        </w:trPr>
        <w:tc>
          <w:tcPr>
            <w:tcW w:w="1283" w:type="pct"/>
            <w:vMerge/>
            <w:vAlign w:val="center"/>
          </w:tcPr>
          <w:p w14:paraId="1AD75AE4" w14:textId="77777777" w:rsidR="004D2DFD" w:rsidRPr="006B6AB6" w:rsidRDefault="004D2DFD" w:rsidP="00E676B6">
            <w:pPr>
              <w:spacing w:after="0" w:line="240" w:lineRule="auto"/>
              <w:jc w:val="both"/>
              <w:rPr>
                <w:rFonts w:ascii="Times New Roman" w:hAnsi="Times New Roman"/>
              </w:rPr>
            </w:pPr>
          </w:p>
        </w:tc>
        <w:tc>
          <w:tcPr>
            <w:tcW w:w="3717" w:type="pct"/>
          </w:tcPr>
          <w:p w14:paraId="52C696AC"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5. Практическое занятие «</w:t>
            </w:r>
            <w:r>
              <w:rPr>
                <w:rFonts w:ascii="Times New Roman" w:hAnsi="Times New Roman"/>
              </w:rPr>
              <w:t>Технологические схемы очистки турбинного и производственного конденсатов</w:t>
            </w:r>
            <w:r w:rsidRPr="006B6AB6">
              <w:rPr>
                <w:rFonts w:ascii="Times New Roman" w:hAnsi="Times New Roman"/>
              </w:rPr>
              <w:t>»</w:t>
            </w:r>
          </w:p>
        </w:tc>
      </w:tr>
      <w:tr w:rsidR="004D2DFD" w:rsidRPr="006B6AB6" w14:paraId="3AA3A24C" w14:textId="77777777" w:rsidTr="008F1D30">
        <w:trPr>
          <w:trHeight w:val="261"/>
        </w:trPr>
        <w:tc>
          <w:tcPr>
            <w:tcW w:w="1283" w:type="pct"/>
            <w:vMerge/>
            <w:vAlign w:val="center"/>
          </w:tcPr>
          <w:p w14:paraId="4CA702BE" w14:textId="77777777" w:rsidR="004D2DFD" w:rsidRPr="006B6AB6" w:rsidRDefault="004D2DFD" w:rsidP="00E676B6">
            <w:pPr>
              <w:spacing w:after="0" w:line="240" w:lineRule="auto"/>
              <w:jc w:val="both"/>
              <w:rPr>
                <w:rFonts w:ascii="Times New Roman" w:hAnsi="Times New Roman"/>
              </w:rPr>
            </w:pPr>
          </w:p>
        </w:tc>
        <w:tc>
          <w:tcPr>
            <w:tcW w:w="3717" w:type="pct"/>
          </w:tcPr>
          <w:p w14:paraId="3E210C43"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6. Практическое занятие «</w:t>
            </w:r>
            <w:r>
              <w:rPr>
                <w:rFonts w:ascii="Times New Roman" w:hAnsi="Times New Roman"/>
              </w:rPr>
              <w:t>Компоновка водоподготовительных установок</w:t>
            </w:r>
            <w:r w:rsidRPr="006B6AB6">
              <w:rPr>
                <w:rFonts w:ascii="Times New Roman" w:hAnsi="Times New Roman"/>
              </w:rPr>
              <w:t>»</w:t>
            </w:r>
          </w:p>
        </w:tc>
      </w:tr>
      <w:tr w:rsidR="004D2DFD" w:rsidRPr="006B6AB6" w14:paraId="20A39520" w14:textId="77777777" w:rsidTr="008F1D30">
        <w:trPr>
          <w:trHeight w:val="278"/>
        </w:trPr>
        <w:tc>
          <w:tcPr>
            <w:tcW w:w="1283" w:type="pct"/>
            <w:vMerge w:val="restart"/>
          </w:tcPr>
          <w:p w14:paraId="3295FF2C" w14:textId="77777777" w:rsidR="004D2DFD" w:rsidRPr="006B6AB6" w:rsidRDefault="004D2DFD" w:rsidP="00E676B6">
            <w:pPr>
              <w:spacing w:after="0" w:line="240" w:lineRule="auto"/>
              <w:jc w:val="center"/>
              <w:rPr>
                <w:rFonts w:ascii="Times New Roman" w:hAnsi="Times New Roman"/>
              </w:rPr>
            </w:pPr>
            <w:r w:rsidRPr="006B6AB6">
              <w:rPr>
                <w:rFonts w:ascii="Times New Roman" w:hAnsi="Times New Roman"/>
                <w:b/>
                <w:bCs/>
              </w:rPr>
              <w:t>Тема 3.5</w:t>
            </w:r>
          </w:p>
          <w:p w14:paraId="3F6B125A" w14:textId="77777777" w:rsidR="004D2DFD" w:rsidRPr="006B6AB6" w:rsidRDefault="004D2DFD" w:rsidP="00E676B6">
            <w:pPr>
              <w:spacing w:after="0" w:line="240" w:lineRule="auto"/>
              <w:jc w:val="center"/>
              <w:rPr>
                <w:rFonts w:ascii="Times New Roman" w:hAnsi="Times New Roman"/>
                <w:bCs/>
              </w:rPr>
            </w:pPr>
            <w:r>
              <w:rPr>
                <w:rFonts w:ascii="Times New Roman" w:hAnsi="Times New Roman"/>
              </w:rPr>
              <w:t>Химический анализ</w:t>
            </w:r>
          </w:p>
        </w:tc>
        <w:tc>
          <w:tcPr>
            <w:tcW w:w="3717" w:type="pct"/>
          </w:tcPr>
          <w:p w14:paraId="09ABD89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b/>
                <w:bCs/>
              </w:rPr>
              <w:t>Содержание учебного материала</w:t>
            </w:r>
          </w:p>
        </w:tc>
      </w:tr>
      <w:tr w:rsidR="004D2DFD" w:rsidRPr="006B6AB6" w14:paraId="20DC1442" w14:textId="77777777" w:rsidTr="008F1D30">
        <w:trPr>
          <w:trHeight w:val="1618"/>
        </w:trPr>
        <w:tc>
          <w:tcPr>
            <w:tcW w:w="1283" w:type="pct"/>
            <w:vMerge/>
            <w:vAlign w:val="center"/>
          </w:tcPr>
          <w:p w14:paraId="3E9CAFB0" w14:textId="77777777" w:rsidR="004D2DFD" w:rsidRPr="006B6AB6" w:rsidRDefault="004D2DFD" w:rsidP="00E676B6">
            <w:pPr>
              <w:spacing w:after="0" w:line="240" w:lineRule="auto"/>
              <w:jc w:val="both"/>
              <w:rPr>
                <w:rFonts w:ascii="Times New Roman" w:hAnsi="Times New Roman"/>
                <w:b/>
                <w:bCs/>
              </w:rPr>
            </w:pPr>
          </w:p>
        </w:tc>
        <w:tc>
          <w:tcPr>
            <w:tcW w:w="3717" w:type="pct"/>
          </w:tcPr>
          <w:p w14:paraId="1C0CBC3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1. Лексический материал по теме.</w:t>
            </w:r>
          </w:p>
          <w:p w14:paraId="2F9D7C8C"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2. Грамматический материал:</w:t>
            </w:r>
          </w:p>
          <w:p w14:paraId="47BFD649"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 xml:space="preserve">-сложноподчиненные предложения с союзами; </w:t>
            </w:r>
          </w:p>
          <w:p w14:paraId="258C76AD"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 предложения утвердительные, вопросительные, отрицательные, побудительные;</w:t>
            </w:r>
          </w:p>
          <w:p w14:paraId="18B1A19E"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 xml:space="preserve">- безличные предложения. </w:t>
            </w:r>
          </w:p>
          <w:p w14:paraId="7191EAE9" w14:textId="77777777" w:rsidR="004D2DFD" w:rsidRPr="006B6AB6" w:rsidRDefault="004D2DFD" w:rsidP="00E676B6">
            <w:pPr>
              <w:spacing w:after="0" w:line="240" w:lineRule="auto"/>
              <w:jc w:val="both"/>
              <w:rPr>
                <w:rFonts w:ascii="Times New Roman" w:hAnsi="Times New Roman"/>
              </w:rPr>
            </w:pPr>
            <w:r w:rsidRPr="006B6AB6">
              <w:rPr>
                <w:rFonts w:ascii="Times New Roman" w:hAnsi="Times New Roman"/>
              </w:rPr>
              <w:t>- Употребление и распознавание в речи предложений с конструкцией страдательного залога;</w:t>
            </w:r>
          </w:p>
        </w:tc>
      </w:tr>
      <w:tr w:rsidR="004D2DFD" w:rsidRPr="006B6AB6" w14:paraId="40007F1F" w14:textId="77777777" w:rsidTr="008F1D30">
        <w:trPr>
          <w:trHeight w:val="238"/>
        </w:trPr>
        <w:tc>
          <w:tcPr>
            <w:tcW w:w="1283" w:type="pct"/>
            <w:vMerge/>
            <w:vAlign w:val="center"/>
          </w:tcPr>
          <w:p w14:paraId="3601F4C7" w14:textId="77777777" w:rsidR="004D2DFD" w:rsidRPr="006B6AB6" w:rsidRDefault="004D2DFD" w:rsidP="00E676B6">
            <w:pPr>
              <w:spacing w:after="0" w:line="240" w:lineRule="auto"/>
              <w:jc w:val="both"/>
              <w:rPr>
                <w:rFonts w:ascii="Times New Roman" w:hAnsi="Times New Roman"/>
              </w:rPr>
            </w:pPr>
          </w:p>
        </w:tc>
        <w:tc>
          <w:tcPr>
            <w:tcW w:w="3717" w:type="pct"/>
          </w:tcPr>
          <w:p w14:paraId="0418571B"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b/>
                <w:bCs/>
              </w:rPr>
              <w:t>В том числе, практических занятий и лабораторных работ</w:t>
            </w:r>
          </w:p>
        </w:tc>
      </w:tr>
      <w:tr w:rsidR="004D2DFD" w:rsidRPr="006B6AB6" w14:paraId="2994570A" w14:textId="77777777" w:rsidTr="008F1D30">
        <w:trPr>
          <w:trHeight w:val="238"/>
        </w:trPr>
        <w:tc>
          <w:tcPr>
            <w:tcW w:w="1283" w:type="pct"/>
            <w:vMerge/>
            <w:vAlign w:val="center"/>
          </w:tcPr>
          <w:p w14:paraId="6E19A5C6" w14:textId="77777777" w:rsidR="004D2DFD" w:rsidRPr="006B6AB6" w:rsidRDefault="004D2DFD" w:rsidP="00E676B6">
            <w:pPr>
              <w:spacing w:after="0" w:line="240" w:lineRule="auto"/>
              <w:jc w:val="both"/>
              <w:rPr>
                <w:rFonts w:ascii="Times New Roman" w:hAnsi="Times New Roman"/>
              </w:rPr>
            </w:pPr>
          </w:p>
        </w:tc>
        <w:tc>
          <w:tcPr>
            <w:tcW w:w="3717" w:type="pct"/>
          </w:tcPr>
          <w:p w14:paraId="68F981C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1. Практическое занятие «</w:t>
            </w:r>
            <w:r>
              <w:rPr>
                <w:rFonts w:ascii="Times New Roman" w:hAnsi="Times New Roman"/>
              </w:rPr>
              <w:t>Химические реактивы, применяемые для проведения анализа</w:t>
            </w:r>
            <w:r w:rsidRPr="006B6AB6">
              <w:rPr>
                <w:rFonts w:ascii="Times New Roman" w:hAnsi="Times New Roman"/>
              </w:rPr>
              <w:t>»</w:t>
            </w:r>
          </w:p>
        </w:tc>
      </w:tr>
      <w:tr w:rsidR="004D2DFD" w:rsidRPr="006B6AB6" w14:paraId="2818FC73" w14:textId="77777777" w:rsidTr="008F1D30">
        <w:trPr>
          <w:trHeight w:val="262"/>
        </w:trPr>
        <w:tc>
          <w:tcPr>
            <w:tcW w:w="1283" w:type="pct"/>
            <w:vMerge/>
            <w:vAlign w:val="center"/>
          </w:tcPr>
          <w:p w14:paraId="3ADBD42E" w14:textId="77777777" w:rsidR="004D2DFD" w:rsidRPr="006B6AB6" w:rsidRDefault="004D2DFD" w:rsidP="00E676B6">
            <w:pPr>
              <w:spacing w:after="0" w:line="240" w:lineRule="auto"/>
              <w:jc w:val="both"/>
              <w:rPr>
                <w:rFonts w:ascii="Times New Roman" w:hAnsi="Times New Roman"/>
              </w:rPr>
            </w:pPr>
          </w:p>
        </w:tc>
        <w:tc>
          <w:tcPr>
            <w:tcW w:w="3717" w:type="pct"/>
          </w:tcPr>
          <w:p w14:paraId="1E67AF5F"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2. Практическое занятие «</w:t>
            </w:r>
            <w:r>
              <w:rPr>
                <w:rFonts w:ascii="Times New Roman" w:hAnsi="Times New Roman"/>
              </w:rPr>
              <w:t>Оборудование для химического анализа</w:t>
            </w:r>
            <w:r w:rsidRPr="006B6AB6">
              <w:rPr>
                <w:rFonts w:ascii="Times New Roman" w:hAnsi="Times New Roman"/>
              </w:rPr>
              <w:t>»</w:t>
            </w:r>
          </w:p>
        </w:tc>
      </w:tr>
      <w:tr w:rsidR="004D2DFD" w:rsidRPr="006B6AB6" w14:paraId="72924ADA" w14:textId="77777777" w:rsidTr="008F1D30">
        <w:trPr>
          <w:trHeight w:val="204"/>
        </w:trPr>
        <w:tc>
          <w:tcPr>
            <w:tcW w:w="1283" w:type="pct"/>
            <w:vMerge/>
            <w:vAlign w:val="center"/>
          </w:tcPr>
          <w:p w14:paraId="61998059" w14:textId="77777777" w:rsidR="004D2DFD" w:rsidRPr="006B6AB6" w:rsidRDefault="004D2DFD" w:rsidP="00E676B6">
            <w:pPr>
              <w:spacing w:after="0" w:line="240" w:lineRule="auto"/>
              <w:jc w:val="both"/>
              <w:rPr>
                <w:rFonts w:ascii="Times New Roman" w:hAnsi="Times New Roman"/>
              </w:rPr>
            </w:pPr>
          </w:p>
        </w:tc>
        <w:tc>
          <w:tcPr>
            <w:tcW w:w="3717" w:type="pct"/>
          </w:tcPr>
          <w:p w14:paraId="58DDB57D"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3. Практическое занятие «</w:t>
            </w:r>
            <w:r>
              <w:rPr>
                <w:rFonts w:ascii="Times New Roman" w:hAnsi="Times New Roman"/>
              </w:rPr>
              <w:t>Посуда, применяемая для химического анализа</w:t>
            </w:r>
            <w:r w:rsidRPr="006B6AB6">
              <w:rPr>
                <w:rFonts w:ascii="Times New Roman" w:hAnsi="Times New Roman"/>
              </w:rPr>
              <w:t>»</w:t>
            </w:r>
          </w:p>
        </w:tc>
      </w:tr>
      <w:tr w:rsidR="004D2DFD" w:rsidRPr="006B6AB6" w14:paraId="280D55E9" w14:textId="77777777" w:rsidTr="008F1D30">
        <w:trPr>
          <w:trHeight w:val="278"/>
        </w:trPr>
        <w:tc>
          <w:tcPr>
            <w:tcW w:w="1283" w:type="pct"/>
            <w:vMerge/>
            <w:vAlign w:val="center"/>
          </w:tcPr>
          <w:p w14:paraId="714E91D1" w14:textId="77777777" w:rsidR="004D2DFD" w:rsidRPr="006B6AB6" w:rsidRDefault="004D2DFD" w:rsidP="00E676B6">
            <w:pPr>
              <w:spacing w:after="0" w:line="240" w:lineRule="auto"/>
              <w:jc w:val="both"/>
              <w:rPr>
                <w:rFonts w:ascii="Times New Roman" w:hAnsi="Times New Roman"/>
              </w:rPr>
            </w:pPr>
          </w:p>
        </w:tc>
        <w:tc>
          <w:tcPr>
            <w:tcW w:w="3717" w:type="pct"/>
          </w:tcPr>
          <w:p w14:paraId="6E3CEC3E"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4. Практическое занятие «</w:t>
            </w:r>
            <w:r>
              <w:rPr>
                <w:rFonts w:ascii="Times New Roman" w:hAnsi="Times New Roman"/>
              </w:rPr>
              <w:t>Методы титрования</w:t>
            </w:r>
            <w:r w:rsidRPr="006B6AB6">
              <w:rPr>
                <w:rFonts w:ascii="Times New Roman" w:hAnsi="Times New Roman"/>
              </w:rPr>
              <w:t>»</w:t>
            </w:r>
          </w:p>
        </w:tc>
      </w:tr>
      <w:tr w:rsidR="004D2DFD" w:rsidRPr="006B6AB6" w14:paraId="35D6485B" w14:textId="77777777" w:rsidTr="008F1D30">
        <w:trPr>
          <w:trHeight w:val="204"/>
        </w:trPr>
        <w:tc>
          <w:tcPr>
            <w:tcW w:w="1283" w:type="pct"/>
            <w:vMerge/>
            <w:vAlign w:val="center"/>
          </w:tcPr>
          <w:p w14:paraId="22A598BF" w14:textId="77777777" w:rsidR="004D2DFD" w:rsidRPr="006B6AB6" w:rsidRDefault="004D2DFD" w:rsidP="00E676B6">
            <w:pPr>
              <w:spacing w:after="0" w:line="240" w:lineRule="auto"/>
              <w:jc w:val="both"/>
              <w:rPr>
                <w:rFonts w:ascii="Times New Roman" w:hAnsi="Times New Roman"/>
              </w:rPr>
            </w:pPr>
          </w:p>
        </w:tc>
        <w:tc>
          <w:tcPr>
            <w:tcW w:w="3717" w:type="pct"/>
          </w:tcPr>
          <w:p w14:paraId="45E1ADB4"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5. Практическое занятие «</w:t>
            </w:r>
            <w:r>
              <w:rPr>
                <w:rFonts w:ascii="Times New Roman" w:hAnsi="Times New Roman"/>
              </w:rPr>
              <w:t>Потенциометрический анализ</w:t>
            </w:r>
            <w:r w:rsidRPr="006B6AB6">
              <w:rPr>
                <w:rFonts w:ascii="Times New Roman" w:hAnsi="Times New Roman"/>
              </w:rPr>
              <w:t>»</w:t>
            </w:r>
          </w:p>
        </w:tc>
      </w:tr>
      <w:tr w:rsidR="004D2DFD" w:rsidRPr="006B6AB6" w14:paraId="6C9A2A5D" w14:textId="77777777" w:rsidTr="008F1D30">
        <w:trPr>
          <w:trHeight w:val="243"/>
        </w:trPr>
        <w:tc>
          <w:tcPr>
            <w:tcW w:w="1283" w:type="pct"/>
            <w:vMerge/>
            <w:vAlign w:val="center"/>
          </w:tcPr>
          <w:p w14:paraId="78A28A85" w14:textId="77777777" w:rsidR="004D2DFD" w:rsidRPr="006B6AB6" w:rsidRDefault="004D2DFD" w:rsidP="00E676B6">
            <w:pPr>
              <w:spacing w:after="0" w:line="240" w:lineRule="auto"/>
              <w:jc w:val="both"/>
              <w:rPr>
                <w:rFonts w:ascii="Times New Roman" w:hAnsi="Times New Roman"/>
              </w:rPr>
            </w:pPr>
          </w:p>
        </w:tc>
        <w:tc>
          <w:tcPr>
            <w:tcW w:w="3717" w:type="pct"/>
          </w:tcPr>
          <w:p w14:paraId="0EA90AC1"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B6AB6">
              <w:rPr>
                <w:rFonts w:ascii="Times New Roman" w:hAnsi="Times New Roman"/>
              </w:rPr>
              <w:t>6. Практическое занятие «</w:t>
            </w:r>
            <w:r>
              <w:rPr>
                <w:rFonts w:ascii="Times New Roman" w:hAnsi="Times New Roman"/>
              </w:rPr>
              <w:t>Кондуктометрический анализ</w:t>
            </w:r>
            <w:r w:rsidRPr="006B6AB6">
              <w:rPr>
                <w:rFonts w:ascii="Times New Roman" w:hAnsi="Times New Roman"/>
              </w:rPr>
              <w:t>»</w:t>
            </w:r>
          </w:p>
        </w:tc>
      </w:tr>
      <w:tr w:rsidR="004D2DFD" w:rsidRPr="006B6AB6" w14:paraId="5FED2CF2" w14:textId="77777777" w:rsidTr="008F1D30">
        <w:trPr>
          <w:trHeight w:val="243"/>
        </w:trPr>
        <w:tc>
          <w:tcPr>
            <w:tcW w:w="1283" w:type="pct"/>
            <w:vAlign w:val="center"/>
          </w:tcPr>
          <w:p w14:paraId="71582758" w14:textId="77777777" w:rsidR="004D2DFD" w:rsidRPr="006B6AB6" w:rsidRDefault="004D2DFD" w:rsidP="00E676B6">
            <w:pPr>
              <w:spacing w:after="0" w:line="240" w:lineRule="auto"/>
              <w:jc w:val="both"/>
              <w:rPr>
                <w:rFonts w:ascii="Times New Roman" w:hAnsi="Times New Roman"/>
              </w:rPr>
            </w:pPr>
          </w:p>
        </w:tc>
        <w:tc>
          <w:tcPr>
            <w:tcW w:w="3717" w:type="pct"/>
          </w:tcPr>
          <w:p w14:paraId="5DEA5B05"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7.Практическое занятие «Фотометрический анализ»</w:t>
            </w:r>
          </w:p>
        </w:tc>
      </w:tr>
      <w:tr w:rsidR="004D2DFD" w:rsidRPr="006B6AB6" w14:paraId="4EDF62B4" w14:textId="77777777" w:rsidTr="008F1D30">
        <w:trPr>
          <w:trHeight w:val="243"/>
        </w:trPr>
        <w:tc>
          <w:tcPr>
            <w:tcW w:w="1283" w:type="pct"/>
            <w:vAlign w:val="center"/>
          </w:tcPr>
          <w:p w14:paraId="28E22A17" w14:textId="77777777" w:rsidR="004D2DFD" w:rsidRPr="006B6AB6" w:rsidRDefault="004D2DFD" w:rsidP="00E676B6">
            <w:pPr>
              <w:spacing w:after="0" w:line="240" w:lineRule="auto"/>
              <w:jc w:val="both"/>
              <w:rPr>
                <w:rFonts w:ascii="Times New Roman" w:hAnsi="Times New Roman"/>
              </w:rPr>
            </w:pPr>
          </w:p>
        </w:tc>
        <w:tc>
          <w:tcPr>
            <w:tcW w:w="3717" w:type="pct"/>
          </w:tcPr>
          <w:p w14:paraId="07757699"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8.Практическое занятие «Ионообменная хроматография»</w:t>
            </w:r>
          </w:p>
        </w:tc>
      </w:tr>
      <w:tr w:rsidR="004D2DFD" w:rsidRPr="006B6AB6" w14:paraId="486F8C27" w14:textId="77777777" w:rsidTr="008F1D30">
        <w:trPr>
          <w:trHeight w:val="173"/>
        </w:trPr>
        <w:tc>
          <w:tcPr>
            <w:tcW w:w="1283" w:type="pct"/>
            <w:vMerge w:val="restart"/>
            <w:vAlign w:val="center"/>
          </w:tcPr>
          <w:p w14:paraId="6ADA8248" w14:textId="77777777" w:rsidR="004D2DFD" w:rsidRPr="006B6AB6" w:rsidRDefault="004D2DFD" w:rsidP="00E676B6">
            <w:pPr>
              <w:spacing w:after="0" w:line="240" w:lineRule="auto"/>
              <w:jc w:val="center"/>
              <w:rPr>
                <w:rFonts w:cs="Calibri"/>
              </w:rPr>
            </w:pPr>
            <w:r w:rsidRPr="006B6AB6">
              <w:rPr>
                <w:rFonts w:ascii="Times New Roman" w:hAnsi="Times New Roman"/>
                <w:b/>
                <w:bCs/>
              </w:rPr>
              <w:t>Тема 3.6</w:t>
            </w:r>
            <w:r w:rsidRPr="006B6AB6">
              <w:rPr>
                <w:rFonts w:cs="Calibri"/>
              </w:rPr>
              <w:t xml:space="preserve"> </w:t>
            </w:r>
          </w:p>
          <w:p w14:paraId="5BC4FDC3" w14:textId="77777777" w:rsidR="004D2DFD" w:rsidRPr="006B6AB6" w:rsidRDefault="004D2DFD" w:rsidP="00E676B6">
            <w:pPr>
              <w:spacing w:after="0" w:line="240" w:lineRule="auto"/>
              <w:jc w:val="center"/>
              <w:rPr>
                <w:rFonts w:ascii="Times New Roman" w:hAnsi="Times New Roman"/>
                <w:bCs/>
              </w:rPr>
            </w:pPr>
            <w:r w:rsidRPr="006B6AB6">
              <w:rPr>
                <w:rFonts w:ascii="Times New Roman" w:hAnsi="Times New Roman"/>
                <w:bCs/>
              </w:rPr>
              <w:t>Профессия, карьера</w:t>
            </w:r>
          </w:p>
        </w:tc>
        <w:tc>
          <w:tcPr>
            <w:tcW w:w="3717" w:type="pct"/>
          </w:tcPr>
          <w:p w14:paraId="2F481A8D"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B6AB6">
              <w:rPr>
                <w:rFonts w:ascii="Times New Roman" w:hAnsi="Times New Roman"/>
                <w:b/>
                <w:bCs/>
              </w:rPr>
              <w:t>Содержание учебного материала</w:t>
            </w:r>
          </w:p>
        </w:tc>
      </w:tr>
      <w:tr w:rsidR="004D2DFD" w:rsidRPr="006B6AB6" w14:paraId="375DB166" w14:textId="77777777" w:rsidTr="008F1D30">
        <w:trPr>
          <w:trHeight w:val="845"/>
        </w:trPr>
        <w:tc>
          <w:tcPr>
            <w:tcW w:w="1283" w:type="pct"/>
            <w:vMerge/>
            <w:vAlign w:val="center"/>
          </w:tcPr>
          <w:p w14:paraId="7A60883C" w14:textId="77777777" w:rsidR="004D2DFD" w:rsidRPr="006B6AB6" w:rsidRDefault="004D2DFD" w:rsidP="00E676B6">
            <w:pPr>
              <w:spacing w:after="0" w:line="240" w:lineRule="auto"/>
              <w:jc w:val="both"/>
              <w:rPr>
                <w:rFonts w:ascii="Times New Roman" w:hAnsi="Times New Roman"/>
                <w:b/>
                <w:bCs/>
              </w:rPr>
            </w:pPr>
          </w:p>
        </w:tc>
        <w:tc>
          <w:tcPr>
            <w:tcW w:w="3717" w:type="pct"/>
          </w:tcPr>
          <w:p w14:paraId="64575E5B"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1. Лексический материал по теме.</w:t>
            </w:r>
          </w:p>
          <w:p w14:paraId="06CBACF1"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2. Грамматический материал для продуктивного усвоения:</w:t>
            </w:r>
          </w:p>
          <w:p w14:paraId="4EB651E5"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 xml:space="preserve">- распознавание и употребление в речи изученных ранее коммуникативных и структурных типов предложения; </w:t>
            </w:r>
          </w:p>
          <w:p w14:paraId="4370AECF"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B6AB6">
              <w:rPr>
                <w:rFonts w:ascii="Times New Roman" w:hAnsi="Times New Roman"/>
              </w:rPr>
              <w:t>- систематизация знаний о сложносочиненных и сложноподчиненных предложениях, в том числе условных предложениях.</w:t>
            </w:r>
          </w:p>
        </w:tc>
      </w:tr>
      <w:tr w:rsidR="004D2DFD" w:rsidRPr="006B6AB6" w14:paraId="193A0400" w14:textId="77777777" w:rsidTr="008F1D30">
        <w:trPr>
          <w:trHeight w:val="261"/>
        </w:trPr>
        <w:tc>
          <w:tcPr>
            <w:tcW w:w="1283" w:type="pct"/>
            <w:vMerge/>
            <w:vAlign w:val="center"/>
          </w:tcPr>
          <w:p w14:paraId="206B6568" w14:textId="77777777" w:rsidR="004D2DFD" w:rsidRPr="006B6AB6" w:rsidRDefault="004D2DFD" w:rsidP="00E676B6">
            <w:pPr>
              <w:spacing w:after="0" w:line="240" w:lineRule="auto"/>
              <w:jc w:val="both"/>
              <w:rPr>
                <w:rFonts w:ascii="Times New Roman" w:hAnsi="Times New Roman"/>
                <w:b/>
                <w:bCs/>
              </w:rPr>
            </w:pPr>
          </w:p>
        </w:tc>
        <w:tc>
          <w:tcPr>
            <w:tcW w:w="3717" w:type="pct"/>
          </w:tcPr>
          <w:p w14:paraId="531E07F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B6AB6">
              <w:rPr>
                <w:rFonts w:ascii="Times New Roman" w:hAnsi="Times New Roman"/>
                <w:b/>
                <w:bCs/>
              </w:rPr>
              <w:t>В том числе, практических занятий и лабораторных работ</w:t>
            </w:r>
          </w:p>
        </w:tc>
      </w:tr>
      <w:tr w:rsidR="004D2DFD" w:rsidRPr="006B6AB6" w14:paraId="68671CEF" w14:textId="77777777" w:rsidTr="008F1D30">
        <w:trPr>
          <w:trHeight w:val="228"/>
        </w:trPr>
        <w:tc>
          <w:tcPr>
            <w:tcW w:w="1283" w:type="pct"/>
            <w:vMerge/>
            <w:vAlign w:val="center"/>
          </w:tcPr>
          <w:p w14:paraId="61B8211B" w14:textId="77777777" w:rsidR="004D2DFD" w:rsidRPr="006B6AB6" w:rsidRDefault="004D2DFD" w:rsidP="00E676B6">
            <w:pPr>
              <w:spacing w:after="0" w:line="240" w:lineRule="auto"/>
              <w:jc w:val="both"/>
              <w:rPr>
                <w:rFonts w:ascii="Times New Roman" w:hAnsi="Times New Roman"/>
                <w:b/>
                <w:bCs/>
              </w:rPr>
            </w:pPr>
          </w:p>
        </w:tc>
        <w:tc>
          <w:tcPr>
            <w:tcW w:w="3717" w:type="pct"/>
          </w:tcPr>
          <w:p w14:paraId="6FDAEFFB"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6B6AB6">
              <w:rPr>
                <w:rFonts w:ascii="Times New Roman" w:hAnsi="Times New Roman"/>
              </w:rPr>
              <w:t>1. Практическое занятие «</w:t>
            </w:r>
            <w:r w:rsidRPr="006B6AB6">
              <w:rPr>
                <w:rFonts w:ascii="Times New Roman" w:hAnsi="Times New Roman"/>
                <w:bCs/>
              </w:rPr>
              <w:t>Написание резюме»</w:t>
            </w:r>
          </w:p>
        </w:tc>
      </w:tr>
      <w:tr w:rsidR="004D2DFD" w:rsidRPr="006B6AB6" w14:paraId="4C3D26D6" w14:textId="77777777" w:rsidTr="008F1D30">
        <w:trPr>
          <w:trHeight w:val="222"/>
        </w:trPr>
        <w:tc>
          <w:tcPr>
            <w:tcW w:w="1283" w:type="pct"/>
            <w:vMerge/>
            <w:vAlign w:val="center"/>
          </w:tcPr>
          <w:p w14:paraId="56CDE1E7" w14:textId="77777777" w:rsidR="004D2DFD" w:rsidRPr="006B6AB6" w:rsidRDefault="004D2DFD" w:rsidP="00E676B6">
            <w:pPr>
              <w:spacing w:after="0" w:line="240" w:lineRule="auto"/>
              <w:jc w:val="both"/>
              <w:rPr>
                <w:rFonts w:ascii="Times New Roman" w:hAnsi="Times New Roman"/>
                <w:b/>
                <w:bCs/>
              </w:rPr>
            </w:pPr>
          </w:p>
        </w:tc>
        <w:tc>
          <w:tcPr>
            <w:tcW w:w="3717" w:type="pct"/>
          </w:tcPr>
          <w:p w14:paraId="33603608"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2. Практическое занятие «Моя будущая профессия»</w:t>
            </w:r>
          </w:p>
        </w:tc>
      </w:tr>
      <w:tr w:rsidR="004D2DFD" w:rsidRPr="006B6AB6" w14:paraId="5DACF07F" w14:textId="77777777" w:rsidTr="008F1D30">
        <w:trPr>
          <w:trHeight w:val="254"/>
        </w:trPr>
        <w:tc>
          <w:tcPr>
            <w:tcW w:w="1283" w:type="pct"/>
            <w:vMerge/>
            <w:vAlign w:val="center"/>
          </w:tcPr>
          <w:p w14:paraId="6107BC5A" w14:textId="77777777" w:rsidR="004D2DFD" w:rsidRPr="006B6AB6" w:rsidRDefault="004D2DFD" w:rsidP="00E676B6">
            <w:pPr>
              <w:spacing w:after="0" w:line="240" w:lineRule="auto"/>
              <w:jc w:val="both"/>
              <w:rPr>
                <w:rFonts w:ascii="Times New Roman" w:hAnsi="Times New Roman"/>
                <w:b/>
                <w:bCs/>
              </w:rPr>
            </w:pPr>
          </w:p>
        </w:tc>
        <w:tc>
          <w:tcPr>
            <w:tcW w:w="3717" w:type="pct"/>
          </w:tcPr>
          <w:p w14:paraId="00D1B605"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3. Практическое занятие «Возможности карьерного роста»</w:t>
            </w:r>
          </w:p>
        </w:tc>
      </w:tr>
      <w:tr w:rsidR="004D2DFD" w:rsidRPr="006B6AB6" w14:paraId="54FA1E34" w14:textId="77777777" w:rsidTr="008F1D30">
        <w:trPr>
          <w:trHeight w:val="272"/>
        </w:trPr>
        <w:tc>
          <w:tcPr>
            <w:tcW w:w="1283" w:type="pct"/>
            <w:vMerge/>
            <w:vAlign w:val="center"/>
          </w:tcPr>
          <w:p w14:paraId="4E9317A2" w14:textId="77777777" w:rsidR="004D2DFD" w:rsidRPr="006B6AB6" w:rsidRDefault="004D2DFD" w:rsidP="00E676B6">
            <w:pPr>
              <w:spacing w:after="0" w:line="240" w:lineRule="auto"/>
              <w:jc w:val="both"/>
              <w:rPr>
                <w:rFonts w:ascii="Times New Roman" w:hAnsi="Times New Roman"/>
                <w:b/>
                <w:bCs/>
              </w:rPr>
            </w:pPr>
          </w:p>
        </w:tc>
        <w:tc>
          <w:tcPr>
            <w:tcW w:w="3717" w:type="pct"/>
          </w:tcPr>
          <w:p w14:paraId="7BFE7BC3"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B6AB6">
              <w:rPr>
                <w:rFonts w:ascii="Times New Roman" w:hAnsi="Times New Roman"/>
              </w:rPr>
              <w:t>4. Практическое занятие «Профессиональные качества, навыки и умения специалиста»</w:t>
            </w:r>
          </w:p>
        </w:tc>
      </w:tr>
      <w:tr w:rsidR="004D2DFD" w:rsidRPr="006B6AB6" w14:paraId="3B2D0BA8" w14:textId="77777777" w:rsidTr="008F1D30">
        <w:trPr>
          <w:trHeight w:val="272"/>
        </w:trPr>
        <w:tc>
          <w:tcPr>
            <w:tcW w:w="1283" w:type="pct"/>
            <w:vMerge/>
            <w:vAlign w:val="center"/>
          </w:tcPr>
          <w:p w14:paraId="1A65A256" w14:textId="77777777" w:rsidR="004D2DFD" w:rsidRPr="006B6AB6" w:rsidRDefault="004D2DFD" w:rsidP="00E676B6">
            <w:pPr>
              <w:spacing w:after="0" w:line="240" w:lineRule="auto"/>
              <w:jc w:val="both"/>
              <w:rPr>
                <w:rFonts w:ascii="Times New Roman" w:hAnsi="Times New Roman"/>
                <w:b/>
                <w:bCs/>
              </w:rPr>
            </w:pPr>
          </w:p>
        </w:tc>
        <w:tc>
          <w:tcPr>
            <w:tcW w:w="3717" w:type="pct"/>
          </w:tcPr>
          <w:p w14:paraId="481170DE"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B6AB6">
              <w:rPr>
                <w:rFonts w:ascii="Times New Roman" w:hAnsi="Times New Roman"/>
                <w:b/>
                <w:bCs/>
              </w:rPr>
              <w:t>Самостоятельная работа обучающихся:</w:t>
            </w:r>
          </w:p>
          <w:p w14:paraId="6023D441" w14:textId="77777777" w:rsidR="004D2DFD" w:rsidRPr="006B6AB6" w:rsidRDefault="004D2DF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rPr>
            </w:pPr>
            <w:r w:rsidRPr="006B6AB6">
              <w:rPr>
                <w:rFonts w:ascii="Times New Roman" w:hAnsi="Times New Roman"/>
              </w:rPr>
              <w:t xml:space="preserve">Закрепление словарного запаса по темам и грамматических структур. Работа с основной учебной литературой. </w:t>
            </w:r>
            <w:r w:rsidRPr="006B6AB6">
              <w:rPr>
                <w:rFonts w:ascii="Times New Roman" w:hAnsi="Times New Roman"/>
                <w:bCs/>
              </w:rPr>
              <w:t xml:space="preserve">Ответы на контрольные вопросы к текстам. </w:t>
            </w:r>
            <w:r w:rsidRPr="006B6AB6">
              <w:rPr>
                <w:rFonts w:ascii="Times New Roman" w:hAnsi="Times New Roman"/>
              </w:rPr>
              <w:t>Составление и описание схем.</w:t>
            </w:r>
            <w:r w:rsidRPr="006B6AB6">
              <w:rPr>
                <w:rFonts w:ascii="Times New Roman" w:hAnsi="Times New Roman"/>
                <w:bCs/>
              </w:rPr>
              <w:t xml:space="preserve"> </w:t>
            </w:r>
            <w:r w:rsidRPr="006B6AB6">
              <w:rPr>
                <w:rFonts w:ascii="Times New Roman" w:hAnsi="Times New Roman"/>
              </w:rPr>
              <w:t>Подготовка и защита сообщений</w:t>
            </w:r>
            <w:r w:rsidRPr="006B6AB6">
              <w:rPr>
                <w:rFonts w:ascii="Times New Roman" w:hAnsi="Times New Roman"/>
                <w:bCs/>
              </w:rPr>
              <w:t>.</w:t>
            </w:r>
          </w:p>
        </w:tc>
      </w:tr>
      <w:tr w:rsidR="004D2DFD" w:rsidRPr="006B6AB6" w14:paraId="241C03F2" w14:textId="77777777" w:rsidTr="008F1D30">
        <w:trPr>
          <w:trHeight w:val="70"/>
        </w:trPr>
        <w:tc>
          <w:tcPr>
            <w:tcW w:w="5000" w:type="pct"/>
            <w:gridSpan w:val="2"/>
            <w:vAlign w:val="center"/>
          </w:tcPr>
          <w:p w14:paraId="4A24F53C" w14:textId="77777777" w:rsidR="004D2DFD" w:rsidRPr="006B6AB6" w:rsidRDefault="004D2DFD" w:rsidP="00E676B6">
            <w:pPr>
              <w:spacing w:after="0" w:line="240" w:lineRule="auto"/>
              <w:jc w:val="both"/>
              <w:rPr>
                <w:rFonts w:ascii="Times New Roman" w:hAnsi="Times New Roman"/>
                <w:b/>
                <w:bCs/>
              </w:rPr>
            </w:pPr>
            <w:r w:rsidRPr="006B6AB6">
              <w:rPr>
                <w:rFonts w:ascii="Times New Roman" w:hAnsi="Times New Roman"/>
                <w:b/>
                <w:bCs/>
              </w:rPr>
              <w:t>Промежуточная аттестация</w:t>
            </w:r>
          </w:p>
        </w:tc>
      </w:tr>
      <w:tr w:rsidR="004D2DFD" w:rsidRPr="006B6AB6" w14:paraId="714A252C" w14:textId="77777777" w:rsidTr="008F1D30">
        <w:trPr>
          <w:trHeight w:val="70"/>
        </w:trPr>
        <w:tc>
          <w:tcPr>
            <w:tcW w:w="5000" w:type="pct"/>
            <w:gridSpan w:val="2"/>
            <w:vAlign w:val="center"/>
          </w:tcPr>
          <w:p w14:paraId="61D00EFD" w14:textId="03BD2699" w:rsidR="004D2DFD" w:rsidRPr="006B6AB6" w:rsidRDefault="004D2DFD" w:rsidP="00E676B6">
            <w:pPr>
              <w:spacing w:after="0" w:line="240" w:lineRule="auto"/>
              <w:rPr>
                <w:rFonts w:ascii="Times New Roman" w:hAnsi="Times New Roman"/>
                <w:b/>
                <w:bCs/>
              </w:rPr>
            </w:pPr>
            <w:r w:rsidRPr="006B6AB6">
              <w:rPr>
                <w:rFonts w:ascii="Times New Roman" w:hAnsi="Times New Roman"/>
                <w:b/>
                <w:bCs/>
              </w:rPr>
              <w:t>Всего</w:t>
            </w:r>
            <w:r>
              <w:rPr>
                <w:rFonts w:ascii="Times New Roman" w:hAnsi="Times New Roman"/>
                <w:b/>
                <w:bCs/>
              </w:rPr>
              <w:t xml:space="preserve"> 172 ак.ч.</w:t>
            </w:r>
          </w:p>
        </w:tc>
      </w:tr>
    </w:tbl>
    <w:p w14:paraId="52E5F1DF" w14:textId="583EA204" w:rsidR="001058C2" w:rsidRDefault="001058C2" w:rsidP="00E676B6">
      <w:pPr>
        <w:spacing w:line="240" w:lineRule="auto"/>
        <w:rPr>
          <w:rFonts w:ascii="Times New Roman" w:hAnsi="Times New Roman"/>
          <w:b/>
          <w:bCs/>
        </w:rPr>
      </w:pPr>
    </w:p>
    <w:p w14:paraId="75DA68DD" w14:textId="77777777" w:rsidR="001058C2" w:rsidRDefault="001058C2">
      <w:pPr>
        <w:spacing w:after="160" w:line="259" w:lineRule="auto"/>
        <w:rPr>
          <w:rFonts w:ascii="Times New Roman" w:hAnsi="Times New Roman"/>
          <w:b/>
          <w:bCs/>
        </w:rPr>
      </w:pPr>
      <w:r>
        <w:rPr>
          <w:rFonts w:ascii="Times New Roman" w:hAnsi="Times New Roman"/>
          <w:b/>
          <w:bCs/>
        </w:rPr>
        <w:br w:type="page"/>
      </w:r>
    </w:p>
    <w:p w14:paraId="72FC686A" w14:textId="77777777" w:rsidR="00157462" w:rsidRDefault="00157462" w:rsidP="00E676B6">
      <w:pPr>
        <w:spacing w:line="240" w:lineRule="auto"/>
        <w:rPr>
          <w:rFonts w:ascii="Times New Roman" w:hAnsi="Times New Roman"/>
          <w:b/>
          <w:bCs/>
        </w:rPr>
      </w:pPr>
    </w:p>
    <w:p w14:paraId="4772911E" w14:textId="6D363040" w:rsidR="00431DC0" w:rsidRPr="00531143" w:rsidRDefault="00431DC0" w:rsidP="00E676B6">
      <w:pPr>
        <w:spacing w:after="0" w:line="240" w:lineRule="auto"/>
        <w:ind w:left="1353"/>
        <w:rPr>
          <w:rFonts w:ascii="Times New Roman" w:hAnsi="Times New Roman"/>
          <w:b/>
          <w:bCs/>
        </w:rPr>
      </w:pPr>
      <w:r w:rsidRPr="00531143">
        <w:rPr>
          <w:rFonts w:ascii="Times New Roman" w:hAnsi="Times New Roman"/>
          <w:b/>
          <w:bCs/>
        </w:rPr>
        <w:t>3. УСЛОВИЯ РЕАЛИЗАЦИИ ПРОГРАММЫ УЧЕБНОЙ ДИСЦИПЛИНЫ</w:t>
      </w:r>
    </w:p>
    <w:p w14:paraId="2ECC83FB" w14:textId="77777777" w:rsidR="00266A65" w:rsidRPr="00037AA7" w:rsidRDefault="00266A65" w:rsidP="00E676B6">
      <w:pPr>
        <w:pStyle w:val="112"/>
        <w:spacing w:after="0" w:line="240" w:lineRule="auto"/>
        <w:rPr>
          <w:b/>
          <w:bCs/>
        </w:rPr>
      </w:pPr>
      <w:r w:rsidRPr="00037AA7">
        <w:rPr>
          <w:b/>
          <w:bCs/>
        </w:rPr>
        <w:t>3.1. Материально-техническое обеспечение</w:t>
      </w:r>
    </w:p>
    <w:p w14:paraId="76F003AE" w14:textId="39BA62BA" w:rsidR="00266A65" w:rsidRDefault="00266A65" w:rsidP="00E676B6">
      <w:pPr>
        <w:suppressAutoHyphens/>
        <w:spacing w:after="0" w:line="240" w:lineRule="auto"/>
        <w:ind w:firstLine="709"/>
        <w:jc w:val="both"/>
        <w:rPr>
          <w:rFonts w:ascii="Times New Roman" w:hAnsi="Times New Roman"/>
          <w:bCs/>
          <w:i/>
          <w:sz w:val="24"/>
          <w:szCs w:val="24"/>
        </w:rPr>
      </w:pPr>
      <w:r w:rsidRPr="00037AA7">
        <w:rPr>
          <w:rFonts w:ascii="Times New Roman" w:hAnsi="Times New Roman"/>
          <w:sz w:val="24"/>
          <w:szCs w:val="24"/>
        </w:rPr>
        <w:t>Кабинет</w:t>
      </w:r>
      <w:r w:rsidRPr="00037AA7">
        <w:rPr>
          <w:rFonts w:ascii="Times New Roman" w:hAnsi="Times New Roman"/>
          <w:i/>
          <w:iCs/>
          <w:sz w:val="24"/>
          <w:szCs w:val="24"/>
        </w:rPr>
        <w:t xml:space="preserve"> </w:t>
      </w:r>
      <w:r w:rsidR="00F574A3" w:rsidRPr="00F574A3">
        <w:rPr>
          <w:rFonts w:ascii="Times New Roman" w:hAnsi="Times New Roman"/>
          <w:i/>
          <w:iCs/>
          <w:sz w:val="24"/>
          <w:szCs w:val="24"/>
        </w:rPr>
        <w:t>«</w:t>
      </w:r>
      <w:r w:rsidR="00F574A3" w:rsidRPr="00F574A3">
        <w:rPr>
          <w:rFonts w:ascii="Times New Roman" w:hAnsi="Times New Roman"/>
          <w:sz w:val="24"/>
          <w:szCs w:val="24"/>
        </w:rPr>
        <w:t>Общих гуманитарных и социально-экономических дисциплин»,</w:t>
      </w:r>
      <w:r w:rsidR="00371DD0">
        <w:rPr>
          <w:rFonts w:ascii="Times New Roman" w:hAnsi="Times New Roman"/>
          <w:bCs/>
          <w:sz w:val="24"/>
          <w:szCs w:val="24"/>
        </w:rPr>
        <w:t xml:space="preserve"> </w:t>
      </w:r>
      <w:r w:rsidRPr="0090794F">
        <w:rPr>
          <w:rFonts w:ascii="Times New Roman" w:hAnsi="Times New Roman"/>
          <w:bCs/>
          <w:sz w:val="24"/>
          <w:szCs w:val="24"/>
        </w:rPr>
        <w:t>оснащенный в соответствии с приложением 3 ПОП-П.</w:t>
      </w:r>
    </w:p>
    <w:p w14:paraId="70CA1FB2" w14:textId="77777777" w:rsidR="00266A65" w:rsidRPr="00447DEF" w:rsidRDefault="00266A65" w:rsidP="00E676B6">
      <w:pPr>
        <w:suppressAutoHyphens/>
        <w:spacing w:after="0" w:line="240" w:lineRule="auto"/>
        <w:ind w:firstLine="709"/>
        <w:jc w:val="both"/>
        <w:rPr>
          <w:rFonts w:ascii="Times New Roman" w:hAnsi="Times New Roman"/>
          <w:bCs/>
          <w:sz w:val="24"/>
          <w:szCs w:val="24"/>
        </w:rPr>
      </w:pPr>
    </w:p>
    <w:p w14:paraId="152EE8AD" w14:textId="77777777" w:rsidR="00266A65" w:rsidRPr="00037AA7" w:rsidRDefault="00266A65" w:rsidP="00E676B6">
      <w:pPr>
        <w:pStyle w:val="112"/>
        <w:spacing w:after="0" w:line="240" w:lineRule="auto"/>
        <w:rPr>
          <w:rFonts w:eastAsia="Times New Roman"/>
          <w:b/>
          <w:bCs/>
        </w:rPr>
      </w:pPr>
      <w:r w:rsidRPr="00037AA7">
        <w:rPr>
          <w:b/>
          <w:bCs/>
        </w:rPr>
        <w:t>3.2. Учебно-методическое обеспечение</w:t>
      </w:r>
    </w:p>
    <w:p w14:paraId="43A0F5D0" w14:textId="77777777" w:rsidR="00266A65" w:rsidRPr="0090794F" w:rsidRDefault="00266A65" w:rsidP="00E676B6">
      <w:pPr>
        <w:pStyle w:val="ae"/>
        <w:spacing w:after="0"/>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02F28C" w14:textId="77777777" w:rsidR="00266A65" w:rsidRPr="0090794F" w:rsidRDefault="00266A65" w:rsidP="00E676B6">
      <w:pPr>
        <w:pStyle w:val="ae"/>
        <w:spacing w:after="0"/>
        <w:ind w:left="0" w:firstLine="709"/>
        <w:rPr>
          <w:b/>
        </w:rPr>
      </w:pPr>
      <w:r w:rsidRPr="00447DEF">
        <w:rPr>
          <w:b/>
        </w:rPr>
        <w:t xml:space="preserve">3.2.1. </w:t>
      </w:r>
      <w:r w:rsidRPr="0090794F">
        <w:rPr>
          <w:b/>
        </w:rPr>
        <w:t>Основные печатные и/или электронные издания</w:t>
      </w:r>
    </w:p>
    <w:p w14:paraId="00307579" w14:textId="466B31EB" w:rsidR="00431DC0" w:rsidRPr="00157462" w:rsidRDefault="00157462" w:rsidP="00E676B6">
      <w:pPr>
        <w:spacing w:after="0" w:line="240" w:lineRule="auto"/>
        <w:ind w:firstLine="708"/>
        <w:contextualSpacing/>
        <w:rPr>
          <w:rFonts w:ascii="Times New Roman" w:hAnsi="Times New Roman"/>
          <w:bCs/>
          <w:iCs/>
          <w:sz w:val="24"/>
          <w:szCs w:val="24"/>
        </w:rPr>
      </w:pPr>
      <w:r w:rsidRPr="00157462">
        <w:rPr>
          <w:rFonts w:ascii="Times New Roman" w:hAnsi="Times New Roman"/>
          <w:bCs/>
          <w:iCs/>
          <w:sz w:val="24"/>
          <w:szCs w:val="24"/>
        </w:rPr>
        <w:t>1. Голубев А.П. Английский язык для технических специальностей = English for Technical Colleges: учебник / Голубев А.П., Коржавый А. П., Смирнова И.Б. - М.: Академия, 2024. - 208 c. ISBN: 978-5-0054-2326-9</w:t>
      </w:r>
    </w:p>
    <w:p w14:paraId="1966E3D5" w14:textId="21376739" w:rsidR="00157462" w:rsidRPr="00157462" w:rsidRDefault="00157462" w:rsidP="00E676B6">
      <w:pPr>
        <w:spacing w:line="240" w:lineRule="auto"/>
        <w:ind w:firstLine="708"/>
        <w:contextualSpacing/>
        <w:rPr>
          <w:rFonts w:ascii="Times New Roman" w:hAnsi="Times New Roman"/>
          <w:bCs/>
          <w:iCs/>
          <w:sz w:val="24"/>
          <w:szCs w:val="24"/>
        </w:rPr>
      </w:pPr>
      <w:r w:rsidRPr="00157462">
        <w:rPr>
          <w:rFonts w:ascii="Times New Roman" w:hAnsi="Times New Roman"/>
          <w:bCs/>
          <w:iCs/>
          <w:sz w:val="24"/>
          <w:szCs w:val="24"/>
        </w:rPr>
        <w:t>2. Кузьменкова, Ю. Б. Английский язык. Основы разговорной практики. Книга для преподавателя : учебник для спо / Ю. Б. Кузьменкова, А. П. Кузьменков. — 3-е изд., стер. — Санкт-Петербург : Лань, 2024. — 132 с. — ISBN 978-5-507-51704-6. — Текст : электронный // Лань : электронно-библиотечная система. — URL: https://e.lanbook.com/book/427202 (дата обращения: 31.01.2025). — Режим доступа: для авториз. пользователей.</w:t>
      </w:r>
    </w:p>
    <w:p w14:paraId="657FCCD9" w14:textId="3EAA0BE6" w:rsidR="00157462" w:rsidRPr="00157462" w:rsidRDefault="00157462" w:rsidP="00E676B6">
      <w:pPr>
        <w:spacing w:line="240" w:lineRule="auto"/>
        <w:ind w:firstLine="708"/>
        <w:contextualSpacing/>
        <w:rPr>
          <w:rFonts w:ascii="Times New Roman" w:hAnsi="Times New Roman"/>
          <w:bCs/>
          <w:iCs/>
          <w:sz w:val="24"/>
          <w:szCs w:val="24"/>
        </w:rPr>
      </w:pPr>
      <w:r w:rsidRPr="00157462">
        <w:rPr>
          <w:rFonts w:ascii="Times New Roman" w:hAnsi="Times New Roman"/>
          <w:bCs/>
          <w:iCs/>
          <w:sz w:val="24"/>
          <w:szCs w:val="24"/>
        </w:rPr>
        <w:t>3. Кузьменкова, Ю. Б. Английский язык. Основы разговорной практики. Книга для преподавателя : учебник для спо / Ю. Б. Кузьменкова, А. П. Кузьменков. — 3-е изд., стер. — Санкт-Петербург : Лань, 2024. — 132 с. — ISBN 978-5-507-51704-6. — Текст : электронный // Лань : электронно-библиотечная система. — URL: https://e.lanbook.com/book/427202 (дата обращения: 31.01.2025). — Режим доступа: для авториз. пользователей.</w:t>
      </w:r>
    </w:p>
    <w:p w14:paraId="1C973A4B" w14:textId="0E98136F" w:rsidR="00157462" w:rsidRDefault="00157462" w:rsidP="00E676B6">
      <w:pPr>
        <w:spacing w:line="240" w:lineRule="auto"/>
        <w:ind w:firstLine="708"/>
        <w:contextualSpacing/>
        <w:rPr>
          <w:rFonts w:ascii="Times New Roman" w:hAnsi="Times New Roman"/>
          <w:bCs/>
          <w:iCs/>
          <w:sz w:val="24"/>
          <w:szCs w:val="24"/>
        </w:rPr>
      </w:pPr>
      <w:r w:rsidRPr="00157462">
        <w:rPr>
          <w:rFonts w:ascii="Times New Roman" w:hAnsi="Times New Roman"/>
          <w:bCs/>
          <w:iCs/>
          <w:sz w:val="24"/>
          <w:szCs w:val="24"/>
        </w:rPr>
        <w:t xml:space="preserve">4. Литвинская, С. С. Английский язык для технических специальностей : учебное пособие / С.С. Литвинская. — Москва : ИНФРА-М, 2024. — 252 c. — (Среднее профессиональное образование). - ISBN 978-5-16-014535-8. - Текст : электронный. - URL: </w:t>
      </w:r>
      <w:hyperlink r:id="rId20" w:history="1">
        <w:r w:rsidRPr="00470639">
          <w:rPr>
            <w:rStyle w:val="ad"/>
            <w:rFonts w:ascii="Times New Roman" w:hAnsi="Times New Roman"/>
            <w:bCs/>
            <w:iCs/>
            <w:sz w:val="24"/>
            <w:szCs w:val="24"/>
          </w:rPr>
          <w:t>https://znanium.com/catalog/product/2104118</w:t>
        </w:r>
      </w:hyperlink>
    </w:p>
    <w:p w14:paraId="2BE2DFE0" w14:textId="56F5D853" w:rsidR="001058C2" w:rsidRDefault="001058C2">
      <w:pPr>
        <w:spacing w:after="160" w:line="259" w:lineRule="auto"/>
        <w:rPr>
          <w:rFonts w:ascii="Times New Roman" w:hAnsi="Times New Roman"/>
          <w:bCs/>
          <w:iCs/>
          <w:sz w:val="24"/>
          <w:szCs w:val="24"/>
        </w:rPr>
      </w:pPr>
      <w:r>
        <w:rPr>
          <w:rFonts w:ascii="Times New Roman" w:hAnsi="Times New Roman"/>
          <w:bCs/>
          <w:iCs/>
          <w:sz w:val="24"/>
          <w:szCs w:val="24"/>
        </w:rPr>
        <w:br w:type="page"/>
      </w:r>
    </w:p>
    <w:p w14:paraId="3078D3AD" w14:textId="77777777" w:rsidR="00157462" w:rsidRPr="00157462" w:rsidRDefault="00157462" w:rsidP="00E676B6">
      <w:pPr>
        <w:spacing w:line="240" w:lineRule="auto"/>
        <w:contextualSpacing/>
        <w:rPr>
          <w:rFonts w:ascii="Times New Roman" w:hAnsi="Times New Roman"/>
          <w:bCs/>
          <w:iCs/>
          <w:sz w:val="24"/>
          <w:szCs w:val="24"/>
        </w:rPr>
      </w:pPr>
    </w:p>
    <w:p w14:paraId="5E175156" w14:textId="77777777" w:rsidR="00431DC0" w:rsidRDefault="00431DC0" w:rsidP="00E676B6">
      <w:pPr>
        <w:spacing w:line="240" w:lineRule="auto"/>
        <w:contextualSpacing/>
        <w:jc w:val="center"/>
        <w:rPr>
          <w:rFonts w:ascii="Times New Roman" w:hAnsi="Times New Roman"/>
          <w:b/>
          <w:sz w:val="24"/>
          <w:szCs w:val="24"/>
        </w:rPr>
      </w:pPr>
      <w:r w:rsidRPr="00447DE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447DEF">
        <w:rPr>
          <w:rFonts w:ascii="Times New Roman" w:hAnsi="Times New Roman"/>
          <w:b/>
          <w:sz w:val="24"/>
          <w:szCs w:val="24"/>
        </w:rPr>
        <w:t>УЧЕБНОЙ ДИСЦИПЛИНЫ</w:t>
      </w:r>
    </w:p>
    <w:p w14:paraId="3F983ACB" w14:textId="77777777" w:rsidR="00431DC0" w:rsidRPr="00447DEF" w:rsidRDefault="00431DC0" w:rsidP="00E676B6">
      <w:pPr>
        <w:spacing w:line="240" w:lineRule="auto"/>
        <w:contextualSpacing/>
        <w:jc w:val="center"/>
        <w:rPr>
          <w:rFonts w:ascii="Times New Roman" w:hAnsi="Times New Roman"/>
          <w:b/>
          <w:sz w:val="24"/>
          <w:szCs w:val="24"/>
        </w:rPr>
      </w:pPr>
    </w:p>
    <w:tbl>
      <w:tblPr>
        <w:tblW w:w="486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5"/>
        <w:gridCol w:w="2952"/>
        <w:gridCol w:w="2573"/>
      </w:tblGrid>
      <w:tr w:rsidR="00431DC0" w:rsidRPr="00673BA6" w14:paraId="48F4DF22" w14:textId="77777777" w:rsidTr="008F1D30">
        <w:tc>
          <w:tcPr>
            <w:tcW w:w="1964" w:type="pct"/>
          </w:tcPr>
          <w:p w14:paraId="4E144AD9" w14:textId="77777777" w:rsidR="00431DC0" w:rsidRPr="00673BA6" w:rsidRDefault="00431DC0" w:rsidP="00E676B6">
            <w:pPr>
              <w:spacing w:before="120" w:after="120" w:line="240" w:lineRule="auto"/>
              <w:contextualSpacing/>
              <w:jc w:val="center"/>
              <w:rPr>
                <w:rFonts w:ascii="Times New Roman" w:hAnsi="Times New Roman"/>
                <w:b/>
                <w:bCs/>
                <w:sz w:val="24"/>
                <w:szCs w:val="24"/>
              </w:rPr>
            </w:pPr>
            <w:r w:rsidRPr="00673BA6">
              <w:rPr>
                <w:rFonts w:ascii="Times New Roman" w:hAnsi="Times New Roman"/>
                <w:b/>
                <w:bCs/>
                <w:sz w:val="24"/>
                <w:szCs w:val="24"/>
              </w:rPr>
              <w:t>Результаты обучения</w:t>
            </w:r>
          </w:p>
        </w:tc>
        <w:tc>
          <w:tcPr>
            <w:tcW w:w="1622" w:type="pct"/>
          </w:tcPr>
          <w:p w14:paraId="7B883D25" w14:textId="77777777" w:rsidR="00431DC0" w:rsidRPr="00673BA6" w:rsidRDefault="00431DC0" w:rsidP="00E676B6">
            <w:pPr>
              <w:spacing w:before="120" w:after="120" w:line="240" w:lineRule="auto"/>
              <w:contextualSpacing/>
              <w:jc w:val="center"/>
              <w:rPr>
                <w:rFonts w:ascii="Times New Roman" w:hAnsi="Times New Roman"/>
                <w:b/>
                <w:bCs/>
                <w:sz w:val="24"/>
                <w:szCs w:val="24"/>
              </w:rPr>
            </w:pPr>
            <w:r w:rsidRPr="00673BA6">
              <w:rPr>
                <w:rFonts w:ascii="Times New Roman" w:hAnsi="Times New Roman"/>
                <w:b/>
                <w:bCs/>
                <w:sz w:val="24"/>
                <w:szCs w:val="24"/>
              </w:rPr>
              <w:t>Критерии оценки</w:t>
            </w:r>
          </w:p>
        </w:tc>
        <w:tc>
          <w:tcPr>
            <w:tcW w:w="1414" w:type="pct"/>
          </w:tcPr>
          <w:p w14:paraId="349EBE3C" w14:textId="77777777" w:rsidR="00431DC0" w:rsidRPr="00673BA6" w:rsidRDefault="00431DC0" w:rsidP="00E676B6">
            <w:pPr>
              <w:spacing w:before="120" w:after="120" w:line="240" w:lineRule="auto"/>
              <w:contextualSpacing/>
              <w:jc w:val="center"/>
              <w:rPr>
                <w:rFonts w:ascii="Times New Roman" w:hAnsi="Times New Roman"/>
                <w:b/>
                <w:bCs/>
                <w:sz w:val="24"/>
                <w:szCs w:val="24"/>
              </w:rPr>
            </w:pPr>
            <w:r w:rsidRPr="00673BA6">
              <w:rPr>
                <w:rFonts w:ascii="Times New Roman" w:hAnsi="Times New Roman"/>
                <w:b/>
                <w:bCs/>
                <w:sz w:val="24"/>
                <w:szCs w:val="24"/>
              </w:rPr>
              <w:t>Методы оценки</w:t>
            </w:r>
          </w:p>
        </w:tc>
      </w:tr>
      <w:tr w:rsidR="00431DC0" w:rsidRPr="00673BA6" w14:paraId="159BB17B" w14:textId="77777777" w:rsidTr="008F1D30">
        <w:tc>
          <w:tcPr>
            <w:tcW w:w="1964" w:type="pct"/>
          </w:tcPr>
          <w:p w14:paraId="7521054C" w14:textId="684F73F1" w:rsidR="00431DC0" w:rsidRPr="00673BA6" w:rsidRDefault="00157462" w:rsidP="00E676B6">
            <w:pPr>
              <w:tabs>
                <w:tab w:val="left" w:pos="0"/>
              </w:tabs>
              <w:spacing w:after="0" w:line="240" w:lineRule="auto"/>
              <w:rPr>
                <w:rFonts w:ascii="Times New Roman" w:hAnsi="Times New Roman"/>
                <w:sz w:val="24"/>
                <w:szCs w:val="24"/>
              </w:rPr>
            </w:pPr>
            <w:r>
              <w:rPr>
                <w:rFonts w:ascii="Times New Roman" w:hAnsi="Times New Roman"/>
                <w:b/>
                <w:sz w:val="24"/>
                <w:szCs w:val="24"/>
              </w:rPr>
              <w:t>Знает</w:t>
            </w:r>
            <w:r w:rsidR="00431DC0" w:rsidRPr="00673BA6">
              <w:rPr>
                <w:rFonts w:ascii="Times New Roman" w:hAnsi="Times New Roman"/>
                <w:b/>
                <w:sz w:val="24"/>
                <w:szCs w:val="24"/>
              </w:rPr>
              <w:t>:</w:t>
            </w:r>
          </w:p>
          <w:p w14:paraId="236C2BEB" w14:textId="1DD87B1B" w:rsidR="00431DC0" w:rsidRPr="00673BA6" w:rsidRDefault="00431DC0" w:rsidP="00E676B6">
            <w:pPr>
              <w:tabs>
                <w:tab w:val="left" w:pos="0"/>
              </w:tabs>
              <w:spacing w:after="0" w:line="240" w:lineRule="auto"/>
              <w:jc w:val="both"/>
              <w:rPr>
                <w:rFonts w:ascii="Times New Roman" w:hAnsi="Times New Roman"/>
                <w:sz w:val="24"/>
                <w:szCs w:val="24"/>
              </w:rPr>
            </w:pPr>
            <w:r w:rsidRPr="00673BA6">
              <w:rPr>
                <w:rFonts w:ascii="Times New Roman" w:hAnsi="Times New Roman"/>
                <w:sz w:val="24"/>
                <w:szCs w:val="24"/>
              </w:rPr>
              <w:t>особенности произношения интернациональных слов и правила чтения технической терминологии и лексики профессиональной направленности;</w:t>
            </w:r>
          </w:p>
          <w:p w14:paraId="58DE7CED" w14:textId="14F77063" w:rsidR="00431DC0" w:rsidRPr="00673BA6" w:rsidRDefault="00431DC0" w:rsidP="00E676B6">
            <w:pPr>
              <w:tabs>
                <w:tab w:val="left" w:pos="0"/>
              </w:tabs>
              <w:spacing w:after="0" w:line="240" w:lineRule="auto"/>
              <w:jc w:val="both"/>
              <w:rPr>
                <w:rFonts w:ascii="Times New Roman" w:hAnsi="Times New Roman"/>
                <w:sz w:val="24"/>
                <w:szCs w:val="24"/>
              </w:rPr>
            </w:pPr>
            <w:r w:rsidRPr="00673BA6">
              <w:rPr>
                <w:rFonts w:ascii="Times New Roman" w:hAnsi="Times New Roman"/>
                <w:sz w:val="24"/>
                <w:szCs w:val="24"/>
              </w:rPr>
              <w:t>лексический (1000 - 1200 лексических единиц) минимум, относящийся к описанию предметов, средств и процессов профессиональной деятельности;</w:t>
            </w:r>
          </w:p>
          <w:p w14:paraId="6A6B7074" w14:textId="77777777" w:rsidR="00431DC0" w:rsidRPr="00673BA6" w:rsidRDefault="00431DC0" w:rsidP="00E676B6">
            <w:pPr>
              <w:spacing w:line="240" w:lineRule="auto"/>
              <w:rPr>
                <w:rFonts w:ascii="Times New Roman" w:hAnsi="Times New Roman"/>
                <w:bCs/>
                <w:i/>
                <w:sz w:val="24"/>
                <w:szCs w:val="24"/>
              </w:rPr>
            </w:pPr>
            <w:r w:rsidRPr="00673BA6">
              <w:rPr>
                <w:rFonts w:ascii="Times New Roman" w:hAnsi="Times New Roman"/>
                <w:sz w:val="24"/>
                <w:szCs w:val="24"/>
              </w:rPr>
              <w:t>основные грамматические правила, необходимые для построения простых и сложных предложений на профессиональные темы.</w:t>
            </w:r>
          </w:p>
        </w:tc>
        <w:tc>
          <w:tcPr>
            <w:tcW w:w="1622" w:type="pct"/>
          </w:tcPr>
          <w:p w14:paraId="655EE6CC" w14:textId="77777777" w:rsidR="00431DC0" w:rsidRPr="00673BA6" w:rsidRDefault="00431DC0" w:rsidP="00E676B6">
            <w:pPr>
              <w:tabs>
                <w:tab w:val="left" w:pos="0"/>
              </w:tabs>
              <w:spacing w:after="0" w:line="240" w:lineRule="auto"/>
              <w:jc w:val="both"/>
              <w:rPr>
                <w:rFonts w:ascii="Times New Roman" w:hAnsi="Times New Roman"/>
                <w:sz w:val="24"/>
                <w:szCs w:val="24"/>
              </w:rPr>
            </w:pPr>
          </w:p>
          <w:p w14:paraId="7420AE1E" w14:textId="3D6D1C03" w:rsidR="00431DC0" w:rsidRPr="00673BA6" w:rsidRDefault="00431DC0" w:rsidP="00E676B6">
            <w:pPr>
              <w:tabs>
                <w:tab w:val="left" w:pos="0"/>
              </w:tabs>
              <w:spacing w:after="0" w:line="240" w:lineRule="auto"/>
              <w:jc w:val="both"/>
              <w:rPr>
                <w:rFonts w:ascii="Times New Roman" w:hAnsi="Times New Roman"/>
                <w:sz w:val="24"/>
                <w:szCs w:val="24"/>
              </w:rPr>
            </w:pPr>
            <w:r w:rsidRPr="00673BA6">
              <w:rPr>
                <w:rFonts w:ascii="Times New Roman" w:hAnsi="Times New Roman"/>
                <w:sz w:val="24"/>
                <w:szCs w:val="24"/>
              </w:rPr>
              <w:t xml:space="preserve">согласно правилам, объяснять произношение и употребление интернациональных слов </w:t>
            </w:r>
          </w:p>
          <w:p w14:paraId="2F7A37B3" w14:textId="739F3491" w:rsidR="00431DC0" w:rsidRPr="00673BA6" w:rsidRDefault="00431DC0" w:rsidP="001058C2">
            <w:pPr>
              <w:tabs>
                <w:tab w:val="left" w:pos="0"/>
              </w:tabs>
              <w:spacing w:after="0" w:line="240" w:lineRule="auto"/>
              <w:jc w:val="both"/>
              <w:rPr>
                <w:rFonts w:ascii="Times New Roman" w:hAnsi="Times New Roman"/>
                <w:sz w:val="24"/>
                <w:szCs w:val="24"/>
              </w:rPr>
            </w:pPr>
            <w:r w:rsidRPr="00673BA6">
              <w:rPr>
                <w:rFonts w:ascii="Times New Roman" w:hAnsi="Times New Roman"/>
                <w:sz w:val="24"/>
                <w:szCs w:val="24"/>
              </w:rPr>
              <w:t>грамотно применять и переводить профессиональную лексику</w:t>
            </w:r>
          </w:p>
          <w:p w14:paraId="7EB7A5D7" w14:textId="77777777" w:rsidR="00431DC0" w:rsidRPr="00673BA6" w:rsidRDefault="00431DC0" w:rsidP="00E676B6">
            <w:pPr>
              <w:spacing w:after="0" w:line="240" w:lineRule="auto"/>
              <w:rPr>
                <w:rFonts w:ascii="Times New Roman" w:hAnsi="Times New Roman"/>
                <w:bCs/>
                <w:i/>
                <w:sz w:val="24"/>
                <w:szCs w:val="24"/>
              </w:rPr>
            </w:pPr>
            <w:r w:rsidRPr="00673BA6">
              <w:rPr>
                <w:rFonts w:ascii="Times New Roman" w:hAnsi="Times New Roman"/>
                <w:sz w:val="24"/>
                <w:szCs w:val="24"/>
              </w:rPr>
              <w:t>воспроизводить без ошибок изученные грамматические правила</w:t>
            </w:r>
          </w:p>
        </w:tc>
        <w:tc>
          <w:tcPr>
            <w:tcW w:w="1414" w:type="pct"/>
          </w:tcPr>
          <w:p w14:paraId="5E2B1534" w14:textId="77777777" w:rsidR="00431DC0" w:rsidRPr="00673BA6" w:rsidRDefault="00431DC0" w:rsidP="00E676B6">
            <w:pPr>
              <w:spacing w:after="0" w:line="240" w:lineRule="auto"/>
              <w:jc w:val="both"/>
              <w:rPr>
                <w:rFonts w:ascii="Times New Roman" w:hAnsi="Times New Roman"/>
                <w:sz w:val="24"/>
                <w:szCs w:val="24"/>
              </w:rPr>
            </w:pPr>
          </w:p>
          <w:p w14:paraId="35D95D55" w14:textId="77777777" w:rsidR="00431DC0" w:rsidRPr="00673BA6" w:rsidRDefault="00431DC0" w:rsidP="00E676B6">
            <w:pPr>
              <w:spacing w:after="0" w:line="240" w:lineRule="auto"/>
              <w:jc w:val="both"/>
              <w:rPr>
                <w:rFonts w:ascii="Times New Roman" w:hAnsi="Times New Roman"/>
                <w:sz w:val="24"/>
                <w:szCs w:val="24"/>
              </w:rPr>
            </w:pPr>
            <w:r w:rsidRPr="00673BA6">
              <w:rPr>
                <w:rFonts w:ascii="Times New Roman" w:hAnsi="Times New Roman"/>
                <w:sz w:val="24"/>
                <w:szCs w:val="24"/>
              </w:rPr>
              <w:t>анализ выполнения практических заданий</w:t>
            </w:r>
          </w:p>
          <w:p w14:paraId="5A9E354E" w14:textId="3DB09E21" w:rsidR="00431DC0" w:rsidRPr="001058C2" w:rsidRDefault="00431DC0" w:rsidP="00E676B6">
            <w:pPr>
              <w:spacing w:after="0" w:line="240" w:lineRule="auto"/>
              <w:jc w:val="both"/>
              <w:rPr>
                <w:rFonts w:ascii="Times New Roman" w:hAnsi="Times New Roman"/>
                <w:bCs/>
                <w:i/>
                <w:sz w:val="24"/>
                <w:szCs w:val="24"/>
                <w:highlight w:val="yellow"/>
              </w:rPr>
            </w:pPr>
            <w:r w:rsidRPr="00673BA6">
              <w:rPr>
                <w:rFonts w:ascii="Times New Roman" w:hAnsi="Times New Roman"/>
                <w:sz w:val="24"/>
                <w:szCs w:val="24"/>
              </w:rPr>
              <w:t xml:space="preserve">анализ устного и письменного опроса, тестирования; </w:t>
            </w:r>
            <w:r w:rsidRPr="00673BA6">
              <w:rPr>
                <w:rFonts w:ascii="Times New Roman" w:hAnsi="Times New Roman"/>
                <w:bCs/>
                <w:sz w:val="24"/>
                <w:szCs w:val="24"/>
              </w:rPr>
              <w:t>анализ выполнения творческих заданий</w:t>
            </w:r>
            <w:r w:rsidRPr="00673BA6">
              <w:rPr>
                <w:rFonts w:ascii="Times New Roman" w:hAnsi="Times New Roman"/>
                <w:bCs/>
                <w:i/>
                <w:sz w:val="24"/>
                <w:szCs w:val="24"/>
                <w:highlight w:val="yellow"/>
              </w:rPr>
              <w:t xml:space="preserve"> </w:t>
            </w:r>
          </w:p>
          <w:p w14:paraId="026FC9C1" w14:textId="77777777" w:rsidR="00431DC0" w:rsidRPr="00673BA6" w:rsidRDefault="00431DC0" w:rsidP="00E676B6">
            <w:pPr>
              <w:spacing w:after="0" w:line="240" w:lineRule="auto"/>
              <w:jc w:val="both"/>
              <w:rPr>
                <w:rFonts w:ascii="Times New Roman" w:hAnsi="Times New Roman"/>
                <w:sz w:val="24"/>
                <w:szCs w:val="24"/>
              </w:rPr>
            </w:pPr>
            <w:r w:rsidRPr="00673BA6">
              <w:rPr>
                <w:rFonts w:ascii="Times New Roman" w:hAnsi="Times New Roman"/>
                <w:sz w:val="24"/>
                <w:szCs w:val="24"/>
              </w:rPr>
              <w:t>анализ устного и письменного опроса, тестирования</w:t>
            </w:r>
          </w:p>
        </w:tc>
      </w:tr>
      <w:tr w:rsidR="00431DC0" w:rsidRPr="00673BA6" w14:paraId="1DCF5958" w14:textId="77777777" w:rsidTr="008F1D30">
        <w:trPr>
          <w:trHeight w:val="896"/>
        </w:trPr>
        <w:tc>
          <w:tcPr>
            <w:tcW w:w="1964" w:type="pct"/>
          </w:tcPr>
          <w:p w14:paraId="10F4704A" w14:textId="5BBAEC67" w:rsidR="00431DC0" w:rsidRPr="00673BA6" w:rsidRDefault="00157462" w:rsidP="00E676B6">
            <w:pPr>
              <w:tabs>
                <w:tab w:val="left" w:pos="0"/>
              </w:tabs>
              <w:spacing w:after="0" w:line="240" w:lineRule="auto"/>
              <w:rPr>
                <w:rFonts w:ascii="Times New Roman" w:hAnsi="Times New Roman"/>
                <w:sz w:val="24"/>
                <w:szCs w:val="24"/>
              </w:rPr>
            </w:pPr>
            <w:r>
              <w:rPr>
                <w:rFonts w:ascii="Times New Roman" w:hAnsi="Times New Roman"/>
                <w:b/>
                <w:sz w:val="24"/>
                <w:szCs w:val="24"/>
              </w:rPr>
              <w:t>Умеет</w:t>
            </w:r>
            <w:r w:rsidR="00431DC0" w:rsidRPr="00673BA6">
              <w:rPr>
                <w:rFonts w:ascii="Times New Roman" w:hAnsi="Times New Roman"/>
                <w:b/>
                <w:sz w:val="24"/>
                <w:szCs w:val="24"/>
              </w:rPr>
              <w:t>:</w:t>
            </w:r>
          </w:p>
          <w:p w14:paraId="51FAC5B9" w14:textId="2D565E73" w:rsidR="00431DC0" w:rsidRPr="00673BA6" w:rsidRDefault="00431DC0" w:rsidP="00E676B6">
            <w:pPr>
              <w:autoSpaceDE w:val="0"/>
              <w:autoSpaceDN w:val="0"/>
              <w:adjustRightInd w:val="0"/>
              <w:spacing w:after="0" w:line="240" w:lineRule="auto"/>
              <w:jc w:val="both"/>
              <w:rPr>
                <w:rFonts w:ascii="Times New Roman" w:hAnsi="Times New Roman"/>
                <w:sz w:val="24"/>
                <w:szCs w:val="24"/>
              </w:rPr>
            </w:pPr>
            <w:r w:rsidRPr="00673BA6">
              <w:rPr>
                <w:rFonts w:ascii="Times New Roman" w:hAnsi="Times New Roman"/>
                <w:sz w:val="24"/>
                <w:szCs w:val="24"/>
              </w:rPr>
              <w:t>понимать общий смысл воспроизведённых высказываний в пределах литературной нормы на бытовые и профессиональные темы;</w:t>
            </w:r>
          </w:p>
          <w:p w14:paraId="7A2D5AF4" w14:textId="0287C327" w:rsidR="00431DC0" w:rsidRPr="00673BA6" w:rsidRDefault="00431DC0" w:rsidP="00E676B6">
            <w:pPr>
              <w:autoSpaceDE w:val="0"/>
              <w:autoSpaceDN w:val="0"/>
              <w:adjustRightInd w:val="0"/>
              <w:spacing w:after="0" w:line="240" w:lineRule="auto"/>
              <w:jc w:val="both"/>
              <w:rPr>
                <w:rFonts w:ascii="Times New Roman" w:hAnsi="Times New Roman"/>
                <w:sz w:val="24"/>
                <w:szCs w:val="24"/>
              </w:rPr>
            </w:pPr>
            <w:r w:rsidRPr="00673BA6">
              <w:rPr>
                <w:rFonts w:ascii="Times New Roman" w:hAnsi="Times New Roman"/>
                <w:sz w:val="24"/>
                <w:szCs w:val="24"/>
              </w:rPr>
              <w:t>понимать содержание текста, как на базовые, так и на профессиональные темы;</w:t>
            </w:r>
          </w:p>
          <w:p w14:paraId="51988409" w14:textId="76CB6569" w:rsidR="00431DC0" w:rsidRPr="00673BA6" w:rsidRDefault="00431DC0" w:rsidP="00E676B6">
            <w:pPr>
              <w:autoSpaceDE w:val="0"/>
              <w:autoSpaceDN w:val="0"/>
              <w:adjustRightInd w:val="0"/>
              <w:spacing w:after="0" w:line="240" w:lineRule="auto"/>
              <w:jc w:val="both"/>
              <w:rPr>
                <w:rFonts w:ascii="Times New Roman" w:hAnsi="Times New Roman"/>
                <w:sz w:val="24"/>
                <w:szCs w:val="24"/>
              </w:rPr>
            </w:pPr>
            <w:r w:rsidRPr="00673BA6">
              <w:rPr>
                <w:rFonts w:ascii="Times New Roman" w:hAnsi="Times New Roman"/>
                <w:sz w:val="24"/>
                <w:szCs w:val="24"/>
              </w:rPr>
              <w:t>осуществлять высказывания (устно и письменно) на иностранном языке на профессиональные и повседневные темы;</w:t>
            </w:r>
          </w:p>
          <w:p w14:paraId="72593AB1" w14:textId="73FE6C25" w:rsidR="00431DC0" w:rsidRPr="00673BA6" w:rsidRDefault="00431DC0" w:rsidP="00E676B6">
            <w:pPr>
              <w:autoSpaceDE w:val="0"/>
              <w:autoSpaceDN w:val="0"/>
              <w:adjustRightInd w:val="0"/>
              <w:spacing w:after="0" w:line="240" w:lineRule="auto"/>
              <w:jc w:val="both"/>
              <w:rPr>
                <w:rFonts w:ascii="Times New Roman" w:hAnsi="Times New Roman"/>
                <w:sz w:val="24"/>
                <w:szCs w:val="24"/>
              </w:rPr>
            </w:pPr>
            <w:r w:rsidRPr="00673BA6">
              <w:rPr>
                <w:rFonts w:ascii="Times New Roman" w:hAnsi="Times New Roman"/>
                <w:sz w:val="24"/>
                <w:szCs w:val="24"/>
              </w:rPr>
              <w:t>осуществлять переводы (со словарем и без словаря) иностранных тексов профессиональной направленности;</w:t>
            </w:r>
          </w:p>
          <w:p w14:paraId="4B98D5F9" w14:textId="682FBE8C" w:rsidR="00431DC0" w:rsidRPr="00673BA6" w:rsidRDefault="00431DC0" w:rsidP="00E676B6">
            <w:pPr>
              <w:autoSpaceDE w:val="0"/>
              <w:autoSpaceDN w:val="0"/>
              <w:adjustRightInd w:val="0"/>
              <w:spacing w:after="0" w:line="240" w:lineRule="auto"/>
              <w:jc w:val="both"/>
              <w:rPr>
                <w:rFonts w:ascii="Times New Roman" w:hAnsi="Times New Roman"/>
                <w:sz w:val="24"/>
                <w:szCs w:val="24"/>
              </w:rPr>
            </w:pPr>
            <w:r w:rsidRPr="00673BA6">
              <w:rPr>
                <w:rFonts w:ascii="Times New Roman" w:hAnsi="Times New Roman"/>
                <w:sz w:val="24"/>
                <w:szCs w:val="24"/>
              </w:rPr>
              <w:t>строить простые высказывания о себе и своей профессиональной деятельности;</w:t>
            </w:r>
          </w:p>
          <w:p w14:paraId="4155A0F3" w14:textId="77777777" w:rsidR="00431DC0" w:rsidRPr="00673BA6" w:rsidRDefault="00431DC0" w:rsidP="00E676B6">
            <w:pPr>
              <w:autoSpaceDE w:val="0"/>
              <w:autoSpaceDN w:val="0"/>
              <w:adjustRightInd w:val="0"/>
              <w:spacing w:after="0" w:line="240" w:lineRule="auto"/>
              <w:jc w:val="both"/>
              <w:rPr>
                <w:rFonts w:ascii="Times New Roman" w:hAnsi="Times New Roman"/>
                <w:sz w:val="24"/>
                <w:szCs w:val="24"/>
              </w:rPr>
            </w:pPr>
            <w:r w:rsidRPr="00673BA6">
              <w:rPr>
                <w:rFonts w:ascii="Times New Roman" w:hAnsi="Times New Roman"/>
                <w:sz w:val="24"/>
                <w:szCs w:val="24"/>
              </w:rPr>
              <w:t>производить краткое обоснование и объяснение своих текущих и планируемых действий;</w:t>
            </w:r>
          </w:p>
          <w:p w14:paraId="0D0C6EE9" w14:textId="77777777" w:rsidR="00431DC0" w:rsidRPr="00673BA6" w:rsidRDefault="00431DC0" w:rsidP="00E676B6">
            <w:pPr>
              <w:autoSpaceDE w:val="0"/>
              <w:autoSpaceDN w:val="0"/>
              <w:adjustRightInd w:val="0"/>
              <w:spacing w:after="0" w:line="240" w:lineRule="auto"/>
              <w:jc w:val="both"/>
              <w:rPr>
                <w:rFonts w:ascii="Times New Roman" w:hAnsi="Times New Roman"/>
                <w:sz w:val="24"/>
                <w:szCs w:val="24"/>
              </w:rPr>
            </w:pPr>
          </w:p>
          <w:p w14:paraId="310791F3" w14:textId="77777777" w:rsidR="00431DC0" w:rsidRPr="00673BA6" w:rsidRDefault="00431DC0" w:rsidP="00E676B6">
            <w:pPr>
              <w:autoSpaceDE w:val="0"/>
              <w:autoSpaceDN w:val="0"/>
              <w:adjustRightInd w:val="0"/>
              <w:spacing w:after="0" w:line="240" w:lineRule="auto"/>
              <w:jc w:val="both"/>
              <w:rPr>
                <w:rFonts w:ascii="Times New Roman" w:hAnsi="Times New Roman"/>
                <w:sz w:val="24"/>
                <w:szCs w:val="24"/>
              </w:rPr>
            </w:pPr>
            <w:r w:rsidRPr="00673BA6">
              <w:rPr>
                <w:rFonts w:ascii="Times New Roman" w:hAnsi="Times New Roman"/>
                <w:sz w:val="24"/>
                <w:szCs w:val="24"/>
              </w:rPr>
              <w:lastRenderedPageBreak/>
              <w:t>выполнять письменные простые связные сообщения на интересующие профессиональные темы;</w:t>
            </w:r>
          </w:p>
          <w:p w14:paraId="0A76DEB0" w14:textId="77777777" w:rsidR="00431DC0" w:rsidRPr="00673BA6" w:rsidRDefault="00431DC0" w:rsidP="00E676B6">
            <w:pPr>
              <w:spacing w:line="240" w:lineRule="auto"/>
              <w:rPr>
                <w:rFonts w:ascii="Times New Roman" w:hAnsi="Times New Roman"/>
                <w:bCs/>
                <w:i/>
                <w:sz w:val="24"/>
                <w:szCs w:val="24"/>
              </w:rPr>
            </w:pPr>
            <w:r w:rsidRPr="00673BA6">
              <w:rPr>
                <w:rFonts w:ascii="Times New Roman" w:hAnsi="Times New Roman"/>
                <w:sz w:val="24"/>
                <w:szCs w:val="24"/>
              </w:rPr>
              <w:t>разрабатывать планы к самостоятельным работам для подготовки проектов и устных сообщений.</w:t>
            </w:r>
          </w:p>
        </w:tc>
        <w:tc>
          <w:tcPr>
            <w:tcW w:w="1622" w:type="pct"/>
          </w:tcPr>
          <w:p w14:paraId="6749017F" w14:textId="77777777" w:rsidR="001058C2" w:rsidRDefault="001058C2" w:rsidP="00E676B6">
            <w:pPr>
              <w:tabs>
                <w:tab w:val="left" w:pos="0"/>
              </w:tabs>
              <w:spacing w:after="0" w:line="240" w:lineRule="auto"/>
              <w:jc w:val="both"/>
              <w:rPr>
                <w:rFonts w:ascii="Times New Roman" w:hAnsi="Times New Roman"/>
                <w:sz w:val="24"/>
                <w:szCs w:val="24"/>
              </w:rPr>
            </w:pPr>
          </w:p>
          <w:p w14:paraId="145075AD" w14:textId="608730EF" w:rsidR="00431DC0" w:rsidRPr="00673BA6" w:rsidRDefault="00431DC0" w:rsidP="00E676B6">
            <w:pPr>
              <w:tabs>
                <w:tab w:val="left" w:pos="0"/>
              </w:tabs>
              <w:spacing w:after="0" w:line="240" w:lineRule="auto"/>
              <w:jc w:val="both"/>
              <w:rPr>
                <w:rFonts w:ascii="Times New Roman" w:hAnsi="Times New Roman"/>
                <w:sz w:val="24"/>
                <w:szCs w:val="24"/>
              </w:rPr>
            </w:pPr>
            <w:r w:rsidRPr="00673BA6">
              <w:rPr>
                <w:rFonts w:ascii="Times New Roman" w:hAnsi="Times New Roman"/>
                <w:sz w:val="24"/>
                <w:szCs w:val="24"/>
              </w:rPr>
              <w:t>грамотно отвечать на вопросы, поддержать беседу</w:t>
            </w:r>
          </w:p>
          <w:p w14:paraId="6DBF363A" w14:textId="77777777" w:rsidR="00431DC0" w:rsidRPr="00673BA6" w:rsidRDefault="00431DC0" w:rsidP="00E676B6">
            <w:pPr>
              <w:tabs>
                <w:tab w:val="left" w:pos="0"/>
              </w:tabs>
              <w:spacing w:after="0" w:line="240" w:lineRule="auto"/>
              <w:jc w:val="both"/>
              <w:rPr>
                <w:rFonts w:ascii="Times New Roman" w:hAnsi="Times New Roman"/>
                <w:sz w:val="24"/>
                <w:szCs w:val="24"/>
              </w:rPr>
            </w:pPr>
            <w:r w:rsidRPr="00673BA6">
              <w:rPr>
                <w:rFonts w:ascii="Times New Roman" w:hAnsi="Times New Roman"/>
                <w:sz w:val="24"/>
                <w:szCs w:val="24"/>
              </w:rPr>
              <w:t>грамотно отвечать на вопросы, составлять диалоги, пересказывать текст на русском языке</w:t>
            </w:r>
          </w:p>
          <w:p w14:paraId="472A659D" w14:textId="0AADFDC5" w:rsidR="00431DC0" w:rsidRPr="00673BA6" w:rsidRDefault="00431DC0" w:rsidP="00E676B6">
            <w:pPr>
              <w:tabs>
                <w:tab w:val="left" w:pos="0"/>
              </w:tabs>
              <w:spacing w:after="0" w:line="240" w:lineRule="auto"/>
              <w:jc w:val="both"/>
              <w:rPr>
                <w:rFonts w:ascii="Times New Roman" w:hAnsi="Times New Roman"/>
                <w:sz w:val="24"/>
                <w:szCs w:val="24"/>
              </w:rPr>
            </w:pPr>
            <w:r w:rsidRPr="00673BA6">
              <w:rPr>
                <w:rFonts w:ascii="Times New Roman" w:hAnsi="Times New Roman"/>
                <w:sz w:val="24"/>
                <w:szCs w:val="24"/>
              </w:rPr>
              <w:t>логично составлять пересказы текстов, составлять тезисы к пересказу, писать эссе и резюме, делать выводы по заданию</w:t>
            </w:r>
          </w:p>
          <w:p w14:paraId="63380A4C" w14:textId="65722CDB" w:rsidR="00431DC0" w:rsidRPr="00673BA6" w:rsidRDefault="00431DC0" w:rsidP="00E676B6">
            <w:pPr>
              <w:tabs>
                <w:tab w:val="left" w:pos="0"/>
              </w:tabs>
              <w:spacing w:after="0" w:line="240" w:lineRule="auto"/>
              <w:jc w:val="both"/>
              <w:rPr>
                <w:rFonts w:ascii="Times New Roman" w:hAnsi="Times New Roman"/>
                <w:sz w:val="24"/>
                <w:szCs w:val="24"/>
              </w:rPr>
            </w:pPr>
            <w:r w:rsidRPr="00673BA6">
              <w:rPr>
                <w:rFonts w:ascii="Times New Roman" w:hAnsi="Times New Roman"/>
                <w:sz w:val="24"/>
                <w:szCs w:val="24"/>
              </w:rPr>
              <w:t>составлять точный литературный перевод, выполнять грамматические задания к ним, выбирать ответы из текста</w:t>
            </w:r>
          </w:p>
          <w:p w14:paraId="77EFFDF1" w14:textId="77777777" w:rsidR="00431DC0" w:rsidRPr="00673BA6" w:rsidRDefault="00431DC0" w:rsidP="00E676B6">
            <w:pPr>
              <w:tabs>
                <w:tab w:val="left" w:pos="0"/>
              </w:tabs>
              <w:spacing w:after="0" w:line="240" w:lineRule="auto"/>
              <w:jc w:val="both"/>
              <w:rPr>
                <w:rFonts w:ascii="Times New Roman" w:hAnsi="Times New Roman"/>
                <w:sz w:val="24"/>
                <w:szCs w:val="24"/>
              </w:rPr>
            </w:pPr>
            <w:r w:rsidRPr="00673BA6">
              <w:rPr>
                <w:rFonts w:ascii="Times New Roman" w:hAnsi="Times New Roman"/>
                <w:sz w:val="24"/>
                <w:szCs w:val="24"/>
              </w:rPr>
              <w:t xml:space="preserve">использовать лексику, речевые обороты, аргументировано их использовать, правильно строить предложения </w:t>
            </w:r>
          </w:p>
          <w:p w14:paraId="4CEDFBD0" w14:textId="77777777" w:rsidR="00431DC0" w:rsidRPr="00673BA6" w:rsidRDefault="00431DC0" w:rsidP="00E676B6">
            <w:pPr>
              <w:tabs>
                <w:tab w:val="left" w:pos="0"/>
              </w:tabs>
              <w:spacing w:after="0" w:line="240" w:lineRule="auto"/>
              <w:jc w:val="both"/>
              <w:rPr>
                <w:rFonts w:ascii="Times New Roman" w:hAnsi="Times New Roman"/>
                <w:sz w:val="24"/>
                <w:szCs w:val="24"/>
              </w:rPr>
            </w:pPr>
          </w:p>
          <w:p w14:paraId="628DD33E" w14:textId="3BAF30C7" w:rsidR="00431DC0" w:rsidRPr="00673BA6" w:rsidRDefault="00431DC0" w:rsidP="001058C2">
            <w:pPr>
              <w:tabs>
                <w:tab w:val="left" w:pos="0"/>
              </w:tabs>
              <w:spacing w:after="0" w:line="240" w:lineRule="auto"/>
              <w:jc w:val="both"/>
              <w:rPr>
                <w:rFonts w:ascii="Times New Roman" w:hAnsi="Times New Roman"/>
                <w:sz w:val="24"/>
                <w:szCs w:val="24"/>
              </w:rPr>
            </w:pPr>
            <w:r w:rsidRPr="00673BA6">
              <w:rPr>
                <w:rFonts w:ascii="Times New Roman" w:hAnsi="Times New Roman"/>
                <w:sz w:val="24"/>
                <w:szCs w:val="24"/>
              </w:rPr>
              <w:lastRenderedPageBreak/>
              <w:t>точно строить высказывания, отвечать на вопросы, участвовать в диалогах</w:t>
            </w:r>
          </w:p>
          <w:p w14:paraId="75EDD1A7" w14:textId="77777777" w:rsidR="00431DC0" w:rsidRPr="00673BA6" w:rsidRDefault="00431DC0" w:rsidP="00E676B6">
            <w:pPr>
              <w:spacing w:after="0" w:line="240" w:lineRule="auto"/>
              <w:rPr>
                <w:rFonts w:ascii="Times New Roman" w:hAnsi="Times New Roman"/>
                <w:bCs/>
                <w:i/>
                <w:sz w:val="24"/>
                <w:szCs w:val="24"/>
              </w:rPr>
            </w:pPr>
            <w:r w:rsidRPr="00673BA6">
              <w:rPr>
                <w:rFonts w:ascii="Times New Roman" w:hAnsi="Times New Roman"/>
                <w:sz w:val="24"/>
                <w:szCs w:val="24"/>
              </w:rPr>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414" w:type="pct"/>
          </w:tcPr>
          <w:p w14:paraId="7969ED30" w14:textId="77777777" w:rsidR="00431DC0" w:rsidRPr="00673BA6" w:rsidRDefault="00431DC0" w:rsidP="00E676B6">
            <w:pPr>
              <w:spacing w:after="0" w:line="240" w:lineRule="auto"/>
              <w:jc w:val="both"/>
              <w:rPr>
                <w:rFonts w:ascii="Times New Roman" w:hAnsi="Times New Roman"/>
                <w:sz w:val="24"/>
                <w:szCs w:val="24"/>
              </w:rPr>
            </w:pPr>
          </w:p>
          <w:p w14:paraId="18BAC356" w14:textId="612B9886" w:rsidR="00431DC0" w:rsidRPr="00673BA6" w:rsidRDefault="00431DC0" w:rsidP="00E676B6">
            <w:pPr>
              <w:spacing w:after="0" w:line="240" w:lineRule="auto"/>
              <w:jc w:val="both"/>
              <w:rPr>
                <w:rFonts w:ascii="Times New Roman" w:hAnsi="Times New Roman"/>
                <w:sz w:val="24"/>
                <w:szCs w:val="24"/>
              </w:rPr>
            </w:pPr>
            <w:r w:rsidRPr="00673BA6">
              <w:rPr>
                <w:rFonts w:ascii="Times New Roman" w:hAnsi="Times New Roman"/>
                <w:sz w:val="24"/>
                <w:szCs w:val="24"/>
              </w:rPr>
              <w:t>анализ выполнения практических заданий</w:t>
            </w:r>
          </w:p>
          <w:p w14:paraId="368BEA2A" w14:textId="0B79F7FF" w:rsidR="00431DC0" w:rsidRPr="00673BA6" w:rsidRDefault="00431DC0" w:rsidP="00E676B6">
            <w:pPr>
              <w:spacing w:after="0" w:line="240" w:lineRule="auto"/>
              <w:jc w:val="both"/>
              <w:rPr>
                <w:rFonts w:ascii="Times New Roman" w:hAnsi="Times New Roman"/>
                <w:sz w:val="24"/>
                <w:szCs w:val="24"/>
              </w:rPr>
            </w:pPr>
            <w:r w:rsidRPr="00673BA6">
              <w:rPr>
                <w:rFonts w:ascii="Times New Roman" w:hAnsi="Times New Roman"/>
                <w:sz w:val="24"/>
                <w:szCs w:val="24"/>
              </w:rPr>
              <w:t>анализ индивидуальных и проектных задани</w:t>
            </w:r>
          </w:p>
          <w:p w14:paraId="326483A8" w14:textId="4FED1A2D" w:rsidR="00431DC0" w:rsidRPr="001058C2" w:rsidRDefault="00431DC0" w:rsidP="00E676B6">
            <w:pPr>
              <w:spacing w:after="0" w:line="240" w:lineRule="auto"/>
              <w:jc w:val="both"/>
              <w:rPr>
                <w:rFonts w:ascii="Times New Roman" w:hAnsi="Times New Roman"/>
                <w:sz w:val="24"/>
                <w:szCs w:val="24"/>
              </w:rPr>
            </w:pPr>
            <w:r w:rsidRPr="00673BA6">
              <w:rPr>
                <w:rFonts w:ascii="Times New Roman" w:hAnsi="Times New Roman"/>
                <w:sz w:val="24"/>
                <w:szCs w:val="24"/>
              </w:rPr>
              <w:t>анализ устного и письменного опроса, тестирования</w:t>
            </w:r>
          </w:p>
          <w:p w14:paraId="551B927B" w14:textId="77777777" w:rsidR="00431DC0" w:rsidRPr="00673BA6" w:rsidRDefault="00431DC0" w:rsidP="00E676B6">
            <w:pPr>
              <w:spacing w:after="0" w:line="240" w:lineRule="auto"/>
              <w:jc w:val="both"/>
              <w:rPr>
                <w:rFonts w:ascii="Times New Roman" w:hAnsi="Times New Roman"/>
                <w:bCs/>
                <w:sz w:val="24"/>
                <w:szCs w:val="24"/>
              </w:rPr>
            </w:pPr>
            <w:r w:rsidRPr="00673BA6">
              <w:rPr>
                <w:rFonts w:ascii="Times New Roman" w:hAnsi="Times New Roman"/>
                <w:bCs/>
                <w:sz w:val="24"/>
                <w:szCs w:val="24"/>
              </w:rPr>
              <w:t>анализ выполнения творческих заданий.</w:t>
            </w:r>
          </w:p>
        </w:tc>
      </w:tr>
    </w:tbl>
    <w:p w14:paraId="36A34495" w14:textId="77777777" w:rsidR="00431DC0" w:rsidRPr="0037301B" w:rsidRDefault="00431DC0" w:rsidP="00E676B6">
      <w:pPr>
        <w:spacing w:after="0" w:line="240" w:lineRule="auto"/>
        <w:jc w:val="both"/>
        <w:rPr>
          <w:rFonts w:ascii="Times New Roman" w:hAnsi="Times New Roman"/>
          <w:b/>
          <w:szCs w:val="52"/>
        </w:rPr>
      </w:pPr>
    </w:p>
    <w:p w14:paraId="308AEA23" w14:textId="576C1B86" w:rsidR="0070297C" w:rsidRDefault="0070297C" w:rsidP="00E676B6">
      <w:pPr>
        <w:spacing w:after="160" w:line="240" w:lineRule="auto"/>
        <w:rPr>
          <w:rFonts w:ascii="Times New Roman" w:hAnsi="Times New Roman"/>
          <w:b/>
          <w:szCs w:val="52"/>
        </w:rPr>
      </w:pPr>
      <w:r>
        <w:rPr>
          <w:rFonts w:ascii="Times New Roman" w:hAnsi="Times New Roman"/>
          <w:b/>
          <w:szCs w:val="52"/>
        </w:rPr>
        <w:br w:type="page"/>
      </w:r>
    </w:p>
    <w:p w14:paraId="16F9318F" w14:textId="1FDD2F99" w:rsidR="00431DC0" w:rsidRPr="00050ACF" w:rsidRDefault="00431DC0" w:rsidP="00E676B6">
      <w:pPr>
        <w:spacing w:after="0" w:line="240" w:lineRule="auto"/>
        <w:jc w:val="right"/>
        <w:rPr>
          <w:rFonts w:ascii="Times New Roman" w:hAnsi="Times New Roman"/>
          <w:b/>
          <w:sz w:val="24"/>
          <w:szCs w:val="24"/>
        </w:rPr>
      </w:pPr>
      <w:r w:rsidRPr="00050ACF">
        <w:rPr>
          <w:rFonts w:ascii="Times New Roman" w:hAnsi="Times New Roman"/>
          <w:b/>
          <w:sz w:val="24"/>
          <w:szCs w:val="24"/>
        </w:rPr>
        <w:lastRenderedPageBreak/>
        <w:t>Приложение 2</w:t>
      </w:r>
      <w:r>
        <w:rPr>
          <w:rFonts w:ascii="Times New Roman" w:hAnsi="Times New Roman"/>
          <w:b/>
          <w:sz w:val="24"/>
          <w:szCs w:val="24"/>
        </w:rPr>
        <w:t>.4</w:t>
      </w:r>
    </w:p>
    <w:p w14:paraId="70EF0593"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1CB5D54F"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06C509C0" w14:textId="77777777"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1A259933" w14:textId="77777777" w:rsidR="00431DC0" w:rsidRDefault="00431DC0" w:rsidP="00E676B6">
      <w:pPr>
        <w:spacing w:line="240" w:lineRule="auto"/>
        <w:jc w:val="center"/>
        <w:rPr>
          <w:rFonts w:ascii="Times New Roman" w:hAnsi="Times New Roman"/>
          <w:b/>
          <w:i/>
        </w:rPr>
      </w:pPr>
    </w:p>
    <w:p w14:paraId="2F7305E1" w14:textId="77777777" w:rsidR="00431DC0" w:rsidRDefault="00431DC0" w:rsidP="00E676B6">
      <w:pPr>
        <w:spacing w:line="240" w:lineRule="auto"/>
        <w:jc w:val="center"/>
        <w:rPr>
          <w:rFonts w:ascii="Times New Roman" w:hAnsi="Times New Roman"/>
          <w:b/>
          <w:i/>
        </w:rPr>
      </w:pPr>
    </w:p>
    <w:p w14:paraId="6AB56619" w14:textId="77777777" w:rsidR="00431DC0" w:rsidRPr="00322AAD" w:rsidRDefault="00431DC0" w:rsidP="00E676B6">
      <w:pPr>
        <w:spacing w:line="240" w:lineRule="auto"/>
        <w:jc w:val="center"/>
        <w:rPr>
          <w:rFonts w:ascii="Times New Roman" w:hAnsi="Times New Roman"/>
          <w:b/>
          <w:i/>
        </w:rPr>
      </w:pPr>
    </w:p>
    <w:p w14:paraId="4C1AB35C" w14:textId="77777777" w:rsidR="00431DC0" w:rsidRPr="00322AAD" w:rsidRDefault="00431DC0" w:rsidP="00E676B6">
      <w:pPr>
        <w:spacing w:line="240" w:lineRule="auto"/>
        <w:jc w:val="center"/>
        <w:rPr>
          <w:rFonts w:ascii="Times New Roman" w:hAnsi="Times New Roman"/>
          <w:b/>
          <w:i/>
        </w:rPr>
      </w:pPr>
    </w:p>
    <w:p w14:paraId="6BBA8205" w14:textId="0377CE36" w:rsidR="00431DC0" w:rsidRPr="00431DC0" w:rsidRDefault="00431DC0" w:rsidP="00E676B6">
      <w:pPr>
        <w:spacing w:line="240" w:lineRule="auto"/>
        <w:jc w:val="center"/>
        <w:rPr>
          <w:rFonts w:ascii="Times New Roman" w:hAnsi="Times New Roman"/>
          <w:b/>
          <w:sz w:val="24"/>
          <w:szCs w:val="24"/>
        </w:rPr>
      </w:pPr>
      <w:r w:rsidRPr="00050ACF">
        <w:rPr>
          <w:rFonts w:ascii="Times New Roman" w:hAnsi="Times New Roman"/>
          <w:b/>
          <w:sz w:val="24"/>
          <w:szCs w:val="24"/>
        </w:rPr>
        <w:t>ПРИМЕРНАЯ РАБОЧАЯ ПРОГРАММА УЧЕБНОЙ ДИСЦИПЛИНЫ</w:t>
      </w:r>
    </w:p>
    <w:p w14:paraId="6D1ADFDE" w14:textId="77777777" w:rsidR="00431DC0" w:rsidRPr="00B27F5C" w:rsidRDefault="00431DC0" w:rsidP="00E676B6">
      <w:pPr>
        <w:spacing w:line="240" w:lineRule="auto"/>
        <w:jc w:val="center"/>
        <w:rPr>
          <w:rFonts w:ascii="Times New Roman" w:hAnsi="Times New Roman"/>
          <w:b/>
          <w:sz w:val="24"/>
          <w:szCs w:val="24"/>
        </w:rPr>
      </w:pPr>
      <w:r w:rsidRPr="000A4488">
        <w:rPr>
          <w:rFonts w:ascii="Times New Roman" w:hAnsi="Times New Roman"/>
          <w:b/>
          <w:sz w:val="24"/>
        </w:rPr>
        <w:t>ОГСЭ.04 ФИЗИЧЕСКАЯ КУЛЬТУРА</w:t>
      </w:r>
    </w:p>
    <w:p w14:paraId="3B0B30C6" w14:textId="77777777" w:rsidR="00431DC0" w:rsidRPr="00322AAD" w:rsidRDefault="00431DC0" w:rsidP="00E676B6">
      <w:pPr>
        <w:spacing w:line="240" w:lineRule="auto"/>
        <w:jc w:val="center"/>
        <w:rPr>
          <w:rFonts w:ascii="Times New Roman" w:hAnsi="Times New Roman"/>
          <w:b/>
          <w:i/>
        </w:rPr>
      </w:pPr>
    </w:p>
    <w:p w14:paraId="375AEFC6" w14:textId="77777777" w:rsidR="00431DC0" w:rsidRPr="00322AAD" w:rsidRDefault="00431DC0" w:rsidP="00E676B6">
      <w:pPr>
        <w:spacing w:line="240" w:lineRule="auto"/>
        <w:rPr>
          <w:rFonts w:ascii="Times New Roman" w:hAnsi="Times New Roman"/>
          <w:b/>
          <w:i/>
        </w:rPr>
      </w:pPr>
    </w:p>
    <w:p w14:paraId="36AD6296" w14:textId="77777777" w:rsidR="00431DC0" w:rsidRDefault="00431DC0" w:rsidP="00E676B6">
      <w:pPr>
        <w:spacing w:line="240" w:lineRule="auto"/>
        <w:rPr>
          <w:rFonts w:ascii="Times New Roman" w:hAnsi="Times New Roman"/>
          <w:b/>
          <w:i/>
        </w:rPr>
      </w:pPr>
    </w:p>
    <w:p w14:paraId="34ABDE4C" w14:textId="77777777" w:rsidR="00431DC0" w:rsidRDefault="00431DC0" w:rsidP="00E676B6">
      <w:pPr>
        <w:spacing w:line="240" w:lineRule="auto"/>
        <w:rPr>
          <w:rFonts w:ascii="Times New Roman" w:hAnsi="Times New Roman"/>
          <w:b/>
          <w:i/>
        </w:rPr>
      </w:pPr>
    </w:p>
    <w:p w14:paraId="407BE03A" w14:textId="77777777" w:rsidR="00431DC0" w:rsidRDefault="00431DC0" w:rsidP="00E676B6">
      <w:pPr>
        <w:spacing w:line="240" w:lineRule="auto"/>
        <w:rPr>
          <w:rFonts w:ascii="Times New Roman" w:hAnsi="Times New Roman"/>
          <w:b/>
          <w:i/>
        </w:rPr>
      </w:pPr>
    </w:p>
    <w:p w14:paraId="6B55EA02" w14:textId="77777777" w:rsidR="00431DC0" w:rsidRDefault="00431DC0" w:rsidP="00E676B6">
      <w:pPr>
        <w:spacing w:line="240" w:lineRule="auto"/>
        <w:rPr>
          <w:rFonts w:ascii="Times New Roman" w:hAnsi="Times New Roman"/>
          <w:b/>
          <w:i/>
        </w:rPr>
      </w:pPr>
    </w:p>
    <w:p w14:paraId="59FF3FDE" w14:textId="77777777" w:rsidR="00431DC0" w:rsidRDefault="00431DC0" w:rsidP="00E676B6">
      <w:pPr>
        <w:spacing w:line="240" w:lineRule="auto"/>
        <w:rPr>
          <w:rFonts w:ascii="Times New Roman" w:hAnsi="Times New Roman"/>
          <w:b/>
          <w:i/>
        </w:rPr>
      </w:pPr>
    </w:p>
    <w:p w14:paraId="30420C47" w14:textId="77777777" w:rsidR="00431DC0" w:rsidRDefault="00431DC0" w:rsidP="00E676B6">
      <w:pPr>
        <w:spacing w:line="240" w:lineRule="auto"/>
        <w:rPr>
          <w:rFonts w:ascii="Times New Roman" w:hAnsi="Times New Roman"/>
          <w:b/>
          <w:i/>
        </w:rPr>
      </w:pPr>
    </w:p>
    <w:p w14:paraId="70DDD775" w14:textId="77777777" w:rsidR="00431DC0" w:rsidRDefault="00431DC0" w:rsidP="00E676B6">
      <w:pPr>
        <w:spacing w:line="240" w:lineRule="auto"/>
        <w:rPr>
          <w:rFonts w:ascii="Times New Roman" w:hAnsi="Times New Roman"/>
          <w:b/>
          <w:i/>
        </w:rPr>
      </w:pPr>
    </w:p>
    <w:p w14:paraId="099F9147" w14:textId="77777777" w:rsidR="00431DC0" w:rsidRDefault="00431DC0" w:rsidP="00E676B6">
      <w:pPr>
        <w:spacing w:line="240" w:lineRule="auto"/>
        <w:rPr>
          <w:rFonts w:ascii="Times New Roman" w:hAnsi="Times New Roman"/>
          <w:b/>
          <w:i/>
        </w:rPr>
      </w:pPr>
    </w:p>
    <w:p w14:paraId="49950851" w14:textId="77777777" w:rsidR="00431DC0" w:rsidRDefault="00431DC0" w:rsidP="00E676B6">
      <w:pPr>
        <w:spacing w:line="240" w:lineRule="auto"/>
        <w:rPr>
          <w:rFonts w:ascii="Times New Roman" w:hAnsi="Times New Roman"/>
          <w:b/>
          <w:i/>
        </w:rPr>
      </w:pPr>
    </w:p>
    <w:p w14:paraId="756CD5C0" w14:textId="77777777" w:rsidR="00431DC0" w:rsidRDefault="00431DC0" w:rsidP="00E676B6">
      <w:pPr>
        <w:spacing w:line="240" w:lineRule="auto"/>
        <w:rPr>
          <w:rFonts w:ascii="Times New Roman" w:hAnsi="Times New Roman"/>
          <w:b/>
          <w:i/>
        </w:rPr>
      </w:pPr>
    </w:p>
    <w:p w14:paraId="6B512E25" w14:textId="77777777" w:rsidR="00431DC0" w:rsidRDefault="00431DC0" w:rsidP="00E676B6">
      <w:pPr>
        <w:spacing w:line="240" w:lineRule="auto"/>
        <w:rPr>
          <w:rFonts w:ascii="Times New Roman" w:hAnsi="Times New Roman"/>
          <w:b/>
          <w:i/>
        </w:rPr>
      </w:pPr>
    </w:p>
    <w:p w14:paraId="246423F9" w14:textId="77777777" w:rsidR="00431DC0" w:rsidRDefault="00431DC0" w:rsidP="00E676B6">
      <w:pPr>
        <w:spacing w:line="240" w:lineRule="auto"/>
        <w:rPr>
          <w:rFonts w:ascii="Times New Roman" w:hAnsi="Times New Roman"/>
          <w:b/>
          <w:i/>
        </w:rPr>
      </w:pPr>
    </w:p>
    <w:p w14:paraId="30C4DBE7" w14:textId="77777777" w:rsidR="00431DC0" w:rsidRPr="00322AAD" w:rsidRDefault="00431DC0" w:rsidP="00E676B6">
      <w:pPr>
        <w:spacing w:line="240" w:lineRule="auto"/>
        <w:rPr>
          <w:rFonts w:ascii="Times New Roman" w:hAnsi="Times New Roman"/>
          <w:b/>
          <w:i/>
        </w:rPr>
      </w:pPr>
    </w:p>
    <w:p w14:paraId="0B34FB99" w14:textId="77777777" w:rsidR="00431DC0" w:rsidRPr="00322AAD" w:rsidRDefault="00431DC0" w:rsidP="00E676B6">
      <w:pPr>
        <w:spacing w:line="240" w:lineRule="auto"/>
        <w:rPr>
          <w:rFonts w:ascii="Times New Roman" w:hAnsi="Times New Roman"/>
          <w:b/>
          <w:i/>
        </w:rPr>
      </w:pPr>
    </w:p>
    <w:p w14:paraId="0AA4C56C" w14:textId="1FC815F4" w:rsidR="00431DC0" w:rsidRPr="003107F9" w:rsidRDefault="00431DC0" w:rsidP="00E676B6">
      <w:pPr>
        <w:spacing w:line="240" w:lineRule="auto"/>
        <w:jc w:val="center"/>
        <w:rPr>
          <w:rFonts w:ascii="Times New Roman" w:hAnsi="Times New Roman"/>
          <w:b/>
          <w:iCs/>
          <w:sz w:val="24"/>
          <w:szCs w:val="24"/>
          <w:vertAlign w:val="superscript"/>
        </w:rPr>
      </w:pPr>
      <w:r w:rsidRPr="003107F9">
        <w:rPr>
          <w:rFonts w:ascii="Times New Roman" w:hAnsi="Times New Roman"/>
          <w:b/>
          <w:bCs/>
          <w:iCs/>
        </w:rPr>
        <w:t>202</w:t>
      </w:r>
      <w:r w:rsidR="003107F9" w:rsidRPr="003107F9">
        <w:rPr>
          <w:rFonts w:ascii="Times New Roman" w:hAnsi="Times New Roman"/>
          <w:b/>
          <w:bCs/>
          <w:iCs/>
        </w:rPr>
        <w:t>5</w:t>
      </w:r>
      <w:r w:rsidRPr="003107F9">
        <w:rPr>
          <w:rFonts w:ascii="Times New Roman" w:hAnsi="Times New Roman"/>
          <w:b/>
          <w:bCs/>
          <w:iCs/>
        </w:rPr>
        <w:t xml:space="preserve"> г.</w:t>
      </w:r>
      <w:r w:rsidRPr="003107F9">
        <w:rPr>
          <w:rFonts w:ascii="Times New Roman" w:hAnsi="Times New Roman"/>
          <w:b/>
          <w:bCs/>
          <w:iCs/>
        </w:rPr>
        <w:br w:type="page"/>
      </w:r>
    </w:p>
    <w:p w14:paraId="63380A9D" w14:textId="77777777" w:rsidR="003E6BB9" w:rsidRPr="004909D8" w:rsidRDefault="003E6BB9" w:rsidP="00E676B6">
      <w:pPr>
        <w:keepNext/>
        <w:spacing w:after="120" w:line="240" w:lineRule="auto"/>
        <w:jc w:val="center"/>
        <w:outlineLvl w:val="0"/>
        <w:rPr>
          <w:rFonts w:ascii="Times New Roman" w:eastAsia="Segoe UI" w:hAnsi="Times New Roman"/>
          <w:b/>
          <w:bCs/>
          <w:caps/>
          <w:kern w:val="32"/>
          <w:sz w:val="24"/>
          <w:szCs w:val="24"/>
          <w:lang w:eastAsia="x-none"/>
        </w:rPr>
      </w:pPr>
      <w:r w:rsidRPr="004909D8">
        <w:rPr>
          <w:rFonts w:ascii="Times New Roman" w:eastAsia="Segoe UI" w:hAnsi="Times New Roman"/>
          <w:b/>
          <w:bCs/>
          <w:caps/>
          <w:kern w:val="32"/>
          <w:sz w:val="24"/>
          <w:szCs w:val="24"/>
          <w:lang w:eastAsia="x-none"/>
        </w:rPr>
        <w:lastRenderedPageBreak/>
        <w:t>СОДЕРЖАНИЕ ПРОГРАММЫ</w:t>
      </w:r>
    </w:p>
    <w:p w14:paraId="77FC056B" w14:textId="77777777" w:rsidR="003E6BB9" w:rsidRPr="004909D8" w:rsidRDefault="003E6BB9" w:rsidP="00E676B6">
      <w:pPr>
        <w:tabs>
          <w:tab w:val="right" w:leader="dot" w:pos="9639"/>
        </w:tabs>
        <w:spacing w:before="120" w:after="0" w:line="240" w:lineRule="auto"/>
        <w:rPr>
          <w:rFonts w:ascii="Times New Roman" w:eastAsiaTheme="minorEastAsia" w:hAnsi="Times New Roman"/>
          <w:b/>
          <w:bCs/>
          <w:noProof/>
          <w:sz w:val="24"/>
          <w:szCs w:val="24"/>
        </w:rPr>
      </w:pPr>
      <w:r w:rsidRPr="004909D8">
        <w:rPr>
          <w:rFonts w:ascii="Times New Roman" w:eastAsiaTheme="minorHAnsi" w:hAnsi="Times New Roman"/>
          <w:b/>
          <w:bCs/>
          <w:noProof/>
          <w:sz w:val="24"/>
          <w:szCs w:val="24"/>
          <w:lang w:eastAsia="en-US"/>
        </w:rPr>
        <w:fldChar w:fldCharType="begin"/>
      </w:r>
      <w:r w:rsidRPr="004909D8">
        <w:rPr>
          <w:rFonts w:ascii="Times New Roman" w:eastAsiaTheme="minorHAnsi" w:hAnsi="Times New Roman"/>
          <w:b/>
          <w:bCs/>
          <w:noProof/>
          <w:sz w:val="24"/>
          <w:szCs w:val="24"/>
          <w:lang w:eastAsia="en-US"/>
        </w:rPr>
        <w:instrText xml:space="preserve"> TOC \h \z \t "Раздел 1;1;Раздел 1.1;2" </w:instrText>
      </w:r>
      <w:r w:rsidRPr="004909D8">
        <w:rPr>
          <w:rFonts w:ascii="Times New Roman" w:eastAsiaTheme="minorHAnsi" w:hAnsi="Times New Roman"/>
          <w:b/>
          <w:bCs/>
          <w:noProof/>
          <w:sz w:val="24"/>
          <w:szCs w:val="24"/>
          <w:lang w:eastAsia="en-US"/>
        </w:rPr>
        <w:fldChar w:fldCharType="separate"/>
      </w:r>
      <w:hyperlink w:anchor="_Toc156294875" w:history="1"/>
    </w:p>
    <w:p w14:paraId="1A68D8A7"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3E6BB9" w:rsidRPr="004909D8">
          <w:rPr>
            <w:rFonts w:ascii="Times New Roman" w:eastAsiaTheme="minorHAnsi" w:hAnsi="Times New Roman"/>
            <w:noProof/>
            <w:sz w:val="24"/>
            <w:szCs w:val="24"/>
            <w:lang w:eastAsia="en-US"/>
          </w:rPr>
          <w:t>1. ОБЩАЯ ХАРАКТЕРИСТИКА</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_Toc156294876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434C3F08"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3E6BB9" w:rsidRPr="004909D8">
          <w:rPr>
            <w:rFonts w:ascii="Times New Roman" w:hAnsi="Times New Roman"/>
            <w:noProof/>
            <w:sz w:val="24"/>
            <w:szCs w:val="24"/>
          </w:rPr>
          <w:t>1.1. Цель и место дисциплины в структуре образовательной программы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_Toc156294877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5F1AF0DE"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3E6BB9" w:rsidRPr="004909D8">
          <w:rPr>
            <w:rFonts w:ascii="Times New Roman" w:hAnsi="Times New Roman"/>
            <w:noProof/>
            <w:sz w:val="24"/>
            <w:szCs w:val="24"/>
          </w:rPr>
          <w:t>1.2. Планируемые результаты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_Toc156294878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2797621F"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3E6BB9" w:rsidRPr="004909D8">
          <w:rPr>
            <w:rFonts w:ascii="Times New Roman" w:eastAsiaTheme="minorHAnsi" w:hAnsi="Times New Roman"/>
            <w:noProof/>
            <w:sz w:val="24"/>
            <w:szCs w:val="24"/>
            <w:lang w:eastAsia="en-US"/>
          </w:rPr>
          <w:t>2. СТРУКТУРА И СОДЕРЖАНИЕ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_Toc156294879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759C0132"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3E6BB9" w:rsidRPr="004909D8">
          <w:rPr>
            <w:rFonts w:ascii="Times New Roman" w:hAnsi="Times New Roman"/>
            <w:noProof/>
            <w:sz w:val="24"/>
            <w:szCs w:val="24"/>
          </w:rPr>
          <w:t>2.1. Трудоемкость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_Toc156294880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7CE6D55E"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3E6BB9" w:rsidRPr="004909D8">
          <w:rPr>
            <w:rFonts w:ascii="Times New Roman" w:hAnsi="Times New Roman"/>
            <w:noProof/>
            <w:sz w:val="24"/>
            <w:szCs w:val="24"/>
          </w:rPr>
          <w:t>2.2. Примерное содержание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_Toc156294881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5</w:t>
        </w:r>
        <w:r w:rsidR="003E6BB9" w:rsidRPr="004909D8">
          <w:rPr>
            <w:rFonts w:ascii="Times New Roman" w:hAnsi="Times New Roman"/>
            <w:noProof/>
            <w:webHidden/>
            <w:sz w:val="24"/>
            <w:szCs w:val="24"/>
          </w:rPr>
          <w:fldChar w:fldCharType="end"/>
        </w:r>
      </w:hyperlink>
    </w:p>
    <w:p w14:paraId="3E94813E"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3E6BB9" w:rsidRPr="004909D8">
          <w:rPr>
            <w:rFonts w:ascii="Times New Roman" w:eastAsiaTheme="minorHAnsi" w:hAnsi="Times New Roman"/>
            <w:noProof/>
            <w:sz w:val="24"/>
            <w:szCs w:val="24"/>
            <w:lang w:eastAsia="en-US"/>
          </w:rPr>
          <w:t>3. УСЛОВИЯ РЕАЛИЗАЦИИ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_Toc156294884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622EF85F"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3E6BB9" w:rsidRPr="004909D8">
          <w:rPr>
            <w:rFonts w:ascii="Times New Roman" w:hAnsi="Times New Roman"/>
            <w:noProof/>
            <w:sz w:val="24"/>
            <w:szCs w:val="24"/>
          </w:rPr>
          <w:t>3.1. Материально-техническое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_Toc156294885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3EFB2DFA"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3E6BB9" w:rsidRPr="004909D8">
          <w:rPr>
            <w:rFonts w:ascii="Times New Roman" w:hAnsi="Times New Roman"/>
            <w:noProof/>
            <w:sz w:val="24"/>
            <w:szCs w:val="24"/>
          </w:rPr>
          <w:t>3.2. Учебно-методическое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_Toc156294886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451FA504"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3E6BB9" w:rsidRPr="004909D8">
          <w:rPr>
            <w:rFonts w:ascii="Times New Roman" w:eastAsiaTheme="minorHAnsi" w:hAnsi="Times New Roman"/>
            <w:noProof/>
            <w:sz w:val="24"/>
            <w:szCs w:val="24"/>
            <w:lang w:eastAsia="en-US"/>
          </w:rPr>
          <w:t>4. КОНТРОЛЬ И ОЦЕНКА РЕЗУЛЬТАТОВ ОСВОЕНИЯ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_Toc156294887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3D1C6DF1" w14:textId="37A67BFA" w:rsidR="00431DC0" w:rsidRPr="001E76B8" w:rsidRDefault="003E6BB9" w:rsidP="00371DD0">
      <w:pPr>
        <w:pStyle w:val="ae"/>
        <w:ind w:left="720"/>
        <w:rPr>
          <w:b/>
          <w:bCs/>
        </w:rPr>
      </w:pPr>
      <w:r w:rsidRPr="004909D8">
        <w:rPr>
          <w:rFonts w:eastAsiaTheme="minorHAnsi"/>
          <w:bCs/>
          <w:lang w:eastAsia="en-US"/>
        </w:rPr>
        <w:fldChar w:fldCharType="end"/>
      </w:r>
      <w:r w:rsidR="00431DC0" w:rsidRPr="00322AAD">
        <w:rPr>
          <w:i/>
          <w:u w:val="single"/>
        </w:rPr>
        <w:br w:type="page"/>
      </w:r>
      <w:r w:rsidR="001E76B8" w:rsidRPr="001E76B8">
        <w:rPr>
          <w:b/>
          <w:bCs/>
          <w:iCs/>
          <w:lang w:val="ru-RU"/>
        </w:rPr>
        <w:lastRenderedPageBreak/>
        <w:t>1.</w:t>
      </w:r>
      <w:r w:rsidR="001E76B8">
        <w:rPr>
          <w:i/>
          <w:u w:val="single"/>
          <w:lang w:val="ru-RU"/>
        </w:rPr>
        <w:t xml:space="preserve"> </w:t>
      </w:r>
      <w:r w:rsidR="00431DC0" w:rsidRPr="001E76B8">
        <w:rPr>
          <w:b/>
          <w:bCs/>
        </w:rPr>
        <w:t xml:space="preserve">ОБЩАЯ ХАРАКТЕРИСТИКА ПРИМЕРНОЙ РАБОЧЕЙ ПРОГРАММЫ УЧЕБНОЙ ДИСЦИПЛИНЫ </w:t>
      </w:r>
    </w:p>
    <w:p w14:paraId="6ECD8E88" w14:textId="77777777" w:rsidR="001E76B8" w:rsidRPr="001E76B8" w:rsidRDefault="001E76B8" w:rsidP="00E676B6">
      <w:pPr>
        <w:pStyle w:val="ae"/>
        <w:suppressAutoHyphens/>
        <w:spacing w:after="0"/>
        <w:ind w:left="720"/>
        <w:rPr>
          <w:b/>
        </w:rPr>
      </w:pPr>
    </w:p>
    <w:p w14:paraId="4FBC58E4" w14:textId="77777777" w:rsidR="001E76B8" w:rsidRPr="00B27F5C" w:rsidRDefault="001E76B8" w:rsidP="00E676B6">
      <w:pPr>
        <w:spacing w:line="240" w:lineRule="auto"/>
        <w:jc w:val="center"/>
        <w:rPr>
          <w:rFonts w:ascii="Times New Roman" w:hAnsi="Times New Roman"/>
          <w:b/>
          <w:sz w:val="24"/>
          <w:szCs w:val="24"/>
        </w:rPr>
      </w:pPr>
      <w:r w:rsidRPr="000A4488">
        <w:rPr>
          <w:rFonts w:ascii="Times New Roman" w:hAnsi="Times New Roman"/>
          <w:b/>
          <w:sz w:val="24"/>
        </w:rPr>
        <w:t>ОГСЭ.04 ФИЗИЧЕСКАЯ КУЛЬТУРА</w:t>
      </w:r>
    </w:p>
    <w:p w14:paraId="15AF0054" w14:textId="77777777" w:rsidR="00162B80" w:rsidRPr="00162B80" w:rsidRDefault="00162B80" w:rsidP="00E676B6">
      <w:pPr>
        <w:pStyle w:val="112"/>
        <w:spacing w:after="0" w:line="240" w:lineRule="auto"/>
        <w:rPr>
          <w:b/>
          <w:bCs/>
        </w:rPr>
      </w:pPr>
      <w:bookmarkStart w:id="15" w:name="_Toc158389419"/>
      <w:bookmarkStart w:id="16" w:name="_Toc158393523"/>
      <w:bookmarkStart w:id="17" w:name="_Toc158397980"/>
      <w:bookmarkStart w:id="18" w:name="_Hlk190446362"/>
      <w:r w:rsidRPr="00162B80">
        <w:rPr>
          <w:b/>
          <w:bCs/>
        </w:rPr>
        <w:t>1.1. Цель и место дисциплины в структуре образовательной программы</w:t>
      </w:r>
      <w:bookmarkEnd w:id="15"/>
      <w:bookmarkEnd w:id="16"/>
      <w:bookmarkEnd w:id="17"/>
    </w:p>
    <w:bookmarkEnd w:id="18"/>
    <w:p w14:paraId="75AC5EE5" w14:textId="14D067BE" w:rsidR="00162B80" w:rsidRPr="0090794F" w:rsidRDefault="00162B80"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Цель дисциплины «</w:t>
      </w:r>
      <w:r w:rsidRPr="00162B80">
        <w:rPr>
          <w:rFonts w:ascii="Times New Roman" w:hAnsi="Times New Roman"/>
          <w:sz w:val="24"/>
          <w:szCs w:val="24"/>
        </w:rPr>
        <w:t>Физическая культура</w:t>
      </w:r>
      <w:r w:rsidRPr="0090794F">
        <w:rPr>
          <w:rFonts w:ascii="Times New Roman" w:hAnsi="Times New Roman"/>
          <w:sz w:val="24"/>
          <w:szCs w:val="24"/>
        </w:rPr>
        <w:t>»:</w:t>
      </w:r>
      <w:r w:rsidR="00287136">
        <w:rPr>
          <w:rFonts w:ascii="Times New Roman" w:hAnsi="Times New Roman"/>
          <w:sz w:val="24"/>
          <w:szCs w:val="24"/>
        </w:rPr>
        <w:t xml:space="preserve"> </w:t>
      </w:r>
      <w:r w:rsidR="00287136" w:rsidRPr="00287136">
        <w:rPr>
          <w:rFonts w:ascii="Times New Roman" w:hAnsi="Times New Roman"/>
          <w:sz w:val="24"/>
          <w:szCs w:val="24"/>
          <w:shd w:val="clear" w:color="auto" w:fill="FFFFFF"/>
        </w:rPr>
        <w:t>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14:paraId="45FA92E0" w14:textId="1A28988D" w:rsidR="00162B80" w:rsidRPr="0090794F" w:rsidRDefault="00162B80"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bCs/>
          <w:sz w:val="24"/>
          <w:szCs w:val="24"/>
          <w:lang w:val="x-none"/>
        </w:rPr>
        <w:t xml:space="preserve"> </w:t>
      </w:r>
      <w:r w:rsidRPr="0090794F">
        <w:rPr>
          <w:rFonts w:ascii="Times New Roman" w:hAnsi="Times New Roman"/>
          <w:sz w:val="24"/>
          <w:szCs w:val="24"/>
        </w:rPr>
        <w:t>Дисциплина «</w:t>
      </w:r>
      <w:r w:rsidRPr="00162B80">
        <w:rPr>
          <w:rFonts w:ascii="Times New Roman" w:hAnsi="Times New Roman"/>
          <w:sz w:val="24"/>
          <w:szCs w:val="24"/>
        </w:rPr>
        <w:t>Физическая культура</w:t>
      </w:r>
      <w:r w:rsidRPr="0090794F">
        <w:rPr>
          <w:rFonts w:ascii="Times New Roman" w:hAnsi="Times New Roman"/>
          <w:sz w:val="24"/>
          <w:szCs w:val="24"/>
        </w:rPr>
        <w:t xml:space="preserve">» включена в обязательную часть </w:t>
      </w:r>
      <w:r w:rsidR="00E44145">
        <w:rPr>
          <w:rFonts w:ascii="Times New Roman" w:hAnsi="Times New Roman"/>
          <w:bCs/>
          <w:color w:val="000000"/>
          <w:sz w:val="24"/>
          <w:szCs w:val="24"/>
        </w:rPr>
        <w:t>о</w:t>
      </w:r>
      <w:r w:rsidR="00E44145" w:rsidRPr="00996EF6">
        <w:rPr>
          <w:rFonts w:ascii="Times New Roman" w:hAnsi="Times New Roman"/>
          <w:bCs/>
          <w:color w:val="000000"/>
          <w:sz w:val="24"/>
          <w:szCs w:val="24"/>
        </w:rPr>
        <w:t>бщ</w:t>
      </w:r>
      <w:r w:rsidR="00E44145">
        <w:rPr>
          <w:rFonts w:ascii="Times New Roman" w:hAnsi="Times New Roman"/>
          <w:bCs/>
          <w:color w:val="000000"/>
          <w:sz w:val="24"/>
          <w:szCs w:val="24"/>
        </w:rPr>
        <w:t>его</w:t>
      </w:r>
      <w:r w:rsidR="00E44145" w:rsidRPr="00996EF6">
        <w:rPr>
          <w:rFonts w:ascii="Times New Roman" w:hAnsi="Times New Roman"/>
          <w:bCs/>
          <w:color w:val="000000"/>
          <w:sz w:val="24"/>
          <w:szCs w:val="24"/>
        </w:rPr>
        <w:t xml:space="preserve"> гуманитарн</w:t>
      </w:r>
      <w:r w:rsidR="00E44145">
        <w:rPr>
          <w:rFonts w:ascii="Times New Roman" w:hAnsi="Times New Roman"/>
          <w:bCs/>
          <w:color w:val="000000"/>
          <w:sz w:val="24"/>
          <w:szCs w:val="24"/>
        </w:rPr>
        <w:t>ого</w:t>
      </w:r>
      <w:r w:rsidR="00E44145" w:rsidRPr="00996EF6">
        <w:rPr>
          <w:rFonts w:ascii="Times New Roman" w:hAnsi="Times New Roman"/>
          <w:bCs/>
          <w:color w:val="000000"/>
          <w:sz w:val="24"/>
          <w:szCs w:val="24"/>
        </w:rPr>
        <w:t xml:space="preserve"> и социально-экономическ</w:t>
      </w:r>
      <w:r w:rsidR="00E44145">
        <w:rPr>
          <w:rFonts w:ascii="Times New Roman" w:hAnsi="Times New Roman"/>
          <w:bCs/>
          <w:color w:val="000000"/>
          <w:sz w:val="24"/>
          <w:szCs w:val="24"/>
        </w:rPr>
        <w:t>ого</w:t>
      </w:r>
      <w:r w:rsidR="00E44145" w:rsidRPr="0090794F">
        <w:rPr>
          <w:rFonts w:ascii="Times New Roman" w:hAnsi="Times New Roman"/>
          <w:sz w:val="24"/>
          <w:szCs w:val="24"/>
        </w:rPr>
        <w:t xml:space="preserve"> </w:t>
      </w:r>
      <w:r w:rsidRPr="0090794F">
        <w:rPr>
          <w:rFonts w:ascii="Times New Roman" w:hAnsi="Times New Roman"/>
          <w:sz w:val="24"/>
          <w:szCs w:val="24"/>
        </w:rPr>
        <w:t>цикла образовательной программы.</w:t>
      </w:r>
    </w:p>
    <w:p w14:paraId="38E16614" w14:textId="77777777" w:rsidR="00162B80" w:rsidRPr="00162B80" w:rsidRDefault="00162B80" w:rsidP="00E676B6">
      <w:pPr>
        <w:pStyle w:val="112"/>
        <w:spacing w:after="0" w:line="240" w:lineRule="auto"/>
        <w:rPr>
          <w:b/>
          <w:bCs/>
        </w:rPr>
      </w:pPr>
      <w:bookmarkStart w:id="19" w:name="_Toc158389420"/>
      <w:bookmarkStart w:id="20" w:name="_Toc158393524"/>
      <w:bookmarkStart w:id="21" w:name="_Toc158397981"/>
      <w:r w:rsidRPr="00162B80">
        <w:rPr>
          <w:b/>
          <w:bCs/>
        </w:rPr>
        <w:t>1.2. Планируемые результаты освоения дисциплины</w:t>
      </w:r>
      <w:bookmarkEnd w:id="19"/>
      <w:bookmarkEnd w:id="20"/>
      <w:bookmarkEnd w:id="21"/>
    </w:p>
    <w:p w14:paraId="3A15EAC7" w14:textId="77777777" w:rsidR="00162B80" w:rsidRPr="0090794F" w:rsidRDefault="00162B80" w:rsidP="00E676B6">
      <w:pPr>
        <w:spacing w:after="0"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6B7EF69" w14:textId="5658FBC9" w:rsidR="00431DC0" w:rsidRPr="00713960" w:rsidRDefault="00162B80" w:rsidP="00E676B6">
      <w:pPr>
        <w:spacing w:after="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791"/>
        <w:gridCol w:w="3714"/>
      </w:tblGrid>
      <w:tr w:rsidR="00431DC0" w:rsidRPr="000A4488" w14:paraId="0699B0BC" w14:textId="77777777" w:rsidTr="008F1D30">
        <w:trPr>
          <w:trHeight w:val="649"/>
        </w:trPr>
        <w:tc>
          <w:tcPr>
            <w:tcW w:w="1560" w:type="dxa"/>
            <w:vAlign w:val="center"/>
            <w:hideMark/>
          </w:tcPr>
          <w:p w14:paraId="196858CD" w14:textId="77777777" w:rsidR="00431DC0" w:rsidRPr="000A4488" w:rsidRDefault="00431DC0" w:rsidP="00E676B6">
            <w:pPr>
              <w:suppressAutoHyphens/>
              <w:spacing w:after="0" w:line="240" w:lineRule="auto"/>
              <w:jc w:val="center"/>
              <w:rPr>
                <w:rFonts w:ascii="Times New Roman" w:hAnsi="Times New Roman"/>
                <w:b/>
                <w:sz w:val="24"/>
                <w:szCs w:val="24"/>
              </w:rPr>
            </w:pPr>
            <w:r w:rsidRPr="000A4488">
              <w:rPr>
                <w:rFonts w:ascii="Times New Roman" w:hAnsi="Times New Roman"/>
                <w:b/>
                <w:sz w:val="24"/>
                <w:szCs w:val="24"/>
              </w:rPr>
              <w:t>Код</w:t>
            </w:r>
          </w:p>
          <w:p w14:paraId="53237927" w14:textId="77777777" w:rsidR="00431DC0" w:rsidRPr="000A4488" w:rsidRDefault="00431DC0" w:rsidP="00E676B6">
            <w:pPr>
              <w:suppressAutoHyphens/>
              <w:spacing w:after="0" w:line="240" w:lineRule="auto"/>
              <w:jc w:val="center"/>
              <w:rPr>
                <w:rFonts w:ascii="Times New Roman" w:hAnsi="Times New Roman"/>
                <w:b/>
                <w:sz w:val="24"/>
                <w:szCs w:val="24"/>
              </w:rPr>
            </w:pPr>
            <w:r w:rsidRPr="000A4488">
              <w:rPr>
                <w:rFonts w:ascii="Times New Roman" w:hAnsi="Times New Roman"/>
                <w:b/>
                <w:sz w:val="24"/>
                <w:szCs w:val="24"/>
              </w:rPr>
              <w:t>ПК, ОК</w:t>
            </w:r>
          </w:p>
        </w:tc>
        <w:tc>
          <w:tcPr>
            <w:tcW w:w="4791" w:type="dxa"/>
            <w:vAlign w:val="center"/>
            <w:hideMark/>
          </w:tcPr>
          <w:p w14:paraId="12EBAE5A" w14:textId="77777777" w:rsidR="00431DC0" w:rsidRPr="000A4488" w:rsidRDefault="00431DC0" w:rsidP="00E676B6">
            <w:pPr>
              <w:suppressAutoHyphens/>
              <w:spacing w:after="0" w:line="240" w:lineRule="auto"/>
              <w:jc w:val="center"/>
              <w:rPr>
                <w:rFonts w:ascii="Times New Roman" w:hAnsi="Times New Roman"/>
                <w:b/>
                <w:sz w:val="24"/>
                <w:szCs w:val="24"/>
              </w:rPr>
            </w:pPr>
            <w:r w:rsidRPr="000A4488">
              <w:rPr>
                <w:rFonts w:ascii="Times New Roman" w:hAnsi="Times New Roman"/>
                <w:b/>
                <w:sz w:val="24"/>
                <w:szCs w:val="24"/>
              </w:rPr>
              <w:t>Умения</w:t>
            </w:r>
          </w:p>
        </w:tc>
        <w:tc>
          <w:tcPr>
            <w:tcW w:w="3714" w:type="dxa"/>
            <w:vAlign w:val="center"/>
            <w:hideMark/>
          </w:tcPr>
          <w:p w14:paraId="768C7CB9" w14:textId="77777777" w:rsidR="00431DC0" w:rsidRPr="000A4488" w:rsidRDefault="00431DC0" w:rsidP="00E676B6">
            <w:pPr>
              <w:suppressAutoHyphens/>
              <w:spacing w:after="0" w:line="240" w:lineRule="auto"/>
              <w:jc w:val="center"/>
              <w:rPr>
                <w:rFonts w:ascii="Times New Roman" w:hAnsi="Times New Roman"/>
                <w:b/>
                <w:sz w:val="24"/>
                <w:szCs w:val="24"/>
              </w:rPr>
            </w:pPr>
            <w:r w:rsidRPr="000A4488">
              <w:rPr>
                <w:rFonts w:ascii="Times New Roman" w:hAnsi="Times New Roman"/>
                <w:b/>
                <w:sz w:val="24"/>
                <w:szCs w:val="24"/>
              </w:rPr>
              <w:t>Знания</w:t>
            </w:r>
          </w:p>
        </w:tc>
      </w:tr>
      <w:tr w:rsidR="00431DC0" w:rsidRPr="000A4488" w14:paraId="28540CCD" w14:textId="77777777" w:rsidTr="008F1D30">
        <w:trPr>
          <w:trHeight w:val="212"/>
        </w:trPr>
        <w:tc>
          <w:tcPr>
            <w:tcW w:w="1560" w:type="dxa"/>
          </w:tcPr>
          <w:p w14:paraId="511DC296" w14:textId="77777777" w:rsidR="00431DC0" w:rsidRPr="000A448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lang w:eastAsia="en-US"/>
              </w:rPr>
            </w:pPr>
            <w:r w:rsidRPr="000A4488">
              <w:rPr>
                <w:rFonts w:ascii="Times New Roman" w:hAnsi="Times New Roman"/>
                <w:sz w:val="24"/>
                <w:szCs w:val="24"/>
                <w:lang w:eastAsia="en-US"/>
              </w:rPr>
              <w:t xml:space="preserve">ОК 01, </w:t>
            </w:r>
          </w:p>
          <w:p w14:paraId="77D36B67" w14:textId="77777777" w:rsidR="0001090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lang w:eastAsia="en-US"/>
              </w:rPr>
            </w:pPr>
            <w:r w:rsidRPr="000A4488">
              <w:rPr>
                <w:rFonts w:ascii="Times New Roman" w:hAnsi="Times New Roman"/>
                <w:sz w:val="24"/>
                <w:szCs w:val="24"/>
                <w:lang w:eastAsia="en-US"/>
              </w:rPr>
              <w:t xml:space="preserve">ОК 03, </w:t>
            </w:r>
          </w:p>
          <w:p w14:paraId="7DBEC75C" w14:textId="3B7E5018" w:rsidR="00431DC0" w:rsidRPr="000A448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lang w:eastAsia="en-US"/>
              </w:rPr>
            </w:pPr>
            <w:r w:rsidRPr="000A4488">
              <w:rPr>
                <w:rFonts w:ascii="Times New Roman" w:hAnsi="Times New Roman"/>
                <w:sz w:val="24"/>
                <w:szCs w:val="24"/>
                <w:lang w:eastAsia="en-US"/>
              </w:rPr>
              <w:t xml:space="preserve">ОК 04, </w:t>
            </w:r>
          </w:p>
          <w:p w14:paraId="1AF31095" w14:textId="77777777" w:rsidR="00431DC0" w:rsidRPr="000A448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lang w:eastAsia="en-US"/>
              </w:rPr>
            </w:pPr>
            <w:r w:rsidRPr="000A4488">
              <w:rPr>
                <w:rFonts w:ascii="Times New Roman" w:hAnsi="Times New Roman"/>
                <w:sz w:val="24"/>
                <w:szCs w:val="24"/>
                <w:lang w:eastAsia="en-US"/>
              </w:rPr>
              <w:t>ОК 08,</w:t>
            </w:r>
          </w:p>
          <w:p w14:paraId="79CFD6DA" w14:textId="77777777" w:rsidR="00431DC0" w:rsidRPr="000A448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lang w:eastAsia="en-US"/>
              </w:rPr>
            </w:pPr>
            <w:r w:rsidRPr="000A4488">
              <w:rPr>
                <w:rFonts w:ascii="Times New Roman" w:hAnsi="Times New Roman"/>
                <w:sz w:val="24"/>
                <w:szCs w:val="24"/>
                <w:lang w:eastAsia="en-US"/>
              </w:rPr>
              <w:t>ОК 09.</w:t>
            </w:r>
          </w:p>
          <w:p w14:paraId="35726846" w14:textId="77777777" w:rsidR="00431DC0" w:rsidRPr="000A4488" w:rsidRDefault="00431DC0" w:rsidP="00E676B6">
            <w:pPr>
              <w:suppressAutoHyphens/>
              <w:spacing w:after="0" w:line="240" w:lineRule="auto"/>
              <w:jc w:val="center"/>
              <w:rPr>
                <w:rFonts w:ascii="Times New Roman" w:hAnsi="Times New Roman"/>
                <w:b/>
                <w:sz w:val="24"/>
                <w:szCs w:val="24"/>
              </w:rPr>
            </w:pPr>
          </w:p>
        </w:tc>
        <w:tc>
          <w:tcPr>
            <w:tcW w:w="4791" w:type="dxa"/>
          </w:tcPr>
          <w:p w14:paraId="011721AC" w14:textId="77777777" w:rsidR="00431DC0" w:rsidRPr="000A4488" w:rsidRDefault="00431DC0" w:rsidP="001058C2">
            <w:pPr>
              <w:numPr>
                <w:ilvl w:val="0"/>
                <w:numId w:val="5"/>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42"/>
              <w:contextualSpacing/>
              <w:rPr>
                <w:rFonts w:ascii="Times New Roman" w:hAnsi="Times New Roman"/>
                <w:sz w:val="24"/>
                <w:szCs w:val="24"/>
                <w:lang w:eastAsia="en-US"/>
              </w:rPr>
            </w:pPr>
            <w:r w:rsidRPr="000A4488">
              <w:rPr>
                <w:rFonts w:ascii="Times New Roman" w:hAnsi="Times New Roman"/>
                <w:sz w:val="24"/>
                <w:szCs w:val="24"/>
                <w:lang w:eastAsia="en-US"/>
              </w:rPr>
              <w:t xml:space="preserve">использовать физкультурно-оздоровительную деятельность для укрепления здоровья, достижения жизненных и профессиональных целей; </w:t>
            </w:r>
          </w:p>
          <w:p w14:paraId="6F736799" w14:textId="77777777" w:rsidR="00431DC0" w:rsidRPr="000A4488" w:rsidRDefault="00431DC0" w:rsidP="001058C2">
            <w:pPr>
              <w:numPr>
                <w:ilvl w:val="0"/>
                <w:numId w:val="5"/>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42"/>
              <w:contextualSpacing/>
              <w:rPr>
                <w:rFonts w:ascii="Times New Roman" w:hAnsi="Times New Roman"/>
                <w:sz w:val="24"/>
                <w:szCs w:val="24"/>
                <w:lang w:eastAsia="en-US"/>
              </w:rPr>
            </w:pPr>
            <w:r w:rsidRPr="000A4488">
              <w:rPr>
                <w:rFonts w:ascii="Times New Roman" w:hAnsi="Times New Roman"/>
                <w:sz w:val="24"/>
                <w:szCs w:val="24"/>
                <w:lang w:eastAsia="en-US"/>
              </w:rPr>
              <w:t>применять рациональные приемы двигательных функций в профессиональной деятельности;</w:t>
            </w:r>
          </w:p>
          <w:p w14:paraId="395A478E" w14:textId="77777777" w:rsidR="00431DC0" w:rsidRPr="000A4488" w:rsidRDefault="00431DC0" w:rsidP="001058C2">
            <w:pPr>
              <w:numPr>
                <w:ilvl w:val="0"/>
                <w:numId w:val="5"/>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42"/>
              <w:contextualSpacing/>
              <w:rPr>
                <w:rFonts w:ascii="Times New Roman" w:hAnsi="Times New Roman"/>
                <w:sz w:val="24"/>
                <w:szCs w:val="24"/>
                <w:lang w:eastAsia="en-US"/>
              </w:rPr>
            </w:pPr>
            <w:r w:rsidRPr="000A4488">
              <w:rPr>
                <w:rFonts w:ascii="Times New Roman" w:hAnsi="Times New Roman"/>
                <w:sz w:val="24"/>
                <w:szCs w:val="24"/>
                <w:lang w:eastAsia="en-US"/>
              </w:rPr>
              <w:t>пользоваться средствами профилактики перенапряжения, характерными для данной специальности</w:t>
            </w:r>
          </w:p>
        </w:tc>
        <w:tc>
          <w:tcPr>
            <w:tcW w:w="3714" w:type="dxa"/>
          </w:tcPr>
          <w:p w14:paraId="5777D20D" w14:textId="77777777" w:rsidR="00431DC0" w:rsidRPr="000A4488" w:rsidRDefault="00431DC0" w:rsidP="001058C2">
            <w:pPr>
              <w:numPr>
                <w:ilvl w:val="0"/>
                <w:numId w:val="5"/>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42"/>
              <w:contextualSpacing/>
              <w:rPr>
                <w:rFonts w:ascii="Times New Roman" w:hAnsi="Times New Roman"/>
                <w:sz w:val="24"/>
                <w:szCs w:val="24"/>
                <w:lang w:eastAsia="en-US"/>
              </w:rPr>
            </w:pPr>
            <w:r w:rsidRPr="000A4488">
              <w:rPr>
                <w:rFonts w:ascii="Times New Roman" w:hAnsi="Times New Roman"/>
                <w:sz w:val="24"/>
                <w:szCs w:val="24"/>
                <w:lang w:eastAsia="en-US"/>
              </w:rPr>
              <w:t>о роли физической культуры в общекультурном, профессиональном и социальном развитии человека;</w:t>
            </w:r>
          </w:p>
          <w:p w14:paraId="2AC210CB" w14:textId="77777777" w:rsidR="00431DC0" w:rsidRPr="000A4488" w:rsidRDefault="00431DC0" w:rsidP="001058C2">
            <w:pPr>
              <w:numPr>
                <w:ilvl w:val="0"/>
                <w:numId w:val="5"/>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42"/>
              <w:contextualSpacing/>
              <w:rPr>
                <w:rFonts w:ascii="Times New Roman" w:hAnsi="Times New Roman"/>
                <w:sz w:val="24"/>
                <w:szCs w:val="24"/>
                <w:lang w:eastAsia="en-US"/>
              </w:rPr>
            </w:pPr>
            <w:r w:rsidRPr="000A4488">
              <w:rPr>
                <w:rFonts w:ascii="Times New Roman" w:hAnsi="Times New Roman"/>
                <w:sz w:val="24"/>
                <w:szCs w:val="24"/>
                <w:lang w:eastAsia="en-US"/>
              </w:rPr>
              <w:t>основы здорового образа жизни условия профессиональной деятельности зоны риска физического здоровья для специальности;</w:t>
            </w:r>
          </w:p>
          <w:p w14:paraId="720B0DF1" w14:textId="77777777" w:rsidR="00431DC0" w:rsidRPr="000A4488" w:rsidRDefault="00431DC0" w:rsidP="001058C2">
            <w:pPr>
              <w:numPr>
                <w:ilvl w:val="0"/>
                <w:numId w:val="5"/>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142"/>
              <w:contextualSpacing/>
              <w:rPr>
                <w:rFonts w:ascii="Times New Roman" w:hAnsi="Times New Roman"/>
                <w:sz w:val="24"/>
                <w:szCs w:val="24"/>
                <w:lang w:eastAsia="en-US"/>
              </w:rPr>
            </w:pPr>
            <w:r w:rsidRPr="000A4488">
              <w:rPr>
                <w:rFonts w:ascii="Times New Roman" w:hAnsi="Times New Roman"/>
                <w:sz w:val="24"/>
                <w:szCs w:val="24"/>
                <w:lang w:eastAsia="en-US"/>
              </w:rPr>
              <w:t>средства профилактики перенапряжения.</w:t>
            </w:r>
          </w:p>
          <w:p w14:paraId="2D22BA5B" w14:textId="77777777" w:rsidR="00431DC0" w:rsidRPr="000A4488" w:rsidRDefault="00431DC0" w:rsidP="001058C2">
            <w:pPr>
              <w:tabs>
                <w:tab w:val="left" w:pos="176"/>
              </w:tabs>
              <w:suppressAutoHyphens/>
              <w:spacing w:after="0" w:line="240" w:lineRule="auto"/>
              <w:ind w:left="176" w:hanging="142"/>
              <w:rPr>
                <w:rFonts w:ascii="Times New Roman" w:hAnsi="Times New Roman"/>
                <w:b/>
                <w:sz w:val="24"/>
                <w:szCs w:val="24"/>
              </w:rPr>
            </w:pPr>
          </w:p>
        </w:tc>
      </w:tr>
    </w:tbl>
    <w:p w14:paraId="3B7BE2D9" w14:textId="77777777" w:rsidR="00431DC0" w:rsidRDefault="00431DC0" w:rsidP="00E676B6">
      <w:pPr>
        <w:suppressAutoHyphens/>
        <w:spacing w:after="240" w:line="240" w:lineRule="auto"/>
        <w:ind w:firstLine="709"/>
        <w:rPr>
          <w:rFonts w:ascii="Times New Roman" w:hAnsi="Times New Roman"/>
          <w:b/>
        </w:rPr>
      </w:pPr>
    </w:p>
    <w:p w14:paraId="1827BA58" w14:textId="77777777" w:rsidR="00944876" w:rsidRPr="0090794F" w:rsidRDefault="00944876" w:rsidP="00E676B6">
      <w:pPr>
        <w:pStyle w:val="1b"/>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47247B24" w14:textId="77777777" w:rsidR="00944876" w:rsidRPr="00944876" w:rsidRDefault="00944876" w:rsidP="00E676B6">
      <w:pPr>
        <w:pStyle w:val="112"/>
        <w:spacing w:line="240" w:lineRule="auto"/>
        <w:rPr>
          <w:b/>
          <w:bCs/>
        </w:rPr>
      </w:pPr>
      <w:r w:rsidRPr="00944876">
        <w:rPr>
          <w:b/>
          <w:bCs/>
        </w:rPr>
        <w:t xml:space="preserve">2.1. Трудоемкость освоения дисциплины </w:t>
      </w:r>
    </w:p>
    <w:tbl>
      <w:tblPr>
        <w:tblW w:w="5389" w:type="pct"/>
        <w:tblInd w:w="-7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387"/>
        <w:gridCol w:w="2269"/>
        <w:gridCol w:w="2410"/>
      </w:tblGrid>
      <w:tr w:rsidR="00944876" w:rsidRPr="0090794F" w14:paraId="6F58FECF" w14:textId="77777777" w:rsidTr="008F1D30">
        <w:trPr>
          <w:trHeight w:val="23"/>
        </w:trPr>
        <w:tc>
          <w:tcPr>
            <w:tcW w:w="2676" w:type="pct"/>
            <w:shd w:val="clear" w:color="auto" w:fill="FFFFFF" w:themeFill="background1"/>
            <w:vAlign w:val="center"/>
          </w:tcPr>
          <w:p w14:paraId="5D94DE41"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127" w:type="pct"/>
            <w:shd w:val="clear" w:color="auto" w:fill="FFFFFF" w:themeFill="background1"/>
            <w:vAlign w:val="center"/>
          </w:tcPr>
          <w:p w14:paraId="331F5D13"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198" w:type="pct"/>
            <w:shd w:val="clear" w:color="auto" w:fill="FFFFFF" w:themeFill="background1"/>
          </w:tcPr>
          <w:p w14:paraId="5542663C"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В т.ч. в форме практ. подготовки</w:t>
            </w:r>
          </w:p>
        </w:tc>
      </w:tr>
      <w:tr w:rsidR="00944876" w:rsidRPr="0090794F" w14:paraId="29D3DD8A" w14:textId="77777777" w:rsidTr="008F1D30">
        <w:trPr>
          <w:trHeight w:val="23"/>
        </w:trPr>
        <w:tc>
          <w:tcPr>
            <w:tcW w:w="2676" w:type="pct"/>
            <w:shd w:val="clear" w:color="auto" w:fill="FFFFFF" w:themeFill="background1"/>
            <w:vAlign w:val="center"/>
          </w:tcPr>
          <w:p w14:paraId="4434446F"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127" w:type="pct"/>
            <w:shd w:val="clear" w:color="auto" w:fill="FFFFFF" w:themeFill="background1"/>
            <w:vAlign w:val="center"/>
          </w:tcPr>
          <w:p w14:paraId="24322C45" w14:textId="0C640BEC" w:rsidR="00944876"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164</w:t>
            </w:r>
          </w:p>
        </w:tc>
        <w:tc>
          <w:tcPr>
            <w:tcW w:w="1198" w:type="pct"/>
            <w:shd w:val="clear" w:color="auto" w:fill="FFFFFF" w:themeFill="background1"/>
            <w:vAlign w:val="center"/>
          </w:tcPr>
          <w:p w14:paraId="33D913A8" w14:textId="642D84A0" w:rsidR="00944876"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162</w:t>
            </w:r>
          </w:p>
        </w:tc>
      </w:tr>
      <w:tr w:rsidR="00944876" w:rsidRPr="0090794F" w14:paraId="7976D450" w14:textId="77777777" w:rsidTr="008F1D30">
        <w:trPr>
          <w:trHeight w:val="23"/>
        </w:trPr>
        <w:tc>
          <w:tcPr>
            <w:tcW w:w="2676" w:type="pct"/>
            <w:shd w:val="clear" w:color="auto" w:fill="FFFFFF" w:themeFill="background1"/>
            <w:vAlign w:val="center"/>
          </w:tcPr>
          <w:p w14:paraId="3FE6B1E0"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127" w:type="pct"/>
            <w:shd w:val="clear" w:color="auto" w:fill="FFFFFF" w:themeFill="background1"/>
            <w:vAlign w:val="center"/>
          </w:tcPr>
          <w:p w14:paraId="1042C7CD"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198" w:type="pct"/>
            <w:shd w:val="clear" w:color="auto" w:fill="FFFFFF" w:themeFill="background1"/>
            <w:vAlign w:val="center"/>
          </w:tcPr>
          <w:p w14:paraId="6CF7CCC0"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73058FD6" w14:textId="77777777" w:rsidTr="008F1D30">
        <w:trPr>
          <w:trHeight w:val="23"/>
        </w:trPr>
        <w:tc>
          <w:tcPr>
            <w:tcW w:w="2676" w:type="pct"/>
            <w:shd w:val="clear" w:color="auto" w:fill="FFFFFF" w:themeFill="background1"/>
            <w:vAlign w:val="center"/>
          </w:tcPr>
          <w:p w14:paraId="5EBBF6EC"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127" w:type="pct"/>
            <w:shd w:val="clear" w:color="auto" w:fill="FFFFFF" w:themeFill="background1"/>
            <w:vAlign w:val="center"/>
          </w:tcPr>
          <w:p w14:paraId="6BFCB14B"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198" w:type="pct"/>
            <w:shd w:val="clear" w:color="auto" w:fill="FFFFFF" w:themeFill="background1"/>
            <w:vAlign w:val="center"/>
          </w:tcPr>
          <w:p w14:paraId="582A8A39"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0AEEA089" w14:textId="77777777" w:rsidTr="008F1D30">
        <w:trPr>
          <w:trHeight w:val="23"/>
        </w:trPr>
        <w:tc>
          <w:tcPr>
            <w:tcW w:w="2676" w:type="pct"/>
            <w:shd w:val="clear" w:color="auto" w:fill="FFFFFF" w:themeFill="background1"/>
            <w:vAlign w:val="center"/>
          </w:tcPr>
          <w:p w14:paraId="376BEA7F"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127" w:type="pct"/>
            <w:shd w:val="clear" w:color="auto" w:fill="FFFFFF" w:themeFill="background1"/>
            <w:vAlign w:val="center"/>
          </w:tcPr>
          <w:p w14:paraId="420FD763" w14:textId="6043BBF1" w:rsidR="00944876"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164</w:t>
            </w:r>
          </w:p>
        </w:tc>
        <w:tc>
          <w:tcPr>
            <w:tcW w:w="1198" w:type="pct"/>
            <w:shd w:val="clear" w:color="auto" w:fill="FFFFFF" w:themeFill="background1"/>
            <w:vAlign w:val="center"/>
          </w:tcPr>
          <w:p w14:paraId="74C6D537" w14:textId="109A639E" w:rsidR="00944876"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162</w:t>
            </w:r>
          </w:p>
        </w:tc>
      </w:tr>
    </w:tbl>
    <w:p w14:paraId="4691A18B" w14:textId="77777777" w:rsidR="00431DC0" w:rsidRPr="00D93F5B" w:rsidRDefault="00431DC0" w:rsidP="00E676B6">
      <w:pPr>
        <w:suppressAutoHyphens/>
        <w:spacing w:after="120" w:line="240" w:lineRule="auto"/>
        <w:rPr>
          <w:rFonts w:ascii="Times New Roman" w:hAnsi="Times New Roman"/>
          <w:b/>
          <w:i/>
          <w:color w:val="C00000"/>
        </w:rPr>
      </w:pPr>
    </w:p>
    <w:p w14:paraId="5BEF1B13" w14:textId="77777777" w:rsidR="00431DC0" w:rsidRPr="00322AAD" w:rsidRDefault="00431DC0" w:rsidP="00E676B6">
      <w:pPr>
        <w:spacing w:line="240" w:lineRule="auto"/>
        <w:rPr>
          <w:rFonts w:ascii="Times New Roman" w:hAnsi="Times New Roman"/>
          <w:b/>
          <w:i/>
        </w:rPr>
        <w:sectPr w:rsidR="00431DC0" w:rsidRPr="00322AAD" w:rsidSect="00B61E0C">
          <w:pgSz w:w="11906" w:h="16838"/>
          <w:pgMar w:top="1134" w:right="850" w:bottom="284" w:left="1701" w:header="708" w:footer="708" w:gutter="0"/>
          <w:cols w:space="720"/>
          <w:docGrid w:linePitch="299"/>
        </w:sectPr>
      </w:pPr>
    </w:p>
    <w:p w14:paraId="21164F20" w14:textId="76626D66" w:rsidR="00431DC0" w:rsidRPr="001058C2" w:rsidRDefault="00431DC0" w:rsidP="00E676B6">
      <w:pPr>
        <w:spacing w:line="240" w:lineRule="auto"/>
        <w:ind w:firstLine="709"/>
        <w:rPr>
          <w:rFonts w:ascii="Times New Roman" w:hAnsi="Times New Roman"/>
          <w:b/>
          <w:bCs/>
          <w:sz w:val="24"/>
          <w:szCs w:val="24"/>
        </w:rPr>
      </w:pPr>
      <w:r w:rsidRPr="001058C2">
        <w:rPr>
          <w:rFonts w:ascii="Times New Roman" w:hAnsi="Times New Roman"/>
          <w:b/>
          <w:sz w:val="24"/>
          <w:szCs w:val="24"/>
        </w:rPr>
        <w:lastRenderedPageBreak/>
        <w:t xml:space="preserve">2.2. Тематический план и содержание учебной дисциплины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541"/>
      </w:tblGrid>
      <w:tr w:rsidR="001E76B8" w:rsidRPr="001058C2" w14:paraId="603464CC" w14:textId="77777777" w:rsidTr="008F1D30">
        <w:trPr>
          <w:trHeight w:val="650"/>
        </w:trPr>
        <w:tc>
          <w:tcPr>
            <w:tcW w:w="2660" w:type="dxa"/>
            <w:vAlign w:val="center"/>
          </w:tcPr>
          <w:p w14:paraId="6FE64847"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058C2">
              <w:rPr>
                <w:rFonts w:ascii="Times New Roman" w:hAnsi="Times New Roman"/>
                <w:b/>
                <w:bCs/>
                <w:sz w:val="24"/>
                <w:szCs w:val="24"/>
              </w:rPr>
              <w:t>Наименование разделов и тем</w:t>
            </w:r>
          </w:p>
        </w:tc>
        <w:tc>
          <w:tcPr>
            <w:tcW w:w="7541" w:type="dxa"/>
            <w:vAlign w:val="center"/>
          </w:tcPr>
          <w:p w14:paraId="706FBAD6"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058C2">
              <w:rPr>
                <w:rFonts w:ascii="Times New Roman" w:hAnsi="Times New Roman"/>
                <w:b/>
                <w:bCs/>
                <w:sz w:val="24"/>
                <w:szCs w:val="24"/>
              </w:rPr>
              <w:t>Содержание учебного материала и формы организации деятельности обучающихся</w:t>
            </w:r>
          </w:p>
        </w:tc>
      </w:tr>
      <w:tr w:rsidR="001E76B8" w:rsidRPr="001058C2" w14:paraId="1BED0F93" w14:textId="77777777" w:rsidTr="008F1D30">
        <w:trPr>
          <w:trHeight w:val="279"/>
        </w:trPr>
        <w:tc>
          <w:tcPr>
            <w:tcW w:w="2660" w:type="dxa"/>
            <w:vMerge w:val="restart"/>
          </w:tcPr>
          <w:p w14:paraId="6834E7D6"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058C2">
              <w:rPr>
                <w:rFonts w:ascii="Times New Roman" w:hAnsi="Times New Roman"/>
                <w:b/>
                <w:bCs/>
                <w:sz w:val="24"/>
                <w:szCs w:val="24"/>
              </w:rPr>
              <w:t xml:space="preserve">Тема 1. </w:t>
            </w:r>
          </w:p>
          <w:p w14:paraId="50AEFAC3"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058C2">
              <w:rPr>
                <w:rFonts w:ascii="Times New Roman" w:hAnsi="Times New Roman"/>
                <w:b/>
                <w:bCs/>
                <w:sz w:val="24"/>
                <w:szCs w:val="24"/>
              </w:rPr>
              <w:t xml:space="preserve">Общекультурное и социальное значение физической культуры. Здоровый образ жизни </w:t>
            </w:r>
          </w:p>
        </w:tc>
        <w:tc>
          <w:tcPr>
            <w:tcW w:w="7541" w:type="dxa"/>
          </w:tcPr>
          <w:p w14:paraId="63D6E953"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058C2">
              <w:rPr>
                <w:rFonts w:ascii="Times New Roman" w:hAnsi="Times New Roman"/>
                <w:b/>
                <w:sz w:val="24"/>
                <w:szCs w:val="24"/>
              </w:rPr>
              <w:t>Содержание учебного материала</w:t>
            </w:r>
          </w:p>
        </w:tc>
      </w:tr>
      <w:tr w:rsidR="001E76B8" w:rsidRPr="001058C2" w14:paraId="429E3995" w14:textId="77777777" w:rsidTr="008F1D30">
        <w:trPr>
          <w:trHeight w:val="1581"/>
        </w:trPr>
        <w:tc>
          <w:tcPr>
            <w:tcW w:w="2660" w:type="dxa"/>
            <w:vMerge/>
          </w:tcPr>
          <w:p w14:paraId="707B2BA1"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4045A64A" w14:textId="77777777" w:rsidR="001E76B8" w:rsidRPr="001058C2" w:rsidRDefault="001E76B8" w:rsidP="00E676B6">
            <w:pPr>
              <w:autoSpaceDE w:val="0"/>
              <w:autoSpaceDN w:val="0"/>
              <w:adjustRightInd w:val="0"/>
              <w:spacing w:after="0" w:line="240" w:lineRule="auto"/>
              <w:jc w:val="both"/>
              <w:rPr>
                <w:rFonts w:ascii="Times New Roman" w:hAnsi="Times New Roman"/>
                <w:b/>
                <w:bCs/>
                <w:sz w:val="24"/>
                <w:szCs w:val="24"/>
              </w:rPr>
            </w:pPr>
            <w:r w:rsidRPr="001058C2">
              <w:rPr>
                <w:rFonts w:ascii="Times New Roman" w:hAnsi="Times New Roman"/>
                <w:b/>
                <w:sz w:val="24"/>
                <w:szCs w:val="24"/>
              </w:rPr>
              <w:t>1.Социально</w:t>
            </w:r>
            <w:r w:rsidRPr="001058C2">
              <w:rPr>
                <w:rFonts w:ascii="Times New Roman" w:hAnsi="Times New Roman"/>
                <w:b/>
                <w:bCs/>
                <w:sz w:val="24"/>
                <w:szCs w:val="24"/>
              </w:rPr>
              <w:t>-</w:t>
            </w:r>
            <w:r w:rsidRPr="001058C2">
              <w:rPr>
                <w:rFonts w:ascii="Times New Roman" w:hAnsi="Times New Roman"/>
                <w:b/>
                <w:sz w:val="24"/>
                <w:szCs w:val="24"/>
              </w:rPr>
              <w:t>биологические основы физической культуры</w:t>
            </w:r>
            <w:r w:rsidRPr="001058C2">
              <w:rPr>
                <w:rFonts w:ascii="Times New Roman" w:hAnsi="Times New Roman"/>
                <w:b/>
                <w:bCs/>
                <w:sz w:val="24"/>
                <w:szCs w:val="24"/>
              </w:rPr>
              <w:t>.</w:t>
            </w:r>
          </w:p>
          <w:p w14:paraId="4B0946D0" w14:textId="77777777" w:rsidR="001E76B8" w:rsidRPr="001058C2" w:rsidRDefault="001E76B8" w:rsidP="00E676B6">
            <w:pPr>
              <w:autoSpaceDE w:val="0"/>
              <w:autoSpaceDN w:val="0"/>
              <w:adjustRightInd w:val="0"/>
              <w:spacing w:after="0" w:line="240" w:lineRule="auto"/>
              <w:jc w:val="both"/>
              <w:rPr>
                <w:rFonts w:ascii="Times New Roman" w:hAnsi="Times New Roman"/>
                <w:b/>
                <w:sz w:val="24"/>
                <w:szCs w:val="24"/>
              </w:rPr>
            </w:pPr>
            <w:r w:rsidRPr="001058C2">
              <w:rPr>
                <w:rFonts w:ascii="Times New Roman" w:hAnsi="Times New Roman"/>
                <w:sz w:val="24"/>
                <w:szCs w:val="24"/>
              </w:rPr>
              <w:t>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r w:rsidRPr="001058C2">
              <w:rPr>
                <w:rFonts w:ascii="Times New Roman" w:hAnsi="Times New Roman"/>
                <w:b/>
                <w:sz w:val="24"/>
                <w:szCs w:val="24"/>
              </w:rPr>
              <w:t xml:space="preserve"> </w:t>
            </w:r>
          </w:p>
          <w:p w14:paraId="3DEE82EA" w14:textId="77777777" w:rsidR="001E76B8" w:rsidRPr="001058C2" w:rsidRDefault="001E76B8" w:rsidP="00E676B6">
            <w:pPr>
              <w:autoSpaceDE w:val="0"/>
              <w:autoSpaceDN w:val="0"/>
              <w:adjustRightInd w:val="0"/>
              <w:spacing w:after="0" w:line="240" w:lineRule="auto"/>
              <w:jc w:val="both"/>
              <w:rPr>
                <w:rFonts w:ascii="Times New Roman" w:hAnsi="Times New Roman"/>
                <w:b/>
                <w:bCs/>
                <w:sz w:val="24"/>
                <w:szCs w:val="24"/>
              </w:rPr>
            </w:pPr>
            <w:r w:rsidRPr="001058C2">
              <w:rPr>
                <w:rFonts w:ascii="Times New Roman" w:hAnsi="Times New Roman"/>
                <w:b/>
                <w:sz w:val="24"/>
                <w:szCs w:val="24"/>
              </w:rPr>
              <w:t>2.Основы здорового образа и стиля жизни</w:t>
            </w:r>
            <w:r w:rsidRPr="001058C2">
              <w:rPr>
                <w:rFonts w:ascii="Times New Roman" w:hAnsi="Times New Roman"/>
                <w:b/>
                <w:bCs/>
                <w:sz w:val="24"/>
                <w:szCs w:val="24"/>
              </w:rPr>
              <w:t>.</w:t>
            </w:r>
          </w:p>
          <w:p w14:paraId="02210D53"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1058C2">
              <w:rPr>
                <w:rFonts w:ascii="Times New Roman" w:hAnsi="Times New Roman"/>
                <w:sz w:val="24"/>
                <w:szCs w:val="24"/>
              </w:rPr>
              <w:t>Факторов, определяющих состояние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её влияние на основные органы и системы организма. Норма двигательной активности, гиподинамия и гипокинезия. Оценка двигательной активности человека и формирование оптимальной двигательной активности в зависимости от образа жизни человека.</w:t>
            </w:r>
          </w:p>
          <w:p w14:paraId="4908D31D" w14:textId="77777777" w:rsidR="001E76B8" w:rsidRPr="001058C2" w:rsidRDefault="001E76B8" w:rsidP="00E676B6">
            <w:pPr>
              <w:autoSpaceDE w:val="0"/>
              <w:autoSpaceDN w:val="0"/>
              <w:adjustRightInd w:val="0"/>
              <w:spacing w:after="0" w:line="240" w:lineRule="auto"/>
              <w:jc w:val="both"/>
              <w:rPr>
                <w:rFonts w:ascii="Times New Roman" w:hAnsi="Times New Roman"/>
                <w:sz w:val="24"/>
                <w:szCs w:val="24"/>
              </w:rPr>
            </w:pPr>
            <w:r w:rsidRPr="001058C2">
              <w:rPr>
                <w:rFonts w:ascii="Times New Roman" w:hAnsi="Times New Roman"/>
                <w:b/>
                <w:sz w:val="24"/>
                <w:szCs w:val="24"/>
              </w:rPr>
              <w:t>3.Формы занятий физическими упражнениями</w:t>
            </w:r>
            <w:r w:rsidRPr="001058C2">
              <w:rPr>
                <w:rFonts w:ascii="Times New Roman" w:hAnsi="Times New Roman"/>
                <w:sz w:val="24"/>
                <w:szCs w:val="24"/>
              </w:rPr>
              <w:t xml:space="preserve"> в режиме дня. Коррекция индивидуальных нарушений здоровья, средствами физического воспитания. Пропорции тела, коррекция массы тела средствами физического воспитания.</w:t>
            </w:r>
          </w:p>
          <w:p w14:paraId="7297CE96"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lang w:eastAsia="en-US"/>
              </w:rPr>
            </w:pPr>
            <w:r w:rsidRPr="001058C2">
              <w:rPr>
                <w:rFonts w:ascii="Times New Roman" w:hAnsi="Times New Roman"/>
                <w:b/>
                <w:sz w:val="24"/>
                <w:szCs w:val="24"/>
              </w:rPr>
              <w:t>Основы профессионально прикладной физической подготовки.</w:t>
            </w:r>
            <w:r w:rsidRPr="001058C2">
              <w:rPr>
                <w:rFonts w:ascii="Times New Roman" w:hAnsi="Times New Roman"/>
                <w:sz w:val="24"/>
                <w:szCs w:val="24"/>
              </w:rPr>
              <w:t xml:space="preserve"> Профессиограммы. Значение психофизической подготовки человека к профессиональной деятельности.</w:t>
            </w:r>
          </w:p>
        </w:tc>
      </w:tr>
      <w:tr w:rsidR="001E76B8" w:rsidRPr="001058C2" w14:paraId="1BF35676" w14:textId="77777777" w:rsidTr="008F1D30">
        <w:trPr>
          <w:trHeight w:val="276"/>
        </w:trPr>
        <w:tc>
          <w:tcPr>
            <w:tcW w:w="2660" w:type="dxa"/>
          </w:tcPr>
          <w:p w14:paraId="4B13D914"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537BA6D6" w14:textId="77777777" w:rsidR="001E76B8" w:rsidRPr="001058C2" w:rsidRDefault="001E76B8" w:rsidP="00E676B6">
            <w:pPr>
              <w:pStyle w:val="afffffc"/>
              <w:ind w:hanging="4"/>
              <w:jc w:val="both"/>
              <w:rPr>
                <w:b/>
                <w:bCs/>
                <w:i/>
                <w:color w:val="000000"/>
                <w:lang w:eastAsia="ar-SA"/>
              </w:rPr>
            </w:pPr>
            <w:r w:rsidRPr="001058C2">
              <w:rPr>
                <w:b/>
                <w:bCs/>
              </w:rPr>
              <w:t>Самостоятельная работа</w:t>
            </w:r>
            <w:r w:rsidRPr="001058C2">
              <w:rPr>
                <w:b/>
                <w:bCs/>
                <w:i/>
                <w:color w:val="000000"/>
                <w:lang w:eastAsia="ar-SA"/>
              </w:rPr>
              <w:t xml:space="preserve"> </w:t>
            </w:r>
          </w:p>
        </w:tc>
      </w:tr>
      <w:tr w:rsidR="001E76B8" w:rsidRPr="001058C2" w14:paraId="2C1FBCB0" w14:textId="77777777" w:rsidTr="008F1D30">
        <w:trPr>
          <w:trHeight w:val="1518"/>
        </w:trPr>
        <w:tc>
          <w:tcPr>
            <w:tcW w:w="2660" w:type="dxa"/>
            <w:vMerge w:val="restart"/>
          </w:tcPr>
          <w:p w14:paraId="6148B4F2"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058C2">
              <w:rPr>
                <w:rFonts w:ascii="Times New Roman" w:hAnsi="Times New Roman"/>
                <w:b/>
                <w:bCs/>
                <w:sz w:val="24"/>
                <w:szCs w:val="24"/>
              </w:rPr>
              <w:t xml:space="preserve">Тема 2. </w:t>
            </w:r>
          </w:p>
          <w:p w14:paraId="3D529E14"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058C2">
              <w:rPr>
                <w:rFonts w:ascii="Times New Roman" w:hAnsi="Times New Roman"/>
                <w:b/>
                <w:bCs/>
                <w:sz w:val="24"/>
                <w:szCs w:val="24"/>
              </w:rPr>
              <w:t>Общая физическая подготовка</w:t>
            </w:r>
          </w:p>
        </w:tc>
        <w:tc>
          <w:tcPr>
            <w:tcW w:w="7541" w:type="dxa"/>
          </w:tcPr>
          <w:p w14:paraId="258729E7"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058C2">
              <w:rPr>
                <w:rFonts w:ascii="Times New Roman" w:hAnsi="Times New Roman"/>
                <w:b/>
                <w:bCs/>
                <w:sz w:val="24"/>
                <w:szCs w:val="24"/>
              </w:rPr>
              <w:t>Содержание учебного материала</w:t>
            </w:r>
          </w:p>
          <w:p w14:paraId="4D5F4514"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058C2">
              <w:rPr>
                <w:rFonts w:ascii="Times New Roman" w:hAnsi="Times New Roman"/>
                <w:bCs/>
                <w:sz w:val="24"/>
                <w:szCs w:val="24"/>
              </w:rPr>
              <w:t>Физические качества и способности человека</w:t>
            </w:r>
            <w:r w:rsidRPr="001058C2">
              <w:rPr>
                <w:rFonts w:ascii="Times New Roman" w:hAnsi="Times New Roman"/>
                <w:b/>
                <w:bCs/>
                <w:sz w:val="24"/>
                <w:szCs w:val="24"/>
              </w:rPr>
              <w:t>.</w:t>
            </w:r>
            <w:r w:rsidRPr="001058C2">
              <w:rPr>
                <w:rFonts w:ascii="Times New Roman" w:hAnsi="Times New Roman"/>
                <w:bCs/>
                <w:sz w:val="24"/>
                <w:szCs w:val="24"/>
              </w:rPr>
              <w:t xml:space="preserve"> Средства, методы, принципы воспитания быстроты, силы, выносливости, гибкости, координационных способностей. Возрастная динамика развития физических качеств и способностей. </w:t>
            </w:r>
          </w:p>
          <w:p w14:paraId="5AE9F904"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058C2">
              <w:rPr>
                <w:rFonts w:ascii="Times New Roman" w:hAnsi="Times New Roman"/>
                <w:bCs/>
                <w:sz w:val="24"/>
                <w:szCs w:val="24"/>
              </w:rPr>
              <w:t>Двигательные действия: построения, перестроения, различные виды ходьбы. Подвижные и спортивные игры.</w:t>
            </w:r>
          </w:p>
        </w:tc>
      </w:tr>
      <w:tr w:rsidR="001E76B8" w:rsidRPr="001058C2" w14:paraId="46F9CBC3" w14:textId="77777777" w:rsidTr="008F1D30">
        <w:trPr>
          <w:trHeight w:val="348"/>
        </w:trPr>
        <w:tc>
          <w:tcPr>
            <w:tcW w:w="2660" w:type="dxa"/>
            <w:vMerge/>
          </w:tcPr>
          <w:p w14:paraId="5896816E"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20F03C78"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058C2">
              <w:rPr>
                <w:rFonts w:ascii="Times New Roman" w:hAnsi="Times New Roman"/>
                <w:b/>
                <w:bCs/>
                <w:sz w:val="24"/>
                <w:szCs w:val="24"/>
              </w:rPr>
              <w:t xml:space="preserve">В том числе, практических занятий </w:t>
            </w:r>
          </w:p>
        </w:tc>
      </w:tr>
      <w:tr w:rsidR="001E76B8" w:rsidRPr="001058C2" w14:paraId="4D86E6E9" w14:textId="77777777" w:rsidTr="008F1D30">
        <w:trPr>
          <w:trHeight w:val="990"/>
        </w:trPr>
        <w:tc>
          <w:tcPr>
            <w:tcW w:w="2660" w:type="dxa"/>
            <w:vMerge/>
          </w:tcPr>
          <w:p w14:paraId="780AC9A9"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50E74B2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058C2">
              <w:rPr>
                <w:rFonts w:ascii="Times New Roman" w:hAnsi="Times New Roman"/>
                <w:bCs/>
                <w:sz w:val="24"/>
                <w:szCs w:val="24"/>
              </w:rPr>
              <w:t>Легкоатлетические упражнения: бег на короткие и средние дистанции,</w:t>
            </w:r>
            <w:r w:rsidRPr="001058C2">
              <w:rPr>
                <w:rFonts w:ascii="Times New Roman" w:hAnsi="Times New Roman"/>
                <w:sz w:val="24"/>
                <w:szCs w:val="24"/>
              </w:rPr>
              <w:t xml:space="preserve"> строевые приемы на месте. Силовая подготовка:</w:t>
            </w:r>
          </w:p>
          <w:p w14:paraId="543C2E67" w14:textId="77777777" w:rsidR="001E76B8" w:rsidRPr="001058C2" w:rsidRDefault="001E76B8" w:rsidP="00E676B6">
            <w:pPr>
              <w:spacing w:after="0" w:line="240" w:lineRule="auto"/>
              <w:contextualSpacing/>
              <w:jc w:val="both"/>
              <w:rPr>
                <w:rFonts w:ascii="Times New Roman" w:hAnsi="Times New Roman"/>
                <w:sz w:val="24"/>
                <w:szCs w:val="24"/>
              </w:rPr>
            </w:pPr>
            <w:r w:rsidRPr="001058C2">
              <w:rPr>
                <w:rFonts w:ascii="Times New Roman" w:hAnsi="Times New Roman"/>
                <w:sz w:val="24"/>
                <w:szCs w:val="24"/>
              </w:rPr>
              <w:t xml:space="preserve"> круговой метод тренировки на гимнастических снарядах, упражнения на гибкость и координацию.</w:t>
            </w:r>
          </w:p>
          <w:p w14:paraId="23CD0793" w14:textId="77777777" w:rsidR="001E76B8" w:rsidRPr="001058C2" w:rsidRDefault="001E76B8" w:rsidP="00E676B6">
            <w:pPr>
              <w:spacing w:after="0" w:line="240" w:lineRule="auto"/>
              <w:contextualSpacing/>
              <w:jc w:val="both"/>
              <w:rPr>
                <w:rFonts w:ascii="Times New Roman" w:hAnsi="Times New Roman"/>
                <w:sz w:val="24"/>
                <w:szCs w:val="24"/>
              </w:rPr>
            </w:pPr>
            <w:r w:rsidRPr="001058C2">
              <w:rPr>
                <w:rFonts w:ascii="Times New Roman" w:hAnsi="Times New Roman"/>
                <w:sz w:val="24"/>
                <w:szCs w:val="24"/>
              </w:rPr>
              <w:t>Техника безопасности на занятиях общефизической подготовки.</w:t>
            </w:r>
          </w:p>
        </w:tc>
      </w:tr>
      <w:tr w:rsidR="001E76B8" w:rsidRPr="001058C2" w14:paraId="13919DED" w14:textId="77777777" w:rsidTr="008F1D30">
        <w:trPr>
          <w:trHeight w:val="978"/>
        </w:trPr>
        <w:tc>
          <w:tcPr>
            <w:tcW w:w="2660" w:type="dxa"/>
            <w:vMerge/>
          </w:tcPr>
          <w:p w14:paraId="4B555628"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0BB620E1" w14:textId="6485A6F2" w:rsidR="001E76B8" w:rsidRPr="001058C2" w:rsidRDefault="001E76B8" w:rsidP="00E676B6">
            <w:pPr>
              <w:spacing w:after="0" w:line="240" w:lineRule="auto"/>
              <w:ind w:hanging="11"/>
              <w:contextualSpacing/>
              <w:jc w:val="both"/>
              <w:rPr>
                <w:rFonts w:ascii="Times New Roman" w:hAnsi="Times New Roman"/>
                <w:sz w:val="24"/>
                <w:szCs w:val="24"/>
              </w:rPr>
            </w:pPr>
            <w:r w:rsidRPr="001058C2">
              <w:rPr>
                <w:rFonts w:ascii="Times New Roman" w:hAnsi="Times New Roman"/>
                <w:sz w:val="24"/>
                <w:szCs w:val="24"/>
              </w:rPr>
              <w:t>Строевые приемы на месте и в движении. Силовая подготовка – упр. на гимнастических снарядах (подтягивание на высокой перекладине, отжимание на брусьях, приседание с партнером у шведской стенки), рывок и толчок гири 16кг. левой (правой) руками.</w:t>
            </w:r>
          </w:p>
        </w:tc>
      </w:tr>
      <w:tr w:rsidR="001E76B8" w:rsidRPr="001058C2" w14:paraId="285156FF" w14:textId="77777777" w:rsidTr="008F1D30">
        <w:trPr>
          <w:trHeight w:val="713"/>
        </w:trPr>
        <w:tc>
          <w:tcPr>
            <w:tcW w:w="2660" w:type="dxa"/>
            <w:vMerge/>
          </w:tcPr>
          <w:p w14:paraId="54644EC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27304081" w14:textId="77777777" w:rsidR="001E76B8" w:rsidRPr="001058C2" w:rsidRDefault="001E76B8" w:rsidP="00E676B6">
            <w:pPr>
              <w:spacing w:after="0" w:line="240" w:lineRule="auto"/>
              <w:contextualSpacing/>
              <w:jc w:val="both"/>
              <w:rPr>
                <w:rFonts w:ascii="Times New Roman" w:hAnsi="Times New Roman"/>
                <w:sz w:val="24"/>
                <w:szCs w:val="24"/>
              </w:rPr>
            </w:pPr>
            <w:r w:rsidRPr="001058C2">
              <w:rPr>
                <w:rFonts w:ascii="Times New Roman" w:hAnsi="Times New Roman"/>
                <w:sz w:val="24"/>
                <w:szCs w:val="24"/>
              </w:rPr>
              <w:t>Освоение комплекса упражнений с профессиональной направленностью. Спортивные игры</w:t>
            </w:r>
          </w:p>
          <w:p w14:paraId="01275E86" w14:textId="77777777" w:rsidR="001E76B8" w:rsidRPr="001058C2" w:rsidRDefault="001E76B8" w:rsidP="00E676B6">
            <w:pPr>
              <w:spacing w:after="0" w:line="240" w:lineRule="auto"/>
              <w:contextualSpacing/>
              <w:jc w:val="both"/>
              <w:rPr>
                <w:rFonts w:ascii="Times New Roman" w:hAnsi="Times New Roman"/>
                <w:sz w:val="24"/>
                <w:szCs w:val="24"/>
              </w:rPr>
            </w:pPr>
            <w:r w:rsidRPr="001058C2">
              <w:rPr>
                <w:rFonts w:ascii="Times New Roman" w:hAnsi="Times New Roman"/>
                <w:sz w:val="24"/>
                <w:szCs w:val="24"/>
              </w:rPr>
              <w:t>(баскетбол, волейбол, футбол, н/теннис, дартс) для развития гибкости, координации, скоростных качеств.</w:t>
            </w:r>
          </w:p>
        </w:tc>
      </w:tr>
      <w:tr w:rsidR="001E76B8" w:rsidRPr="001058C2" w14:paraId="37568E1B" w14:textId="77777777" w:rsidTr="008F1D30">
        <w:trPr>
          <w:trHeight w:val="842"/>
        </w:trPr>
        <w:tc>
          <w:tcPr>
            <w:tcW w:w="2660" w:type="dxa"/>
            <w:vMerge/>
          </w:tcPr>
          <w:p w14:paraId="53834F60"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6F88EE70" w14:textId="77777777" w:rsidR="001E76B8" w:rsidRPr="001058C2" w:rsidRDefault="001E76B8" w:rsidP="00E676B6">
            <w:pPr>
              <w:spacing w:after="0" w:line="240" w:lineRule="auto"/>
              <w:ind w:hanging="11"/>
              <w:contextualSpacing/>
              <w:jc w:val="both"/>
              <w:rPr>
                <w:rFonts w:ascii="Times New Roman" w:hAnsi="Times New Roman"/>
                <w:sz w:val="24"/>
                <w:szCs w:val="24"/>
              </w:rPr>
            </w:pPr>
            <w:r w:rsidRPr="001058C2">
              <w:rPr>
                <w:rFonts w:ascii="Times New Roman" w:hAnsi="Times New Roman"/>
                <w:sz w:val="24"/>
                <w:szCs w:val="24"/>
              </w:rPr>
              <w:t>Техника выполнения общеразвивающих упражнений (ОРУ), строевые приемы на месте и в движении. Силовая тренировка по круговому методу на основные группы мышц. Спортивные игры – н/теннис, дартс, элементы подвижных игр.</w:t>
            </w:r>
          </w:p>
        </w:tc>
      </w:tr>
      <w:tr w:rsidR="001E76B8" w:rsidRPr="001058C2" w14:paraId="367E50ED" w14:textId="77777777" w:rsidTr="008F1D30">
        <w:trPr>
          <w:trHeight w:val="556"/>
        </w:trPr>
        <w:tc>
          <w:tcPr>
            <w:tcW w:w="2660" w:type="dxa"/>
            <w:vMerge/>
          </w:tcPr>
          <w:p w14:paraId="0E968611"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3FA1EF00" w14:textId="77777777" w:rsidR="001E76B8" w:rsidRPr="001058C2" w:rsidRDefault="001E76B8" w:rsidP="00E676B6">
            <w:pPr>
              <w:spacing w:after="0" w:line="240" w:lineRule="auto"/>
              <w:ind w:hanging="11"/>
              <w:contextualSpacing/>
              <w:jc w:val="both"/>
              <w:rPr>
                <w:rFonts w:ascii="Times New Roman" w:hAnsi="Times New Roman"/>
                <w:sz w:val="24"/>
                <w:szCs w:val="24"/>
              </w:rPr>
            </w:pPr>
            <w:r w:rsidRPr="001058C2">
              <w:rPr>
                <w:rFonts w:ascii="Times New Roman" w:hAnsi="Times New Roman"/>
                <w:sz w:val="24"/>
                <w:szCs w:val="24"/>
              </w:rPr>
              <w:t>Строевые приемы на месте и в движении. Атлетическая подготовка – упр. со скакалкой, круговая тренировка на тренажерах, гимнастических снарядах, круговая тренировка по дистанциям.</w:t>
            </w:r>
          </w:p>
        </w:tc>
      </w:tr>
      <w:tr w:rsidR="001E76B8" w:rsidRPr="001058C2" w14:paraId="68678B71" w14:textId="77777777" w:rsidTr="008F1D30">
        <w:trPr>
          <w:trHeight w:val="273"/>
        </w:trPr>
        <w:tc>
          <w:tcPr>
            <w:tcW w:w="2660" w:type="dxa"/>
            <w:vMerge/>
          </w:tcPr>
          <w:p w14:paraId="26F37056"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64295DB8"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058C2">
              <w:rPr>
                <w:rFonts w:ascii="Times New Roman" w:hAnsi="Times New Roman"/>
                <w:bCs/>
                <w:sz w:val="24"/>
                <w:szCs w:val="24"/>
              </w:rPr>
              <w:t xml:space="preserve"> Различные спортивные и подвижные игры разной интенсивности. Силовые упражнения на спортивных снарядах. Легкоатлетические упр. на скорость и выносливость.</w:t>
            </w:r>
          </w:p>
        </w:tc>
      </w:tr>
      <w:tr w:rsidR="001E76B8" w:rsidRPr="001058C2" w14:paraId="2833CAC5" w14:textId="77777777" w:rsidTr="008F1D30">
        <w:trPr>
          <w:trHeight w:val="883"/>
        </w:trPr>
        <w:tc>
          <w:tcPr>
            <w:tcW w:w="2660" w:type="dxa"/>
            <w:vMerge/>
          </w:tcPr>
          <w:p w14:paraId="675D5932"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0333C9A1"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058C2">
              <w:rPr>
                <w:rFonts w:ascii="Times New Roman" w:hAnsi="Times New Roman"/>
                <w:bCs/>
                <w:sz w:val="24"/>
                <w:szCs w:val="24"/>
              </w:rPr>
              <w:t>Строевые приемы на месте и в движении. Комплекс упражнений общей физической подготовки (ОФП). Силовые упражнения с гирей 16 кг – вырывание гири двумя руками одновременно, рывок левой (правой) руками.</w:t>
            </w:r>
          </w:p>
        </w:tc>
      </w:tr>
      <w:tr w:rsidR="001E76B8" w:rsidRPr="001058C2" w14:paraId="39C7EA75" w14:textId="77777777" w:rsidTr="008F1D30">
        <w:trPr>
          <w:trHeight w:val="985"/>
        </w:trPr>
        <w:tc>
          <w:tcPr>
            <w:tcW w:w="2660" w:type="dxa"/>
            <w:vMerge w:val="restart"/>
          </w:tcPr>
          <w:p w14:paraId="65F6AD9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058C2">
              <w:rPr>
                <w:rFonts w:ascii="Times New Roman" w:hAnsi="Times New Roman"/>
                <w:b/>
                <w:bCs/>
                <w:sz w:val="24"/>
                <w:szCs w:val="24"/>
              </w:rPr>
              <w:t>Тема 3.</w:t>
            </w:r>
          </w:p>
          <w:p w14:paraId="436FA698"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058C2">
              <w:rPr>
                <w:rFonts w:ascii="Times New Roman" w:hAnsi="Times New Roman"/>
                <w:b/>
                <w:bCs/>
                <w:sz w:val="24"/>
                <w:szCs w:val="24"/>
              </w:rPr>
              <w:t xml:space="preserve"> Легкая атлетика</w:t>
            </w:r>
          </w:p>
        </w:tc>
        <w:tc>
          <w:tcPr>
            <w:tcW w:w="7541" w:type="dxa"/>
          </w:tcPr>
          <w:p w14:paraId="2D56FC65"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058C2">
              <w:rPr>
                <w:rFonts w:ascii="Times New Roman" w:hAnsi="Times New Roman"/>
                <w:b/>
                <w:sz w:val="24"/>
                <w:szCs w:val="24"/>
              </w:rPr>
              <w:t>Содержание учебного материала</w:t>
            </w:r>
          </w:p>
          <w:p w14:paraId="7D1D8D19"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058C2">
              <w:rPr>
                <w:rFonts w:ascii="Times New Roman" w:hAnsi="Times New Roman"/>
                <w:sz w:val="24"/>
                <w:szCs w:val="24"/>
              </w:rPr>
              <w:t>Техника специальных упражнений бегуна. Техника высокого и низкого стартов. Техника эстафетного бега Кроссовая подготовка. Техника прыжка в длину с разбега. Метания гранаты, толкание ядра.</w:t>
            </w:r>
          </w:p>
        </w:tc>
      </w:tr>
      <w:tr w:rsidR="001E76B8" w:rsidRPr="001058C2" w14:paraId="22611380" w14:textId="77777777" w:rsidTr="008F1D30">
        <w:trPr>
          <w:trHeight w:val="345"/>
        </w:trPr>
        <w:tc>
          <w:tcPr>
            <w:tcW w:w="2660" w:type="dxa"/>
            <w:vMerge/>
          </w:tcPr>
          <w:p w14:paraId="457A4D6A"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7FF8BD36" w14:textId="77777777" w:rsidR="001E76B8" w:rsidRPr="001058C2" w:rsidRDefault="001E76B8" w:rsidP="00E676B6">
            <w:pPr>
              <w:spacing w:after="0" w:line="240" w:lineRule="auto"/>
              <w:ind w:hanging="11"/>
              <w:contextualSpacing/>
              <w:rPr>
                <w:rFonts w:ascii="Times New Roman" w:hAnsi="Times New Roman"/>
                <w:b/>
                <w:sz w:val="24"/>
                <w:szCs w:val="24"/>
              </w:rPr>
            </w:pPr>
            <w:r w:rsidRPr="001058C2">
              <w:rPr>
                <w:rFonts w:ascii="Times New Roman" w:hAnsi="Times New Roman"/>
                <w:b/>
                <w:bCs/>
                <w:sz w:val="24"/>
                <w:szCs w:val="24"/>
              </w:rPr>
              <w:t>В том числе, практических занятий и лабораторных работ</w:t>
            </w:r>
          </w:p>
        </w:tc>
      </w:tr>
      <w:tr w:rsidR="001E76B8" w:rsidRPr="001058C2" w14:paraId="7D53AFC8" w14:textId="77777777" w:rsidTr="008F1D30">
        <w:trPr>
          <w:trHeight w:val="990"/>
        </w:trPr>
        <w:tc>
          <w:tcPr>
            <w:tcW w:w="2660" w:type="dxa"/>
            <w:vMerge/>
          </w:tcPr>
          <w:p w14:paraId="0135EAF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0C84F5C8"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Техника безопасности на занятиях по легкой атлетике.</w:t>
            </w:r>
          </w:p>
          <w:p w14:paraId="63D5B586"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Отработка техники низкого старта.</w:t>
            </w:r>
          </w:p>
          <w:p w14:paraId="18A1C00B"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Техника стартового разбега.</w:t>
            </w:r>
          </w:p>
          <w:p w14:paraId="10512670"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Бег на короткие дистанции.</w:t>
            </w:r>
          </w:p>
        </w:tc>
      </w:tr>
      <w:tr w:rsidR="001E76B8" w:rsidRPr="001058C2" w14:paraId="0CEB1FAC" w14:textId="77777777" w:rsidTr="008F1D30">
        <w:trPr>
          <w:trHeight w:val="242"/>
        </w:trPr>
        <w:tc>
          <w:tcPr>
            <w:tcW w:w="2660" w:type="dxa"/>
            <w:vMerge/>
          </w:tcPr>
          <w:p w14:paraId="0E8B772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1767EC5E"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 xml:space="preserve">Техника бега группового старта. </w:t>
            </w:r>
            <w:r w:rsidRPr="001058C2">
              <w:rPr>
                <w:rFonts w:ascii="Times New Roman" w:hAnsi="Times New Roman"/>
                <w:bCs/>
                <w:sz w:val="24"/>
                <w:szCs w:val="24"/>
              </w:rPr>
              <w:t>Бег с прыжками через препятствия.</w:t>
            </w:r>
          </w:p>
        </w:tc>
      </w:tr>
      <w:tr w:rsidR="001E76B8" w:rsidRPr="001058C2" w14:paraId="78C152D9" w14:textId="77777777" w:rsidTr="008F1D30">
        <w:trPr>
          <w:trHeight w:val="273"/>
        </w:trPr>
        <w:tc>
          <w:tcPr>
            <w:tcW w:w="2660" w:type="dxa"/>
            <w:vMerge/>
          </w:tcPr>
          <w:p w14:paraId="332AB4DE"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08698903"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Совершенствование техники бега на короткие дистанции.</w:t>
            </w:r>
          </w:p>
          <w:p w14:paraId="53B9DBD4"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Обучение технике эстафетного бега 4х100м. Передача и прием эстафетной палочки. Совершенствование техники эстафетного бега.</w:t>
            </w:r>
          </w:p>
        </w:tc>
      </w:tr>
      <w:tr w:rsidR="001E76B8" w:rsidRPr="001058C2" w14:paraId="126BE7C2" w14:textId="77777777" w:rsidTr="008F1D30">
        <w:trPr>
          <w:trHeight w:val="330"/>
        </w:trPr>
        <w:tc>
          <w:tcPr>
            <w:tcW w:w="2660" w:type="dxa"/>
            <w:vMerge/>
          </w:tcPr>
          <w:p w14:paraId="2B944BBD"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732A63B4" w14:textId="77777777" w:rsidR="001E76B8" w:rsidRPr="001058C2" w:rsidRDefault="001E76B8" w:rsidP="00E676B6">
            <w:pPr>
              <w:spacing w:after="0" w:line="240" w:lineRule="auto"/>
              <w:ind w:hanging="11"/>
              <w:contextualSpacing/>
              <w:rPr>
                <w:rFonts w:ascii="Times New Roman" w:hAnsi="Times New Roman"/>
                <w:bCs/>
                <w:sz w:val="24"/>
                <w:szCs w:val="24"/>
              </w:rPr>
            </w:pPr>
            <w:r w:rsidRPr="001058C2">
              <w:rPr>
                <w:rFonts w:ascii="Times New Roman" w:hAnsi="Times New Roman"/>
                <w:sz w:val="24"/>
                <w:szCs w:val="24"/>
              </w:rPr>
              <w:t>Совершенствование техники прыжка способом «согнув ноги». Ознакомление с тройным прыжком с места и разбега. Прыжки через скакалку на месте и в движении; прыжки на разную высоту и длину.</w:t>
            </w:r>
          </w:p>
          <w:p w14:paraId="3C3FEC9F"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Толкания ядра 3-4кг, (девушки), 6-7 кг. (юноши).</w:t>
            </w:r>
          </w:p>
        </w:tc>
      </w:tr>
      <w:tr w:rsidR="001E76B8" w:rsidRPr="001058C2" w14:paraId="746A77C2" w14:textId="77777777" w:rsidTr="008F1D30">
        <w:trPr>
          <w:trHeight w:val="243"/>
        </w:trPr>
        <w:tc>
          <w:tcPr>
            <w:tcW w:w="2660" w:type="dxa"/>
            <w:vMerge/>
          </w:tcPr>
          <w:p w14:paraId="50A6AC75"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2532DA13"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Метание гранаты 500 гр. (девушки),700 гр. (юноши). Метание малых и больших мячей в мишень (неподвижную и двигающуюся).</w:t>
            </w:r>
          </w:p>
        </w:tc>
      </w:tr>
      <w:tr w:rsidR="001E76B8" w:rsidRPr="001058C2" w14:paraId="4D2466B3" w14:textId="77777777" w:rsidTr="008F1D30">
        <w:trPr>
          <w:trHeight w:val="244"/>
        </w:trPr>
        <w:tc>
          <w:tcPr>
            <w:tcW w:w="2660" w:type="dxa"/>
            <w:vMerge/>
          </w:tcPr>
          <w:p w14:paraId="33814883"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01C786F6"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Кроссовая подготовка: равномерный бег на дистанцию 2000 м. (девушки) и 3000 м. (юноши).</w:t>
            </w:r>
          </w:p>
        </w:tc>
      </w:tr>
      <w:tr w:rsidR="001E76B8" w:rsidRPr="001058C2" w14:paraId="4A787DB5" w14:textId="77777777" w:rsidTr="008F1D30">
        <w:trPr>
          <w:trHeight w:val="250"/>
        </w:trPr>
        <w:tc>
          <w:tcPr>
            <w:tcW w:w="2660" w:type="dxa"/>
            <w:vMerge/>
          </w:tcPr>
          <w:p w14:paraId="0884C596"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689CB5D3" w14:textId="77777777" w:rsidR="001E76B8" w:rsidRPr="001058C2" w:rsidRDefault="001E76B8" w:rsidP="00E676B6">
            <w:pPr>
              <w:spacing w:after="0" w:line="240" w:lineRule="auto"/>
              <w:contextualSpacing/>
              <w:rPr>
                <w:rFonts w:ascii="Times New Roman" w:hAnsi="Times New Roman"/>
                <w:sz w:val="24"/>
                <w:szCs w:val="24"/>
              </w:rPr>
            </w:pPr>
            <w:r w:rsidRPr="001058C2">
              <w:rPr>
                <w:rFonts w:ascii="Times New Roman" w:hAnsi="Times New Roman"/>
                <w:sz w:val="24"/>
                <w:szCs w:val="24"/>
              </w:rPr>
              <w:t xml:space="preserve">Кроссовая подготовка: равномерный бег в течении 15минут (девушки) и 20 минут (юноши) для подготовки сдачи норм ГТО. </w:t>
            </w:r>
          </w:p>
        </w:tc>
      </w:tr>
      <w:tr w:rsidR="001E76B8" w:rsidRPr="001058C2" w14:paraId="74BFE794" w14:textId="77777777" w:rsidTr="008F1D30">
        <w:trPr>
          <w:trHeight w:val="590"/>
        </w:trPr>
        <w:tc>
          <w:tcPr>
            <w:tcW w:w="2660" w:type="dxa"/>
            <w:vMerge/>
          </w:tcPr>
          <w:p w14:paraId="0B7B5C4D"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1690BDC2"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Прием контрольных нормативов: бег 100м, 1000м (ю), 500м (д); прыжок в длину с места, метание гранаты.</w:t>
            </w:r>
          </w:p>
        </w:tc>
      </w:tr>
      <w:tr w:rsidR="001E76B8" w:rsidRPr="001058C2" w14:paraId="3F08ED03" w14:textId="77777777" w:rsidTr="008F1D30">
        <w:trPr>
          <w:trHeight w:val="1411"/>
        </w:trPr>
        <w:tc>
          <w:tcPr>
            <w:tcW w:w="2660" w:type="dxa"/>
            <w:vMerge w:val="restart"/>
          </w:tcPr>
          <w:p w14:paraId="01241C1E"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058C2">
              <w:rPr>
                <w:rFonts w:ascii="Times New Roman" w:hAnsi="Times New Roman"/>
                <w:b/>
                <w:bCs/>
                <w:sz w:val="24"/>
                <w:szCs w:val="24"/>
              </w:rPr>
              <w:t xml:space="preserve">Тема 4. </w:t>
            </w:r>
          </w:p>
          <w:p w14:paraId="61576E68"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058C2">
              <w:rPr>
                <w:rFonts w:ascii="Times New Roman" w:hAnsi="Times New Roman"/>
                <w:b/>
                <w:bCs/>
                <w:sz w:val="24"/>
                <w:szCs w:val="24"/>
              </w:rPr>
              <w:t>Спортивные игры</w:t>
            </w:r>
          </w:p>
          <w:p w14:paraId="72337ED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3C971651"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0B3FEB15"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2E2A4D50"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27E4B0E2"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0B629822"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60731582"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3A0D0F2B"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220BB087"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357FDE98"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058B45DD"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4B03DE31"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6E6FCC66"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520153A6"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17F2E50B"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5C499363"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0DA8263E"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06CFD3D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6DFFC017"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07792766"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4DE91D0A"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030BF030"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7C0A15F5"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29F964E0"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5F9F9C25"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09362F2E"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7EBCB539"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288150C8"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0404D2EA"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481C0EB5"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776D1C54"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2FE4B5E8"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742354A1"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0A728C0B"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677336AB"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4A05328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44717C21"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50B3D235"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1D941B64"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55EB8087"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46AE9388"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325EB61A"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767CDA49"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2ECF105E"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58B3A4B6"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7EC2CDA7"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12588352"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68B299C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26C37CC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3497C62D"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3D9A6FE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68C4F784"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67587F08"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490E4E51"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44DF4F4B"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45F1D03B"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68CE350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49D6612E"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405B0EA8"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004E20EC"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5051A1B3"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66B5310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5027FD4A"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292CEEDA"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3BD3FB69"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4E60B94B"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6FB15D64"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Borders>
              <w:right w:val="nil"/>
            </w:tcBorders>
          </w:tcPr>
          <w:p w14:paraId="0258BBCB"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058C2">
              <w:rPr>
                <w:rFonts w:ascii="Times New Roman" w:hAnsi="Times New Roman"/>
                <w:b/>
                <w:bCs/>
                <w:sz w:val="24"/>
                <w:szCs w:val="24"/>
              </w:rPr>
              <w:lastRenderedPageBreak/>
              <w:t>Содержание учебного материала</w:t>
            </w:r>
          </w:p>
          <w:p w14:paraId="212914F8" w14:textId="77777777" w:rsidR="001E76B8" w:rsidRPr="001058C2" w:rsidRDefault="001E76B8" w:rsidP="00E676B6">
            <w:pPr>
              <w:spacing w:after="0" w:line="240" w:lineRule="auto"/>
              <w:contextualSpacing/>
              <w:rPr>
                <w:rFonts w:ascii="Times New Roman" w:hAnsi="Times New Roman"/>
                <w:b/>
                <w:bCs/>
                <w:sz w:val="24"/>
                <w:szCs w:val="24"/>
              </w:rPr>
            </w:pPr>
            <w:r w:rsidRPr="001058C2">
              <w:rPr>
                <w:rFonts w:ascii="Times New Roman" w:hAnsi="Times New Roman"/>
                <w:b/>
                <w:bCs/>
                <w:sz w:val="24"/>
                <w:szCs w:val="24"/>
              </w:rPr>
              <w:t>Баскетбол</w:t>
            </w:r>
          </w:p>
          <w:p w14:paraId="401626BE" w14:textId="77777777" w:rsidR="001E76B8" w:rsidRPr="001058C2" w:rsidRDefault="001E76B8" w:rsidP="00E676B6">
            <w:pPr>
              <w:spacing w:after="0" w:line="240" w:lineRule="auto"/>
              <w:contextualSpacing/>
              <w:rPr>
                <w:rFonts w:ascii="Times New Roman" w:hAnsi="Times New Roman"/>
                <w:sz w:val="24"/>
                <w:szCs w:val="24"/>
              </w:rPr>
            </w:pPr>
            <w:r w:rsidRPr="001058C2">
              <w:rPr>
                <w:rFonts w:ascii="Times New Roman" w:hAnsi="Times New Roman"/>
                <w:bCs/>
                <w:sz w:val="24"/>
                <w:szCs w:val="24"/>
              </w:rPr>
              <w:t xml:space="preserve">Техника безопасности на занятиях по баскетболу. </w:t>
            </w:r>
            <w:r w:rsidRPr="001058C2">
              <w:rPr>
                <w:rFonts w:ascii="Times New Roman" w:hAnsi="Times New Roman"/>
                <w:sz w:val="24"/>
                <w:szCs w:val="24"/>
              </w:rPr>
              <w:t>Ловля и передача мяча, ведение, броски мяча в корзину (с места, в движении, прыжком),</w:t>
            </w:r>
          </w:p>
          <w:p w14:paraId="2CD91DCB" w14:textId="77777777" w:rsidR="001E76B8" w:rsidRPr="001058C2" w:rsidRDefault="001E76B8" w:rsidP="00E676B6">
            <w:pPr>
              <w:spacing w:after="0" w:line="240" w:lineRule="auto"/>
              <w:ind w:hanging="11"/>
              <w:contextualSpacing/>
              <w:rPr>
                <w:rFonts w:ascii="Times New Roman" w:hAnsi="Times New Roman"/>
                <w:b/>
                <w:bCs/>
                <w:sz w:val="24"/>
                <w:szCs w:val="24"/>
              </w:rPr>
            </w:pPr>
            <w:r w:rsidRPr="001058C2">
              <w:rPr>
                <w:rFonts w:ascii="Times New Roman" w:hAnsi="Times New Roman"/>
                <w:sz w:val="24"/>
                <w:szCs w:val="24"/>
              </w:rPr>
              <w:t xml:space="preserve"> вырывание и выбивание (приемы овладения мячом). Прием техники защиты – перехват, приемы, применяемые против броска, накрывание, </w:t>
            </w:r>
            <w:r w:rsidRPr="001058C2">
              <w:rPr>
                <w:rFonts w:ascii="Times New Roman" w:hAnsi="Times New Roman"/>
                <w:sz w:val="24"/>
                <w:szCs w:val="24"/>
              </w:rPr>
              <w:lastRenderedPageBreak/>
              <w:t>тактика нападения, тактика защиты. Правила игры. Игра по упрощенным правилам. Игра по правилам.</w:t>
            </w:r>
          </w:p>
        </w:tc>
      </w:tr>
      <w:tr w:rsidR="001E76B8" w:rsidRPr="001058C2" w14:paraId="33FAE261" w14:textId="77777777" w:rsidTr="008F1D30">
        <w:trPr>
          <w:trHeight w:val="363"/>
        </w:trPr>
        <w:tc>
          <w:tcPr>
            <w:tcW w:w="2660" w:type="dxa"/>
            <w:vMerge/>
          </w:tcPr>
          <w:p w14:paraId="547963C1"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4FF4D0E2" w14:textId="77777777" w:rsidR="001E76B8" w:rsidRPr="001058C2" w:rsidRDefault="001E76B8" w:rsidP="00E676B6">
            <w:pPr>
              <w:spacing w:after="0" w:line="240" w:lineRule="auto"/>
              <w:ind w:hanging="11"/>
              <w:contextualSpacing/>
              <w:rPr>
                <w:rFonts w:ascii="Times New Roman" w:hAnsi="Times New Roman"/>
                <w:b/>
                <w:sz w:val="24"/>
                <w:szCs w:val="24"/>
              </w:rPr>
            </w:pPr>
            <w:r w:rsidRPr="001058C2">
              <w:rPr>
                <w:rFonts w:ascii="Times New Roman" w:hAnsi="Times New Roman"/>
                <w:b/>
                <w:bCs/>
                <w:sz w:val="24"/>
                <w:szCs w:val="24"/>
              </w:rPr>
              <w:t>В том числе, практических занятий и лабораторных работ</w:t>
            </w:r>
          </w:p>
        </w:tc>
      </w:tr>
      <w:tr w:rsidR="001E76B8" w:rsidRPr="001058C2" w14:paraId="0C248303" w14:textId="77777777" w:rsidTr="008F1D30">
        <w:trPr>
          <w:trHeight w:val="300"/>
        </w:trPr>
        <w:tc>
          <w:tcPr>
            <w:tcW w:w="2660" w:type="dxa"/>
            <w:vMerge/>
          </w:tcPr>
          <w:p w14:paraId="3ACB65ED"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281201E7" w14:textId="77777777" w:rsidR="001E76B8" w:rsidRPr="001058C2" w:rsidRDefault="001E76B8" w:rsidP="00E676B6">
            <w:pPr>
              <w:spacing w:after="0" w:line="240" w:lineRule="auto"/>
              <w:jc w:val="both"/>
              <w:rPr>
                <w:rFonts w:ascii="Times New Roman" w:hAnsi="Times New Roman"/>
                <w:bCs/>
                <w:sz w:val="24"/>
                <w:szCs w:val="24"/>
              </w:rPr>
            </w:pPr>
            <w:r w:rsidRPr="001058C2">
              <w:rPr>
                <w:rFonts w:ascii="Times New Roman" w:hAnsi="Times New Roman"/>
                <w:bCs/>
                <w:sz w:val="24"/>
                <w:szCs w:val="24"/>
              </w:rPr>
              <w:t>Отработка действий без мяча: стойки, перемещения. Техники передачи, ловли, бросков и ведения мяча.</w:t>
            </w:r>
          </w:p>
        </w:tc>
      </w:tr>
      <w:tr w:rsidR="001E76B8" w:rsidRPr="001058C2" w14:paraId="79531EF1" w14:textId="77777777" w:rsidTr="008F1D30">
        <w:trPr>
          <w:trHeight w:val="467"/>
        </w:trPr>
        <w:tc>
          <w:tcPr>
            <w:tcW w:w="2660" w:type="dxa"/>
            <w:vMerge/>
          </w:tcPr>
          <w:p w14:paraId="6FC2AE6E"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1AAAA678" w14:textId="77777777" w:rsidR="001E76B8" w:rsidRPr="001058C2" w:rsidRDefault="001E76B8" w:rsidP="00E676B6">
            <w:pPr>
              <w:spacing w:after="0" w:line="240" w:lineRule="auto"/>
              <w:jc w:val="both"/>
              <w:rPr>
                <w:rFonts w:ascii="Times New Roman" w:hAnsi="Times New Roman"/>
                <w:bCs/>
                <w:sz w:val="24"/>
                <w:szCs w:val="24"/>
              </w:rPr>
            </w:pPr>
            <w:r w:rsidRPr="001058C2">
              <w:rPr>
                <w:rFonts w:ascii="Times New Roman" w:hAnsi="Times New Roman"/>
                <w:bCs/>
                <w:sz w:val="24"/>
                <w:szCs w:val="24"/>
              </w:rPr>
              <w:t xml:space="preserve"> Техника передачи, ловли, бросков и ведения мяча. Техника игры - ведение мяча правой (левой) руками, ведение «два шага» броски в кольцо.</w:t>
            </w:r>
          </w:p>
        </w:tc>
      </w:tr>
      <w:tr w:rsidR="001E76B8" w:rsidRPr="001058C2" w14:paraId="0F5F1EF5" w14:textId="77777777" w:rsidTr="008F1D30">
        <w:trPr>
          <w:trHeight w:val="505"/>
        </w:trPr>
        <w:tc>
          <w:tcPr>
            <w:tcW w:w="2660" w:type="dxa"/>
            <w:vMerge/>
          </w:tcPr>
          <w:p w14:paraId="04D702A2"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478CB6BA" w14:textId="77777777" w:rsidR="001E76B8" w:rsidRPr="001058C2" w:rsidRDefault="001E76B8" w:rsidP="00E676B6">
            <w:pPr>
              <w:spacing w:after="0" w:line="240" w:lineRule="auto"/>
              <w:jc w:val="both"/>
              <w:rPr>
                <w:rFonts w:ascii="Times New Roman" w:hAnsi="Times New Roman"/>
                <w:bCs/>
                <w:sz w:val="24"/>
                <w:szCs w:val="24"/>
              </w:rPr>
            </w:pPr>
            <w:r w:rsidRPr="001058C2">
              <w:rPr>
                <w:rFonts w:ascii="Times New Roman" w:hAnsi="Times New Roman"/>
                <w:bCs/>
                <w:sz w:val="24"/>
                <w:szCs w:val="24"/>
              </w:rPr>
              <w:t>Совершенствование игровых приемов.</w:t>
            </w:r>
          </w:p>
          <w:p w14:paraId="7C4AC80C" w14:textId="77777777" w:rsidR="001E76B8" w:rsidRPr="001058C2" w:rsidRDefault="001E76B8" w:rsidP="00E676B6">
            <w:pPr>
              <w:spacing w:after="0" w:line="240" w:lineRule="auto"/>
              <w:jc w:val="both"/>
              <w:rPr>
                <w:rFonts w:ascii="Times New Roman" w:hAnsi="Times New Roman"/>
                <w:bCs/>
                <w:sz w:val="24"/>
                <w:szCs w:val="24"/>
              </w:rPr>
            </w:pPr>
            <w:r w:rsidRPr="001058C2">
              <w:rPr>
                <w:rFonts w:ascii="Times New Roman" w:hAnsi="Times New Roman"/>
                <w:bCs/>
                <w:sz w:val="24"/>
                <w:szCs w:val="24"/>
              </w:rPr>
              <w:t>Техника штрафных бросков. Учебная игра по упрошенным правилам.</w:t>
            </w:r>
          </w:p>
        </w:tc>
      </w:tr>
      <w:tr w:rsidR="001E76B8" w:rsidRPr="001058C2" w14:paraId="15990699" w14:textId="77777777" w:rsidTr="008F1D30">
        <w:trPr>
          <w:trHeight w:val="173"/>
        </w:trPr>
        <w:tc>
          <w:tcPr>
            <w:tcW w:w="2660" w:type="dxa"/>
            <w:vMerge/>
          </w:tcPr>
          <w:p w14:paraId="4F335DAB"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009D3999" w14:textId="77777777" w:rsidR="001E76B8" w:rsidRPr="001058C2" w:rsidRDefault="001E76B8" w:rsidP="00E676B6">
            <w:pPr>
              <w:spacing w:after="0" w:line="240" w:lineRule="auto"/>
              <w:jc w:val="both"/>
              <w:rPr>
                <w:rFonts w:ascii="Times New Roman" w:hAnsi="Times New Roman"/>
                <w:bCs/>
                <w:sz w:val="24"/>
                <w:szCs w:val="24"/>
              </w:rPr>
            </w:pPr>
            <w:r w:rsidRPr="001058C2">
              <w:rPr>
                <w:rFonts w:ascii="Times New Roman" w:hAnsi="Times New Roman"/>
                <w:bCs/>
                <w:sz w:val="24"/>
                <w:szCs w:val="24"/>
              </w:rPr>
              <w:t>Совершенствование игровых приемов.</w:t>
            </w:r>
          </w:p>
          <w:p w14:paraId="2AB75935"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058C2">
              <w:rPr>
                <w:rFonts w:ascii="Times New Roman" w:hAnsi="Times New Roman"/>
                <w:sz w:val="24"/>
                <w:szCs w:val="24"/>
              </w:rPr>
              <w:t>Техника игры в защите. Защитная стойка, перемещения, передвижения обычными и приставными шагами в различных направлениях, передвижения спиной вперед.</w:t>
            </w:r>
          </w:p>
        </w:tc>
      </w:tr>
      <w:tr w:rsidR="001E76B8" w:rsidRPr="001058C2" w14:paraId="5B215DBD" w14:textId="77777777" w:rsidTr="008F1D30">
        <w:trPr>
          <w:trHeight w:val="299"/>
        </w:trPr>
        <w:tc>
          <w:tcPr>
            <w:tcW w:w="2660" w:type="dxa"/>
            <w:vMerge/>
          </w:tcPr>
          <w:p w14:paraId="2A9EDD98"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2BA7EB09" w14:textId="77777777" w:rsidR="001E76B8" w:rsidRPr="001058C2" w:rsidRDefault="001E76B8" w:rsidP="00E676B6">
            <w:pPr>
              <w:spacing w:after="0" w:line="240" w:lineRule="auto"/>
              <w:jc w:val="both"/>
              <w:rPr>
                <w:rFonts w:ascii="Times New Roman" w:hAnsi="Times New Roman"/>
                <w:b/>
                <w:bCs/>
                <w:sz w:val="24"/>
                <w:szCs w:val="24"/>
              </w:rPr>
            </w:pPr>
            <w:r w:rsidRPr="001058C2">
              <w:rPr>
                <w:rFonts w:ascii="Times New Roman" w:hAnsi="Times New Roman"/>
                <w:b/>
                <w:bCs/>
                <w:sz w:val="24"/>
                <w:szCs w:val="24"/>
              </w:rPr>
              <w:t>Техника владения мячом и противодействия:</w:t>
            </w:r>
          </w:p>
          <w:p w14:paraId="63F07170" w14:textId="77777777" w:rsidR="001E76B8" w:rsidRPr="001058C2" w:rsidRDefault="001E76B8" w:rsidP="00E676B6">
            <w:pPr>
              <w:spacing w:after="0" w:line="240" w:lineRule="auto"/>
              <w:jc w:val="both"/>
              <w:rPr>
                <w:rFonts w:ascii="Times New Roman" w:hAnsi="Times New Roman"/>
                <w:bCs/>
                <w:sz w:val="24"/>
                <w:szCs w:val="24"/>
              </w:rPr>
            </w:pPr>
            <w:r w:rsidRPr="001058C2">
              <w:rPr>
                <w:rFonts w:ascii="Times New Roman" w:hAnsi="Times New Roman"/>
                <w:bCs/>
                <w:sz w:val="24"/>
                <w:szCs w:val="24"/>
              </w:rPr>
              <w:t>Овладение мячом при отскоках от щита и кольца, перехваты, вырывание и выбивание мяча. Способы противодействия броскам в кольцо.</w:t>
            </w:r>
          </w:p>
        </w:tc>
      </w:tr>
      <w:tr w:rsidR="001E76B8" w:rsidRPr="001058C2" w14:paraId="57320D24" w14:textId="77777777" w:rsidTr="008F1D30">
        <w:trPr>
          <w:trHeight w:val="598"/>
        </w:trPr>
        <w:tc>
          <w:tcPr>
            <w:tcW w:w="2660" w:type="dxa"/>
            <w:vMerge/>
          </w:tcPr>
          <w:p w14:paraId="2A160EAD"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2B3DD5B8" w14:textId="77777777" w:rsidR="001E76B8" w:rsidRPr="001058C2" w:rsidRDefault="001E76B8" w:rsidP="00E676B6">
            <w:pPr>
              <w:spacing w:after="0" w:line="240" w:lineRule="auto"/>
              <w:jc w:val="both"/>
              <w:rPr>
                <w:rFonts w:ascii="Times New Roman" w:hAnsi="Times New Roman"/>
                <w:b/>
                <w:bCs/>
                <w:sz w:val="24"/>
                <w:szCs w:val="24"/>
              </w:rPr>
            </w:pPr>
            <w:r w:rsidRPr="001058C2">
              <w:rPr>
                <w:rFonts w:ascii="Times New Roman" w:hAnsi="Times New Roman"/>
                <w:b/>
                <w:bCs/>
                <w:sz w:val="24"/>
                <w:szCs w:val="24"/>
              </w:rPr>
              <w:t>Техника игры в нападении:</w:t>
            </w:r>
          </w:p>
          <w:p w14:paraId="7E3CC9A2" w14:textId="77777777" w:rsidR="001E76B8" w:rsidRPr="001058C2" w:rsidRDefault="001E76B8" w:rsidP="00E676B6">
            <w:pPr>
              <w:spacing w:after="0" w:line="240" w:lineRule="auto"/>
              <w:jc w:val="both"/>
              <w:rPr>
                <w:rFonts w:ascii="Times New Roman" w:hAnsi="Times New Roman"/>
                <w:bCs/>
                <w:sz w:val="24"/>
                <w:szCs w:val="24"/>
              </w:rPr>
            </w:pPr>
            <w:r w:rsidRPr="001058C2">
              <w:rPr>
                <w:rFonts w:ascii="Times New Roman" w:hAnsi="Times New Roman"/>
                <w:bCs/>
                <w:sz w:val="24"/>
                <w:szCs w:val="24"/>
              </w:rPr>
              <w:t>Индивидуальные тактические действия игрока с мячом и без мяча, взаимодействие двух или трех игроков без противника и с противником, варианты тактических схем в нападении. Нападение постепенное, быстрое в отрыв. Нападение через центрового игрока.</w:t>
            </w:r>
          </w:p>
        </w:tc>
      </w:tr>
      <w:tr w:rsidR="001E76B8" w:rsidRPr="001058C2" w14:paraId="2FD18C84" w14:textId="77777777" w:rsidTr="008F1D30">
        <w:trPr>
          <w:trHeight w:val="318"/>
        </w:trPr>
        <w:tc>
          <w:tcPr>
            <w:tcW w:w="2660" w:type="dxa"/>
            <w:vMerge/>
          </w:tcPr>
          <w:p w14:paraId="362F1597"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475C10D4" w14:textId="77777777" w:rsidR="001E76B8" w:rsidRPr="001058C2" w:rsidRDefault="001E76B8" w:rsidP="00E676B6">
            <w:pPr>
              <w:spacing w:after="0" w:line="240" w:lineRule="auto"/>
              <w:jc w:val="both"/>
              <w:rPr>
                <w:rFonts w:ascii="Times New Roman" w:hAnsi="Times New Roman"/>
                <w:b/>
                <w:bCs/>
                <w:sz w:val="24"/>
                <w:szCs w:val="24"/>
              </w:rPr>
            </w:pPr>
            <w:r w:rsidRPr="001058C2">
              <w:rPr>
                <w:rFonts w:ascii="Times New Roman" w:hAnsi="Times New Roman"/>
                <w:b/>
                <w:bCs/>
                <w:sz w:val="24"/>
                <w:szCs w:val="24"/>
              </w:rPr>
              <w:t>Тактика игры в защите:</w:t>
            </w:r>
          </w:p>
          <w:p w14:paraId="31FE8017" w14:textId="77777777" w:rsidR="001E76B8" w:rsidRPr="001058C2" w:rsidRDefault="001E76B8" w:rsidP="00E676B6">
            <w:pPr>
              <w:spacing w:after="0" w:line="240" w:lineRule="auto"/>
              <w:jc w:val="both"/>
              <w:rPr>
                <w:rFonts w:ascii="Times New Roman" w:hAnsi="Times New Roman"/>
                <w:bCs/>
                <w:sz w:val="24"/>
                <w:szCs w:val="24"/>
              </w:rPr>
            </w:pPr>
            <w:r w:rsidRPr="001058C2">
              <w:rPr>
                <w:rFonts w:ascii="Times New Roman" w:hAnsi="Times New Roman"/>
                <w:bCs/>
                <w:sz w:val="24"/>
                <w:szCs w:val="24"/>
              </w:rPr>
              <w:t>Действия в защите против игрока с мячом, без мяча, взаимодействие двух, трех и более игроков в защите, командные действия, варианты тактических систем в защите. Личная защита, смешанная защита, зонная защита.</w:t>
            </w:r>
          </w:p>
        </w:tc>
      </w:tr>
      <w:tr w:rsidR="001E76B8" w:rsidRPr="001058C2" w14:paraId="0A6222A9" w14:textId="77777777" w:rsidTr="008F1D30">
        <w:trPr>
          <w:trHeight w:val="154"/>
        </w:trPr>
        <w:tc>
          <w:tcPr>
            <w:tcW w:w="2660" w:type="dxa"/>
            <w:vMerge/>
          </w:tcPr>
          <w:p w14:paraId="15086B83"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7F1145F8" w14:textId="77777777" w:rsidR="001E76B8" w:rsidRPr="001058C2" w:rsidRDefault="001E76B8" w:rsidP="00E676B6">
            <w:pPr>
              <w:spacing w:after="0" w:line="240" w:lineRule="auto"/>
              <w:jc w:val="both"/>
              <w:rPr>
                <w:rFonts w:ascii="Times New Roman" w:hAnsi="Times New Roman"/>
                <w:bCs/>
                <w:sz w:val="24"/>
                <w:szCs w:val="24"/>
              </w:rPr>
            </w:pPr>
            <w:r w:rsidRPr="001058C2">
              <w:rPr>
                <w:rFonts w:ascii="Times New Roman" w:hAnsi="Times New Roman"/>
                <w:bCs/>
                <w:sz w:val="24"/>
                <w:szCs w:val="24"/>
              </w:rPr>
              <w:t>Взаимодействия игроков.</w:t>
            </w:r>
          </w:p>
          <w:p w14:paraId="54B642F0" w14:textId="77777777" w:rsidR="001E76B8" w:rsidRPr="001058C2" w:rsidRDefault="001E76B8" w:rsidP="00E676B6">
            <w:pPr>
              <w:spacing w:after="0" w:line="240" w:lineRule="auto"/>
              <w:jc w:val="both"/>
              <w:rPr>
                <w:rFonts w:ascii="Times New Roman" w:hAnsi="Times New Roman"/>
                <w:bCs/>
                <w:sz w:val="24"/>
                <w:szCs w:val="24"/>
              </w:rPr>
            </w:pPr>
            <w:r w:rsidRPr="001058C2">
              <w:rPr>
                <w:rFonts w:ascii="Times New Roman" w:hAnsi="Times New Roman"/>
                <w:bCs/>
                <w:sz w:val="24"/>
                <w:szCs w:val="24"/>
              </w:rPr>
              <w:t>Учебная игра.</w:t>
            </w:r>
          </w:p>
        </w:tc>
      </w:tr>
      <w:tr w:rsidR="001E76B8" w:rsidRPr="001058C2" w14:paraId="0A9B9BC7" w14:textId="77777777" w:rsidTr="008F1D30">
        <w:trPr>
          <w:trHeight w:val="2021"/>
        </w:trPr>
        <w:tc>
          <w:tcPr>
            <w:tcW w:w="2660" w:type="dxa"/>
            <w:vMerge/>
          </w:tcPr>
          <w:p w14:paraId="71D86B95"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16A42A31" w14:textId="77777777" w:rsidR="001E76B8" w:rsidRPr="001058C2" w:rsidRDefault="001E76B8" w:rsidP="00E676B6">
            <w:pPr>
              <w:spacing w:after="0" w:line="240" w:lineRule="auto"/>
              <w:contextualSpacing/>
              <w:rPr>
                <w:rFonts w:ascii="Times New Roman" w:hAnsi="Times New Roman"/>
                <w:b/>
                <w:sz w:val="24"/>
                <w:szCs w:val="24"/>
              </w:rPr>
            </w:pPr>
            <w:r w:rsidRPr="001058C2">
              <w:rPr>
                <w:rFonts w:ascii="Times New Roman" w:hAnsi="Times New Roman"/>
                <w:b/>
                <w:sz w:val="24"/>
                <w:szCs w:val="24"/>
              </w:rPr>
              <w:t>Содержание учебного материала</w:t>
            </w:r>
          </w:p>
          <w:p w14:paraId="32F36568" w14:textId="77777777" w:rsidR="001E76B8" w:rsidRPr="001058C2" w:rsidRDefault="001E76B8" w:rsidP="00E676B6">
            <w:pPr>
              <w:spacing w:after="0" w:line="240" w:lineRule="auto"/>
              <w:contextualSpacing/>
              <w:rPr>
                <w:rFonts w:ascii="Times New Roman" w:hAnsi="Times New Roman"/>
                <w:b/>
                <w:bCs/>
                <w:sz w:val="24"/>
                <w:szCs w:val="24"/>
              </w:rPr>
            </w:pPr>
            <w:r w:rsidRPr="001058C2">
              <w:rPr>
                <w:rFonts w:ascii="Times New Roman" w:hAnsi="Times New Roman"/>
                <w:b/>
                <w:sz w:val="24"/>
                <w:szCs w:val="24"/>
              </w:rPr>
              <w:t>Волейбол</w:t>
            </w:r>
          </w:p>
          <w:p w14:paraId="3E8604D3"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Исходное положение (стойки), перемещения, передача, подача, нападающий удар, прием мяча снизу двумя руками, прием мяча одной рукой с последующим 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tc>
      </w:tr>
      <w:tr w:rsidR="001E76B8" w:rsidRPr="001058C2" w14:paraId="4F5B4A46" w14:textId="77777777" w:rsidTr="008F1D30">
        <w:trPr>
          <w:trHeight w:val="304"/>
        </w:trPr>
        <w:tc>
          <w:tcPr>
            <w:tcW w:w="2660" w:type="dxa"/>
            <w:vMerge/>
          </w:tcPr>
          <w:p w14:paraId="0EB3CEA1"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230AA5D8" w14:textId="77777777" w:rsidR="001E76B8" w:rsidRPr="001058C2" w:rsidRDefault="001E76B8" w:rsidP="00E676B6">
            <w:pPr>
              <w:spacing w:after="0" w:line="240" w:lineRule="auto"/>
              <w:ind w:hanging="11"/>
              <w:contextualSpacing/>
              <w:rPr>
                <w:rFonts w:ascii="Times New Roman" w:hAnsi="Times New Roman"/>
                <w:b/>
                <w:bCs/>
                <w:sz w:val="24"/>
                <w:szCs w:val="24"/>
              </w:rPr>
            </w:pPr>
            <w:r w:rsidRPr="001058C2">
              <w:rPr>
                <w:rFonts w:ascii="Times New Roman" w:hAnsi="Times New Roman"/>
                <w:b/>
                <w:bCs/>
                <w:sz w:val="24"/>
                <w:szCs w:val="24"/>
              </w:rPr>
              <w:t>В том числе, практических занятий и лабораторных работ</w:t>
            </w:r>
          </w:p>
        </w:tc>
      </w:tr>
      <w:tr w:rsidR="001E76B8" w:rsidRPr="001058C2" w14:paraId="29581BED" w14:textId="77777777" w:rsidTr="008F1D30">
        <w:trPr>
          <w:trHeight w:val="505"/>
        </w:trPr>
        <w:tc>
          <w:tcPr>
            <w:tcW w:w="2660" w:type="dxa"/>
            <w:vMerge/>
          </w:tcPr>
          <w:p w14:paraId="7C3D2D0D"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51F652D1" w14:textId="77777777" w:rsidR="001E76B8" w:rsidRPr="001058C2" w:rsidRDefault="001E76B8" w:rsidP="00E676B6">
            <w:pPr>
              <w:spacing w:after="0" w:line="240" w:lineRule="auto"/>
              <w:ind w:hanging="11"/>
              <w:contextualSpacing/>
              <w:rPr>
                <w:rFonts w:ascii="Times New Roman" w:hAnsi="Times New Roman"/>
                <w:b/>
                <w:bCs/>
                <w:sz w:val="24"/>
                <w:szCs w:val="24"/>
              </w:rPr>
            </w:pPr>
            <w:r w:rsidRPr="001058C2">
              <w:rPr>
                <w:rFonts w:ascii="Times New Roman" w:hAnsi="Times New Roman"/>
                <w:sz w:val="24"/>
                <w:szCs w:val="24"/>
              </w:rPr>
              <w:t>Приём и передача мяча сверху в различных направлениях на  месте в движении. Приём и передача мяча снизу. Отбивание мяча кулаком у верхнего края сетки, приём мяча снизу от сетки. Передача мяча назад, передача в прыжке, передача одной рукой снизу.</w:t>
            </w:r>
          </w:p>
        </w:tc>
      </w:tr>
      <w:tr w:rsidR="001E76B8" w:rsidRPr="001058C2" w14:paraId="244F4427" w14:textId="77777777" w:rsidTr="008F1D30">
        <w:trPr>
          <w:trHeight w:val="318"/>
        </w:trPr>
        <w:tc>
          <w:tcPr>
            <w:tcW w:w="2660" w:type="dxa"/>
            <w:vMerge/>
          </w:tcPr>
          <w:p w14:paraId="34341C27"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116C5DCE" w14:textId="1F42EED5" w:rsidR="001E76B8" w:rsidRPr="001058C2" w:rsidRDefault="001E76B8" w:rsidP="00E676B6">
            <w:pPr>
              <w:spacing w:after="0" w:line="240" w:lineRule="auto"/>
              <w:ind w:hanging="11"/>
              <w:contextualSpacing/>
              <w:rPr>
                <w:rFonts w:ascii="Times New Roman" w:hAnsi="Times New Roman"/>
                <w:b/>
                <w:sz w:val="24"/>
                <w:szCs w:val="24"/>
              </w:rPr>
            </w:pPr>
            <w:r w:rsidRPr="001058C2">
              <w:rPr>
                <w:rFonts w:ascii="Times New Roman" w:hAnsi="Times New Roman"/>
                <w:b/>
                <w:sz w:val="24"/>
                <w:szCs w:val="24"/>
              </w:rPr>
              <w:t xml:space="preserve">Ознакомление с элементами техники в нападении: </w:t>
            </w:r>
            <w:r w:rsidRPr="001058C2">
              <w:rPr>
                <w:rFonts w:ascii="Times New Roman" w:hAnsi="Times New Roman"/>
                <w:sz w:val="24"/>
                <w:szCs w:val="24"/>
              </w:rPr>
              <w:t>разбег, толчок, выпрыгивание, удар, толчок по мячу. Нападающий удар: прямой, боковой, по ходу полёта мяча (из зон 4 и 2, а также со второй линии).</w:t>
            </w:r>
          </w:p>
        </w:tc>
      </w:tr>
      <w:tr w:rsidR="001E76B8" w:rsidRPr="001058C2" w14:paraId="3E4687C5" w14:textId="77777777" w:rsidTr="008F1D30">
        <w:trPr>
          <w:trHeight w:val="169"/>
        </w:trPr>
        <w:tc>
          <w:tcPr>
            <w:tcW w:w="2660" w:type="dxa"/>
            <w:vMerge/>
          </w:tcPr>
          <w:p w14:paraId="0FF64917"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765E9E51"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b/>
                <w:sz w:val="24"/>
                <w:szCs w:val="24"/>
              </w:rPr>
              <w:t>Подачи:</w:t>
            </w:r>
            <w:r w:rsidRPr="001058C2">
              <w:rPr>
                <w:rFonts w:ascii="Times New Roman" w:hAnsi="Times New Roman"/>
                <w:sz w:val="24"/>
                <w:szCs w:val="24"/>
              </w:rPr>
              <w:t xml:space="preserve"> Нижняя прямая и боковая. Верхняя прямая боковая. Ознакомление с подачей в прыжке. Выбор места игроком для получения мяча.</w:t>
            </w:r>
          </w:p>
        </w:tc>
      </w:tr>
      <w:tr w:rsidR="001E76B8" w:rsidRPr="001058C2" w14:paraId="0542A42C" w14:textId="77777777" w:rsidTr="008F1D30">
        <w:trPr>
          <w:trHeight w:val="318"/>
        </w:trPr>
        <w:tc>
          <w:tcPr>
            <w:tcW w:w="2660" w:type="dxa"/>
            <w:vMerge/>
          </w:tcPr>
          <w:p w14:paraId="32D364DD"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72D13305"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Двусторонняя игра по упрощенным правилам - индивидуальные, групповые м командные действия в игре.</w:t>
            </w:r>
          </w:p>
        </w:tc>
      </w:tr>
      <w:tr w:rsidR="001E76B8" w:rsidRPr="001058C2" w14:paraId="33B8BBB6" w14:textId="77777777" w:rsidTr="008F1D30">
        <w:trPr>
          <w:trHeight w:val="1408"/>
        </w:trPr>
        <w:tc>
          <w:tcPr>
            <w:tcW w:w="2660" w:type="dxa"/>
            <w:vMerge/>
          </w:tcPr>
          <w:p w14:paraId="68A0EA19"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0041B12E" w14:textId="77777777" w:rsidR="001E76B8" w:rsidRPr="001058C2" w:rsidRDefault="001E76B8" w:rsidP="00E676B6">
            <w:pPr>
              <w:spacing w:after="0" w:line="240" w:lineRule="auto"/>
              <w:ind w:hanging="11"/>
              <w:contextualSpacing/>
              <w:rPr>
                <w:rFonts w:ascii="Times New Roman" w:hAnsi="Times New Roman"/>
                <w:b/>
                <w:sz w:val="24"/>
                <w:szCs w:val="24"/>
              </w:rPr>
            </w:pPr>
            <w:r w:rsidRPr="001058C2">
              <w:rPr>
                <w:rFonts w:ascii="Times New Roman" w:hAnsi="Times New Roman"/>
                <w:b/>
                <w:sz w:val="24"/>
                <w:szCs w:val="24"/>
              </w:rPr>
              <w:t>Содержание учебного материала</w:t>
            </w:r>
          </w:p>
          <w:p w14:paraId="7336DAFE"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b/>
                <w:sz w:val="24"/>
                <w:szCs w:val="24"/>
              </w:rPr>
              <w:t>Футбол</w:t>
            </w:r>
          </w:p>
          <w:p w14:paraId="1A7C45B4" w14:textId="77777777" w:rsidR="001E76B8" w:rsidRPr="001058C2" w:rsidRDefault="001E76B8" w:rsidP="00E676B6">
            <w:pPr>
              <w:spacing w:after="0" w:line="240" w:lineRule="auto"/>
              <w:jc w:val="both"/>
              <w:rPr>
                <w:rFonts w:ascii="Times New Roman" w:hAnsi="Times New Roman"/>
                <w:sz w:val="24"/>
                <w:szCs w:val="24"/>
              </w:rPr>
            </w:pPr>
            <w:r w:rsidRPr="001058C2">
              <w:rPr>
                <w:rFonts w:ascii="Times New Roman" w:hAnsi="Times New Roman"/>
                <w:sz w:val="24"/>
                <w:szCs w:val="24"/>
              </w:rPr>
              <w:t>Перемещение по полю. Ведение мяча. Передачи мяча. Удары по мячу ногой, головой. Остановка мяча ногой. Приём мяча: ногой, головой. Удары по воротам. Обманные движения. Обводка соперника, отбор мяча. Тактика игры в защите, в нападении (индивидуальные, групповые, командные действия). Техника и тактика игры вратаря. Взаимодействие игроков. Правила игры.. Техника безопасности на занятиях по футболу.</w:t>
            </w:r>
          </w:p>
        </w:tc>
      </w:tr>
      <w:tr w:rsidR="001E76B8" w:rsidRPr="001058C2" w14:paraId="340DCDC5" w14:textId="77777777" w:rsidTr="008F1D30">
        <w:trPr>
          <w:trHeight w:val="186"/>
        </w:trPr>
        <w:tc>
          <w:tcPr>
            <w:tcW w:w="2660" w:type="dxa"/>
            <w:vMerge/>
          </w:tcPr>
          <w:p w14:paraId="5105FE19"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6DF1DBC6" w14:textId="77777777" w:rsidR="001E76B8" w:rsidRPr="001058C2" w:rsidRDefault="001E76B8" w:rsidP="00E676B6">
            <w:pPr>
              <w:autoSpaceDE w:val="0"/>
              <w:autoSpaceDN w:val="0"/>
              <w:adjustRightInd w:val="0"/>
              <w:spacing w:after="0" w:line="240" w:lineRule="auto"/>
              <w:rPr>
                <w:rFonts w:ascii="Times New Roman" w:hAnsi="Times New Roman"/>
                <w:b/>
                <w:bCs/>
                <w:sz w:val="24"/>
                <w:szCs w:val="24"/>
              </w:rPr>
            </w:pPr>
            <w:r w:rsidRPr="001058C2">
              <w:rPr>
                <w:rFonts w:ascii="Times New Roman" w:hAnsi="Times New Roman"/>
                <w:b/>
                <w:bCs/>
                <w:sz w:val="24"/>
                <w:szCs w:val="24"/>
              </w:rPr>
              <w:t>В том числе, практических занятий и лабораторных работ</w:t>
            </w:r>
          </w:p>
        </w:tc>
      </w:tr>
      <w:tr w:rsidR="001E76B8" w:rsidRPr="001058C2" w14:paraId="63BD823F" w14:textId="77777777" w:rsidTr="008F1D30">
        <w:trPr>
          <w:trHeight w:val="490"/>
        </w:trPr>
        <w:tc>
          <w:tcPr>
            <w:tcW w:w="2660" w:type="dxa"/>
            <w:vMerge/>
          </w:tcPr>
          <w:p w14:paraId="109BCBB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43E4154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1058C2">
              <w:rPr>
                <w:rFonts w:ascii="Times New Roman" w:hAnsi="Times New Roman"/>
                <w:sz w:val="24"/>
                <w:szCs w:val="24"/>
              </w:rPr>
              <w:t>Стойки и перемещения игрока, удары по неподвижному и катящемуся мячу, остановка катящегося мяча, ведение мяча, выбивание и отбор мяча, игра вратаря.</w:t>
            </w:r>
          </w:p>
        </w:tc>
      </w:tr>
      <w:tr w:rsidR="001E76B8" w:rsidRPr="001058C2" w14:paraId="3B519E2B" w14:textId="77777777" w:rsidTr="008F1D30">
        <w:trPr>
          <w:trHeight w:val="413"/>
        </w:trPr>
        <w:tc>
          <w:tcPr>
            <w:tcW w:w="2660" w:type="dxa"/>
            <w:vMerge/>
          </w:tcPr>
          <w:p w14:paraId="783A9009"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79B4B1B6" w14:textId="77777777" w:rsidR="001E76B8" w:rsidRPr="001058C2" w:rsidRDefault="001E76B8" w:rsidP="00E676B6">
            <w:pPr>
              <w:autoSpaceDE w:val="0"/>
              <w:autoSpaceDN w:val="0"/>
              <w:adjustRightInd w:val="0"/>
              <w:spacing w:after="0" w:line="240" w:lineRule="auto"/>
              <w:rPr>
                <w:rFonts w:ascii="Times New Roman" w:hAnsi="Times New Roman"/>
                <w:sz w:val="24"/>
                <w:szCs w:val="24"/>
              </w:rPr>
            </w:pPr>
            <w:r w:rsidRPr="001058C2">
              <w:rPr>
                <w:rFonts w:ascii="Times New Roman" w:hAnsi="Times New Roman"/>
                <w:sz w:val="24"/>
                <w:szCs w:val="24"/>
              </w:rPr>
              <w:t>Тактические действия в нападении и защите:</w:t>
            </w:r>
          </w:p>
          <w:p w14:paraId="24128A7B" w14:textId="77777777" w:rsidR="001E76B8" w:rsidRPr="001058C2" w:rsidRDefault="001E76B8" w:rsidP="00E676B6">
            <w:pPr>
              <w:autoSpaceDE w:val="0"/>
              <w:autoSpaceDN w:val="0"/>
              <w:adjustRightInd w:val="0"/>
              <w:spacing w:after="0" w:line="240" w:lineRule="auto"/>
              <w:rPr>
                <w:rFonts w:ascii="Times New Roman" w:hAnsi="Times New Roman"/>
                <w:b/>
                <w:sz w:val="24"/>
                <w:szCs w:val="24"/>
              </w:rPr>
            </w:pPr>
            <w:r w:rsidRPr="001058C2">
              <w:rPr>
                <w:rFonts w:ascii="Times New Roman" w:hAnsi="Times New Roman"/>
                <w:sz w:val="24"/>
                <w:szCs w:val="24"/>
              </w:rPr>
              <w:t>индивидуальные тактические действия игрока с мячом и без мяча, групповые взаимодействия игроков без сопротивления и с сопротивлением, варианты тактических систем в нападении и защите.</w:t>
            </w:r>
          </w:p>
        </w:tc>
      </w:tr>
      <w:tr w:rsidR="001E76B8" w:rsidRPr="001058C2" w14:paraId="7FC672C6" w14:textId="77777777" w:rsidTr="008F1D30">
        <w:trPr>
          <w:trHeight w:val="262"/>
        </w:trPr>
        <w:tc>
          <w:tcPr>
            <w:tcW w:w="2660" w:type="dxa"/>
            <w:vMerge/>
          </w:tcPr>
          <w:p w14:paraId="452D9D4E"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01F89055" w14:textId="77777777" w:rsidR="001E76B8" w:rsidRPr="001058C2" w:rsidRDefault="001E76B8" w:rsidP="00E676B6">
            <w:pPr>
              <w:autoSpaceDE w:val="0"/>
              <w:autoSpaceDN w:val="0"/>
              <w:adjustRightInd w:val="0"/>
              <w:spacing w:after="0" w:line="240" w:lineRule="auto"/>
              <w:rPr>
                <w:rFonts w:ascii="Times New Roman" w:hAnsi="Times New Roman"/>
                <w:b/>
                <w:sz w:val="24"/>
                <w:szCs w:val="24"/>
              </w:rPr>
            </w:pPr>
            <w:r w:rsidRPr="001058C2">
              <w:rPr>
                <w:rFonts w:ascii="Times New Roman" w:hAnsi="Times New Roman"/>
                <w:sz w:val="24"/>
                <w:szCs w:val="24"/>
              </w:rPr>
              <w:t>Тренировочные игры, двусторонние игры на счёт.</w:t>
            </w:r>
          </w:p>
        </w:tc>
      </w:tr>
      <w:tr w:rsidR="001E76B8" w:rsidRPr="001058C2" w14:paraId="2850D594" w14:textId="77777777" w:rsidTr="008F1D30">
        <w:trPr>
          <w:trHeight w:val="272"/>
        </w:trPr>
        <w:tc>
          <w:tcPr>
            <w:tcW w:w="2660" w:type="dxa"/>
            <w:vMerge/>
          </w:tcPr>
          <w:p w14:paraId="7B2E11B5"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316A4FA8" w14:textId="77777777" w:rsidR="001E76B8" w:rsidRPr="001058C2" w:rsidRDefault="001E76B8" w:rsidP="00E676B6">
            <w:pPr>
              <w:autoSpaceDE w:val="0"/>
              <w:autoSpaceDN w:val="0"/>
              <w:adjustRightInd w:val="0"/>
              <w:spacing w:after="0" w:line="240" w:lineRule="auto"/>
              <w:rPr>
                <w:rFonts w:ascii="Times New Roman" w:hAnsi="Times New Roman"/>
                <w:sz w:val="24"/>
                <w:szCs w:val="24"/>
              </w:rPr>
            </w:pPr>
            <w:r w:rsidRPr="001058C2">
              <w:rPr>
                <w:rFonts w:ascii="Times New Roman" w:hAnsi="Times New Roman"/>
                <w:sz w:val="24"/>
                <w:szCs w:val="24"/>
              </w:rPr>
              <w:t>Сдача контрольных нормативов по элементам техники спортивных игр, технико-тактических приёмов игры.</w:t>
            </w:r>
          </w:p>
        </w:tc>
      </w:tr>
      <w:tr w:rsidR="001E76B8" w:rsidRPr="001058C2" w14:paraId="03D5BB06" w14:textId="77777777" w:rsidTr="008F1D30">
        <w:trPr>
          <w:trHeight w:val="1336"/>
        </w:trPr>
        <w:tc>
          <w:tcPr>
            <w:tcW w:w="2660" w:type="dxa"/>
            <w:vMerge/>
          </w:tcPr>
          <w:p w14:paraId="401E4F34"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65D15FD2" w14:textId="77777777" w:rsidR="001E76B8" w:rsidRPr="001058C2" w:rsidRDefault="001E76B8" w:rsidP="00E676B6">
            <w:pPr>
              <w:spacing w:after="0" w:line="240" w:lineRule="auto"/>
              <w:contextualSpacing/>
              <w:rPr>
                <w:rFonts w:ascii="Times New Roman" w:hAnsi="Times New Roman"/>
                <w:b/>
                <w:bCs/>
                <w:sz w:val="24"/>
                <w:szCs w:val="24"/>
              </w:rPr>
            </w:pPr>
            <w:r w:rsidRPr="001058C2">
              <w:rPr>
                <w:rFonts w:ascii="Times New Roman" w:hAnsi="Times New Roman"/>
                <w:b/>
                <w:sz w:val="24"/>
                <w:szCs w:val="24"/>
              </w:rPr>
              <w:t>Содержание учебного материала</w:t>
            </w:r>
          </w:p>
          <w:p w14:paraId="2C55E4A4" w14:textId="77777777" w:rsidR="001E76B8" w:rsidRPr="001058C2" w:rsidRDefault="001E76B8" w:rsidP="00E676B6">
            <w:pPr>
              <w:spacing w:after="0" w:line="240" w:lineRule="auto"/>
              <w:contextualSpacing/>
              <w:rPr>
                <w:rFonts w:ascii="Times New Roman" w:hAnsi="Times New Roman"/>
                <w:b/>
                <w:bCs/>
                <w:sz w:val="24"/>
                <w:szCs w:val="24"/>
              </w:rPr>
            </w:pPr>
            <w:r w:rsidRPr="001058C2">
              <w:rPr>
                <w:rFonts w:ascii="Times New Roman" w:hAnsi="Times New Roman"/>
                <w:b/>
                <w:sz w:val="24"/>
                <w:szCs w:val="24"/>
              </w:rPr>
              <w:t>Настольный теннис</w:t>
            </w:r>
          </w:p>
          <w:p w14:paraId="763129E3"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Стойки игрока. Способы держания ракетки: горизонтальная хватка, вертикальная хватка. Передвижения: бесшажные, шаги, прыжки, рывки. Технические приемы: подача, подрезка, срезка, накат, поставка, топ-спин, топс-удар, свеча. Тактика игры, стили игры. Тактические комбинации. Тактика одиночной и парной игры. Двусторонняя игра. Техника безопасности.</w:t>
            </w:r>
          </w:p>
        </w:tc>
      </w:tr>
      <w:tr w:rsidR="001E76B8" w:rsidRPr="001058C2" w14:paraId="23785433" w14:textId="77777777" w:rsidTr="008F1D30">
        <w:trPr>
          <w:trHeight w:val="273"/>
        </w:trPr>
        <w:tc>
          <w:tcPr>
            <w:tcW w:w="2660" w:type="dxa"/>
            <w:vMerge/>
          </w:tcPr>
          <w:p w14:paraId="39749A30"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494C0871" w14:textId="77777777" w:rsidR="001E76B8" w:rsidRPr="001058C2" w:rsidRDefault="001E76B8" w:rsidP="00E676B6">
            <w:pPr>
              <w:spacing w:after="0" w:line="240" w:lineRule="auto"/>
              <w:ind w:hanging="11"/>
              <w:contextualSpacing/>
              <w:rPr>
                <w:rFonts w:ascii="Times New Roman" w:hAnsi="Times New Roman"/>
                <w:b/>
                <w:bCs/>
                <w:sz w:val="24"/>
                <w:szCs w:val="24"/>
              </w:rPr>
            </w:pPr>
            <w:r w:rsidRPr="001058C2">
              <w:rPr>
                <w:rFonts w:ascii="Times New Roman" w:hAnsi="Times New Roman"/>
                <w:b/>
                <w:bCs/>
                <w:sz w:val="24"/>
                <w:szCs w:val="24"/>
              </w:rPr>
              <w:t>В том числе, практических занятий и лабораторных работ</w:t>
            </w:r>
          </w:p>
        </w:tc>
      </w:tr>
      <w:tr w:rsidR="001E76B8" w:rsidRPr="001058C2" w14:paraId="7949B5F3" w14:textId="77777777" w:rsidTr="008F1D30">
        <w:trPr>
          <w:trHeight w:val="430"/>
        </w:trPr>
        <w:tc>
          <w:tcPr>
            <w:tcW w:w="2660" w:type="dxa"/>
            <w:vMerge/>
          </w:tcPr>
          <w:p w14:paraId="5A4300A4"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577C84CB"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058C2">
              <w:rPr>
                <w:rFonts w:ascii="Times New Roman" w:hAnsi="Times New Roman"/>
                <w:sz w:val="24"/>
                <w:szCs w:val="24"/>
              </w:rPr>
              <w:t>Удары: Подставки, удары без вращения мяча, толчок, откидка, срезка.</w:t>
            </w:r>
          </w:p>
        </w:tc>
      </w:tr>
      <w:tr w:rsidR="001E76B8" w:rsidRPr="001058C2" w14:paraId="148D32E5" w14:textId="77777777" w:rsidTr="008F1D30">
        <w:trPr>
          <w:trHeight w:val="211"/>
        </w:trPr>
        <w:tc>
          <w:tcPr>
            <w:tcW w:w="2660" w:type="dxa"/>
            <w:vMerge/>
          </w:tcPr>
          <w:p w14:paraId="1BD62B2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024376E1"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058C2">
              <w:rPr>
                <w:rFonts w:ascii="Times New Roman" w:hAnsi="Times New Roman"/>
                <w:sz w:val="24"/>
                <w:szCs w:val="24"/>
              </w:rPr>
              <w:t>Способы держания ракетки:</w:t>
            </w:r>
            <w:r w:rsidRPr="001058C2">
              <w:rPr>
                <w:rFonts w:ascii="Times New Roman" w:hAnsi="Times New Roman"/>
                <w:b/>
                <w:sz w:val="24"/>
                <w:szCs w:val="24"/>
              </w:rPr>
              <w:t xml:space="preserve"> </w:t>
            </w:r>
            <w:r w:rsidRPr="001058C2">
              <w:rPr>
                <w:rFonts w:ascii="Times New Roman" w:hAnsi="Times New Roman"/>
                <w:sz w:val="24"/>
                <w:szCs w:val="24"/>
              </w:rPr>
              <w:t>Жесткий хват, мягкий хват. Вертикальная хватка или хватка «пером».</w:t>
            </w:r>
          </w:p>
        </w:tc>
      </w:tr>
      <w:tr w:rsidR="001E76B8" w:rsidRPr="001058C2" w14:paraId="16E02548" w14:textId="77777777" w:rsidTr="008F1D30">
        <w:trPr>
          <w:trHeight w:val="280"/>
        </w:trPr>
        <w:tc>
          <w:tcPr>
            <w:tcW w:w="2660" w:type="dxa"/>
            <w:vMerge/>
          </w:tcPr>
          <w:p w14:paraId="07E63CE8"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26BB4F39"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058C2">
              <w:rPr>
                <w:rFonts w:ascii="Times New Roman" w:hAnsi="Times New Roman"/>
                <w:b/>
                <w:sz w:val="24"/>
                <w:szCs w:val="24"/>
              </w:rPr>
              <w:t>Техника игры.</w:t>
            </w:r>
          </w:p>
          <w:p w14:paraId="7ADB075C"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 xml:space="preserve">Исходная (при подаче) стойка теннисиста, техника перемещений близко у стола в средней зоне. </w:t>
            </w:r>
          </w:p>
        </w:tc>
      </w:tr>
      <w:tr w:rsidR="001E76B8" w:rsidRPr="001058C2" w14:paraId="19292F53" w14:textId="77777777" w:rsidTr="008F1D30">
        <w:trPr>
          <w:trHeight w:val="229"/>
        </w:trPr>
        <w:tc>
          <w:tcPr>
            <w:tcW w:w="2660" w:type="dxa"/>
            <w:vMerge/>
          </w:tcPr>
          <w:p w14:paraId="3002F813"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7CF3BE3A"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 xml:space="preserve">Перемещение игроков при сочетании ударов справа и слева. </w:t>
            </w:r>
          </w:p>
        </w:tc>
      </w:tr>
      <w:tr w:rsidR="001E76B8" w:rsidRPr="001058C2" w14:paraId="58381C92" w14:textId="77777777" w:rsidTr="008F1D30">
        <w:trPr>
          <w:trHeight w:val="243"/>
        </w:trPr>
        <w:tc>
          <w:tcPr>
            <w:tcW w:w="2660" w:type="dxa"/>
            <w:vMerge/>
          </w:tcPr>
          <w:p w14:paraId="5C09313B"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67B29978"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Техника игры с разными партнерами. Основные тактические варианты.</w:t>
            </w:r>
          </w:p>
        </w:tc>
      </w:tr>
      <w:tr w:rsidR="001E76B8" w:rsidRPr="001058C2" w14:paraId="0F14C237" w14:textId="77777777" w:rsidTr="008F1D30">
        <w:trPr>
          <w:trHeight w:val="229"/>
        </w:trPr>
        <w:tc>
          <w:tcPr>
            <w:tcW w:w="2660" w:type="dxa"/>
            <w:vMerge/>
          </w:tcPr>
          <w:p w14:paraId="7BACF2DD"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34EE02B8"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Тренировочные игры, двусторонние игры на счет.</w:t>
            </w:r>
          </w:p>
        </w:tc>
      </w:tr>
      <w:tr w:rsidR="001E76B8" w:rsidRPr="001058C2" w14:paraId="67908E31" w14:textId="77777777" w:rsidTr="008F1D30">
        <w:trPr>
          <w:trHeight w:val="484"/>
        </w:trPr>
        <w:tc>
          <w:tcPr>
            <w:tcW w:w="2660" w:type="dxa"/>
            <w:vMerge/>
          </w:tcPr>
          <w:p w14:paraId="2A6B60BE"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746B2BAB"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Выполнение контрольных нормативов по элементам техники спортивных игр, технико-тактических приемов игры.</w:t>
            </w:r>
          </w:p>
        </w:tc>
      </w:tr>
      <w:tr w:rsidR="001E76B8" w:rsidRPr="001058C2" w14:paraId="20C1E19E" w14:textId="77777777" w:rsidTr="008F1D30">
        <w:trPr>
          <w:trHeight w:val="1571"/>
        </w:trPr>
        <w:tc>
          <w:tcPr>
            <w:tcW w:w="2660" w:type="dxa"/>
            <w:vMerge w:val="restart"/>
          </w:tcPr>
          <w:p w14:paraId="2FABD07C"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058C2">
              <w:rPr>
                <w:rFonts w:ascii="Times New Roman" w:hAnsi="Times New Roman"/>
                <w:b/>
                <w:bCs/>
                <w:sz w:val="24"/>
                <w:szCs w:val="24"/>
              </w:rPr>
              <w:lastRenderedPageBreak/>
              <w:t xml:space="preserve">Тема 5. </w:t>
            </w:r>
          </w:p>
          <w:p w14:paraId="6D69E0FD"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058C2">
              <w:rPr>
                <w:rFonts w:ascii="Times New Roman" w:hAnsi="Times New Roman"/>
                <w:b/>
                <w:bCs/>
                <w:sz w:val="24"/>
                <w:szCs w:val="24"/>
              </w:rPr>
              <w:t>Гимнастика</w:t>
            </w:r>
          </w:p>
          <w:p w14:paraId="11E92FBE"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541" w:type="dxa"/>
          </w:tcPr>
          <w:p w14:paraId="39D939CE" w14:textId="77777777" w:rsidR="001E76B8" w:rsidRPr="001058C2" w:rsidRDefault="001E76B8" w:rsidP="00E676B6">
            <w:pPr>
              <w:spacing w:after="0" w:line="240" w:lineRule="auto"/>
              <w:ind w:hanging="11"/>
              <w:contextualSpacing/>
              <w:rPr>
                <w:rFonts w:ascii="Times New Roman" w:hAnsi="Times New Roman"/>
                <w:b/>
                <w:sz w:val="24"/>
                <w:szCs w:val="24"/>
              </w:rPr>
            </w:pPr>
            <w:r w:rsidRPr="001058C2">
              <w:rPr>
                <w:rFonts w:ascii="Times New Roman" w:hAnsi="Times New Roman"/>
                <w:b/>
                <w:sz w:val="24"/>
                <w:szCs w:val="24"/>
              </w:rPr>
              <w:t>Содержание учебного материала</w:t>
            </w:r>
          </w:p>
          <w:p w14:paraId="5D8B6D00"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Развитие физических качеств.</w:t>
            </w:r>
          </w:p>
          <w:p w14:paraId="48E178AF" w14:textId="77777777" w:rsidR="001E76B8" w:rsidRPr="001058C2" w:rsidRDefault="001E76B8" w:rsidP="00E676B6">
            <w:pPr>
              <w:spacing w:after="0" w:line="240" w:lineRule="auto"/>
              <w:contextualSpacing/>
              <w:rPr>
                <w:rFonts w:ascii="Times New Roman" w:hAnsi="Times New Roman"/>
                <w:b/>
                <w:sz w:val="24"/>
                <w:szCs w:val="24"/>
              </w:rPr>
            </w:pPr>
            <w:r w:rsidRPr="001058C2">
              <w:rPr>
                <w:rFonts w:ascii="Times New Roman" w:hAnsi="Times New Roman"/>
                <w:sz w:val="24"/>
                <w:szCs w:val="24"/>
              </w:rPr>
              <w:t xml:space="preserve"> Общеразвивающие упражнения, упражнения с партнером, гантелями, набивными мячами, обручем, скакалкой. Комплекс упражнений профессиональной направленности. Упражнения для коррекции зрения и нарушения осанки, на внимание, висы и упоры, упражнения у гимнастической стенки. Комплексы упражнений вводной и производственной гимнастики. Техника безопасности.</w:t>
            </w:r>
          </w:p>
        </w:tc>
      </w:tr>
      <w:tr w:rsidR="001E76B8" w:rsidRPr="001058C2" w14:paraId="6C08189B" w14:textId="77777777" w:rsidTr="008F1D30">
        <w:trPr>
          <w:trHeight w:val="233"/>
        </w:trPr>
        <w:tc>
          <w:tcPr>
            <w:tcW w:w="2660" w:type="dxa"/>
            <w:vMerge/>
          </w:tcPr>
          <w:p w14:paraId="48F93028"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1AB94C7E" w14:textId="77777777" w:rsidR="001E76B8" w:rsidRPr="001058C2" w:rsidRDefault="001E76B8" w:rsidP="00E676B6">
            <w:pPr>
              <w:spacing w:after="0" w:line="240" w:lineRule="auto"/>
              <w:ind w:hanging="11"/>
              <w:contextualSpacing/>
              <w:rPr>
                <w:rFonts w:ascii="Times New Roman" w:hAnsi="Times New Roman"/>
                <w:b/>
                <w:sz w:val="24"/>
                <w:szCs w:val="24"/>
              </w:rPr>
            </w:pPr>
            <w:r w:rsidRPr="001058C2">
              <w:rPr>
                <w:rFonts w:ascii="Times New Roman" w:hAnsi="Times New Roman"/>
                <w:b/>
                <w:bCs/>
                <w:sz w:val="24"/>
                <w:szCs w:val="24"/>
              </w:rPr>
              <w:t>В том числе, практических занятий и лабораторных работ</w:t>
            </w:r>
          </w:p>
        </w:tc>
      </w:tr>
      <w:tr w:rsidR="001E76B8" w:rsidRPr="001058C2" w14:paraId="1DEFFEB7" w14:textId="77777777" w:rsidTr="008F1D30">
        <w:trPr>
          <w:trHeight w:val="1065"/>
        </w:trPr>
        <w:tc>
          <w:tcPr>
            <w:tcW w:w="2660" w:type="dxa"/>
            <w:vMerge/>
          </w:tcPr>
          <w:p w14:paraId="0DA4E28E"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099418F6"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Техника безопасности на занятиях гимнастикой.</w:t>
            </w:r>
          </w:p>
          <w:p w14:paraId="118E51C3" w14:textId="77777777" w:rsidR="001E76B8" w:rsidRPr="001058C2" w:rsidRDefault="001E76B8" w:rsidP="00E676B6">
            <w:pPr>
              <w:spacing w:after="0" w:line="240" w:lineRule="auto"/>
              <w:contextualSpacing/>
              <w:rPr>
                <w:rFonts w:ascii="Times New Roman" w:hAnsi="Times New Roman"/>
                <w:sz w:val="24"/>
                <w:szCs w:val="24"/>
              </w:rPr>
            </w:pPr>
            <w:r w:rsidRPr="001058C2">
              <w:rPr>
                <w:rFonts w:ascii="Times New Roman" w:hAnsi="Times New Roman"/>
                <w:sz w:val="24"/>
                <w:szCs w:val="24"/>
              </w:rPr>
              <w:t>ОРУ в движении.</w:t>
            </w:r>
          </w:p>
          <w:p w14:paraId="1BE368C1" w14:textId="77777777" w:rsidR="001E76B8" w:rsidRPr="001058C2" w:rsidRDefault="001E76B8" w:rsidP="00E676B6">
            <w:pPr>
              <w:spacing w:after="0" w:line="240" w:lineRule="auto"/>
              <w:contextualSpacing/>
              <w:rPr>
                <w:rFonts w:ascii="Times New Roman" w:hAnsi="Times New Roman"/>
                <w:sz w:val="24"/>
                <w:szCs w:val="24"/>
              </w:rPr>
            </w:pPr>
            <w:r w:rsidRPr="001058C2">
              <w:rPr>
                <w:rFonts w:ascii="Times New Roman" w:hAnsi="Times New Roman"/>
                <w:sz w:val="24"/>
                <w:szCs w:val="24"/>
              </w:rPr>
              <w:t>ОРУ на месте.</w:t>
            </w:r>
          </w:p>
          <w:p w14:paraId="7E366F74" w14:textId="77777777" w:rsidR="001E76B8" w:rsidRPr="001058C2" w:rsidRDefault="001E76B8" w:rsidP="00E676B6">
            <w:pPr>
              <w:spacing w:after="0" w:line="240" w:lineRule="auto"/>
              <w:contextualSpacing/>
              <w:rPr>
                <w:rFonts w:ascii="Times New Roman" w:hAnsi="Times New Roman"/>
                <w:sz w:val="24"/>
                <w:szCs w:val="24"/>
              </w:rPr>
            </w:pPr>
            <w:r w:rsidRPr="001058C2">
              <w:rPr>
                <w:rFonts w:ascii="Times New Roman" w:hAnsi="Times New Roman"/>
                <w:sz w:val="24"/>
                <w:szCs w:val="24"/>
              </w:rPr>
              <w:t>ОРУ у шведской стенки. Комплекс упражнений с гимнастическими палками.</w:t>
            </w:r>
          </w:p>
        </w:tc>
      </w:tr>
      <w:tr w:rsidR="001E76B8" w:rsidRPr="001058C2" w14:paraId="7B575350" w14:textId="77777777" w:rsidTr="008F1D30">
        <w:trPr>
          <w:trHeight w:val="312"/>
        </w:trPr>
        <w:tc>
          <w:tcPr>
            <w:tcW w:w="2660" w:type="dxa"/>
            <w:vMerge/>
          </w:tcPr>
          <w:p w14:paraId="1B0B619D"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1EAC812E"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 xml:space="preserve">Строевые приемы на месте и в движении.           ОРУ с набивными мячами.             Упражнения на развитие силовых качеств. </w:t>
            </w:r>
          </w:p>
        </w:tc>
      </w:tr>
      <w:tr w:rsidR="001E76B8" w:rsidRPr="001058C2" w14:paraId="0A8DBC16" w14:textId="77777777" w:rsidTr="008F1D30">
        <w:trPr>
          <w:trHeight w:val="903"/>
        </w:trPr>
        <w:tc>
          <w:tcPr>
            <w:tcW w:w="2660" w:type="dxa"/>
            <w:vMerge/>
          </w:tcPr>
          <w:p w14:paraId="60241C3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645C8436"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Строевые приемы на месте и в движении.</w:t>
            </w:r>
          </w:p>
          <w:p w14:paraId="4C48F7F7"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Упражнения на развитие координации, гибкости, равновесия.</w:t>
            </w:r>
          </w:p>
          <w:p w14:paraId="6DB341BA" w14:textId="06A912CD"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Освоение комплекса упражнений с профессиональной направленностью.</w:t>
            </w:r>
          </w:p>
        </w:tc>
      </w:tr>
      <w:tr w:rsidR="001E76B8" w:rsidRPr="001058C2" w14:paraId="14BAE841" w14:textId="77777777" w:rsidTr="008F1D30">
        <w:trPr>
          <w:trHeight w:val="855"/>
        </w:trPr>
        <w:tc>
          <w:tcPr>
            <w:tcW w:w="2660" w:type="dxa"/>
            <w:vMerge/>
          </w:tcPr>
          <w:p w14:paraId="7A7550B6"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01A65A36"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Строевые приемы на месте и в движении.</w:t>
            </w:r>
          </w:p>
          <w:p w14:paraId="65DF76CC" w14:textId="77777777" w:rsidR="001E76B8" w:rsidRPr="001058C2" w:rsidRDefault="001E76B8" w:rsidP="00E676B6">
            <w:pPr>
              <w:spacing w:after="0" w:line="240" w:lineRule="auto"/>
              <w:ind w:hanging="11"/>
              <w:contextualSpacing/>
              <w:rPr>
                <w:rFonts w:ascii="Times New Roman" w:hAnsi="Times New Roman"/>
                <w:b/>
                <w:sz w:val="24"/>
                <w:szCs w:val="24"/>
              </w:rPr>
            </w:pPr>
            <w:r w:rsidRPr="001058C2">
              <w:rPr>
                <w:rFonts w:ascii="Times New Roman" w:hAnsi="Times New Roman"/>
                <w:sz w:val="24"/>
                <w:szCs w:val="24"/>
              </w:rPr>
              <w:t xml:space="preserve">ОРУ с партнером, у шведской стенки.           </w:t>
            </w:r>
            <w:r w:rsidRPr="001058C2">
              <w:rPr>
                <w:rFonts w:ascii="Times New Roman" w:hAnsi="Times New Roman"/>
                <w:sz w:val="24"/>
                <w:szCs w:val="24"/>
              </w:rPr>
              <w:br/>
              <w:t>ОРУ на развитие силовых качеств. Комплекс упражнений с набивными мячами.</w:t>
            </w:r>
          </w:p>
        </w:tc>
      </w:tr>
      <w:tr w:rsidR="001E76B8" w:rsidRPr="001058C2" w14:paraId="09322D9B" w14:textId="77777777" w:rsidTr="008F1D30">
        <w:trPr>
          <w:trHeight w:val="615"/>
        </w:trPr>
        <w:tc>
          <w:tcPr>
            <w:tcW w:w="2660" w:type="dxa"/>
            <w:vMerge/>
          </w:tcPr>
          <w:p w14:paraId="616CB5A4"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22813EFA" w14:textId="77777777" w:rsidR="001E76B8" w:rsidRPr="001058C2" w:rsidRDefault="001E76B8" w:rsidP="00E676B6">
            <w:pPr>
              <w:spacing w:after="0" w:line="240" w:lineRule="auto"/>
              <w:ind w:hanging="11"/>
              <w:contextualSpacing/>
              <w:rPr>
                <w:rFonts w:ascii="Times New Roman" w:hAnsi="Times New Roman"/>
                <w:b/>
                <w:sz w:val="24"/>
                <w:szCs w:val="24"/>
              </w:rPr>
            </w:pPr>
            <w:r w:rsidRPr="001058C2">
              <w:rPr>
                <w:rFonts w:ascii="Times New Roman" w:hAnsi="Times New Roman"/>
                <w:sz w:val="24"/>
                <w:szCs w:val="24"/>
              </w:rPr>
              <w:t xml:space="preserve"> Строевые приемы на месте и в движении. Техника акробатических упражнений.</w:t>
            </w:r>
          </w:p>
          <w:p w14:paraId="5359D3F6" w14:textId="77777777" w:rsidR="001E76B8" w:rsidRPr="001058C2" w:rsidRDefault="001E76B8" w:rsidP="00E676B6">
            <w:pPr>
              <w:spacing w:after="0" w:line="240" w:lineRule="auto"/>
              <w:ind w:hanging="11"/>
              <w:contextualSpacing/>
              <w:rPr>
                <w:rFonts w:ascii="Times New Roman" w:hAnsi="Times New Roman"/>
                <w:b/>
                <w:sz w:val="24"/>
                <w:szCs w:val="24"/>
              </w:rPr>
            </w:pPr>
            <w:r w:rsidRPr="001058C2">
              <w:rPr>
                <w:rFonts w:ascii="Times New Roman" w:hAnsi="Times New Roman"/>
                <w:sz w:val="24"/>
                <w:szCs w:val="24"/>
              </w:rPr>
              <w:t>ОРУ с набивными мячами в парах. Комплекс упражнений для формирования осанки.</w:t>
            </w:r>
          </w:p>
        </w:tc>
      </w:tr>
      <w:tr w:rsidR="001E76B8" w:rsidRPr="001058C2" w14:paraId="515A0BFD" w14:textId="77777777" w:rsidTr="008F1D30">
        <w:trPr>
          <w:trHeight w:val="624"/>
        </w:trPr>
        <w:tc>
          <w:tcPr>
            <w:tcW w:w="2660" w:type="dxa"/>
            <w:vMerge/>
          </w:tcPr>
          <w:p w14:paraId="650C4462"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22A862D5"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 xml:space="preserve"> Строевые приемы на месте и в движении. ОРУ на развитие силовых качеств. Акробатические упражнения. Комплекс упражнений производственной гимнастики.</w:t>
            </w:r>
          </w:p>
        </w:tc>
      </w:tr>
      <w:tr w:rsidR="001E76B8" w:rsidRPr="001058C2" w14:paraId="45C9FE15" w14:textId="77777777" w:rsidTr="008F1D30">
        <w:trPr>
          <w:trHeight w:val="833"/>
        </w:trPr>
        <w:tc>
          <w:tcPr>
            <w:tcW w:w="2660" w:type="dxa"/>
            <w:vMerge/>
          </w:tcPr>
          <w:p w14:paraId="068ABC16"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41" w:type="dxa"/>
          </w:tcPr>
          <w:p w14:paraId="135E3CEF"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Строевые приемы на месте и в движении.</w:t>
            </w:r>
          </w:p>
          <w:p w14:paraId="2154655B"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sz w:val="24"/>
                <w:szCs w:val="24"/>
              </w:rPr>
              <w:t>Упражнения на развитие координации, гибкости, равновесия. Выполнения комплекса упражнений для коррекции зрения.</w:t>
            </w:r>
          </w:p>
        </w:tc>
      </w:tr>
      <w:tr w:rsidR="001E76B8" w:rsidRPr="001058C2" w14:paraId="228129A2" w14:textId="77777777" w:rsidTr="008F1D30">
        <w:trPr>
          <w:trHeight w:val="566"/>
        </w:trPr>
        <w:tc>
          <w:tcPr>
            <w:tcW w:w="2660" w:type="dxa"/>
            <w:vMerge w:val="restart"/>
          </w:tcPr>
          <w:p w14:paraId="71253F3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058C2">
              <w:rPr>
                <w:rFonts w:ascii="Times New Roman" w:hAnsi="Times New Roman"/>
                <w:b/>
                <w:sz w:val="24"/>
                <w:szCs w:val="24"/>
              </w:rPr>
              <w:t>Тема 6.</w:t>
            </w:r>
          </w:p>
          <w:p w14:paraId="3CF84900"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058C2">
              <w:rPr>
                <w:rFonts w:ascii="Times New Roman" w:hAnsi="Times New Roman"/>
                <w:b/>
                <w:sz w:val="24"/>
                <w:szCs w:val="24"/>
              </w:rPr>
              <w:t xml:space="preserve"> Атлетическая гимнастика</w:t>
            </w:r>
          </w:p>
          <w:p w14:paraId="1C155B3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541" w:type="dxa"/>
          </w:tcPr>
          <w:p w14:paraId="7A5A35FB" w14:textId="77777777" w:rsidR="001E76B8" w:rsidRPr="001058C2" w:rsidRDefault="001E76B8" w:rsidP="00E676B6">
            <w:pPr>
              <w:spacing w:after="0" w:line="240" w:lineRule="auto"/>
              <w:contextualSpacing/>
              <w:rPr>
                <w:rFonts w:ascii="Times New Roman" w:hAnsi="Times New Roman"/>
                <w:sz w:val="24"/>
                <w:szCs w:val="24"/>
              </w:rPr>
            </w:pPr>
            <w:r w:rsidRPr="001058C2">
              <w:rPr>
                <w:rFonts w:ascii="Times New Roman" w:hAnsi="Times New Roman"/>
                <w:b/>
                <w:sz w:val="24"/>
                <w:szCs w:val="24"/>
              </w:rPr>
              <w:t>Содержание учебного материала:</w:t>
            </w:r>
          </w:p>
          <w:p w14:paraId="71D5E3EE" w14:textId="77777777" w:rsidR="001E76B8" w:rsidRPr="001058C2" w:rsidRDefault="001E76B8" w:rsidP="00E676B6">
            <w:pPr>
              <w:spacing w:after="0" w:line="240" w:lineRule="auto"/>
              <w:contextualSpacing/>
              <w:rPr>
                <w:rFonts w:ascii="Times New Roman" w:hAnsi="Times New Roman"/>
                <w:sz w:val="24"/>
                <w:szCs w:val="24"/>
              </w:rPr>
            </w:pPr>
            <w:r w:rsidRPr="001058C2">
              <w:rPr>
                <w:rFonts w:ascii="Times New Roman" w:hAnsi="Times New Roman"/>
                <w:sz w:val="24"/>
                <w:szCs w:val="24"/>
              </w:rPr>
              <w:t xml:space="preserve">Техника безопасности. Развитие физических качеств. Круговой метод тренировки. Развитие </w:t>
            </w:r>
          </w:p>
          <w:p w14:paraId="35960424" w14:textId="77777777" w:rsidR="001E76B8" w:rsidRPr="001058C2" w:rsidRDefault="001E76B8" w:rsidP="00E676B6">
            <w:pPr>
              <w:spacing w:after="0" w:line="240" w:lineRule="auto"/>
              <w:contextualSpacing/>
              <w:rPr>
                <w:rFonts w:ascii="Times New Roman" w:hAnsi="Times New Roman"/>
                <w:sz w:val="24"/>
                <w:szCs w:val="24"/>
              </w:rPr>
            </w:pPr>
            <w:r w:rsidRPr="001058C2">
              <w:rPr>
                <w:rFonts w:ascii="Times New Roman" w:hAnsi="Times New Roman"/>
                <w:sz w:val="24"/>
                <w:szCs w:val="24"/>
              </w:rPr>
              <w:t xml:space="preserve">основных мышечных групп. Коррекция фигуры. Комплексы упражнений на различные группы мышц. </w:t>
            </w:r>
          </w:p>
        </w:tc>
      </w:tr>
      <w:tr w:rsidR="001E76B8" w:rsidRPr="001058C2" w14:paraId="0B1A767F" w14:textId="77777777" w:rsidTr="008F1D30">
        <w:trPr>
          <w:trHeight w:val="312"/>
        </w:trPr>
        <w:tc>
          <w:tcPr>
            <w:tcW w:w="2660" w:type="dxa"/>
            <w:vMerge/>
          </w:tcPr>
          <w:p w14:paraId="5026EEE9"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541" w:type="dxa"/>
          </w:tcPr>
          <w:p w14:paraId="00A8504B" w14:textId="77777777" w:rsidR="001E76B8" w:rsidRPr="001058C2" w:rsidRDefault="001E76B8" w:rsidP="00E676B6">
            <w:pPr>
              <w:spacing w:after="0" w:line="240" w:lineRule="auto"/>
              <w:ind w:hanging="11"/>
              <w:contextualSpacing/>
              <w:rPr>
                <w:rFonts w:ascii="Times New Roman" w:hAnsi="Times New Roman"/>
                <w:sz w:val="24"/>
                <w:szCs w:val="24"/>
              </w:rPr>
            </w:pPr>
            <w:r w:rsidRPr="001058C2">
              <w:rPr>
                <w:rFonts w:ascii="Times New Roman" w:hAnsi="Times New Roman"/>
                <w:b/>
                <w:bCs/>
                <w:sz w:val="24"/>
                <w:szCs w:val="24"/>
              </w:rPr>
              <w:t>В том числе, практических занятий и лабораторных работ</w:t>
            </w:r>
          </w:p>
        </w:tc>
      </w:tr>
      <w:tr w:rsidR="001E76B8" w:rsidRPr="001058C2" w14:paraId="1FDA12F6" w14:textId="77777777" w:rsidTr="008F1D30">
        <w:trPr>
          <w:trHeight w:val="330"/>
        </w:trPr>
        <w:tc>
          <w:tcPr>
            <w:tcW w:w="2660" w:type="dxa"/>
            <w:vMerge/>
          </w:tcPr>
          <w:p w14:paraId="11408E87"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541" w:type="dxa"/>
          </w:tcPr>
          <w:p w14:paraId="74A880D8"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058C2">
              <w:rPr>
                <w:rFonts w:ascii="Times New Roman" w:hAnsi="Times New Roman"/>
                <w:sz w:val="24"/>
                <w:szCs w:val="24"/>
              </w:rPr>
              <w:t xml:space="preserve"> Техника безопасности. Комплекс упражнений для развития мышц груди и спины.</w:t>
            </w:r>
          </w:p>
          <w:p w14:paraId="7F63DA52"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058C2">
              <w:rPr>
                <w:rFonts w:ascii="Times New Roman" w:hAnsi="Times New Roman"/>
                <w:sz w:val="24"/>
                <w:szCs w:val="24"/>
              </w:rPr>
              <w:t>Упражнения со скакалкой.</w:t>
            </w:r>
          </w:p>
        </w:tc>
      </w:tr>
      <w:tr w:rsidR="001E76B8" w:rsidRPr="001058C2" w14:paraId="501C6DCF" w14:textId="77777777" w:rsidTr="008F1D30">
        <w:trPr>
          <w:trHeight w:val="240"/>
        </w:trPr>
        <w:tc>
          <w:tcPr>
            <w:tcW w:w="2660" w:type="dxa"/>
            <w:vMerge/>
          </w:tcPr>
          <w:p w14:paraId="0C163BD1"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541" w:type="dxa"/>
          </w:tcPr>
          <w:p w14:paraId="4C01693D"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058C2">
              <w:rPr>
                <w:rFonts w:ascii="Times New Roman" w:hAnsi="Times New Roman"/>
                <w:sz w:val="24"/>
                <w:szCs w:val="24"/>
              </w:rPr>
              <w:t>Комплекс упражнений для развития силы мышц рук и ног.</w:t>
            </w:r>
          </w:p>
          <w:p w14:paraId="6D2F185B"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058C2">
              <w:rPr>
                <w:rFonts w:ascii="Times New Roman" w:hAnsi="Times New Roman"/>
                <w:sz w:val="24"/>
                <w:szCs w:val="24"/>
              </w:rPr>
              <w:t>Комплекс упражнений с набивными мячами.</w:t>
            </w:r>
          </w:p>
        </w:tc>
      </w:tr>
      <w:tr w:rsidR="001E76B8" w:rsidRPr="001058C2" w14:paraId="57FF002B" w14:textId="77777777" w:rsidTr="008F1D30">
        <w:trPr>
          <w:trHeight w:val="267"/>
        </w:trPr>
        <w:tc>
          <w:tcPr>
            <w:tcW w:w="2660" w:type="dxa"/>
            <w:vMerge/>
          </w:tcPr>
          <w:p w14:paraId="6DAD6B4C"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541" w:type="dxa"/>
          </w:tcPr>
          <w:p w14:paraId="30FA3F4B"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058C2">
              <w:rPr>
                <w:rFonts w:ascii="Times New Roman" w:hAnsi="Times New Roman"/>
                <w:sz w:val="24"/>
                <w:szCs w:val="24"/>
              </w:rPr>
              <w:t>Комплекс упражнений с гирями (юн), скакалками и обручами (дев.).</w:t>
            </w:r>
          </w:p>
          <w:p w14:paraId="0B5ADD51"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058C2">
              <w:rPr>
                <w:rFonts w:ascii="Times New Roman" w:hAnsi="Times New Roman"/>
                <w:sz w:val="24"/>
                <w:szCs w:val="24"/>
              </w:rPr>
              <w:t>Комплекс упражнений с гантелями.</w:t>
            </w:r>
          </w:p>
        </w:tc>
      </w:tr>
      <w:tr w:rsidR="001E76B8" w:rsidRPr="001058C2" w14:paraId="62C56E13" w14:textId="77777777" w:rsidTr="008F1D30">
        <w:trPr>
          <w:trHeight w:val="741"/>
        </w:trPr>
        <w:tc>
          <w:tcPr>
            <w:tcW w:w="2660" w:type="dxa"/>
            <w:vMerge/>
          </w:tcPr>
          <w:p w14:paraId="6CB646F6"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541" w:type="dxa"/>
          </w:tcPr>
          <w:p w14:paraId="27CD474D"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058C2">
              <w:rPr>
                <w:rFonts w:ascii="Times New Roman" w:hAnsi="Times New Roman"/>
                <w:sz w:val="24"/>
                <w:szCs w:val="24"/>
              </w:rPr>
              <w:t xml:space="preserve">Комплекс упражнений для развития мышц брюшного пресса. </w:t>
            </w:r>
          </w:p>
          <w:p w14:paraId="0935193C"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058C2">
              <w:rPr>
                <w:rFonts w:ascii="Times New Roman" w:hAnsi="Times New Roman"/>
                <w:sz w:val="24"/>
                <w:szCs w:val="24"/>
              </w:rPr>
              <w:t>Упражнения на развитие силы мышц ног.</w:t>
            </w:r>
          </w:p>
          <w:p w14:paraId="5515D87B"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058C2">
              <w:rPr>
                <w:rFonts w:ascii="Times New Roman" w:hAnsi="Times New Roman"/>
                <w:sz w:val="24"/>
                <w:szCs w:val="24"/>
              </w:rPr>
              <w:t xml:space="preserve">Рывок гири 16 кг. левой и (правой) руками.  </w:t>
            </w:r>
          </w:p>
        </w:tc>
      </w:tr>
      <w:tr w:rsidR="001E76B8" w:rsidRPr="001058C2" w14:paraId="67138C0A" w14:textId="77777777" w:rsidTr="008F1D30">
        <w:trPr>
          <w:trHeight w:val="262"/>
        </w:trPr>
        <w:tc>
          <w:tcPr>
            <w:tcW w:w="2660" w:type="dxa"/>
            <w:vMerge/>
          </w:tcPr>
          <w:p w14:paraId="4B1CAA9D"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541" w:type="dxa"/>
          </w:tcPr>
          <w:p w14:paraId="25CA2F77"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058C2">
              <w:rPr>
                <w:rFonts w:ascii="Times New Roman" w:hAnsi="Times New Roman"/>
                <w:sz w:val="24"/>
                <w:szCs w:val="24"/>
              </w:rPr>
              <w:t xml:space="preserve"> Круговая тренировка в тренажерном зале для развития силы основных мышечных групп.    </w:t>
            </w:r>
          </w:p>
        </w:tc>
      </w:tr>
      <w:tr w:rsidR="001E76B8" w:rsidRPr="001058C2" w14:paraId="23A795F9" w14:textId="77777777" w:rsidTr="008F1D30">
        <w:trPr>
          <w:trHeight w:val="1518"/>
        </w:trPr>
        <w:tc>
          <w:tcPr>
            <w:tcW w:w="2660" w:type="dxa"/>
            <w:vMerge w:val="restart"/>
          </w:tcPr>
          <w:p w14:paraId="73F03D90"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6276B220"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058C2">
              <w:rPr>
                <w:rFonts w:ascii="Times New Roman" w:hAnsi="Times New Roman"/>
                <w:b/>
                <w:sz w:val="24"/>
                <w:szCs w:val="24"/>
              </w:rPr>
              <w:t>Тема 7.</w:t>
            </w:r>
          </w:p>
          <w:p w14:paraId="7E9C565B"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058C2">
              <w:rPr>
                <w:rFonts w:ascii="Times New Roman" w:hAnsi="Times New Roman"/>
                <w:b/>
                <w:sz w:val="24"/>
                <w:szCs w:val="24"/>
              </w:rPr>
              <w:t>Лыжный спорт</w:t>
            </w:r>
          </w:p>
        </w:tc>
        <w:tc>
          <w:tcPr>
            <w:tcW w:w="7541" w:type="dxa"/>
          </w:tcPr>
          <w:p w14:paraId="4EA9CE01" w14:textId="77777777" w:rsidR="001E76B8" w:rsidRPr="001058C2" w:rsidRDefault="001E76B8" w:rsidP="00E676B6">
            <w:pPr>
              <w:spacing w:after="0" w:line="240" w:lineRule="auto"/>
              <w:rPr>
                <w:rFonts w:ascii="Times New Roman" w:hAnsi="Times New Roman"/>
                <w:sz w:val="24"/>
                <w:szCs w:val="24"/>
              </w:rPr>
            </w:pPr>
            <w:r w:rsidRPr="001058C2">
              <w:rPr>
                <w:rFonts w:ascii="Times New Roman" w:hAnsi="Times New Roman"/>
                <w:b/>
                <w:sz w:val="24"/>
                <w:szCs w:val="24"/>
                <w:shd w:val="clear" w:color="auto" w:fill="FFFFFF"/>
              </w:rPr>
              <w:t>Содержание учебного материала</w:t>
            </w:r>
          </w:p>
          <w:p w14:paraId="6350DA65" w14:textId="77777777" w:rsidR="001E76B8" w:rsidRPr="001058C2" w:rsidRDefault="001E76B8" w:rsidP="00E676B6">
            <w:pPr>
              <w:spacing w:after="0" w:line="240" w:lineRule="auto"/>
              <w:rPr>
                <w:rFonts w:ascii="Times New Roman" w:hAnsi="Times New Roman"/>
                <w:sz w:val="24"/>
                <w:szCs w:val="24"/>
                <w:shd w:val="clear" w:color="auto" w:fill="FFFFFF"/>
              </w:rPr>
            </w:pPr>
            <w:r w:rsidRPr="001058C2">
              <w:rPr>
                <w:rFonts w:ascii="Times New Roman" w:hAnsi="Times New Roman"/>
                <w:sz w:val="24"/>
                <w:szCs w:val="24"/>
                <w:shd w:val="clear" w:color="auto" w:fill="FFFFFF"/>
              </w:rPr>
              <w:t>Одновременный бесшажный, одношажный, двухшажный классический ход и попеременные лыжные ходы. Передвижение по пересеченной местности. Повороты, торможения, прохождение спусков, подъемов, неровностей в лыжном спорте. Прохождение дистанций 3 км. (девушки) и 5км. (юноши).</w:t>
            </w:r>
          </w:p>
        </w:tc>
      </w:tr>
      <w:tr w:rsidR="001E76B8" w:rsidRPr="001058C2" w14:paraId="0D907397" w14:textId="77777777" w:rsidTr="008F1D30">
        <w:trPr>
          <w:trHeight w:val="219"/>
        </w:trPr>
        <w:tc>
          <w:tcPr>
            <w:tcW w:w="2660" w:type="dxa"/>
            <w:vMerge/>
          </w:tcPr>
          <w:p w14:paraId="6F3137D0"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541" w:type="dxa"/>
          </w:tcPr>
          <w:p w14:paraId="4E3715E8" w14:textId="77777777" w:rsidR="001E76B8" w:rsidRPr="001058C2" w:rsidRDefault="001E76B8" w:rsidP="00E676B6">
            <w:pPr>
              <w:shd w:val="clear" w:color="auto" w:fill="FFFFFF"/>
              <w:spacing w:after="0" w:line="240" w:lineRule="auto"/>
              <w:rPr>
                <w:rFonts w:ascii="Times New Roman" w:hAnsi="Times New Roman"/>
                <w:sz w:val="24"/>
                <w:szCs w:val="24"/>
              </w:rPr>
            </w:pPr>
            <w:r w:rsidRPr="001058C2">
              <w:rPr>
                <w:rFonts w:ascii="Times New Roman" w:hAnsi="Times New Roman"/>
                <w:b/>
                <w:bCs/>
                <w:sz w:val="24"/>
                <w:szCs w:val="24"/>
              </w:rPr>
              <w:t>В том числе, практических занятий и лабораторных работ</w:t>
            </w:r>
          </w:p>
        </w:tc>
      </w:tr>
      <w:tr w:rsidR="001E76B8" w:rsidRPr="001058C2" w14:paraId="785350EA" w14:textId="77777777" w:rsidTr="008F1D30">
        <w:trPr>
          <w:trHeight w:val="280"/>
        </w:trPr>
        <w:tc>
          <w:tcPr>
            <w:tcW w:w="2660" w:type="dxa"/>
            <w:vMerge/>
          </w:tcPr>
          <w:p w14:paraId="79AF2717"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541" w:type="dxa"/>
          </w:tcPr>
          <w:p w14:paraId="4F7BA93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058C2">
              <w:rPr>
                <w:rFonts w:ascii="Times New Roman" w:hAnsi="Times New Roman"/>
                <w:sz w:val="24"/>
                <w:szCs w:val="24"/>
              </w:rPr>
              <w:t>Специальные и подводящие упражнения: имитация отдельных поз и элементов техники: стойка, посадка, работа рук, ног, отталкивание ногой, перенос тела с ноги на ногу, одновременное скольжение , понятие «прокат» и «перекат»; имитация лыжных ходов и переходов с одного хода на другой, на месте и в движении.</w:t>
            </w:r>
          </w:p>
        </w:tc>
      </w:tr>
      <w:tr w:rsidR="001E76B8" w:rsidRPr="001058C2" w14:paraId="731C38D0" w14:textId="77777777" w:rsidTr="008F1D30">
        <w:trPr>
          <w:trHeight w:val="280"/>
        </w:trPr>
        <w:tc>
          <w:tcPr>
            <w:tcW w:w="2660" w:type="dxa"/>
            <w:vMerge/>
          </w:tcPr>
          <w:p w14:paraId="2F540736"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541" w:type="dxa"/>
          </w:tcPr>
          <w:p w14:paraId="45A5732A" w14:textId="77777777" w:rsidR="001E76B8" w:rsidRPr="001058C2" w:rsidRDefault="001E76B8" w:rsidP="00E676B6">
            <w:pPr>
              <w:spacing w:after="0" w:line="240" w:lineRule="auto"/>
              <w:rPr>
                <w:rFonts w:ascii="Times New Roman" w:hAnsi="Times New Roman"/>
                <w:sz w:val="24"/>
                <w:szCs w:val="24"/>
                <w:shd w:val="clear" w:color="auto" w:fill="FFFFFF"/>
              </w:rPr>
            </w:pPr>
            <w:r w:rsidRPr="001058C2">
              <w:rPr>
                <w:rFonts w:ascii="Times New Roman" w:hAnsi="Times New Roman"/>
                <w:sz w:val="24"/>
                <w:szCs w:val="24"/>
                <w:shd w:val="clear" w:color="auto" w:fill="FFFFFF"/>
              </w:rPr>
              <w:t xml:space="preserve"> Техника безопасности. Повороты на лыжах на месте: переступанием, махом, прыжком.. Переход  с одновременных ходов к попеременным и обратно</w:t>
            </w:r>
          </w:p>
        </w:tc>
      </w:tr>
      <w:tr w:rsidR="001E76B8" w:rsidRPr="001058C2" w14:paraId="5121DD8E" w14:textId="77777777" w:rsidTr="008F1D30">
        <w:trPr>
          <w:trHeight w:val="207"/>
        </w:trPr>
        <w:tc>
          <w:tcPr>
            <w:tcW w:w="2660" w:type="dxa"/>
            <w:vMerge/>
          </w:tcPr>
          <w:p w14:paraId="1CBC8B69"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541" w:type="dxa"/>
          </w:tcPr>
          <w:p w14:paraId="083CFAC3" w14:textId="77777777" w:rsidR="001E76B8" w:rsidRPr="001058C2" w:rsidRDefault="001E76B8" w:rsidP="00E676B6">
            <w:pPr>
              <w:spacing w:after="0" w:line="240" w:lineRule="auto"/>
              <w:rPr>
                <w:rFonts w:ascii="Times New Roman" w:hAnsi="Times New Roman"/>
                <w:sz w:val="24"/>
                <w:szCs w:val="24"/>
                <w:shd w:val="clear" w:color="auto" w:fill="FFFFFF"/>
              </w:rPr>
            </w:pPr>
            <w:r w:rsidRPr="001058C2">
              <w:rPr>
                <w:rFonts w:ascii="Times New Roman" w:hAnsi="Times New Roman"/>
                <w:sz w:val="24"/>
                <w:szCs w:val="24"/>
                <w:shd w:val="clear" w:color="auto" w:fill="FFFFFF"/>
              </w:rPr>
              <w:t>Техника подъёмов:</w:t>
            </w:r>
            <w:r w:rsidRPr="001058C2">
              <w:rPr>
                <w:rFonts w:ascii="Times New Roman" w:hAnsi="Times New Roman"/>
                <w:b/>
                <w:sz w:val="24"/>
                <w:szCs w:val="24"/>
                <w:shd w:val="clear" w:color="auto" w:fill="FFFFFF"/>
              </w:rPr>
              <w:t xml:space="preserve"> </w:t>
            </w:r>
            <w:r w:rsidRPr="001058C2">
              <w:rPr>
                <w:rFonts w:ascii="Times New Roman" w:hAnsi="Times New Roman"/>
                <w:sz w:val="24"/>
                <w:szCs w:val="24"/>
                <w:shd w:val="clear" w:color="auto" w:fill="FFFFFF"/>
              </w:rPr>
              <w:t>Скользящим шагом «полуёлочка», ступающим шагом, «елочкой», «лесенкой». Прохождение дистанции 2-3км.</w:t>
            </w:r>
          </w:p>
        </w:tc>
      </w:tr>
      <w:tr w:rsidR="001E76B8" w:rsidRPr="001058C2" w14:paraId="26C369AC" w14:textId="77777777" w:rsidTr="008F1D30">
        <w:trPr>
          <w:trHeight w:val="299"/>
        </w:trPr>
        <w:tc>
          <w:tcPr>
            <w:tcW w:w="2660" w:type="dxa"/>
            <w:vMerge/>
          </w:tcPr>
          <w:p w14:paraId="1B3D6149"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541" w:type="dxa"/>
          </w:tcPr>
          <w:p w14:paraId="1CC9F90D" w14:textId="77777777" w:rsidR="001E76B8" w:rsidRPr="001058C2" w:rsidRDefault="001E76B8" w:rsidP="00E676B6">
            <w:pPr>
              <w:spacing w:after="0" w:line="240" w:lineRule="auto"/>
              <w:rPr>
                <w:rFonts w:ascii="Times New Roman" w:hAnsi="Times New Roman"/>
                <w:sz w:val="24"/>
                <w:szCs w:val="24"/>
                <w:shd w:val="clear" w:color="auto" w:fill="FFFFFF"/>
              </w:rPr>
            </w:pPr>
            <w:r w:rsidRPr="001058C2">
              <w:rPr>
                <w:rFonts w:ascii="Times New Roman" w:hAnsi="Times New Roman"/>
                <w:sz w:val="24"/>
                <w:szCs w:val="24"/>
                <w:shd w:val="clear" w:color="auto" w:fill="FFFFFF"/>
              </w:rPr>
              <w:t xml:space="preserve"> Техника спусков:</w:t>
            </w:r>
            <w:r w:rsidRPr="001058C2">
              <w:rPr>
                <w:rFonts w:ascii="Times New Roman" w:hAnsi="Times New Roman"/>
                <w:b/>
                <w:sz w:val="24"/>
                <w:szCs w:val="24"/>
                <w:shd w:val="clear" w:color="auto" w:fill="FFFFFF"/>
              </w:rPr>
              <w:t xml:space="preserve"> </w:t>
            </w:r>
            <w:r w:rsidRPr="001058C2">
              <w:rPr>
                <w:rFonts w:ascii="Times New Roman" w:hAnsi="Times New Roman"/>
                <w:sz w:val="24"/>
                <w:szCs w:val="24"/>
                <w:shd w:val="clear" w:color="auto" w:fill="FFFFFF"/>
              </w:rPr>
              <w:t>Основная стойка, высокая стойка, низкая стойка. Преодоление неровностей, препятствий. Прохождение дистанции 2-3км.</w:t>
            </w:r>
          </w:p>
        </w:tc>
      </w:tr>
      <w:tr w:rsidR="001E76B8" w:rsidRPr="001058C2" w14:paraId="04FB91FA" w14:textId="77777777" w:rsidTr="008F1D30">
        <w:trPr>
          <w:trHeight w:val="188"/>
        </w:trPr>
        <w:tc>
          <w:tcPr>
            <w:tcW w:w="2660" w:type="dxa"/>
            <w:vMerge/>
          </w:tcPr>
          <w:p w14:paraId="31B9A555"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541" w:type="dxa"/>
          </w:tcPr>
          <w:p w14:paraId="3A086A0C" w14:textId="77777777" w:rsidR="001E76B8" w:rsidRPr="001058C2" w:rsidRDefault="001E76B8" w:rsidP="00E676B6">
            <w:pPr>
              <w:spacing w:after="0" w:line="240" w:lineRule="auto"/>
              <w:rPr>
                <w:rFonts w:ascii="Times New Roman" w:hAnsi="Times New Roman"/>
                <w:sz w:val="24"/>
                <w:szCs w:val="24"/>
                <w:shd w:val="clear" w:color="auto" w:fill="FFFFFF"/>
              </w:rPr>
            </w:pPr>
            <w:r w:rsidRPr="001058C2">
              <w:rPr>
                <w:rFonts w:ascii="Times New Roman" w:hAnsi="Times New Roman"/>
                <w:sz w:val="24"/>
                <w:szCs w:val="24"/>
                <w:shd w:val="clear" w:color="auto" w:fill="FFFFFF"/>
              </w:rPr>
              <w:t>Техника торможения:</w:t>
            </w:r>
            <w:r w:rsidRPr="001058C2">
              <w:rPr>
                <w:rFonts w:ascii="Times New Roman" w:hAnsi="Times New Roman"/>
                <w:b/>
                <w:sz w:val="24"/>
                <w:szCs w:val="24"/>
                <w:shd w:val="clear" w:color="auto" w:fill="FFFFFF"/>
              </w:rPr>
              <w:t xml:space="preserve"> </w:t>
            </w:r>
            <w:r w:rsidRPr="001058C2">
              <w:rPr>
                <w:rFonts w:ascii="Times New Roman" w:hAnsi="Times New Roman"/>
                <w:sz w:val="24"/>
                <w:szCs w:val="24"/>
                <w:shd w:val="clear" w:color="auto" w:fill="FFFFFF"/>
              </w:rPr>
              <w:t>«плугом», «упором», «боковым соскальзыванием», «упором на одну и две палки». Прохождение дистанции 2-3км.</w:t>
            </w:r>
          </w:p>
        </w:tc>
      </w:tr>
      <w:tr w:rsidR="001E76B8" w:rsidRPr="001058C2" w14:paraId="363701A1" w14:textId="77777777" w:rsidTr="008F1D30">
        <w:trPr>
          <w:trHeight w:val="280"/>
        </w:trPr>
        <w:tc>
          <w:tcPr>
            <w:tcW w:w="2660" w:type="dxa"/>
            <w:vMerge/>
          </w:tcPr>
          <w:p w14:paraId="421BDDBD"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541" w:type="dxa"/>
          </w:tcPr>
          <w:p w14:paraId="42168529"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shd w:val="clear" w:color="auto" w:fill="FFFFFF"/>
              </w:rPr>
            </w:pPr>
            <w:r w:rsidRPr="001058C2">
              <w:rPr>
                <w:rFonts w:ascii="Times New Roman" w:hAnsi="Times New Roman"/>
                <w:sz w:val="24"/>
                <w:szCs w:val="24"/>
              </w:rPr>
              <w:t>Техника поворотов:</w:t>
            </w:r>
            <w:r w:rsidRPr="001058C2">
              <w:rPr>
                <w:rFonts w:ascii="Times New Roman" w:hAnsi="Times New Roman"/>
                <w:b/>
                <w:sz w:val="24"/>
                <w:szCs w:val="24"/>
              </w:rPr>
              <w:t xml:space="preserve"> </w:t>
            </w:r>
            <w:r w:rsidRPr="001058C2">
              <w:rPr>
                <w:rFonts w:ascii="Times New Roman" w:hAnsi="Times New Roman"/>
                <w:sz w:val="24"/>
                <w:szCs w:val="24"/>
              </w:rPr>
              <w:t>Переступаем, «упором», «плугом». Преодоление препятствий перелезанием, перешагиванием.</w:t>
            </w:r>
          </w:p>
        </w:tc>
      </w:tr>
      <w:tr w:rsidR="001E76B8" w:rsidRPr="001058C2" w14:paraId="2DE2FAF9" w14:textId="77777777" w:rsidTr="008F1D30">
        <w:trPr>
          <w:trHeight w:val="318"/>
        </w:trPr>
        <w:tc>
          <w:tcPr>
            <w:tcW w:w="2660" w:type="dxa"/>
            <w:vMerge/>
          </w:tcPr>
          <w:p w14:paraId="7746500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541" w:type="dxa"/>
          </w:tcPr>
          <w:p w14:paraId="6FADE9AD" w14:textId="444E308B" w:rsidR="001E76B8" w:rsidRPr="001058C2" w:rsidRDefault="001E76B8" w:rsidP="00E676B6">
            <w:pPr>
              <w:spacing w:after="0" w:line="240" w:lineRule="auto"/>
              <w:rPr>
                <w:rFonts w:ascii="Times New Roman" w:hAnsi="Times New Roman"/>
                <w:sz w:val="24"/>
                <w:szCs w:val="24"/>
                <w:shd w:val="clear" w:color="auto" w:fill="FFFFFF"/>
              </w:rPr>
            </w:pPr>
            <w:r w:rsidRPr="001058C2">
              <w:rPr>
                <w:rFonts w:ascii="Times New Roman" w:hAnsi="Times New Roman"/>
                <w:sz w:val="24"/>
                <w:szCs w:val="24"/>
                <w:shd w:val="clear" w:color="auto" w:fill="FFFFFF"/>
              </w:rPr>
              <w:t>Совершенствование техники лыжного хода - контрольная тренировка прохождение дистанции девушки -3 км, юноши – 5 км. Прохождение дистанции 2-3км.</w:t>
            </w:r>
          </w:p>
        </w:tc>
      </w:tr>
      <w:tr w:rsidR="001E76B8" w:rsidRPr="001058C2" w14:paraId="3D92548C" w14:textId="77777777" w:rsidTr="008F1D30">
        <w:trPr>
          <w:trHeight w:val="169"/>
        </w:trPr>
        <w:tc>
          <w:tcPr>
            <w:tcW w:w="2660" w:type="dxa"/>
            <w:vMerge/>
          </w:tcPr>
          <w:p w14:paraId="77C2E5BD"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541" w:type="dxa"/>
          </w:tcPr>
          <w:p w14:paraId="24041BED" w14:textId="6B1FF6DB" w:rsidR="001E76B8" w:rsidRPr="001058C2" w:rsidRDefault="001E76B8" w:rsidP="00E676B6">
            <w:pPr>
              <w:spacing w:after="0" w:line="240" w:lineRule="auto"/>
              <w:rPr>
                <w:rFonts w:ascii="Times New Roman" w:hAnsi="Times New Roman"/>
                <w:sz w:val="24"/>
                <w:szCs w:val="24"/>
                <w:shd w:val="clear" w:color="auto" w:fill="FFFFFF"/>
              </w:rPr>
            </w:pPr>
            <w:r w:rsidRPr="001058C2">
              <w:rPr>
                <w:rFonts w:ascii="Times New Roman" w:hAnsi="Times New Roman"/>
                <w:sz w:val="24"/>
                <w:szCs w:val="24"/>
                <w:shd w:val="clear" w:color="auto" w:fill="FFFFFF"/>
              </w:rPr>
              <w:t>Учебные соревнования: девушки – 3 км, юноши – 5 км.</w:t>
            </w:r>
          </w:p>
        </w:tc>
      </w:tr>
      <w:tr w:rsidR="001E76B8" w:rsidRPr="001058C2" w14:paraId="1AFB2E84" w14:textId="77777777" w:rsidTr="008F1D30">
        <w:trPr>
          <w:trHeight w:val="300"/>
        </w:trPr>
        <w:tc>
          <w:tcPr>
            <w:tcW w:w="2660" w:type="dxa"/>
            <w:vMerge w:val="restart"/>
          </w:tcPr>
          <w:p w14:paraId="31C244B2"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058C2">
              <w:rPr>
                <w:rFonts w:ascii="Times New Roman" w:hAnsi="Times New Roman"/>
                <w:b/>
                <w:sz w:val="24"/>
                <w:szCs w:val="24"/>
              </w:rPr>
              <w:t>Тема 8. Сущность и содержание ППФП в достижении высоких профессиональных результатов</w:t>
            </w:r>
          </w:p>
          <w:p w14:paraId="04D21F3C"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058C2">
              <w:rPr>
                <w:rFonts w:ascii="Times New Roman" w:hAnsi="Times New Roman"/>
                <w:b/>
                <w:sz w:val="24"/>
                <w:szCs w:val="24"/>
              </w:rPr>
              <w:t>Военно-прикладная физическая подготовка</w:t>
            </w:r>
          </w:p>
        </w:tc>
        <w:tc>
          <w:tcPr>
            <w:tcW w:w="7541" w:type="dxa"/>
          </w:tcPr>
          <w:p w14:paraId="0C04E79D"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r w:rsidRPr="001058C2">
              <w:rPr>
                <w:rFonts w:ascii="Times New Roman" w:hAnsi="Times New Roman"/>
                <w:b/>
                <w:sz w:val="24"/>
                <w:szCs w:val="24"/>
              </w:rPr>
              <w:t>Содержание учебного материала</w:t>
            </w:r>
          </w:p>
        </w:tc>
      </w:tr>
      <w:tr w:rsidR="001E76B8" w:rsidRPr="001058C2" w14:paraId="7E62444E" w14:textId="77777777" w:rsidTr="008F1D30">
        <w:trPr>
          <w:trHeight w:val="3040"/>
        </w:trPr>
        <w:tc>
          <w:tcPr>
            <w:tcW w:w="2660" w:type="dxa"/>
            <w:vMerge/>
          </w:tcPr>
          <w:p w14:paraId="31342B96"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541" w:type="dxa"/>
          </w:tcPr>
          <w:p w14:paraId="3978E4B9"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1058C2">
              <w:rPr>
                <w:rFonts w:ascii="Times New Roman" w:hAnsi="Times New Roman"/>
                <w:sz w:val="24"/>
                <w:szCs w:val="24"/>
              </w:rPr>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студентов с учётом специфики будущей профессиональной деятельности. Цели и задачи ППФП с учётом специфики будущей профессиональной деятельности.</w:t>
            </w:r>
          </w:p>
          <w:p w14:paraId="6DEB4EC4"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1058C2">
              <w:rPr>
                <w:rFonts w:ascii="Times New Roman" w:hAnsi="Times New Roman"/>
                <w:sz w:val="24"/>
                <w:szCs w:val="24"/>
              </w:rPr>
              <w:t xml:space="preserve">Профессиональные риски, обусловленные спецификой труда. </w:t>
            </w:r>
          </w:p>
          <w:p w14:paraId="7739B2EE"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1058C2">
              <w:rPr>
                <w:rFonts w:ascii="Times New Roman" w:hAnsi="Times New Roman"/>
                <w:sz w:val="24"/>
                <w:szCs w:val="24"/>
              </w:rPr>
              <w:t>Средства, методы и методика формирования профессионально значимых двигательных умений и навыков.</w:t>
            </w:r>
          </w:p>
          <w:p w14:paraId="7B924CDE"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1058C2">
              <w:rPr>
                <w:rFonts w:ascii="Times New Roman" w:hAnsi="Times New Roman"/>
                <w:sz w:val="24"/>
                <w:szCs w:val="24"/>
              </w:rPr>
              <w:t>Средства, методы и методика формирования профессионально значимых физических и психических свойств и качеств.</w:t>
            </w:r>
          </w:p>
          <w:p w14:paraId="369BDCF5"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1058C2">
              <w:rPr>
                <w:rFonts w:ascii="Times New Roman" w:hAnsi="Times New Roman"/>
                <w:sz w:val="24"/>
                <w:szCs w:val="24"/>
              </w:rPr>
              <w:t>Средства, методы и методика формирования устойчивости к профессиональным заболеваниям.</w:t>
            </w:r>
          </w:p>
          <w:p w14:paraId="147863AC"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1058C2">
              <w:rPr>
                <w:rFonts w:ascii="Times New Roman" w:hAnsi="Times New Roman"/>
                <w:sz w:val="24"/>
                <w:szCs w:val="24"/>
              </w:rPr>
              <w:t>Прикладные виды спорта. Прикладные умения и навыки. Оценка эффективности ППФП.</w:t>
            </w:r>
          </w:p>
        </w:tc>
      </w:tr>
      <w:tr w:rsidR="001E76B8" w:rsidRPr="001058C2" w14:paraId="17B92328" w14:textId="77777777" w:rsidTr="008F1D30">
        <w:trPr>
          <w:trHeight w:val="315"/>
        </w:trPr>
        <w:tc>
          <w:tcPr>
            <w:tcW w:w="2660" w:type="dxa"/>
            <w:vMerge/>
          </w:tcPr>
          <w:p w14:paraId="1AE34F7C"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541" w:type="dxa"/>
          </w:tcPr>
          <w:p w14:paraId="1D6D184C"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1058C2">
              <w:rPr>
                <w:rFonts w:ascii="Times New Roman" w:hAnsi="Times New Roman"/>
                <w:b/>
                <w:bCs/>
                <w:sz w:val="24"/>
                <w:szCs w:val="24"/>
              </w:rPr>
              <w:t>В том числе, практических занятий и лабораторных работ</w:t>
            </w:r>
          </w:p>
        </w:tc>
      </w:tr>
      <w:tr w:rsidR="001E76B8" w:rsidRPr="001058C2" w14:paraId="6322F8F8" w14:textId="77777777" w:rsidTr="008F1D30">
        <w:trPr>
          <w:trHeight w:val="309"/>
        </w:trPr>
        <w:tc>
          <w:tcPr>
            <w:tcW w:w="2660" w:type="dxa"/>
            <w:vMerge/>
          </w:tcPr>
          <w:p w14:paraId="34867EAA"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541" w:type="dxa"/>
          </w:tcPr>
          <w:p w14:paraId="26B5FE06"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r w:rsidRPr="001058C2">
              <w:rPr>
                <w:rFonts w:ascii="Times New Roman" w:hAnsi="Times New Roman"/>
                <w:sz w:val="24"/>
                <w:szCs w:val="24"/>
              </w:rPr>
              <w:t>Теоретическая часть. Общие положения ППФП обучающихся.</w:t>
            </w:r>
          </w:p>
        </w:tc>
      </w:tr>
      <w:tr w:rsidR="001E76B8" w:rsidRPr="001058C2" w14:paraId="53D0A00C" w14:textId="77777777" w:rsidTr="008F1D30">
        <w:trPr>
          <w:trHeight w:val="243"/>
        </w:trPr>
        <w:tc>
          <w:tcPr>
            <w:tcW w:w="2660" w:type="dxa"/>
            <w:vMerge/>
          </w:tcPr>
          <w:p w14:paraId="4FB62BD1"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541" w:type="dxa"/>
          </w:tcPr>
          <w:p w14:paraId="1ABBD615"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1058C2">
              <w:rPr>
                <w:rFonts w:ascii="Times New Roman" w:hAnsi="Times New Roman"/>
                <w:sz w:val="24"/>
                <w:szCs w:val="24"/>
              </w:rPr>
              <w:t>Гимнастические упражнения, упражнения л/атлетики, спортивные игры.</w:t>
            </w:r>
          </w:p>
        </w:tc>
      </w:tr>
      <w:tr w:rsidR="001E76B8" w:rsidRPr="001058C2" w14:paraId="50493209" w14:textId="77777777" w:rsidTr="008F1D30">
        <w:trPr>
          <w:trHeight w:val="540"/>
        </w:trPr>
        <w:tc>
          <w:tcPr>
            <w:tcW w:w="2660" w:type="dxa"/>
            <w:vMerge/>
          </w:tcPr>
          <w:p w14:paraId="0598BD70"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541" w:type="dxa"/>
          </w:tcPr>
          <w:p w14:paraId="4FA81354"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1058C2">
              <w:rPr>
                <w:rFonts w:ascii="Times New Roman" w:hAnsi="Times New Roman"/>
                <w:sz w:val="24"/>
                <w:szCs w:val="24"/>
              </w:rPr>
              <w:t>Гимнастические упражнения, упражнения л/атлетики, спортивные игры.</w:t>
            </w:r>
          </w:p>
          <w:p w14:paraId="7DFA6CB5"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1058C2">
              <w:rPr>
                <w:rFonts w:ascii="Times New Roman" w:hAnsi="Times New Roman"/>
                <w:sz w:val="24"/>
                <w:szCs w:val="24"/>
              </w:rPr>
              <w:t>Выполнение комплексов упражнений по формированию осанки.</w:t>
            </w:r>
          </w:p>
        </w:tc>
      </w:tr>
      <w:tr w:rsidR="001E76B8" w:rsidRPr="001058C2" w14:paraId="5417CCE9" w14:textId="77777777" w:rsidTr="008F1D30">
        <w:trPr>
          <w:trHeight w:val="855"/>
        </w:trPr>
        <w:tc>
          <w:tcPr>
            <w:tcW w:w="2660" w:type="dxa"/>
            <w:vMerge/>
          </w:tcPr>
          <w:p w14:paraId="23116B0C"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541" w:type="dxa"/>
          </w:tcPr>
          <w:p w14:paraId="6E4474C9"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1058C2">
              <w:rPr>
                <w:rFonts w:ascii="Times New Roman" w:hAnsi="Times New Roman"/>
                <w:sz w:val="24"/>
                <w:szCs w:val="24"/>
              </w:rPr>
              <w:t>Выполнение комплексов упражнений для снижения массы тела.</w:t>
            </w:r>
          </w:p>
          <w:p w14:paraId="53414385"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1058C2">
              <w:rPr>
                <w:rFonts w:ascii="Times New Roman" w:hAnsi="Times New Roman"/>
                <w:sz w:val="24"/>
                <w:szCs w:val="24"/>
              </w:rPr>
              <w:t>Выполнение комплексов упражнений для наращивания массы тела.</w:t>
            </w:r>
          </w:p>
          <w:p w14:paraId="09C832F1"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1058C2">
              <w:rPr>
                <w:rFonts w:ascii="Times New Roman" w:hAnsi="Times New Roman"/>
                <w:sz w:val="24"/>
                <w:szCs w:val="24"/>
              </w:rPr>
              <w:t>ОРУ на координацию, гибкость и выносливость.</w:t>
            </w:r>
          </w:p>
        </w:tc>
      </w:tr>
      <w:tr w:rsidR="001E76B8" w:rsidRPr="001058C2" w14:paraId="30694575" w14:textId="77777777" w:rsidTr="008F1D30">
        <w:trPr>
          <w:trHeight w:val="840"/>
        </w:trPr>
        <w:tc>
          <w:tcPr>
            <w:tcW w:w="2660" w:type="dxa"/>
            <w:vMerge/>
          </w:tcPr>
          <w:p w14:paraId="301CEFC6"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541" w:type="dxa"/>
          </w:tcPr>
          <w:p w14:paraId="61274356"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1058C2">
              <w:rPr>
                <w:rFonts w:ascii="Times New Roman" w:hAnsi="Times New Roman"/>
                <w:sz w:val="24"/>
                <w:szCs w:val="24"/>
              </w:rPr>
              <w:t>Выполнение комплексов упражнений при сутулости, нарушением осанки в грудном и поясничном отделах, упражнений для укрепления мышечного корсета, для укрепления мышц брюшного пресса.</w:t>
            </w:r>
          </w:p>
        </w:tc>
      </w:tr>
      <w:tr w:rsidR="001E76B8" w:rsidRPr="001058C2" w14:paraId="2CB234E7" w14:textId="77777777" w:rsidTr="008F1D30">
        <w:trPr>
          <w:trHeight w:val="1080"/>
        </w:trPr>
        <w:tc>
          <w:tcPr>
            <w:tcW w:w="2660" w:type="dxa"/>
            <w:vMerge/>
          </w:tcPr>
          <w:p w14:paraId="519A6EFF"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541" w:type="dxa"/>
          </w:tcPr>
          <w:p w14:paraId="2CA11025"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1058C2">
              <w:rPr>
                <w:rFonts w:ascii="Times New Roman" w:hAnsi="Times New Roman"/>
                <w:sz w:val="24"/>
                <w:szCs w:val="24"/>
              </w:rPr>
              <w:t>Строевые приемы на месте и в движении. Упражнения л/атлетики, спортивные игры, плавание, упражнения на развитие силовых качеств.</w:t>
            </w:r>
          </w:p>
          <w:p w14:paraId="39F5174F"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1058C2">
              <w:rPr>
                <w:rFonts w:ascii="Times New Roman" w:hAnsi="Times New Roman"/>
                <w:sz w:val="24"/>
                <w:szCs w:val="24"/>
              </w:rPr>
              <w:t>Элементы прикладных видов спорта: полоса препятствий, лазания по канату, шесту.</w:t>
            </w:r>
          </w:p>
        </w:tc>
      </w:tr>
      <w:tr w:rsidR="001E76B8" w:rsidRPr="001058C2" w14:paraId="419ABB30" w14:textId="77777777" w:rsidTr="008F1D30">
        <w:trPr>
          <w:trHeight w:val="745"/>
        </w:trPr>
        <w:tc>
          <w:tcPr>
            <w:tcW w:w="2660" w:type="dxa"/>
            <w:vMerge/>
          </w:tcPr>
          <w:p w14:paraId="4BA442E1"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541" w:type="dxa"/>
          </w:tcPr>
          <w:p w14:paraId="77A69E15"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1058C2">
              <w:rPr>
                <w:rFonts w:ascii="Times New Roman" w:hAnsi="Times New Roman"/>
                <w:sz w:val="24"/>
                <w:szCs w:val="24"/>
              </w:rPr>
              <w:t>Выполнение комплексов упражнений ППФП в зависимости от профессии- профессиограмма.</w:t>
            </w:r>
          </w:p>
          <w:p w14:paraId="4E0B7E7E"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r w:rsidRPr="001058C2">
              <w:rPr>
                <w:rFonts w:ascii="Times New Roman" w:hAnsi="Times New Roman"/>
                <w:sz w:val="24"/>
                <w:szCs w:val="24"/>
              </w:rPr>
              <w:t>Сдача зачетных нормативов по ППФП.</w:t>
            </w:r>
          </w:p>
        </w:tc>
      </w:tr>
      <w:tr w:rsidR="001E76B8" w:rsidRPr="001058C2" w14:paraId="659E0FC2" w14:textId="77777777" w:rsidTr="008F1D30">
        <w:trPr>
          <w:trHeight w:val="745"/>
        </w:trPr>
        <w:tc>
          <w:tcPr>
            <w:tcW w:w="2660" w:type="dxa"/>
            <w:vMerge/>
          </w:tcPr>
          <w:p w14:paraId="680C0716" w14:textId="77777777" w:rsidR="001E76B8" w:rsidRPr="001058C2" w:rsidRDefault="001E76B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541" w:type="dxa"/>
          </w:tcPr>
          <w:p w14:paraId="3078D15A" w14:textId="77777777" w:rsidR="001E76B8" w:rsidRPr="001058C2" w:rsidRDefault="001E76B8" w:rsidP="00E676B6">
            <w:pPr>
              <w:spacing w:after="0" w:line="240" w:lineRule="auto"/>
              <w:rPr>
                <w:rFonts w:ascii="Times New Roman" w:hAnsi="Times New Roman"/>
                <w:sz w:val="24"/>
                <w:szCs w:val="24"/>
              </w:rPr>
            </w:pPr>
            <w:r w:rsidRPr="001058C2">
              <w:rPr>
                <w:rFonts w:ascii="Times New Roman" w:hAnsi="Times New Roman"/>
                <w:b/>
                <w:bCs/>
                <w:sz w:val="24"/>
                <w:szCs w:val="24"/>
              </w:rPr>
              <w:t>Самостоятельная работа обучающихся</w:t>
            </w:r>
            <w:r w:rsidRPr="001058C2">
              <w:rPr>
                <w:rFonts w:ascii="Times New Roman" w:hAnsi="Times New Roman"/>
                <w:sz w:val="24"/>
                <w:szCs w:val="24"/>
              </w:rPr>
              <w:t>: подготовка докладов, сообщений по заданным темам с использованием информационных технологий, освоение физических упражнений различной направленности. Занятия дополнительными видами спорта, подготовка к выполнению нормативов ГТО.</w:t>
            </w:r>
          </w:p>
        </w:tc>
      </w:tr>
      <w:tr w:rsidR="001E76B8" w:rsidRPr="001058C2" w14:paraId="5A7B9281" w14:textId="77777777" w:rsidTr="008F1D30">
        <w:trPr>
          <w:trHeight w:val="260"/>
        </w:trPr>
        <w:tc>
          <w:tcPr>
            <w:tcW w:w="10201" w:type="dxa"/>
            <w:gridSpan w:val="2"/>
          </w:tcPr>
          <w:p w14:paraId="7BCF7DBC" w14:textId="77777777"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r w:rsidRPr="001058C2">
              <w:rPr>
                <w:rFonts w:ascii="Times New Roman" w:hAnsi="Times New Roman"/>
                <w:b/>
                <w:sz w:val="24"/>
                <w:szCs w:val="24"/>
              </w:rPr>
              <w:t xml:space="preserve">Промежуточная аттестация  </w:t>
            </w:r>
          </w:p>
        </w:tc>
      </w:tr>
      <w:tr w:rsidR="001E76B8" w:rsidRPr="001058C2" w14:paraId="2CB93CE8" w14:textId="77777777" w:rsidTr="008F1D30">
        <w:trPr>
          <w:trHeight w:val="260"/>
        </w:trPr>
        <w:tc>
          <w:tcPr>
            <w:tcW w:w="10201" w:type="dxa"/>
            <w:gridSpan w:val="2"/>
          </w:tcPr>
          <w:p w14:paraId="51B046A3" w14:textId="5672C42F" w:rsidR="001E76B8" w:rsidRPr="001058C2" w:rsidRDefault="001E76B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r w:rsidRPr="001058C2">
              <w:rPr>
                <w:rFonts w:ascii="Times New Roman" w:hAnsi="Times New Roman"/>
                <w:b/>
                <w:sz w:val="24"/>
                <w:szCs w:val="24"/>
              </w:rPr>
              <w:t>Всего 164 ак.ч.</w:t>
            </w:r>
          </w:p>
        </w:tc>
      </w:tr>
    </w:tbl>
    <w:p w14:paraId="59626027" w14:textId="77777777" w:rsidR="00431DC0" w:rsidRPr="001058C2" w:rsidRDefault="00431DC0" w:rsidP="00E676B6">
      <w:pPr>
        <w:pStyle w:val="ae"/>
        <w:ind w:left="709"/>
        <w:rPr>
          <w:i/>
          <w:lang w:val="ru-RU"/>
        </w:rPr>
        <w:sectPr w:rsidR="00431DC0" w:rsidRPr="001058C2" w:rsidSect="00B61E0C">
          <w:pgSz w:w="11907" w:h="16840"/>
          <w:pgMar w:top="1134" w:right="851" w:bottom="992" w:left="851" w:header="709" w:footer="709" w:gutter="0"/>
          <w:cols w:space="720"/>
        </w:sectPr>
      </w:pPr>
    </w:p>
    <w:p w14:paraId="2E0FAA23" w14:textId="77777777" w:rsidR="00431DC0" w:rsidRPr="001058C2" w:rsidRDefault="00431DC0" w:rsidP="00E676B6">
      <w:pPr>
        <w:spacing w:line="240" w:lineRule="auto"/>
        <w:ind w:left="1353"/>
        <w:rPr>
          <w:rFonts w:ascii="Times New Roman" w:hAnsi="Times New Roman"/>
          <w:b/>
          <w:bCs/>
          <w:sz w:val="24"/>
          <w:szCs w:val="24"/>
        </w:rPr>
      </w:pPr>
      <w:r w:rsidRPr="001058C2">
        <w:rPr>
          <w:rFonts w:ascii="Times New Roman" w:hAnsi="Times New Roman"/>
          <w:b/>
          <w:bCs/>
          <w:sz w:val="24"/>
          <w:szCs w:val="24"/>
        </w:rPr>
        <w:lastRenderedPageBreak/>
        <w:t>3. УСЛОВИЯ РЕАЛИЗАЦИИ ПРОГРАММЫ УЧЕБНОЙ ДИСЦИПЛИНЫ</w:t>
      </w:r>
    </w:p>
    <w:p w14:paraId="7C80CA83" w14:textId="77777777" w:rsidR="001E76B8" w:rsidRPr="001058C2" w:rsidRDefault="001E76B8" w:rsidP="00E676B6">
      <w:pPr>
        <w:pStyle w:val="112"/>
        <w:spacing w:line="240" w:lineRule="auto"/>
        <w:rPr>
          <w:b/>
          <w:bCs/>
        </w:rPr>
      </w:pPr>
      <w:r w:rsidRPr="001058C2">
        <w:rPr>
          <w:b/>
          <w:bCs/>
        </w:rPr>
        <w:t>3.1. Материально-техническое обеспечение</w:t>
      </w:r>
    </w:p>
    <w:p w14:paraId="59717CF9" w14:textId="3A38283F" w:rsidR="001E76B8" w:rsidRPr="001058C2" w:rsidRDefault="001E76B8" w:rsidP="00E676B6">
      <w:pPr>
        <w:suppressAutoHyphens/>
        <w:spacing w:line="240" w:lineRule="auto"/>
        <w:ind w:firstLine="709"/>
        <w:jc w:val="both"/>
        <w:rPr>
          <w:rFonts w:ascii="Times New Roman" w:hAnsi="Times New Roman"/>
          <w:bCs/>
          <w:sz w:val="24"/>
          <w:szCs w:val="24"/>
        </w:rPr>
      </w:pPr>
      <w:r w:rsidRPr="001058C2">
        <w:rPr>
          <w:rFonts w:ascii="Times New Roman" w:hAnsi="Times New Roman"/>
          <w:sz w:val="24"/>
          <w:szCs w:val="24"/>
        </w:rPr>
        <w:t xml:space="preserve">Спортивный зал, </w:t>
      </w:r>
      <w:r w:rsidRPr="001058C2">
        <w:rPr>
          <w:rFonts w:ascii="Times New Roman" w:hAnsi="Times New Roman"/>
          <w:bCs/>
          <w:sz w:val="24"/>
          <w:szCs w:val="24"/>
        </w:rPr>
        <w:t>оснащенный в соответствии с приложением 3 ПОП-П.</w:t>
      </w:r>
    </w:p>
    <w:p w14:paraId="71D4432E" w14:textId="77777777" w:rsidR="001E76B8" w:rsidRPr="001058C2" w:rsidRDefault="001E76B8" w:rsidP="00E676B6">
      <w:pPr>
        <w:pStyle w:val="112"/>
        <w:spacing w:line="240" w:lineRule="auto"/>
        <w:rPr>
          <w:rFonts w:eastAsia="Times New Roman"/>
          <w:b/>
          <w:bCs/>
        </w:rPr>
      </w:pPr>
      <w:r w:rsidRPr="001058C2">
        <w:rPr>
          <w:b/>
          <w:bCs/>
        </w:rPr>
        <w:t>3.2. Учебно-методическое обеспечение</w:t>
      </w:r>
    </w:p>
    <w:p w14:paraId="77223D09" w14:textId="77777777" w:rsidR="001E76B8" w:rsidRPr="001058C2" w:rsidRDefault="001E76B8" w:rsidP="00E676B6">
      <w:pPr>
        <w:pStyle w:val="ae"/>
        <w:ind w:left="0" w:firstLine="709"/>
        <w:jc w:val="both"/>
        <w:rPr>
          <w:bCs/>
        </w:rPr>
      </w:pPr>
      <w:r w:rsidRPr="001058C2">
        <w:rPr>
          <w:bCs/>
        </w:rPr>
        <w:t>Для реализации программы библиотечный фонд образовательной организации должен иметь п</w:t>
      </w:r>
      <w:r w:rsidRPr="001058C2">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58C2">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8C6FE3" w14:textId="77777777" w:rsidR="001E76B8" w:rsidRPr="001058C2" w:rsidRDefault="001E76B8" w:rsidP="00E676B6">
      <w:pPr>
        <w:pStyle w:val="ae"/>
        <w:ind w:left="0" w:firstLine="709"/>
        <w:jc w:val="both"/>
        <w:rPr>
          <w:bCs/>
        </w:rPr>
      </w:pPr>
    </w:p>
    <w:p w14:paraId="61AD4DC6" w14:textId="77777777" w:rsidR="001E76B8" w:rsidRPr="001058C2" w:rsidRDefault="001E76B8" w:rsidP="00E676B6">
      <w:pPr>
        <w:pStyle w:val="ae"/>
        <w:ind w:left="0" w:firstLine="709"/>
        <w:rPr>
          <w:b/>
        </w:rPr>
      </w:pPr>
      <w:r w:rsidRPr="001058C2">
        <w:rPr>
          <w:b/>
        </w:rPr>
        <w:t>3.2.1. Основные печатные и/или электронные издания</w:t>
      </w:r>
    </w:p>
    <w:p w14:paraId="3ECA4A8B" w14:textId="65F041EF" w:rsidR="00431DC0" w:rsidRPr="001058C2" w:rsidRDefault="00431DC0" w:rsidP="00E676B6">
      <w:pPr>
        <w:spacing w:after="0" w:line="240" w:lineRule="auto"/>
        <w:ind w:firstLine="709"/>
        <w:contextualSpacing/>
        <w:jc w:val="both"/>
        <w:rPr>
          <w:rFonts w:ascii="Times New Roman" w:hAnsi="Times New Roman"/>
          <w:bCs/>
          <w:sz w:val="24"/>
          <w:szCs w:val="24"/>
        </w:rPr>
      </w:pPr>
      <w:r w:rsidRPr="001058C2">
        <w:rPr>
          <w:rFonts w:ascii="Times New Roman" w:hAnsi="Times New Roman"/>
          <w:sz w:val="24"/>
          <w:szCs w:val="24"/>
        </w:rPr>
        <w:t xml:space="preserve">1. </w:t>
      </w:r>
      <w:r w:rsidR="00315E2F" w:rsidRPr="001058C2">
        <w:rPr>
          <w:rFonts w:ascii="Times New Roman" w:hAnsi="Times New Roman"/>
          <w:bCs/>
          <w:sz w:val="24"/>
          <w:szCs w:val="24"/>
        </w:rPr>
        <w:t>. 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2021. — 493 с. — (Профессиональное образование). — ISBN 978-5-534-02309-1. — Текст : электронный // Образовательная платформа Юрайт [сайт]. — URL: https://urait.ru/bcode/471143.</w:t>
      </w:r>
    </w:p>
    <w:p w14:paraId="719A7BF4" w14:textId="4D1E5E4B" w:rsidR="00431DC0" w:rsidRPr="001058C2" w:rsidRDefault="00431DC0" w:rsidP="00E676B6">
      <w:pPr>
        <w:autoSpaceDE w:val="0"/>
        <w:autoSpaceDN w:val="0"/>
        <w:adjustRightInd w:val="0"/>
        <w:spacing w:after="0" w:line="240" w:lineRule="auto"/>
        <w:ind w:firstLine="567"/>
        <w:jc w:val="both"/>
        <w:outlineLvl w:val="0"/>
        <w:rPr>
          <w:rFonts w:ascii="Times New Roman" w:hAnsi="Times New Roman"/>
          <w:sz w:val="24"/>
          <w:szCs w:val="24"/>
        </w:rPr>
      </w:pPr>
      <w:r w:rsidRPr="001058C2">
        <w:rPr>
          <w:rFonts w:ascii="Times New Roman" w:hAnsi="Times New Roman"/>
          <w:sz w:val="24"/>
          <w:szCs w:val="24"/>
        </w:rPr>
        <w:t xml:space="preserve">2. </w:t>
      </w:r>
      <w:r w:rsidR="00315E2F" w:rsidRPr="001058C2">
        <w:rPr>
          <w:rFonts w:ascii="Times New Roman" w:hAnsi="Times New Roman"/>
          <w:sz w:val="24"/>
          <w:szCs w:val="24"/>
        </w:rPr>
        <w:t>Торочкова Т.Ю. Физическая культура: учебник / Т.Ю. Торочкова, Т.В. Целикова. – М.: Академия, 2025  – 208 с. – ISBN 978-5-0054-3067-0</w:t>
      </w:r>
      <w:r w:rsidRPr="001058C2">
        <w:rPr>
          <w:rFonts w:ascii="Times New Roman" w:hAnsi="Times New Roman"/>
          <w:sz w:val="24"/>
          <w:szCs w:val="24"/>
        </w:rPr>
        <w:t xml:space="preserve">. </w:t>
      </w:r>
    </w:p>
    <w:p w14:paraId="4E922817" w14:textId="470965A6" w:rsidR="00431DC0" w:rsidRPr="001058C2" w:rsidRDefault="00431DC0" w:rsidP="00E676B6">
      <w:pPr>
        <w:autoSpaceDE w:val="0"/>
        <w:autoSpaceDN w:val="0"/>
        <w:adjustRightInd w:val="0"/>
        <w:spacing w:after="0" w:line="240" w:lineRule="auto"/>
        <w:ind w:firstLine="567"/>
        <w:jc w:val="both"/>
        <w:outlineLvl w:val="0"/>
        <w:rPr>
          <w:rFonts w:ascii="Times New Roman" w:hAnsi="Times New Roman"/>
          <w:sz w:val="24"/>
          <w:szCs w:val="24"/>
        </w:rPr>
      </w:pPr>
      <w:r w:rsidRPr="001058C2">
        <w:rPr>
          <w:rFonts w:ascii="Times New Roman" w:hAnsi="Times New Roman"/>
          <w:sz w:val="24"/>
          <w:szCs w:val="24"/>
        </w:rPr>
        <w:t xml:space="preserve">3. </w:t>
      </w:r>
      <w:r w:rsidR="00315E2F" w:rsidRPr="001058C2">
        <w:rPr>
          <w:rFonts w:ascii="Times New Roman" w:hAnsi="Times New Roman"/>
          <w:sz w:val="24"/>
          <w:szCs w:val="24"/>
        </w:rPr>
        <w:t>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2023. — 599 с. — (Профессиональное образование). — ISBN 978-5-534-13554-1. — Текст : электронный // Образовательная платформа Юрайт [сайт]. — URL: https://urait.ru/bcode/517442 .</w:t>
      </w:r>
    </w:p>
    <w:p w14:paraId="65545B71" w14:textId="77777777" w:rsidR="00315E2F" w:rsidRPr="001058C2" w:rsidRDefault="00431DC0" w:rsidP="00E676B6">
      <w:pPr>
        <w:autoSpaceDE w:val="0"/>
        <w:autoSpaceDN w:val="0"/>
        <w:adjustRightInd w:val="0"/>
        <w:spacing w:after="0" w:line="240" w:lineRule="auto"/>
        <w:ind w:firstLine="567"/>
        <w:jc w:val="both"/>
        <w:outlineLvl w:val="0"/>
        <w:rPr>
          <w:rFonts w:ascii="Times New Roman" w:hAnsi="Times New Roman"/>
          <w:sz w:val="24"/>
          <w:szCs w:val="24"/>
        </w:rPr>
      </w:pPr>
      <w:r w:rsidRPr="001058C2">
        <w:rPr>
          <w:rFonts w:ascii="Times New Roman" w:hAnsi="Times New Roman"/>
          <w:sz w:val="24"/>
          <w:szCs w:val="24"/>
        </w:rPr>
        <w:t>4</w:t>
      </w:r>
      <w:r w:rsidR="00315E2F" w:rsidRPr="001058C2">
        <w:rPr>
          <w:rFonts w:ascii="Times New Roman" w:hAnsi="Times New Roman"/>
          <w:sz w:val="24"/>
          <w:szCs w:val="24"/>
        </w:rPr>
        <w:t xml:space="preserve">. Ягодин, В. В.  Физическая культура: основы спортивной этики : учебное пособие для среднего профессионального образования / В. В. Ягодин. — Москва : Издательство Юрайт, 2023. — 113 с. — (Профессиональное образование). — ISBN 978-5-534-10349-6. — Текст : электронный // Образовательная платформа Юрайт [сайт]. — URL: </w:t>
      </w:r>
      <w:hyperlink r:id="rId21" w:history="1">
        <w:r w:rsidR="00315E2F" w:rsidRPr="001058C2">
          <w:rPr>
            <w:rStyle w:val="ad"/>
            <w:rFonts w:ascii="Times New Roman" w:hAnsi="Times New Roman"/>
            <w:sz w:val="24"/>
            <w:szCs w:val="24"/>
          </w:rPr>
          <w:t>https://urait.ru/bcode/517710</w:t>
        </w:r>
      </w:hyperlink>
      <w:r w:rsidR="00315E2F" w:rsidRPr="001058C2">
        <w:rPr>
          <w:rFonts w:ascii="Times New Roman" w:hAnsi="Times New Roman"/>
          <w:sz w:val="24"/>
          <w:szCs w:val="24"/>
        </w:rPr>
        <w:t>.</w:t>
      </w:r>
    </w:p>
    <w:p w14:paraId="620D3C4D" w14:textId="6B4D2FBD" w:rsidR="00315E2F" w:rsidRPr="001058C2" w:rsidRDefault="00315E2F" w:rsidP="00E676B6">
      <w:pPr>
        <w:autoSpaceDE w:val="0"/>
        <w:autoSpaceDN w:val="0"/>
        <w:adjustRightInd w:val="0"/>
        <w:spacing w:after="0" w:line="240" w:lineRule="auto"/>
        <w:ind w:firstLine="567"/>
        <w:jc w:val="both"/>
        <w:outlineLvl w:val="0"/>
        <w:rPr>
          <w:rFonts w:ascii="Times New Roman" w:hAnsi="Times New Roman"/>
          <w:sz w:val="24"/>
          <w:szCs w:val="24"/>
        </w:rPr>
      </w:pPr>
      <w:r w:rsidRPr="001058C2">
        <w:rPr>
          <w:rFonts w:ascii="Times New Roman" w:hAnsi="Times New Roman"/>
          <w:sz w:val="24"/>
          <w:szCs w:val="24"/>
        </w:rPr>
        <w:t xml:space="preserve">5. </w:t>
      </w:r>
      <w:r w:rsidRPr="001058C2">
        <w:rPr>
          <w:rFonts w:ascii="Times New Roman" w:hAnsi="Times New Roman"/>
          <w:bCs/>
          <w:sz w:val="24"/>
          <w:szCs w:val="24"/>
        </w:rPr>
        <w:t>Яковлева, В. Н. Базовые и новые виды физкультурно-спортивной деятельности: подвижные и спортивные игры : учебное пособие для спо / В. Н. Яковлева. — Санкт-Петербург : Лань, 2024. — 128 с. — ISBN 978-5-507-45259-0. — Текст : электронный // Лань : электронно-библиотечная система. — URL: https://e.lanbook.com/book/292931  — Режим доступа: для авториз. пользователей.</w:t>
      </w:r>
    </w:p>
    <w:p w14:paraId="4CC7C5DE" w14:textId="77777777" w:rsidR="00431DC0" w:rsidRPr="001058C2" w:rsidRDefault="00431DC0" w:rsidP="00E676B6">
      <w:pPr>
        <w:autoSpaceDE w:val="0"/>
        <w:autoSpaceDN w:val="0"/>
        <w:adjustRightInd w:val="0"/>
        <w:spacing w:after="0" w:line="240" w:lineRule="auto"/>
        <w:ind w:firstLine="567"/>
        <w:outlineLvl w:val="0"/>
        <w:rPr>
          <w:rFonts w:ascii="Times New Roman" w:hAnsi="Times New Roman"/>
          <w:bCs/>
          <w:color w:val="000000"/>
          <w:sz w:val="24"/>
          <w:szCs w:val="24"/>
        </w:rPr>
      </w:pPr>
    </w:p>
    <w:p w14:paraId="39253A7C" w14:textId="1E6A3E55" w:rsidR="00431DC0" w:rsidRPr="001058C2" w:rsidRDefault="00431DC0" w:rsidP="00E676B6">
      <w:pPr>
        <w:spacing w:after="0" w:line="240" w:lineRule="auto"/>
        <w:ind w:firstLine="709"/>
        <w:contextualSpacing/>
        <w:rPr>
          <w:rFonts w:ascii="Times New Roman" w:hAnsi="Times New Roman"/>
          <w:b/>
          <w:i/>
          <w:sz w:val="24"/>
          <w:szCs w:val="24"/>
        </w:rPr>
      </w:pPr>
    </w:p>
    <w:p w14:paraId="64418C0C" w14:textId="77777777" w:rsidR="00431DC0" w:rsidRPr="001058C2" w:rsidRDefault="00431DC0" w:rsidP="00E676B6">
      <w:pPr>
        <w:spacing w:line="240" w:lineRule="auto"/>
        <w:contextualSpacing/>
        <w:rPr>
          <w:rFonts w:ascii="Times New Roman" w:hAnsi="Times New Roman"/>
          <w:b/>
          <w:i/>
          <w:sz w:val="24"/>
          <w:szCs w:val="24"/>
        </w:rPr>
      </w:pPr>
    </w:p>
    <w:p w14:paraId="41A6A2DE" w14:textId="77777777" w:rsidR="00431DC0" w:rsidRPr="001058C2" w:rsidRDefault="00431DC0" w:rsidP="00E676B6">
      <w:pPr>
        <w:spacing w:line="240" w:lineRule="auto"/>
        <w:contextualSpacing/>
        <w:rPr>
          <w:rFonts w:ascii="Times New Roman" w:hAnsi="Times New Roman"/>
          <w:b/>
          <w:i/>
          <w:sz w:val="24"/>
          <w:szCs w:val="24"/>
        </w:rPr>
      </w:pPr>
    </w:p>
    <w:p w14:paraId="30C2F7D0" w14:textId="77777777" w:rsidR="00431DC0" w:rsidRPr="001058C2" w:rsidRDefault="00431DC0" w:rsidP="00E676B6">
      <w:pPr>
        <w:spacing w:line="240" w:lineRule="auto"/>
        <w:contextualSpacing/>
        <w:jc w:val="center"/>
        <w:rPr>
          <w:rFonts w:ascii="Times New Roman" w:hAnsi="Times New Roman"/>
          <w:b/>
          <w:sz w:val="24"/>
          <w:szCs w:val="24"/>
        </w:rPr>
      </w:pPr>
      <w:r w:rsidRPr="001058C2">
        <w:rPr>
          <w:rFonts w:ascii="Times New Roman" w:hAnsi="Times New Roman"/>
          <w:b/>
          <w:sz w:val="24"/>
          <w:szCs w:val="24"/>
        </w:rPr>
        <w:t xml:space="preserve">4. КОНТРОЛЬ И ОЦЕНКА РЕЗУЛЬТАТОВ ОСВОЕНИЯ </w:t>
      </w:r>
      <w:r w:rsidRPr="001058C2">
        <w:rPr>
          <w:rFonts w:ascii="Times New Roman" w:hAnsi="Times New Roman"/>
          <w:b/>
          <w:sz w:val="24"/>
          <w:szCs w:val="24"/>
        </w:rPr>
        <w:br/>
        <w:t>УЧЕБНОЙ ДИСЦИПЛИНЫ</w:t>
      </w:r>
    </w:p>
    <w:p w14:paraId="42A9C63F" w14:textId="77777777" w:rsidR="00431DC0" w:rsidRPr="001058C2" w:rsidRDefault="00431DC0" w:rsidP="00E676B6">
      <w:pPr>
        <w:spacing w:after="0" w:line="240" w:lineRule="auto"/>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1"/>
        <w:gridCol w:w="3444"/>
        <w:gridCol w:w="2710"/>
      </w:tblGrid>
      <w:tr w:rsidR="00431DC0" w:rsidRPr="001058C2" w14:paraId="46B57292" w14:textId="77777777" w:rsidTr="0099484B">
        <w:tc>
          <w:tcPr>
            <w:tcW w:w="1982" w:type="pct"/>
          </w:tcPr>
          <w:p w14:paraId="06273702" w14:textId="77777777" w:rsidR="00431DC0" w:rsidRPr="001058C2" w:rsidRDefault="00431DC0" w:rsidP="00E676B6">
            <w:pPr>
              <w:spacing w:after="0" w:line="240" w:lineRule="auto"/>
              <w:jc w:val="center"/>
              <w:rPr>
                <w:rFonts w:ascii="Times New Roman" w:hAnsi="Times New Roman"/>
                <w:b/>
                <w:bCs/>
                <w:sz w:val="24"/>
                <w:szCs w:val="24"/>
              </w:rPr>
            </w:pPr>
            <w:r w:rsidRPr="001058C2">
              <w:rPr>
                <w:rFonts w:ascii="Times New Roman" w:hAnsi="Times New Roman"/>
                <w:b/>
                <w:bCs/>
                <w:sz w:val="24"/>
                <w:szCs w:val="24"/>
              </w:rPr>
              <w:t>Результаты обучения</w:t>
            </w:r>
          </w:p>
        </w:tc>
        <w:tc>
          <w:tcPr>
            <w:tcW w:w="1689" w:type="pct"/>
          </w:tcPr>
          <w:p w14:paraId="2975EC38" w14:textId="47341335" w:rsidR="00431DC0" w:rsidRPr="001058C2" w:rsidRDefault="00315E2F" w:rsidP="00E676B6">
            <w:pPr>
              <w:spacing w:after="0" w:line="240" w:lineRule="auto"/>
              <w:jc w:val="center"/>
              <w:rPr>
                <w:rFonts w:ascii="Times New Roman" w:hAnsi="Times New Roman"/>
                <w:b/>
                <w:bCs/>
                <w:sz w:val="24"/>
                <w:szCs w:val="24"/>
              </w:rPr>
            </w:pPr>
            <w:r w:rsidRPr="001058C2">
              <w:rPr>
                <w:rFonts w:ascii="Times New Roman" w:hAnsi="Times New Roman"/>
                <w:b/>
                <w:iCs/>
                <w:sz w:val="24"/>
                <w:szCs w:val="24"/>
              </w:rPr>
              <w:t>Показатели освоенности компетенций</w:t>
            </w:r>
          </w:p>
        </w:tc>
        <w:tc>
          <w:tcPr>
            <w:tcW w:w="1329" w:type="pct"/>
          </w:tcPr>
          <w:p w14:paraId="2BF3E56E" w14:textId="77777777" w:rsidR="00431DC0" w:rsidRPr="001058C2" w:rsidRDefault="00431DC0" w:rsidP="00E676B6">
            <w:pPr>
              <w:spacing w:after="0" w:line="240" w:lineRule="auto"/>
              <w:jc w:val="center"/>
              <w:rPr>
                <w:rFonts w:ascii="Times New Roman" w:hAnsi="Times New Roman"/>
                <w:b/>
                <w:bCs/>
                <w:sz w:val="24"/>
                <w:szCs w:val="24"/>
              </w:rPr>
            </w:pPr>
            <w:r w:rsidRPr="001058C2">
              <w:rPr>
                <w:rFonts w:ascii="Times New Roman" w:hAnsi="Times New Roman"/>
                <w:b/>
                <w:bCs/>
                <w:sz w:val="24"/>
                <w:szCs w:val="24"/>
              </w:rPr>
              <w:t>Методы оценки</w:t>
            </w:r>
          </w:p>
        </w:tc>
      </w:tr>
      <w:tr w:rsidR="00431DC0" w:rsidRPr="001058C2" w14:paraId="6C3BAC26" w14:textId="77777777" w:rsidTr="0099484B">
        <w:tc>
          <w:tcPr>
            <w:tcW w:w="1982" w:type="pct"/>
          </w:tcPr>
          <w:p w14:paraId="39F91B10" w14:textId="52D1F906" w:rsidR="00431DC0" w:rsidRPr="001058C2" w:rsidRDefault="00315E2F" w:rsidP="00E676B6">
            <w:pPr>
              <w:tabs>
                <w:tab w:val="left" w:pos="273"/>
              </w:tabs>
              <w:suppressAutoHyphens/>
              <w:spacing w:after="120" w:line="240" w:lineRule="auto"/>
              <w:jc w:val="both"/>
              <w:rPr>
                <w:rFonts w:ascii="Times New Roman" w:hAnsi="Times New Roman"/>
                <w:b/>
                <w:sz w:val="24"/>
                <w:szCs w:val="24"/>
              </w:rPr>
            </w:pPr>
            <w:r w:rsidRPr="001058C2">
              <w:rPr>
                <w:rFonts w:ascii="Times New Roman" w:hAnsi="Times New Roman"/>
                <w:b/>
                <w:sz w:val="24"/>
                <w:szCs w:val="24"/>
              </w:rPr>
              <w:t>Зн</w:t>
            </w:r>
            <w:r w:rsidR="00394078" w:rsidRPr="001058C2">
              <w:rPr>
                <w:rFonts w:ascii="Times New Roman" w:hAnsi="Times New Roman"/>
                <w:b/>
                <w:sz w:val="24"/>
                <w:szCs w:val="24"/>
              </w:rPr>
              <w:t>а</w:t>
            </w:r>
            <w:r w:rsidRPr="001058C2">
              <w:rPr>
                <w:rFonts w:ascii="Times New Roman" w:hAnsi="Times New Roman"/>
                <w:b/>
                <w:sz w:val="24"/>
                <w:szCs w:val="24"/>
              </w:rPr>
              <w:t>ет</w:t>
            </w:r>
            <w:r w:rsidR="00431DC0" w:rsidRPr="001058C2">
              <w:rPr>
                <w:rFonts w:ascii="Times New Roman" w:hAnsi="Times New Roman"/>
                <w:b/>
                <w:sz w:val="24"/>
                <w:szCs w:val="24"/>
              </w:rPr>
              <w:t>:</w:t>
            </w:r>
          </w:p>
          <w:p w14:paraId="24900E5B" w14:textId="77777777" w:rsidR="00431DC0" w:rsidRPr="001058C2" w:rsidRDefault="00431DC0" w:rsidP="00E676B6">
            <w:pPr>
              <w:spacing w:after="0" w:line="240" w:lineRule="auto"/>
              <w:rPr>
                <w:rFonts w:ascii="Times New Roman" w:hAnsi="Times New Roman"/>
                <w:bCs/>
                <w:sz w:val="24"/>
                <w:szCs w:val="24"/>
              </w:rPr>
            </w:pPr>
            <w:r w:rsidRPr="001058C2">
              <w:rPr>
                <w:rFonts w:ascii="Times New Roman" w:hAnsi="Times New Roman"/>
                <w:bCs/>
                <w:sz w:val="24"/>
                <w:szCs w:val="24"/>
              </w:rPr>
              <w:t>роли физической культуры в общекультурном, профессиональном и социальном развитии человека;</w:t>
            </w:r>
          </w:p>
          <w:p w14:paraId="45836EDB" w14:textId="77777777" w:rsidR="00431DC0" w:rsidRPr="001058C2" w:rsidRDefault="00431DC0" w:rsidP="00E676B6">
            <w:pPr>
              <w:spacing w:after="0" w:line="240" w:lineRule="auto"/>
              <w:rPr>
                <w:rFonts w:ascii="Times New Roman" w:hAnsi="Times New Roman"/>
                <w:bCs/>
                <w:sz w:val="24"/>
                <w:szCs w:val="24"/>
              </w:rPr>
            </w:pPr>
            <w:r w:rsidRPr="001058C2">
              <w:rPr>
                <w:rFonts w:ascii="Times New Roman" w:hAnsi="Times New Roman"/>
                <w:bCs/>
                <w:sz w:val="24"/>
                <w:szCs w:val="24"/>
              </w:rPr>
              <w:t>основ здорового образа жизни;</w:t>
            </w:r>
          </w:p>
          <w:p w14:paraId="5E40B16E" w14:textId="77777777" w:rsidR="00431DC0" w:rsidRPr="001058C2"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058C2">
              <w:rPr>
                <w:rFonts w:ascii="Times New Roman" w:hAnsi="Times New Roman"/>
                <w:sz w:val="24"/>
                <w:szCs w:val="24"/>
              </w:rPr>
              <w:t xml:space="preserve">условий профессиональной деятельности зоны риска </w:t>
            </w:r>
            <w:r w:rsidRPr="001058C2">
              <w:rPr>
                <w:rFonts w:ascii="Times New Roman" w:hAnsi="Times New Roman"/>
                <w:sz w:val="24"/>
                <w:szCs w:val="24"/>
              </w:rPr>
              <w:lastRenderedPageBreak/>
              <w:t>физического здоровья для специальности;</w:t>
            </w:r>
          </w:p>
          <w:p w14:paraId="72E3BC0C" w14:textId="77777777" w:rsidR="00431DC0" w:rsidRPr="001058C2"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058C2">
              <w:rPr>
                <w:rFonts w:ascii="Times New Roman" w:hAnsi="Times New Roman"/>
                <w:sz w:val="24"/>
                <w:szCs w:val="24"/>
              </w:rPr>
              <w:t>средств профилактики перенапряжения.</w:t>
            </w:r>
          </w:p>
        </w:tc>
        <w:tc>
          <w:tcPr>
            <w:tcW w:w="1689" w:type="pct"/>
          </w:tcPr>
          <w:p w14:paraId="25B21890" w14:textId="77777777" w:rsidR="00431DC0" w:rsidRPr="001058C2" w:rsidRDefault="00431DC0" w:rsidP="00E676B6">
            <w:pPr>
              <w:spacing w:after="0" w:line="240" w:lineRule="auto"/>
              <w:rPr>
                <w:rFonts w:ascii="Times New Roman" w:hAnsi="Times New Roman"/>
                <w:bCs/>
                <w:sz w:val="24"/>
                <w:szCs w:val="24"/>
              </w:rPr>
            </w:pPr>
          </w:p>
          <w:p w14:paraId="3C651E0F" w14:textId="77777777" w:rsidR="00431DC0" w:rsidRPr="001058C2" w:rsidRDefault="00431DC0" w:rsidP="00E676B6">
            <w:pPr>
              <w:spacing w:after="0" w:line="240" w:lineRule="auto"/>
              <w:rPr>
                <w:rFonts w:ascii="Times New Roman" w:hAnsi="Times New Roman"/>
                <w:bCs/>
                <w:sz w:val="24"/>
                <w:szCs w:val="24"/>
              </w:rPr>
            </w:pPr>
          </w:p>
          <w:p w14:paraId="0E3F05CF" w14:textId="77777777" w:rsidR="00431DC0" w:rsidRPr="001058C2" w:rsidRDefault="00431DC0" w:rsidP="00E676B6">
            <w:pPr>
              <w:spacing w:after="0" w:line="240" w:lineRule="auto"/>
              <w:rPr>
                <w:rFonts w:ascii="Times New Roman" w:hAnsi="Times New Roman"/>
                <w:bCs/>
                <w:sz w:val="24"/>
                <w:szCs w:val="24"/>
              </w:rPr>
            </w:pPr>
            <w:r w:rsidRPr="001058C2">
              <w:rPr>
                <w:rFonts w:ascii="Times New Roman" w:hAnsi="Times New Roman"/>
                <w:bCs/>
                <w:sz w:val="24"/>
                <w:szCs w:val="24"/>
              </w:rPr>
              <w:t>точно формулировать правила игры  по всем  видам, включенным в рабочую программу</w:t>
            </w:r>
          </w:p>
          <w:p w14:paraId="22CEA04E" w14:textId="77777777" w:rsidR="00431DC0" w:rsidRPr="001058C2" w:rsidRDefault="00431DC0" w:rsidP="00E676B6">
            <w:pPr>
              <w:spacing w:after="0" w:line="240" w:lineRule="auto"/>
              <w:rPr>
                <w:rFonts w:ascii="Times New Roman" w:hAnsi="Times New Roman"/>
                <w:bCs/>
                <w:sz w:val="24"/>
                <w:szCs w:val="24"/>
              </w:rPr>
            </w:pPr>
            <w:r w:rsidRPr="001058C2">
              <w:rPr>
                <w:rFonts w:ascii="Times New Roman" w:hAnsi="Times New Roman"/>
                <w:bCs/>
                <w:sz w:val="24"/>
                <w:szCs w:val="24"/>
              </w:rPr>
              <w:lastRenderedPageBreak/>
              <w:t>формулировать положения по технике безопасности при занятиях спортом согласно нормативам, четко объяснять правила закаливания.</w:t>
            </w:r>
          </w:p>
          <w:p w14:paraId="6BE89C76" w14:textId="77777777" w:rsidR="00431DC0" w:rsidRPr="001058C2" w:rsidRDefault="00431DC0" w:rsidP="00E676B6">
            <w:pPr>
              <w:spacing w:after="0" w:line="240" w:lineRule="auto"/>
              <w:rPr>
                <w:rFonts w:ascii="Times New Roman" w:hAnsi="Times New Roman"/>
                <w:bCs/>
                <w:sz w:val="24"/>
                <w:szCs w:val="24"/>
              </w:rPr>
            </w:pPr>
            <w:r w:rsidRPr="001058C2">
              <w:rPr>
                <w:rFonts w:ascii="Times New Roman" w:hAnsi="Times New Roman"/>
                <w:bCs/>
                <w:sz w:val="24"/>
                <w:szCs w:val="24"/>
              </w:rPr>
              <w:t>обоснованно разъяснять понятия «здоровый образ жизни.</w:t>
            </w:r>
          </w:p>
          <w:p w14:paraId="55C749AF" w14:textId="77777777" w:rsidR="00431DC0" w:rsidRPr="001058C2" w:rsidRDefault="00431DC0" w:rsidP="00E676B6">
            <w:pPr>
              <w:spacing w:after="0" w:line="240" w:lineRule="auto"/>
              <w:rPr>
                <w:rFonts w:ascii="Times New Roman" w:hAnsi="Times New Roman"/>
                <w:bCs/>
                <w:sz w:val="24"/>
                <w:szCs w:val="24"/>
              </w:rPr>
            </w:pPr>
            <w:r w:rsidRPr="001058C2">
              <w:rPr>
                <w:rFonts w:ascii="Times New Roman" w:hAnsi="Times New Roman"/>
                <w:bCs/>
                <w:sz w:val="24"/>
                <w:szCs w:val="24"/>
              </w:rPr>
              <w:t>давать оценку своей профессиональной деятельности при анализе профессиограммы.</w:t>
            </w:r>
          </w:p>
          <w:p w14:paraId="5962B14A" w14:textId="77777777" w:rsidR="00431DC0" w:rsidRPr="001058C2" w:rsidRDefault="00431DC0" w:rsidP="00E676B6">
            <w:pPr>
              <w:spacing w:after="0" w:line="240" w:lineRule="auto"/>
              <w:rPr>
                <w:rFonts w:ascii="Times New Roman" w:hAnsi="Times New Roman"/>
                <w:bCs/>
                <w:sz w:val="24"/>
                <w:szCs w:val="24"/>
              </w:rPr>
            </w:pPr>
            <w:r w:rsidRPr="001058C2">
              <w:rPr>
                <w:rFonts w:ascii="Times New Roman" w:hAnsi="Times New Roman"/>
                <w:bCs/>
                <w:sz w:val="24"/>
                <w:szCs w:val="24"/>
              </w:rPr>
              <w:t>подбирать упражнения для расслабления, составлять комплекс гигиенической гимнастики в соответствии с принятыми нормами.</w:t>
            </w:r>
          </w:p>
        </w:tc>
        <w:tc>
          <w:tcPr>
            <w:tcW w:w="1329" w:type="pct"/>
          </w:tcPr>
          <w:p w14:paraId="3A38413F" w14:textId="77777777" w:rsidR="00431DC0" w:rsidRPr="001058C2" w:rsidRDefault="00431DC0" w:rsidP="00E676B6">
            <w:pPr>
              <w:spacing w:after="0" w:line="240" w:lineRule="auto"/>
              <w:rPr>
                <w:rFonts w:ascii="Times New Roman" w:hAnsi="Times New Roman"/>
                <w:bCs/>
                <w:sz w:val="24"/>
                <w:szCs w:val="24"/>
              </w:rPr>
            </w:pPr>
          </w:p>
          <w:p w14:paraId="1B2BCDCE" w14:textId="77777777" w:rsidR="00431DC0" w:rsidRPr="001058C2" w:rsidRDefault="00431DC0" w:rsidP="00E676B6">
            <w:pPr>
              <w:spacing w:after="0" w:line="240" w:lineRule="auto"/>
              <w:rPr>
                <w:rFonts w:ascii="Times New Roman" w:hAnsi="Times New Roman"/>
                <w:bCs/>
                <w:sz w:val="24"/>
                <w:szCs w:val="24"/>
              </w:rPr>
            </w:pPr>
          </w:p>
          <w:p w14:paraId="7A8308FC" w14:textId="77777777" w:rsidR="00431DC0" w:rsidRPr="001058C2" w:rsidRDefault="00431DC0" w:rsidP="00E676B6">
            <w:pPr>
              <w:spacing w:after="0" w:line="240" w:lineRule="auto"/>
              <w:rPr>
                <w:rFonts w:ascii="Times New Roman" w:hAnsi="Times New Roman"/>
                <w:bCs/>
                <w:sz w:val="24"/>
                <w:szCs w:val="24"/>
              </w:rPr>
            </w:pPr>
            <w:r w:rsidRPr="001058C2">
              <w:rPr>
                <w:rFonts w:ascii="Times New Roman" w:hAnsi="Times New Roman"/>
                <w:bCs/>
                <w:sz w:val="24"/>
                <w:szCs w:val="24"/>
              </w:rPr>
              <w:t>анализ сообщений,</w:t>
            </w:r>
          </w:p>
          <w:p w14:paraId="0FFCB1BF" w14:textId="77777777" w:rsidR="00431DC0" w:rsidRPr="001058C2" w:rsidRDefault="00431DC0" w:rsidP="00E676B6">
            <w:pPr>
              <w:spacing w:after="0" w:line="240" w:lineRule="auto"/>
              <w:rPr>
                <w:rFonts w:ascii="Times New Roman" w:hAnsi="Times New Roman"/>
                <w:bCs/>
                <w:sz w:val="24"/>
                <w:szCs w:val="24"/>
              </w:rPr>
            </w:pPr>
            <w:r w:rsidRPr="001058C2">
              <w:rPr>
                <w:rFonts w:ascii="Times New Roman" w:hAnsi="Times New Roman"/>
                <w:bCs/>
                <w:sz w:val="24"/>
                <w:szCs w:val="24"/>
              </w:rPr>
              <w:t xml:space="preserve">тестирование, наблюдение за проведением своего </w:t>
            </w:r>
            <w:r w:rsidRPr="001058C2">
              <w:rPr>
                <w:rFonts w:ascii="Times New Roman" w:hAnsi="Times New Roman"/>
                <w:bCs/>
                <w:sz w:val="24"/>
                <w:szCs w:val="24"/>
              </w:rPr>
              <w:lastRenderedPageBreak/>
              <w:t xml:space="preserve">комплекса зарядки в группе. </w:t>
            </w:r>
          </w:p>
        </w:tc>
      </w:tr>
      <w:tr w:rsidR="00431DC0" w:rsidRPr="00A74DE0" w14:paraId="2D81D099" w14:textId="77777777" w:rsidTr="0099484B">
        <w:trPr>
          <w:trHeight w:val="896"/>
        </w:trPr>
        <w:tc>
          <w:tcPr>
            <w:tcW w:w="1982" w:type="pct"/>
          </w:tcPr>
          <w:p w14:paraId="48481DBF" w14:textId="5BB672BD" w:rsidR="00431DC0" w:rsidRPr="00A74DE0" w:rsidRDefault="00315E2F" w:rsidP="00E676B6">
            <w:pPr>
              <w:tabs>
                <w:tab w:val="left" w:pos="273"/>
              </w:tabs>
              <w:suppressAutoHyphens/>
              <w:spacing w:after="120" w:line="240" w:lineRule="auto"/>
              <w:jc w:val="both"/>
              <w:rPr>
                <w:rFonts w:ascii="Times New Roman" w:hAnsi="Times New Roman"/>
                <w:b/>
                <w:sz w:val="24"/>
                <w:szCs w:val="24"/>
              </w:rPr>
            </w:pPr>
            <w:r>
              <w:rPr>
                <w:rFonts w:ascii="Times New Roman" w:hAnsi="Times New Roman"/>
                <w:b/>
                <w:sz w:val="24"/>
                <w:szCs w:val="24"/>
              </w:rPr>
              <w:lastRenderedPageBreak/>
              <w:t>Умеет</w:t>
            </w:r>
            <w:r w:rsidR="00431DC0" w:rsidRPr="00A74DE0">
              <w:rPr>
                <w:rFonts w:ascii="Times New Roman" w:hAnsi="Times New Roman"/>
                <w:b/>
                <w:sz w:val="24"/>
                <w:szCs w:val="24"/>
              </w:rPr>
              <w:t>:</w:t>
            </w:r>
          </w:p>
          <w:p w14:paraId="11AA109D" w14:textId="77777777" w:rsidR="00431DC0" w:rsidRPr="00A74DE0" w:rsidRDefault="00431DC0" w:rsidP="00E676B6">
            <w:pPr>
              <w:spacing w:after="0" w:line="240" w:lineRule="auto"/>
              <w:rPr>
                <w:rFonts w:ascii="Times New Roman" w:hAnsi="Times New Roman"/>
                <w:bCs/>
                <w:sz w:val="24"/>
                <w:szCs w:val="24"/>
              </w:rPr>
            </w:pPr>
            <w:r w:rsidRPr="00A74DE0">
              <w:rPr>
                <w:rFonts w:ascii="Times New Roman" w:hAnsi="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44C23E9" w14:textId="77777777" w:rsidR="00431DC0" w:rsidRPr="00A74DE0"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74DE0">
              <w:rPr>
                <w:rFonts w:ascii="Times New Roman" w:hAnsi="Times New Roman"/>
                <w:sz w:val="24"/>
                <w:szCs w:val="24"/>
              </w:rPr>
              <w:t>применять рациональные приемы двигательных функций в профессиональной деятельности;</w:t>
            </w:r>
          </w:p>
          <w:p w14:paraId="380A896C" w14:textId="77777777" w:rsidR="00431DC0" w:rsidRPr="00A74DE0"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74DE0">
              <w:rPr>
                <w:rFonts w:ascii="Times New Roman" w:hAnsi="Times New Roman"/>
                <w:sz w:val="24"/>
                <w:szCs w:val="24"/>
              </w:rPr>
              <w:t>пользоваться средствами профилактики перенапряжения, характерными для данной специальности.</w:t>
            </w:r>
          </w:p>
          <w:p w14:paraId="0746BDAB" w14:textId="77777777" w:rsidR="00431DC0" w:rsidRPr="00A74DE0" w:rsidRDefault="00431DC0" w:rsidP="00E676B6">
            <w:pPr>
              <w:spacing w:after="0" w:line="240" w:lineRule="auto"/>
              <w:rPr>
                <w:rFonts w:ascii="Times New Roman" w:hAnsi="Times New Roman"/>
                <w:bCs/>
                <w:sz w:val="24"/>
                <w:szCs w:val="24"/>
              </w:rPr>
            </w:pPr>
          </w:p>
        </w:tc>
        <w:tc>
          <w:tcPr>
            <w:tcW w:w="1689" w:type="pct"/>
          </w:tcPr>
          <w:p w14:paraId="3FE6FCE6" w14:textId="77777777" w:rsidR="00431DC0" w:rsidRPr="00A74DE0" w:rsidRDefault="00431DC0" w:rsidP="00E676B6">
            <w:pPr>
              <w:spacing w:after="0" w:line="240" w:lineRule="auto"/>
              <w:rPr>
                <w:rFonts w:ascii="Times New Roman" w:hAnsi="Times New Roman"/>
                <w:bCs/>
                <w:sz w:val="24"/>
                <w:szCs w:val="24"/>
              </w:rPr>
            </w:pPr>
          </w:p>
          <w:p w14:paraId="1B80CABD" w14:textId="77777777" w:rsidR="00431DC0" w:rsidRPr="00A74DE0" w:rsidRDefault="00431DC0" w:rsidP="00E676B6">
            <w:pPr>
              <w:spacing w:after="0" w:line="240" w:lineRule="auto"/>
              <w:rPr>
                <w:rFonts w:ascii="Times New Roman" w:hAnsi="Times New Roman"/>
                <w:bCs/>
                <w:sz w:val="24"/>
                <w:szCs w:val="24"/>
              </w:rPr>
            </w:pPr>
          </w:p>
          <w:p w14:paraId="36EE7D91" w14:textId="77777777" w:rsidR="00431DC0" w:rsidRPr="00A74DE0" w:rsidRDefault="00431DC0" w:rsidP="00E676B6">
            <w:pPr>
              <w:spacing w:after="0" w:line="240" w:lineRule="auto"/>
              <w:rPr>
                <w:rFonts w:ascii="Times New Roman" w:hAnsi="Times New Roman"/>
                <w:bCs/>
                <w:sz w:val="24"/>
                <w:szCs w:val="24"/>
              </w:rPr>
            </w:pPr>
            <w:r w:rsidRPr="00A74DE0">
              <w:rPr>
                <w:rFonts w:ascii="Times New Roman" w:hAnsi="Times New Roman"/>
                <w:bCs/>
                <w:sz w:val="24"/>
                <w:szCs w:val="24"/>
              </w:rPr>
              <w:t>грамотное составление комплекса УГГ;</w:t>
            </w:r>
          </w:p>
          <w:p w14:paraId="7653F366" w14:textId="77777777" w:rsidR="00431DC0" w:rsidRPr="00A74DE0" w:rsidRDefault="00431DC0" w:rsidP="00E676B6">
            <w:pPr>
              <w:spacing w:after="0" w:line="240" w:lineRule="auto"/>
              <w:rPr>
                <w:rFonts w:ascii="Times New Roman" w:hAnsi="Times New Roman"/>
                <w:bCs/>
                <w:sz w:val="24"/>
                <w:szCs w:val="24"/>
              </w:rPr>
            </w:pPr>
            <w:r w:rsidRPr="00A74DE0">
              <w:rPr>
                <w:rFonts w:ascii="Times New Roman" w:hAnsi="Times New Roman"/>
                <w:bCs/>
                <w:sz w:val="24"/>
                <w:szCs w:val="24"/>
              </w:rPr>
              <w:t xml:space="preserve">ежедневное использование комплекса УГГ; </w:t>
            </w:r>
          </w:p>
          <w:p w14:paraId="0DAD7416" w14:textId="77777777" w:rsidR="00431DC0" w:rsidRPr="00A74DE0" w:rsidRDefault="00431DC0" w:rsidP="00E676B6">
            <w:pPr>
              <w:spacing w:after="0" w:line="240" w:lineRule="auto"/>
              <w:rPr>
                <w:rFonts w:ascii="Times New Roman" w:hAnsi="Times New Roman"/>
                <w:bCs/>
                <w:sz w:val="24"/>
                <w:szCs w:val="24"/>
              </w:rPr>
            </w:pPr>
            <w:r w:rsidRPr="00A74DE0">
              <w:rPr>
                <w:rFonts w:ascii="Times New Roman" w:hAnsi="Times New Roman"/>
                <w:bCs/>
                <w:sz w:val="24"/>
                <w:szCs w:val="24"/>
              </w:rPr>
              <w:t>составление правил закаливания в соответствии с требованиями;</w:t>
            </w:r>
          </w:p>
          <w:p w14:paraId="524B3659" w14:textId="77777777" w:rsidR="00431DC0" w:rsidRPr="00A74DE0" w:rsidRDefault="00431DC0" w:rsidP="00E676B6">
            <w:pPr>
              <w:spacing w:after="0" w:line="240" w:lineRule="auto"/>
              <w:rPr>
                <w:rFonts w:ascii="Times New Roman" w:hAnsi="Times New Roman"/>
                <w:bCs/>
                <w:sz w:val="24"/>
                <w:szCs w:val="24"/>
              </w:rPr>
            </w:pPr>
            <w:r w:rsidRPr="00A74DE0">
              <w:rPr>
                <w:rFonts w:ascii="Times New Roman" w:hAnsi="Times New Roman"/>
                <w:bCs/>
                <w:sz w:val="24"/>
                <w:szCs w:val="24"/>
              </w:rPr>
              <w:t>демонстрация умений выполнять упражнения на расслабление</w:t>
            </w:r>
          </w:p>
          <w:p w14:paraId="2A70E3AD" w14:textId="77777777" w:rsidR="00431DC0" w:rsidRPr="00A74DE0" w:rsidRDefault="00431DC0" w:rsidP="00E676B6">
            <w:pPr>
              <w:spacing w:after="0" w:line="240" w:lineRule="auto"/>
              <w:rPr>
                <w:rFonts w:ascii="Times New Roman" w:hAnsi="Times New Roman"/>
                <w:bCs/>
                <w:sz w:val="24"/>
                <w:szCs w:val="24"/>
              </w:rPr>
            </w:pPr>
            <w:r w:rsidRPr="00A74DE0">
              <w:rPr>
                <w:rFonts w:ascii="Times New Roman" w:hAnsi="Times New Roman"/>
                <w:bCs/>
                <w:sz w:val="24"/>
                <w:szCs w:val="24"/>
              </w:rPr>
              <w:t>демонстрация преодоления полосы препятствий, прыжка в длину с места, отжимание от пола в упоре лёжа, подъём переворотом на перекладине в соответствие контрольным нормам;</w:t>
            </w:r>
            <w:r w:rsidRPr="00A74DE0">
              <w:rPr>
                <w:rFonts w:ascii="Times New Roman" w:hAnsi="Times New Roman"/>
                <w:bCs/>
                <w:sz w:val="24"/>
                <w:szCs w:val="24"/>
              </w:rPr>
              <w:tab/>
            </w:r>
          </w:p>
          <w:p w14:paraId="47DB3A8A" w14:textId="77777777" w:rsidR="00431DC0" w:rsidRPr="00A74DE0" w:rsidRDefault="00431DC0" w:rsidP="00E676B6">
            <w:pPr>
              <w:spacing w:after="0" w:line="240" w:lineRule="auto"/>
              <w:rPr>
                <w:rFonts w:ascii="Times New Roman" w:hAnsi="Times New Roman"/>
                <w:bCs/>
                <w:sz w:val="24"/>
                <w:szCs w:val="24"/>
              </w:rPr>
            </w:pPr>
            <w:r w:rsidRPr="00A74DE0">
              <w:rPr>
                <w:rFonts w:ascii="Times New Roman" w:hAnsi="Times New Roman"/>
                <w:bCs/>
                <w:sz w:val="24"/>
                <w:szCs w:val="24"/>
              </w:rPr>
              <w:t>выполнение контрольных нормативов в соответствии с нормами;</w:t>
            </w:r>
          </w:p>
          <w:p w14:paraId="4061A00B" w14:textId="77777777" w:rsidR="00431DC0" w:rsidRPr="00A74DE0" w:rsidRDefault="00431DC0" w:rsidP="00E676B6">
            <w:pPr>
              <w:spacing w:after="0" w:line="240" w:lineRule="auto"/>
              <w:rPr>
                <w:rFonts w:ascii="Times New Roman" w:hAnsi="Times New Roman"/>
                <w:bCs/>
                <w:sz w:val="24"/>
                <w:szCs w:val="24"/>
              </w:rPr>
            </w:pPr>
            <w:r w:rsidRPr="00A74DE0">
              <w:rPr>
                <w:rFonts w:ascii="Times New Roman" w:hAnsi="Times New Roman"/>
                <w:bCs/>
                <w:sz w:val="24"/>
                <w:szCs w:val="24"/>
              </w:rPr>
              <w:t>результативность участия в спортивных соревнованиях по всем видам спорта;</w:t>
            </w:r>
            <w:r w:rsidRPr="00A74DE0">
              <w:rPr>
                <w:rFonts w:ascii="Times New Roman" w:hAnsi="Times New Roman"/>
                <w:bCs/>
                <w:sz w:val="24"/>
                <w:szCs w:val="24"/>
              </w:rPr>
              <w:tab/>
            </w:r>
          </w:p>
          <w:p w14:paraId="7C458CA6" w14:textId="77777777" w:rsidR="00431DC0" w:rsidRPr="00A74DE0" w:rsidRDefault="00431DC0" w:rsidP="00E676B6">
            <w:pPr>
              <w:spacing w:after="0" w:line="240" w:lineRule="auto"/>
              <w:rPr>
                <w:rFonts w:ascii="Times New Roman" w:hAnsi="Times New Roman"/>
                <w:bCs/>
                <w:sz w:val="24"/>
                <w:szCs w:val="24"/>
              </w:rPr>
            </w:pPr>
            <w:r w:rsidRPr="00A74DE0">
              <w:rPr>
                <w:rFonts w:ascii="Times New Roman" w:hAnsi="Times New Roman"/>
                <w:bCs/>
                <w:sz w:val="24"/>
                <w:szCs w:val="24"/>
              </w:rPr>
              <w:t>активность на занятиях физической культурой, на занятиях и в секциях;</w:t>
            </w:r>
          </w:p>
          <w:p w14:paraId="1331C786" w14:textId="77777777" w:rsidR="00431DC0" w:rsidRPr="00A74DE0" w:rsidRDefault="00431DC0" w:rsidP="00E676B6">
            <w:pPr>
              <w:spacing w:after="0" w:line="240" w:lineRule="auto"/>
              <w:rPr>
                <w:rFonts w:ascii="Times New Roman" w:hAnsi="Times New Roman"/>
                <w:bCs/>
                <w:sz w:val="24"/>
                <w:szCs w:val="24"/>
              </w:rPr>
            </w:pPr>
            <w:r w:rsidRPr="00A74DE0">
              <w:rPr>
                <w:rFonts w:ascii="Times New Roman" w:hAnsi="Times New Roman"/>
                <w:bCs/>
                <w:sz w:val="24"/>
                <w:szCs w:val="24"/>
              </w:rPr>
              <w:t>проведение соревнования по игровым видам спорта с учетом правил;</w:t>
            </w:r>
          </w:p>
          <w:p w14:paraId="77C02609" w14:textId="77777777" w:rsidR="00431DC0" w:rsidRPr="00A74DE0" w:rsidRDefault="00431DC0" w:rsidP="00E676B6">
            <w:pPr>
              <w:spacing w:after="0" w:line="240" w:lineRule="auto"/>
              <w:rPr>
                <w:rFonts w:ascii="Times New Roman" w:hAnsi="Times New Roman"/>
                <w:bCs/>
                <w:sz w:val="24"/>
                <w:szCs w:val="24"/>
              </w:rPr>
            </w:pPr>
            <w:r w:rsidRPr="00A74DE0">
              <w:rPr>
                <w:rFonts w:ascii="Times New Roman" w:hAnsi="Times New Roman"/>
                <w:bCs/>
                <w:sz w:val="24"/>
                <w:szCs w:val="24"/>
              </w:rPr>
              <w:t xml:space="preserve">составление комплекса производственной гимнастики </w:t>
            </w:r>
            <w:r w:rsidRPr="00A74DE0">
              <w:rPr>
                <w:rFonts w:ascii="Times New Roman" w:hAnsi="Times New Roman"/>
                <w:bCs/>
                <w:sz w:val="24"/>
                <w:szCs w:val="24"/>
              </w:rPr>
              <w:lastRenderedPageBreak/>
              <w:t>с учетом полученной специальности;</w:t>
            </w:r>
          </w:p>
          <w:p w14:paraId="2180169D" w14:textId="77777777" w:rsidR="00431DC0" w:rsidRPr="00A74DE0" w:rsidRDefault="00431DC0" w:rsidP="00E676B6">
            <w:pPr>
              <w:spacing w:after="0" w:line="240" w:lineRule="auto"/>
              <w:rPr>
                <w:rFonts w:ascii="Times New Roman" w:hAnsi="Times New Roman"/>
                <w:bCs/>
                <w:sz w:val="24"/>
                <w:szCs w:val="24"/>
              </w:rPr>
            </w:pPr>
            <w:r w:rsidRPr="00A74DE0">
              <w:rPr>
                <w:rFonts w:ascii="Times New Roman" w:hAnsi="Times New Roman"/>
                <w:bCs/>
                <w:sz w:val="24"/>
                <w:szCs w:val="24"/>
              </w:rPr>
              <w:t>демонстрация судейства по всем игровым видам спорта.</w:t>
            </w:r>
          </w:p>
        </w:tc>
        <w:tc>
          <w:tcPr>
            <w:tcW w:w="1329" w:type="pct"/>
          </w:tcPr>
          <w:p w14:paraId="49F05BE0" w14:textId="77777777" w:rsidR="00431DC0" w:rsidRPr="00A74DE0" w:rsidRDefault="00431DC0" w:rsidP="00E676B6">
            <w:pPr>
              <w:spacing w:after="0" w:line="240" w:lineRule="auto"/>
              <w:rPr>
                <w:rFonts w:ascii="Times New Roman" w:hAnsi="Times New Roman"/>
                <w:bCs/>
                <w:sz w:val="24"/>
                <w:szCs w:val="24"/>
              </w:rPr>
            </w:pPr>
          </w:p>
          <w:p w14:paraId="25018E39" w14:textId="77777777" w:rsidR="00431DC0" w:rsidRPr="00A74DE0" w:rsidRDefault="00431DC0" w:rsidP="00E676B6">
            <w:pPr>
              <w:spacing w:after="0" w:line="240" w:lineRule="auto"/>
              <w:rPr>
                <w:rFonts w:ascii="Times New Roman" w:hAnsi="Times New Roman"/>
                <w:bCs/>
                <w:sz w:val="24"/>
                <w:szCs w:val="24"/>
              </w:rPr>
            </w:pPr>
          </w:p>
          <w:p w14:paraId="47B9DF1F" w14:textId="77777777" w:rsidR="00431DC0" w:rsidRPr="00A74DE0" w:rsidRDefault="00431DC0" w:rsidP="00E676B6">
            <w:pPr>
              <w:spacing w:after="0" w:line="240" w:lineRule="auto"/>
              <w:rPr>
                <w:rFonts w:ascii="Times New Roman" w:hAnsi="Times New Roman"/>
                <w:bCs/>
                <w:sz w:val="24"/>
                <w:szCs w:val="24"/>
              </w:rPr>
            </w:pPr>
            <w:r w:rsidRPr="00A74DE0">
              <w:rPr>
                <w:rFonts w:ascii="Times New Roman" w:hAnsi="Times New Roman"/>
                <w:bCs/>
                <w:sz w:val="24"/>
                <w:szCs w:val="24"/>
              </w:rPr>
              <w:t>наблюдение за проведением комплекса зарядки в группе;</w:t>
            </w:r>
          </w:p>
          <w:p w14:paraId="40B18DDD" w14:textId="77777777" w:rsidR="00431DC0" w:rsidRPr="00A74DE0" w:rsidRDefault="00431DC0" w:rsidP="00E676B6">
            <w:pPr>
              <w:spacing w:after="0" w:line="240" w:lineRule="auto"/>
              <w:rPr>
                <w:rFonts w:ascii="Times New Roman" w:hAnsi="Times New Roman"/>
                <w:bCs/>
                <w:sz w:val="24"/>
                <w:szCs w:val="24"/>
              </w:rPr>
            </w:pPr>
            <w:r w:rsidRPr="00A74DE0">
              <w:rPr>
                <w:rFonts w:ascii="Times New Roman" w:hAnsi="Times New Roman"/>
                <w:bCs/>
                <w:sz w:val="24"/>
                <w:szCs w:val="24"/>
              </w:rPr>
              <w:t xml:space="preserve">анализ сообщений </w:t>
            </w:r>
          </w:p>
          <w:p w14:paraId="769C3CCF" w14:textId="77777777" w:rsidR="00431DC0" w:rsidRPr="00A74DE0" w:rsidRDefault="00431DC0" w:rsidP="00E676B6">
            <w:pPr>
              <w:spacing w:after="0" w:line="240" w:lineRule="auto"/>
              <w:rPr>
                <w:rFonts w:ascii="Times New Roman" w:hAnsi="Times New Roman"/>
                <w:bCs/>
                <w:sz w:val="24"/>
                <w:szCs w:val="24"/>
              </w:rPr>
            </w:pPr>
            <w:r w:rsidRPr="00A74DE0">
              <w:rPr>
                <w:rFonts w:ascii="Times New Roman" w:hAnsi="Times New Roman"/>
                <w:bCs/>
                <w:sz w:val="24"/>
                <w:szCs w:val="24"/>
              </w:rPr>
              <w:t>выполнение контрольных нормативов;</w:t>
            </w:r>
          </w:p>
          <w:p w14:paraId="62D5D61F" w14:textId="77777777" w:rsidR="00431DC0" w:rsidRPr="00A74DE0" w:rsidRDefault="00431DC0" w:rsidP="00E676B6">
            <w:pPr>
              <w:spacing w:after="0" w:line="240" w:lineRule="auto"/>
              <w:rPr>
                <w:rFonts w:ascii="Times New Roman" w:hAnsi="Times New Roman"/>
                <w:bCs/>
                <w:sz w:val="24"/>
                <w:szCs w:val="24"/>
              </w:rPr>
            </w:pPr>
            <w:r w:rsidRPr="00A74DE0">
              <w:rPr>
                <w:rFonts w:ascii="Times New Roman" w:hAnsi="Times New Roman"/>
                <w:bCs/>
                <w:sz w:val="24"/>
                <w:szCs w:val="24"/>
              </w:rPr>
              <w:t>портфолио личных достижений обучающегося.</w:t>
            </w:r>
          </w:p>
          <w:p w14:paraId="40844618" w14:textId="77777777" w:rsidR="00431DC0" w:rsidRPr="00A74DE0" w:rsidRDefault="00431DC0" w:rsidP="00E676B6">
            <w:pPr>
              <w:spacing w:after="0" w:line="240" w:lineRule="auto"/>
              <w:rPr>
                <w:rFonts w:ascii="Times New Roman" w:hAnsi="Times New Roman"/>
                <w:bCs/>
                <w:sz w:val="24"/>
                <w:szCs w:val="24"/>
              </w:rPr>
            </w:pPr>
          </w:p>
        </w:tc>
      </w:tr>
    </w:tbl>
    <w:p w14:paraId="682C5B2A" w14:textId="77777777" w:rsidR="00431DC0" w:rsidRDefault="00431DC0" w:rsidP="00E676B6">
      <w:pPr>
        <w:spacing w:line="240" w:lineRule="auto"/>
        <w:jc w:val="right"/>
        <w:rPr>
          <w:rFonts w:ascii="Times New Roman" w:hAnsi="Times New Roman"/>
          <w:b/>
          <w:szCs w:val="52"/>
        </w:rPr>
      </w:pPr>
    </w:p>
    <w:p w14:paraId="08B25572" w14:textId="77777777" w:rsidR="00431DC0" w:rsidRDefault="00431DC0" w:rsidP="00E676B6">
      <w:pPr>
        <w:spacing w:line="240" w:lineRule="auto"/>
        <w:jc w:val="right"/>
        <w:rPr>
          <w:rFonts w:ascii="Times New Roman" w:hAnsi="Times New Roman"/>
          <w:b/>
          <w:szCs w:val="52"/>
        </w:rPr>
      </w:pPr>
    </w:p>
    <w:p w14:paraId="3C849B34" w14:textId="77777777" w:rsidR="00431DC0" w:rsidRPr="00050ACF" w:rsidRDefault="00431DC0" w:rsidP="00E676B6">
      <w:pPr>
        <w:spacing w:after="0" w:line="240" w:lineRule="auto"/>
        <w:jc w:val="right"/>
        <w:rPr>
          <w:rFonts w:ascii="Times New Roman" w:hAnsi="Times New Roman"/>
          <w:b/>
          <w:sz w:val="24"/>
          <w:szCs w:val="24"/>
        </w:rPr>
      </w:pPr>
      <w:r>
        <w:rPr>
          <w:rFonts w:ascii="Times New Roman" w:hAnsi="Times New Roman"/>
          <w:b/>
          <w:szCs w:val="52"/>
        </w:rPr>
        <w:br w:type="page"/>
      </w:r>
      <w:r w:rsidRPr="00050ACF">
        <w:rPr>
          <w:rFonts w:ascii="Times New Roman" w:hAnsi="Times New Roman"/>
          <w:b/>
          <w:sz w:val="24"/>
          <w:szCs w:val="24"/>
        </w:rPr>
        <w:lastRenderedPageBreak/>
        <w:t>Приложение 2</w:t>
      </w:r>
      <w:r>
        <w:rPr>
          <w:rFonts w:ascii="Times New Roman" w:hAnsi="Times New Roman"/>
          <w:b/>
          <w:sz w:val="24"/>
          <w:szCs w:val="24"/>
        </w:rPr>
        <w:t>.5</w:t>
      </w:r>
    </w:p>
    <w:p w14:paraId="0FE4C39F"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563151CC"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3D1BF14D" w14:textId="77777777"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129E3253" w14:textId="77777777" w:rsidR="00431DC0" w:rsidRDefault="00431DC0" w:rsidP="00E676B6">
      <w:pPr>
        <w:spacing w:line="240" w:lineRule="auto"/>
        <w:jc w:val="center"/>
        <w:rPr>
          <w:rFonts w:ascii="Times New Roman" w:hAnsi="Times New Roman"/>
          <w:b/>
          <w:i/>
        </w:rPr>
      </w:pPr>
    </w:p>
    <w:p w14:paraId="59FD454F" w14:textId="77777777" w:rsidR="00431DC0" w:rsidRDefault="00431DC0" w:rsidP="00E676B6">
      <w:pPr>
        <w:spacing w:line="240" w:lineRule="auto"/>
        <w:jc w:val="center"/>
        <w:rPr>
          <w:rFonts w:ascii="Times New Roman" w:hAnsi="Times New Roman"/>
          <w:b/>
          <w:i/>
        </w:rPr>
      </w:pPr>
    </w:p>
    <w:p w14:paraId="6458D983" w14:textId="77777777" w:rsidR="00431DC0" w:rsidRPr="00322AAD" w:rsidRDefault="00431DC0" w:rsidP="00E676B6">
      <w:pPr>
        <w:spacing w:line="240" w:lineRule="auto"/>
        <w:jc w:val="center"/>
        <w:rPr>
          <w:rFonts w:ascii="Times New Roman" w:hAnsi="Times New Roman"/>
          <w:b/>
          <w:i/>
        </w:rPr>
      </w:pPr>
    </w:p>
    <w:p w14:paraId="3F9D736C" w14:textId="77777777" w:rsidR="00431DC0" w:rsidRPr="00322AAD" w:rsidRDefault="00431DC0" w:rsidP="00E676B6">
      <w:pPr>
        <w:spacing w:line="240" w:lineRule="auto"/>
        <w:jc w:val="center"/>
        <w:rPr>
          <w:rFonts w:ascii="Times New Roman" w:hAnsi="Times New Roman"/>
          <w:b/>
          <w:i/>
        </w:rPr>
      </w:pPr>
    </w:p>
    <w:p w14:paraId="3F3F142E" w14:textId="7404E9EA" w:rsidR="00431DC0" w:rsidRPr="00431DC0" w:rsidRDefault="00431DC0" w:rsidP="00E676B6">
      <w:pPr>
        <w:spacing w:line="240" w:lineRule="auto"/>
        <w:jc w:val="center"/>
        <w:rPr>
          <w:rFonts w:ascii="Times New Roman" w:hAnsi="Times New Roman"/>
          <w:b/>
          <w:sz w:val="24"/>
          <w:szCs w:val="24"/>
        </w:rPr>
      </w:pPr>
      <w:r w:rsidRPr="00050ACF">
        <w:rPr>
          <w:rFonts w:ascii="Times New Roman" w:hAnsi="Times New Roman"/>
          <w:b/>
          <w:sz w:val="24"/>
          <w:szCs w:val="24"/>
        </w:rPr>
        <w:t>ПРИМЕРНАЯ РАБОЧАЯ ПРОГРАММА УЧЕБНОЙ ДИСЦИПЛИНЫ</w:t>
      </w:r>
    </w:p>
    <w:p w14:paraId="71F60C70" w14:textId="77777777" w:rsidR="00431DC0" w:rsidRPr="00B27F5C" w:rsidRDefault="00431DC0" w:rsidP="00E676B6">
      <w:pPr>
        <w:spacing w:line="240" w:lineRule="auto"/>
        <w:jc w:val="center"/>
        <w:rPr>
          <w:rFonts w:ascii="Times New Roman" w:hAnsi="Times New Roman"/>
          <w:b/>
          <w:sz w:val="24"/>
          <w:szCs w:val="24"/>
        </w:rPr>
      </w:pPr>
      <w:r w:rsidRPr="00A74DE0">
        <w:rPr>
          <w:rFonts w:ascii="Times New Roman" w:hAnsi="Times New Roman"/>
          <w:b/>
          <w:sz w:val="24"/>
        </w:rPr>
        <w:t>ОГСЭ.05 ПСИХОЛОГИЯ ОБЩЕНИЯ</w:t>
      </w:r>
    </w:p>
    <w:p w14:paraId="07481BD4" w14:textId="77777777" w:rsidR="00431DC0" w:rsidRPr="00322AAD" w:rsidRDefault="00431DC0" w:rsidP="00E676B6">
      <w:pPr>
        <w:spacing w:line="240" w:lineRule="auto"/>
        <w:jc w:val="center"/>
        <w:rPr>
          <w:rFonts w:ascii="Times New Roman" w:hAnsi="Times New Roman"/>
          <w:b/>
          <w:i/>
        </w:rPr>
      </w:pPr>
    </w:p>
    <w:p w14:paraId="7460404C" w14:textId="77777777" w:rsidR="00431DC0" w:rsidRPr="00322AAD" w:rsidRDefault="00431DC0" w:rsidP="00E676B6">
      <w:pPr>
        <w:spacing w:line="240" w:lineRule="auto"/>
        <w:rPr>
          <w:rFonts w:ascii="Times New Roman" w:hAnsi="Times New Roman"/>
          <w:b/>
          <w:i/>
        </w:rPr>
      </w:pPr>
    </w:p>
    <w:p w14:paraId="2B8F8ADD" w14:textId="77777777" w:rsidR="00431DC0" w:rsidRDefault="00431DC0" w:rsidP="00E676B6">
      <w:pPr>
        <w:spacing w:line="240" w:lineRule="auto"/>
        <w:rPr>
          <w:rFonts w:ascii="Times New Roman" w:hAnsi="Times New Roman"/>
          <w:b/>
          <w:i/>
        </w:rPr>
      </w:pPr>
    </w:p>
    <w:p w14:paraId="3CCEFF73" w14:textId="77777777" w:rsidR="00431DC0" w:rsidRDefault="00431DC0" w:rsidP="00E676B6">
      <w:pPr>
        <w:spacing w:line="240" w:lineRule="auto"/>
        <w:rPr>
          <w:rFonts w:ascii="Times New Roman" w:hAnsi="Times New Roman"/>
          <w:b/>
          <w:i/>
        </w:rPr>
      </w:pPr>
    </w:p>
    <w:p w14:paraId="6C2ABD56" w14:textId="77777777" w:rsidR="00431DC0" w:rsidRDefault="00431DC0" w:rsidP="00E676B6">
      <w:pPr>
        <w:spacing w:line="240" w:lineRule="auto"/>
        <w:rPr>
          <w:rFonts w:ascii="Times New Roman" w:hAnsi="Times New Roman"/>
          <w:b/>
          <w:i/>
        </w:rPr>
      </w:pPr>
    </w:p>
    <w:p w14:paraId="3EAE6EEC" w14:textId="77777777" w:rsidR="00431DC0" w:rsidRDefault="00431DC0" w:rsidP="00E676B6">
      <w:pPr>
        <w:spacing w:line="240" w:lineRule="auto"/>
        <w:rPr>
          <w:rFonts w:ascii="Times New Roman" w:hAnsi="Times New Roman"/>
          <w:b/>
          <w:i/>
        </w:rPr>
      </w:pPr>
    </w:p>
    <w:p w14:paraId="44E2361E" w14:textId="77777777" w:rsidR="00431DC0" w:rsidRDefault="00431DC0" w:rsidP="00E676B6">
      <w:pPr>
        <w:spacing w:line="240" w:lineRule="auto"/>
        <w:rPr>
          <w:rFonts w:ascii="Times New Roman" w:hAnsi="Times New Roman"/>
          <w:b/>
          <w:i/>
        </w:rPr>
      </w:pPr>
    </w:p>
    <w:p w14:paraId="3542E355" w14:textId="77777777" w:rsidR="00431DC0" w:rsidRDefault="00431DC0" w:rsidP="00E676B6">
      <w:pPr>
        <w:spacing w:line="240" w:lineRule="auto"/>
        <w:rPr>
          <w:rFonts w:ascii="Times New Roman" w:hAnsi="Times New Roman"/>
          <w:b/>
          <w:i/>
        </w:rPr>
      </w:pPr>
    </w:p>
    <w:p w14:paraId="621803D3" w14:textId="77777777" w:rsidR="00431DC0" w:rsidRDefault="00431DC0" w:rsidP="00E676B6">
      <w:pPr>
        <w:spacing w:line="240" w:lineRule="auto"/>
        <w:rPr>
          <w:rFonts w:ascii="Times New Roman" w:hAnsi="Times New Roman"/>
          <w:b/>
          <w:i/>
        </w:rPr>
      </w:pPr>
    </w:p>
    <w:p w14:paraId="4E57AE96" w14:textId="77777777" w:rsidR="00431DC0" w:rsidRDefault="00431DC0" w:rsidP="00E676B6">
      <w:pPr>
        <w:spacing w:line="240" w:lineRule="auto"/>
        <w:rPr>
          <w:rFonts w:ascii="Times New Roman" w:hAnsi="Times New Roman"/>
          <w:b/>
          <w:i/>
        </w:rPr>
      </w:pPr>
    </w:p>
    <w:p w14:paraId="14D190C7" w14:textId="77777777" w:rsidR="00431DC0" w:rsidRDefault="00431DC0" w:rsidP="00E676B6">
      <w:pPr>
        <w:spacing w:line="240" w:lineRule="auto"/>
        <w:rPr>
          <w:rFonts w:ascii="Times New Roman" w:hAnsi="Times New Roman"/>
          <w:b/>
          <w:i/>
        </w:rPr>
      </w:pPr>
    </w:p>
    <w:p w14:paraId="46ABE56E" w14:textId="77777777" w:rsidR="00431DC0" w:rsidRDefault="00431DC0" w:rsidP="00E676B6">
      <w:pPr>
        <w:spacing w:line="240" w:lineRule="auto"/>
        <w:rPr>
          <w:rFonts w:ascii="Times New Roman" w:hAnsi="Times New Roman"/>
          <w:b/>
          <w:i/>
        </w:rPr>
      </w:pPr>
    </w:p>
    <w:p w14:paraId="4B8D7D35" w14:textId="77777777" w:rsidR="00431DC0" w:rsidRDefault="00431DC0" w:rsidP="00E676B6">
      <w:pPr>
        <w:spacing w:line="240" w:lineRule="auto"/>
        <w:rPr>
          <w:rFonts w:ascii="Times New Roman" w:hAnsi="Times New Roman"/>
          <w:b/>
          <w:i/>
        </w:rPr>
      </w:pPr>
    </w:p>
    <w:p w14:paraId="0E0948B4" w14:textId="77777777" w:rsidR="00431DC0" w:rsidRDefault="00431DC0" w:rsidP="00E676B6">
      <w:pPr>
        <w:spacing w:line="240" w:lineRule="auto"/>
        <w:rPr>
          <w:rFonts w:ascii="Times New Roman" w:hAnsi="Times New Roman"/>
          <w:b/>
          <w:i/>
        </w:rPr>
      </w:pPr>
    </w:p>
    <w:p w14:paraId="1536CAD4" w14:textId="77777777" w:rsidR="00431DC0" w:rsidRPr="00322AAD" w:rsidRDefault="00431DC0" w:rsidP="00E676B6">
      <w:pPr>
        <w:spacing w:line="240" w:lineRule="auto"/>
        <w:rPr>
          <w:rFonts w:ascii="Times New Roman" w:hAnsi="Times New Roman"/>
          <w:b/>
          <w:i/>
        </w:rPr>
      </w:pPr>
    </w:p>
    <w:p w14:paraId="720FEBA6" w14:textId="77777777" w:rsidR="00431DC0" w:rsidRPr="00322AAD" w:rsidRDefault="00431DC0" w:rsidP="00E676B6">
      <w:pPr>
        <w:spacing w:line="240" w:lineRule="auto"/>
        <w:rPr>
          <w:rFonts w:ascii="Times New Roman" w:hAnsi="Times New Roman"/>
          <w:b/>
          <w:i/>
        </w:rPr>
      </w:pPr>
    </w:p>
    <w:p w14:paraId="67D027D4" w14:textId="253AD198" w:rsidR="00431DC0" w:rsidRPr="00050ACF" w:rsidRDefault="00431DC0" w:rsidP="00E676B6">
      <w:pPr>
        <w:spacing w:line="240" w:lineRule="auto"/>
        <w:jc w:val="center"/>
        <w:rPr>
          <w:rFonts w:ascii="Times New Roman" w:hAnsi="Times New Roman"/>
          <w:b/>
          <w:i/>
          <w:sz w:val="24"/>
          <w:szCs w:val="24"/>
          <w:vertAlign w:val="superscript"/>
        </w:rPr>
      </w:pPr>
      <w:r w:rsidRPr="003107F9">
        <w:rPr>
          <w:rFonts w:ascii="Times New Roman" w:hAnsi="Times New Roman"/>
          <w:b/>
          <w:bCs/>
          <w:iCs/>
        </w:rPr>
        <w:t>202</w:t>
      </w:r>
      <w:r w:rsidR="003107F9" w:rsidRPr="003107F9">
        <w:rPr>
          <w:rFonts w:ascii="Times New Roman" w:hAnsi="Times New Roman"/>
          <w:b/>
          <w:bCs/>
          <w:iCs/>
        </w:rPr>
        <w:t>5</w:t>
      </w:r>
      <w:r w:rsidRPr="003107F9">
        <w:rPr>
          <w:rFonts w:ascii="Times New Roman" w:hAnsi="Times New Roman"/>
          <w:b/>
          <w:bCs/>
          <w:iCs/>
        </w:rPr>
        <w:t xml:space="preserve"> </w:t>
      </w:r>
      <w:r w:rsidRPr="00322AAD">
        <w:rPr>
          <w:rFonts w:ascii="Times New Roman" w:hAnsi="Times New Roman"/>
          <w:b/>
          <w:bCs/>
          <w:i/>
        </w:rPr>
        <w:t>г.</w:t>
      </w:r>
      <w:r w:rsidRPr="00322AAD">
        <w:rPr>
          <w:rFonts w:ascii="Times New Roman" w:hAnsi="Times New Roman"/>
          <w:b/>
          <w:bCs/>
          <w:i/>
        </w:rPr>
        <w:br w:type="page"/>
      </w:r>
    </w:p>
    <w:p w14:paraId="28FBE259" w14:textId="77777777" w:rsidR="003E6BB9" w:rsidRPr="004909D8" w:rsidRDefault="003E6BB9" w:rsidP="00E676B6">
      <w:pPr>
        <w:keepNext/>
        <w:spacing w:after="120" w:line="240" w:lineRule="auto"/>
        <w:jc w:val="center"/>
        <w:outlineLvl w:val="0"/>
        <w:rPr>
          <w:rFonts w:ascii="Times New Roman" w:eastAsia="Segoe UI" w:hAnsi="Times New Roman"/>
          <w:b/>
          <w:bCs/>
          <w:caps/>
          <w:kern w:val="32"/>
          <w:sz w:val="24"/>
          <w:szCs w:val="24"/>
          <w:lang w:eastAsia="x-none"/>
        </w:rPr>
      </w:pPr>
      <w:r w:rsidRPr="004909D8">
        <w:rPr>
          <w:rFonts w:ascii="Times New Roman" w:eastAsia="Segoe UI" w:hAnsi="Times New Roman"/>
          <w:b/>
          <w:bCs/>
          <w:caps/>
          <w:kern w:val="32"/>
          <w:sz w:val="24"/>
          <w:szCs w:val="24"/>
          <w:lang w:eastAsia="x-none"/>
        </w:rPr>
        <w:lastRenderedPageBreak/>
        <w:t>СОДЕРЖАНИЕ ПРОГРАММЫ</w:t>
      </w:r>
    </w:p>
    <w:p w14:paraId="62272754" w14:textId="77777777" w:rsidR="003E6BB9" w:rsidRPr="004909D8" w:rsidRDefault="003E6BB9" w:rsidP="00E676B6">
      <w:pPr>
        <w:tabs>
          <w:tab w:val="right" w:leader="dot" w:pos="9639"/>
        </w:tabs>
        <w:spacing w:before="120" w:after="0" w:line="240" w:lineRule="auto"/>
        <w:rPr>
          <w:rFonts w:ascii="Times New Roman" w:eastAsiaTheme="minorEastAsia" w:hAnsi="Times New Roman"/>
          <w:b/>
          <w:bCs/>
          <w:noProof/>
          <w:sz w:val="24"/>
          <w:szCs w:val="24"/>
        </w:rPr>
      </w:pPr>
      <w:r w:rsidRPr="004909D8">
        <w:rPr>
          <w:rFonts w:ascii="Times New Roman" w:eastAsiaTheme="minorHAnsi" w:hAnsi="Times New Roman"/>
          <w:b/>
          <w:bCs/>
          <w:noProof/>
          <w:sz w:val="24"/>
          <w:szCs w:val="24"/>
          <w:lang w:eastAsia="en-US"/>
        </w:rPr>
        <w:fldChar w:fldCharType="begin"/>
      </w:r>
      <w:r w:rsidRPr="004909D8">
        <w:rPr>
          <w:rFonts w:ascii="Times New Roman" w:eastAsiaTheme="minorHAnsi" w:hAnsi="Times New Roman"/>
          <w:b/>
          <w:bCs/>
          <w:noProof/>
          <w:sz w:val="24"/>
          <w:szCs w:val="24"/>
          <w:lang w:eastAsia="en-US"/>
        </w:rPr>
        <w:instrText xml:space="preserve"> TOC \h \z \t "Раздел 1;1;Раздел 1.1;2" </w:instrText>
      </w:r>
      <w:r w:rsidRPr="004909D8">
        <w:rPr>
          <w:rFonts w:ascii="Times New Roman" w:eastAsiaTheme="minorHAnsi" w:hAnsi="Times New Roman"/>
          <w:b/>
          <w:bCs/>
          <w:noProof/>
          <w:sz w:val="24"/>
          <w:szCs w:val="24"/>
          <w:lang w:eastAsia="en-US"/>
        </w:rPr>
        <w:fldChar w:fldCharType="separate"/>
      </w:r>
      <w:hyperlink w:anchor="_Toc156294875" w:history="1"/>
    </w:p>
    <w:p w14:paraId="131CA7CC"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3E6BB9" w:rsidRPr="004909D8">
          <w:rPr>
            <w:rFonts w:ascii="Times New Roman" w:eastAsiaTheme="minorHAnsi" w:hAnsi="Times New Roman"/>
            <w:noProof/>
            <w:sz w:val="24"/>
            <w:szCs w:val="24"/>
            <w:lang w:eastAsia="en-US"/>
          </w:rPr>
          <w:t>1. ОБЩАЯ ХАРАКТЕРИСТИКА</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_Toc156294876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4D5DEE43"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3E6BB9" w:rsidRPr="004909D8">
          <w:rPr>
            <w:rFonts w:ascii="Times New Roman" w:hAnsi="Times New Roman"/>
            <w:noProof/>
            <w:sz w:val="24"/>
            <w:szCs w:val="24"/>
          </w:rPr>
          <w:t>1.1. Цель и место дисциплины в структуре образовательной программы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_Toc156294877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278A602D"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3E6BB9" w:rsidRPr="004909D8">
          <w:rPr>
            <w:rFonts w:ascii="Times New Roman" w:hAnsi="Times New Roman"/>
            <w:noProof/>
            <w:sz w:val="24"/>
            <w:szCs w:val="24"/>
          </w:rPr>
          <w:t>1.2. Планируемые результаты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_Toc156294878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02985E0A"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3E6BB9" w:rsidRPr="004909D8">
          <w:rPr>
            <w:rFonts w:ascii="Times New Roman" w:eastAsiaTheme="minorHAnsi" w:hAnsi="Times New Roman"/>
            <w:noProof/>
            <w:sz w:val="24"/>
            <w:szCs w:val="24"/>
            <w:lang w:eastAsia="en-US"/>
          </w:rPr>
          <w:t>2. СТРУКТУРА И СОДЕРЖАНИЕ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_Toc156294879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2A5C683F"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3E6BB9" w:rsidRPr="004909D8">
          <w:rPr>
            <w:rFonts w:ascii="Times New Roman" w:hAnsi="Times New Roman"/>
            <w:noProof/>
            <w:sz w:val="24"/>
            <w:szCs w:val="24"/>
          </w:rPr>
          <w:t>2.1. Трудоемкость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_Toc156294880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3617FEB9"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3E6BB9" w:rsidRPr="004909D8">
          <w:rPr>
            <w:rFonts w:ascii="Times New Roman" w:hAnsi="Times New Roman"/>
            <w:noProof/>
            <w:sz w:val="24"/>
            <w:szCs w:val="24"/>
          </w:rPr>
          <w:t>2.2. Примерное содержание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_Toc156294881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5</w:t>
        </w:r>
        <w:r w:rsidR="003E6BB9" w:rsidRPr="004909D8">
          <w:rPr>
            <w:rFonts w:ascii="Times New Roman" w:hAnsi="Times New Roman"/>
            <w:noProof/>
            <w:webHidden/>
            <w:sz w:val="24"/>
            <w:szCs w:val="24"/>
          </w:rPr>
          <w:fldChar w:fldCharType="end"/>
        </w:r>
      </w:hyperlink>
    </w:p>
    <w:p w14:paraId="5193D4C6"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3E6BB9" w:rsidRPr="004909D8">
          <w:rPr>
            <w:rFonts w:ascii="Times New Roman" w:eastAsiaTheme="minorHAnsi" w:hAnsi="Times New Roman"/>
            <w:noProof/>
            <w:sz w:val="24"/>
            <w:szCs w:val="24"/>
            <w:lang w:eastAsia="en-US"/>
          </w:rPr>
          <w:t>3. УСЛОВИЯ РЕАЛИЗАЦИИ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_Toc156294884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2F569A67"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3E6BB9" w:rsidRPr="004909D8">
          <w:rPr>
            <w:rFonts w:ascii="Times New Roman" w:hAnsi="Times New Roman"/>
            <w:noProof/>
            <w:sz w:val="24"/>
            <w:szCs w:val="24"/>
          </w:rPr>
          <w:t>3.1. Материально-техническое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_Toc156294885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286E3F88"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3E6BB9" w:rsidRPr="004909D8">
          <w:rPr>
            <w:rFonts w:ascii="Times New Roman" w:hAnsi="Times New Roman"/>
            <w:noProof/>
            <w:sz w:val="24"/>
            <w:szCs w:val="24"/>
          </w:rPr>
          <w:t>3.2. Учебно-методическое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_Toc156294886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2887FD47"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3E6BB9" w:rsidRPr="004909D8">
          <w:rPr>
            <w:rFonts w:ascii="Times New Roman" w:eastAsiaTheme="minorHAnsi" w:hAnsi="Times New Roman"/>
            <w:noProof/>
            <w:sz w:val="24"/>
            <w:szCs w:val="24"/>
            <w:lang w:eastAsia="en-US"/>
          </w:rPr>
          <w:t>4. КОНТРОЛЬ И ОЦЕНКА РЕЗУЛЬТАТОВ ОСВОЕНИЯ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_Toc156294887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15E16D37" w14:textId="75D82B48" w:rsidR="00431DC0" w:rsidRPr="00581C7D" w:rsidRDefault="003E6BB9" w:rsidP="00E676B6">
      <w:pPr>
        <w:suppressAutoHyphens/>
        <w:spacing w:after="0" w:line="240" w:lineRule="auto"/>
        <w:jc w:val="center"/>
        <w:rPr>
          <w:rFonts w:ascii="Times New Roman" w:hAnsi="Times New Roman"/>
          <w:b/>
          <w:sz w:val="24"/>
          <w:szCs w:val="24"/>
        </w:rPr>
      </w:pPr>
      <w:r w:rsidRPr="004909D8">
        <w:rPr>
          <w:rFonts w:ascii="Times New Roman" w:eastAsiaTheme="minorHAnsi" w:hAnsi="Times New Roman"/>
          <w:b/>
          <w:bCs/>
          <w:sz w:val="24"/>
          <w:szCs w:val="24"/>
          <w:lang w:eastAsia="en-US"/>
        </w:rPr>
        <w:fldChar w:fldCharType="end"/>
      </w:r>
      <w:r w:rsidR="00431DC0" w:rsidRPr="00322AAD">
        <w:rPr>
          <w:rFonts w:ascii="Times New Roman" w:hAnsi="Times New Roman"/>
          <w:b/>
          <w:i/>
          <w:u w:val="single"/>
        </w:rPr>
        <w:br w:type="page"/>
      </w:r>
      <w:r w:rsidR="00431DC0" w:rsidRPr="00581C7D">
        <w:rPr>
          <w:rFonts w:ascii="Times New Roman" w:hAnsi="Times New Roman"/>
          <w:b/>
          <w:sz w:val="24"/>
          <w:szCs w:val="24"/>
        </w:rPr>
        <w:lastRenderedPageBreak/>
        <w:t xml:space="preserve">1. ОБЩАЯ ХАРАКТЕРИСТИКА ПРИМЕРНОЙ РАБОЧЕЙ ПРОГРАММЫ УЧЕБНОЙ ДИСЦИПЛИНЫ </w:t>
      </w:r>
    </w:p>
    <w:p w14:paraId="1C73B52F" w14:textId="77777777" w:rsidR="00EA7E98" w:rsidRDefault="00EA7E98" w:rsidP="00E676B6">
      <w:pPr>
        <w:spacing w:line="240" w:lineRule="auto"/>
        <w:jc w:val="center"/>
        <w:rPr>
          <w:rFonts w:ascii="Times New Roman" w:hAnsi="Times New Roman"/>
          <w:sz w:val="20"/>
          <w:szCs w:val="20"/>
        </w:rPr>
      </w:pPr>
    </w:p>
    <w:p w14:paraId="614AF30F" w14:textId="6E30ED9B" w:rsidR="00EA7E98" w:rsidRPr="00B27F5C" w:rsidRDefault="00EA7E98" w:rsidP="00E676B6">
      <w:pPr>
        <w:spacing w:line="240" w:lineRule="auto"/>
        <w:jc w:val="center"/>
        <w:rPr>
          <w:rFonts w:ascii="Times New Roman" w:hAnsi="Times New Roman"/>
          <w:b/>
          <w:sz w:val="24"/>
          <w:szCs w:val="24"/>
        </w:rPr>
      </w:pPr>
      <w:r>
        <w:rPr>
          <w:rFonts w:ascii="Times New Roman" w:hAnsi="Times New Roman"/>
          <w:sz w:val="20"/>
          <w:szCs w:val="20"/>
        </w:rPr>
        <w:t>«</w:t>
      </w:r>
      <w:r w:rsidR="00431DC0" w:rsidRPr="00581C7D">
        <w:rPr>
          <w:rFonts w:ascii="Times New Roman" w:hAnsi="Times New Roman"/>
          <w:sz w:val="20"/>
          <w:szCs w:val="20"/>
        </w:rPr>
        <w:t xml:space="preserve"> </w:t>
      </w:r>
      <w:r w:rsidRPr="00A74DE0">
        <w:rPr>
          <w:rFonts w:ascii="Times New Roman" w:hAnsi="Times New Roman"/>
          <w:b/>
          <w:sz w:val="24"/>
        </w:rPr>
        <w:t>ОГСЭ.05 ПСИХОЛОГИЯ ОБЩЕНИЯ</w:t>
      </w:r>
      <w:r>
        <w:rPr>
          <w:rFonts w:ascii="Times New Roman" w:hAnsi="Times New Roman"/>
          <w:b/>
          <w:sz w:val="24"/>
        </w:rPr>
        <w:t>»</w:t>
      </w:r>
    </w:p>
    <w:p w14:paraId="313A9900" w14:textId="77777777" w:rsidR="009C1D61" w:rsidRPr="00050ACF" w:rsidRDefault="009C1D61"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5BCB6535" w14:textId="77777777" w:rsidR="00EA7E98" w:rsidRPr="00EA7E98" w:rsidRDefault="00EA7E98" w:rsidP="001058C2">
      <w:pPr>
        <w:suppressAutoHyphens/>
        <w:spacing w:after="0" w:line="240" w:lineRule="auto"/>
        <w:ind w:firstLine="709"/>
        <w:rPr>
          <w:rFonts w:ascii="Times New Roman" w:hAnsi="Times New Roman"/>
          <w:b/>
          <w:sz w:val="24"/>
          <w:szCs w:val="24"/>
        </w:rPr>
      </w:pPr>
      <w:r w:rsidRPr="00EA7E98">
        <w:rPr>
          <w:rFonts w:ascii="Times New Roman" w:hAnsi="Times New Roman"/>
          <w:b/>
          <w:sz w:val="24"/>
          <w:szCs w:val="24"/>
        </w:rPr>
        <w:t>1. Цель и место дисциплины в структуре образовательной программы</w:t>
      </w:r>
    </w:p>
    <w:p w14:paraId="24F6768D" w14:textId="36DD375A" w:rsidR="00EA7E98" w:rsidRPr="00C8017A" w:rsidRDefault="00EA7E98" w:rsidP="001058C2">
      <w:pPr>
        <w:suppressAutoHyphens/>
        <w:spacing w:after="0" w:line="240" w:lineRule="auto"/>
        <w:ind w:firstLine="709"/>
        <w:rPr>
          <w:rFonts w:ascii="Times New Roman" w:hAnsi="Times New Roman"/>
          <w:bCs/>
          <w:sz w:val="24"/>
          <w:szCs w:val="24"/>
        </w:rPr>
      </w:pPr>
      <w:r w:rsidRPr="00EA7E98">
        <w:rPr>
          <w:rFonts w:ascii="Times New Roman" w:hAnsi="Times New Roman"/>
          <w:bCs/>
          <w:sz w:val="24"/>
          <w:szCs w:val="24"/>
        </w:rPr>
        <w:t>Цель дисциплины «</w:t>
      </w:r>
      <w:r w:rsidRPr="00EA7E98">
        <w:rPr>
          <w:rFonts w:ascii="Times New Roman" w:hAnsi="Times New Roman"/>
          <w:bCs/>
        </w:rPr>
        <w:t>Психология общения</w:t>
      </w:r>
      <w:r w:rsidRPr="00C8017A">
        <w:rPr>
          <w:rFonts w:ascii="Times New Roman" w:hAnsi="Times New Roman"/>
          <w:bCs/>
          <w:sz w:val="24"/>
          <w:szCs w:val="24"/>
        </w:rPr>
        <w:t xml:space="preserve">»: </w:t>
      </w:r>
      <w:r w:rsidR="00C8017A" w:rsidRPr="00C8017A">
        <w:rPr>
          <w:rStyle w:val="afffffa"/>
          <w:rFonts w:ascii="Times New Roman" w:hAnsi="Times New Roman"/>
          <w:b w:val="0"/>
          <w:bCs w:val="0"/>
          <w:sz w:val="24"/>
          <w:szCs w:val="24"/>
          <w:shd w:val="clear" w:color="auto" w:fill="FFFFFF"/>
        </w:rPr>
        <w:t>ф</w:t>
      </w:r>
      <w:r w:rsidRPr="00C8017A">
        <w:rPr>
          <w:rStyle w:val="afffffa"/>
          <w:rFonts w:ascii="Times New Roman" w:hAnsi="Times New Roman"/>
          <w:b w:val="0"/>
          <w:bCs w:val="0"/>
          <w:sz w:val="24"/>
          <w:szCs w:val="24"/>
          <w:shd w:val="clear" w:color="auto" w:fill="FFFFFF"/>
        </w:rPr>
        <w:t>ормирование и развитие у обучающихся понимания процессов</w:t>
      </w:r>
      <w:r w:rsidRPr="00C8017A">
        <w:rPr>
          <w:rFonts w:ascii="Times New Roman" w:hAnsi="Times New Roman"/>
          <w:sz w:val="24"/>
          <w:szCs w:val="24"/>
          <w:shd w:val="clear" w:color="auto" w:fill="FFFFFF"/>
        </w:rPr>
        <w:t>, свойственных общению, взаимодействию и организации деятельности людей</w:t>
      </w:r>
    </w:p>
    <w:p w14:paraId="028717D0" w14:textId="2EC030DA" w:rsidR="00EA7E98" w:rsidRPr="00713960" w:rsidRDefault="00EA7E98" w:rsidP="001058C2">
      <w:pPr>
        <w:suppressAutoHyphens/>
        <w:spacing w:after="0" w:line="240" w:lineRule="auto"/>
        <w:ind w:firstLine="709"/>
        <w:rPr>
          <w:rFonts w:ascii="Times New Roman" w:hAnsi="Times New Roman"/>
          <w:bCs/>
          <w:sz w:val="24"/>
          <w:szCs w:val="24"/>
        </w:rPr>
      </w:pPr>
      <w:r w:rsidRPr="00EA7E98">
        <w:rPr>
          <w:rFonts w:ascii="Times New Roman" w:hAnsi="Times New Roman"/>
          <w:bCs/>
          <w:sz w:val="24"/>
          <w:szCs w:val="24"/>
        </w:rPr>
        <w:t>Дисциплина «</w:t>
      </w:r>
      <w:r w:rsidRPr="00EA7E98">
        <w:rPr>
          <w:rFonts w:ascii="Times New Roman" w:hAnsi="Times New Roman"/>
          <w:bCs/>
        </w:rPr>
        <w:t>Психология общения</w:t>
      </w:r>
      <w:r w:rsidRPr="00EA7E98">
        <w:rPr>
          <w:rFonts w:ascii="Times New Roman" w:hAnsi="Times New Roman"/>
          <w:bCs/>
          <w:sz w:val="24"/>
          <w:szCs w:val="24"/>
        </w:rPr>
        <w:t xml:space="preserve">» включена в обязательную часть </w:t>
      </w:r>
      <w:r>
        <w:rPr>
          <w:rFonts w:ascii="Times New Roman" w:hAnsi="Times New Roman"/>
          <w:bCs/>
          <w:color w:val="000000"/>
          <w:sz w:val="24"/>
          <w:szCs w:val="24"/>
        </w:rPr>
        <w:t>о</w:t>
      </w:r>
      <w:r w:rsidRPr="00996EF6">
        <w:rPr>
          <w:rFonts w:ascii="Times New Roman" w:hAnsi="Times New Roman"/>
          <w:bCs/>
          <w:color w:val="000000"/>
          <w:sz w:val="24"/>
          <w:szCs w:val="24"/>
        </w:rPr>
        <w:t>бщ</w:t>
      </w:r>
      <w:r>
        <w:rPr>
          <w:rFonts w:ascii="Times New Roman" w:hAnsi="Times New Roman"/>
          <w:bCs/>
          <w:color w:val="000000"/>
          <w:sz w:val="24"/>
          <w:szCs w:val="24"/>
        </w:rPr>
        <w:t>его</w:t>
      </w:r>
      <w:r w:rsidRPr="00996EF6">
        <w:rPr>
          <w:rFonts w:ascii="Times New Roman" w:hAnsi="Times New Roman"/>
          <w:bCs/>
          <w:color w:val="000000"/>
          <w:sz w:val="24"/>
          <w:szCs w:val="24"/>
        </w:rPr>
        <w:t xml:space="preserve"> гуманитарн</w:t>
      </w:r>
      <w:r>
        <w:rPr>
          <w:rFonts w:ascii="Times New Roman" w:hAnsi="Times New Roman"/>
          <w:bCs/>
          <w:color w:val="000000"/>
          <w:sz w:val="24"/>
          <w:szCs w:val="24"/>
        </w:rPr>
        <w:t>ого</w:t>
      </w:r>
      <w:r w:rsidRPr="00996EF6">
        <w:rPr>
          <w:rFonts w:ascii="Times New Roman" w:hAnsi="Times New Roman"/>
          <w:bCs/>
          <w:color w:val="000000"/>
          <w:sz w:val="24"/>
          <w:szCs w:val="24"/>
        </w:rPr>
        <w:t xml:space="preserve"> и социально-экономическ</w:t>
      </w:r>
      <w:r>
        <w:rPr>
          <w:rFonts w:ascii="Times New Roman" w:hAnsi="Times New Roman"/>
          <w:bCs/>
          <w:color w:val="000000"/>
          <w:sz w:val="24"/>
          <w:szCs w:val="24"/>
        </w:rPr>
        <w:t>ого</w:t>
      </w:r>
      <w:r w:rsidRPr="00EA7E98">
        <w:rPr>
          <w:rFonts w:ascii="Times New Roman" w:hAnsi="Times New Roman"/>
          <w:bCs/>
          <w:sz w:val="24"/>
          <w:szCs w:val="24"/>
        </w:rPr>
        <w:t xml:space="preserve"> цикла образовательной программы.</w:t>
      </w:r>
    </w:p>
    <w:p w14:paraId="2246E77D" w14:textId="77777777" w:rsidR="00713960" w:rsidRDefault="00713960" w:rsidP="001058C2">
      <w:pPr>
        <w:suppressAutoHyphens/>
        <w:spacing w:after="0" w:line="240" w:lineRule="auto"/>
        <w:ind w:firstLine="709"/>
        <w:rPr>
          <w:rFonts w:ascii="Times New Roman" w:hAnsi="Times New Roman"/>
          <w:b/>
          <w:sz w:val="24"/>
          <w:szCs w:val="24"/>
        </w:rPr>
      </w:pPr>
    </w:p>
    <w:p w14:paraId="13A93911" w14:textId="1E1EE514" w:rsidR="00EA7E98" w:rsidRPr="00EA7E98" w:rsidRDefault="00EA7E98" w:rsidP="001058C2">
      <w:pPr>
        <w:suppressAutoHyphens/>
        <w:spacing w:after="0" w:line="240" w:lineRule="auto"/>
        <w:ind w:firstLine="709"/>
        <w:rPr>
          <w:rFonts w:ascii="Times New Roman" w:hAnsi="Times New Roman"/>
          <w:b/>
          <w:sz w:val="24"/>
          <w:szCs w:val="24"/>
        </w:rPr>
      </w:pPr>
      <w:r w:rsidRPr="00EA7E98">
        <w:rPr>
          <w:rFonts w:ascii="Times New Roman" w:hAnsi="Times New Roman"/>
          <w:b/>
          <w:sz w:val="24"/>
          <w:szCs w:val="24"/>
        </w:rPr>
        <w:t>1.2. Планируемые результаты освоения дисциплины</w:t>
      </w:r>
    </w:p>
    <w:p w14:paraId="5DFF04FD" w14:textId="77777777" w:rsidR="00EA7E98" w:rsidRPr="00EA7E98" w:rsidRDefault="00EA7E98" w:rsidP="001058C2">
      <w:pPr>
        <w:suppressAutoHyphens/>
        <w:spacing w:after="0" w:line="240" w:lineRule="auto"/>
        <w:ind w:firstLine="709"/>
        <w:rPr>
          <w:rFonts w:ascii="Times New Roman" w:hAnsi="Times New Roman"/>
          <w:bCs/>
          <w:sz w:val="24"/>
          <w:szCs w:val="24"/>
        </w:rPr>
      </w:pPr>
      <w:r w:rsidRPr="00EA7E98">
        <w:rPr>
          <w:rFonts w:ascii="Times New Roman" w:hAnsi="Times New Roman"/>
          <w:bCs/>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0776D03" w14:textId="1B6F3727" w:rsidR="009C1D61" w:rsidRPr="00EA7E98" w:rsidRDefault="00EA7E98" w:rsidP="001058C2">
      <w:pPr>
        <w:suppressAutoHyphens/>
        <w:spacing w:after="0" w:line="240" w:lineRule="auto"/>
        <w:ind w:firstLine="709"/>
        <w:rPr>
          <w:rFonts w:ascii="Times New Roman" w:hAnsi="Times New Roman"/>
          <w:bCs/>
          <w:sz w:val="24"/>
          <w:szCs w:val="24"/>
        </w:rPr>
      </w:pPr>
      <w:r w:rsidRPr="00EA7E98">
        <w:rPr>
          <w:rFonts w:ascii="Times New Roman" w:hAnsi="Times New Roman"/>
          <w:bCs/>
          <w:sz w:val="24"/>
          <w:szCs w:val="24"/>
        </w:rPr>
        <w:t>В результате освоения дисциплины обучающийся должен:</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440"/>
        <w:gridCol w:w="4524"/>
      </w:tblGrid>
      <w:tr w:rsidR="00431DC0" w:rsidRPr="00A74DE0" w14:paraId="11484104" w14:textId="77777777" w:rsidTr="00355D52">
        <w:trPr>
          <w:trHeight w:val="649"/>
        </w:trPr>
        <w:tc>
          <w:tcPr>
            <w:tcW w:w="1242" w:type="dxa"/>
            <w:vAlign w:val="center"/>
          </w:tcPr>
          <w:p w14:paraId="1F206699" w14:textId="77777777" w:rsidR="00431DC0" w:rsidRPr="00A74DE0" w:rsidRDefault="00431DC0" w:rsidP="00E676B6">
            <w:pPr>
              <w:suppressAutoHyphens/>
              <w:spacing w:after="0" w:line="240" w:lineRule="auto"/>
              <w:jc w:val="center"/>
              <w:rPr>
                <w:rFonts w:ascii="Times New Roman" w:hAnsi="Times New Roman"/>
                <w:b/>
                <w:sz w:val="24"/>
                <w:szCs w:val="24"/>
              </w:rPr>
            </w:pPr>
            <w:r w:rsidRPr="00A74DE0">
              <w:rPr>
                <w:rFonts w:ascii="Times New Roman" w:hAnsi="Times New Roman"/>
                <w:b/>
                <w:sz w:val="24"/>
                <w:szCs w:val="24"/>
              </w:rPr>
              <w:t>Код</w:t>
            </w:r>
          </w:p>
          <w:p w14:paraId="390CCD68" w14:textId="77777777" w:rsidR="00431DC0" w:rsidRPr="00A74DE0" w:rsidRDefault="00431DC0" w:rsidP="00E676B6">
            <w:pPr>
              <w:suppressAutoHyphens/>
              <w:spacing w:after="0" w:line="240" w:lineRule="auto"/>
              <w:jc w:val="center"/>
              <w:rPr>
                <w:rFonts w:ascii="Times New Roman" w:hAnsi="Times New Roman"/>
                <w:b/>
                <w:sz w:val="24"/>
                <w:szCs w:val="24"/>
              </w:rPr>
            </w:pPr>
            <w:r w:rsidRPr="00A74DE0">
              <w:rPr>
                <w:rFonts w:ascii="Times New Roman" w:hAnsi="Times New Roman"/>
                <w:b/>
                <w:sz w:val="24"/>
                <w:szCs w:val="24"/>
              </w:rPr>
              <w:t>ПК, ОК</w:t>
            </w:r>
          </w:p>
        </w:tc>
        <w:tc>
          <w:tcPr>
            <w:tcW w:w="4440" w:type="dxa"/>
            <w:vAlign w:val="center"/>
          </w:tcPr>
          <w:p w14:paraId="3B30CFBF" w14:textId="77777777" w:rsidR="00431DC0" w:rsidRPr="00A74DE0" w:rsidRDefault="00431DC0" w:rsidP="00E676B6">
            <w:pPr>
              <w:suppressAutoHyphens/>
              <w:spacing w:after="0" w:line="240" w:lineRule="auto"/>
              <w:jc w:val="center"/>
              <w:rPr>
                <w:rFonts w:ascii="Times New Roman" w:hAnsi="Times New Roman"/>
                <w:b/>
                <w:sz w:val="24"/>
                <w:szCs w:val="24"/>
              </w:rPr>
            </w:pPr>
            <w:r w:rsidRPr="00A74DE0">
              <w:rPr>
                <w:rFonts w:ascii="Times New Roman" w:hAnsi="Times New Roman"/>
                <w:b/>
                <w:sz w:val="24"/>
                <w:szCs w:val="24"/>
              </w:rPr>
              <w:t>Умения</w:t>
            </w:r>
          </w:p>
        </w:tc>
        <w:tc>
          <w:tcPr>
            <w:tcW w:w="4524" w:type="dxa"/>
            <w:vAlign w:val="center"/>
          </w:tcPr>
          <w:p w14:paraId="5A9E985E" w14:textId="77777777" w:rsidR="00431DC0" w:rsidRPr="00A74DE0" w:rsidRDefault="00431DC0" w:rsidP="00E676B6">
            <w:pPr>
              <w:suppressAutoHyphens/>
              <w:spacing w:after="0" w:line="240" w:lineRule="auto"/>
              <w:jc w:val="center"/>
              <w:rPr>
                <w:rFonts w:ascii="Times New Roman" w:hAnsi="Times New Roman"/>
                <w:b/>
                <w:sz w:val="24"/>
                <w:szCs w:val="24"/>
              </w:rPr>
            </w:pPr>
            <w:r w:rsidRPr="00A74DE0">
              <w:rPr>
                <w:rFonts w:ascii="Times New Roman" w:hAnsi="Times New Roman"/>
                <w:b/>
                <w:sz w:val="24"/>
                <w:szCs w:val="24"/>
              </w:rPr>
              <w:t>Знания</w:t>
            </w:r>
          </w:p>
        </w:tc>
      </w:tr>
      <w:tr w:rsidR="00431DC0" w:rsidRPr="00A74DE0" w14:paraId="7B262479" w14:textId="77777777" w:rsidTr="00355D52">
        <w:trPr>
          <w:trHeight w:val="212"/>
        </w:trPr>
        <w:tc>
          <w:tcPr>
            <w:tcW w:w="1242" w:type="dxa"/>
          </w:tcPr>
          <w:p w14:paraId="1BF2FB64" w14:textId="77777777" w:rsidR="00431DC0" w:rsidRPr="00A74DE0" w:rsidRDefault="00431DC0" w:rsidP="00E676B6">
            <w:pPr>
              <w:suppressAutoHyphens/>
              <w:spacing w:after="0" w:line="240" w:lineRule="auto"/>
              <w:jc w:val="center"/>
              <w:rPr>
                <w:rFonts w:ascii="Times New Roman" w:hAnsi="Times New Roman"/>
                <w:iCs/>
                <w:sz w:val="24"/>
                <w:szCs w:val="24"/>
              </w:rPr>
            </w:pPr>
            <w:r w:rsidRPr="00A74DE0">
              <w:rPr>
                <w:rFonts w:ascii="Times New Roman" w:hAnsi="Times New Roman"/>
                <w:iCs/>
                <w:sz w:val="24"/>
                <w:szCs w:val="24"/>
              </w:rPr>
              <w:t>ОК 01</w:t>
            </w:r>
          </w:p>
        </w:tc>
        <w:tc>
          <w:tcPr>
            <w:tcW w:w="4440" w:type="dxa"/>
          </w:tcPr>
          <w:p w14:paraId="53A2E300" w14:textId="77777777" w:rsidR="00431DC0" w:rsidRPr="00A74DE0" w:rsidRDefault="00431DC0" w:rsidP="00E676B6">
            <w:pPr>
              <w:numPr>
                <w:ilvl w:val="0"/>
                <w:numId w:val="6"/>
              </w:numPr>
              <w:tabs>
                <w:tab w:val="left" w:pos="181"/>
              </w:tabs>
              <w:suppressAutoHyphens/>
              <w:spacing w:after="120" w:line="240" w:lineRule="auto"/>
              <w:ind w:left="181" w:hanging="218"/>
              <w:jc w:val="both"/>
              <w:rPr>
                <w:rFonts w:ascii="Times New Roman" w:hAnsi="Times New Roman"/>
                <w:sz w:val="24"/>
                <w:szCs w:val="24"/>
              </w:rPr>
            </w:pPr>
            <w:r w:rsidRPr="00A74DE0">
              <w:rPr>
                <w:rFonts w:ascii="Times New Roman" w:hAnsi="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2AEB4F44" w14:textId="77777777" w:rsidR="00431DC0" w:rsidRPr="00A74DE0" w:rsidRDefault="00431DC0" w:rsidP="00E676B6">
            <w:pPr>
              <w:numPr>
                <w:ilvl w:val="0"/>
                <w:numId w:val="6"/>
              </w:numPr>
              <w:tabs>
                <w:tab w:val="left" w:pos="181"/>
              </w:tabs>
              <w:suppressAutoHyphens/>
              <w:spacing w:after="120" w:line="240" w:lineRule="auto"/>
              <w:ind w:left="181" w:hanging="218"/>
              <w:jc w:val="both"/>
              <w:rPr>
                <w:rFonts w:ascii="Times New Roman" w:hAnsi="Times New Roman"/>
                <w:sz w:val="24"/>
                <w:szCs w:val="24"/>
              </w:rPr>
            </w:pPr>
            <w:r w:rsidRPr="00A74DE0">
              <w:rPr>
                <w:rFonts w:ascii="Times New Roman" w:hAnsi="Times New Roman"/>
                <w:sz w:val="24"/>
                <w:szCs w:val="24"/>
              </w:rPr>
              <w:t>составить план действия; определить необходимые ресурсы;</w:t>
            </w:r>
          </w:p>
          <w:p w14:paraId="204CBC7F" w14:textId="77777777" w:rsidR="00431DC0" w:rsidRPr="00A74DE0" w:rsidRDefault="00431DC0" w:rsidP="00E676B6">
            <w:pPr>
              <w:numPr>
                <w:ilvl w:val="0"/>
                <w:numId w:val="6"/>
              </w:numPr>
              <w:tabs>
                <w:tab w:val="left" w:pos="181"/>
              </w:tabs>
              <w:suppressAutoHyphens/>
              <w:spacing w:after="120" w:line="240" w:lineRule="auto"/>
              <w:ind w:left="181" w:hanging="218"/>
              <w:jc w:val="both"/>
              <w:rPr>
                <w:rFonts w:ascii="Times New Roman" w:hAnsi="Times New Roman"/>
                <w:sz w:val="24"/>
                <w:szCs w:val="24"/>
              </w:rPr>
            </w:pPr>
            <w:r w:rsidRPr="00A74DE0">
              <w:rPr>
                <w:rFonts w:ascii="Times New Roman" w:hAnsi="Times New Roman"/>
                <w:sz w:val="24"/>
                <w:szCs w:val="24"/>
              </w:rPr>
              <w:t xml:space="preserve">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w:t>
            </w:r>
          </w:p>
        </w:tc>
        <w:tc>
          <w:tcPr>
            <w:tcW w:w="4524" w:type="dxa"/>
          </w:tcPr>
          <w:p w14:paraId="3AE810FB" w14:textId="77777777" w:rsidR="00431DC0" w:rsidRPr="00A74DE0" w:rsidRDefault="00431DC0" w:rsidP="00E676B6">
            <w:pPr>
              <w:numPr>
                <w:ilvl w:val="0"/>
                <w:numId w:val="6"/>
              </w:numPr>
              <w:tabs>
                <w:tab w:val="left" w:pos="181"/>
              </w:tabs>
              <w:suppressAutoHyphens/>
              <w:spacing w:after="120" w:line="240" w:lineRule="auto"/>
              <w:ind w:left="181" w:hanging="218"/>
              <w:jc w:val="both"/>
              <w:rPr>
                <w:rFonts w:ascii="Times New Roman" w:hAnsi="Times New Roman"/>
                <w:sz w:val="24"/>
                <w:szCs w:val="24"/>
              </w:rPr>
            </w:pPr>
            <w:r w:rsidRPr="00A74DE0">
              <w:rPr>
                <w:rFonts w:ascii="Times New Roman" w:hAnsi="Times New Roman"/>
                <w:sz w:val="24"/>
                <w:szCs w:val="24"/>
              </w:rPr>
              <w:t>актуального профессионального и социального контекста, в котором приходится работать и жить; основных источников информации и ресурсов для решения задач и проблем в профессиональном и/или социальном контексте;</w:t>
            </w:r>
          </w:p>
          <w:p w14:paraId="73E0338A" w14:textId="77777777" w:rsidR="00431DC0" w:rsidRPr="00A74DE0" w:rsidRDefault="00431DC0" w:rsidP="00E676B6">
            <w:pPr>
              <w:numPr>
                <w:ilvl w:val="0"/>
                <w:numId w:val="6"/>
              </w:numPr>
              <w:tabs>
                <w:tab w:val="left" w:pos="181"/>
              </w:tabs>
              <w:suppressAutoHyphens/>
              <w:spacing w:after="120" w:line="240" w:lineRule="auto"/>
              <w:ind w:left="181" w:hanging="218"/>
              <w:jc w:val="both"/>
              <w:rPr>
                <w:rFonts w:ascii="Times New Roman" w:hAnsi="Times New Roman"/>
                <w:sz w:val="24"/>
                <w:szCs w:val="24"/>
              </w:rPr>
            </w:pPr>
            <w:r w:rsidRPr="00A74DE0">
              <w:rPr>
                <w:rFonts w:ascii="Times New Roman" w:hAnsi="Times New Roman"/>
                <w:sz w:val="24"/>
                <w:szCs w:val="24"/>
              </w:rPr>
              <w:t>алгоритмов выполнения работ в профессиональной и смежных областях; методов работы в профессиональной и смежных сферах; структуры плана для решения задач; порядка оценки результатов решения задач профессиональной деятельности</w:t>
            </w:r>
          </w:p>
        </w:tc>
      </w:tr>
      <w:tr w:rsidR="00431DC0" w:rsidRPr="00A74DE0" w14:paraId="4DD7E158" w14:textId="77777777" w:rsidTr="00355D52">
        <w:trPr>
          <w:trHeight w:val="212"/>
        </w:trPr>
        <w:tc>
          <w:tcPr>
            <w:tcW w:w="1242" w:type="dxa"/>
          </w:tcPr>
          <w:p w14:paraId="0152332B" w14:textId="77777777" w:rsidR="00431DC0" w:rsidRDefault="00431DC0" w:rsidP="00E676B6">
            <w:pPr>
              <w:suppressAutoHyphens/>
              <w:spacing w:after="0" w:line="240" w:lineRule="auto"/>
              <w:jc w:val="center"/>
              <w:rPr>
                <w:rFonts w:ascii="Times New Roman" w:hAnsi="Times New Roman"/>
                <w:iCs/>
                <w:sz w:val="24"/>
                <w:szCs w:val="24"/>
              </w:rPr>
            </w:pPr>
            <w:r w:rsidRPr="00A74DE0">
              <w:rPr>
                <w:rFonts w:ascii="Times New Roman" w:hAnsi="Times New Roman"/>
                <w:iCs/>
                <w:sz w:val="24"/>
                <w:szCs w:val="24"/>
              </w:rPr>
              <w:t>ОК 04</w:t>
            </w:r>
          </w:p>
          <w:p w14:paraId="498199D0" w14:textId="77777777" w:rsidR="00431DC0" w:rsidRDefault="00431DC0" w:rsidP="00E676B6">
            <w:pPr>
              <w:suppressAutoHyphens/>
              <w:spacing w:after="0" w:line="240" w:lineRule="auto"/>
              <w:jc w:val="center"/>
              <w:rPr>
                <w:rFonts w:ascii="Times New Roman" w:hAnsi="Times New Roman"/>
                <w:iCs/>
                <w:sz w:val="24"/>
                <w:szCs w:val="24"/>
              </w:rPr>
            </w:pPr>
            <w:r>
              <w:rPr>
                <w:rFonts w:ascii="Times New Roman" w:hAnsi="Times New Roman"/>
                <w:iCs/>
                <w:sz w:val="24"/>
                <w:szCs w:val="24"/>
              </w:rPr>
              <w:t>ПК 2.3</w:t>
            </w:r>
          </w:p>
          <w:p w14:paraId="0BF6AC50" w14:textId="77777777" w:rsidR="00431DC0" w:rsidRPr="00A74DE0" w:rsidRDefault="00431DC0" w:rsidP="00E676B6">
            <w:pPr>
              <w:suppressAutoHyphens/>
              <w:spacing w:after="0" w:line="240" w:lineRule="auto"/>
              <w:jc w:val="center"/>
              <w:rPr>
                <w:rFonts w:ascii="Times New Roman" w:hAnsi="Times New Roman"/>
                <w:b/>
                <w:sz w:val="24"/>
                <w:szCs w:val="24"/>
              </w:rPr>
            </w:pPr>
            <w:r>
              <w:rPr>
                <w:rFonts w:ascii="Times New Roman" w:hAnsi="Times New Roman"/>
                <w:iCs/>
                <w:sz w:val="24"/>
                <w:szCs w:val="24"/>
              </w:rPr>
              <w:t>ПК 3.2</w:t>
            </w:r>
          </w:p>
        </w:tc>
        <w:tc>
          <w:tcPr>
            <w:tcW w:w="4440" w:type="dxa"/>
          </w:tcPr>
          <w:p w14:paraId="113D3FA6" w14:textId="77777777" w:rsidR="00431DC0" w:rsidRPr="00A74DE0" w:rsidRDefault="00431DC0" w:rsidP="00E676B6">
            <w:pPr>
              <w:numPr>
                <w:ilvl w:val="0"/>
                <w:numId w:val="6"/>
              </w:numPr>
              <w:tabs>
                <w:tab w:val="left" w:pos="181"/>
              </w:tabs>
              <w:suppressAutoHyphens/>
              <w:spacing w:after="0" w:line="240" w:lineRule="auto"/>
              <w:ind w:left="181" w:hanging="218"/>
              <w:jc w:val="both"/>
              <w:rPr>
                <w:rFonts w:ascii="Times New Roman" w:hAnsi="Times New Roman"/>
                <w:b/>
                <w:sz w:val="24"/>
                <w:szCs w:val="24"/>
              </w:rPr>
            </w:pPr>
            <w:r w:rsidRPr="00A74DE0">
              <w:rPr>
                <w:rFonts w:ascii="Times New Roman" w:hAnsi="Times New Roman"/>
                <w:bCs/>
                <w:sz w:val="24"/>
                <w:szCs w:val="24"/>
              </w:rPr>
              <w:t>организовывать работу коллектива и команды; взаимодейство</w:t>
            </w:r>
            <w:r>
              <w:rPr>
                <w:rFonts w:ascii="Times New Roman" w:hAnsi="Times New Roman"/>
                <w:bCs/>
                <w:sz w:val="24"/>
                <w:szCs w:val="24"/>
              </w:rPr>
              <w:t xml:space="preserve">вать с коллегами, руководством </w:t>
            </w:r>
            <w:r w:rsidRPr="00A74DE0">
              <w:rPr>
                <w:rFonts w:ascii="Times New Roman" w:hAnsi="Times New Roman"/>
                <w:bCs/>
                <w:sz w:val="24"/>
                <w:szCs w:val="24"/>
              </w:rPr>
              <w:t>в ходе профессиональной деятельности</w:t>
            </w:r>
          </w:p>
        </w:tc>
        <w:tc>
          <w:tcPr>
            <w:tcW w:w="4524" w:type="dxa"/>
          </w:tcPr>
          <w:p w14:paraId="75BF7AD3" w14:textId="77777777" w:rsidR="00431DC0" w:rsidRPr="00A74DE0" w:rsidRDefault="00431DC0" w:rsidP="00E676B6">
            <w:pPr>
              <w:numPr>
                <w:ilvl w:val="0"/>
                <w:numId w:val="6"/>
              </w:numPr>
              <w:tabs>
                <w:tab w:val="left" w:pos="181"/>
              </w:tabs>
              <w:suppressAutoHyphens/>
              <w:spacing w:after="0" w:line="240" w:lineRule="auto"/>
              <w:ind w:left="181" w:hanging="218"/>
              <w:jc w:val="both"/>
              <w:rPr>
                <w:rFonts w:ascii="Times New Roman" w:hAnsi="Times New Roman"/>
                <w:b/>
                <w:sz w:val="24"/>
                <w:szCs w:val="24"/>
              </w:rPr>
            </w:pPr>
            <w:r w:rsidRPr="00A74DE0">
              <w:rPr>
                <w:rFonts w:ascii="Times New Roman" w:hAnsi="Times New Roman"/>
                <w:bCs/>
                <w:sz w:val="24"/>
                <w:szCs w:val="24"/>
              </w:rPr>
              <w:t xml:space="preserve">психологических основ деятельности коллектива, психологических особенностей личности; </w:t>
            </w:r>
          </w:p>
        </w:tc>
      </w:tr>
      <w:tr w:rsidR="00431DC0" w:rsidRPr="00A74DE0" w14:paraId="445FA8DA" w14:textId="77777777" w:rsidTr="00355D52">
        <w:trPr>
          <w:trHeight w:val="212"/>
        </w:trPr>
        <w:tc>
          <w:tcPr>
            <w:tcW w:w="1242" w:type="dxa"/>
          </w:tcPr>
          <w:p w14:paraId="6DECCE00" w14:textId="77777777" w:rsidR="00431DC0" w:rsidRPr="00A74DE0" w:rsidRDefault="00431DC0" w:rsidP="00E676B6">
            <w:pPr>
              <w:spacing w:line="240" w:lineRule="auto"/>
              <w:ind w:left="113" w:right="113"/>
              <w:jc w:val="center"/>
              <w:rPr>
                <w:rFonts w:ascii="Times New Roman" w:hAnsi="Times New Roman"/>
                <w:iCs/>
                <w:sz w:val="24"/>
                <w:szCs w:val="24"/>
              </w:rPr>
            </w:pPr>
            <w:r w:rsidRPr="00A74DE0">
              <w:rPr>
                <w:rFonts w:ascii="Times New Roman" w:hAnsi="Times New Roman"/>
                <w:iCs/>
                <w:sz w:val="24"/>
                <w:szCs w:val="24"/>
              </w:rPr>
              <w:t>ОК 05</w:t>
            </w:r>
          </w:p>
        </w:tc>
        <w:tc>
          <w:tcPr>
            <w:tcW w:w="4440" w:type="dxa"/>
          </w:tcPr>
          <w:p w14:paraId="30A7B875" w14:textId="77777777" w:rsidR="00431DC0" w:rsidRPr="00A74DE0" w:rsidRDefault="00431DC0" w:rsidP="00E676B6">
            <w:pPr>
              <w:numPr>
                <w:ilvl w:val="0"/>
                <w:numId w:val="6"/>
              </w:numPr>
              <w:tabs>
                <w:tab w:val="left" w:pos="181"/>
              </w:tabs>
              <w:suppressAutoHyphens/>
              <w:spacing w:after="0" w:line="240" w:lineRule="auto"/>
              <w:ind w:left="181" w:hanging="218"/>
              <w:jc w:val="both"/>
              <w:rPr>
                <w:rFonts w:ascii="Times New Roman" w:hAnsi="Times New Roman"/>
                <w:sz w:val="24"/>
                <w:szCs w:val="24"/>
              </w:rPr>
            </w:pPr>
            <w:r w:rsidRPr="00A74DE0">
              <w:rPr>
                <w:rFonts w:ascii="Times New Roman" w:hAnsi="Times New Roman"/>
                <w:iCs/>
                <w:sz w:val="24"/>
                <w:szCs w:val="24"/>
              </w:rPr>
              <w:t xml:space="preserve">грамотно </w:t>
            </w:r>
            <w:r w:rsidRPr="00A74DE0">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A74DE0">
              <w:rPr>
                <w:rFonts w:ascii="Times New Roman" w:hAnsi="Times New Roman"/>
                <w:iCs/>
                <w:sz w:val="24"/>
                <w:szCs w:val="24"/>
              </w:rPr>
              <w:t>проявлять толерантность в рабочем коллективе</w:t>
            </w:r>
          </w:p>
        </w:tc>
        <w:tc>
          <w:tcPr>
            <w:tcW w:w="4524" w:type="dxa"/>
          </w:tcPr>
          <w:p w14:paraId="2D5C2E0E" w14:textId="77777777" w:rsidR="00431DC0" w:rsidRPr="00A74DE0" w:rsidRDefault="00431DC0" w:rsidP="00E676B6">
            <w:pPr>
              <w:numPr>
                <w:ilvl w:val="0"/>
                <w:numId w:val="6"/>
              </w:numPr>
              <w:tabs>
                <w:tab w:val="left" w:pos="181"/>
              </w:tabs>
              <w:suppressAutoHyphens/>
              <w:spacing w:after="0" w:line="240" w:lineRule="auto"/>
              <w:ind w:left="181" w:hanging="218"/>
              <w:jc w:val="both"/>
              <w:rPr>
                <w:rFonts w:ascii="Times New Roman" w:hAnsi="Times New Roman"/>
                <w:bCs/>
                <w:sz w:val="24"/>
                <w:szCs w:val="24"/>
              </w:rPr>
            </w:pPr>
            <w:r w:rsidRPr="00A74DE0">
              <w:rPr>
                <w:rFonts w:ascii="Times New Roman" w:hAnsi="Times New Roman"/>
                <w:bCs/>
                <w:sz w:val="24"/>
                <w:szCs w:val="24"/>
              </w:rPr>
              <w:t>особенностей социального и культурного контекста; правил оформления документов и построения устных сообщений.</w:t>
            </w:r>
          </w:p>
        </w:tc>
      </w:tr>
      <w:tr w:rsidR="00431DC0" w:rsidRPr="00A74DE0" w14:paraId="34E3BBD1" w14:textId="77777777" w:rsidTr="00355D52">
        <w:trPr>
          <w:trHeight w:val="212"/>
        </w:trPr>
        <w:tc>
          <w:tcPr>
            <w:tcW w:w="1242" w:type="dxa"/>
          </w:tcPr>
          <w:p w14:paraId="24DD7DE7" w14:textId="77777777" w:rsidR="00431DC0" w:rsidRPr="00A74DE0" w:rsidRDefault="00431DC0" w:rsidP="00E676B6">
            <w:pPr>
              <w:spacing w:line="240" w:lineRule="auto"/>
              <w:ind w:left="113" w:right="113"/>
              <w:jc w:val="center"/>
              <w:rPr>
                <w:rFonts w:ascii="Times New Roman" w:hAnsi="Times New Roman"/>
                <w:iCs/>
                <w:sz w:val="24"/>
                <w:szCs w:val="24"/>
              </w:rPr>
            </w:pPr>
            <w:r w:rsidRPr="00A74DE0">
              <w:rPr>
                <w:rFonts w:ascii="Times New Roman" w:hAnsi="Times New Roman"/>
                <w:iCs/>
                <w:sz w:val="24"/>
                <w:szCs w:val="24"/>
              </w:rPr>
              <w:t>ОК 06</w:t>
            </w:r>
          </w:p>
        </w:tc>
        <w:tc>
          <w:tcPr>
            <w:tcW w:w="4440" w:type="dxa"/>
          </w:tcPr>
          <w:p w14:paraId="6033BE10" w14:textId="77777777" w:rsidR="00431DC0" w:rsidRPr="00A74DE0" w:rsidRDefault="00431DC0" w:rsidP="00E676B6">
            <w:pPr>
              <w:numPr>
                <w:ilvl w:val="0"/>
                <w:numId w:val="6"/>
              </w:numPr>
              <w:tabs>
                <w:tab w:val="left" w:pos="181"/>
              </w:tabs>
              <w:suppressAutoHyphens/>
              <w:spacing w:after="0" w:line="240" w:lineRule="auto"/>
              <w:ind w:left="181" w:hanging="218"/>
              <w:jc w:val="both"/>
              <w:rPr>
                <w:rFonts w:ascii="Times New Roman" w:hAnsi="Times New Roman"/>
                <w:sz w:val="24"/>
                <w:szCs w:val="24"/>
              </w:rPr>
            </w:pPr>
            <w:r w:rsidRPr="00A74DE0">
              <w:rPr>
                <w:rFonts w:ascii="Times New Roman" w:hAnsi="Times New Roman"/>
                <w:bCs/>
                <w:iCs/>
                <w:sz w:val="24"/>
                <w:szCs w:val="24"/>
              </w:rPr>
              <w:t>описывать значимость своей специальности</w:t>
            </w:r>
          </w:p>
        </w:tc>
        <w:tc>
          <w:tcPr>
            <w:tcW w:w="4524" w:type="dxa"/>
          </w:tcPr>
          <w:p w14:paraId="3C0F6007" w14:textId="77777777" w:rsidR="00431DC0" w:rsidRPr="00A74DE0" w:rsidRDefault="00431DC0" w:rsidP="00E676B6">
            <w:pPr>
              <w:numPr>
                <w:ilvl w:val="0"/>
                <w:numId w:val="6"/>
              </w:numPr>
              <w:tabs>
                <w:tab w:val="left" w:pos="181"/>
              </w:tabs>
              <w:suppressAutoHyphens/>
              <w:spacing w:after="0" w:line="240" w:lineRule="auto"/>
              <w:ind w:left="181" w:hanging="218"/>
              <w:jc w:val="both"/>
              <w:rPr>
                <w:rFonts w:ascii="Times New Roman" w:hAnsi="Times New Roman"/>
                <w:bCs/>
                <w:sz w:val="24"/>
                <w:szCs w:val="24"/>
              </w:rPr>
            </w:pPr>
            <w:r w:rsidRPr="00A74DE0">
              <w:rPr>
                <w:rFonts w:ascii="Times New Roman" w:hAnsi="Times New Roman"/>
                <w:bCs/>
                <w:iCs/>
                <w:sz w:val="24"/>
                <w:szCs w:val="24"/>
              </w:rPr>
              <w:t>сущност</w:t>
            </w:r>
            <w:r>
              <w:rPr>
                <w:rFonts w:ascii="Times New Roman" w:hAnsi="Times New Roman"/>
                <w:bCs/>
                <w:iCs/>
                <w:sz w:val="24"/>
                <w:szCs w:val="24"/>
              </w:rPr>
              <w:t>ь</w:t>
            </w:r>
            <w:r w:rsidRPr="00A74DE0">
              <w:rPr>
                <w:rFonts w:ascii="Times New Roman" w:hAnsi="Times New Roman"/>
                <w:bCs/>
                <w:iCs/>
                <w:sz w:val="24"/>
                <w:szCs w:val="24"/>
              </w:rPr>
              <w:t xml:space="preserve"> гражданско-патриотической позиции, общечеловеческих ценностей; значимости профессиональной деятельности по специальности</w:t>
            </w:r>
          </w:p>
        </w:tc>
      </w:tr>
    </w:tbl>
    <w:p w14:paraId="1FA92183" w14:textId="77777777" w:rsidR="00431DC0" w:rsidRDefault="00431DC0" w:rsidP="00E676B6">
      <w:pPr>
        <w:suppressAutoHyphens/>
        <w:spacing w:after="240" w:line="240" w:lineRule="auto"/>
        <w:ind w:firstLine="709"/>
        <w:rPr>
          <w:rFonts w:ascii="Times New Roman" w:hAnsi="Times New Roman"/>
          <w:b/>
        </w:rPr>
      </w:pPr>
    </w:p>
    <w:p w14:paraId="3677573D" w14:textId="77777777" w:rsidR="00431DC0" w:rsidRDefault="00431DC0" w:rsidP="00E676B6">
      <w:pPr>
        <w:suppressAutoHyphens/>
        <w:spacing w:after="240" w:line="240" w:lineRule="auto"/>
        <w:ind w:firstLine="709"/>
        <w:rPr>
          <w:rFonts w:ascii="Times New Roman" w:hAnsi="Times New Roman"/>
          <w:b/>
        </w:rPr>
      </w:pPr>
    </w:p>
    <w:p w14:paraId="51FAA9C6" w14:textId="77777777" w:rsidR="00944876" w:rsidRPr="0090794F" w:rsidRDefault="00944876" w:rsidP="00E676B6">
      <w:pPr>
        <w:pStyle w:val="1b"/>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184FF9C2" w14:textId="77777777" w:rsidR="00944876" w:rsidRPr="00944876" w:rsidRDefault="00944876" w:rsidP="00E676B6">
      <w:pPr>
        <w:pStyle w:val="112"/>
        <w:spacing w:line="240" w:lineRule="auto"/>
        <w:rPr>
          <w:b/>
          <w:bCs/>
        </w:rPr>
      </w:pPr>
      <w:r w:rsidRPr="00944876">
        <w:rPr>
          <w:b/>
          <w:bCs/>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094"/>
        <w:gridCol w:w="2474"/>
        <w:gridCol w:w="2631"/>
      </w:tblGrid>
      <w:tr w:rsidR="00944876" w:rsidRPr="0090794F" w14:paraId="01D07E55" w14:textId="77777777" w:rsidTr="008F1D30">
        <w:trPr>
          <w:trHeight w:val="23"/>
        </w:trPr>
        <w:tc>
          <w:tcPr>
            <w:tcW w:w="2497" w:type="pct"/>
            <w:shd w:val="clear" w:color="auto" w:fill="FFFFFF" w:themeFill="background1"/>
            <w:vAlign w:val="center"/>
          </w:tcPr>
          <w:p w14:paraId="4F2D3F5F"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13" w:type="pct"/>
            <w:shd w:val="clear" w:color="auto" w:fill="FFFFFF" w:themeFill="background1"/>
            <w:vAlign w:val="center"/>
          </w:tcPr>
          <w:p w14:paraId="15E50CAF"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90" w:type="pct"/>
            <w:shd w:val="clear" w:color="auto" w:fill="FFFFFF" w:themeFill="background1"/>
          </w:tcPr>
          <w:p w14:paraId="0F246201"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В т.ч. в форме практ. подготовки</w:t>
            </w:r>
          </w:p>
        </w:tc>
      </w:tr>
      <w:tr w:rsidR="00944876" w:rsidRPr="0090794F" w14:paraId="2BE6A22F" w14:textId="77777777" w:rsidTr="008F1D30">
        <w:trPr>
          <w:trHeight w:val="23"/>
        </w:trPr>
        <w:tc>
          <w:tcPr>
            <w:tcW w:w="2497" w:type="pct"/>
            <w:shd w:val="clear" w:color="auto" w:fill="FFFFFF" w:themeFill="background1"/>
            <w:vAlign w:val="center"/>
          </w:tcPr>
          <w:p w14:paraId="368B3EAC"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13" w:type="pct"/>
            <w:shd w:val="clear" w:color="auto" w:fill="FFFFFF" w:themeFill="background1"/>
            <w:vAlign w:val="center"/>
          </w:tcPr>
          <w:p w14:paraId="16F02461" w14:textId="587B7843" w:rsidR="00944876"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36</w:t>
            </w:r>
          </w:p>
        </w:tc>
        <w:tc>
          <w:tcPr>
            <w:tcW w:w="1290" w:type="pct"/>
            <w:shd w:val="clear" w:color="auto" w:fill="FFFFFF" w:themeFill="background1"/>
            <w:vAlign w:val="center"/>
          </w:tcPr>
          <w:p w14:paraId="15B06A31" w14:textId="02583048" w:rsidR="00944876"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27</w:t>
            </w:r>
          </w:p>
        </w:tc>
      </w:tr>
      <w:tr w:rsidR="00944876" w:rsidRPr="0090794F" w14:paraId="680FEEAF" w14:textId="77777777" w:rsidTr="008F1D30">
        <w:trPr>
          <w:trHeight w:val="23"/>
        </w:trPr>
        <w:tc>
          <w:tcPr>
            <w:tcW w:w="2497" w:type="pct"/>
            <w:shd w:val="clear" w:color="auto" w:fill="FFFFFF" w:themeFill="background1"/>
            <w:vAlign w:val="center"/>
          </w:tcPr>
          <w:p w14:paraId="49E8AA62"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13" w:type="pct"/>
            <w:shd w:val="clear" w:color="auto" w:fill="FFFFFF" w:themeFill="background1"/>
            <w:vAlign w:val="center"/>
          </w:tcPr>
          <w:p w14:paraId="7DDD4C1D"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90" w:type="pct"/>
            <w:shd w:val="clear" w:color="auto" w:fill="FFFFFF" w:themeFill="background1"/>
            <w:vAlign w:val="center"/>
          </w:tcPr>
          <w:p w14:paraId="2DBDDE8F"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5BCBCF0A" w14:textId="77777777" w:rsidTr="008F1D30">
        <w:trPr>
          <w:trHeight w:val="23"/>
        </w:trPr>
        <w:tc>
          <w:tcPr>
            <w:tcW w:w="2497" w:type="pct"/>
            <w:shd w:val="clear" w:color="auto" w:fill="FFFFFF" w:themeFill="background1"/>
            <w:vAlign w:val="center"/>
          </w:tcPr>
          <w:p w14:paraId="4644AE81"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13" w:type="pct"/>
            <w:shd w:val="clear" w:color="auto" w:fill="FFFFFF" w:themeFill="background1"/>
            <w:vAlign w:val="center"/>
          </w:tcPr>
          <w:p w14:paraId="53E7592A"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90" w:type="pct"/>
            <w:shd w:val="clear" w:color="auto" w:fill="FFFFFF" w:themeFill="background1"/>
            <w:vAlign w:val="center"/>
          </w:tcPr>
          <w:p w14:paraId="6D5472FA"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1992D63E" w14:textId="77777777" w:rsidTr="008F1D30">
        <w:trPr>
          <w:trHeight w:val="23"/>
        </w:trPr>
        <w:tc>
          <w:tcPr>
            <w:tcW w:w="2497" w:type="pct"/>
            <w:shd w:val="clear" w:color="auto" w:fill="FFFFFF" w:themeFill="background1"/>
            <w:vAlign w:val="center"/>
          </w:tcPr>
          <w:p w14:paraId="34D293F7"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13" w:type="pct"/>
            <w:shd w:val="clear" w:color="auto" w:fill="FFFFFF" w:themeFill="background1"/>
            <w:vAlign w:val="center"/>
          </w:tcPr>
          <w:p w14:paraId="0D8342B3" w14:textId="16791C49" w:rsidR="00944876"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1290" w:type="pct"/>
            <w:shd w:val="clear" w:color="auto" w:fill="FFFFFF" w:themeFill="background1"/>
            <w:vAlign w:val="center"/>
          </w:tcPr>
          <w:p w14:paraId="7FA289F1" w14:textId="68E36E1D" w:rsidR="00944876"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27</w:t>
            </w:r>
          </w:p>
        </w:tc>
      </w:tr>
    </w:tbl>
    <w:p w14:paraId="03E1076A" w14:textId="77777777" w:rsidR="00C8017A" w:rsidRDefault="00C8017A" w:rsidP="00E676B6">
      <w:pPr>
        <w:spacing w:line="240" w:lineRule="auto"/>
        <w:ind w:firstLine="709"/>
        <w:rPr>
          <w:rFonts w:ascii="Times New Roman" w:hAnsi="Times New Roman"/>
          <w:b/>
        </w:rPr>
      </w:pPr>
    </w:p>
    <w:p w14:paraId="188F409A" w14:textId="77777777" w:rsidR="00C8017A" w:rsidRDefault="00C8017A" w:rsidP="00E676B6">
      <w:pPr>
        <w:spacing w:line="240" w:lineRule="auto"/>
        <w:ind w:firstLine="709"/>
        <w:rPr>
          <w:rFonts w:ascii="Times New Roman" w:hAnsi="Times New Roman"/>
          <w:b/>
        </w:rPr>
      </w:pPr>
    </w:p>
    <w:p w14:paraId="3655892D" w14:textId="7A7E992D" w:rsidR="00431DC0" w:rsidRPr="00355D52" w:rsidRDefault="00431DC0" w:rsidP="00355D52">
      <w:pPr>
        <w:spacing w:line="240" w:lineRule="auto"/>
        <w:ind w:firstLine="709"/>
        <w:rPr>
          <w:rFonts w:ascii="Times New Roman" w:hAnsi="Times New Roman"/>
          <w:b/>
          <w:bCs/>
        </w:rPr>
      </w:pPr>
      <w:r w:rsidRPr="00322AAD">
        <w:rPr>
          <w:rFonts w:ascii="Times New Roman" w:hAnsi="Times New Roman"/>
          <w:b/>
        </w:rPr>
        <w:t xml:space="preserve">2.2. Тематический план и содержание учебной дисциплины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541"/>
      </w:tblGrid>
      <w:tr w:rsidR="00C8017A" w:rsidRPr="00E50AD9" w14:paraId="1F908A81" w14:textId="77777777" w:rsidTr="00355D52">
        <w:trPr>
          <w:trHeight w:val="650"/>
        </w:trPr>
        <w:tc>
          <w:tcPr>
            <w:tcW w:w="2660" w:type="dxa"/>
            <w:vAlign w:val="center"/>
          </w:tcPr>
          <w:p w14:paraId="0A7C61FC"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50AD9">
              <w:rPr>
                <w:rFonts w:ascii="Times New Roman" w:hAnsi="Times New Roman"/>
                <w:b/>
                <w:bCs/>
              </w:rPr>
              <w:t>Наименование разделов и тем</w:t>
            </w:r>
          </w:p>
        </w:tc>
        <w:tc>
          <w:tcPr>
            <w:tcW w:w="7541" w:type="dxa"/>
            <w:vAlign w:val="center"/>
          </w:tcPr>
          <w:p w14:paraId="60C7C3D5" w14:textId="6B18F9C6"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90794F">
              <w:rPr>
                <w:rFonts w:ascii="Times New Roman" w:hAnsi="Times New Roman"/>
                <w:b/>
                <w:bCs/>
                <w:sz w:val="24"/>
                <w:szCs w:val="24"/>
              </w:rPr>
              <w:t>Примерное содержание учебного материала, практических и лабораторных занятий</w:t>
            </w:r>
          </w:p>
        </w:tc>
      </w:tr>
      <w:tr w:rsidR="00C8017A" w:rsidRPr="00E50AD9" w14:paraId="6AF4ED2A" w14:textId="77777777" w:rsidTr="00355D52">
        <w:trPr>
          <w:trHeight w:val="279"/>
        </w:trPr>
        <w:tc>
          <w:tcPr>
            <w:tcW w:w="2660" w:type="dxa"/>
            <w:vMerge w:val="restart"/>
          </w:tcPr>
          <w:p w14:paraId="277053EB" w14:textId="77777777" w:rsidR="00C8017A"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Тема 1.</w:t>
            </w:r>
          </w:p>
          <w:p w14:paraId="1B502F99"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 </w:t>
            </w:r>
            <w:r w:rsidRPr="001B0226">
              <w:rPr>
                <w:rFonts w:ascii="Times New Roman" w:hAnsi="Times New Roman"/>
                <w:b/>
                <w:bCs/>
              </w:rPr>
              <w:t>Предмет и содержание психологии общения. информации</w:t>
            </w:r>
          </w:p>
        </w:tc>
        <w:tc>
          <w:tcPr>
            <w:tcW w:w="7541" w:type="dxa"/>
          </w:tcPr>
          <w:p w14:paraId="6E3EB029"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rPr>
              <w:t>Содержание учебного материала</w:t>
            </w:r>
          </w:p>
        </w:tc>
      </w:tr>
      <w:tr w:rsidR="00C8017A" w:rsidRPr="00E50AD9" w14:paraId="50ACA77C" w14:textId="77777777" w:rsidTr="00355D52">
        <w:trPr>
          <w:trHeight w:val="1581"/>
        </w:trPr>
        <w:tc>
          <w:tcPr>
            <w:tcW w:w="2660" w:type="dxa"/>
            <w:vMerge/>
          </w:tcPr>
          <w:p w14:paraId="513B4C7B"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6AF1FDFF" w14:textId="77777777" w:rsidR="00C8017A"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lang w:eastAsia="en-US"/>
              </w:rPr>
            </w:pPr>
            <w:r w:rsidRPr="001B0226">
              <w:rPr>
                <w:rFonts w:ascii="Times New Roman" w:hAnsi="Times New Roman"/>
                <w:bCs/>
                <w:lang w:eastAsia="en-US"/>
              </w:rPr>
              <w:t>Понятие «общение» в психологии. Категории «общения» и «деятельности» в психологии</w:t>
            </w:r>
            <w:r>
              <w:rPr>
                <w:rFonts w:ascii="Times New Roman" w:hAnsi="Times New Roman"/>
                <w:bCs/>
                <w:lang w:eastAsia="en-US"/>
              </w:rPr>
              <w:t>.</w:t>
            </w:r>
            <w:r w:rsidRPr="001B0226">
              <w:t xml:space="preserve"> </w:t>
            </w:r>
            <w:r w:rsidRPr="001B0226">
              <w:rPr>
                <w:rFonts w:ascii="Times New Roman" w:hAnsi="Times New Roman"/>
                <w:bCs/>
                <w:lang w:eastAsia="en-US"/>
              </w:rPr>
              <w:t>Понятия «конструктивное общение», «психологический контакт». Виды, уровни и функции общения</w:t>
            </w:r>
            <w:r>
              <w:rPr>
                <w:rFonts w:ascii="Times New Roman" w:hAnsi="Times New Roman"/>
                <w:bCs/>
                <w:lang w:eastAsia="en-US"/>
              </w:rPr>
              <w:t>.</w:t>
            </w:r>
          </w:p>
          <w:p w14:paraId="60AA0E61"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lang w:eastAsia="en-US"/>
              </w:rPr>
            </w:pPr>
            <w:r w:rsidRPr="001B0226">
              <w:rPr>
                <w:rFonts w:ascii="Times New Roman" w:hAnsi="Times New Roman"/>
                <w:bCs/>
                <w:lang w:eastAsia="en-US"/>
              </w:rPr>
              <w:t>Общение в системе межличностных и общественных отношений. Социальная роль. Структура и средства общения. Единство общения и деятельности.</w:t>
            </w:r>
            <w:r w:rsidRPr="001B0226">
              <w:rPr>
                <w:rFonts w:ascii="Times New Roman" w:hAnsi="Times New Roman"/>
              </w:rPr>
              <w:t xml:space="preserve"> </w:t>
            </w:r>
            <w:r w:rsidRPr="001B0226">
              <w:rPr>
                <w:rFonts w:ascii="Times New Roman" w:hAnsi="Times New Roman"/>
                <w:bCs/>
                <w:lang w:eastAsia="en-US"/>
              </w:rPr>
              <w:t>Причины возникновения манипуляций в межличностном общении, негативные последствия и преимущества смешения межличностного и ролевого общения.</w:t>
            </w:r>
          </w:p>
        </w:tc>
      </w:tr>
      <w:tr w:rsidR="00C8017A" w:rsidRPr="00E50AD9" w14:paraId="5FA4C2C6" w14:textId="77777777" w:rsidTr="00355D52">
        <w:trPr>
          <w:trHeight w:val="276"/>
        </w:trPr>
        <w:tc>
          <w:tcPr>
            <w:tcW w:w="2660" w:type="dxa"/>
            <w:vMerge/>
          </w:tcPr>
          <w:p w14:paraId="0AA22979"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0A1DD03E" w14:textId="77777777" w:rsidR="00C8017A" w:rsidRPr="005262CA" w:rsidRDefault="00C8017A" w:rsidP="00E676B6">
            <w:pPr>
              <w:pStyle w:val="afffffc"/>
              <w:ind w:hanging="4"/>
              <w:jc w:val="both"/>
              <w:rPr>
                <w:b/>
                <w:bCs/>
              </w:rPr>
            </w:pPr>
            <w:r w:rsidRPr="00077E51">
              <w:rPr>
                <w:b/>
                <w:bCs/>
              </w:rPr>
              <w:t>В том числе, практических занятий и лабораторных работ</w:t>
            </w:r>
          </w:p>
        </w:tc>
      </w:tr>
      <w:tr w:rsidR="00C8017A" w:rsidRPr="00E50AD9" w14:paraId="533AE366" w14:textId="77777777" w:rsidTr="00355D52">
        <w:trPr>
          <w:trHeight w:val="276"/>
        </w:trPr>
        <w:tc>
          <w:tcPr>
            <w:tcW w:w="2660" w:type="dxa"/>
            <w:vMerge/>
          </w:tcPr>
          <w:p w14:paraId="4ED0FCB2"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427B1F8A" w14:textId="77777777" w:rsidR="00C8017A" w:rsidRPr="0040559D" w:rsidRDefault="00C8017A" w:rsidP="00E676B6">
            <w:pPr>
              <w:pStyle w:val="afffffc"/>
              <w:ind w:hanging="4"/>
              <w:jc w:val="both"/>
              <w:rPr>
                <w:b/>
                <w:bCs/>
                <w:i/>
                <w:color w:val="000000"/>
                <w:lang w:eastAsia="ar-SA"/>
              </w:rPr>
            </w:pPr>
            <w:r w:rsidRPr="005262CA">
              <w:rPr>
                <w:b/>
                <w:bCs/>
              </w:rPr>
              <w:t>Самостоятельная работа</w:t>
            </w:r>
            <w:r w:rsidRPr="005262CA">
              <w:rPr>
                <w:b/>
                <w:bCs/>
                <w:i/>
                <w:color w:val="000000"/>
                <w:lang w:eastAsia="ar-SA"/>
              </w:rPr>
              <w:t xml:space="preserve"> </w:t>
            </w:r>
          </w:p>
        </w:tc>
      </w:tr>
      <w:tr w:rsidR="00C8017A" w:rsidRPr="00E50AD9" w14:paraId="6EC6C846" w14:textId="77777777" w:rsidTr="00355D52">
        <w:trPr>
          <w:trHeight w:val="289"/>
        </w:trPr>
        <w:tc>
          <w:tcPr>
            <w:tcW w:w="2660" w:type="dxa"/>
            <w:vMerge w:val="restart"/>
          </w:tcPr>
          <w:p w14:paraId="1532B339" w14:textId="77777777" w:rsidR="00C8017A" w:rsidRPr="003C365A"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3C365A">
              <w:rPr>
                <w:rFonts w:ascii="Times New Roman" w:hAnsi="Times New Roman"/>
                <w:b/>
              </w:rPr>
              <w:t xml:space="preserve">Тема 2. </w:t>
            </w:r>
          </w:p>
          <w:p w14:paraId="55124C26" w14:textId="77777777" w:rsidR="00C8017A" w:rsidRPr="003C365A"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3C365A">
              <w:rPr>
                <w:rFonts w:ascii="Times New Roman" w:hAnsi="Times New Roman"/>
                <w:b/>
              </w:rPr>
              <w:t>Межличностное взаимодействие в общении</w:t>
            </w:r>
          </w:p>
        </w:tc>
        <w:tc>
          <w:tcPr>
            <w:tcW w:w="7541" w:type="dxa"/>
          </w:tcPr>
          <w:p w14:paraId="3A0041B8" w14:textId="77777777" w:rsidR="00C8017A" w:rsidRPr="003C365A"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E50AD9">
              <w:rPr>
                <w:rFonts w:ascii="Times New Roman" w:hAnsi="Times New Roman"/>
                <w:b/>
              </w:rPr>
              <w:t>Содержание учебного материала</w:t>
            </w:r>
          </w:p>
        </w:tc>
      </w:tr>
      <w:tr w:rsidR="00C8017A" w:rsidRPr="00E50AD9" w14:paraId="3DF194C3" w14:textId="77777777" w:rsidTr="00355D52">
        <w:trPr>
          <w:trHeight w:val="1518"/>
        </w:trPr>
        <w:tc>
          <w:tcPr>
            <w:tcW w:w="2660" w:type="dxa"/>
            <w:vMerge/>
          </w:tcPr>
          <w:p w14:paraId="5AFE0CFB" w14:textId="77777777" w:rsidR="00C8017A" w:rsidRPr="003C365A"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41" w:type="dxa"/>
          </w:tcPr>
          <w:p w14:paraId="5F44D438" w14:textId="77777777" w:rsidR="00C8017A" w:rsidRPr="003C365A"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3C365A">
              <w:rPr>
                <w:rFonts w:ascii="Times New Roman" w:hAnsi="Times New Roman"/>
              </w:rPr>
              <w:t>Содержание учебного материала</w:t>
            </w:r>
          </w:p>
          <w:p w14:paraId="6E8E5CC8" w14:textId="77777777" w:rsidR="00C8017A" w:rsidRPr="003C365A"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3C365A">
              <w:rPr>
                <w:rFonts w:ascii="Times New Roman" w:hAnsi="Times New Roman"/>
              </w:rPr>
              <w:t>Понятие социальной перцепции. Факторы, оказывающие влияние на восприятие. Искажения в процессе восприятия. Психологические механизмы восприятия. Влияние имиджа на восприятие.</w:t>
            </w:r>
          </w:p>
          <w:p w14:paraId="668A48D5" w14:textId="77777777" w:rsidR="00C8017A" w:rsidRPr="003C365A"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718F9">
              <w:rPr>
                <w:rFonts w:ascii="Times New Roman" w:hAnsi="Times New Roman"/>
              </w:rPr>
              <w:t>Типы взаимодействия: кооперация и конкуренция. Позиции взаимодействия в русле трансактного анализа. Ориентация на понимание и ориентация на контроль.</w:t>
            </w:r>
            <w:r>
              <w:rPr>
                <w:rFonts w:ascii="Times New Roman" w:hAnsi="Times New Roman"/>
              </w:rPr>
              <w:t xml:space="preserve"> </w:t>
            </w:r>
            <w:r w:rsidRPr="001718F9">
              <w:rPr>
                <w:rFonts w:ascii="Times New Roman" w:hAnsi="Times New Roman"/>
              </w:rPr>
              <w:t>Взаимодействие как организация совместной деятельности</w:t>
            </w:r>
            <w:r>
              <w:rPr>
                <w:rFonts w:ascii="Times New Roman" w:hAnsi="Times New Roman"/>
              </w:rPr>
              <w:t xml:space="preserve">. </w:t>
            </w:r>
            <w:r w:rsidRPr="003C365A">
              <w:rPr>
                <w:rFonts w:ascii="Times New Roman" w:hAnsi="Times New Roman"/>
              </w:rPr>
              <w:t>Основные элементы коммуникации. Вербальная коммуникация. Вербальная коммуникация при прохождении производственной практики. Коммуникативные барьеры. Невербальная коммуникация. Методы развития коммуникативных способностей. Виды, правила и техники слушания. Толерантность как средство повышения эффективного общения. Групповое принятие решений</w:t>
            </w:r>
          </w:p>
        </w:tc>
      </w:tr>
      <w:tr w:rsidR="00C8017A" w:rsidRPr="00E50AD9" w14:paraId="6E791E4E" w14:textId="77777777" w:rsidTr="00355D52">
        <w:trPr>
          <w:trHeight w:val="348"/>
        </w:trPr>
        <w:tc>
          <w:tcPr>
            <w:tcW w:w="2660" w:type="dxa"/>
            <w:vMerge/>
          </w:tcPr>
          <w:p w14:paraId="77E4C691" w14:textId="77777777" w:rsidR="00C8017A" w:rsidRPr="003C365A"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41" w:type="dxa"/>
          </w:tcPr>
          <w:p w14:paraId="1EA29EB1" w14:textId="77777777" w:rsidR="00C8017A" w:rsidRPr="003C365A"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3C365A">
              <w:rPr>
                <w:rFonts w:ascii="Times New Roman" w:hAnsi="Times New Roman"/>
                <w:b/>
              </w:rPr>
              <w:t>В том числе, практических занятий и лабораторных работ</w:t>
            </w:r>
          </w:p>
        </w:tc>
      </w:tr>
      <w:tr w:rsidR="00C8017A" w:rsidRPr="00E50AD9" w14:paraId="3FC36A59" w14:textId="77777777" w:rsidTr="00355D52">
        <w:trPr>
          <w:trHeight w:val="231"/>
        </w:trPr>
        <w:tc>
          <w:tcPr>
            <w:tcW w:w="2660" w:type="dxa"/>
            <w:vMerge/>
          </w:tcPr>
          <w:p w14:paraId="378C9B69" w14:textId="77777777" w:rsidR="00C8017A" w:rsidRPr="003C365A"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41" w:type="dxa"/>
          </w:tcPr>
          <w:p w14:paraId="2832D566" w14:textId="77777777" w:rsidR="00C8017A" w:rsidRPr="003C365A" w:rsidRDefault="00C8017A" w:rsidP="00E676B6">
            <w:pPr>
              <w:spacing w:line="240" w:lineRule="auto"/>
              <w:rPr>
                <w:rFonts w:ascii="Times New Roman" w:hAnsi="Times New Roman"/>
              </w:rPr>
            </w:pPr>
            <w:r>
              <w:rPr>
                <w:rFonts w:ascii="Times New Roman" w:hAnsi="Times New Roman"/>
              </w:rPr>
              <w:t>Практическое занятие 1.</w:t>
            </w:r>
            <w:r w:rsidRPr="003C365A">
              <w:rPr>
                <w:rFonts w:ascii="Times New Roman" w:hAnsi="Times New Roman"/>
              </w:rPr>
              <w:t xml:space="preserve">«Барьеры в общении: способы преодоления» </w:t>
            </w:r>
          </w:p>
        </w:tc>
      </w:tr>
      <w:tr w:rsidR="00C8017A" w:rsidRPr="00E50AD9" w14:paraId="7B62B0F5" w14:textId="77777777" w:rsidTr="00355D52">
        <w:trPr>
          <w:trHeight w:val="295"/>
        </w:trPr>
        <w:tc>
          <w:tcPr>
            <w:tcW w:w="2660" w:type="dxa"/>
            <w:vMerge/>
          </w:tcPr>
          <w:p w14:paraId="46D3A7AE"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40D4A5C3" w14:textId="77777777" w:rsidR="00C8017A" w:rsidRDefault="00C8017A" w:rsidP="00E676B6">
            <w:pPr>
              <w:spacing w:after="0" w:line="240" w:lineRule="auto"/>
              <w:contextualSpacing/>
              <w:jc w:val="both"/>
            </w:pPr>
            <w:r w:rsidRPr="003C365A">
              <w:rPr>
                <w:rFonts w:ascii="Times New Roman" w:hAnsi="Times New Roman"/>
              </w:rPr>
              <w:t>Практическое занятие 2. «Диагностика уровня владения невербальными компонентами</w:t>
            </w:r>
            <w:r>
              <w:rPr>
                <w:rFonts w:ascii="Times New Roman" w:hAnsi="Times New Roman"/>
              </w:rPr>
              <w:t>»</w:t>
            </w:r>
          </w:p>
        </w:tc>
      </w:tr>
      <w:tr w:rsidR="00C8017A" w:rsidRPr="00E50AD9" w14:paraId="748F4201" w14:textId="77777777" w:rsidTr="00355D52">
        <w:trPr>
          <w:trHeight w:val="295"/>
        </w:trPr>
        <w:tc>
          <w:tcPr>
            <w:tcW w:w="2660" w:type="dxa"/>
            <w:vMerge/>
          </w:tcPr>
          <w:p w14:paraId="142BA0D7"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68C61911" w14:textId="77777777" w:rsidR="00C8017A" w:rsidRPr="003C365A" w:rsidRDefault="00C8017A" w:rsidP="00E676B6">
            <w:pPr>
              <w:spacing w:after="0" w:line="240" w:lineRule="auto"/>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C8017A" w:rsidRPr="00E50AD9" w14:paraId="6FC88937" w14:textId="77777777" w:rsidTr="00355D52">
        <w:trPr>
          <w:trHeight w:val="418"/>
        </w:trPr>
        <w:tc>
          <w:tcPr>
            <w:tcW w:w="2660" w:type="dxa"/>
          </w:tcPr>
          <w:p w14:paraId="36E424C3" w14:textId="77777777" w:rsidR="00C8017A"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3</w:t>
            </w:r>
            <w:r w:rsidRPr="00E50AD9">
              <w:rPr>
                <w:rFonts w:ascii="Times New Roman" w:hAnsi="Times New Roman"/>
                <w:b/>
                <w:bCs/>
              </w:rPr>
              <w:t xml:space="preserve">. </w:t>
            </w:r>
          </w:p>
          <w:p w14:paraId="6963252E"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365A">
              <w:rPr>
                <w:rFonts w:ascii="Times New Roman" w:hAnsi="Times New Roman"/>
                <w:b/>
                <w:bCs/>
              </w:rPr>
              <w:lastRenderedPageBreak/>
              <w:t>Группы и коллективы</w:t>
            </w:r>
          </w:p>
        </w:tc>
        <w:tc>
          <w:tcPr>
            <w:tcW w:w="7541" w:type="dxa"/>
          </w:tcPr>
          <w:p w14:paraId="1B963579"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E50AD9">
              <w:rPr>
                <w:rFonts w:ascii="Times New Roman" w:hAnsi="Times New Roman"/>
                <w:b/>
              </w:rPr>
              <w:lastRenderedPageBreak/>
              <w:t>Содержание учебного материала</w:t>
            </w:r>
          </w:p>
          <w:p w14:paraId="6C8E1BAD"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p>
        </w:tc>
      </w:tr>
      <w:tr w:rsidR="00C8017A" w:rsidRPr="00E50AD9" w14:paraId="16BAEC0A" w14:textId="77777777" w:rsidTr="00355D52">
        <w:trPr>
          <w:trHeight w:val="560"/>
        </w:trPr>
        <w:tc>
          <w:tcPr>
            <w:tcW w:w="2660" w:type="dxa"/>
            <w:vMerge w:val="restart"/>
          </w:tcPr>
          <w:p w14:paraId="7B44F3E5"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1F4D8E35"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C365A">
              <w:rPr>
                <w:rFonts w:ascii="Times New Roman" w:hAnsi="Times New Roman"/>
              </w:rPr>
              <w:t>Роль процесса с</w:t>
            </w:r>
            <w:r>
              <w:rPr>
                <w:rFonts w:ascii="Times New Roman" w:hAnsi="Times New Roman"/>
              </w:rPr>
              <w:t xml:space="preserve">оциализации в развитии личности. </w:t>
            </w:r>
            <w:r w:rsidRPr="003C365A">
              <w:rPr>
                <w:rFonts w:ascii="Times New Roman" w:hAnsi="Times New Roman"/>
              </w:rPr>
              <w:t>Группы и коллективы. Виды групп</w:t>
            </w:r>
            <w:r>
              <w:rPr>
                <w:rFonts w:ascii="Times New Roman" w:hAnsi="Times New Roman"/>
              </w:rPr>
              <w:t>.</w:t>
            </w:r>
            <w:r w:rsidRPr="003C365A">
              <w:rPr>
                <w:rFonts w:ascii="Times New Roman" w:hAnsi="Times New Roman"/>
              </w:rPr>
              <w:t xml:space="preserve"> Коллектив</w:t>
            </w:r>
            <w:r>
              <w:rPr>
                <w:rFonts w:ascii="Times New Roman" w:hAnsi="Times New Roman"/>
              </w:rPr>
              <w:t>. Этапы формирования коллектива. Лидерство</w:t>
            </w:r>
            <w:r w:rsidRPr="003C365A">
              <w:rPr>
                <w:rFonts w:ascii="Times New Roman" w:hAnsi="Times New Roman"/>
              </w:rPr>
              <w:t>. Групповые нормы. Конформизм.</w:t>
            </w:r>
          </w:p>
        </w:tc>
      </w:tr>
      <w:tr w:rsidR="00C8017A" w:rsidRPr="00E50AD9" w14:paraId="370BF22D" w14:textId="77777777" w:rsidTr="00355D52">
        <w:trPr>
          <w:trHeight w:val="345"/>
        </w:trPr>
        <w:tc>
          <w:tcPr>
            <w:tcW w:w="2660" w:type="dxa"/>
            <w:vMerge/>
          </w:tcPr>
          <w:p w14:paraId="1BFE01EB"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7A9C5661" w14:textId="77777777" w:rsidR="00C8017A" w:rsidRPr="00E50AD9" w:rsidRDefault="00C8017A"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C8017A" w:rsidRPr="00E50AD9" w14:paraId="1ECD108C" w14:textId="77777777" w:rsidTr="00355D52">
        <w:trPr>
          <w:trHeight w:val="345"/>
        </w:trPr>
        <w:tc>
          <w:tcPr>
            <w:tcW w:w="2660" w:type="dxa"/>
            <w:vMerge/>
          </w:tcPr>
          <w:p w14:paraId="60567B71"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70CA88BF" w14:textId="77777777" w:rsidR="00C8017A" w:rsidRPr="00E50AD9" w:rsidRDefault="00C8017A" w:rsidP="00E676B6">
            <w:pPr>
              <w:spacing w:after="0" w:line="240" w:lineRule="auto"/>
              <w:ind w:hanging="11"/>
              <w:contextualSpacing/>
              <w:rPr>
                <w:rFonts w:ascii="Times New Roman" w:hAnsi="Times New Roman"/>
              </w:rPr>
            </w:pPr>
            <w:r w:rsidRPr="003C365A">
              <w:rPr>
                <w:rFonts w:ascii="Times New Roman" w:hAnsi="Times New Roman"/>
              </w:rPr>
              <w:t xml:space="preserve">Практическое занятие </w:t>
            </w:r>
            <w:r>
              <w:rPr>
                <w:rFonts w:ascii="Times New Roman" w:hAnsi="Times New Roman"/>
              </w:rPr>
              <w:t>3</w:t>
            </w:r>
            <w:r w:rsidRPr="003C365A">
              <w:rPr>
                <w:rFonts w:ascii="Times New Roman" w:hAnsi="Times New Roman"/>
              </w:rPr>
              <w:t>. Группы и коллективы. Виды групп</w:t>
            </w:r>
            <w:r>
              <w:rPr>
                <w:rFonts w:ascii="Times New Roman" w:hAnsi="Times New Roman"/>
              </w:rPr>
              <w:t>.</w:t>
            </w:r>
          </w:p>
        </w:tc>
      </w:tr>
      <w:tr w:rsidR="00C8017A" w:rsidRPr="00E50AD9" w14:paraId="618A235A" w14:textId="77777777" w:rsidTr="00355D52">
        <w:trPr>
          <w:trHeight w:val="329"/>
        </w:trPr>
        <w:tc>
          <w:tcPr>
            <w:tcW w:w="2660" w:type="dxa"/>
            <w:vMerge/>
          </w:tcPr>
          <w:p w14:paraId="3C009FC1"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7EFD813B" w14:textId="77777777" w:rsidR="00C8017A" w:rsidRPr="00E50AD9" w:rsidRDefault="00C8017A"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C8017A" w:rsidRPr="00E50AD9" w14:paraId="04577BC7" w14:textId="77777777" w:rsidTr="00355D52">
        <w:trPr>
          <w:trHeight w:val="263"/>
        </w:trPr>
        <w:tc>
          <w:tcPr>
            <w:tcW w:w="2660" w:type="dxa"/>
            <w:vMerge w:val="restart"/>
          </w:tcPr>
          <w:p w14:paraId="0B7B0CCA" w14:textId="77777777" w:rsidR="00C8017A"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4</w:t>
            </w:r>
            <w:r w:rsidRPr="00E50AD9">
              <w:rPr>
                <w:rFonts w:ascii="Times New Roman" w:hAnsi="Times New Roman"/>
                <w:b/>
                <w:bCs/>
              </w:rPr>
              <w:t xml:space="preserve">. </w:t>
            </w:r>
          </w:p>
          <w:p w14:paraId="0AA653BD"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04A31">
              <w:rPr>
                <w:rFonts w:ascii="Times New Roman" w:hAnsi="Times New Roman"/>
                <w:b/>
                <w:bCs/>
              </w:rPr>
              <w:t>Психологические основы делового общения</w:t>
            </w:r>
          </w:p>
        </w:tc>
        <w:tc>
          <w:tcPr>
            <w:tcW w:w="7541" w:type="dxa"/>
            <w:tcBorders>
              <w:right w:val="nil"/>
            </w:tcBorders>
          </w:tcPr>
          <w:p w14:paraId="29E72F89"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 учебного материала</w:t>
            </w:r>
          </w:p>
        </w:tc>
      </w:tr>
      <w:tr w:rsidR="00C8017A" w:rsidRPr="00E50AD9" w14:paraId="504B68F7" w14:textId="77777777" w:rsidTr="00355D52">
        <w:trPr>
          <w:trHeight w:val="318"/>
        </w:trPr>
        <w:tc>
          <w:tcPr>
            <w:tcW w:w="2660" w:type="dxa"/>
            <w:vMerge/>
          </w:tcPr>
          <w:p w14:paraId="2B342915"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0B18CF6B" w14:textId="77777777" w:rsidR="00C8017A" w:rsidRPr="003B5F1D" w:rsidRDefault="00C8017A" w:rsidP="00E676B6">
            <w:pPr>
              <w:spacing w:after="0" w:line="240" w:lineRule="auto"/>
              <w:ind w:hanging="11"/>
              <w:contextualSpacing/>
              <w:rPr>
                <w:rFonts w:ascii="Times New Roman" w:hAnsi="Times New Roman"/>
              </w:rPr>
            </w:pPr>
            <w:r w:rsidRPr="00204A31">
              <w:rPr>
                <w:rFonts w:ascii="Times New Roman" w:hAnsi="Times New Roman"/>
                <w:bCs/>
              </w:rPr>
              <w:t>Деловая беседа. Правила ведения беседы. Формы постановки вопросов. Психологические особенности ведения деловых дискуссий и публичных выступлений</w:t>
            </w:r>
            <w:r>
              <w:rPr>
                <w:rFonts w:ascii="Times New Roman" w:hAnsi="Times New Roman"/>
                <w:bCs/>
              </w:rPr>
              <w:t>.</w:t>
            </w:r>
            <w:r w:rsidRPr="00204A31">
              <w:t xml:space="preserve"> </w:t>
            </w:r>
            <w:r w:rsidRPr="00204A31">
              <w:rPr>
                <w:rFonts w:ascii="Times New Roman" w:hAnsi="Times New Roman"/>
                <w:bCs/>
              </w:rPr>
              <w:t>Имидж и профессионально-значимые качества</w:t>
            </w:r>
            <w:r>
              <w:rPr>
                <w:rFonts w:ascii="Times New Roman" w:hAnsi="Times New Roman"/>
                <w:bCs/>
              </w:rPr>
              <w:t>.</w:t>
            </w:r>
          </w:p>
        </w:tc>
      </w:tr>
      <w:tr w:rsidR="00C8017A" w:rsidRPr="00E50AD9" w14:paraId="6B1E01E1" w14:textId="77777777" w:rsidTr="00355D52">
        <w:trPr>
          <w:trHeight w:val="490"/>
        </w:trPr>
        <w:tc>
          <w:tcPr>
            <w:tcW w:w="2660" w:type="dxa"/>
            <w:vMerge/>
          </w:tcPr>
          <w:p w14:paraId="7806B5FA"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34802764" w14:textId="77777777" w:rsidR="00C8017A" w:rsidRPr="003B5F1D"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E50AD9">
              <w:rPr>
                <w:rFonts w:ascii="Times New Roman" w:hAnsi="Times New Roman"/>
                <w:b/>
                <w:bCs/>
              </w:rPr>
              <w:t>В том числе, практических занятий и лабораторных работ</w:t>
            </w:r>
          </w:p>
        </w:tc>
      </w:tr>
      <w:tr w:rsidR="00C8017A" w:rsidRPr="00E50AD9" w14:paraId="612DB911" w14:textId="77777777" w:rsidTr="00355D52">
        <w:trPr>
          <w:trHeight w:val="413"/>
        </w:trPr>
        <w:tc>
          <w:tcPr>
            <w:tcW w:w="2660" w:type="dxa"/>
            <w:vMerge/>
          </w:tcPr>
          <w:p w14:paraId="793B1832"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6B1C3DB5" w14:textId="77777777" w:rsidR="00C8017A" w:rsidRPr="00E50AD9" w:rsidRDefault="00C8017A" w:rsidP="00E676B6">
            <w:pPr>
              <w:autoSpaceDE w:val="0"/>
              <w:autoSpaceDN w:val="0"/>
              <w:adjustRightInd w:val="0"/>
              <w:spacing w:after="0" w:line="240" w:lineRule="auto"/>
              <w:rPr>
                <w:rFonts w:ascii="Times New Roman" w:hAnsi="Times New Roman"/>
                <w:b/>
              </w:rPr>
            </w:pPr>
            <w:r w:rsidRPr="003C365A">
              <w:rPr>
                <w:rFonts w:ascii="Times New Roman" w:hAnsi="Times New Roman"/>
              </w:rPr>
              <w:t xml:space="preserve">Практическое занятие </w:t>
            </w:r>
            <w:r>
              <w:rPr>
                <w:rFonts w:ascii="Times New Roman" w:hAnsi="Times New Roman"/>
              </w:rPr>
              <w:t>4</w:t>
            </w:r>
            <w:r w:rsidRPr="003C365A">
              <w:rPr>
                <w:rFonts w:ascii="Times New Roman" w:hAnsi="Times New Roman"/>
              </w:rPr>
              <w:t>.</w:t>
            </w:r>
            <w:r>
              <w:rPr>
                <w:rFonts w:ascii="Times New Roman" w:hAnsi="Times New Roman"/>
              </w:rPr>
              <w:t xml:space="preserve"> </w:t>
            </w:r>
            <w:r w:rsidRPr="00204A31">
              <w:rPr>
                <w:rFonts w:ascii="Times New Roman" w:hAnsi="Times New Roman"/>
              </w:rPr>
              <w:t>Технология общения с работодателем</w:t>
            </w:r>
            <w:r>
              <w:rPr>
                <w:rFonts w:ascii="Times New Roman" w:hAnsi="Times New Roman"/>
              </w:rPr>
              <w:t>.</w:t>
            </w:r>
          </w:p>
        </w:tc>
      </w:tr>
      <w:tr w:rsidR="00C8017A" w:rsidRPr="00E50AD9" w14:paraId="7B0AAACE" w14:textId="77777777" w:rsidTr="00355D52">
        <w:trPr>
          <w:trHeight w:val="262"/>
        </w:trPr>
        <w:tc>
          <w:tcPr>
            <w:tcW w:w="2660" w:type="dxa"/>
            <w:vMerge/>
          </w:tcPr>
          <w:p w14:paraId="3221AFB2"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515E166E" w14:textId="77777777" w:rsidR="00C8017A" w:rsidRPr="00E50AD9" w:rsidRDefault="00C8017A" w:rsidP="00E676B6">
            <w:pPr>
              <w:autoSpaceDE w:val="0"/>
              <w:autoSpaceDN w:val="0"/>
              <w:adjustRightInd w:val="0"/>
              <w:spacing w:after="0" w:line="240" w:lineRule="auto"/>
              <w:rPr>
                <w:rFonts w:ascii="Times New Roman" w:hAnsi="Times New Roman"/>
                <w:b/>
              </w:rPr>
            </w:pPr>
            <w:r w:rsidRPr="003C365A">
              <w:rPr>
                <w:rFonts w:ascii="Times New Roman" w:hAnsi="Times New Roman"/>
              </w:rPr>
              <w:t xml:space="preserve">Практическое занятие </w:t>
            </w:r>
            <w:r>
              <w:rPr>
                <w:rFonts w:ascii="Times New Roman" w:hAnsi="Times New Roman"/>
              </w:rPr>
              <w:t>5</w:t>
            </w:r>
            <w:r w:rsidRPr="003C365A">
              <w:rPr>
                <w:rFonts w:ascii="Times New Roman" w:hAnsi="Times New Roman"/>
              </w:rPr>
              <w:t>.</w:t>
            </w:r>
            <w:r>
              <w:rPr>
                <w:rFonts w:ascii="Times New Roman" w:hAnsi="Times New Roman"/>
              </w:rPr>
              <w:t xml:space="preserve"> Решение ситуационных задач</w:t>
            </w:r>
          </w:p>
        </w:tc>
      </w:tr>
      <w:tr w:rsidR="00C8017A" w:rsidRPr="00E50AD9" w14:paraId="1C4E7940" w14:textId="77777777" w:rsidTr="00355D52">
        <w:trPr>
          <w:trHeight w:val="229"/>
        </w:trPr>
        <w:tc>
          <w:tcPr>
            <w:tcW w:w="2660" w:type="dxa"/>
            <w:vMerge/>
          </w:tcPr>
          <w:p w14:paraId="634789E2"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4A81966A" w14:textId="77777777" w:rsidR="00C8017A" w:rsidRPr="00E50AD9" w:rsidRDefault="00C8017A"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C8017A" w:rsidRPr="00E50AD9" w14:paraId="5BA282C5" w14:textId="77777777" w:rsidTr="00355D52">
        <w:trPr>
          <w:trHeight w:val="484"/>
        </w:trPr>
        <w:tc>
          <w:tcPr>
            <w:tcW w:w="2660" w:type="dxa"/>
            <w:vMerge w:val="restart"/>
          </w:tcPr>
          <w:p w14:paraId="098E4FEA" w14:textId="77777777" w:rsidR="00C8017A"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5</w:t>
            </w:r>
            <w:r w:rsidRPr="00E50AD9">
              <w:rPr>
                <w:rFonts w:ascii="Times New Roman" w:hAnsi="Times New Roman"/>
                <w:b/>
                <w:bCs/>
              </w:rPr>
              <w:t xml:space="preserve">. </w:t>
            </w:r>
          </w:p>
          <w:p w14:paraId="339C784F"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65F6E">
              <w:rPr>
                <w:rFonts w:ascii="Times New Roman" w:hAnsi="Times New Roman"/>
                <w:b/>
                <w:bCs/>
              </w:rPr>
              <w:t>Деловая культура</w:t>
            </w:r>
          </w:p>
          <w:p w14:paraId="14C0404D"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2E6F7608" w14:textId="77777777" w:rsidR="00C8017A" w:rsidRPr="00E50AD9" w:rsidRDefault="00C8017A" w:rsidP="00E676B6">
            <w:pPr>
              <w:spacing w:after="0" w:line="240" w:lineRule="auto"/>
              <w:ind w:hanging="11"/>
              <w:contextualSpacing/>
              <w:rPr>
                <w:rFonts w:ascii="Times New Roman" w:hAnsi="Times New Roman"/>
                <w:b/>
              </w:rPr>
            </w:pPr>
            <w:r>
              <w:rPr>
                <w:rFonts w:ascii="Times New Roman" w:hAnsi="Times New Roman"/>
                <w:b/>
              </w:rPr>
              <w:t>Содержание учебного материала</w:t>
            </w:r>
          </w:p>
        </w:tc>
      </w:tr>
      <w:tr w:rsidR="00C8017A" w:rsidRPr="00E50AD9" w14:paraId="520FD3C4" w14:textId="77777777" w:rsidTr="00355D52">
        <w:trPr>
          <w:trHeight w:val="704"/>
        </w:trPr>
        <w:tc>
          <w:tcPr>
            <w:tcW w:w="2660" w:type="dxa"/>
            <w:vMerge/>
          </w:tcPr>
          <w:p w14:paraId="047FB50F"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3251ACBC" w14:textId="77777777" w:rsidR="00C8017A" w:rsidRPr="00E50AD9" w:rsidRDefault="00C8017A" w:rsidP="00E676B6">
            <w:pPr>
              <w:spacing w:after="0" w:line="240" w:lineRule="auto"/>
              <w:contextualSpacing/>
              <w:rPr>
                <w:rFonts w:ascii="Times New Roman" w:hAnsi="Times New Roman"/>
                <w:b/>
              </w:rPr>
            </w:pPr>
            <w:r w:rsidRPr="00865F6E">
              <w:rPr>
                <w:rFonts w:ascii="Times New Roman" w:hAnsi="Times New Roman"/>
              </w:rPr>
              <w:t>Определение деловой культуры. Деловой этикет. Правила делового этикета. Этические принципы деловой беседы, ведения телефонного разговора, деловой переписки</w:t>
            </w:r>
          </w:p>
        </w:tc>
      </w:tr>
      <w:tr w:rsidR="00C8017A" w:rsidRPr="00E50AD9" w14:paraId="13ADFE2B" w14:textId="77777777" w:rsidTr="00355D52">
        <w:trPr>
          <w:trHeight w:val="233"/>
        </w:trPr>
        <w:tc>
          <w:tcPr>
            <w:tcW w:w="2660" w:type="dxa"/>
            <w:vMerge/>
          </w:tcPr>
          <w:p w14:paraId="443BE1C4"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4850F4B1" w14:textId="77777777" w:rsidR="00C8017A" w:rsidRPr="00E50AD9" w:rsidRDefault="00C8017A"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C8017A" w:rsidRPr="00E50AD9" w14:paraId="6E1B4FB8" w14:textId="77777777" w:rsidTr="00355D52">
        <w:trPr>
          <w:trHeight w:val="576"/>
        </w:trPr>
        <w:tc>
          <w:tcPr>
            <w:tcW w:w="2660" w:type="dxa"/>
            <w:vMerge/>
          </w:tcPr>
          <w:p w14:paraId="14FC7630"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344EDC9D" w14:textId="77777777" w:rsidR="00C8017A" w:rsidRPr="00E50AD9" w:rsidRDefault="00C8017A" w:rsidP="00E676B6">
            <w:pPr>
              <w:spacing w:after="0" w:line="240" w:lineRule="auto"/>
              <w:contextualSpacing/>
              <w:rPr>
                <w:rFonts w:ascii="Times New Roman" w:hAnsi="Times New Roman"/>
              </w:rPr>
            </w:pPr>
            <w:r w:rsidRPr="003C365A">
              <w:rPr>
                <w:rFonts w:ascii="Times New Roman" w:hAnsi="Times New Roman"/>
              </w:rPr>
              <w:t xml:space="preserve">Практическое занятие </w:t>
            </w:r>
            <w:r>
              <w:rPr>
                <w:rFonts w:ascii="Times New Roman" w:hAnsi="Times New Roman"/>
              </w:rPr>
              <w:t>6</w:t>
            </w:r>
            <w:r w:rsidRPr="003C365A">
              <w:rPr>
                <w:rFonts w:ascii="Times New Roman" w:hAnsi="Times New Roman"/>
              </w:rPr>
              <w:t>.</w:t>
            </w:r>
            <w:r>
              <w:rPr>
                <w:rFonts w:ascii="Times New Roman" w:hAnsi="Times New Roman"/>
              </w:rPr>
              <w:t xml:space="preserve"> </w:t>
            </w:r>
            <w:r w:rsidRPr="00865F6E">
              <w:rPr>
                <w:rFonts w:ascii="Times New Roman" w:hAnsi="Times New Roman"/>
              </w:rPr>
              <w:t>Этические принципы деловой беседы, ведения телефонного разговора, деловой переписки</w:t>
            </w:r>
            <w:r>
              <w:rPr>
                <w:rFonts w:ascii="Times New Roman" w:hAnsi="Times New Roman"/>
              </w:rPr>
              <w:t>.</w:t>
            </w:r>
          </w:p>
        </w:tc>
      </w:tr>
      <w:tr w:rsidR="00C8017A" w:rsidRPr="00E50AD9" w14:paraId="0C734EA7" w14:textId="77777777" w:rsidTr="00355D52">
        <w:trPr>
          <w:trHeight w:val="273"/>
        </w:trPr>
        <w:tc>
          <w:tcPr>
            <w:tcW w:w="2660" w:type="dxa"/>
            <w:vMerge/>
          </w:tcPr>
          <w:p w14:paraId="28CE254E"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0779E4B3" w14:textId="77777777" w:rsidR="00C8017A" w:rsidRPr="00E50AD9" w:rsidRDefault="00C8017A"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C8017A" w:rsidRPr="00E50AD9" w14:paraId="4F8F31D9" w14:textId="77777777" w:rsidTr="00355D52">
        <w:trPr>
          <w:trHeight w:val="418"/>
        </w:trPr>
        <w:tc>
          <w:tcPr>
            <w:tcW w:w="2660" w:type="dxa"/>
            <w:vMerge w:val="restart"/>
          </w:tcPr>
          <w:p w14:paraId="3E9D16BD" w14:textId="77777777" w:rsidR="00C8017A"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6.</w:t>
            </w:r>
            <w:r w:rsidRPr="00E50AD9">
              <w:rPr>
                <w:rFonts w:ascii="Times New Roman" w:hAnsi="Times New Roman"/>
                <w:b/>
                <w:bCs/>
              </w:rPr>
              <w:t xml:space="preserve"> </w:t>
            </w:r>
          </w:p>
          <w:p w14:paraId="2B7E21BC"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65F6E">
              <w:rPr>
                <w:rFonts w:ascii="Times New Roman" w:hAnsi="Times New Roman"/>
                <w:b/>
                <w:bCs/>
              </w:rPr>
              <w:t xml:space="preserve">Конфликты: причина, динамика, способы разрешения </w:t>
            </w:r>
          </w:p>
        </w:tc>
        <w:tc>
          <w:tcPr>
            <w:tcW w:w="7541" w:type="dxa"/>
          </w:tcPr>
          <w:p w14:paraId="20E0F14E" w14:textId="77777777" w:rsidR="00C8017A" w:rsidRPr="00E50AD9" w:rsidRDefault="00C8017A" w:rsidP="00E676B6">
            <w:pPr>
              <w:spacing w:after="0" w:line="240" w:lineRule="auto"/>
              <w:contextualSpacing/>
              <w:rPr>
                <w:rFonts w:ascii="Times New Roman" w:hAnsi="Times New Roman"/>
              </w:rPr>
            </w:pPr>
            <w:r w:rsidRPr="00E50AD9">
              <w:rPr>
                <w:rFonts w:ascii="Times New Roman" w:hAnsi="Times New Roman"/>
                <w:b/>
              </w:rPr>
              <w:t>Содержание учебного материала:</w:t>
            </w:r>
          </w:p>
          <w:p w14:paraId="7096062A" w14:textId="77777777" w:rsidR="00C8017A" w:rsidRPr="00E50AD9" w:rsidRDefault="00C8017A" w:rsidP="00E676B6">
            <w:pPr>
              <w:spacing w:after="0" w:line="240" w:lineRule="auto"/>
              <w:contextualSpacing/>
              <w:rPr>
                <w:rFonts w:ascii="Times New Roman" w:hAnsi="Times New Roman"/>
                <w:b/>
              </w:rPr>
            </w:pPr>
          </w:p>
        </w:tc>
      </w:tr>
      <w:tr w:rsidR="00C8017A" w:rsidRPr="00E50AD9" w14:paraId="3BEBDCE1" w14:textId="77777777" w:rsidTr="00355D52">
        <w:trPr>
          <w:trHeight w:val="566"/>
        </w:trPr>
        <w:tc>
          <w:tcPr>
            <w:tcW w:w="2660" w:type="dxa"/>
            <w:vMerge/>
          </w:tcPr>
          <w:p w14:paraId="437823BB"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41" w:type="dxa"/>
          </w:tcPr>
          <w:p w14:paraId="72FF84DD" w14:textId="77777777" w:rsidR="00C8017A" w:rsidRPr="00E50AD9" w:rsidRDefault="00C8017A" w:rsidP="00E676B6">
            <w:pPr>
              <w:spacing w:after="0" w:line="240" w:lineRule="auto"/>
              <w:contextualSpacing/>
              <w:rPr>
                <w:rFonts w:ascii="Times New Roman" w:hAnsi="Times New Roman"/>
              </w:rPr>
            </w:pPr>
            <w:r w:rsidRPr="00865F6E">
              <w:rPr>
                <w:rFonts w:ascii="Times New Roman" w:hAnsi="Times New Roman"/>
              </w:rPr>
              <w:t>Понятие конфликта Функции конфликта  Источники и виды конфликтов. Причины возникновения конфликтов. Динамика межличностного конфликта и его последствия. Способы разрешения</w:t>
            </w:r>
            <w:r>
              <w:rPr>
                <w:rFonts w:ascii="Times New Roman" w:hAnsi="Times New Roman"/>
              </w:rPr>
              <w:t>.</w:t>
            </w:r>
          </w:p>
        </w:tc>
      </w:tr>
      <w:tr w:rsidR="00C8017A" w:rsidRPr="00E50AD9" w14:paraId="092FDD6D" w14:textId="77777777" w:rsidTr="00355D52">
        <w:trPr>
          <w:trHeight w:val="312"/>
        </w:trPr>
        <w:tc>
          <w:tcPr>
            <w:tcW w:w="2660" w:type="dxa"/>
            <w:vMerge/>
          </w:tcPr>
          <w:p w14:paraId="6285690C"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331BCBE0" w14:textId="77777777" w:rsidR="00C8017A" w:rsidRPr="00E50AD9" w:rsidRDefault="00C8017A" w:rsidP="00E676B6">
            <w:pPr>
              <w:spacing w:after="0" w:line="240" w:lineRule="auto"/>
              <w:ind w:hanging="11"/>
              <w:contextualSpacing/>
              <w:rPr>
                <w:rFonts w:ascii="Times New Roman" w:hAnsi="Times New Roman"/>
              </w:rPr>
            </w:pPr>
            <w:r w:rsidRPr="00E50AD9">
              <w:rPr>
                <w:rFonts w:ascii="Times New Roman" w:hAnsi="Times New Roman"/>
                <w:b/>
                <w:bCs/>
              </w:rPr>
              <w:t>В том числе, практических занятий и лабораторных работ</w:t>
            </w:r>
          </w:p>
        </w:tc>
      </w:tr>
      <w:tr w:rsidR="00C8017A" w:rsidRPr="00E50AD9" w14:paraId="3998830C" w14:textId="77777777" w:rsidTr="00355D52">
        <w:trPr>
          <w:trHeight w:val="330"/>
        </w:trPr>
        <w:tc>
          <w:tcPr>
            <w:tcW w:w="2660" w:type="dxa"/>
            <w:vMerge/>
          </w:tcPr>
          <w:p w14:paraId="0C4E4ABC"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3295C140"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E50AD9">
              <w:rPr>
                <w:rFonts w:ascii="Times New Roman" w:hAnsi="Times New Roman"/>
              </w:rPr>
              <w:t xml:space="preserve"> </w:t>
            </w:r>
            <w:r w:rsidRPr="003C365A">
              <w:rPr>
                <w:rFonts w:ascii="Times New Roman" w:hAnsi="Times New Roman"/>
              </w:rPr>
              <w:t xml:space="preserve">Практическое занятие </w:t>
            </w:r>
            <w:r>
              <w:rPr>
                <w:rFonts w:ascii="Times New Roman" w:hAnsi="Times New Roman"/>
              </w:rPr>
              <w:t>7</w:t>
            </w:r>
            <w:r w:rsidRPr="003C365A">
              <w:rPr>
                <w:rFonts w:ascii="Times New Roman" w:hAnsi="Times New Roman"/>
              </w:rPr>
              <w:t>.</w:t>
            </w:r>
            <w:r>
              <w:rPr>
                <w:rFonts w:ascii="Times New Roman" w:hAnsi="Times New Roman"/>
              </w:rPr>
              <w:t xml:space="preserve"> </w:t>
            </w:r>
            <w:r w:rsidRPr="00865F6E">
              <w:rPr>
                <w:rFonts w:ascii="Times New Roman" w:hAnsi="Times New Roman"/>
              </w:rPr>
              <w:t>Решение ситуационных задач «Конфликтные ситуации»</w:t>
            </w:r>
          </w:p>
        </w:tc>
      </w:tr>
      <w:tr w:rsidR="00C8017A" w:rsidRPr="00E50AD9" w14:paraId="4704695D" w14:textId="77777777" w:rsidTr="00355D52">
        <w:trPr>
          <w:trHeight w:val="330"/>
        </w:trPr>
        <w:tc>
          <w:tcPr>
            <w:tcW w:w="2660" w:type="dxa"/>
            <w:vMerge/>
          </w:tcPr>
          <w:p w14:paraId="2AE847C4"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2C15ECF7"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65F6E">
              <w:rPr>
                <w:rFonts w:ascii="Times New Roman" w:hAnsi="Times New Roman"/>
              </w:rPr>
              <w:t xml:space="preserve">Практическое занятие </w:t>
            </w:r>
            <w:r>
              <w:rPr>
                <w:rFonts w:ascii="Times New Roman" w:hAnsi="Times New Roman"/>
              </w:rPr>
              <w:t>8</w:t>
            </w:r>
            <w:r w:rsidRPr="00865F6E">
              <w:rPr>
                <w:rFonts w:ascii="Times New Roman" w:hAnsi="Times New Roman"/>
              </w:rPr>
              <w:t>. Технологии эффективного общения и рационального поведения в конфликте</w:t>
            </w:r>
          </w:p>
        </w:tc>
      </w:tr>
      <w:tr w:rsidR="00C8017A" w:rsidRPr="00E50AD9" w14:paraId="285B1D9D" w14:textId="77777777" w:rsidTr="00355D52">
        <w:trPr>
          <w:trHeight w:val="330"/>
        </w:trPr>
        <w:tc>
          <w:tcPr>
            <w:tcW w:w="2660" w:type="dxa"/>
            <w:vMerge/>
          </w:tcPr>
          <w:p w14:paraId="0F4AEB08"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48274801" w14:textId="77777777" w:rsidR="00C8017A" w:rsidRPr="00865F6E"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C365A">
              <w:rPr>
                <w:rFonts w:ascii="Times New Roman" w:hAnsi="Times New Roman"/>
                <w:b/>
                <w:bCs/>
                <w:sz w:val="24"/>
                <w:szCs w:val="24"/>
              </w:rPr>
              <w:t>Самостоятельная работа</w:t>
            </w:r>
          </w:p>
        </w:tc>
      </w:tr>
      <w:tr w:rsidR="00C8017A" w:rsidRPr="00E50AD9" w14:paraId="78405A2A" w14:textId="77777777" w:rsidTr="00355D52">
        <w:trPr>
          <w:trHeight w:val="300"/>
        </w:trPr>
        <w:tc>
          <w:tcPr>
            <w:tcW w:w="2660" w:type="dxa"/>
            <w:vMerge w:val="restart"/>
          </w:tcPr>
          <w:p w14:paraId="4A8BD39F" w14:textId="77777777" w:rsidR="00C8017A"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7.</w:t>
            </w:r>
          </w:p>
          <w:p w14:paraId="71424E74"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77E51">
              <w:rPr>
                <w:rFonts w:ascii="Times New Roman" w:hAnsi="Times New Roman"/>
                <w:b/>
              </w:rPr>
              <w:t>Управление конфликтами в профессиональной деятельности</w:t>
            </w:r>
          </w:p>
        </w:tc>
        <w:tc>
          <w:tcPr>
            <w:tcW w:w="7541" w:type="dxa"/>
          </w:tcPr>
          <w:p w14:paraId="17C8B43A" w14:textId="77777777" w:rsidR="00C8017A" w:rsidRPr="00077E51" w:rsidRDefault="00C8017A"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C8017A" w:rsidRPr="00E50AD9" w14:paraId="417394E3" w14:textId="77777777" w:rsidTr="00355D52">
        <w:trPr>
          <w:trHeight w:val="532"/>
        </w:trPr>
        <w:tc>
          <w:tcPr>
            <w:tcW w:w="2660" w:type="dxa"/>
            <w:vMerge/>
          </w:tcPr>
          <w:p w14:paraId="57CFF13F"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5F66DE9E" w14:textId="77777777" w:rsidR="00C8017A" w:rsidRPr="00E50AD9" w:rsidRDefault="00C8017A" w:rsidP="00E676B6">
            <w:pPr>
              <w:spacing w:after="0" w:line="240" w:lineRule="auto"/>
              <w:rPr>
                <w:rFonts w:ascii="Times New Roman" w:hAnsi="Times New Roman"/>
                <w:shd w:val="clear" w:color="auto" w:fill="FFFFFF"/>
              </w:rPr>
            </w:pPr>
            <w:r w:rsidRPr="00077E51">
              <w:rPr>
                <w:rFonts w:ascii="Times New Roman" w:hAnsi="Times New Roman"/>
                <w:shd w:val="clear" w:color="auto" w:fill="FFFFFF"/>
              </w:rPr>
              <w:t>Особенности производственных конфликтов Профилактика конфликтов в организациях 2. Приемы саморегуляции поведения в процессе межличностного общения.</w:t>
            </w:r>
          </w:p>
        </w:tc>
      </w:tr>
      <w:tr w:rsidR="00C8017A" w:rsidRPr="00E50AD9" w14:paraId="7AC9F5CC" w14:textId="77777777" w:rsidTr="00355D52">
        <w:trPr>
          <w:trHeight w:val="219"/>
        </w:trPr>
        <w:tc>
          <w:tcPr>
            <w:tcW w:w="2660" w:type="dxa"/>
            <w:vMerge/>
          </w:tcPr>
          <w:p w14:paraId="0A23A980"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152A4F98" w14:textId="77777777" w:rsidR="00C8017A" w:rsidRPr="00E50AD9" w:rsidRDefault="00C8017A" w:rsidP="00E676B6">
            <w:pPr>
              <w:shd w:val="clear" w:color="auto" w:fill="FFFFFF"/>
              <w:spacing w:after="0" w:line="240" w:lineRule="auto"/>
              <w:rPr>
                <w:rFonts w:ascii="Times New Roman" w:hAnsi="Times New Roman"/>
              </w:rPr>
            </w:pPr>
            <w:r w:rsidRPr="00E50AD9">
              <w:rPr>
                <w:rFonts w:ascii="Times New Roman" w:hAnsi="Times New Roman"/>
                <w:b/>
                <w:bCs/>
              </w:rPr>
              <w:t>В том числе, практических занятий и лабораторных работ</w:t>
            </w:r>
          </w:p>
        </w:tc>
      </w:tr>
      <w:tr w:rsidR="00C8017A" w:rsidRPr="00E50AD9" w14:paraId="54C232E1" w14:textId="77777777" w:rsidTr="00355D52">
        <w:trPr>
          <w:trHeight w:val="430"/>
        </w:trPr>
        <w:tc>
          <w:tcPr>
            <w:tcW w:w="2660" w:type="dxa"/>
            <w:vMerge/>
          </w:tcPr>
          <w:p w14:paraId="30E7963C" w14:textId="77777777" w:rsidR="00C8017A" w:rsidRPr="00E50AD9"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3F7B50D7" w14:textId="77777777" w:rsidR="00C8017A" w:rsidRPr="00FF30BE" w:rsidRDefault="00C8017A"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C365A">
              <w:rPr>
                <w:rFonts w:ascii="Times New Roman" w:hAnsi="Times New Roman"/>
                <w:b/>
                <w:bCs/>
                <w:sz w:val="24"/>
                <w:szCs w:val="24"/>
              </w:rPr>
              <w:t>Самостоятельная работа</w:t>
            </w:r>
          </w:p>
        </w:tc>
      </w:tr>
      <w:tr w:rsidR="00C8017A" w:rsidRPr="00E50AD9" w14:paraId="4DB11D11" w14:textId="77777777" w:rsidTr="00355D52">
        <w:trPr>
          <w:trHeight w:val="260"/>
        </w:trPr>
        <w:tc>
          <w:tcPr>
            <w:tcW w:w="10201" w:type="dxa"/>
            <w:gridSpan w:val="2"/>
          </w:tcPr>
          <w:p w14:paraId="3926D607" w14:textId="77777777" w:rsidR="00C8017A" w:rsidRPr="00E50AD9" w:rsidRDefault="00C8017A"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rPr>
              <w:t xml:space="preserve">Промежуточная аттестация  </w:t>
            </w:r>
          </w:p>
        </w:tc>
      </w:tr>
      <w:tr w:rsidR="00C8017A" w:rsidRPr="00E50AD9" w14:paraId="7C9DAE66" w14:textId="77777777" w:rsidTr="00355D52">
        <w:trPr>
          <w:trHeight w:val="260"/>
        </w:trPr>
        <w:tc>
          <w:tcPr>
            <w:tcW w:w="10201" w:type="dxa"/>
            <w:gridSpan w:val="2"/>
          </w:tcPr>
          <w:p w14:paraId="1EB4F7C9" w14:textId="1EC9C695" w:rsidR="00C8017A" w:rsidRPr="00E50AD9" w:rsidRDefault="00C8017A"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rPr>
              <w:t>Всего</w:t>
            </w:r>
            <w:r>
              <w:rPr>
                <w:rFonts w:ascii="Times New Roman" w:hAnsi="Times New Roman"/>
                <w:b/>
              </w:rPr>
              <w:t xml:space="preserve"> 36 ак.ч</w:t>
            </w:r>
          </w:p>
        </w:tc>
      </w:tr>
    </w:tbl>
    <w:p w14:paraId="08CF7DFB" w14:textId="77777777" w:rsidR="00C8017A" w:rsidRDefault="00C8017A" w:rsidP="00E676B6">
      <w:pPr>
        <w:spacing w:line="240" w:lineRule="auto"/>
        <w:ind w:left="1353"/>
        <w:rPr>
          <w:rFonts w:ascii="Times New Roman" w:hAnsi="Times New Roman"/>
          <w:b/>
          <w:bCs/>
        </w:rPr>
      </w:pPr>
    </w:p>
    <w:p w14:paraId="2570F4FE" w14:textId="79737070" w:rsidR="00C8017A" w:rsidRDefault="001058C2" w:rsidP="001058C2">
      <w:pPr>
        <w:spacing w:after="160" w:line="259" w:lineRule="auto"/>
        <w:rPr>
          <w:rFonts w:ascii="Times New Roman" w:hAnsi="Times New Roman"/>
          <w:b/>
          <w:bCs/>
        </w:rPr>
      </w:pPr>
      <w:r>
        <w:rPr>
          <w:rFonts w:ascii="Times New Roman" w:hAnsi="Times New Roman"/>
          <w:b/>
          <w:bCs/>
        </w:rPr>
        <w:br w:type="page"/>
      </w:r>
    </w:p>
    <w:p w14:paraId="39D8BFC3" w14:textId="1B20CDE4" w:rsidR="00431DC0" w:rsidRPr="00531143" w:rsidRDefault="00431DC0" w:rsidP="00E676B6">
      <w:pPr>
        <w:spacing w:line="240" w:lineRule="auto"/>
        <w:ind w:left="1353"/>
        <w:rPr>
          <w:rFonts w:ascii="Times New Roman" w:hAnsi="Times New Roman"/>
          <w:b/>
          <w:bCs/>
        </w:rPr>
      </w:pPr>
      <w:r w:rsidRPr="00531143">
        <w:rPr>
          <w:rFonts w:ascii="Times New Roman" w:hAnsi="Times New Roman"/>
          <w:b/>
          <w:bCs/>
        </w:rPr>
        <w:lastRenderedPageBreak/>
        <w:t>3. УСЛОВИЯ РЕАЛИЗАЦИИ ПРОГРАММЫ УЧЕБНОЙ ДИСЦИПЛИНЫ</w:t>
      </w:r>
    </w:p>
    <w:p w14:paraId="48D72D6E" w14:textId="77777777" w:rsidR="00266A65" w:rsidRPr="00037AA7" w:rsidRDefault="00266A65" w:rsidP="00E676B6">
      <w:pPr>
        <w:pStyle w:val="112"/>
        <w:spacing w:line="240" w:lineRule="auto"/>
        <w:rPr>
          <w:b/>
          <w:bCs/>
        </w:rPr>
      </w:pPr>
      <w:r w:rsidRPr="00037AA7">
        <w:rPr>
          <w:b/>
          <w:bCs/>
        </w:rPr>
        <w:t>3.1. Материально-техническое обеспечение</w:t>
      </w:r>
    </w:p>
    <w:p w14:paraId="01F6B519" w14:textId="581BCF99" w:rsidR="00266A65" w:rsidRDefault="00266A65" w:rsidP="00E676B6">
      <w:pPr>
        <w:suppressAutoHyphens/>
        <w:spacing w:after="0" w:line="240" w:lineRule="auto"/>
        <w:ind w:firstLine="709"/>
        <w:jc w:val="both"/>
        <w:rPr>
          <w:rFonts w:ascii="Times New Roman" w:hAnsi="Times New Roman"/>
          <w:bCs/>
          <w:i/>
          <w:sz w:val="24"/>
          <w:szCs w:val="24"/>
        </w:rPr>
      </w:pPr>
      <w:r w:rsidRPr="00037AA7">
        <w:rPr>
          <w:rFonts w:ascii="Times New Roman" w:hAnsi="Times New Roman"/>
          <w:sz w:val="24"/>
          <w:szCs w:val="24"/>
        </w:rPr>
        <w:t>Кабинет</w:t>
      </w:r>
      <w:r w:rsidRPr="00037AA7">
        <w:rPr>
          <w:rFonts w:ascii="Times New Roman" w:hAnsi="Times New Roman"/>
          <w:i/>
          <w:iCs/>
          <w:sz w:val="24"/>
          <w:szCs w:val="24"/>
        </w:rPr>
        <w:t xml:space="preserve"> </w:t>
      </w:r>
      <w:r w:rsidR="00F574A3" w:rsidRPr="00F574A3">
        <w:rPr>
          <w:rFonts w:ascii="Times New Roman" w:hAnsi="Times New Roman"/>
          <w:i/>
          <w:iCs/>
          <w:sz w:val="24"/>
          <w:szCs w:val="24"/>
        </w:rPr>
        <w:t>«</w:t>
      </w:r>
      <w:r w:rsidR="00F574A3" w:rsidRPr="00F574A3">
        <w:rPr>
          <w:rFonts w:ascii="Times New Roman" w:hAnsi="Times New Roman"/>
          <w:sz w:val="24"/>
          <w:szCs w:val="24"/>
        </w:rPr>
        <w:t>Общих гуманитарных и социально-экономических дисциплин»,</w:t>
      </w:r>
      <w:r w:rsidR="00F574A3" w:rsidRPr="00AB10B7">
        <w:rPr>
          <w:rFonts w:ascii="Times New Roman" w:hAnsi="Times New Roman"/>
          <w:bCs/>
          <w:sz w:val="24"/>
          <w:szCs w:val="24"/>
        </w:rPr>
        <w:t xml:space="preserve"> </w:t>
      </w:r>
      <w:r w:rsidRPr="0090794F">
        <w:rPr>
          <w:rFonts w:ascii="Times New Roman" w:hAnsi="Times New Roman"/>
          <w:bCs/>
          <w:sz w:val="24"/>
          <w:szCs w:val="24"/>
        </w:rPr>
        <w:t>оснащенный в соответствии с приложением 3 ПОП-П.</w:t>
      </w:r>
    </w:p>
    <w:p w14:paraId="708E3547" w14:textId="77777777" w:rsidR="00266A65" w:rsidRPr="00447DEF" w:rsidRDefault="00266A65" w:rsidP="00E676B6">
      <w:pPr>
        <w:suppressAutoHyphens/>
        <w:spacing w:after="0" w:line="240" w:lineRule="auto"/>
        <w:ind w:firstLine="709"/>
        <w:jc w:val="both"/>
        <w:rPr>
          <w:rFonts w:ascii="Times New Roman" w:hAnsi="Times New Roman"/>
          <w:bCs/>
          <w:sz w:val="24"/>
          <w:szCs w:val="24"/>
        </w:rPr>
      </w:pPr>
    </w:p>
    <w:p w14:paraId="1A9EE3A7" w14:textId="77777777" w:rsidR="00266A65" w:rsidRPr="00037AA7" w:rsidRDefault="00266A65" w:rsidP="00E676B6">
      <w:pPr>
        <w:pStyle w:val="112"/>
        <w:spacing w:line="240" w:lineRule="auto"/>
        <w:rPr>
          <w:rFonts w:eastAsia="Times New Roman"/>
          <w:b/>
          <w:bCs/>
        </w:rPr>
      </w:pPr>
      <w:r w:rsidRPr="00037AA7">
        <w:rPr>
          <w:b/>
          <w:bCs/>
        </w:rPr>
        <w:t>3.2. Учебно-методическое обеспечение</w:t>
      </w:r>
    </w:p>
    <w:p w14:paraId="5C9035A3" w14:textId="77777777" w:rsidR="00266A65" w:rsidRPr="0090794F" w:rsidRDefault="00266A65" w:rsidP="00E676B6">
      <w:pPr>
        <w:pStyle w:val="ae"/>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66A25B" w14:textId="77777777" w:rsidR="00266A65" w:rsidRPr="0090794F" w:rsidRDefault="00266A65" w:rsidP="00E676B6">
      <w:pPr>
        <w:pStyle w:val="ae"/>
        <w:ind w:left="0" w:firstLine="709"/>
        <w:rPr>
          <w:b/>
        </w:rPr>
      </w:pPr>
      <w:r w:rsidRPr="00447DEF">
        <w:rPr>
          <w:b/>
        </w:rPr>
        <w:t xml:space="preserve">3.2.1. </w:t>
      </w:r>
      <w:r w:rsidRPr="0090794F">
        <w:rPr>
          <w:b/>
        </w:rPr>
        <w:t>Основные печатные и/или электронные издания</w:t>
      </w:r>
    </w:p>
    <w:p w14:paraId="3AABC602" w14:textId="50020673" w:rsidR="00431DC0" w:rsidRPr="008D0778" w:rsidRDefault="00C8017A" w:rsidP="00E676B6">
      <w:pPr>
        <w:spacing w:after="0" w:line="240" w:lineRule="auto"/>
        <w:ind w:left="567"/>
        <w:rPr>
          <w:rFonts w:ascii="Times New Roman" w:hAnsi="Times New Roman"/>
          <w:sz w:val="24"/>
          <w:szCs w:val="24"/>
          <w:shd w:val="clear" w:color="auto" w:fill="FFFFFF"/>
          <w:lang w:eastAsia="en-US"/>
        </w:rPr>
      </w:pPr>
      <w:r w:rsidRPr="00C8017A">
        <w:rPr>
          <w:rFonts w:ascii="Times New Roman" w:hAnsi="Times New Roman"/>
          <w:sz w:val="24"/>
          <w:szCs w:val="24"/>
          <w:shd w:val="clear" w:color="auto" w:fill="FFFFFF"/>
          <w:lang w:eastAsia="en-US"/>
        </w:rPr>
        <w:t>Панфилова А.П. Психология общения: учебное издание / Панфилова А.П. - Москва : Академия, 2024. - 208 c. (Специальности среднего профессионального образования). - ISBN: 978-5-0054-2254-5</w:t>
      </w:r>
    </w:p>
    <w:p w14:paraId="6AD801D5" w14:textId="77777777" w:rsidR="00431DC0" w:rsidRPr="00447DEF" w:rsidRDefault="00431DC0" w:rsidP="00E676B6">
      <w:pPr>
        <w:spacing w:after="0" w:line="240" w:lineRule="auto"/>
        <w:ind w:firstLine="709"/>
        <w:contextualSpacing/>
        <w:rPr>
          <w:rFonts w:ascii="Times New Roman" w:hAnsi="Times New Roman"/>
          <w:b/>
          <w:sz w:val="24"/>
          <w:szCs w:val="24"/>
        </w:rPr>
      </w:pPr>
    </w:p>
    <w:p w14:paraId="2460E511" w14:textId="77777777" w:rsidR="00431DC0" w:rsidRPr="00447DEF" w:rsidRDefault="00431DC0" w:rsidP="00E676B6">
      <w:pPr>
        <w:spacing w:line="240" w:lineRule="auto"/>
        <w:contextualSpacing/>
        <w:rPr>
          <w:rFonts w:ascii="Times New Roman" w:hAnsi="Times New Roman"/>
          <w:b/>
          <w:i/>
          <w:sz w:val="24"/>
          <w:szCs w:val="24"/>
        </w:rPr>
      </w:pPr>
    </w:p>
    <w:p w14:paraId="344088C8" w14:textId="77777777" w:rsidR="00431DC0" w:rsidRDefault="00431DC0" w:rsidP="00E676B6">
      <w:pPr>
        <w:spacing w:line="240" w:lineRule="auto"/>
        <w:contextualSpacing/>
        <w:jc w:val="center"/>
        <w:rPr>
          <w:rFonts w:ascii="Times New Roman" w:hAnsi="Times New Roman"/>
          <w:b/>
          <w:sz w:val="24"/>
          <w:szCs w:val="24"/>
        </w:rPr>
      </w:pPr>
      <w:r w:rsidRPr="00447DE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447DEF">
        <w:rPr>
          <w:rFonts w:ascii="Times New Roman" w:hAnsi="Times New Roman"/>
          <w:b/>
          <w:sz w:val="24"/>
          <w:szCs w:val="24"/>
        </w:rPr>
        <w:t>УЧЕБНОЙ ДИСЦИПЛИНЫ</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0"/>
        <w:gridCol w:w="4027"/>
        <w:gridCol w:w="2166"/>
      </w:tblGrid>
      <w:tr w:rsidR="00431DC0" w:rsidRPr="00256F06" w14:paraId="1CF25D02" w14:textId="77777777" w:rsidTr="008F1D30">
        <w:tc>
          <w:tcPr>
            <w:tcW w:w="1929" w:type="pct"/>
          </w:tcPr>
          <w:p w14:paraId="2ACC1EB3" w14:textId="77777777" w:rsidR="00431DC0" w:rsidRPr="00256F06" w:rsidRDefault="00431DC0" w:rsidP="00E676B6">
            <w:pPr>
              <w:spacing w:before="120" w:after="120" w:line="240" w:lineRule="auto"/>
              <w:contextualSpacing/>
              <w:jc w:val="center"/>
              <w:rPr>
                <w:rFonts w:ascii="Times New Roman" w:hAnsi="Times New Roman"/>
                <w:b/>
                <w:bCs/>
                <w:sz w:val="24"/>
                <w:szCs w:val="24"/>
              </w:rPr>
            </w:pPr>
            <w:r w:rsidRPr="00256F06">
              <w:rPr>
                <w:rFonts w:ascii="Times New Roman" w:hAnsi="Times New Roman"/>
                <w:b/>
                <w:bCs/>
                <w:sz w:val="24"/>
                <w:szCs w:val="24"/>
              </w:rPr>
              <w:t>Результаты обучения</w:t>
            </w:r>
          </w:p>
        </w:tc>
        <w:tc>
          <w:tcPr>
            <w:tcW w:w="1997" w:type="pct"/>
          </w:tcPr>
          <w:p w14:paraId="73C27BC9" w14:textId="1CB800BF" w:rsidR="00431DC0" w:rsidRPr="00256F06" w:rsidRDefault="00C8017A" w:rsidP="00E676B6">
            <w:pPr>
              <w:spacing w:before="120" w:after="120" w:line="240" w:lineRule="auto"/>
              <w:contextualSpacing/>
              <w:jc w:val="center"/>
              <w:rPr>
                <w:rFonts w:ascii="Times New Roman" w:hAnsi="Times New Roman"/>
                <w:b/>
                <w:bCs/>
                <w:sz w:val="24"/>
                <w:szCs w:val="24"/>
              </w:rPr>
            </w:pPr>
            <w:r w:rsidRPr="0090794F">
              <w:rPr>
                <w:rFonts w:ascii="Times New Roman" w:hAnsi="Times New Roman"/>
                <w:b/>
                <w:iCs/>
                <w:sz w:val="24"/>
                <w:szCs w:val="24"/>
              </w:rPr>
              <w:t>Показатели освоенности компетенций</w:t>
            </w:r>
          </w:p>
        </w:tc>
        <w:tc>
          <w:tcPr>
            <w:tcW w:w="1074" w:type="pct"/>
          </w:tcPr>
          <w:p w14:paraId="0713C828" w14:textId="77777777" w:rsidR="00431DC0" w:rsidRPr="00256F06" w:rsidRDefault="00431DC0" w:rsidP="00E676B6">
            <w:pPr>
              <w:spacing w:before="120" w:after="120" w:line="240" w:lineRule="auto"/>
              <w:contextualSpacing/>
              <w:jc w:val="center"/>
              <w:rPr>
                <w:rFonts w:ascii="Times New Roman" w:hAnsi="Times New Roman"/>
                <w:b/>
                <w:bCs/>
                <w:sz w:val="24"/>
                <w:szCs w:val="24"/>
              </w:rPr>
            </w:pPr>
            <w:r w:rsidRPr="00256F06">
              <w:rPr>
                <w:rFonts w:ascii="Times New Roman" w:hAnsi="Times New Roman"/>
                <w:b/>
                <w:bCs/>
                <w:sz w:val="24"/>
                <w:szCs w:val="24"/>
              </w:rPr>
              <w:t>Методы оценки</w:t>
            </w:r>
          </w:p>
        </w:tc>
      </w:tr>
      <w:tr w:rsidR="00431DC0" w:rsidRPr="00256F06" w14:paraId="3EC83F17" w14:textId="77777777" w:rsidTr="008F1D30">
        <w:tc>
          <w:tcPr>
            <w:tcW w:w="1929" w:type="pct"/>
            <w:tcBorders>
              <w:bottom w:val="nil"/>
            </w:tcBorders>
          </w:tcPr>
          <w:p w14:paraId="18E6CB3A" w14:textId="3A42A9F7" w:rsidR="00431DC0" w:rsidRPr="00256F06" w:rsidRDefault="00C8017A" w:rsidP="00E676B6">
            <w:pPr>
              <w:suppressAutoHyphens/>
              <w:spacing w:after="0" w:line="240" w:lineRule="auto"/>
              <w:jc w:val="both"/>
              <w:rPr>
                <w:rFonts w:ascii="Times New Roman" w:hAnsi="Times New Roman"/>
                <w:b/>
                <w:bCs/>
                <w:i/>
                <w:sz w:val="24"/>
                <w:szCs w:val="24"/>
              </w:rPr>
            </w:pPr>
            <w:r>
              <w:rPr>
                <w:rFonts w:ascii="Times New Roman" w:hAnsi="Times New Roman"/>
                <w:b/>
                <w:iCs/>
                <w:sz w:val="24"/>
                <w:szCs w:val="24"/>
              </w:rPr>
              <w:t>Знает</w:t>
            </w:r>
            <w:r w:rsidR="00431DC0" w:rsidRPr="00256F06">
              <w:rPr>
                <w:rFonts w:ascii="Times New Roman" w:hAnsi="Times New Roman"/>
                <w:i/>
                <w:iCs/>
                <w:sz w:val="24"/>
                <w:szCs w:val="24"/>
              </w:rPr>
              <w:t>:</w:t>
            </w:r>
          </w:p>
        </w:tc>
        <w:tc>
          <w:tcPr>
            <w:tcW w:w="1997" w:type="pct"/>
            <w:tcBorders>
              <w:bottom w:val="nil"/>
            </w:tcBorders>
          </w:tcPr>
          <w:p w14:paraId="690F3E12" w14:textId="77777777" w:rsidR="00431DC0" w:rsidRPr="00256F06" w:rsidRDefault="00431DC0" w:rsidP="00E676B6">
            <w:pPr>
              <w:spacing w:after="0" w:line="240" w:lineRule="auto"/>
              <w:jc w:val="center"/>
              <w:rPr>
                <w:rFonts w:ascii="Times New Roman" w:hAnsi="Times New Roman"/>
                <w:b/>
                <w:bCs/>
                <w:i/>
                <w:sz w:val="24"/>
                <w:szCs w:val="24"/>
              </w:rPr>
            </w:pPr>
          </w:p>
        </w:tc>
        <w:tc>
          <w:tcPr>
            <w:tcW w:w="1074" w:type="pct"/>
            <w:tcBorders>
              <w:bottom w:val="nil"/>
            </w:tcBorders>
          </w:tcPr>
          <w:p w14:paraId="08CD15C1" w14:textId="77777777" w:rsidR="00431DC0" w:rsidRPr="00256F06" w:rsidRDefault="00431DC0" w:rsidP="00E676B6">
            <w:pPr>
              <w:spacing w:after="0" w:line="240" w:lineRule="auto"/>
              <w:jc w:val="center"/>
              <w:rPr>
                <w:rFonts w:ascii="Times New Roman" w:hAnsi="Times New Roman"/>
                <w:b/>
                <w:bCs/>
                <w:i/>
                <w:sz w:val="24"/>
                <w:szCs w:val="24"/>
              </w:rPr>
            </w:pPr>
          </w:p>
        </w:tc>
      </w:tr>
      <w:tr w:rsidR="00431DC0" w:rsidRPr="00256F06" w14:paraId="46B0040D" w14:textId="77777777" w:rsidTr="008F1D30">
        <w:tc>
          <w:tcPr>
            <w:tcW w:w="1929" w:type="pct"/>
            <w:tcBorders>
              <w:top w:val="nil"/>
            </w:tcBorders>
          </w:tcPr>
          <w:p w14:paraId="2329351E" w14:textId="77777777" w:rsidR="00431DC0" w:rsidRPr="00256F06" w:rsidRDefault="00431DC0" w:rsidP="00E676B6">
            <w:pPr>
              <w:suppressAutoHyphens/>
              <w:spacing w:after="0" w:line="240" w:lineRule="auto"/>
              <w:jc w:val="both"/>
              <w:rPr>
                <w:rFonts w:ascii="Times New Roman" w:hAnsi="Times New Roman"/>
                <w:b/>
                <w:sz w:val="24"/>
                <w:szCs w:val="24"/>
              </w:rPr>
            </w:pPr>
            <w:r w:rsidRPr="00256F06">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1997" w:type="pct"/>
            <w:tcBorders>
              <w:top w:val="nil"/>
            </w:tcBorders>
          </w:tcPr>
          <w:p w14:paraId="7EE7789E" w14:textId="77777777" w:rsidR="00431DC0" w:rsidRPr="00256F06" w:rsidRDefault="00431DC0" w:rsidP="00E676B6">
            <w:pPr>
              <w:spacing w:after="0" w:line="240" w:lineRule="auto"/>
              <w:rPr>
                <w:rFonts w:ascii="Times New Roman" w:hAnsi="Times New Roman"/>
                <w:iCs/>
                <w:sz w:val="24"/>
                <w:szCs w:val="24"/>
              </w:rPr>
            </w:pPr>
            <w:r w:rsidRPr="00256F06">
              <w:rPr>
                <w:rFonts w:ascii="Times New Roman" w:hAnsi="Times New Roman"/>
                <w:bCs/>
                <w:sz w:val="24"/>
                <w:szCs w:val="24"/>
              </w:rPr>
              <w:t xml:space="preserve">демонстрация </w:t>
            </w:r>
            <w:r w:rsidRPr="00256F06">
              <w:rPr>
                <w:rFonts w:ascii="Times New Roman" w:hAnsi="Times New Roman"/>
                <w:iCs/>
                <w:sz w:val="24"/>
                <w:szCs w:val="24"/>
              </w:rPr>
              <w:t>приемов саморегуляции;</w:t>
            </w:r>
          </w:p>
          <w:p w14:paraId="110B327F" w14:textId="77777777" w:rsidR="00431DC0" w:rsidRPr="00256F06" w:rsidRDefault="00431DC0" w:rsidP="00E676B6">
            <w:pPr>
              <w:spacing w:after="0" w:line="240" w:lineRule="auto"/>
              <w:rPr>
                <w:rFonts w:ascii="Times New Roman" w:hAnsi="Times New Roman"/>
                <w:iCs/>
                <w:sz w:val="24"/>
                <w:szCs w:val="24"/>
              </w:rPr>
            </w:pPr>
            <w:r w:rsidRPr="00256F06">
              <w:rPr>
                <w:rFonts w:ascii="Times New Roman" w:hAnsi="Times New Roman"/>
                <w:iCs/>
                <w:sz w:val="24"/>
                <w:szCs w:val="24"/>
              </w:rPr>
              <w:t xml:space="preserve">соблюдение последовательности этапов </w:t>
            </w:r>
            <w:r w:rsidRPr="00256F06">
              <w:rPr>
                <w:rFonts w:ascii="Times New Roman" w:hAnsi="Times New Roman"/>
                <w:bCs/>
                <w:sz w:val="24"/>
                <w:szCs w:val="24"/>
              </w:rPr>
              <w:t>проектной деятельности и точность ее содержания</w:t>
            </w:r>
          </w:p>
        </w:tc>
        <w:tc>
          <w:tcPr>
            <w:tcW w:w="1074" w:type="pct"/>
            <w:tcBorders>
              <w:top w:val="nil"/>
            </w:tcBorders>
          </w:tcPr>
          <w:p w14:paraId="759CF798" w14:textId="77777777" w:rsidR="00431DC0" w:rsidRPr="00256F06" w:rsidRDefault="00431DC0" w:rsidP="00E676B6">
            <w:pPr>
              <w:spacing w:after="0" w:line="240" w:lineRule="auto"/>
              <w:rPr>
                <w:rFonts w:ascii="Times New Roman" w:hAnsi="Times New Roman"/>
                <w:bCs/>
                <w:i/>
                <w:sz w:val="24"/>
                <w:szCs w:val="24"/>
              </w:rPr>
            </w:pPr>
            <w:r w:rsidRPr="00256F06">
              <w:rPr>
                <w:rFonts w:ascii="Times New Roman" w:hAnsi="Times New Roman"/>
                <w:bCs/>
                <w:sz w:val="24"/>
                <w:szCs w:val="24"/>
              </w:rPr>
              <w:t>анализ устного и письменного опроса, тестирования; анализ выполнения творческих заданий</w:t>
            </w:r>
            <w:r w:rsidRPr="00256F06">
              <w:rPr>
                <w:rFonts w:ascii="Times New Roman" w:hAnsi="Times New Roman"/>
                <w:bCs/>
                <w:i/>
                <w:sz w:val="24"/>
                <w:szCs w:val="24"/>
              </w:rPr>
              <w:t xml:space="preserve"> </w:t>
            </w:r>
          </w:p>
          <w:p w14:paraId="21D36AAC" w14:textId="77777777" w:rsidR="00431DC0" w:rsidRPr="00256F06" w:rsidRDefault="00431DC0" w:rsidP="00E676B6">
            <w:pPr>
              <w:spacing w:after="0" w:line="240" w:lineRule="auto"/>
              <w:rPr>
                <w:rFonts w:ascii="Times New Roman" w:hAnsi="Times New Roman"/>
                <w:bCs/>
                <w:sz w:val="24"/>
                <w:szCs w:val="24"/>
              </w:rPr>
            </w:pPr>
          </w:p>
        </w:tc>
      </w:tr>
      <w:tr w:rsidR="00431DC0" w:rsidRPr="00256F06" w14:paraId="79FBD862" w14:textId="77777777" w:rsidTr="008F1D30">
        <w:tc>
          <w:tcPr>
            <w:tcW w:w="1929" w:type="pct"/>
          </w:tcPr>
          <w:p w14:paraId="69985012" w14:textId="77777777" w:rsidR="00431DC0" w:rsidRPr="00256F06" w:rsidRDefault="00431DC0" w:rsidP="00E676B6">
            <w:pPr>
              <w:suppressAutoHyphens/>
              <w:spacing w:after="0" w:line="240" w:lineRule="auto"/>
              <w:jc w:val="both"/>
              <w:rPr>
                <w:rFonts w:ascii="Times New Roman" w:hAnsi="Times New Roman"/>
                <w:bCs/>
                <w:sz w:val="24"/>
                <w:szCs w:val="24"/>
              </w:rPr>
            </w:pPr>
            <w:r w:rsidRPr="00256F06">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1997" w:type="pct"/>
          </w:tcPr>
          <w:p w14:paraId="1344AB38" w14:textId="77777777" w:rsidR="00431DC0" w:rsidRPr="00256F06" w:rsidRDefault="00431DC0" w:rsidP="00E676B6">
            <w:pPr>
              <w:spacing w:after="0" w:line="240" w:lineRule="auto"/>
              <w:rPr>
                <w:rFonts w:ascii="Times New Roman" w:hAnsi="Times New Roman"/>
                <w:bCs/>
                <w:sz w:val="24"/>
                <w:szCs w:val="24"/>
              </w:rPr>
            </w:pPr>
            <w:r w:rsidRPr="00256F06">
              <w:rPr>
                <w:rFonts w:ascii="Times New Roman" w:hAnsi="Times New Roman"/>
                <w:bCs/>
                <w:sz w:val="24"/>
                <w:szCs w:val="24"/>
              </w:rPr>
              <w:t xml:space="preserve">точность формулировок профессиональной терминологии, </w:t>
            </w:r>
            <w:r w:rsidRPr="00256F06">
              <w:rPr>
                <w:rFonts w:ascii="Times New Roman" w:hAnsi="Times New Roman"/>
                <w:iCs/>
                <w:sz w:val="24"/>
                <w:szCs w:val="24"/>
              </w:rPr>
              <w:t>грамотность построения сообщений</w:t>
            </w:r>
          </w:p>
        </w:tc>
        <w:tc>
          <w:tcPr>
            <w:tcW w:w="1074" w:type="pct"/>
          </w:tcPr>
          <w:p w14:paraId="4C692D4E" w14:textId="77777777" w:rsidR="00431DC0" w:rsidRPr="00256F06" w:rsidRDefault="00431DC0" w:rsidP="00E676B6">
            <w:pPr>
              <w:spacing w:after="0" w:line="240" w:lineRule="auto"/>
              <w:rPr>
                <w:rFonts w:ascii="Times New Roman" w:hAnsi="Times New Roman"/>
                <w:bCs/>
                <w:sz w:val="24"/>
                <w:szCs w:val="24"/>
              </w:rPr>
            </w:pPr>
            <w:r w:rsidRPr="00256F06">
              <w:rPr>
                <w:rFonts w:ascii="Times New Roman" w:hAnsi="Times New Roman"/>
                <w:bCs/>
                <w:sz w:val="24"/>
                <w:szCs w:val="24"/>
              </w:rPr>
              <w:t xml:space="preserve"> </w:t>
            </w:r>
            <w:r>
              <w:rPr>
                <w:rFonts w:ascii="Times New Roman" w:hAnsi="Times New Roman"/>
                <w:bCs/>
                <w:sz w:val="24"/>
                <w:szCs w:val="24"/>
              </w:rPr>
              <w:t xml:space="preserve">анализ </w:t>
            </w:r>
            <w:r w:rsidRPr="00256F06">
              <w:rPr>
                <w:rFonts w:ascii="Times New Roman" w:hAnsi="Times New Roman"/>
                <w:bCs/>
                <w:sz w:val="24"/>
                <w:szCs w:val="24"/>
              </w:rPr>
              <w:t>практическ</w:t>
            </w:r>
            <w:r>
              <w:rPr>
                <w:rFonts w:ascii="Times New Roman" w:hAnsi="Times New Roman"/>
                <w:bCs/>
                <w:sz w:val="24"/>
                <w:szCs w:val="24"/>
              </w:rPr>
              <w:t>ого</w:t>
            </w:r>
            <w:r w:rsidRPr="00256F06">
              <w:rPr>
                <w:rFonts w:ascii="Times New Roman" w:hAnsi="Times New Roman"/>
                <w:bCs/>
                <w:sz w:val="24"/>
                <w:szCs w:val="24"/>
              </w:rPr>
              <w:t xml:space="preserve"> заняти</w:t>
            </w:r>
            <w:r>
              <w:rPr>
                <w:rFonts w:ascii="Times New Roman" w:hAnsi="Times New Roman"/>
                <w:bCs/>
                <w:sz w:val="24"/>
                <w:szCs w:val="24"/>
              </w:rPr>
              <w:t>я</w:t>
            </w:r>
            <w:r w:rsidRPr="00256F06">
              <w:rPr>
                <w:rFonts w:ascii="Times New Roman" w:hAnsi="Times New Roman"/>
                <w:bCs/>
                <w:sz w:val="24"/>
                <w:szCs w:val="24"/>
              </w:rPr>
              <w:t xml:space="preserve"> </w:t>
            </w:r>
          </w:p>
        </w:tc>
      </w:tr>
      <w:tr w:rsidR="00431DC0" w:rsidRPr="00256F06" w14:paraId="6593903B" w14:textId="77777777" w:rsidTr="008F1D30">
        <w:tc>
          <w:tcPr>
            <w:tcW w:w="1929" w:type="pct"/>
          </w:tcPr>
          <w:p w14:paraId="4DA919A4" w14:textId="77777777" w:rsidR="00431DC0" w:rsidRPr="00256F06" w:rsidRDefault="00431DC0" w:rsidP="00E676B6">
            <w:pPr>
              <w:suppressAutoHyphens/>
              <w:spacing w:after="0" w:line="240" w:lineRule="auto"/>
              <w:jc w:val="both"/>
              <w:rPr>
                <w:rFonts w:ascii="Times New Roman" w:hAnsi="Times New Roman"/>
                <w:bCs/>
                <w:sz w:val="24"/>
                <w:szCs w:val="24"/>
              </w:rPr>
            </w:pPr>
            <w:r w:rsidRPr="00256F06">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специальности</w:t>
            </w:r>
          </w:p>
        </w:tc>
        <w:tc>
          <w:tcPr>
            <w:tcW w:w="1997" w:type="pct"/>
          </w:tcPr>
          <w:p w14:paraId="6B499419" w14:textId="77777777" w:rsidR="00431DC0" w:rsidRPr="00256F06" w:rsidRDefault="00431DC0" w:rsidP="00E676B6">
            <w:pPr>
              <w:spacing w:after="0" w:line="240" w:lineRule="auto"/>
              <w:rPr>
                <w:rFonts w:ascii="Times New Roman" w:hAnsi="Times New Roman"/>
                <w:bCs/>
                <w:sz w:val="24"/>
                <w:szCs w:val="24"/>
              </w:rPr>
            </w:pPr>
            <w:r w:rsidRPr="00256F06">
              <w:rPr>
                <w:rFonts w:ascii="Times New Roman" w:hAnsi="Times New Roman"/>
                <w:iCs/>
                <w:sz w:val="24"/>
                <w:szCs w:val="24"/>
              </w:rPr>
              <w:t>демонстрация владения понятиями учебной дисциплины и адекватность их применения относительно ситуации</w:t>
            </w:r>
          </w:p>
        </w:tc>
        <w:tc>
          <w:tcPr>
            <w:tcW w:w="1074" w:type="pct"/>
          </w:tcPr>
          <w:p w14:paraId="00C37607" w14:textId="77777777" w:rsidR="00431DC0" w:rsidRPr="00256F06" w:rsidRDefault="00431DC0" w:rsidP="00E676B6">
            <w:pPr>
              <w:spacing w:after="0" w:line="240" w:lineRule="auto"/>
              <w:rPr>
                <w:rFonts w:ascii="Times New Roman" w:hAnsi="Times New Roman"/>
                <w:bCs/>
                <w:sz w:val="24"/>
                <w:szCs w:val="24"/>
              </w:rPr>
            </w:pPr>
            <w:r w:rsidRPr="00256F06">
              <w:rPr>
                <w:rFonts w:ascii="Times New Roman" w:hAnsi="Times New Roman"/>
                <w:bCs/>
                <w:sz w:val="24"/>
                <w:szCs w:val="24"/>
              </w:rPr>
              <w:t>устный и письменный опросы</w:t>
            </w:r>
          </w:p>
        </w:tc>
      </w:tr>
      <w:tr w:rsidR="00431DC0" w:rsidRPr="00256F06" w14:paraId="5206D128" w14:textId="77777777" w:rsidTr="008F1D30">
        <w:tc>
          <w:tcPr>
            <w:tcW w:w="1929" w:type="pct"/>
            <w:tcBorders>
              <w:bottom w:val="nil"/>
            </w:tcBorders>
          </w:tcPr>
          <w:p w14:paraId="69110F48" w14:textId="3FF0DAD2" w:rsidR="00431DC0" w:rsidRPr="00256F06" w:rsidRDefault="00C8017A" w:rsidP="00E676B6">
            <w:pPr>
              <w:suppressAutoHyphens/>
              <w:spacing w:after="0" w:line="240" w:lineRule="auto"/>
              <w:jc w:val="both"/>
              <w:rPr>
                <w:rFonts w:ascii="Times New Roman" w:hAnsi="Times New Roman"/>
                <w:b/>
                <w:bCs/>
                <w:iCs/>
                <w:sz w:val="24"/>
                <w:szCs w:val="24"/>
              </w:rPr>
            </w:pPr>
            <w:r>
              <w:rPr>
                <w:rFonts w:ascii="Times New Roman" w:hAnsi="Times New Roman"/>
                <w:b/>
                <w:iCs/>
                <w:sz w:val="24"/>
                <w:szCs w:val="24"/>
              </w:rPr>
              <w:t>Умеет</w:t>
            </w:r>
            <w:r w:rsidR="00431DC0" w:rsidRPr="00256F06">
              <w:rPr>
                <w:rFonts w:ascii="Times New Roman" w:hAnsi="Times New Roman"/>
                <w:b/>
                <w:iCs/>
                <w:sz w:val="24"/>
                <w:szCs w:val="24"/>
              </w:rPr>
              <w:t>:</w:t>
            </w:r>
          </w:p>
        </w:tc>
        <w:tc>
          <w:tcPr>
            <w:tcW w:w="1997" w:type="pct"/>
            <w:tcBorders>
              <w:bottom w:val="nil"/>
            </w:tcBorders>
          </w:tcPr>
          <w:p w14:paraId="4E843F62" w14:textId="77777777" w:rsidR="00431DC0" w:rsidRPr="00256F06" w:rsidRDefault="00431DC0" w:rsidP="00E676B6">
            <w:pPr>
              <w:spacing w:after="0" w:line="240" w:lineRule="auto"/>
              <w:rPr>
                <w:rFonts w:ascii="Times New Roman" w:hAnsi="Times New Roman"/>
                <w:bCs/>
                <w:i/>
                <w:sz w:val="24"/>
                <w:szCs w:val="24"/>
              </w:rPr>
            </w:pPr>
          </w:p>
        </w:tc>
        <w:tc>
          <w:tcPr>
            <w:tcW w:w="1074" w:type="pct"/>
            <w:tcBorders>
              <w:bottom w:val="nil"/>
            </w:tcBorders>
          </w:tcPr>
          <w:p w14:paraId="4280609A" w14:textId="77777777" w:rsidR="00431DC0" w:rsidRPr="00256F06" w:rsidRDefault="00431DC0" w:rsidP="00E676B6">
            <w:pPr>
              <w:spacing w:after="0" w:line="240" w:lineRule="auto"/>
              <w:rPr>
                <w:rFonts w:ascii="Times New Roman" w:hAnsi="Times New Roman"/>
                <w:bCs/>
                <w:sz w:val="24"/>
                <w:szCs w:val="24"/>
              </w:rPr>
            </w:pPr>
          </w:p>
        </w:tc>
      </w:tr>
      <w:tr w:rsidR="00431DC0" w:rsidRPr="00256F06" w14:paraId="6DC337E6" w14:textId="77777777" w:rsidTr="008F1D30">
        <w:trPr>
          <w:trHeight w:val="896"/>
        </w:trPr>
        <w:tc>
          <w:tcPr>
            <w:tcW w:w="1929" w:type="pct"/>
            <w:tcBorders>
              <w:top w:val="nil"/>
            </w:tcBorders>
          </w:tcPr>
          <w:p w14:paraId="6A92C3DF" w14:textId="77777777" w:rsidR="00431DC0" w:rsidRPr="00256F06" w:rsidRDefault="00431DC0" w:rsidP="00E676B6">
            <w:pPr>
              <w:suppressAutoHyphens/>
              <w:spacing w:after="0" w:line="240" w:lineRule="auto"/>
              <w:jc w:val="both"/>
              <w:rPr>
                <w:rFonts w:ascii="Times New Roman" w:hAnsi="Times New Roman"/>
                <w:b/>
                <w:sz w:val="24"/>
                <w:szCs w:val="24"/>
              </w:rPr>
            </w:pPr>
            <w:r w:rsidRPr="00256F06">
              <w:rPr>
                <w:rFonts w:ascii="Times New Roman" w:hAnsi="Times New Roman"/>
                <w:b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997" w:type="pct"/>
            <w:tcBorders>
              <w:top w:val="nil"/>
            </w:tcBorders>
          </w:tcPr>
          <w:p w14:paraId="1B7121C6" w14:textId="77777777" w:rsidR="00431DC0" w:rsidRPr="00256F06" w:rsidRDefault="00431DC0" w:rsidP="00E676B6">
            <w:pPr>
              <w:spacing w:after="0" w:line="240" w:lineRule="auto"/>
              <w:rPr>
                <w:rFonts w:ascii="Times New Roman" w:hAnsi="Times New Roman"/>
                <w:bCs/>
                <w:sz w:val="24"/>
                <w:szCs w:val="24"/>
              </w:rPr>
            </w:pPr>
            <w:r w:rsidRPr="00256F06">
              <w:rPr>
                <w:rFonts w:ascii="Times New Roman" w:hAnsi="Times New Roman"/>
                <w:bCs/>
                <w:sz w:val="24"/>
                <w:szCs w:val="24"/>
              </w:rPr>
              <w:t>грамотность организации</w:t>
            </w:r>
            <w:r w:rsidRPr="00256F06">
              <w:rPr>
                <w:rFonts w:ascii="Times New Roman" w:hAnsi="Times New Roman"/>
                <w:bCs/>
                <w:i/>
                <w:sz w:val="24"/>
                <w:szCs w:val="24"/>
              </w:rPr>
              <w:t xml:space="preserve"> </w:t>
            </w:r>
            <w:r w:rsidRPr="00256F06">
              <w:rPr>
                <w:rFonts w:ascii="Times New Roman" w:hAnsi="Times New Roman"/>
                <w:bCs/>
                <w:sz w:val="24"/>
                <w:szCs w:val="24"/>
              </w:rPr>
              <w:t>работы команды;</w:t>
            </w:r>
          </w:p>
          <w:p w14:paraId="5E2961A6" w14:textId="77777777" w:rsidR="00431DC0" w:rsidRPr="00256F06" w:rsidRDefault="00431DC0" w:rsidP="00E676B6">
            <w:pPr>
              <w:spacing w:after="0" w:line="240" w:lineRule="auto"/>
              <w:rPr>
                <w:rFonts w:ascii="Times New Roman" w:hAnsi="Times New Roman"/>
                <w:sz w:val="24"/>
                <w:szCs w:val="24"/>
              </w:rPr>
            </w:pPr>
            <w:r w:rsidRPr="00256F06">
              <w:rPr>
                <w:rFonts w:ascii="Times New Roman" w:hAnsi="Times New Roman"/>
                <w:sz w:val="24"/>
                <w:szCs w:val="24"/>
              </w:rPr>
              <w:t xml:space="preserve">оптимальность выбора способов действий, методов, техник, последовательностей действий во взаимодействии; </w:t>
            </w:r>
          </w:p>
          <w:p w14:paraId="74940A66" w14:textId="77777777" w:rsidR="00431DC0" w:rsidRPr="00256F06" w:rsidRDefault="00431DC0" w:rsidP="00E676B6">
            <w:pPr>
              <w:spacing w:after="0" w:line="240" w:lineRule="auto"/>
              <w:rPr>
                <w:rFonts w:ascii="Times New Roman" w:hAnsi="Times New Roman"/>
                <w:bCs/>
                <w:i/>
                <w:sz w:val="24"/>
                <w:szCs w:val="24"/>
              </w:rPr>
            </w:pPr>
            <w:r w:rsidRPr="00256F06">
              <w:rPr>
                <w:rFonts w:ascii="Times New Roman" w:hAnsi="Times New Roman"/>
                <w:bCs/>
                <w:sz w:val="24"/>
                <w:szCs w:val="24"/>
              </w:rPr>
              <w:lastRenderedPageBreak/>
              <w:t>с</w:t>
            </w:r>
            <w:r w:rsidRPr="00256F06">
              <w:rPr>
                <w:rFonts w:ascii="Times New Roman" w:hAnsi="Times New Roman"/>
                <w:sz w:val="24"/>
                <w:szCs w:val="24"/>
              </w:rPr>
              <w:t xml:space="preserve">оответствие требованиям инструкций, регламентов  </w:t>
            </w:r>
          </w:p>
        </w:tc>
        <w:tc>
          <w:tcPr>
            <w:tcW w:w="1074" w:type="pct"/>
            <w:tcBorders>
              <w:top w:val="nil"/>
            </w:tcBorders>
          </w:tcPr>
          <w:p w14:paraId="6E5FD6E0" w14:textId="77777777" w:rsidR="00431DC0" w:rsidRPr="00256F06" w:rsidRDefault="00431DC0" w:rsidP="00E676B6">
            <w:pPr>
              <w:spacing w:after="0" w:line="240" w:lineRule="auto"/>
              <w:rPr>
                <w:rFonts w:ascii="Times New Roman" w:hAnsi="Times New Roman"/>
                <w:bCs/>
                <w:sz w:val="24"/>
                <w:szCs w:val="24"/>
              </w:rPr>
            </w:pPr>
            <w:r>
              <w:rPr>
                <w:rFonts w:ascii="Times New Roman" w:hAnsi="Times New Roman"/>
                <w:bCs/>
                <w:sz w:val="24"/>
                <w:szCs w:val="24"/>
              </w:rPr>
              <w:lastRenderedPageBreak/>
              <w:t>анализ практических занятий,</w:t>
            </w:r>
            <w:r w:rsidRPr="00256F06">
              <w:rPr>
                <w:rFonts w:ascii="Times New Roman" w:hAnsi="Times New Roman"/>
                <w:bCs/>
                <w:sz w:val="24"/>
                <w:szCs w:val="24"/>
              </w:rPr>
              <w:t xml:space="preserve"> устный и письменный опросы</w:t>
            </w:r>
          </w:p>
        </w:tc>
      </w:tr>
      <w:tr w:rsidR="00431DC0" w:rsidRPr="00256F06" w14:paraId="315893E3" w14:textId="77777777" w:rsidTr="008F1D30">
        <w:trPr>
          <w:trHeight w:val="896"/>
        </w:trPr>
        <w:tc>
          <w:tcPr>
            <w:tcW w:w="1929" w:type="pct"/>
          </w:tcPr>
          <w:p w14:paraId="75445B60" w14:textId="77777777" w:rsidR="00431DC0" w:rsidRPr="00256F06" w:rsidRDefault="00431DC0" w:rsidP="00E676B6">
            <w:pPr>
              <w:suppressAutoHyphens/>
              <w:spacing w:after="0" w:line="240" w:lineRule="auto"/>
              <w:jc w:val="both"/>
              <w:rPr>
                <w:rFonts w:ascii="Times New Roman" w:hAnsi="Times New Roman"/>
                <w:sz w:val="24"/>
                <w:szCs w:val="24"/>
              </w:rPr>
            </w:pPr>
            <w:r w:rsidRPr="00256F06">
              <w:rPr>
                <w:rFonts w:ascii="Times New Roman" w:hAnsi="Times New Roman"/>
                <w:iCs/>
                <w:sz w:val="24"/>
                <w:szCs w:val="24"/>
              </w:rPr>
              <w:t xml:space="preserve">грамотно </w:t>
            </w:r>
            <w:r w:rsidRPr="00256F06">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256F06">
              <w:rPr>
                <w:rFonts w:ascii="Times New Roman" w:hAnsi="Times New Roman"/>
                <w:iCs/>
                <w:sz w:val="24"/>
                <w:szCs w:val="24"/>
              </w:rPr>
              <w:t>проявлять толерантность в рабочем коллективе</w:t>
            </w:r>
          </w:p>
        </w:tc>
        <w:tc>
          <w:tcPr>
            <w:tcW w:w="1997" w:type="pct"/>
          </w:tcPr>
          <w:p w14:paraId="5A727692" w14:textId="77777777" w:rsidR="00431DC0" w:rsidRPr="00256F06" w:rsidRDefault="00431DC0" w:rsidP="00E676B6">
            <w:pPr>
              <w:spacing w:after="0" w:line="240" w:lineRule="auto"/>
              <w:rPr>
                <w:rFonts w:ascii="Times New Roman" w:hAnsi="Times New Roman"/>
                <w:bCs/>
                <w:i/>
                <w:sz w:val="24"/>
                <w:szCs w:val="24"/>
              </w:rPr>
            </w:pPr>
            <w:r w:rsidRPr="00256F06">
              <w:rPr>
                <w:rFonts w:ascii="Times New Roman" w:hAnsi="Times New Roman"/>
                <w:sz w:val="24"/>
                <w:szCs w:val="24"/>
              </w:rPr>
              <w:t>правильность, полнота выполнения заданий, точность формулировок, точность расчетов</w:t>
            </w:r>
          </w:p>
        </w:tc>
        <w:tc>
          <w:tcPr>
            <w:tcW w:w="1074" w:type="pct"/>
          </w:tcPr>
          <w:p w14:paraId="743BB340" w14:textId="77777777" w:rsidR="00431DC0" w:rsidRPr="00256F06" w:rsidRDefault="00431DC0" w:rsidP="00E676B6">
            <w:pPr>
              <w:spacing w:after="0" w:line="240" w:lineRule="auto"/>
              <w:rPr>
                <w:rFonts w:ascii="Times New Roman" w:hAnsi="Times New Roman"/>
                <w:bCs/>
                <w:sz w:val="24"/>
                <w:szCs w:val="24"/>
              </w:rPr>
            </w:pPr>
            <w:r>
              <w:rPr>
                <w:rFonts w:ascii="Times New Roman" w:hAnsi="Times New Roman"/>
                <w:bCs/>
                <w:sz w:val="24"/>
                <w:szCs w:val="24"/>
              </w:rPr>
              <w:t>анализ практических занятий,</w:t>
            </w:r>
            <w:r w:rsidRPr="00256F06">
              <w:rPr>
                <w:rFonts w:ascii="Times New Roman" w:hAnsi="Times New Roman"/>
                <w:bCs/>
                <w:sz w:val="24"/>
                <w:szCs w:val="24"/>
              </w:rPr>
              <w:t xml:space="preserve"> устный и письменный опросы</w:t>
            </w:r>
          </w:p>
        </w:tc>
      </w:tr>
      <w:tr w:rsidR="00431DC0" w:rsidRPr="00256F06" w14:paraId="748AAB52" w14:textId="77777777" w:rsidTr="008F1D30">
        <w:trPr>
          <w:trHeight w:val="896"/>
        </w:trPr>
        <w:tc>
          <w:tcPr>
            <w:tcW w:w="1929" w:type="pct"/>
          </w:tcPr>
          <w:p w14:paraId="2E2E4C33" w14:textId="77777777" w:rsidR="00431DC0" w:rsidRPr="00256F06" w:rsidRDefault="00431DC0" w:rsidP="00E676B6">
            <w:pPr>
              <w:suppressAutoHyphens/>
              <w:spacing w:after="0" w:line="240" w:lineRule="auto"/>
              <w:jc w:val="both"/>
              <w:rPr>
                <w:rFonts w:ascii="Times New Roman" w:hAnsi="Times New Roman"/>
                <w:sz w:val="24"/>
                <w:szCs w:val="24"/>
              </w:rPr>
            </w:pPr>
            <w:r w:rsidRPr="00256F06">
              <w:rPr>
                <w:rFonts w:ascii="Times New Roman" w:hAnsi="Times New Roman"/>
                <w:bCs/>
                <w:iCs/>
                <w:sz w:val="24"/>
                <w:szCs w:val="24"/>
              </w:rPr>
              <w:t>описывать значимость своей специальности.</w:t>
            </w:r>
          </w:p>
        </w:tc>
        <w:tc>
          <w:tcPr>
            <w:tcW w:w="1997" w:type="pct"/>
          </w:tcPr>
          <w:p w14:paraId="412E071C" w14:textId="77777777" w:rsidR="00431DC0" w:rsidRPr="00256F06" w:rsidRDefault="00431DC0" w:rsidP="00E676B6">
            <w:pPr>
              <w:spacing w:after="0" w:line="240" w:lineRule="auto"/>
              <w:rPr>
                <w:rFonts w:ascii="Times New Roman" w:hAnsi="Times New Roman"/>
                <w:iCs/>
                <w:sz w:val="24"/>
                <w:szCs w:val="24"/>
              </w:rPr>
            </w:pPr>
            <w:r w:rsidRPr="00256F06">
              <w:rPr>
                <w:rFonts w:ascii="Times New Roman" w:hAnsi="Times New Roman"/>
                <w:iCs/>
                <w:sz w:val="24"/>
                <w:szCs w:val="24"/>
              </w:rPr>
              <w:t xml:space="preserve">самостоятельность выполнения работы; </w:t>
            </w:r>
          </w:p>
          <w:p w14:paraId="1DD39B0F" w14:textId="77777777" w:rsidR="00431DC0" w:rsidRPr="00256F06" w:rsidRDefault="00431DC0" w:rsidP="00E676B6">
            <w:pPr>
              <w:spacing w:after="0" w:line="240" w:lineRule="auto"/>
              <w:rPr>
                <w:rFonts w:ascii="Times New Roman" w:hAnsi="Times New Roman"/>
                <w:bCs/>
                <w:i/>
                <w:sz w:val="24"/>
                <w:szCs w:val="24"/>
              </w:rPr>
            </w:pPr>
            <w:r w:rsidRPr="00256F06">
              <w:rPr>
                <w:rFonts w:ascii="Times New Roman" w:hAnsi="Times New Roman"/>
                <w:iCs/>
                <w:sz w:val="24"/>
                <w:szCs w:val="24"/>
              </w:rPr>
              <w:t>точность и полнота описания своей специальности.</w:t>
            </w:r>
          </w:p>
        </w:tc>
        <w:tc>
          <w:tcPr>
            <w:tcW w:w="1074" w:type="pct"/>
          </w:tcPr>
          <w:p w14:paraId="59F058C7" w14:textId="77777777" w:rsidR="00431DC0" w:rsidRPr="00256F06" w:rsidRDefault="00431DC0" w:rsidP="00E676B6">
            <w:pPr>
              <w:spacing w:after="0" w:line="240" w:lineRule="auto"/>
              <w:rPr>
                <w:rFonts w:ascii="Times New Roman" w:hAnsi="Times New Roman"/>
                <w:bCs/>
                <w:sz w:val="24"/>
                <w:szCs w:val="24"/>
              </w:rPr>
            </w:pPr>
            <w:r>
              <w:rPr>
                <w:rFonts w:ascii="Times New Roman" w:hAnsi="Times New Roman"/>
                <w:bCs/>
                <w:sz w:val="24"/>
                <w:szCs w:val="24"/>
              </w:rPr>
              <w:t>анализ практических занятий,</w:t>
            </w:r>
            <w:r w:rsidRPr="00256F06">
              <w:rPr>
                <w:rFonts w:ascii="Times New Roman" w:hAnsi="Times New Roman"/>
                <w:bCs/>
                <w:sz w:val="24"/>
                <w:szCs w:val="24"/>
              </w:rPr>
              <w:t xml:space="preserve"> устный и письменный опросы</w:t>
            </w:r>
          </w:p>
        </w:tc>
      </w:tr>
    </w:tbl>
    <w:p w14:paraId="06DB719D" w14:textId="77777777" w:rsidR="00431DC0" w:rsidRPr="00447DEF" w:rsidRDefault="00431DC0" w:rsidP="00E676B6">
      <w:pPr>
        <w:spacing w:line="240" w:lineRule="auto"/>
        <w:contextualSpacing/>
        <w:jc w:val="center"/>
        <w:rPr>
          <w:rFonts w:ascii="Times New Roman" w:hAnsi="Times New Roman"/>
          <w:b/>
          <w:sz w:val="24"/>
          <w:szCs w:val="24"/>
        </w:rPr>
      </w:pPr>
    </w:p>
    <w:p w14:paraId="2BA23B39" w14:textId="77777777" w:rsidR="00431DC0" w:rsidRPr="0037301B" w:rsidRDefault="00431DC0" w:rsidP="00E676B6">
      <w:pPr>
        <w:spacing w:after="0" w:line="240" w:lineRule="auto"/>
        <w:jc w:val="both"/>
        <w:rPr>
          <w:rFonts w:ascii="Times New Roman" w:hAnsi="Times New Roman"/>
          <w:b/>
          <w:szCs w:val="52"/>
        </w:rPr>
      </w:pPr>
    </w:p>
    <w:p w14:paraId="09C6D37A" w14:textId="77777777" w:rsidR="00431DC0" w:rsidRDefault="00431DC0" w:rsidP="00E676B6">
      <w:pPr>
        <w:spacing w:line="240" w:lineRule="auto"/>
        <w:jc w:val="right"/>
        <w:rPr>
          <w:rFonts w:ascii="Times New Roman" w:hAnsi="Times New Roman"/>
          <w:b/>
          <w:szCs w:val="52"/>
        </w:rPr>
      </w:pPr>
    </w:p>
    <w:p w14:paraId="2D612266" w14:textId="54342BB8" w:rsidR="00431DC0" w:rsidRPr="00050ACF" w:rsidRDefault="00431DC0" w:rsidP="00E676B6">
      <w:pPr>
        <w:spacing w:after="0" w:line="240" w:lineRule="auto"/>
        <w:jc w:val="right"/>
        <w:rPr>
          <w:rFonts w:ascii="Times New Roman" w:hAnsi="Times New Roman"/>
          <w:b/>
          <w:sz w:val="24"/>
          <w:szCs w:val="24"/>
        </w:rPr>
      </w:pPr>
      <w:r>
        <w:rPr>
          <w:rFonts w:ascii="Times New Roman" w:hAnsi="Times New Roman"/>
          <w:b/>
          <w:szCs w:val="52"/>
        </w:rPr>
        <w:br w:type="page"/>
      </w:r>
      <w:r w:rsidRPr="00050ACF">
        <w:rPr>
          <w:rFonts w:ascii="Times New Roman" w:hAnsi="Times New Roman"/>
          <w:b/>
          <w:sz w:val="24"/>
          <w:szCs w:val="24"/>
        </w:rPr>
        <w:lastRenderedPageBreak/>
        <w:t>Приложение 2</w:t>
      </w:r>
      <w:r>
        <w:rPr>
          <w:rFonts w:ascii="Times New Roman" w:hAnsi="Times New Roman"/>
          <w:b/>
          <w:sz w:val="24"/>
          <w:szCs w:val="24"/>
        </w:rPr>
        <w:t>.</w:t>
      </w:r>
      <w:r w:rsidR="003107F9">
        <w:rPr>
          <w:rFonts w:ascii="Times New Roman" w:hAnsi="Times New Roman"/>
          <w:b/>
          <w:sz w:val="24"/>
          <w:szCs w:val="24"/>
        </w:rPr>
        <w:t>6</w:t>
      </w:r>
    </w:p>
    <w:p w14:paraId="02715CD4"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5202E637"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5446A479" w14:textId="77777777"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456C6D22" w14:textId="3520944B" w:rsidR="00431DC0" w:rsidRDefault="00431DC0" w:rsidP="00E676B6">
      <w:pPr>
        <w:spacing w:line="240" w:lineRule="auto"/>
        <w:jc w:val="right"/>
        <w:rPr>
          <w:rFonts w:ascii="Times New Roman" w:hAnsi="Times New Roman"/>
          <w:b/>
          <w:i/>
        </w:rPr>
      </w:pPr>
    </w:p>
    <w:p w14:paraId="6BA380B3" w14:textId="77777777" w:rsidR="00431DC0" w:rsidRDefault="00431DC0" w:rsidP="00E676B6">
      <w:pPr>
        <w:spacing w:line="240" w:lineRule="auto"/>
        <w:jc w:val="center"/>
        <w:rPr>
          <w:rFonts w:ascii="Times New Roman" w:hAnsi="Times New Roman"/>
          <w:b/>
          <w:i/>
        </w:rPr>
      </w:pPr>
    </w:p>
    <w:p w14:paraId="7A8D3A93" w14:textId="77777777" w:rsidR="00431DC0" w:rsidRPr="00322AAD" w:rsidRDefault="00431DC0" w:rsidP="00E676B6">
      <w:pPr>
        <w:spacing w:line="240" w:lineRule="auto"/>
        <w:jc w:val="center"/>
        <w:rPr>
          <w:rFonts w:ascii="Times New Roman" w:hAnsi="Times New Roman"/>
          <w:b/>
          <w:i/>
        </w:rPr>
      </w:pPr>
    </w:p>
    <w:p w14:paraId="170D1ACE" w14:textId="77777777" w:rsidR="00431DC0" w:rsidRPr="00322AAD" w:rsidRDefault="00431DC0" w:rsidP="00E676B6">
      <w:pPr>
        <w:spacing w:line="240" w:lineRule="auto"/>
        <w:jc w:val="center"/>
        <w:rPr>
          <w:rFonts w:ascii="Times New Roman" w:hAnsi="Times New Roman"/>
          <w:b/>
          <w:i/>
        </w:rPr>
      </w:pPr>
    </w:p>
    <w:p w14:paraId="211394B2" w14:textId="3DE5CF06" w:rsidR="00431DC0" w:rsidRPr="00431DC0" w:rsidRDefault="00431DC0" w:rsidP="00E676B6">
      <w:pPr>
        <w:spacing w:line="240" w:lineRule="auto"/>
        <w:jc w:val="center"/>
        <w:rPr>
          <w:rFonts w:ascii="Times New Roman" w:hAnsi="Times New Roman"/>
          <w:b/>
          <w:sz w:val="24"/>
          <w:szCs w:val="24"/>
        </w:rPr>
      </w:pPr>
      <w:r w:rsidRPr="00050ACF">
        <w:rPr>
          <w:rFonts w:ascii="Times New Roman" w:hAnsi="Times New Roman"/>
          <w:b/>
          <w:sz w:val="24"/>
          <w:szCs w:val="24"/>
        </w:rPr>
        <w:t>ПРИМЕРНАЯ РАБОЧАЯ ПРОГРАММА УЧЕБНОЙ ДИСЦИПЛИНЫ</w:t>
      </w:r>
    </w:p>
    <w:p w14:paraId="073C40EB" w14:textId="77777777" w:rsidR="00431DC0" w:rsidRPr="00B27F5C" w:rsidRDefault="00431DC0" w:rsidP="00E676B6">
      <w:pPr>
        <w:spacing w:line="240" w:lineRule="auto"/>
        <w:jc w:val="center"/>
        <w:rPr>
          <w:rFonts w:ascii="Times New Roman" w:hAnsi="Times New Roman"/>
          <w:b/>
          <w:sz w:val="24"/>
          <w:szCs w:val="24"/>
        </w:rPr>
      </w:pPr>
      <w:r w:rsidRPr="001718F9">
        <w:rPr>
          <w:rFonts w:ascii="Times New Roman" w:hAnsi="Times New Roman"/>
          <w:b/>
          <w:sz w:val="24"/>
        </w:rPr>
        <w:t>ЕН.01</w:t>
      </w:r>
      <w:r>
        <w:rPr>
          <w:rFonts w:ascii="Times New Roman" w:hAnsi="Times New Roman"/>
          <w:b/>
          <w:sz w:val="24"/>
        </w:rPr>
        <w:t xml:space="preserve"> </w:t>
      </w:r>
      <w:r w:rsidRPr="001718F9">
        <w:rPr>
          <w:rFonts w:ascii="Times New Roman" w:hAnsi="Times New Roman"/>
          <w:b/>
          <w:sz w:val="24"/>
        </w:rPr>
        <w:t>МАТЕМАТИКА</w:t>
      </w:r>
    </w:p>
    <w:p w14:paraId="2D931917" w14:textId="77777777" w:rsidR="00431DC0" w:rsidRPr="00322AAD" w:rsidRDefault="00431DC0" w:rsidP="00E676B6">
      <w:pPr>
        <w:spacing w:line="240" w:lineRule="auto"/>
        <w:jc w:val="center"/>
        <w:rPr>
          <w:rFonts w:ascii="Times New Roman" w:hAnsi="Times New Roman"/>
          <w:b/>
          <w:i/>
        </w:rPr>
      </w:pPr>
    </w:p>
    <w:p w14:paraId="7F365727" w14:textId="77777777" w:rsidR="00431DC0" w:rsidRPr="00322AAD" w:rsidRDefault="00431DC0" w:rsidP="00E676B6">
      <w:pPr>
        <w:spacing w:line="240" w:lineRule="auto"/>
        <w:rPr>
          <w:rFonts w:ascii="Times New Roman" w:hAnsi="Times New Roman"/>
          <w:b/>
          <w:i/>
        </w:rPr>
      </w:pPr>
    </w:p>
    <w:p w14:paraId="62BA5E2A" w14:textId="77777777" w:rsidR="00431DC0" w:rsidRDefault="00431DC0" w:rsidP="00E676B6">
      <w:pPr>
        <w:spacing w:line="240" w:lineRule="auto"/>
        <w:rPr>
          <w:rFonts w:ascii="Times New Roman" w:hAnsi="Times New Roman"/>
          <w:b/>
          <w:i/>
        </w:rPr>
      </w:pPr>
    </w:p>
    <w:p w14:paraId="22BB59C9" w14:textId="77777777" w:rsidR="00431DC0" w:rsidRDefault="00431DC0" w:rsidP="00E676B6">
      <w:pPr>
        <w:spacing w:line="240" w:lineRule="auto"/>
        <w:rPr>
          <w:rFonts w:ascii="Times New Roman" w:hAnsi="Times New Roman"/>
          <w:b/>
          <w:i/>
        </w:rPr>
      </w:pPr>
    </w:p>
    <w:p w14:paraId="08703669" w14:textId="77777777" w:rsidR="00431DC0" w:rsidRDefault="00431DC0" w:rsidP="00E676B6">
      <w:pPr>
        <w:spacing w:line="240" w:lineRule="auto"/>
        <w:rPr>
          <w:rFonts w:ascii="Times New Roman" w:hAnsi="Times New Roman"/>
          <w:b/>
          <w:i/>
        </w:rPr>
      </w:pPr>
    </w:p>
    <w:p w14:paraId="53E40B12" w14:textId="77777777" w:rsidR="00431DC0" w:rsidRDefault="00431DC0" w:rsidP="00E676B6">
      <w:pPr>
        <w:spacing w:line="240" w:lineRule="auto"/>
        <w:rPr>
          <w:rFonts w:ascii="Times New Roman" w:hAnsi="Times New Roman"/>
          <w:b/>
          <w:i/>
        </w:rPr>
      </w:pPr>
    </w:p>
    <w:p w14:paraId="6E89A2D4" w14:textId="77777777" w:rsidR="00431DC0" w:rsidRDefault="00431DC0" w:rsidP="00E676B6">
      <w:pPr>
        <w:spacing w:line="240" w:lineRule="auto"/>
        <w:rPr>
          <w:rFonts w:ascii="Times New Roman" w:hAnsi="Times New Roman"/>
          <w:b/>
          <w:i/>
        </w:rPr>
      </w:pPr>
    </w:p>
    <w:p w14:paraId="3138916F" w14:textId="77777777" w:rsidR="00431DC0" w:rsidRDefault="00431DC0" w:rsidP="00E676B6">
      <w:pPr>
        <w:spacing w:line="240" w:lineRule="auto"/>
        <w:rPr>
          <w:rFonts w:ascii="Times New Roman" w:hAnsi="Times New Roman"/>
          <w:b/>
          <w:i/>
        </w:rPr>
      </w:pPr>
    </w:p>
    <w:p w14:paraId="623010E2" w14:textId="77777777" w:rsidR="00431DC0" w:rsidRDefault="00431DC0" w:rsidP="00E676B6">
      <w:pPr>
        <w:spacing w:line="240" w:lineRule="auto"/>
        <w:rPr>
          <w:rFonts w:ascii="Times New Roman" w:hAnsi="Times New Roman"/>
          <w:b/>
          <w:i/>
        </w:rPr>
      </w:pPr>
    </w:p>
    <w:p w14:paraId="6904ABD4" w14:textId="77777777" w:rsidR="00431DC0" w:rsidRDefault="00431DC0" w:rsidP="00E676B6">
      <w:pPr>
        <w:spacing w:line="240" w:lineRule="auto"/>
        <w:rPr>
          <w:rFonts w:ascii="Times New Roman" w:hAnsi="Times New Roman"/>
          <w:b/>
          <w:i/>
        </w:rPr>
      </w:pPr>
    </w:p>
    <w:p w14:paraId="7340DC46" w14:textId="77777777" w:rsidR="00431DC0" w:rsidRDefault="00431DC0" w:rsidP="00E676B6">
      <w:pPr>
        <w:spacing w:line="240" w:lineRule="auto"/>
        <w:rPr>
          <w:rFonts w:ascii="Times New Roman" w:hAnsi="Times New Roman"/>
          <w:b/>
          <w:i/>
        </w:rPr>
      </w:pPr>
    </w:p>
    <w:p w14:paraId="1A4F57BA" w14:textId="77777777" w:rsidR="00431DC0" w:rsidRDefault="00431DC0" w:rsidP="00E676B6">
      <w:pPr>
        <w:spacing w:line="240" w:lineRule="auto"/>
        <w:rPr>
          <w:rFonts w:ascii="Times New Roman" w:hAnsi="Times New Roman"/>
          <w:b/>
          <w:i/>
        </w:rPr>
      </w:pPr>
    </w:p>
    <w:p w14:paraId="70E53C6E" w14:textId="77777777" w:rsidR="00431DC0" w:rsidRDefault="00431DC0" w:rsidP="00E676B6">
      <w:pPr>
        <w:spacing w:line="240" w:lineRule="auto"/>
        <w:rPr>
          <w:rFonts w:ascii="Times New Roman" w:hAnsi="Times New Roman"/>
          <w:b/>
          <w:i/>
        </w:rPr>
      </w:pPr>
    </w:p>
    <w:p w14:paraId="254C3B34" w14:textId="77777777" w:rsidR="00431DC0" w:rsidRDefault="00431DC0" w:rsidP="00E676B6">
      <w:pPr>
        <w:spacing w:line="240" w:lineRule="auto"/>
        <w:rPr>
          <w:rFonts w:ascii="Times New Roman" w:hAnsi="Times New Roman"/>
          <w:b/>
          <w:i/>
        </w:rPr>
      </w:pPr>
    </w:p>
    <w:p w14:paraId="7887FB73" w14:textId="77777777" w:rsidR="00431DC0" w:rsidRPr="00322AAD" w:rsidRDefault="00431DC0" w:rsidP="00E676B6">
      <w:pPr>
        <w:spacing w:line="240" w:lineRule="auto"/>
        <w:rPr>
          <w:rFonts w:ascii="Times New Roman" w:hAnsi="Times New Roman"/>
          <w:b/>
          <w:i/>
        </w:rPr>
      </w:pPr>
    </w:p>
    <w:p w14:paraId="13C66883" w14:textId="77777777" w:rsidR="00431DC0" w:rsidRPr="00322AAD" w:rsidRDefault="00431DC0" w:rsidP="00E676B6">
      <w:pPr>
        <w:spacing w:line="240" w:lineRule="auto"/>
        <w:rPr>
          <w:rFonts w:ascii="Times New Roman" w:hAnsi="Times New Roman"/>
          <w:b/>
          <w:i/>
        </w:rPr>
      </w:pPr>
    </w:p>
    <w:p w14:paraId="3DA41546" w14:textId="30CF1083" w:rsidR="00431DC0" w:rsidRPr="003107F9" w:rsidRDefault="00431DC0" w:rsidP="00E676B6">
      <w:pPr>
        <w:spacing w:line="240" w:lineRule="auto"/>
        <w:jc w:val="center"/>
        <w:rPr>
          <w:rFonts w:ascii="Times New Roman" w:hAnsi="Times New Roman"/>
          <w:b/>
          <w:iCs/>
          <w:sz w:val="24"/>
          <w:szCs w:val="24"/>
          <w:vertAlign w:val="superscript"/>
        </w:rPr>
      </w:pPr>
      <w:r w:rsidRPr="003107F9">
        <w:rPr>
          <w:rFonts w:ascii="Times New Roman" w:hAnsi="Times New Roman"/>
          <w:b/>
          <w:bCs/>
          <w:iCs/>
        </w:rPr>
        <w:t>202</w:t>
      </w:r>
      <w:r w:rsidR="003107F9" w:rsidRPr="003107F9">
        <w:rPr>
          <w:rFonts w:ascii="Times New Roman" w:hAnsi="Times New Roman"/>
          <w:b/>
          <w:bCs/>
          <w:iCs/>
        </w:rPr>
        <w:t>5</w:t>
      </w:r>
      <w:r w:rsidRPr="003107F9">
        <w:rPr>
          <w:rFonts w:ascii="Times New Roman" w:hAnsi="Times New Roman"/>
          <w:b/>
          <w:bCs/>
          <w:iCs/>
        </w:rPr>
        <w:t xml:space="preserve"> г.</w:t>
      </w:r>
      <w:r w:rsidRPr="003107F9">
        <w:rPr>
          <w:rFonts w:ascii="Times New Roman" w:hAnsi="Times New Roman"/>
          <w:b/>
          <w:bCs/>
          <w:iCs/>
        </w:rPr>
        <w:br w:type="page"/>
      </w:r>
    </w:p>
    <w:p w14:paraId="6A03CF72" w14:textId="77777777" w:rsidR="003E6BB9" w:rsidRPr="004909D8" w:rsidRDefault="003E6BB9" w:rsidP="00E676B6">
      <w:pPr>
        <w:keepNext/>
        <w:spacing w:after="120" w:line="240" w:lineRule="auto"/>
        <w:jc w:val="center"/>
        <w:outlineLvl w:val="0"/>
        <w:rPr>
          <w:rFonts w:ascii="Times New Roman" w:eastAsia="Segoe UI" w:hAnsi="Times New Roman"/>
          <w:b/>
          <w:bCs/>
          <w:caps/>
          <w:kern w:val="32"/>
          <w:sz w:val="24"/>
          <w:szCs w:val="24"/>
          <w:lang w:eastAsia="x-none"/>
        </w:rPr>
      </w:pPr>
      <w:r w:rsidRPr="004909D8">
        <w:rPr>
          <w:rFonts w:ascii="Times New Roman" w:eastAsia="Segoe UI" w:hAnsi="Times New Roman"/>
          <w:b/>
          <w:bCs/>
          <w:caps/>
          <w:kern w:val="32"/>
          <w:sz w:val="24"/>
          <w:szCs w:val="24"/>
          <w:lang w:eastAsia="x-none"/>
        </w:rPr>
        <w:lastRenderedPageBreak/>
        <w:t>СОДЕРЖАНИЕ ПРОГРАММЫ</w:t>
      </w:r>
    </w:p>
    <w:p w14:paraId="2F3A319D" w14:textId="77777777" w:rsidR="003E6BB9" w:rsidRPr="004909D8" w:rsidRDefault="003E6BB9" w:rsidP="00E676B6">
      <w:pPr>
        <w:tabs>
          <w:tab w:val="right" w:leader="dot" w:pos="9639"/>
        </w:tabs>
        <w:spacing w:before="120" w:after="0" w:line="240" w:lineRule="auto"/>
        <w:rPr>
          <w:rFonts w:ascii="Times New Roman" w:eastAsiaTheme="minorEastAsia" w:hAnsi="Times New Roman"/>
          <w:b/>
          <w:bCs/>
          <w:noProof/>
          <w:sz w:val="24"/>
          <w:szCs w:val="24"/>
        </w:rPr>
      </w:pPr>
      <w:r w:rsidRPr="004909D8">
        <w:rPr>
          <w:rFonts w:ascii="Times New Roman" w:eastAsiaTheme="minorHAnsi" w:hAnsi="Times New Roman"/>
          <w:b/>
          <w:bCs/>
          <w:noProof/>
          <w:sz w:val="24"/>
          <w:szCs w:val="24"/>
          <w:lang w:eastAsia="en-US"/>
        </w:rPr>
        <w:fldChar w:fldCharType="begin"/>
      </w:r>
      <w:r w:rsidRPr="004909D8">
        <w:rPr>
          <w:rFonts w:ascii="Times New Roman" w:eastAsiaTheme="minorHAnsi" w:hAnsi="Times New Roman"/>
          <w:b/>
          <w:bCs/>
          <w:noProof/>
          <w:sz w:val="24"/>
          <w:szCs w:val="24"/>
          <w:lang w:eastAsia="en-US"/>
        </w:rPr>
        <w:instrText xml:space="preserve"> TOC \h \z \t "Раздел 1;1;Раздел 1.1;2" </w:instrText>
      </w:r>
      <w:r w:rsidRPr="004909D8">
        <w:rPr>
          <w:rFonts w:ascii="Times New Roman" w:eastAsiaTheme="minorHAnsi" w:hAnsi="Times New Roman"/>
          <w:b/>
          <w:bCs/>
          <w:noProof/>
          <w:sz w:val="24"/>
          <w:szCs w:val="24"/>
          <w:lang w:eastAsia="en-US"/>
        </w:rPr>
        <w:fldChar w:fldCharType="separate"/>
      </w:r>
      <w:hyperlink w:anchor="_Toc156294875" w:history="1"/>
    </w:p>
    <w:p w14:paraId="668E2EC5"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3E6BB9" w:rsidRPr="004909D8">
          <w:rPr>
            <w:rFonts w:ascii="Times New Roman" w:eastAsiaTheme="minorHAnsi" w:hAnsi="Times New Roman"/>
            <w:noProof/>
            <w:sz w:val="24"/>
            <w:szCs w:val="24"/>
            <w:lang w:eastAsia="en-US"/>
          </w:rPr>
          <w:t>1. ОБЩАЯ ХАРАКТЕРИСТИКА</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_Toc156294876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77A53A7E"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3E6BB9" w:rsidRPr="004909D8">
          <w:rPr>
            <w:rFonts w:ascii="Times New Roman" w:hAnsi="Times New Roman"/>
            <w:noProof/>
            <w:sz w:val="24"/>
            <w:szCs w:val="24"/>
          </w:rPr>
          <w:t>1.1. Цель и место дисциплины в структуре образовательной программы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_Toc156294877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18C1E871"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3E6BB9" w:rsidRPr="004909D8">
          <w:rPr>
            <w:rFonts w:ascii="Times New Roman" w:hAnsi="Times New Roman"/>
            <w:noProof/>
            <w:sz w:val="24"/>
            <w:szCs w:val="24"/>
          </w:rPr>
          <w:t>1.2. Планируемые результаты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_Toc156294878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61FEE37B"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3E6BB9" w:rsidRPr="004909D8">
          <w:rPr>
            <w:rFonts w:ascii="Times New Roman" w:eastAsiaTheme="minorHAnsi" w:hAnsi="Times New Roman"/>
            <w:noProof/>
            <w:sz w:val="24"/>
            <w:szCs w:val="24"/>
            <w:lang w:eastAsia="en-US"/>
          </w:rPr>
          <w:t>2. СТРУКТУРА И СОДЕРЖАНИЕ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_Toc156294879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0A69DAE0"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3E6BB9" w:rsidRPr="004909D8">
          <w:rPr>
            <w:rFonts w:ascii="Times New Roman" w:hAnsi="Times New Roman"/>
            <w:noProof/>
            <w:sz w:val="24"/>
            <w:szCs w:val="24"/>
          </w:rPr>
          <w:t>2.1. Трудоемкость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_Toc156294880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19FE7A26"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3E6BB9" w:rsidRPr="004909D8">
          <w:rPr>
            <w:rFonts w:ascii="Times New Roman" w:hAnsi="Times New Roman"/>
            <w:noProof/>
            <w:sz w:val="24"/>
            <w:szCs w:val="24"/>
          </w:rPr>
          <w:t>2.2. Примерное содержание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_Toc156294881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5</w:t>
        </w:r>
        <w:r w:rsidR="003E6BB9" w:rsidRPr="004909D8">
          <w:rPr>
            <w:rFonts w:ascii="Times New Roman" w:hAnsi="Times New Roman"/>
            <w:noProof/>
            <w:webHidden/>
            <w:sz w:val="24"/>
            <w:szCs w:val="24"/>
          </w:rPr>
          <w:fldChar w:fldCharType="end"/>
        </w:r>
      </w:hyperlink>
    </w:p>
    <w:p w14:paraId="52A0D52D"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3E6BB9" w:rsidRPr="004909D8">
          <w:rPr>
            <w:rFonts w:ascii="Times New Roman" w:eastAsiaTheme="minorHAnsi" w:hAnsi="Times New Roman"/>
            <w:noProof/>
            <w:sz w:val="24"/>
            <w:szCs w:val="24"/>
            <w:lang w:eastAsia="en-US"/>
          </w:rPr>
          <w:t>3. УСЛОВИЯ РЕАЛИЗАЦИИ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_Toc156294884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7F1F0339"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3E6BB9" w:rsidRPr="004909D8">
          <w:rPr>
            <w:rFonts w:ascii="Times New Roman" w:hAnsi="Times New Roman"/>
            <w:noProof/>
            <w:sz w:val="24"/>
            <w:szCs w:val="24"/>
          </w:rPr>
          <w:t>3.1. Материально-техническое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_Toc156294885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63CBA6C7"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3E6BB9" w:rsidRPr="004909D8">
          <w:rPr>
            <w:rFonts w:ascii="Times New Roman" w:hAnsi="Times New Roman"/>
            <w:noProof/>
            <w:sz w:val="24"/>
            <w:szCs w:val="24"/>
          </w:rPr>
          <w:t>3.2. Учебно-методическое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_Toc156294886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16CA10EA"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3E6BB9" w:rsidRPr="004909D8">
          <w:rPr>
            <w:rFonts w:ascii="Times New Roman" w:eastAsiaTheme="minorHAnsi" w:hAnsi="Times New Roman"/>
            <w:noProof/>
            <w:sz w:val="24"/>
            <w:szCs w:val="24"/>
            <w:lang w:eastAsia="en-US"/>
          </w:rPr>
          <w:t>4. КОНТРОЛЬ И ОЦЕНКА РЕЗУЛЬТАТОВ ОСВОЕНИЯ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_Toc156294887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52B8B6BE" w14:textId="17319D71" w:rsidR="00431DC0" w:rsidRDefault="003E6BB9" w:rsidP="00E676B6">
      <w:pPr>
        <w:suppressAutoHyphens/>
        <w:spacing w:after="0" w:line="240" w:lineRule="auto"/>
        <w:jc w:val="center"/>
        <w:rPr>
          <w:rFonts w:ascii="Times New Roman" w:hAnsi="Times New Roman"/>
          <w:b/>
          <w:sz w:val="24"/>
          <w:szCs w:val="24"/>
        </w:rPr>
      </w:pPr>
      <w:r w:rsidRPr="004909D8">
        <w:rPr>
          <w:rFonts w:ascii="Times New Roman" w:eastAsiaTheme="minorHAnsi" w:hAnsi="Times New Roman"/>
          <w:b/>
          <w:bCs/>
          <w:sz w:val="24"/>
          <w:szCs w:val="24"/>
          <w:lang w:eastAsia="en-US"/>
        </w:rPr>
        <w:fldChar w:fldCharType="end"/>
      </w:r>
      <w:r w:rsidR="00431DC0" w:rsidRPr="00322AAD">
        <w:rPr>
          <w:rFonts w:ascii="Times New Roman" w:hAnsi="Times New Roman"/>
          <w:b/>
          <w:i/>
          <w:u w:val="single"/>
        </w:rPr>
        <w:br w:type="page"/>
      </w:r>
      <w:r w:rsidR="00431DC0" w:rsidRPr="00581C7D">
        <w:rPr>
          <w:rFonts w:ascii="Times New Roman" w:hAnsi="Times New Roman"/>
          <w:b/>
          <w:sz w:val="24"/>
          <w:szCs w:val="24"/>
        </w:rPr>
        <w:lastRenderedPageBreak/>
        <w:t xml:space="preserve">1. ОБЩАЯ ХАРАКТЕРИСТИКА ПРИМЕРНОЙ РАБОЧЕЙ ПРОГРАММЫ УЧЕБНОЙ ДИСЦИПЛИНЫ </w:t>
      </w:r>
    </w:p>
    <w:p w14:paraId="55596539" w14:textId="77777777" w:rsidR="00713960" w:rsidRPr="00581C7D" w:rsidRDefault="00713960" w:rsidP="00E676B6">
      <w:pPr>
        <w:suppressAutoHyphens/>
        <w:spacing w:after="0" w:line="240" w:lineRule="auto"/>
        <w:jc w:val="center"/>
        <w:rPr>
          <w:rFonts w:ascii="Times New Roman" w:hAnsi="Times New Roman"/>
          <w:b/>
          <w:sz w:val="24"/>
          <w:szCs w:val="24"/>
        </w:rPr>
      </w:pPr>
    </w:p>
    <w:p w14:paraId="25FDC874" w14:textId="06049175" w:rsidR="00713960" w:rsidRPr="00B27F5C" w:rsidRDefault="00C24D8E" w:rsidP="00E676B6">
      <w:pPr>
        <w:spacing w:line="240" w:lineRule="auto"/>
        <w:jc w:val="center"/>
        <w:rPr>
          <w:rFonts w:ascii="Times New Roman" w:hAnsi="Times New Roman"/>
          <w:b/>
          <w:sz w:val="24"/>
          <w:szCs w:val="24"/>
        </w:rPr>
      </w:pPr>
      <w:r>
        <w:rPr>
          <w:rFonts w:ascii="Times New Roman" w:hAnsi="Times New Roman"/>
          <w:b/>
          <w:sz w:val="24"/>
        </w:rPr>
        <w:t>«</w:t>
      </w:r>
      <w:r w:rsidR="00713960" w:rsidRPr="001718F9">
        <w:rPr>
          <w:rFonts w:ascii="Times New Roman" w:hAnsi="Times New Roman"/>
          <w:b/>
          <w:sz w:val="24"/>
        </w:rPr>
        <w:t>ЕН.01</w:t>
      </w:r>
      <w:r w:rsidR="00713960">
        <w:rPr>
          <w:rFonts w:ascii="Times New Roman" w:hAnsi="Times New Roman"/>
          <w:b/>
          <w:sz w:val="24"/>
        </w:rPr>
        <w:t xml:space="preserve"> </w:t>
      </w:r>
      <w:r w:rsidR="00713960" w:rsidRPr="001718F9">
        <w:rPr>
          <w:rFonts w:ascii="Times New Roman" w:hAnsi="Times New Roman"/>
          <w:b/>
          <w:sz w:val="24"/>
        </w:rPr>
        <w:t>МАТЕМАТИКА</w:t>
      </w:r>
      <w:r>
        <w:rPr>
          <w:rFonts w:ascii="Times New Roman" w:hAnsi="Times New Roman"/>
          <w:b/>
          <w:sz w:val="24"/>
        </w:rPr>
        <w:t>»</w:t>
      </w:r>
    </w:p>
    <w:p w14:paraId="4B0F8002" w14:textId="77777777" w:rsidR="00713960" w:rsidRPr="000C36D3" w:rsidRDefault="00713960" w:rsidP="00E676B6">
      <w:pPr>
        <w:pStyle w:val="112"/>
        <w:spacing w:line="240" w:lineRule="auto"/>
        <w:rPr>
          <w:b/>
          <w:bCs/>
        </w:rPr>
      </w:pPr>
      <w:r w:rsidRPr="000C36D3">
        <w:rPr>
          <w:b/>
          <w:bCs/>
        </w:rPr>
        <w:t>1.1. Цель и место дисциплины в структуре образовательной программы</w:t>
      </w:r>
    </w:p>
    <w:p w14:paraId="2CAEB4CE" w14:textId="42FC55D6" w:rsidR="00713960" w:rsidRPr="00713960" w:rsidRDefault="00713960" w:rsidP="00E676B6">
      <w:pPr>
        <w:suppressAutoHyphens/>
        <w:spacing w:after="0" w:line="240" w:lineRule="auto"/>
        <w:ind w:firstLine="709"/>
        <w:jc w:val="both"/>
        <w:rPr>
          <w:rFonts w:ascii="Times New Roman" w:hAnsi="Times New Roman"/>
          <w:b/>
          <w:bCs/>
          <w:sz w:val="24"/>
          <w:szCs w:val="24"/>
        </w:rPr>
      </w:pPr>
      <w:r w:rsidRPr="0090794F">
        <w:rPr>
          <w:rFonts w:ascii="Times New Roman" w:hAnsi="Times New Roman"/>
          <w:sz w:val="24"/>
          <w:szCs w:val="24"/>
        </w:rPr>
        <w:t>Цель дисциплины «</w:t>
      </w:r>
      <w:r w:rsidRPr="00713960">
        <w:rPr>
          <w:rFonts w:ascii="Times New Roman" w:hAnsi="Times New Roman"/>
          <w:bCs/>
        </w:rPr>
        <w:t>Математика</w:t>
      </w:r>
      <w:r w:rsidRPr="0090794F">
        <w:rPr>
          <w:rFonts w:ascii="Times New Roman" w:hAnsi="Times New Roman"/>
          <w:sz w:val="24"/>
          <w:szCs w:val="24"/>
        </w:rPr>
        <w:t>»:</w:t>
      </w:r>
      <w:r>
        <w:rPr>
          <w:rFonts w:ascii="Times New Roman" w:hAnsi="Times New Roman"/>
          <w:sz w:val="24"/>
          <w:szCs w:val="24"/>
        </w:rPr>
        <w:t xml:space="preserve"> </w:t>
      </w:r>
      <w:r w:rsidRPr="00713960">
        <w:rPr>
          <w:rStyle w:val="afffffa"/>
          <w:rFonts w:ascii="Times New Roman" w:hAnsi="Times New Roman"/>
          <w:b w:val="0"/>
          <w:bCs w:val="0"/>
          <w:sz w:val="24"/>
          <w:szCs w:val="24"/>
          <w:shd w:val="clear" w:color="auto" w:fill="FFFFFF"/>
        </w:rPr>
        <w:t>формирование системы математических знаний и готовности применять эти знания в процессе освоения дисциплин учебного плана и при решении профессиональных задач</w:t>
      </w:r>
      <w:r w:rsidRPr="00713960">
        <w:rPr>
          <w:rFonts w:ascii="Times New Roman" w:hAnsi="Times New Roman"/>
          <w:b/>
          <w:bCs/>
          <w:sz w:val="24"/>
          <w:szCs w:val="24"/>
          <w:shd w:val="clear" w:color="auto" w:fill="FFFFFF"/>
        </w:rPr>
        <w:t xml:space="preserve">. </w:t>
      </w:r>
    </w:p>
    <w:p w14:paraId="4F5FF8F2" w14:textId="43F317D7" w:rsidR="00713960" w:rsidRPr="0090794F" w:rsidRDefault="00713960"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bCs/>
          <w:sz w:val="24"/>
          <w:szCs w:val="24"/>
          <w:lang w:val="x-none"/>
        </w:rPr>
        <w:t xml:space="preserve"> </w:t>
      </w:r>
      <w:r w:rsidRPr="0090794F">
        <w:rPr>
          <w:rFonts w:ascii="Times New Roman" w:hAnsi="Times New Roman"/>
          <w:sz w:val="24"/>
          <w:szCs w:val="24"/>
        </w:rPr>
        <w:t>Дисциплина «</w:t>
      </w:r>
      <w:r w:rsidRPr="00713960">
        <w:rPr>
          <w:rFonts w:ascii="Times New Roman" w:hAnsi="Times New Roman"/>
          <w:bCs/>
        </w:rPr>
        <w:t>Математика</w:t>
      </w:r>
      <w:r w:rsidRPr="0090794F">
        <w:rPr>
          <w:rFonts w:ascii="Times New Roman" w:hAnsi="Times New Roman"/>
          <w:sz w:val="24"/>
          <w:szCs w:val="24"/>
        </w:rPr>
        <w:t xml:space="preserve">» включена в обязательную часть </w:t>
      </w:r>
      <w:r>
        <w:rPr>
          <w:rFonts w:ascii="Times New Roman" w:hAnsi="Times New Roman"/>
          <w:bCs/>
          <w:color w:val="000000"/>
          <w:sz w:val="24"/>
          <w:szCs w:val="24"/>
        </w:rPr>
        <w:t>м</w:t>
      </w:r>
      <w:r w:rsidRPr="00996EF6">
        <w:rPr>
          <w:rFonts w:ascii="Times New Roman" w:hAnsi="Times New Roman"/>
          <w:bCs/>
          <w:color w:val="000000"/>
          <w:sz w:val="24"/>
          <w:szCs w:val="24"/>
        </w:rPr>
        <w:t>атематическ</w:t>
      </w:r>
      <w:r>
        <w:rPr>
          <w:rFonts w:ascii="Times New Roman" w:hAnsi="Times New Roman"/>
          <w:bCs/>
          <w:color w:val="000000"/>
          <w:sz w:val="24"/>
          <w:szCs w:val="24"/>
        </w:rPr>
        <w:t>ого</w:t>
      </w:r>
      <w:r w:rsidRPr="00996EF6">
        <w:rPr>
          <w:rFonts w:ascii="Times New Roman" w:hAnsi="Times New Roman"/>
          <w:bCs/>
          <w:color w:val="000000"/>
          <w:sz w:val="24"/>
          <w:szCs w:val="24"/>
        </w:rPr>
        <w:t xml:space="preserve"> и общ</w:t>
      </w:r>
      <w:r>
        <w:rPr>
          <w:rFonts w:ascii="Times New Roman" w:hAnsi="Times New Roman"/>
          <w:bCs/>
          <w:color w:val="000000"/>
          <w:sz w:val="24"/>
          <w:szCs w:val="24"/>
        </w:rPr>
        <w:t>его</w:t>
      </w:r>
      <w:r w:rsidRPr="00996EF6">
        <w:rPr>
          <w:rFonts w:ascii="Times New Roman" w:hAnsi="Times New Roman"/>
          <w:bCs/>
          <w:color w:val="000000"/>
          <w:sz w:val="24"/>
          <w:szCs w:val="24"/>
        </w:rPr>
        <w:t xml:space="preserve"> естественнонаучн</w:t>
      </w:r>
      <w:r>
        <w:rPr>
          <w:rFonts w:ascii="Times New Roman" w:hAnsi="Times New Roman"/>
          <w:bCs/>
          <w:color w:val="000000"/>
          <w:sz w:val="24"/>
          <w:szCs w:val="24"/>
        </w:rPr>
        <w:t>ого</w:t>
      </w:r>
      <w:r w:rsidRPr="00996EF6">
        <w:rPr>
          <w:rFonts w:ascii="Times New Roman" w:hAnsi="Times New Roman"/>
          <w:bCs/>
          <w:color w:val="000000"/>
          <w:sz w:val="24"/>
          <w:szCs w:val="24"/>
        </w:rPr>
        <w:t xml:space="preserve"> </w:t>
      </w:r>
      <w:r w:rsidRPr="0090794F">
        <w:rPr>
          <w:rFonts w:ascii="Times New Roman" w:hAnsi="Times New Roman"/>
          <w:sz w:val="24"/>
          <w:szCs w:val="24"/>
        </w:rPr>
        <w:t>цикла образовательной программы.</w:t>
      </w:r>
    </w:p>
    <w:p w14:paraId="2FDE4AF6" w14:textId="77777777" w:rsidR="00713960" w:rsidRPr="000C36D3" w:rsidRDefault="00713960" w:rsidP="00E676B6">
      <w:pPr>
        <w:pStyle w:val="112"/>
        <w:spacing w:after="0" w:line="240" w:lineRule="auto"/>
        <w:rPr>
          <w:b/>
          <w:bCs/>
        </w:rPr>
      </w:pPr>
      <w:r w:rsidRPr="000C36D3">
        <w:rPr>
          <w:b/>
          <w:bCs/>
        </w:rPr>
        <w:t>1.2. Планируемые результаты освоения дисциплины</w:t>
      </w:r>
    </w:p>
    <w:p w14:paraId="7DEE7A2F" w14:textId="77777777" w:rsidR="00713960" w:rsidRPr="0090794F" w:rsidRDefault="00713960" w:rsidP="00E676B6">
      <w:pPr>
        <w:spacing w:after="0"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0D24D78" w14:textId="77777777" w:rsidR="00713960" w:rsidRPr="0090794F" w:rsidRDefault="00713960" w:rsidP="00E676B6">
      <w:pPr>
        <w:spacing w:after="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3232"/>
        <w:gridCol w:w="5840"/>
      </w:tblGrid>
      <w:tr w:rsidR="00431DC0" w:rsidRPr="00D16364" w14:paraId="2F36A517" w14:textId="77777777" w:rsidTr="00355D52">
        <w:trPr>
          <w:trHeight w:val="649"/>
        </w:trPr>
        <w:tc>
          <w:tcPr>
            <w:tcW w:w="1276" w:type="dxa"/>
            <w:vAlign w:val="center"/>
          </w:tcPr>
          <w:p w14:paraId="4DF77D9F"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Код</w:t>
            </w:r>
          </w:p>
          <w:p w14:paraId="2A9B0DE9"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ПК, ОК</w:t>
            </w:r>
          </w:p>
        </w:tc>
        <w:tc>
          <w:tcPr>
            <w:tcW w:w="3232" w:type="dxa"/>
            <w:vAlign w:val="center"/>
          </w:tcPr>
          <w:p w14:paraId="1971729F"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Умения</w:t>
            </w:r>
          </w:p>
        </w:tc>
        <w:tc>
          <w:tcPr>
            <w:tcW w:w="5840" w:type="dxa"/>
            <w:vAlign w:val="center"/>
          </w:tcPr>
          <w:p w14:paraId="30470279"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Знания</w:t>
            </w:r>
          </w:p>
        </w:tc>
      </w:tr>
      <w:tr w:rsidR="00431DC0" w:rsidRPr="00D16364" w14:paraId="77D70CCD" w14:textId="77777777" w:rsidTr="00355D52">
        <w:trPr>
          <w:trHeight w:val="212"/>
        </w:trPr>
        <w:tc>
          <w:tcPr>
            <w:tcW w:w="1276" w:type="dxa"/>
          </w:tcPr>
          <w:p w14:paraId="5E68219F" w14:textId="77777777" w:rsidR="00431DC0" w:rsidRDefault="00431DC0" w:rsidP="00E676B6">
            <w:pPr>
              <w:tabs>
                <w:tab w:val="left" w:pos="709"/>
              </w:tabs>
              <w:suppressAutoHyphens/>
              <w:spacing w:after="0" w:line="240" w:lineRule="auto"/>
              <w:rPr>
                <w:rFonts w:ascii="Times New Roman" w:hAnsi="Times New Roman"/>
                <w:sz w:val="24"/>
              </w:rPr>
            </w:pP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01, ОК</w:t>
            </w:r>
            <w:r>
              <w:rPr>
                <w:rFonts w:ascii="Times New Roman" w:hAnsi="Times New Roman"/>
                <w:sz w:val="24"/>
              </w:rPr>
              <w:t xml:space="preserve"> </w:t>
            </w:r>
            <w:r w:rsidRPr="00D16364">
              <w:rPr>
                <w:rFonts w:ascii="Times New Roman" w:hAnsi="Times New Roman"/>
                <w:sz w:val="24"/>
              </w:rPr>
              <w:t>02, ОК</w:t>
            </w:r>
            <w:r>
              <w:rPr>
                <w:rFonts w:ascii="Times New Roman" w:hAnsi="Times New Roman"/>
                <w:sz w:val="24"/>
              </w:rPr>
              <w:t xml:space="preserve"> </w:t>
            </w:r>
            <w:r w:rsidRPr="00D16364">
              <w:rPr>
                <w:rFonts w:ascii="Times New Roman" w:hAnsi="Times New Roman"/>
                <w:sz w:val="24"/>
              </w:rPr>
              <w:t>03, ОК</w:t>
            </w:r>
            <w:r>
              <w:rPr>
                <w:rFonts w:ascii="Times New Roman" w:hAnsi="Times New Roman"/>
                <w:sz w:val="24"/>
              </w:rPr>
              <w:t xml:space="preserve"> </w:t>
            </w:r>
            <w:r w:rsidRPr="00D16364">
              <w:rPr>
                <w:rFonts w:ascii="Times New Roman" w:hAnsi="Times New Roman"/>
                <w:sz w:val="24"/>
              </w:rPr>
              <w:t>04, ОК</w:t>
            </w:r>
            <w:r>
              <w:rPr>
                <w:rFonts w:ascii="Times New Roman" w:hAnsi="Times New Roman"/>
                <w:sz w:val="24"/>
              </w:rPr>
              <w:t xml:space="preserve"> </w:t>
            </w:r>
            <w:r w:rsidRPr="00D16364">
              <w:rPr>
                <w:rFonts w:ascii="Times New Roman" w:hAnsi="Times New Roman"/>
                <w:sz w:val="24"/>
              </w:rPr>
              <w:t>05, ОК</w:t>
            </w:r>
            <w:r>
              <w:rPr>
                <w:rFonts w:ascii="Times New Roman" w:hAnsi="Times New Roman"/>
                <w:sz w:val="24"/>
              </w:rPr>
              <w:t xml:space="preserve"> </w:t>
            </w:r>
            <w:r w:rsidRPr="00D16364">
              <w:rPr>
                <w:rFonts w:ascii="Times New Roman" w:hAnsi="Times New Roman"/>
                <w:sz w:val="24"/>
              </w:rPr>
              <w:t>06, ОК</w:t>
            </w:r>
            <w:r>
              <w:rPr>
                <w:rFonts w:ascii="Times New Roman" w:hAnsi="Times New Roman"/>
                <w:sz w:val="24"/>
              </w:rPr>
              <w:t xml:space="preserve"> </w:t>
            </w:r>
            <w:r w:rsidRPr="00D16364">
              <w:rPr>
                <w:rFonts w:ascii="Times New Roman" w:hAnsi="Times New Roman"/>
                <w:sz w:val="24"/>
              </w:rPr>
              <w:t>09</w:t>
            </w:r>
            <w:r>
              <w:rPr>
                <w:rFonts w:ascii="Times New Roman" w:hAnsi="Times New Roman"/>
                <w:sz w:val="24"/>
              </w:rPr>
              <w:t>,</w:t>
            </w:r>
          </w:p>
          <w:p w14:paraId="5BDEA86D" w14:textId="77777777" w:rsidR="00431DC0" w:rsidRPr="00D16364" w:rsidRDefault="00431DC0" w:rsidP="00E676B6">
            <w:pPr>
              <w:tabs>
                <w:tab w:val="left" w:pos="709"/>
              </w:tabs>
              <w:suppressAutoHyphens/>
              <w:spacing w:after="0" w:line="240" w:lineRule="auto"/>
              <w:rPr>
                <w:rFonts w:ascii="Times New Roman" w:hAnsi="Times New Roman"/>
                <w:b/>
                <w:bCs/>
                <w:sz w:val="24"/>
              </w:rPr>
            </w:pPr>
            <w:r>
              <w:rPr>
                <w:rFonts w:ascii="Times New Roman" w:hAnsi="Times New Roman"/>
                <w:sz w:val="24"/>
              </w:rPr>
              <w:t>ПК 2.1</w:t>
            </w:r>
          </w:p>
        </w:tc>
        <w:tc>
          <w:tcPr>
            <w:tcW w:w="3232" w:type="dxa"/>
          </w:tcPr>
          <w:p w14:paraId="07F04B5F" w14:textId="77777777" w:rsidR="00431DC0" w:rsidRPr="00D16364" w:rsidRDefault="00431DC0" w:rsidP="001058C2">
            <w:pPr>
              <w:tabs>
                <w:tab w:val="left" w:pos="709"/>
              </w:tabs>
              <w:suppressAutoHyphens/>
              <w:spacing w:after="0" w:line="240" w:lineRule="auto"/>
              <w:rPr>
                <w:rFonts w:ascii="Times New Roman" w:hAnsi="Times New Roman"/>
                <w:sz w:val="24"/>
                <w:szCs w:val="24"/>
              </w:rPr>
            </w:pPr>
            <w:r w:rsidRPr="00D16364">
              <w:rPr>
                <w:rFonts w:ascii="Times New Roman" w:hAnsi="Times New Roman"/>
                <w:sz w:val="24"/>
                <w:szCs w:val="24"/>
              </w:rPr>
              <w:t>- применять методы дифференциального и интегрального исчисления;</w:t>
            </w:r>
          </w:p>
          <w:p w14:paraId="288832F6" w14:textId="77777777" w:rsidR="00431DC0" w:rsidRPr="00D16364" w:rsidRDefault="00431DC0" w:rsidP="001058C2">
            <w:pPr>
              <w:tabs>
                <w:tab w:val="left" w:pos="709"/>
              </w:tabs>
              <w:suppressAutoHyphens/>
              <w:spacing w:after="0" w:line="240" w:lineRule="auto"/>
              <w:rPr>
                <w:rFonts w:ascii="Times New Roman" w:hAnsi="Times New Roman"/>
                <w:sz w:val="24"/>
                <w:szCs w:val="24"/>
              </w:rPr>
            </w:pPr>
            <w:r w:rsidRPr="00D16364">
              <w:rPr>
                <w:rFonts w:ascii="Times New Roman" w:hAnsi="Times New Roman"/>
                <w:sz w:val="24"/>
                <w:szCs w:val="24"/>
              </w:rPr>
              <w:t>- решать дифференциальные уравнения.</w:t>
            </w:r>
          </w:p>
        </w:tc>
        <w:tc>
          <w:tcPr>
            <w:tcW w:w="5840" w:type="dxa"/>
          </w:tcPr>
          <w:p w14:paraId="0C17CABB" w14:textId="77777777" w:rsidR="00431DC0" w:rsidRPr="00D16364" w:rsidRDefault="00431DC0" w:rsidP="001058C2">
            <w:pPr>
              <w:tabs>
                <w:tab w:val="left" w:pos="709"/>
              </w:tabs>
              <w:suppressAutoHyphens/>
              <w:spacing w:after="0" w:line="240" w:lineRule="auto"/>
              <w:rPr>
                <w:rFonts w:ascii="Times New Roman" w:hAnsi="Times New Roman"/>
                <w:sz w:val="24"/>
                <w:szCs w:val="24"/>
              </w:rPr>
            </w:pPr>
            <w:r w:rsidRPr="00D16364">
              <w:rPr>
                <w:rFonts w:ascii="Times New Roman" w:hAnsi="Times New Roman"/>
                <w:sz w:val="24"/>
                <w:szCs w:val="24"/>
              </w:rPr>
              <w:t>- основные понятия и методы математического синтеза и анализа, дискретной математики, теории вероятностей и математической статистики;</w:t>
            </w:r>
          </w:p>
          <w:p w14:paraId="07C926BA" w14:textId="77777777" w:rsidR="00431DC0" w:rsidRPr="00D16364" w:rsidRDefault="00431DC0" w:rsidP="001058C2">
            <w:pPr>
              <w:tabs>
                <w:tab w:val="left" w:pos="709"/>
              </w:tabs>
              <w:suppressAutoHyphens/>
              <w:spacing w:after="0" w:line="240" w:lineRule="auto"/>
              <w:rPr>
                <w:rFonts w:ascii="Times New Roman" w:hAnsi="Times New Roman"/>
                <w:sz w:val="24"/>
                <w:szCs w:val="24"/>
              </w:rPr>
            </w:pPr>
            <w:r w:rsidRPr="00D16364">
              <w:rPr>
                <w:rFonts w:ascii="Times New Roman" w:hAnsi="Times New Roman"/>
                <w:sz w:val="24"/>
                <w:szCs w:val="24"/>
              </w:rPr>
              <w:t>- основные методы интегрального и дифференциального исчисления;</w:t>
            </w:r>
          </w:p>
          <w:p w14:paraId="4ADF694A" w14:textId="77777777" w:rsidR="00431DC0" w:rsidRPr="00D16364" w:rsidRDefault="00431DC0" w:rsidP="001058C2">
            <w:pPr>
              <w:tabs>
                <w:tab w:val="left" w:pos="709"/>
              </w:tabs>
              <w:suppressAutoHyphens/>
              <w:spacing w:after="0" w:line="240" w:lineRule="auto"/>
              <w:rPr>
                <w:rFonts w:ascii="Times New Roman" w:hAnsi="Times New Roman"/>
                <w:sz w:val="24"/>
                <w:szCs w:val="24"/>
              </w:rPr>
            </w:pPr>
            <w:r w:rsidRPr="00D16364">
              <w:rPr>
                <w:rFonts w:ascii="Times New Roman" w:hAnsi="Times New Roman"/>
                <w:sz w:val="24"/>
                <w:szCs w:val="24"/>
              </w:rPr>
              <w:t>- основные численные методы решения математических задач.</w:t>
            </w:r>
          </w:p>
        </w:tc>
      </w:tr>
    </w:tbl>
    <w:p w14:paraId="10131B46" w14:textId="77777777" w:rsidR="00431DC0" w:rsidRDefault="00431DC0" w:rsidP="00E676B6">
      <w:pPr>
        <w:suppressAutoHyphens/>
        <w:spacing w:after="240" w:line="240" w:lineRule="auto"/>
        <w:ind w:firstLine="709"/>
        <w:rPr>
          <w:rFonts w:ascii="Times New Roman" w:hAnsi="Times New Roman"/>
          <w:b/>
        </w:rPr>
      </w:pPr>
    </w:p>
    <w:p w14:paraId="3FAE102E" w14:textId="77777777" w:rsidR="00944876" w:rsidRPr="0090794F" w:rsidRDefault="00944876" w:rsidP="00E676B6">
      <w:pPr>
        <w:pStyle w:val="1b"/>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13AF9C7D" w14:textId="77777777" w:rsidR="00944876" w:rsidRPr="00944876" w:rsidRDefault="00944876" w:rsidP="00E676B6">
      <w:pPr>
        <w:pStyle w:val="112"/>
        <w:spacing w:line="240" w:lineRule="auto"/>
        <w:rPr>
          <w:b/>
          <w:bCs/>
        </w:rPr>
      </w:pPr>
      <w:r w:rsidRPr="00944876">
        <w:rPr>
          <w:b/>
          <w:bCs/>
        </w:rPr>
        <w:t xml:space="preserve">2.1. Трудоемкость освоения дисциплины </w:t>
      </w:r>
    </w:p>
    <w:tbl>
      <w:tblPr>
        <w:tblW w:w="5041"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165"/>
        <w:gridCol w:w="2476"/>
        <w:gridCol w:w="2632"/>
      </w:tblGrid>
      <w:tr w:rsidR="00944876" w:rsidRPr="0090794F" w14:paraId="75FEE571" w14:textId="77777777" w:rsidTr="00355D52">
        <w:trPr>
          <w:trHeight w:val="23"/>
        </w:trPr>
        <w:tc>
          <w:tcPr>
            <w:tcW w:w="2514" w:type="pct"/>
            <w:shd w:val="clear" w:color="auto" w:fill="FFFFFF" w:themeFill="background1"/>
            <w:vAlign w:val="center"/>
          </w:tcPr>
          <w:p w14:paraId="531330D7"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05" w:type="pct"/>
            <w:shd w:val="clear" w:color="auto" w:fill="FFFFFF" w:themeFill="background1"/>
            <w:vAlign w:val="center"/>
          </w:tcPr>
          <w:p w14:paraId="2245823F"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82" w:type="pct"/>
            <w:shd w:val="clear" w:color="auto" w:fill="FFFFFF" w:themeFill="background1"/>
          </w:tcPr>
          <w:p w14:paraId="5FA27211"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В т.ч. в форме практ. подготовки</w:t>
            </w:r>
          </w:p>
        </w:tc>
      </w:tr>
      <w:tr w:rsidR="00944876" w:rsidRPr="0090794F" w14:paraId="453E597F" w14:textId="77777777" w:rsidTr="00355D52">
        <w:trPr>
          <w:trHeight w:val="23"/>
        </w:trPr>
        <w:tc>
          <w:tcPr>
            <w:tcW w:w="2514" w:type="pct"/>
            <w:shd w:val="clear" w:color="auto" w:fill="FFFFFF" w:themeFill="background1"/>
            <w:vAlign w:val="center"/>
          </w:tcPr>
          <w:p w14:paraId="4EB51623"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05" w:type="pct"/>
            <w:shd w:val="clear" w:color="auto" w:fill="FFFFFF" w:themeFill="background1"/>
            <w:vAlign w:val="center"/>
          </w:tcPr>
          <w:p w14:paraId="141F20BF" w14:textId="619791FC" w:rsidR="00944876"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96</w:t>
            </w:r>
          </w:p>
        </w:tc>
        <w:tc>
          <w:tcPr>
            <w:tcW w:w="1282" w:type="pct"/>
            <w:shd w:val="clear" w:color="auto" w:fill="FFFFFF" w:themeFill="background1"/>
            <w:vAlign w:val="center"/>
          </w:tcPr>
          <w:p w14:paraId="093805AC" w14:textId="37D7273D" w:rsidR="00944876"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54</w:t>
            </w:r>
          </w:p>
        </w:tc>
      </w:tr>
      <w:tr w:rsidR="00944876" w:rsidRPr="0090794F" w14:paraId="27FBB145" w14:textId="77777777" w:rsidTr="00355D52">
        <w:trPr>
          <w:trHeight w:val="23"/>
        </w:trPr>
        <w:tc>
          <w:tcPr>
            <w:tcW w:w="2514" w:type="pct"/>
            <w:shd w:val="clear" w:color="auto" w:fill="FFFFFF" w:themeFill="background1"/>
            <w:vAlign w:val="center"/>
          </w:tcPr>
          <w:p w14:paraId="03FC37F4"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05" w:type="pct"/>
            <w:shd w:val="clear" w:color="auto" w:fill="FFFFFF" w:themeFill="background1"/>
            <w:vAlign w:val="center"/>
          </w:tcPr>
          <w:p w14:paraId="7DFB44CF"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82" w:type="pct"/>
            <w:shd w:val="clear" w:color="auto" w:fill="FFFFFF" w:themeFill="background1"/>
            <w:vAlign w:val="center"/>
          </w:tcPr>
          <w:p w14:paraId="2B8BA9BE"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66A82C85" w14:textId="77777777" w:rsidTr="00355D52">
        <w:trPr>
          <w:trHeight w:val="23"/>
        </w:trPr>
        <w:tc>
          <w:tcPr>
            <w:tcW w:w="2514" w:type="pct"/>
            <w:shd w:val="clear" w:color="auto" w:fill="FFFFFF" w:themeFill="background1"/>
            <w:vAlign w:val="center"/>
          </w:tcPr>
          <w:p w14:paraId="7DCC7656"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05" w:type="pct"/>
            <w:shd w:val="clear" w:color="auto" w:fill="FFFFFF" w:themeFill="background1"/>
            <w:vAlign w:val="center"/>
          </w:tcPr>
          <w:p w14:paraId="27E4AC04"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82" w:type="pct"/>
            <w:shd w:val="clear" w:color="auto" w:fill="FFFFFF" w:themeFill="background1"/>
            <w:vAlign w:val="center"/>
          </w:tcPr>
          <w:p w14:paraId="0AA7E927"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0DC82330" w14:textId="77777777" w:rsidTr="00355D52">
        <w:trPr>
          <w:trHeight w:val="23"/>
        </w:trPr>
        <w:tc>
          <w:tcPr>
            <w:tcW w:w="2514" w:type="pct"/>
            <w:shd w:val="clear" w:color="auto" w:fill="FFFFFF" w:themeFill="background1"/>
            <w:vAlign w:val="center"/>
          </w:tcPr>
          <w:p w14:paraId="5CC0E2BA"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05" w:type="pct"/>
            <w:shd w:val="clear" w:color="auto" w:fill="FFFFFF" w:themeFill="background1"/>
            <w:vAlign w:val="center"/>
          </w:tcPr>
          <w:p w14:paraId="6EC6CF70" w14:textId="319E74E4" w:rsidR="00944876"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96</w:t>
            </w:r>
          </w:p>
        </w:tc>
        <w:tc>
          <w:tcPr>
            <w:tcW w:w="1282" w:type="pct"/>
            <w:shd w:val="clear" w:color="auto" w:fill="FFFFFF" w:themeFill="background1"/>
            <w:vAlign w:val="center"/>
          </w:tcPr>
          <w:p w14:paraId="5C10DBAB" w14:textId="6F5066D0" w:rsidR="00944876"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54</w:t>
            </w:r>
          </w:p>
        </w:tc>
      </w:tr>
    </w:tbl>
    <w:p w14:paraId="078F231D" w14:textId="77DFF813" w:rsidR="008F1D30" w:rsidRDefault="008F1D30" w:rsidP="00E676B6">
      <w:pPr>
        <w:spacing w:line="240" w:lineRule="auto"/>
        <w:ind w:firstLine="709"/>
        <w:rPr>
          <w:rFonts w:ascii="Times New Roman" w:hAnsi="Times New Roman"/>
          <w:b/>
        </w:rPr>
      </w:pPr>
    </w:p>
    <w:p w14:paraId="663CE94F" w14:textId="77777777" w:rsidR="00355D52" w:rsidRDefault="00355D52" w:rsidP="00E676B6">
      <w:pPr>
        <w:spacing w:line="240" w:lineRule="auto"/>
        <w:ind w:firstLine="709"/>
        <w:rPr>
          <w:rFonts w:ascii="Times New Roman" w:hAnsi="Times New Roman"/>
          <w:b/>
        </w:rPr>
      </w:pPr>
    </w:p>
    <w:p w14:paraId="6275B6DD" w14:textId="087B91A5" w:rsidR="00431DC0" w:rsidRPr="008F1D30" w:rsidRDefault="00431DC0" w:rsidP="00E676B6">
      <w:pPr>
        <w:spacing w:line="240" w:lineRule="auto"/>
        <w:ind w:firstLine="709"/>
        <w:rPr>
          <w:rFonts w:ascii="Times New Roman" w:hAnsi="Times New Roman"/>
          <w:b/>
          <w:bCs/>
        </w:rPr>
      </w:pPr>
      <w:r w:rsidRPr="00322AAD">
        <w:rPr>
          <w:rFonts w:ascii="Times New Roman" w:hAnsi="Times New Roman"/>
          <w:b/>
        </w:rPr>
        <w:t xml:space="preserve">2.2. Тематический план и содержание учебной дисциплины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6"/>
        <w:gridCol w:w="7590"/>
      </w:tblGrid>
      <w:tr w:rsidR="002F3845" w:rsidRPr="00E50AD9" w14:paraId="623E7D9E" w14:textId="77777777" w:rsidTr="00355D52">
        <w:trPr>
          <w:trHeight w:val="650"/>
        </w:trPr>
        <w:tc>
          <w:tcPr>
            <w:tcW w:w="2616" w:type="dxa"/>
            <w:vAlign w:val="center"/>
          </w:tcPr>
          <w:p w14:paraId="58F5396A"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50AD9">
              <w:rPr>
                <w:rFonts w:ascii="Times New Roman" w:hAnsi="Times New Roman"/>
                <w:b/>
                <w:bCs/>
              </w:rPr>
              <w:t>Наименование разделов и тем</w:t>
            </w:r>
          </w:p>
        </w:tc>
        <w:tc>
          <w:tcPr>
            <w:tcW w:w="7590" w:type="dxa"/>
            <w:vAlign w:val="center"/>
          </w:tcPr>
          <w:p w14:paraId="52A87E62" w14:textId="0BD02466"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90794F">
              <w:rPr>
                <w:rFonts w:ascii="Times New Roman" w:hAnsi="Times New Roman"/>
                <w:b/>
                <w:bCs/>
                <w:sz w:val="24"/>
                <w:szCs w:val="24"/>
              </w:rPr>
              <w:t>Примерное содержание учебного материала, практических и лабораторных занятий</w:t>
            </w:r>
          </w:p>
        </w:tc>
      </w:tr>
      <w:tr w:rsidR="002F3845" w:rsidRPr="00E50AD9" w14:paraId="1930934F" w14:textId="77777777" w:rsidTr="00355D52">
        <w:trPr>
          <w:trHeight w:val="279"/>
        </w:trPr>
        <w:tc>
          <w:tcPr>
            <w:tcW w:w="2616" w:type="dxa"/>
            <w:vMerge w:val="restart"/>
          </w:tcPr>
          <w:p w14:paraId="0DE8E9C0"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B603E3">
              <w:rPr>
                <w:rFonts w:ascii="Times New Roman" w:hAnsi="Times New Roman"/>
                <w:b/>
                <w:bCs/>
              </w:rPr>
              <w:t>Введение</w:t>
            </w:r>
          </w:p>
        </w:tc>
        <w:tc>
          <w:tcPr>
            <w:tcW w:w="7590" w:type="dxa"/>
          </w:tcPr>
          <w:p w14:paraId="3B5C129D"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rPr>
              <w:t>Содержание учебного материала</w:t>
            </w:r>
          </w:p>
        </w:tc>
      </w:tr>
      <w:tr w:rsidR="002F3845" w:rsidRPr="00E50AD9" w14:paraId="32ABFE21" w14:textId="77777777" w:rsidTr="00355D52">
        <w:trPr>
          <w:trHeight w:val="474"/>
        </w:trPr>
        <w:tc>
          <w:tcPr>
            <w:tcW w:w="2616" w:type="dxa"/>
            <w:vMerge/>
          </w:tcPr>
          <w:p w14:paraId="778FEBDA"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90" w:type="dxa"/>
          </w:tcPr>
          <w:p w14:paraId="67580633"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lang w:eastAsia="en-US"/>
              </w:rPr>
            </w:pPr>
            <w:r w:rsidRPr="00B603E3">
              <w:rPr>
                <w:rFonts w:ascii="Times New Roman" w:hAnsi="Times New Roman"/>
                <w:bCs/>
                <w:lang w:eastAsia="en-US"/>
              </w:rPr>
              <w:t>История развития научных идей и методов математики для познания и описания действительности. Роль математики для изучения общепрофессиональных и специальных дисциплин</w:t>
            </w:r>
          </w:p>
        </w:tc>
      </w:tr>
      <w:tr w:rsidR="002F3845" w:rsidRPr="00E50AD9" w14:paraId="2362C6D2" w14:textId="77777777" w:rsidTr="00355D52">
        <w:trPr>
          <w:trHeight w:val="276"/>
        </w:trPr>
        <w:tc>
          <w:tcPr>
            <w:tcW w:w="2616" w:type="dxa"/>
            <w:vMerge/>
          </w:tcPr>
          <w:p w14:paraId="0B410984"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90" w:type="dxa"/>
          </w:tcPr>
          <w:p w14:paraId="5916B20B" w14:textId="77777777" w:rsidR="002F3845" w:rsidRPr="005262CA" w:rsidRDefault="002F3845" w:rsidP="00E676B6">
            <w:pPr>
              <w:pStyle w:val="afffffc"/>
              <w:ind w:hanging="4"/>
              <w:jc w:val="both"/>
              <w:rPr>
                <w:b/>
                <w:bCs/>
              </w:rPr>
            </w:pPr>
            <w:r w:rsidRPr="00077E51">
              <w:rPr>
                <w:b/>
                <w:bCs/>
              </w:rPr>
              <w:t>В том числе, практических занятий и лабораторных работ</w:t>
            </w:r>
          </w:p>
        </w:tc>
      </w:tr>
      <w:tr w:rsidR="002F3845" w:rsidRPr="00E50AD9" w14:paraId="1A4B204B" w14:textId="77777777" w:rsidTr="00355D52">
        <w:trPr>
          <w:trHeight w:val="276"/>
        </w:trPr>
        <w:tc>
          <w:tcPr>
            <w:tcW w:w="2616" w:type="dxa"/>
            <w:vMerge/>
          </w:tcPr>
          <w:p w14:paraId="1F7223A8"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90" w:type="dxa"/>
          </w:tcPr>
          <w:p w14:paraId="78CEB4CD" w14:textId="77777777" w:rsidR="002F3845" w:rsidRPr="0040559D" w:rsidRDefault="002F3845" w:rsidP="00E676B6">
            <w:pPr>
              <w:pStyle w:val="afffffc"/>
              <w:ind w:hanging="4"/>
              <w:jc w:val="both"/>
              <w:rPr>
                <w:b/>
                <w:bCs/>
                <w:i/>
                <w:color w:val="000000"/>
                <w:lang w:eastAsia="ar-SA"/>
              </w:rPr>
            </w:pPr>
            <w:r w:rsidRPr="005262CA">
              <w:rPr>
                <w:b/>
                <w:bCs/>
              </w:rPr>
              <w:t>Самостоятельная работа</w:t>
            </w:r>
            <w:r w:rsidRPr="005262CA">
              <w:rPr>
                <w:b/>
                <w:bCs/>
                <w:i/>
                <w:color w:val="000000"/>
                <w:lang w:eastAsia="ar-SA"/>
              </w:rPr>
              <w:t xml:space="preserve"> </w:t>
            </w:r>
          </w:p>
        </w:tc>
      </w:tr>
      <w:tr w:rsidR="002F3845" w:rsidRPr="00E50AD9" w14:paraId="6914E3D9" w14:textId="77777777" w:rsidTr="00355D52">
        <w:trPr>
          <w:trHeight w:val="289"/>
        </w:trPr>
        <w:tc>
          <w:tcPr>
            <w:tcW w:w="2616" w:type="dxa"/>
            <w:vMerge w:val="restart"/>
          </w:tcPr>
          <w:p w14:paraId="4F22A8FF"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3C365A">
              <w:rPr>
                <w:rFonts w:ascii="Times New Roman" w:hAnsi="Times New Roman"/>
                <w:b/>
              </w:rPr>
              <w:lastRenderedPageBreak/>
              <w:t xml:space="preserve">Тема </w:t>
            </w:r>
            <w:r>
              <w:rPr>
                <w:rFonts w:ascii="Times New Roman" w:hAnsi="Times New Roman"/>
                <w:b/>
              </w:rPr>
              <w:t>1</w:t>
            </w:r>
            <w:r w:rsidRPr="003C365A">
              <w:rPr>
                <w:rFonts w:ascii="Times New Roman" w:hAnsi="Times New Roman"/>
                <w:b/>
              </w:rPr>
              <w:t xml:space="preserve">. </w:t>
            </w:r>
          </w:p>
          <w:p w14:paraId="7FBA30F9"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5410E1">
              <w:rPr>
                <w:rFonts w:ascii="Times New Roman" w:hAnsi="Times New Roman"/>
                <w:b/>
                <w:bCs/>
                <w:sz w:val="24"/>
                <w:szCs w:val="24"/>
              </w:rPr>
              <w:t>Комплексные числа</w:t>
            </w:r>
          </w:p>
        </w:tc>
        <w:tc>
          <w:tcPr>
            <w:tcW w:w="7590" w:type="dxa"/>
          </w:tcPr>
          <w:p w14:paraId="24F5C7B4"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E50AD9">
              <w:rPr>
                <w:rFonts w:ascii="Times New Roman" w:hAnsi="Times New Roman"/>
                <w:b/>
              </w:rPr>
              <w:t>Содержание учебного материала</w:t>
            </w:r>
          </w:p>
        </w:tc>
      </w:tr>
      <w:tr w:rsidR="002F3845" w:rsidRPr="00E50AD9" w14:paraId="4E96B9AE" w14:textId="77777777" w:rsidTr="00355D52">
        <w:trPr>
          <w:trHeight w:val="1076"/>
        </w:trPr>
        <w:tc>
          <w:tcPr>
            <w:tcW w:w="2616" w:type="dxa"/>
            <w:vMerge/>
          </w:tcPr>
          <w:p w14:paraId="6175FC8F"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90" w:type="dxa"/>
          </w:tcPr>
          <w:p w14:paraId="0666D60A" w14:textId="77777777" w:rsidR="002F3845" w:rsidRPr="00B603E3"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603E3">
              <w:rPr>
                <w:rFonts w:ascii="Times New Roman" w:hAnsi="Times New Roman"/>
              </w:rPr>
              <w:t xml:space="preserve">Определение комплексных чисел. Мнимая единица. Изображение комплексных чисел на плоскости. Модуль и аргумент комплексных чисел. </w:t>
            </w:r>
          </w:p>
          <w:p w14:paraId="322DFA2D"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603E3">
              <w:rPr>
                <w:rFonts w:ascii="Times New Roman" w:hAnsi="Times New Roman"/>
              </w:rPr>
              <w:t>Алгебраическая, тригонометрическая и показательная формы комплексного числа, переход от одной формы к другой. Действия над комплексными числами в различных формах.</w:t>
            </w:r>
          </w:p>
        </w:tc>
      </w:tr>
      <w:tr w:rsidR="002F3845" w:rsidRPr="00E50AD9" w14:paraId="7B03A491" w14:textId="77777777" w:rsidTr="00355D52">
        <w:trPr>
          <w:trHeight w:val="348"/>
        </w:trPr>
        <w:tc>
          <w:tcPr>
            <w:tcW w:w="2616" w:type="dxa"/>
            <w:vMerge/>
          </w:tcPr>
          <w:p w14:paraId="075E3636"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90" w:type="dxa"/>
          </w:tcPr>
          <w:p w14:paraId="44525B9B"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3C365A">
              <w:rPr>
                <w:rFonts w:ascii="Times New Roman" w:hAnsi="Times New Roman"/>
                <w:b/>
              </w:rPr>
              <w:t>В том числе, практических занятий и лабораторных работ</w:t>
            </w:r>
          </w:p>
        </w:tc>
      </w:tr>
      <w:tr w:rsidR="002F3845" w:rsidRPr="00E50AD9" w14:paraId="41DDD930" w14:textId="77777777" w:rsidTr="00355D52">
        <w:trPr>
          <w:trHeight w:val="231"/>
        </w:trPr>
        <w:tc>
          <w:tcPr>
            <w:tcW w:w="2616" w:type="dxa"/>
            <w:vMerge/>
          </w:tcPr>
          <w:p w14:paraId="55CD54DF"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90" w:type="dxa"/>
          </w:tcPr>
          <w:p w14:paraId="413DD524" w14:textId="77777777" w:rsidR="002F3845" w:rsidRPr="003C365A" w:rsidRDefault="002F3845" w:rsidP="00E676B6">
            <w:pPr>
              <w:spacing w:line="240" w:lineRule="auto"/>
              <w:rPr>
                <w:rFonts w:ascii="Times New Roman" w:hAnsi="Times New Roman"/>
              </w:rPr>
            </w:pPr>
            <w:r>
              <w:rPr>
                <w:rFonts w:ascii="Times New Roman" w:hAnsi="Times New Roman"/>
              </w:rPr>
              <w:t xml:space="preserve">Практическое занятие 1. </w:t>
            </w:r>
            <w:r w:rsidRPr="00B603E3">
              <w:rPr>
                <w:rFonts w:ascii="Times New Roman" w:hAnsi="Times New Roman"/>
              </w:rPr>
              <w:t>Выполнение действий над комплексными числами.</w:t>
            </w:r>
            <w:r w:rsidRPr="003C365A">
              <w:rPr>
                <w:rFonts w:ascii="Times New Roman" w:hAnsi="Times New Roman"/>
              </w:rPr>
              <w:t xml:space="preserve"> </w:t>
            </w:r>
          </w:p>
        </w:tc>
      </w:tr>
      <w:tr w:rsidR="002F3845" w:rsidRPr="00E50AD9" w14:paraId="3BB256A5" w14:textId="77777777" w:rsidTr="00355D52">
        <w:trPr>
          <w:trHeight w:val="295"/>
        </w:trPr>
        <w:tc>
          <w:tcPr>
            <w:tcW w:w="2616" w:type="dxa"/>
            <w:vMerge/>
          </w:tcPr>
          <w:p w14:paraId="76E1D722"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90" w:type="dxa"/>
          </w:tcPr>
          <w:p w14:paraId="5107253E" w14:textId="77777777" w:rsidR="002F3845" w:rsidRDefault="002F3845" w:rsidP="00E676B6">
            <w:pPr>
              <w:spacing w:after="0" w:line="240" w:lineRule="auto"/>
              <w:contextualSpacing/>
              <w:jc w:val="both"/>
            </w:pPr>
            <w:r w:rsidRPr="003C365A">
              <w:rPr>
                <w:rFonts w:ascii="Times New Roman" w:hAnsi="Times New Roman"/>
              </w:rPr>
              <w:t xml:space="preserve">Практическое занятие 2. </w:t>
            </w:r>
            <w:r w:rsidRPr="00B603E3">
              <w:rPr>
                <w:rFonts w:ascii="Times New Roman" w:hAnsi="Times New Roman"/>
              </w:rPr>
              <w:t>Действия над комплексными числами в различных формах.</w:t>
            </w:r>
          </w:p>
        </w:tc>
      </w:tr>
      <w:tr w:rsidR="002F3845" w:rsidRPr="00E50AD9" w14:paraId="68208D57" w14:textId="77777777" w:rsidTr="00355D52">
        <w:trPr>
          <w:trHeight w:val="295"/>
        </w:trPr>
        <w:tc>
          <w:tcPr>
            <w:tcW w:w="2616" w:type="dxa"/>
            <w:vMerge/>
          </w:tcPr>
          <w:p w14:paraId="43B2D826"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90" w:type="dxa"/>
          </w:tcPr>
          <w:p w14:paraId="3F1B0C56" w14:textId="77777777" w:rsidR="002F3845" w:rsidRPr="003C365A" w:rsidRDefault="002F3845" w:rsidP="00E676B6">
            <w:pPr>
              <w:spacing w:after="0" w:line="240" w:lineRule="auto"/>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2F3845" w:rsidRPr="00E50AD9" w14:paraId="68E8BB63" w14:textId="77777777" w:rsidTr="00355D52">
        <w:trPr>
          <w:trHeight w:val="418"/>
        </w:trPr>
        <w:tc>
          <w:tcPr>
            <w:tcW w:w="2616" w:type="dxa"/>
            <w:vMerge w:val="restart"/>
          </w:tcPr>
          <w:p w14:paraId="43DB4235" w14:textId="77777777" w:rsidR="002F3845"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2</w:t>
            </w:r>
            <w:r w:rsidRPr="00E50AD9">
              <w:rPr>
                <w:rFonts w:ascii="Times New Roman" w:hAnsi="Times New Roman"/>
                <w:b/>
                <w:bCs/>
              </w:rPr>
              <w:t xml:space="preserve">. </w:t>
            </w:r>
          </w:p>
          <w:p w14:paraId="4D87D1E8"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B603E3">
              <w:rPr>
                <w:rFonts w:ascii="Times New Roman" w:hAnsi="Times New Roman"/>
                <w:b/>
                <w:bCs/>
              </w:rPr>
              <w:t>Дифференциальное и интегральное исчисление</w:t>
            </w:r>
          </w:p>
        </w:tc>
        <w:tc>
          <w:tcPr>
            <w:tcW w:w="7590" w:type="dxa"/>
          </w:tcPr>
          <w:p w14:paraId="6E8C8546" w14:textId="77777777" w:rsidR="002F3845" w:rsidRPr="00B603E3"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E50AD9">
              <w:rPr>
                <w:rFonts w:ascii="Times New Roman" w:hAnsi="Times New Roman"/>
                <w:b/>
              </w:rPr>
              <w:t>Содержание учебного материала</w:t>
            </w:r>
          </w:p>
        </w:tc>
      </w:tr>
      <w:tr w:rsidR="002F3845" w:rsidRPr="00E50AD9" w14:paraId="66F55DCE" w14:textId="77777777" w:rsidTr="00355D52">
        <w:trPr>
          <w:trHeight w:val="560"/>
        </w:trPr>
        <w:tc>
          <w:tcPr>
            <w:tcW w:w="2616" w:type="dxa"/>
            <w:vMerge/>
          </w:tcPr>
          <w:p w14:paraId="4369BD3A"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90" w:type="dxa"/>
          </w:tcPr>
          <w:p w14:paraId="4A8D2200" w14:textId="77777777" w:rsidR="002F3845" w:rsidRPr="00B603E3"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603E3">
              <w:rPr>
                <w:rFonts w:ascii="Times New Roman" w:hAnsi="Times New Roman"/>
              </w:rPr>
              <w:t xml:space="preserve">Функции одной независимой переменной. Пределы. Непрерывность функций. Производная, геометрический смысл. Исследование функций. Неопределённый интеграл. </w:t>
            </w:r>
          </w:p>
          <w:p w14:paraId="235E423A"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B603E3">
              <w:rPr>
                <w:rFonts w:ascii="Times New Roman" w:hAnsi="Times New Roman"/>
              </w:rPr>
              <w:t>Непосредственное интегрирование. Замена переменной. Определённый интеграл. Вычисление определённого интеграла. Геометрический смысл определённого интеграла. Функции нескольких переменных. Приложение интеграла к решению прикладных задач. Частные производные.</w:t>
            </w:r>
          </w:p>
        </w:tc>
      </w:tr>
      <w:tr w:rsidR="002F3845" w:rsidRPr="00E50AD9" w14:paraId="331ECC9F" w14:textId="77777777" w:rsidTr="00355D52">
        <w:trPr>
          <w:trHeight w:val="345"/>
        </w:trPr>
        <w:tc>
          <w:tcPr>
            <w:tcW w:w="2616" w:type="dxa"/>
            <w:vMerge/>
          </w:tcPr>
          <w:p w14:paraId="6E1C88F1"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90" w:type="dxa"/>
          </w:tcPr>
          <w:p w14:paraId="57BE6EF9" w14:textId="77777777" w:rsidR="002F3845" w:rsidRPr="00E50AD9" w:rsidRDefault="002F3845"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2F3845" w:rsidRPr="00E50AD9" w14:paraId="20333C6E" w14:textId="77777777" w:rsidTr="00355D52">
        <w:trPr>
          <w:trHeight w:val="345"/>
        </w:trPr>
        <w:tc>
          <w:tcPr>
            <w:tcW w:w="2616" w:type="dxa"/>
            <w:vMerge/>
          </w:tcPr>
          <w:p w14:paraId="3F9CB85E"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90" w:type="dxa"/>
          </w:tcPr>
          <w:p w14:paraId="7A59C85C" w14:textId="77777777" w:rsidR="002F3845" w:rsidRPr="00E50AD9" w:rsidRDefault="002F3845" w:rsidP="00E676B6">
            <w:pPr>
              <w:spacing w:after="0" w:line="240" w:lineRule="auto"/>
              <w:ind w:hanging="11"/>
              <w:contextualSpacing/>
              <w:rPr>
                <w:rFonts w:ascii="Times New Roman" w:hAnsi="Times New Roman"/>
              </w:rPr>
            </w:pPr>
            <w:r w:rsidRPr="003C365A">
              <w:rPr>
                <w:rFonts w:ascii="Times New Roman" w:hAnsi="Times New Roman"/>
              </w:rPr>
              <w:t xml:space="preserve">Практическое занятие </w:t>
            </w:r>
            <w:r>
              <w:rPr>
                <w:rFonts w:ascii="Times New Roman" w:hAnsi="Times New Roman"/>
              </w:rPr>
              <w:t>3</w:t>
            </w:r>
            <w:r w:rsidRPr="003C365A">
              <w:rPr>
                <w:rFonts w:ascii="Times New Roman" w:hAnsi="Times New Roman"/>
              </w:rPr>
              <w:t xml:space="preserve">. </w:t>
            </w:r>
            <w:r w:rsidRPr="00B603E3">
              <w:rPr>
                <w:rFonts w:ascii="Times New Roman" w:hAnsi="Times New Roman"/>
              </w:rPr>
              <w:t>Вычисление пределов функций с использованием первого и второго замечательного пределов.</w:t>
            </w:r>
          </w:p>
        </w:tc>
      </w:tr>
      <w:tr w:rsidR="002F3845" w:rsidRPr="00E50AD9" w14:paraId="4D5AEE6B" w14:textId="77777777" w:rsidTr="00355D52">
        <w:trPr>
          <w:trHeight w:val="345"/>
        </w:trPr>
        <w:tc>
          <w:tcPr>
            <w:tcW w:w="2616" w:type="dxa"/>
            <w:vMerge/>
          </w:tcPr>
          <w:p w14:paraId="68A1FE22"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90" w:type="dxa"/>
          </w:tcPr>
          <w:p w14:paraId="299F44B5" w14:textId="77777777" w:rsidR="002F3845" w:rsidRPr="003C365A" w:rsidRDefault="002F3845" w:rsidP="00E676B6">
            <w:pPr>
              <w:spacing w:after="0" w:line="240" w:lineRule="auto"/>
              <w:ind w:hanging="11"/>
              <w:contextualSpacing/>
              <w:rPr>
                <w:rFonts w:ascii="Times New Roman" w:hAnsi="Times New Roman"/>
              </w:rPr>
            </w:pPr>
            <w:r w:rsidRPr="003C365A">
              <w:rPr>
                <w:rFonts w:ascii="Times New Roman" w:hAnsi="Times New Roman"/>
              </w:rPr>
              <w:t xml:space="preserve">Практическое занятие </w:t>
            </w:r>
            <w:r>
              <w:rPr>
                <w:rFonts w:ascii="Times New Roman" w:hAnsi="Times New Roman"/>
              </w:rPr>
              <w:t>4</w:t>
            </w:r>
            <w:r w:rsidRPr="003C365A">
              <w:rPr>
                <w:rFonts w:ascii="Times New Roman" w:hAnsi="Times New Roman"/>
              </w:rPr>
              <w:t>.</w:t>
            </w:r>
            <w:r>
              <w:rPr>
                <w:rFonts w:ascii="Times New Roman" w:hAnsi="Times New Roman"/>
              </w:rPr>
              <w:t xml:space="preserve">  </w:t>
            </w:r>
            <w:r w:rsidRPr="00B603E3">
              <w:rPr>
                <w:rFonts w:ascii="Times New Roman" w:hAnsi="Times New Roman"/>
              </w:rPr>
              <w:t>Интегрирование простейших функций. Вычисление простейших определённых интегралов. Решение прикладных задач. Нахождение частных производных.</w:t>
            </w:r>
          </w:p>
        </w:tc>
      </w:tr>
      <w:tr w:rsidR="002F3845" w:rsidRPr="00E50AD9" w14:paraId="4F395B7A" w14:textId="77777777" w:rsidTr="00355D52">
        <w:trPr>
          <w:trHeight w:val="329"/>
        </w:trPr>
        <w:tc>
          <w:tcPr>
            <w:tcW w:w="2616" w:type="dxa"/>
            <w:vMerge/>
          </w:tcPr>
          <w:p w14:paraId="34796453"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90" w:type="dxa"/>
          </w:tcPr>
          <w:p w14:paraId="300A9BBF" w14:textId="77777777" w:rsidR="002F3845" w:rsidRPr="00E50AD9" w:rsidRDefault="002F3845"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2F3845" w:rsidRPr="00E50AD9" w14:paraId="13C45384" w14:textId="77777777" w:rsidTr="00355D52">
        <w:trPr>
          <w:trHeight w:val="263"/>
        </w:trPr>
        <w:tc>
          <w:tcPr>
            <w:tcW w:w="2616" w:type="dxa"/>
            <w:vMerge w:val="restart"/>
          </w:tcPr>
          <w:p w14:paraId="66773FFE" w14:textId="77777777" w:rsidR="002F3845"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3</w:t>
            </w:r>
            <w:r w:rsidRPr="00E50AD9">
              <w:rPr>
                <w:rFonts w:ascii="Times New Roman" w:hAnsi="Times New Roman"/>
                <w:b/>
                <w:bCs/>
              </w:rPr>
              <w:t xml:space="preserve">. </w:t>
            </w:r>
          </w:p>
          <w:p w14:paraId="07DEE9F7"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B603E3">
              <w:rPr>
                <w:rFonts w:ascii="Times New Roman" w:hAnsi="Times New Roman"/>
                <w:b/>
                <w:bCs/>
              </w:rPr>
              <w:t>Обыкновенные дифференциальные уравнения</w:t>
            </w:r>
          </w:p>
        </w:tc>
        <w:tc>
          <w:tcPr>
            <w:tcW w:w="7590" w:type="dxa"/>
            <w:tcBorders>
              <w:right w:val="nil"/>
            </w:tcBorders>
          </w:tcPr>
          <w:p w14:paraId="0DC2516C"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 учебного материала</w:t>
            </w:r>
          </w:p>
        </w:tc>
      </w:tr>
      <w:tr w:rsidR="002F3845" w:rsidRPr="00E50AD9" w14:paraId="4FA3D128" w14:textId="77777777" w:rsidTr="00355D52">
        <w:trPr>
          <w:trHeight w:val="318"/>
        </w:trPr>
        <w:tc>
          <w:tcPr>
            <w:tcW w:w="2616" w:type="dxa"/>
            <w:vMerge/>
          </w:tcPr>
          <w:p w14:paraId="6DC4A3C6"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90" w:type="dxa"/>
          </w:tcPr>
          <w:p w14:paraId="2BCBE54E" w14:textId="77777777" w:rsidR="002F3845" w:rsidRPr="003529D5" w:rsidRDefault="002F3845" w:rsidP="00E676B6">
            <w:pPr>
              <w:spacing w:after="0" w:line="240" w:lineRule="auto"/>
              <w:ind w:hanging="11"/>
              <w:contextualSpacing/>
              <w:rPr>
                <w:rFonts w:ascii="Times New Roman" w:hAnsi="Times New Roman"/>
                <w:bCs/>
              </w:rPr>
            </w:pPr>
            <w:r w:rsidRPr="003529D5">
              <w:rPr>
                <w:rFonts w:ascii="Times New Roman" w:hAnsi="Times New Roman"/>
                <w:bCs/>
              </w:rPr>
              <w:t xml:space="preserve">Задачи, приводящие к дифференциальным уравнениям. Дифференциальные уравнения с разделяющимися переменными. Общие и частные решения. </w:t>
            </w:r>
          </w:p>
          <w:p w14:paraId="4828BD46" w14:textId="77777777" w:rsidR="002F3845" w:rsidRPr="003B5F1D" w:rsidRDefault="002F3845" w:rsidP="00E676B6">
            <w:pPr>
              <w:spacing w:after="0" w:line="240" w:lineRule="auto"/>
              <w:ind w:hanging="11"/>
              <w:contextualSpacing/>
              <w:rPr>
                <w:rFonts w:ascii="Times New Roman" w:hAnsi="Times New Roman"/>
              </w:rPr>
            </w:pPr>
            <w:r w:rsidRPr="003529D5">
              <w:rPr>
                <w:rFonts w:ascii="Times New Roman" w:hAnsi="Times New Roman"/>
                <w:bCs/>
              </w:rPr>
              <w:t>Однородные дифференциальные уравнения первого порядка. Линейные однородные уравнения второго порядка с постоянными коэффициентами.</w:t>
            </w:r>
          </w:p>
        </w:tc>
      </w:tr>
      <w:tr w:rsidR="002F3845" w:rsidRPr="00E50AD9" w14:paraId="76DDCEF5" w14:textId="77777777" w:rsidTr="00355D52">
        <w:trPr>
          <w:trHeight w:val="490"/>
        </w:trPr>
        <w:tc>
          <w:tcPr>
            <w:tcW w:w="2616" w:type="dxa"/>
            <w:vMerge/>
          </w:tcPr>
          <w:p w14:paraId="5A9BC7C4"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90" w:type="dxa"/>
          </w:tcPr>
          <w:p w14:paraId="254B9B0C" w14:textId="77777777" w:rsidR="002F3845" w:rsidRPr="003B5F1D"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E50AD9">
              <w:rPr>
                <w:rFonts w:ascii="Times New Roman" w:hAnsi="Times New Roman"/>
                <w:b/>
                <w:bCs/>
              </w:rPr>
              <w:t>В том числе, практических занятий и лабораторных работ</w:t>
            </w:r>
          </w:p>
        </w:tc>
      </w:tr>
      <w:tr w:rsidR="002F3845" w:rsidRPr="00E50AD9" w14:paraId="65FFDC33" w14:textId="77777777" w:rsidTr="00355D52">
        <w:trPr>
          <w:trHeight w:val="413"/>
        </w:trPr>
        <w:tc>
          <w:tcPr>
            <w:tcW w:w="2616" w:type="dxa"/>
            <w:vMerge/>
          </w:tcPr>
          <w:p w14:paraId="36598377"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90" w:type="dxa"/>
          </w:tcPr>
          <w:p w14:paraId="23154CD1" w14:textId="77777777" w:rsidR="002F3845" w:rsidRPr="00E50AD9" w:rsidRDefault="002F3845" w:rsidP="00E676B6">
            <w:pPr>
              <w:autoSpaceDE w:val="0"/>
              <w:autoSpaceDN w:val="0"/>
              <w:adjustRightInd w:val="0"/>
              <w:spacing w:after="0" w:line="240" w:lineRule="auto"/>
              <w:rPr>
                <w:rFonts w:ascii="Times New Roman" w:hAnsi="Times New Roman"/>
                <w:b/>
              </w:rPr>
            </w:pPr>
            <w:r w:rsidRPr="003C365A">
              <w:rPr>
                <w:rFonts w:ascii="Times New Roman" w:hAnsi="Times New Roman"/>
              </w:rPr>
              <w:t xml:space="preserve">Практическое занятие </w:t>
            </w:r>
            <w:r>
              <w:rPr>
                <w:rFonts w:ascii="Times New Roman" w:hAnsi="Times New Roman"/>
              </w:rPr>
              <w:t>5</w:t>
            </w:r>
            <w:r w:rsidRPr="003C365A">
              <w:rPr>
                <w:rFonts w:ascii="Times New Roman" w:hAnsi="Times New Roman"/>
              </w:rPr>
              <w:t>.</w:t>
            </w:r>
            <w:r>
              <w:rPr>
                <w:rFonts w:ascii="Times New Roman" w:hAnsi="Times New Roman"/>
              </w:rPr>
              <w:t xml:space="preserve"> </w:t>
            </w:r>
            <w:r w:rsidRPr="003529D5">
              <w:rPr>
                <w:rFonts w:ascii="Times New Roman" w:hAnsi="Times New Roman"/>
              </w:rPr>
              <w:t>Решение дифференциальных уравнений с разделяющимися переменными; однородных дифференциальных уравнений первого порядка. линейных однородных уравнений второго порядка с постоянными коэффициентами.</w:t>
            </w:r>
          </w:p>
        </w:tc>
      </w:tr>
      <w:tr w:rsidR="002F3845" w:rsidRPr="00E50AD9" w14:paraId="05F8ED34" w14:textId="77777777" w:rsidTr="00355D52">
        <w:trPr>
          <w:trHeight w:val="229"/>
        </w:trPr>
        <w:tc>
          <w:tcPr>
            <w:tcW w:w="2616" w:type="dxa"/>
            <w:vMerge/>
          </w:tcPr>
          <w:p w14:paraId="23AF8FAF"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90" w:type="dxa"/>
          </w:tcPr>
          <w:p w14:paraId="2127E96B" w14:textId="77777777" w:rsidR="002F3845" w:rsidRPr="00E50AD9" w:rsidRDefault="002F3845"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2F3845" w:rsidRPr="00E50AD9" w14:paraId="4674FCF0" w14:textId="77777777" w:rsidTr="00355D52">
        <w:trPr>
          <w:trHeight w:val="484"/>
        </w:trPr>
        <w:tc>
          <w:tcPr>
            <w:tcW w:w="2616" w:type="dxa"/>
            <w:vMerge w:val="restart"/>
          </w:tcPr>
          <w:p w14:paraId="39B09D70" w14:textId="77777777" w:rsidR="002F3845"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4</w:t>
            </w:r>
            <w:r w:rsidRPr="00E50AD9">
              <w:rPr>
                <w:rFonts w:ascii="Times New Roman" w:hAnsi="Times New Roman"/>
                <w:b/>
                <w:bCs/>
              </w:rPr>
              <w:t xml:space="preserve">. </w:t>
            </w:r>
          </w:p>
          <w:p w14:paraId="47949858"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5410E1">
              <w:rPr>
                <w:rFonts w:ascii="Times New Roman" w:hAnsi="Times New Roman"/>
                <w:b/>
                <w:sz w:val="24"/>
                <w:szCs w:val="24"/>
              </w:rPr>
              <w:t>Дифференциальные уравнения в частных производных</w:t>
            </w:r>
          </w:p>
          <w:p w14:paraId="2AA54CD3"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90" w:type="dxa"/>
          </w:tcPr>
          <w:p w14:paraId="228100DD" w14:textId="77777777" w:rsidR="002F3845" w:rsidRPr="00E50AD9" w:rsidRDefault="002F3845" w:rsidP="00E676B6">
            <w:pPr>
              <w:spacing w:after="0" w:line="240" w:lineRule="auto"/>
              <w:ind w:hanging="11"/>
              <w:contextualSpacing/>
              <w:rPr>
                <w:rFonts w:ascii="Times New Roman" w:hAnsi="Times New Roman"/>
                <w:b/>
              </w:rPr>
            </w:pPr>
            <w:r>
              <w:rPr>
                <w:rFonts w:ascii="Times New Roman" w:hAnsi="Times New Roman"/>
                <w:b/>
              </w:rPr>
              <w:t>Содержание учебного материала</w:t>
            </w:r>
          </w:p>
        </w:tc>
      </w:tr>
      <w:tr w:rsidR="002F3845" w:rsidRPr="00E50AD9" w14:paraId="7D40A881" w14:textId="77777777" w:rsidTr="00355D52">
        <w:trPr>
          <w:trHeight w:val="704"/>
        </w:trPr>
        <w:tc>
          <w:tcPr>
            <w:tcW w:w="2616" w:type="dxa"/>
            <w:vMerge/>
          </w:tcPr>
          <w:p w14:paraId="111850E4"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90" w:type="dxa"/>
          </w:tcPr>
          <w:p w14:paraId="6CE3FC2A" w14:textId="77777777" w:rsidR="002F3845" w:rsidRPr="00E50AD9" w:rsidRDefault="002F3845" w:rsidP="00E676B6">
            <w:pPr>
              <w:spacing w:after="0" w:line="240" w:lineRule="auto"/>
              <w:contextualSpacing/>
              <w:rPr>
                <w:rFonts w:ascii="Times New Roman" w:hAnsi="Times New Roman"/>
                <w:b/>
              </w:rPr>
            </w:pPr>
            <w:r w:rsidRPr="003529D5">
              <w:rPr>
                <w:rFonts w:ascii="Times New Roman" w:hAnsi="Times New Roman"/>
              </w:rPr>
              <w:t>Простейшие дифференциальные уравнения в частных производных. Дифференциальные уравнения линейные относительно частных производных.</w:t>
            </w:r>
          </w:p>
        </w:tc>
      </w:tr>
      <w:tr w:rsidR="002F3845" w:rsidRPr="00E50AD9" w14:paraId="5A2DDFAD" w14:textId="77777777" w:rsidTr="00355D52">
        <w:trPr>
          <w:trHeight w:val="233"/>
        </w:trPr>
        <w:tc>
          <w:tcPr>
            <w:tcW w:w="2616" w:type="dxa"/>
            <w:vMerge/>
          </w:tcPr>
          <w:p w14:paraId="348D5709"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90" w:type="dxa"/>
          </w:tcPr>
          <w:p w14:paraId="2D50C15F" w14:textId="77777777" w:rsidR="002F3845" w:rsidRPr="00E50AD9" w:rsidRDefault="002F3845"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2F3845" w:rsidRPr="00E50AD9" w14:paraId="79CF6A66" w14:textId="77777777" w:rsidTr="00355D52">
        <w:trPr>
          <w:trHeight w:val="576"/>
        </w:trPr>
        <w:tc>
          <w:tcPr>
            <w:tcW w:w="2616" w:type="dxa"/>
            <w:vMerge/>
          </w:tcPr>
          <w:p w14:paraId="2CEAD2D4"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90" w:type="dxa"/>
          </w:tcPr>
          <w:p w14:paraId="47A6E6D5" w14:textId="77777777" w:rsidR="002F3845" w:rsidRPr="00E50AD9" w:rsidRDefault="002F3845" w:rsidP="00E676B6">
            <w:pPr>
              <w:spacing w:after="0" w:line="240" w:lineRule="auto"/>
              <w:contextualSpacing/>
              <w:rPr>
                <w:rFonts w:ascii="Times New Roman" w:hAnsi="Times New Roman"/>
              </w:rPr>
            </w:pPr>
            <w:r w:rsidRPr="003C365A">
              <w:rPr>
                <w:rFonts w:ascii="Times New Roman" w:hAnsi="Times New Roman"/>
              </w:rPr>
              <w:t xml:space="preserve">Практическое занятие </w:t>
            </w:r>
            <w:r>
              <w:rPr>
                <w:rFonts w:ascii="Times New Roman" w:hAnsi="Times New Roman"/>
              </w:rPr>
              <w:t>6</w:t>
            </w:r>
            <w:r w:rsidRPr="003C365A">
              <w:rPr>
                <w:rFonts w:ascii="Times New Roman" w:hAnsi="Times New Roman"/>
              </w:rPr>
              <w:t>.</w:t>
            </w:r>
            <w:r>
              <w:rPr>
                <w:rFonts w:ascii="Times New Roman" w:hAnsi="Times New Roman"/>
              </w:rPr>
              <w:t xml:space="preserve"> </w:t>
            </w:r>
            <w:r w:rsidRPr="003529D5">
              <w:rPr>
                <w:rFonts w:ascii="Times New Roman" w:hAnsi="Times New Roman"/>
              </w:rPr>
              <w:t>Решение простейших дифференциальных уравнений линейных относительно частных производных.</w:t>
            </w:r>
          </w:p>
        </w:tc>
      </w:tr>
      <w:tr w:rsidR="002F3845" w:rsidRPr="00E50AD9" w14:paraId="39D2D89E" w14:textId="77777777" w:rsidTr="00355D52">
        <w:trPr>
          <w:trHeight w:val="273"/>
        </w:trPr>
        <w:tc>
          <w:tcPr>
            <w:tcW w:w="2616" w:type="dxa"/>
            <w:vMerge/>
          </w:tcPr>
          <w:p w14:paraId="2531CF88"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90" w:type="dxa"/>
          </w:tcPr>
          <w:p w14:paraId="02F34D48" w14:textId="77777777" w:rsidR="002F3845" w:rsidRPr="00E50AD9" w:rsidRDefault="002F3845"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2F3845" w:rsidRPr="00E50AD9" w14:paraId="4614B45E" w14:textId="77777777" w:rsidTr="00355D52">
        <w:trPr>
          <w:trHeight w:val="418"/>
        </w:trPr>
        <w:tc>
          <w:tcPr>
            <w:tcW w:w="2616" w:type="dxa"/>
            <w:vMerge w:val="restart"/>
          </w:tcPr>
          <w:p w14:paraId="68CCF711" w14:textId="77777777" w:rsidR="002F3845"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5.</w:t>
            </w:r>
            <w:r w:rsidRPr="00E50AD9">
              <w:rPr>
                <w:rFonts w:ascii="Times New Roman" w:hAnsi="Times New Roman"/>
                <w:b/>
                <w:bCs/>
              </w:rPr>
              <w:t xml:space="preserve"> </w:t>
            </w:r>
          </w:p>
          <w:p w14:paraId="1A2F46EE"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3529D5">
              <w:rPr>
                <w:rFonts w:ascii="Times New Roman" w:hAnsi="Times New Roman"/>
                <w:b/>
                <w:bCs/>
              </w:rPr>
              <w:t>Ряды.</w:t>
            </w:r>
          </w:p>
        </w:tc>
        <w:tc>
          <w:tcPr>
            <w:tcW w:w="7590" w:type="dxa"/>
          </w:tcPr>
          <w:p w14:paraId="22C0E6B0" w14:textId="77777777" w:rsidR="002F3845" w:rsidRPr="00E50AD9" w:rsidRDefault="002F3845" w:rsidP="00E676B6">
            <w:pPr>
              <w:spacing w:after="0" w:line="240" w:lineRule="auto"/>
              <w:contextualSpacing/>
              <w:rPr>
                <w:rFonts w:ascii="Times New Roman" w:hAnsi="Times New Roman"/>
              </w:rPr>
            </w:pPr>
            <w:r w:rsidRPr="00E50AD9">
              <w:rPr>
                <w:rFonts w:ascii="Times New Roman" w:hAnsi="Times New Roman"/>
                <w:b/>
              </w:rPr>
              <w:t>Содержание учебного материала:</w:t>
            </w:r>
          </w:p>
          <w:p w14:paraId="5D5EB9B0" w14:textId="77777777" w:rsidR="002F3845" w:rsidRPr="00E50AD9" w:rsidRDefault="002F3845" w:rsidP="00E676B6">
            <w:pPr>
              <w:spacing w:after="0" w:line="240" w:lineRule="auto"/>
              <w:contextualSpacing/>
              <w:rPr>
                <w:rFonts w:ascii="Times New Roman" w:hAnsi="Times New Roman"/>
                <w:b/>
              </w:rPr>
            </w:pPr>
          </w:p>
        </w:tc>
      </w:tr>
      <w:tr w:rsidR="002F3845" w:rsidRPr="00E50AD9" w14:paraId="7066DF77" w14:textId="77777777" w:rsidTr="00355D52">
        <w:trPr>
          <w:trHeight w:val="566"/>
        </w:trPr>
        <w:tc>
          <w:tcPr>
            <w:tcW w:w="2616" w:type="dxa"/>
            <w:vMerge/>
          </w:tcPr>
          <w:p w14:paraId="23584FCB"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90" w:type="dxa"/>
          </w:tcPr>
          <w:p w14:paraId="0DF9E9D4" w14:textId="77777777" w:rsidR="002F3845" w:rsidRPr="003529D5" w:rsidRDefault="002F3845" w:rsidP="00E676B6">
            <w:pPr>
              <w:spacing w:after="0" w:line="240" w:lineRule="auto"/>
              <w:contextualSpacing/>
              <w:rPr>
                <w:rFonts w:ascii="Times New Roman" w:hAnsi="Times New Roman"/>
              </w:rPr>
            </w:pPr>
            <w:r w:rsidRPr="003529D5">
              <w:rPr>
                <w:rFonts w:ascii="Times New Roman" w:hAnsi="Times New Roman"/>
              </w:rPr>
              <w:t xml:space="preserve">Числовые ряды. Сходимость и расходимость числовых рядов. Признак сходимости Даламбера. Знакопеременные ряды. </w:t>
            </w:r>
          </w:p>
          <w:p w14:paraId="478C1DA4" w14:textId="77777777" w:rsidR="002F3845" w:rsidRPr="00E50AD9" w:rsidRDefault="002F3845" w:rsidP="00E676B6">
            <w:pPr>
              <w:spacing w:after="0" w:line="240" w:lineRule="auto"/>
              <w:contextualSpacing/>
              <w:rPr>
                <w:rFonts w:ascii="Times New Roman" w:hAnsi="Times New Roman"/>
              </w:rPr>
            </w:pPr>
            <w:r w:rsidRPr="003529D5">
              <w:rPr>
                <w:rFonts w:ascii="Times New Roman" w:hAnsi="Times New Roman"/>
              </w:rPr>
              <w:lastRenderedPageBreak/>
              <w:t>Абсолютная и условная сходимость рядов. Функциональные ряды. Степенные ряды. Разложение элементарных функций в ряд Маклорена.</w:t>
            </w:r>
          </w:p>
        </w:tc>
      </w:tr>
      <w:tr w:rsidR="002F3845" w:rsidRPr="00E50AD9" w14:paraId="5CDFBC77" w14:textId="77777777" w:rsidTr="00355D52">
        <w:trPr>
          <w:trHeight w:val="312"/>
        </w:trPr>
        <w:tc>
          <w:tcPr>
            <w:tcW w:w="2616" w:type="dxa"/>
            <w:vMerge/>
          </w:tcPr>
          <w:p w14:paraId="3597C34E"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1A2C508B" w14:textId="77777777" w:rsidR="002F3845" w:rsidRPr="00E50AD9" w:rsidRDefault="002F3845" w:rsidP="00E676B6">
            <w:pPr>
              <w:spacing w:after="0" w:line="240" w:lineRule="auto"/>
              <w:ind w:hanging="11"/>
              <w:contextualSpacing/>
              <w:rPr>
                <w:rFonts w:ascii="Times New Roman" w:hAnsi="Times New Roman"/>
              </w:rPr>
            </w:pPr>
            <w:r w:rsidRPr="00E50AD9">
              <w:rPr>
                <w:rFonts w:ascii="Times New Roman" w:hAnsi="Times New Roman"/>
                <w:b/>
                <w:bCs/>
              </w:rPr>
              <w:t>В том числе, практических занятий и лабораторных работ</w:t>
            </w:r>
          </w:p>
        </w:tc>
      </w:tr>
      <w:tr w:rsidR="002F3845" w:rsidRPr="00E50AD9" w14:paraId="7107929B" w14:textId="77777777" w:rsidTr="00355D52">
        <w:trPr>
          <w:trHeight w:val="330"/>
        </w:trPr>
        <w:tc>
          <w:tcPr>
            <w:tcW w:w="2616" w:type="dxa"/>
            <w:vMerge/>
          </w:tcPr>
          <w:p w14:paraId="0E4DFB86"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60B6F26F"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E50AD9">
              <w:rPr>
                <w:rFonts w:ascii="Times New Roman" w:hAnsi="Times New Roman"/>
              </w:rPr>
              <w:t xml:space="preserve"> </w:t>
            </w:r>
            <w:r w:rsidRPr="003C365A">
              <w:rPr>
                <w:rFonts w:ascii="Times New Roman" w:hAnsi="Times New Roman"/>
              </w:rPr>
              <w:t xml:space="preserve">Практическое занятие </w:t>
            </w:r>
            <w:r>
              <w:rPr>
                <w:rFonts w:ascii="Times New Roman" w:hAnsi="Times New Roman"/>
              </w:rPr>
              <w:t>7</w:t>
            </w:r>
            <w:r w:rsidRPr="003C365A">
              <w:rPr>
                <w:rFonts w:ascii="Times New Roman" w:hAnsi="Times New Roman"/>
              </w:rPr>
              <w:t>.</w:t>
            </w:r>
            <w:r>
              <w:rPr>
                <w:rFonts w:ascii="Times New Roman" w:hAnsi="Times New Roman"/>
              </w:rPr>
              <w:t xml:space="preserve"> </w:t>
            </w:r>
            <w:r w:rsidRPr="003529D5">
              <w:rPr>
                <w:rFonts w:ascii="Times New Roman" w:hAnsi="Times New Roman"/>
              </w:rPr>
              <w:t>Определение сходимости рядов по признаку Даламбера. Определение сходимости знакопеременных рядов. Разложение функций в ряд Маклорена.</w:t>
            </w:r>
          </w:p>
        </w:tc>
      </w:tr>
      <w:tr w:rsidR="002F3845" w:rsidRPr="00E50AD9" w14:paraId="67B16751" w14:textId="77777777" w:rsidTr="00355D52">
        <w:trPr>
          <w:trHeight w:val="330"/>
        </w:trPr>
        <w:tc>
          <w:tcPr>
            <w:tcW w:w="2616" w:type="dxa"/>
            <w:vMerge/>
          </w:tcPr>
          <w:p w14:paraId="4A902E1B"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1845ADEF" w14:textId="77777777" w:rsidR="002F3845" w:rsidRPr="00865F6E"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C365A">
              <w:rPr>
                <w:rFonts w:ascii="Times New Roman" w:hAnsi="Times New Roman"/>
                <w:b/>
                <w:bCs/>
                <w:sz w:val="24"/>
                <w:szCs w:val="24"/>
              </w:rPr>
              <w:t>Самостоятельная работа</w:t>
            </w:r>
          </w:p>
        </w:tc>
      </w:tr>
      <w:tr w:rsidR="002F3845" w:rsidRPr="00E50AD9" w14:paraId="6CA6C8BA" w14:textId="77777777" w:rsidTr="00355D52">
        <w:trPr>
          <w:trHeight w:val="300"/>
        </w:trPr>
        <w:tc>
          <w:tcPr>
            <w:tcW w:w="2616" w:type="dxa"/>
            <w:vMerge w:val="restart"/>
          </w:tcPr>
          <w:p w14:paraId="1BD57142" w14:textId="77777777" w:rsidR="002F3845"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6.</w:t>
            </w:r>
          </w:p>
          <w:p w14:paraId="6666BADB"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3529D5">
              <w:rPr>
                <w:rFonts w:ascii="Times New Roman" w:hAnsi="Times New Roman"/>
                <w:b/>
                <w:bCs/>
              </w:rPr>
              <w:t>Матрицы и определители</w:t>
            </w:r>
          </w:p>
        </w:tc>
        <w:tc>
          <w:tcPr>
            <w:tcW w:w="7590" w:type="dxa"/>
          </w:tcPr>
          <w:p w14:paraId="0E1B4126" w14:textId="77777777" w:rsidR="002F3845" w:rsidRPr="00077E51" w:rsidRDefault="002F3845"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2F3845" w:rsidRPr="00E50AD9" w14:paraId="2B50A69F" w14:textId="77777777" w:rsidTr="00355D52">
        <w:trPr>
          <w:trHeight w:val="532"/>
        </w:trPr>
        <w:tc>
          <w:tcPr>
            <w:tcW w:w="2616" w:type="dxa"/>
            <w:vMerge/>
          </w:tcPr>
          <w:p w14:paraId="556F896C"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32F7C5D5" w14:textId="77777777" w:rsidR="002F3845" w:rsidRPr="003529D5" w:rsidRDefault="002F3845" w:rsidP="00E676B6">
            <w:pPr>
              <w:spacing w:after="0" w:line="240" w:lineRule="auto"/>
              <w:rPr>
                <w:rFonts w:ascii="Times New Roman" w:hAnsi="Times New Roman"/>
                <w:bCs/>
                <w:shd w:val="clear" w:color="auto" w:fill="FFFFFF"/>
              </w:rPr>
            </w:pPr>
            <w:r w:rsidRPr="003529D5">
              <w:rPr>
                <w:rFonts w:ascii="Times New Roman" w:hAnsi="Times New Roman"/>
                <w:bCs/>
                <w:shd w:val="clear" w:color="auto" w:fill="FFFFFF"/>
              </w:rPr>
              <w:t xml:space="preserve">Матрицы и операции над ними. Экономический смысл матриц. Виды матриц. </w:t>
            </w:r>
          </w:p>
          <w:p w14:paraId="666D4ECC" w14:textId="77777777" w:rsidR="002F3845" w:rsidRPr="00E50AD9" w:rsidRDefault="002F3845" w:rsidP="00E676B6">
            <w:pPr>
              <w:spacing w:after="0" w:line="240" w:lineRule="auto"/>
              <w:rPr>
                <w:rFonts w:ascii="Times New Roman" w:hAnsi="Times New Roman"/>
                <w:shd w:val="clear" w:color="auto" w:fill="FFFFFF"/>
              </w:rPr>
            </w:pPr>
            <w:r w:rsidRPr="003529D5">
              <w:rPr>
                <w:rFonts w:ascii="Times New Roman" w:hAnsi="Times New Roman"/>
                <w:bCs/>
                <w:shd w:val="clear" w:color="auto" w:fill="FFFFFF"/>
              </w:rPr>
              <w:t>Определители и их свойства. Обратная матрица. Ранг матрицы. Матрицы элементарных преобразований.</w:t>
            </w:r>
          </w:p>
        </w:tc>
      </w:tr>
      <w:tr w:rsidR="002F3845" w:rsidRPr="00E50AD9" w14:paraId="6F185FA8" w14:textId="77777777" w:rsidTr="00355D52">
        <w:trPr>
          <w:trHeight w:val="219"/>
        </w:trPr>
        <w:tc>
          <w:tcPr>
            <w:tcW w:w="2616" w:type="dxa"/>
            <w:vMerge/>
          </w:tcPr>
          <w:p w14:paraId="5014F0E3"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4E6A071C" w14:textId="77777777" w:rsidR="002F3845" w:rsidRPr="00E50AD9" w:rsidRDefault="002F3845" w:rsidP="00E676B6">
            <w:pPr>
              <w:shd w:val="clear" w:color="auto" w:fill="FFFFFF"/>
              <w:spacing w:after="0" w:line="240" w:lineRule="auto"/>
              <w:rPr>
                <w:rFonts w:ascii="Times New Roman" w:hAnsi="Times New Roman"/>
              </w:rPr>
            </w:pPr>
            <w:r w:rsidRPr="00E50AD9">
              <w:rPr>
                <w:rFonts w:ascii="Times New Roman" w:hAnsi="Times New Roman"/>
                <w:b/>
                <w:bCs/>
              </w:rPr>
              <w:t>В том числе, практических занятий и лабораторных работ</w:t>
            </w:r>
          </w:p>
        </w:tc>
      </w:tr>
      <w:tr w:rsidR="002F3845" w:rsidRPr="00E50AD9" w14:paraId="0663B72B" w14:textId="77777777" w:rsidTr="00355D52">
        <w:trPr>
          <w:trHeight w:val="219"/>
        </w:trPr>
        <w:tc>
          <w:tcPr>
            <w:tcW w:w="2616" w:type="dxa"/>
            <w:vMerge/>
          </w:tcPr>
          <w:p w14:paraId="151A9AF5"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38B76446" w14:textId="77777777" w:rsidR="002F3845" w:rsidRPr="00E50AD9" w:rsidRDefault="002F3845" w:rsidP="00E676B6">
            <w:pPr>
              <w:shd w:val="clear" w:color="auto" w:fill="FFFFFF"/>
              <w:spacing w:after="0" w:line="240" w:lineRule="auto"/>
              <w:rPr>
                <w:rFonts w:ascii="Times New Roman" w:hAnsi="Times New Roman"/>
                <w:b/>
                <w:bCs/>
              </w:rPr>
            </w:pPr>
            <w:r w:rsidRPr="003C365A">
              <w:rPr>
                <w:rFonts w:ascii="Times New Roman" w:hAnsi="Times New Roman"/>
              </w:rPr>
              <w:t xml:space="preserve">Практическое занятие </w:t>
            </w:r>
            <w:r>
              <w:rPr>
                <w:rFonts w:ascii="Times New Roman" w:hAnsi="Times New Roman"/>
              </w:rPr>
              <w:t>8</w:t>
            </w:r>
            <w:r w:rsidRPr="003C365A">
              <w:rPr>
                <w:rFonts w:ascii="Times New Roman" w:hAnsi="Times New Roman"/>
              </w:rPr>
              <w:t>.</w:t>
            </w:r>
            <w:r>
              <w:rPr>
                <w:rFonts w:ascii="Times New Roman" w:hAnsi="Times New Roman"/>
              </w:rPr>
              <w:t xml:space="preserve"> </w:t>
            </w:r>
            <w:r w:rsidRPr="005410E1">
              <w:rPr>
                <w:rFonts w:ascii="Times New Roman" w:hAnsi="Times New Roman"/>
                <w:sz w:val="24"/>
                <w:szCs w:val="24"/>
              </w:rPr>
              <w:t>Выполнение операций над матрицами. Вычисление определителей. Нахождение обратной матрицы. Определение ранга матрицы.</w:t>
            </w:r>
          </w:p>
        </w:tc>
      </w:tr>
      <w:tr w:rsidR="002F3845" w:rsidRPr="00E50AD9" w14:paraId="0FEE0AE7" w14:textId="77777777" w:rsidTr="00355D52">
        <w:trPr>
          <w:trHeight w:val="219"/>
        </w:trPr>
        <w:tc>
          <w:tcPr>
            <w:tcW w:w="2616" w:type="dxa"/>
            <w:vMerge/>
          </w:tcPr>
          <w:p w14:paraId="3A76AA70"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75755EE7" w14:textId="77777777" w:rsidR="002F3845" w:rsidRPr="00E50AD9" w:rsidRDefault="002F3845" w:rsidP="00E676B6">
            <w:pPr>
              <w:shd w:val="clear" w:color="auto" w:fill="FFFFFF"/>
              <w:spacing w:after="0" w:line="240" w:lineRule="auto"/>
              <w:rPr>
                <w:rFonts w:ascii="Times New Roman" w:hAnsi="Times New Roman"/>
                <w:b/>
                <w:bCs/>
              </w:rPr>
            </w:pPr>
            <w:r w:rsidRPr="003C365A">
              <w:rPr>
                <w:rFonts w:ascii="Times New Roman" w:hAnsi="Times New Roman"/>
              </w:rPr>
              <w:t xml:space="preserve">Практическое занятие </w:t>
            </w:r>
            <w:r>
              <w:rPr>
                <w:rFonts w:ascii="Times New Roman" w:hAnsi="Times New Roman"/>
              </w:rPr>
              <w:t>9</w:t>
            </w:r>
            <w:r w:rsidRPr="003C365A">
              <w:rPr>
                <w:rFonts w:ascii="Times New Roman" w:hAnsi="Times New Roman"/>
              </w:rPr>
              <w:t>.</w:t>
            </w:r>
            <w:r>
              <w:rPr>
                <w:rFonts w:ascii="Times New Roman" w:hAnsi="Times New Roman"/>
              </w:rPr>
              <w:t xml:space="preserve"> </w:t>
            </w:r>
            <w:r w:rsidRPr="003529D5">
              <w:rPr>
                <w:rFonts w:ascii="Times New Roman" w:hAnsi="Times New Roman"/>
                <w:bCs/>
              </w:rPr>
              <w:t>Решение систем линейных уравнений по формулам Крамера.</w:t>
            </w:r>
          </w:p>
        </w:tc>
      </w:tr>
      <w:tr w:rsidR="002F3845" w:rsidRPr="00E50AD9" w14:paraId="7D7D52A4" w14:textId="77777777" w:rsidTr="00355D52">
        <w:trPr>
          <w:trHeight w:val="219"/>
        </w:trPr>
        <w:tc>
          <w:tcPr>
            <w:tcW w:w="2616" w:type="dxa"/>
            <w:vMerge/>
          </w:tcPr>
          <w:p w14:paraId="3A250321"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38F5E035" w14:textId="77777777" w:rsidR="002F3845" w:rsidRPr="003C365A" w:rsidRDefault="002F3845" w:rsidP="00E676B6">
            <w:pPr>
              <w:shd w:val="clear" w:color="auto" w:fill="FFFFFF"/>
              <w:spacing w:after="0" w:line="240" w:lineRule="auto"/>
              <w:rPr>
                <w:rFonts w:ascii="Times New Roman" w:hAnsi="Times New Roman"/>
              </w:rPr>
            </w:pPr>
            <w:r w:rsidRPr="003C365A">
              <w:rPr>
                <w:rFonts w:ascii="Times New Roman" w:hAnsi="Times New Roman"/>
              </w:rPr>
              <w:t xml:space="preserve">Практическое занятие </w:t>
            </w:r>
            <w:r>
              <w:rPr>
                <w:rFonts w:ascii="Times New Roman" w:hAnsi="Times New Roman"/>
              </w:rPr>
              <w:t>10</w:t>
            </w:r>
            <w:r w:rsidRPr="003C365A">
              <w:rPr>
                <w:rFonts w:ascii="Times New Roman" w:hAnsi="Times New Roman"/>
              </w:rPr>
              <w:t>.</w:t>
            </w:r>
            <w:r>
              <w:rPr>
                <w:rFonts w:ascii="Times New Roman" w:hAnsi="Times New Roman"/>
              </w:rPr>
              <w:t xml:space="preserve"> </w:t>
            </w:r>
            <w:r w:rsidRPr="003529D5">
              <w:rPr>
                <w:rFonts w:ascii="Times New Roman" w:hAnsi="Times New Roman"/>
                <w:bCs/>
              </w:rPr>
              <w:t>Решение систем линейных уравнений методом Гауса.</w:t>
            </w:r>
          </w:p>
        </w:tc>
      </w:tr>
      <w:tr w:rsidR="002F3845" w:rsidRPr="00E50AD9" w14:paraId="6B11E0E7" w14:textId="77777777" w:rsidTr="00355D52">
        <w:trPr>
          <w:trHeight w:val="219"/>
        </w:trPr>
        <w:tc>
          <w:tcPr>
            <w:tcW w:w="2616" w:type="dxa"/>
            <w:vMerge/>
          </w:tcPr>
          <w:p w14:paraId="4BD857DC"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45AF7D8B" w14:textId="77777777" w:rsidR="002F3845" w:rsidRPr="003C365A" w:rsidRDefault="002F3845" w:rsidP="00E676B6">
            <w:pPr>
              <w:shd w:val="clear" w:color="auto" w:fill="FFFFFF"/>
              <w:spacing w:after="0" w:line="240" w:lineRule="auto"/>
              <w:rPr>
                <w:rFonts w:ascii="Times New Roman" w:hAnsi="Times New Roman"/>
              </w:rPr>
            </w:pPr>
            <w:r w:rsidRPr="003C365A">
              <w:rPr>
                <w:rFonts w:ascii="Times New Roman" w:hAnsi="Times New Roman"/>
              </w:rPr>
              <w:t xml:space="preserve">Практическое занятие </w:t>
            </w:r>
            <w:r>
              <w:rPr>
                <w:rFonts w:ascii="Times New Roman" w:hAnsi="Times New Roman"/>
              </w:rPr>
              <w:t>11</w:t>
            </w:r>
            <w:r w:rsidRPr="003C365A">
              <w:rPr>
                <w:rFonts w:ascii="Times New Roman" w:hAnsi="Times New Roman"/>
              </w:rPr>
              <w:t>.</w:t>
            </w:r>
            <w:r>
              <w:rPr>
                <w:rFonts w:ascii="Times New Roman" w:hAnsi="Times New Roman"/>
              </w:rPr>
              <w:t xml:space="preserve"> </w:t>
            </w:r>
            <w:r w:rsidRPr="003529D5">
              <w:rPr>
                <w:rFonts w:ascii="Times New Roman" w:hAnsi="Times New Roman"/>
                <w:bCs/>
              </w:rPr>
              <w:t>Решение систем линейных уравнений в матричной форме.</w:t>
            </w:r>
          </w:p>
        </w:tc>
      </w:tr>
      <w:tr w:rsidR="002F3845" w:rsidRPr="00E50AD9" w14:paraId="437346E0" w14:textId="77777777" w:rsidTr="00355D52">
        <w:trPr>
          <w:trHeight w:val="430"/>
        </w:trPr>
        <w:tc>
          <w:tcPr>
            <w:tcW w:w="2616" w:type="dxa"/>
            <w:vMerge/>
          </w:tcPr>
          <w:p w14:paraId="27EDE16D"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6BEDE58A" w14:textId="77777777" w:rsidR="002F3845" w:rsidRPr="00FF30BE"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C365A">
              <w:rPr>
                <w:rFonts w:ascii="Times New Roman" w:hAnsi="Times New Roman"/>
                <w:b/>
                <w:bCs/>
                <w:sz w:val="24"/>
                <w:szCs w:val="24"/>
              </w:rPr>
              <w:t>Самостоятельная работа</w:t>
            </w:r>
          </w:p>
        </w:tc>
      </w:tr>
      <w:tr w:rsidR="002F3845" w:rsidRPr="00E50AD9" w14:paraId="45A4E537" w14:textId="77777777" w:rsidTr="00355D52">
        <w:trPr>
          <w:trHeight w:val="430"/>
        </w:trPr>
        <w:tc>
          <w:tcPr>
            <w:tcW w:w="2616" w:type="dxa"/>
            <w:vMerge w:val="restart"/>
          </w:tcPr>
          <w:p w14:paraId="3872D3F8" w14:textId="77777777" w:rsidR="002F3845"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7.</w:t>
            </w:r>
          </w:p>
          <w:p w14:paraId="283AADB5"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3529D5">
              <w:rPr>
                <w:rFonts w:ascii="Times New Roman" w:hAnsi="Times New Roman"/>
                <w:b/>
                <w:bCs/>
              </w:rPr>
              <w:t>Множества и отношения. Свойства отношений. Операции над множествами.</w:t>
            </w:r>
          </w:p>
        </w:tc>
        <w:tc>
          <w:tcPr>
            <w:tcW w:w="7590" w:type="dxa"/>
          </w:tcPr>
          <w:p w14:paraId="6E26BFB5"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E50AD9">
              <w:rPr>
                <w:rFonts w:ascii="Times New Roman" w:hAnsi="Times New Roman"/>
                <w:b/>
                <w:shd w:val="clear" w:color="auto" w:fill="FFFFFF"/>
              </w:rPr>
              <w:t>Содержание учебного материала</w:t>
            </w:r>
          </w:p>
        </w:tc>
      </w:tr>
      <w:tr w:rsidR="002F3845" w:rsidRPr="00E50AD9" w14:paraId="24677AF0" w14:textId="77777777" w:rsidTr="00355D52">
        <w:trPr>
          <w:trHeight w:val="430"/>
        </w:trPr>
        <w:tc>
          <w:tcPr>
            <w:tcW w:w="2616" w:type="dxa"/>
            <w:vMerge/>
          </w:tcPr>
          <w:p w14:paraId="61FA3796"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57334FB4" w14:textId="77777777" w:rsidR="002F3845" w:rsidRPr="005410E1" w:rsidRDefault="002F3845" w:rsidP="00E676B6">
            <w:pPr>
              <w:spacing w:after="0" w:line="240" w:lineRule="auto"/>
              <w:jc w:val="both"/>
              <w:rPr>
                <w:rFonts w:ascii="Times New Roman" w:hAnsi="Times New Roman"/>
                <w:sz w:val="24"/>
                <w:szCs w:val="24"/>
              </w:rPr>
            </w:pPr>
            <w:r w:rsidRPr="005410E1">
              <w:rPr>
                <w:rFonts w:ascii="Times New Roman" w:hAnsi="Times New Roman"/>
                <w:sz w:val="24"/>
                <w:szCs w:val="24"/>
              </w:rPr>
              <w:t xml:space="preserve">Элементы и множества. Задание множеств. Операции над множествами. </w:t>
            </w:r>
          </w:p>
          <w:p w14:paraId="6685A0E7"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410E1">
              <w:rPr>
                <w:rFonts w:ascii="Times New Roman" w:hAnsi="Times New Roman"/>
                <w:sz w:val="24"/>
                <w:szCs w:val="24"/>
              </w:rPr>
              <w:t>Свойства операций над множествами. Отношения. Свойства отношений.</w:t>
            </w:r>
          </w:p>
        </w:tc>
      </w:tr>
      <w:tr w:rsidR="002F3845" w:rsidRPr="00E50AD9" w14:paraId="41F8878F" w14:textId="77777777" w:rsidTr="00355D52">
        <w:trPr>
          <w:trHeight w:val="430"/>
        </w:trPr>
        <w:tc>
          <w:tcPr>
            <w:tcW w:w="2616" w:type="dxa"/>
            <w:vMerge/>
          </w:tcPr>
          <w:p w14:paraId="30E4213B"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3ADB9852"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E50AD9">
              <w:rPr>
                <w:rFonts w:ascii="Times New Roman" w:hAnsi="Times New Roman"/>
                <w:b/>
                <w:bCs/>
              </w:rPr>
              <w:t>В том числе, практических занятий и лабораторных работ</w:t>
            </w:r>
          </w:p>
        </w:tc>
      </w:tr>
      <w:tr w:rsidR="002F3845" w:rsidRPr="00E50AD9" w14:paraId="6987D593" w14:textId="77777777" w:rsidTr="00355D52">
        <w:trPr>
          <w:trHeight w:val="430"/>
        </w:trPr>
        <w:tc>
          <w:tcPr>
            <w:tcW w:w="2616" w:type="dxa"/>
            <w:vMerge/>
          </w:tcPr>
          <w:p w14:paraId="767540BA"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0B41203A"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C365A">
              <w:rPr>
                <w:rFonts w:ascii="Times New Roman" w:hAnsi="Times New Roman"/>
                <w:b/>
                <w:bCs/>
                <w:sz w:val="24"/>
                <w:szCs w:val="24"/>
              </w:rPr>
              <w:t>Самостоятельная работа</w:t>
            </w:r>
          </w:p>
        </w:tc>
      </w:tr>
      <w:tr w:rsidR="002F3845" w:rsidRPr="00E50AD9" w14:paraId="0F4E1902" w14:textId="77777777" w:rsidTr="00355D52">
        <w:trPr>
          <w:trHeight w:val="430"/>
        </w:trPr>
        <w:tc>
          <w:tcPr>
            <w:tcW w:w="2616" w:type="dxa"/>
            <w:vMerge w:val="restart"/>
          </w:tcPr>
          <w:p w14:paraId="1B1945C4" w14:textId="77777777" w:rsidR="002F3845"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7.</w:t>
            </w:r>
          </w:p>
          <w:p w14:paraId="3396301E" w14:textId="77777777" w:rsidR="002F3845" w:rsidRPr="00F04882" w:rsidRDefault="002F3845" w:rsidP="00E676B6">
            <w:pPr>
              <w:spacing w:line="240" w:lineRule="auto"/>
              <w:jc w:val="both"/>
              <w:rPr>
                <w:rFonts w:ascii="Times New Roman" w:hAnsi="Times New Roman"/>
                <w:b/>
                <w:sz w:val="24"/>
                <w:szCs w:val="24"/>
              </w:rPr>
            </w:pPr>
            <w:r w:rsidRPr="005410E1">
              <w:rPr>
                <w:rFonts w:ascii="Times New Roman" w:hAnsi="Times New Roman"/>
                <w:b/>
                <w:sz w:val="24"/>
                <w:szCs w:val="24"/>
              </w:rPr>
              <w:t>Вероятность. Теорема сложения вероятностей.</w:t>
            </w:r>
          </w:p>
        </w:tc>
        <w:tc>
          <w:tcPr>
            <w:tcW w:w="7590" w:type="dxa"/>
          </w:tcPr>
          <w:p w14:paraId="23C0C66B"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E50AD9">
              <w:rPr>
                <w:rFonts w:ascii="Times New Roman" w:hAnsi="Times New Roman"/>
                <w:b/>
                <w:shd w:val="clear" w:color="auto" w:fill="FFFFFF"/>
              </w:rPr>
              <w:t>Содержание учебного материала</w:t>
            </w:r>
          </w:p>
        </w:tc>
      </w:tr>
      <w:tr w:rsidR="002F3845" w:rsidRPr="00E50AD9" w14:paraId="4D1DA78E" w14:textId="77777777" w:rsidTr="00355D52">
        <w:trPr>
          <w:trHeight w:val="430"/>
        </w:trPr>
        <w:tc>
          <w:tcPr>
            <w:tcW w:w="2616" w:type="dxa"/>
            <w:vMerge/>
          </w:tcPr>
          <w:p w14:paraId="4222278F"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33547DE1"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410E1">
              <w:rPr>
                <w:rFonts w:ascii="Times New Roman" w:hAnsi="Times New Roman"/>
                <w:sz w:val="24"/>
                <w:szCs w:val="24"/>
              </w:rPr>
              <w:t>Понятие события и вероятности события. Достоверные и невозможные события. Классическое определение вероятностей. Теорема сложения вероятностей. Теорема умножения вероятностей.</w:t>
            </w:r>
          </w:p>
        </w:tc>
      </w:tr>
      <w:tr w:rsidR="002F3845" w:rsidRPr="00E50AD9" w14:paraId="6AF03F8A" w14:textId="77777777" w:rsidTr="00355D52">
        <w:trPr>
          <w:trHeight w:val="430"/>
        </w:trPr>
        <w:tc>
          <w:tcPr>
            <w:tcW w:w="2616" w:type="dxa"/>
            <w:vMerge/>
          </w:tcPr>
          <w:p w14:paraId="05B1CE3A"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1141402B"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E50AD9">
              <w:rPr>
                <w:rFonts w:ascii="Times New Roman" w:hAnsi="Times New Roman"/>
                <w:b/>
                <w:bCs/>
              </w:rPr>
              <w:t>В том числе, практических занятий и лабораторных работ</w:t>
            </w:r>
          </w:p>
        </w:tc>
      </w:tr>
      <w:tr w:rsidR="002F3845" w:rsidRPr="00E50AD9" w14:paraId="49F2A9B7" w14:textId="77777777" w:rsidTr="00355D52">
        <w:trPr>
          <w:trHeight w:val="430"/>
        </w:trPr>
        <w:tc>
          <w:tcPr>
            <w:tcW w:w="2616" w:type="dxa"/>
            <w:vMerge/>
          </w:tcPr>
          <w:p w14:paraId="1DC287AC"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4ADB92BF"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C365A">
              <w:rPr>
                <w:rFonts w:ascii="Times New Roman" w:hAnsi="Times New Roman"/>
              </w:rPr>
              <w:t xml:space="preserve">Практическое занятие </w:t>
            </w:r>
            <w:r>
              <w:rPr>
                <w:rFonts w:ascii="Times New Roman" w:hAnsi="Times New Roman"/>
              </w:rPr>
              <w:t>12</w:t>
            </w:r>
            <w:r w:rsidRPr="003C365A">
              <w:rPr>
                <w:rFonts w:ascii="Times New Roman" w:hAnsi="Times New Roman"/>
              </w:rPr>
              <w:t>.</w:t>
            </w:r>
            <w:r>
              <w:rPr>
                <w:rFonts w:ascii="Times New Roman" w:hAnsi="Times New Roman"/>
              </w:rPr>
              <w:t xml:space="preserve"> </w:t>
            </w:r>
            <w:r w:rsidRPr="005410E1">
              <w:rPr>
                <w:rFonts w:ascii="Times New Roman" w:hAnsi="Times New Roman"/>
                <w:sz w:val="24"/>
                <w:szCs w:val="24"/>
              </w:rPr>
              <w:t>Решение простейших задач на определение вероятности с использованием теоремы сложения вероятностей.</w:t>
            </w:r>
          </w:p>
        </w:tc>
      </w:tr>
      <w:tr w:rsidR="002F3845" w:rsidRPr="00E50AD9" w14:paraId="1D20F1B8" w14:textId="77777777" w:rsidTr="00355D52">
        <w:trPr>
          <w:trHeight w:val="430"/>
        </w:trPr>
        <w:tc>
          <w:tcPr>
            <w:tcW w:w="2616" w:type="dxa"/>
            <w:vMerge/>
          </w:tcPr>
          <w:p w14:paraId="7D65A16D"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3EEECB88"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C365A">
              <w:rPr>
                <w:rFonts w:ascii="Times New Roman" w:hAnsi="Times New Roman"/>
                <w:b/>
                <w:bCs/>
                <w:sz w:val="24"/>
                <w:szCs w:val="24"/>
              </w:rPr>
              <w:t>Самостоятельная работа</w:t>
            </w:r>
          </w:p>
        </w:tc>
      </w:tr>
      <w:tr w:rsidR="002F3845" w:rsidRPr="00E50AD9" w14:paraId="7A72202F" w14:textId="77777777" w:rsidTr="00355D52">
        <w:trPr>
          <w:trHeight w:val="430"/>
        </w:trPr>
        <w:tc>
          <w:tcPr>
            <w:tcW w:w="2616" w:type="dxa"/>
            <w:vMerge w:val="restart"/>
          </w:tcPr>
          <w:p w14:paraId="13E5E8AD" w14:textId="77777777" w:rsidR="002F3845"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8.</w:t>
            </w:r>
          </w:p>
          <w:p w14:paraId="761BFD9A"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F04882">
              <w:rPr>
                <w:rFonts w:ascii="Times New Roman" w:hAnsi="Times New Roman"/>
                <w:b/>
              </w:rPr>
              <w:t>Случайная величина, её функция распределения. Математическое ожидание и дисперсия случайной величины.</w:t>
            </w:r>
          </w:p>
        </w:tc>
        <w:tc>
          <w:tcPr>
            <w:tcW w:w="7590" w:type="dxa"/>
          </w:tcPr>
          <w:p w14:paraId="2ADCE519"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E50AD9">
              <w:rPr>
                <w:rFonts w:ascii="Times New Roman" w:hAnsi="Times New Roman"/>
                <w:b/>
                <w:shd w:val="clear" w:color="auto" w:fill="FFFFFF"/>
              </w:rPr>
              <w:t>Содержание учебного материала</w:t>
            </w:r>
          </w:p>
        </w:tc>
      </w:tr>
      <w:tr w:rsidR="002F3845" w:rsidRPr="00E50AD9" w14:paraId="1930EB74" w14:textId="77777777" w:rsidTr="00355D52">
        <w:trPr>
          <w:trHeight w:val="430"/>
        </w:trPr>
        <w:tc>
          <w:tcPr>
            <w:tcW w:w="2616" w:type="dxa"/>
            <w:vMerge/>
          </w:tcPr>
          <w:p w14:paraId="07499780"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2D45B6AF"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410E1">
              <w:rPr>
                <w:rFonts w:ascii="Times New Roman" w:hAnsi="Times New Roman"/>
                <w:sz w:val="24"/>
                <w:szCs w:val="24"/>
              </w:rPr>
              <w:t>Случайная величина. Дискретная и непрерывная случайные величины. Закон распределения случайной величины. Математическое ожидание дискретной случайной величины. Дисперсия случайно</w:t>
            </w:r>
            <w:r>
              <w:rPr>
                <w:rFonts w:ascii="Times New Roman" w:hAnsi="Times New Roman"/>
                <w:sz w:val="24"/>
                <w:szCs w:val="24"/>
              </w:rPr>
              <w:t>й величины. Среднее квадратичн</w:t>
            </w:r>
            <w:r w:rsidRPr="005410E1">
              <w:rPr>
                <w:rFonts w:ascii="Times New Roman" w:hAnsi="Times New Roman"/>
                <w:sz w:val="24"/>
                <w:szCs w:val="24"/>
              </w:rPr>
              <w:t>ое отклонение случайной величины.</w:t>
            </w:r>
          </w:p>
        </w:tc>
      </w:tr>
      <w:tr w:rsidR="002F3845" w:rsidRPr="00E50AD9" w14:paraId="38C826A2" w14:textId="77777777" w:rsidTr="00355D52">
        <w:trPr>
          <w:trHeight w:val="430"/>
        </w:trPr>
        <w:tc>
          <w:tcPr>
            <w:tcW w:w="2616" w:type="dxa"/>
            <w:vMerge/>
          </w:tcPr>
          <w:p w14:paraId="04C581CF"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28118C50"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E50AD9">
              <w:rPr>
                <w:rFonts w:ascii="Times New Roman" w:hAnsi="Times New Roman"/>
                <w:b/>
                <w:bCs/>
              </w:rPr>
              <w:t>В том числе, практических занятий и лабораторных работ</w:t>
            </w:r>
          </w:p>
        </w:tc>
      </w:tr>
      <w:tr w:rsidR="002F3845" w:rsidRPr="00E50AD9" w14:paraId="715A54A5" w14:textId="77777777" w:rsidTr="00355D52">
        <w:trPr>
          <w:trHeight w:val="430"/>
        </w:trPr>
        <w:tc>
          <w:tcPr>
            <w:tcW w:w="2616" w:type="dxa"/>
            <w:vMerge/>
          </w:tcPr>
          <w:p w14:paraId="717EF2E2"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2E38C6BB"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C365A">
              <w:rPr>
                <w:rFonts w:ascii="Times New Roman" w:hAnsi="Times New Roman"/>
              </w:rPr>
              <w:t xml:space="preserve">Практическое занятие </w:t>
            </w:r>
            <w:r>
              <w:rPr>
                <w:rFonts w:ascii="Times New Roman" w:hAnsi="Times New Roman"/>
              </w:rPr>
              <w:t>13</w:t>
            </w:r>
            <w:r w:rsidRPr="003C365A">
              <w:rPr>
                <w:rFonts w:ascii="Times New Roman" w:hAnsi="Times New Roman"/>
              </w:rPr>
              <w:t>.</w:t>
            </w:r>
            <w:r>
              <w:rPr>
                <w:rFonts w:ascii="Times New Roman" w:hAnsi="Times New Roman"/>
              </w:rPr>
              <w:t xml:space="preserve"> </w:t>
            </w:r>
            <w:r w:rsidRPr="005410E1">
              <w:rPr>
                <w:rFonts w:ascii="Times New Roman" w:hAnsi="Times New Roman"/>
                <w:sz w:val="24"/>
                <w:szCs w:val="24"/>
              </w:rPr>
              <w:t>Нахождение математического ожидания, дисперсии и среднего квадратического отклонения дискретной случайной величины заданной законом распределения.</w:t>
            </w:r>
          </w:p>
        </w:tc>
      </w:tr>
      <w:tr w:rsidR="002F3845" w:rsidRPr="00E50AD9" w14:paraId="1E4E3538" w14:textId="77777777" w:rsidTr="00355D52">
        <w:trPr>
          <w:trHeight w:val="430"/>
        </w:trPr>
        <w:tc>
          <w:tcPr>
            <w:tcW w:w="2616" w:type="dxa"/>
            <w:vMerge/>
          </w:tcPr>
          <w:p w14:paraId="316E2E1C" w14:textId="77777777" w:rsidR="002F3845" w:rsidRPr="00E50AD9"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90" w:type="dxa"/>
          </w:tcPr>
          <w:p w14:paraId="6AEBBEDD" w14:textId="77777777" w:rsidR="002F3845" w:rsidRPr="003C365A" w:rsidRDefault="002F3845"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C365A">
              <w:rPr>
                <w:rFonts w:ascii="Times New Roman" w:hAnsi="Times New Roman"/>
                <w:b/>
                <w:bCs/>
                <w:sz w:val="24"/>
                <w:szCs w:val="24"/>
              </w:rPr>
              <w:t>Самостоятельная работа</w:t>
            </w:r>
          </w:p>
        </w:tc>
      </w:tr>
      <w:tr w:rsidR="002F3845" w:rsidRPr="00E50AD9" w14:paraId="12B47D41" w14:textId="77777777" w:rsidTr="00355D52">
        <w:trPr>
          <w:trHeight w:val="260"/>
        </w:trPr>
        <w:tc>
          <w:tcPr>
            <w:tcW w:w="10206" w:type="dxa"/>
            <w:gridSpan w:val="2"/>
          </w:tcPr>
          <w:p w14:paraId="395C7285" w14:textId="77777777" w:rsidR="002F3845" w:rsidRPr="00E50AD9" w:rsidRDefault="002F3845"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rPr>
              <w:t xml:space="preserve">Промежуточная аттестация  </w:t>
            </w:r>
          </w:p>
        </w:tc>
      </w:tr>
      <w:tr w:rsidR="002F3845" w:rsidRPr="00E50AD9" w14:paraId="2AECF542" w14:textId="77777777" w:rsidTr="00355D52">
        <w:trPr>
          <w:trHeight w:val="260"/>
        </w:trPr>
        <w:tc>
          <w:tcPr>
            <w:tcW w:w="10206" w:type="dxa"/>
            <w:gridSpan w:val="2"/>
          </w:tcPr>
          <w:p w14:paraId="3135DFB6" w14:textId="0619759C" w:rsidR="002F3845" w:rsidRPr="00E50AD9" w:rsidRDefault="002F3845"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rPr>
              <w:t>Всего</w:t>
            </w:r>
            <w:r w:rsidR="00B017D5">
              <w:rPr>
                <w:rFonts w:ascii="Times New Roman" w:hAnsi="Times New Roman"/>
                <w:b/>
              </w:rPr>
              <w:t xml:space="preserve"> 96 ак.ч.</w:t>
            </w:r>
          </w:p>
        </w:tc>
      </w:tr>
    </w:tbl>
    <w:p w14:paraId="4A5495C1" w14:textId="77777777" w:rsidR="000C36D3" w:rsidRDefault="000C36D3" w:rsidP="00E676B6">
      <w:pPr>
        <w:spacing w:line="240" w:lineRule="auto"/>
        <w:ind w:left="1353"/>
        <w:rPr>
          <w:rFonts w:ascii="Times New Roman" w:hAnsi="Times New Roman"/>
          <w:b/>
          <w:bCs/>
        </w:rPr>
      </w:pPr>
    </w:p>
    <w:p w14:paraId="40F75A48" w14:textId="4E1D04F9" w:rsidR="00431DC0" w:rsidRPr="00531143" w:rsidRDefault="00431DC0" w:rsidP="00E676B6">
      <w:pPr>
        <w:spacing w:line="240" w:lineRule="auto"/>
        <w:ind w:left="1353"/>
        <w:rPr>
          <w:rFonts w:ascii="Times New Roman" w:hAnsi="Times New Roman"/>
          <w:b/>
          <w:bCs/>
        </w:rPr>
      </w:pPr>
      <w:r w:rsidRPr="00531143">
        <w:rPr>
          <w:rFonts w:ascii="Times New Roman" w:hAnsi="Times New Roman"/>
          <w:b/>
          <w:bCs/>
        </w:rPr>
        <w:t>3. УСЛОВИЯ РЕАЛИЗАЦИИ ПРОГРАММЫ УЧЕБНОЙ ДИСЦИПЛИНЫ</w:t>
      </w:r>
    </w:p>
    <w:p w14:paraId="336F455E" w14:textId="77777777" w:rsidR="00266A65" w:rsidRPr="00037AA7" w:rsidRDefault="00266A65" w:rsidP="00E676B6">
      <w:pPr>
        <w:pStyle w:val="112"/>
        <w:spacing w:line="240" w:lineRule="auto"/>
        <w:rPr>
          <w:b/>
          <w:bCs/>
        </w:rPr>
      </w:pPr>
      <w:r w:rsidRPr="00037AA7">
        <w:rPr>
          <w:b/>
          <w:bCs/>
        </w:rPr>
        <w:t>3.1. Материально-техническое обеспечение</w:t>
      </w:r>
    </w:p>
    <w:p w14:paraId="4EC4E57D" w14:textId="6FAA77BF" w:rsidR="00266A65" w:rsidRDefault="00266A65" w:rsidP="00E676B6">
      <w:pPr>
        <w:suppressAutoHyphens/>
        <w:spacing w:after="0" w:line="240" w:lineRule="auto"/>
        <w:ind w:firstLine="709"/>
        <w:jc w:val="both"/>
        <w:rPr>
          <w:rFonts w:ascii="Times New Roman" w:hAnsi="Times New Roman"/>
          <w:bCs/>
          <w:i/>
          <w:sz w:val="24"/>
          <w:szCs w:val="24"/>
        </w:rPr>
      </w:pPr>
      <w:r w:rsidRPr="00037AA7">
        <w:rPr>
          <w:rFonts w:ascii="Times New Roman" w:hAnsi="Times New Roman"/>
          <w:sz w:val="24"/>
          <w:szCs w:val="24"/>
        </w:rPr>
        <w:t>Кабинет</w:t>
      </w:r>
      <w:r w:rsidRPr="00037AA7">
        <w:rPr>
          <w:rFonts w:ascii="Times New Roman" w:hAnsi="Times New Roman"/>
          <w:i/>
          <w:iCs/>
          <w:sz w:val="24"/>
          <w:szCs w:val="24"/>
        </w:rPr>
        <w:t xml:space="preserve"> </w:t>
      </w:r>
      <w:r w:rsidR="00F574A3" w:rsidRPr="00F574A3">
        <w:rPr>
          <w:rFonts w:ascii="Times New Roman" w:hAnsi="Times New Roman"/>
          <w:i/>
          <w:iCs/>
          <w:sz w:val="24"/>
          <w:szCs w:val="24"/>
        </w:rPr>
        <w:t>«</w:t>
      </w:r>
      <w:r w:rsidR="00F574A3" w:rsidRPr="00F574A3">
        <w:rPr>
          <w:rFonts w:ascii="Times New Roman" w:hAnsi="Times New Roman"/>
          <w:sz w:val="24"/>
          <w:szCs w:val="24"/>
        </w:rPr>
        <w:t>Общих гуманитарных и социально-экономических дисциплин»,</w:t>
      </w:r>
      <w:r w:rsidR="00F574A3" w:rsidRPr="00AB10B7">
        <w:rPr>
          <w:rFonts w:ascii="Times New Roman" w:hAnsi="Times New Roman"/>
          <w:bCs/>
          <w:sz w:val="24"/>
          <w:szCs w:val="24"/>
        </w:rPr>
        <w:t xml:space="preserve"> </w:t>
      </w:r>
      <w:r w:rsidRPr="0090794F">
        <w:rPr>
          <w:rFonts w:ascii="Times New Roman" w:hAnsi="Times New Roman"/>
          <w:bCs/>
          <w:sz w:val="24"/>
          <w:szCs w:val="24"/>
        </w:rPr>
        <w:t>оснащенный в соответствии с приложением 3 ПОП-П.</w:t>
      </w:r>
    </w:p>
    <w:p w14:paraId="72A4CB0B" w14:textId="77777777" w:rsidR="00266A65" w:rsidRPr="00447DEF" w:rsidRDefault="00266A65" w:rsidP="00E676B6">
      <w:pPr>
        <w:suppressAutoHyphens/>
        <w:spacing w:after="0" w:line="240" w:lineRule="auto"/>
        <w:ind w:firstLine="709"/>
        <w:jc w:val="both"/>
        <w:rPr>
          <w:rFonts w:ascii="Times New Roman" w:hAnsi="Times New Roman"/>
          <w:bCs/>
          <w:sz w:val="24"/>
          <w:szCs w:val="24"/>
        </w:rPr>
      </w:pPr>
    </w:p>
    <w:p w14:paraId="370E4EA5" w14:textId="77777777" w:rsidR="00266A65" w:rsidRPr="00037AA7" w:rsidRDefault="00266A65" w:rsidP="00E676B6">
      <w:pPr>
        <w:pStyle w:val="112"/>
        <w:spacing w:line="240" w:lineRule="auto"/>
        <w:rPr>
          <w:rFonts w:eastAsia="Times New Roman"/>
          <w:b/>
          <w:bCs/>
        </w:rPr>
      </w:pPr>
      <w:r w:rsidRPr="00037AA7">
        <w:rPr>
          <w:b/>
          <w:bCs/>
        </w:rPr>
        <w:t>3.2. Учебно-методическое обеспечение</w:t>
      </w:r>
    </w:p>
    <w:p w14:paraId="3AEBEE47" w14:textId="77777777" w:rsidR="00266A65" w:rsidRPr="0090794F" w:rsidRDefault="00266A65" w:rsidP="00E676B6">
      <w:pPr>
        <w:pStyle w:val="ae"/>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20E793" w14:textId="77777777" w:rsidR="00266A65" w:rsidRPr="0090794F" w:rsidRDefault="00266A65" w:rsidP="00E676B6">
      <w:pPr>
        <w:pStyle w:val="ae"/>
        <w:ind w:left="0" w:firstLine="709"/>
        <w:rPr>
          <w:b/>
        </w:rPr>
      </w:pPr>
      <w:r w:rsidRPr="00447DEF">
        <w:rPr>
          <w:b/>
        </w:rPr>
        <w:t xml:space="preserve">3.2.1. </w:t>
      </w:r>
      <w:r w:rsidRPr="0090794F">
        <w:rPr>
          <w:b/>
        </w:rPr>
        <w:t>Основные печатные и/или электронные издания</w:t>
      </w:r>
    </w:p>
    <w:p w14:paraId="68A078E6" w14:textId="6775B73B" w:rsidR="00431DC0" w:rsidRPr="00A25387" w:rsidRDefault="000C36D3" w:rsidP="00E676B6">
      <w:pPr>
        <w:numPr>
          <w:ilvl w:val="0"/>
          <w:numId w:val="9"/>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0C36D3">
        <w:rPr>
          <w:rFonts w:ascii="Times New Roman" w:hAnsi="Times New Roman"/>
          <w:sz w:val="24"/>
          <w:szCs w:val="24"/>
          <w:shd w:val="clear" w:color="auto" w:fill="FFFFFF"/>
          <w:lang w:eastAsia="en-US"/>
        </w:rPr>
        <w:t xml:space="preserve">Бородина, Е. А. Вычислительная математика. Применение программной среды Mathcad : учебное пособие для спо / Е. А. Бородина, Т. Р. Ягофаров. — Санкт-Петербург : Лань, 2024. — 44 с. — ISBN 978-5-507-49758-4. — Текст : электронный // Лань : электронно-библиотечная система. — URL: https://e.lanbook.com/book/405524 (дата обращения: 31.01.2025). — Режим доступа: для авториз. пользователей. </w:t>
      </w:r>
      <w:r w:rsidR="00431DC0" w:rsidRPr="00A25387">
        <w:rPr>
          <w:rFonts w:ascii="Times New Roman" w:hAnsi="Times New Roman"/>
          <w:sz w:val="24"/>
          <w:szCs w:val="24"/>
          <w:shd w:val="clear" w:color="auto" w:fill="FFFFFF"/>
          <w:lang w:eastAsia="en-US"/>
        </w:rPr>
        <w:t xml:space="preserve">Гисин, В. Б. Математика. Практикум [Текст]: учебное пособие для СПО / В. Б. Гисин, Н. Ш. Кремер. </w:t>
      </w:r>
      <w:r w:rsidR="00431DC0">
        <w:rPr>
          <w:rFonts w:ascii="Times New Roman" w:hAnsi="Times New Roman"/>
          <w:sz w:val="24"/>
          <w:szCs w:val="24"/>
          <w:shd w:val="clear" w:color="auto" w:fill="FFFFFF"/>
          <w:lang w:eastAsia="en-US"/>
        </w:rPr>
        <w:t>-</w:t>
      </w:r>
      <w:r w:rsidR="00431DC0" w:rsidRPr="00A25387">
        <w:rPr>
          <w:rFonts w:ascii="Times New Roman" w:hAnsi="Times New Roman"/>
          <w:sz w:val="24"/>
          <w:szCs w:val="24"/>
          <w:shd w:val="clear" w:color="auto" w:fill="FFFFFF"/>
          <w:lang w:eastAsia="en-US"/>
        </w:rPr>
        <w:t xml:space="preserve"> М.: Юрайт, 2017. </w:t>
      </w:r>
      <w:r w:rsidR="00431DC0">
        <w:rPr>
          <w:rFonts w:ascii="Times New Roman" w:hAnsi="Times New Roman"/>
          <w:sz w:val="24"/>
          <w:szCs w:val="24"/>
          <w:shd w:val="clear" w:color="auto" w:fill="FFFFFF"/>
          <w:lang w:eastAsia="en-US"/>
        </w:rPr>
        <w:t>-</w:t>
      </w:r>
      <w:r w:rsidR="00431DC0" w:rsidRPr="00A25387">
        <w:rPr>
          <w:rFonts w:ascii="Times New Roman" w:hAnsi="Times New Roman"/>
          <w:sz w:val="24"/>
          <w:szCs w:val="24"/>
          <w:shd w:val="clear" w:color="auto" w:fill="FFFFFF"/>
          <w:lang w:eastAsia="en-US"/>
        </w:rPr>
        <w:t xml:space="preserve"> 202 с. </w:t>
      </w:r>
    </w:p>
    <w:p w14:paraId="657029BC" w14:textId="77777777" w:rsidR="000C36D3" w:rsidRDefault="000C36D3" w:rsidP="00E676B6">
      <w:pPr>
        <w:numPr>
          <w:ilvl w:val="0"/>
          <w:numId w:val="9"/>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0C36D3">
        <w:rPr>
          <w:rFonts w:ascii="Times New Roman" w:hAnsi="Times New Roman"/>
          <w:sz w:val="24"/>
          <w:szCs w:val="24"/>
          <w:shd w:val="clear" w:color="auto" w:fill="FFFFFF"/>
          <w:lang w:eastAsia="en-US"/>
        </w:rPr>
        <w:t xml:space="preserve">Григорьев В.П. Математика: учебное издание / Григорьев В.П., Сабурова Т.Н. - 6-е изд. стер. - Москва : Академия, 2024. - 368 c. - ISBN 978-5-0054-2017-6 </w:t>
      </w:r>
    </w:p>
    <w:p w14:paraId="4C7E37D5" w14:textId="1AFE0B22" w:rsidR="00431DC0" w:rsidRDefault="000C36D3" w:rsidP="00E676B6">
      <w:pPr>
        <w:numPr>
          <w:ilvl w:val="0"/>
          <w:numId w:val="9"/>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0C36D3">
        <w:rPr>
          <w:rFonts w:ascii="Times New Roman" w:hAnsi="Times New Roman"/>
          <w:sz w:val="24"/>
          <w:szCs w:val="24"/>
          <w:shd w:val="clear" w:color="auto" w:fill="FFFFFF"/>
          <w:lang w:eastAsia="en-US"/>
        </w:rPr>
        <w:t>Пехлецкий И.Д. Математика: учебное издание / Пехлецкий И.Д. - М.: Академия, 2024. -320 c., 14-е изд., стер., ISBN 978-5-0054-2016-9</w:t>
      </w:r>
    </w:p>
    <w:p w14:paraId="3922EB16" w14:textId="77777777" w:rsidR="000C36D3" w:rsidRDefault="000C36D3" w:rsidP="00E676B6">
      <w:pPr>
        <w:spacing w:before="120" w:after="120" w:line="240" w:lineRule="auto"/>
        <w:ind w:left="567" w:hanging="567"/>
        <w:rPr>
          <w:rFonts w:ascii="Times New Roman" w:hAnsi="Times New Roman"/>
          <w:sz w:val="24"/>
          <w:szCs w:val="24"/>
          <w:shd w:val="clear" w:color="auto" w:fill="FFFFFF"/>
          <w:lang w:eastAsia="en-US"/>
        </w:rPr>
      </w:pPr>
      <w:r w:rsidRPr="000C36D3">
        <w:rPr>
          <w:rFonts w:ascii="Times New Roman" w:hAnsi="Times New Roman"/>
          <w:sz w:val="24"/>
          <w:szCs w:val="24"/>
          <w:shd w:val="clear" w:color="auto" w:fill="FFFFFF"/>
          <w:lang w:eastAsia="en-US"/>
        </w:rPr>
        <w:t xml:space="preserve">Степучев, В. Г Дифференциальные уравнения второго порядка : учебное пособие для спо / В. Г. Степучев. — Санкт-Петербург : Лань, 2022. — 180 с. — ISBN 978-5-8114-9305-0. — Текст : электронный // Лань : электронно-библиотечная система. — URL: https://e.lanbook.com/book/221240 (дата обращения: 31.01.2025). — Режим доступа: для авториз. пользователей. </w:t>
      </w:r>
    </w:p>
    <w:p w14:paraId="024D02A6" w14:textId="77777777" w:rsidR="00431DC0" w:rsidRPr="00771376" w:rsidRDefault="00431DC0"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sz w:val="24"/>
          <w:szCs w:val="24"/>
          <w:lang w:eastAsia="en-US"/>
        </w:rPr>
      </w:pPr>
    </w:p>
    <w:p w14:paraId="5F6B40D1" w14:textId="77777777" w:rsidR="00431DC0" w:rsidRPr="004D7CB5" w:rsidRDefault="00431DC0" w:rsidP="00E676B6">
      <w:pPr>
        <w:spacing w:after="0" w:line="240" w:lineRule="auto"/>
        <w:ind w:left="567" w:hanging="284"/>
        <w:contextualSpacing/>
        <w:jc w:val="both"/>
        <w:rPr>
          <w:rFonts w:ascii="Times New Roman" w:hAnsi="Times New Roman"/>
          <w:b/>
          <w:i/>
          <w:sz w:val="24"/>
          <w:szCs w:val="24"/>
        </w:rPr>
      </w:pPr>
    </w:p>
    <w:p w14:paraId="30A279B4" w14:textId="77777777" w:rsidR="00431DC0" w:rsidRPr="00447DEF" w:rsidRDefault="00431DC0" w:rsidP="00E676B6">
      <w:pPr>
        <w:spacing w:line="240" w:lineRule="auto"/>
        <w:contextualSpacing/>
        <w:rPr>
          <w:rFonts w:ascii="Times New Roman" w:hAnsi="Times New Roman"/>
          <w:b/>
          <w:i/>
          <w:sz w:val="24"/>
          <w:szCs w:val="24"/>
        </w:rPr>
      </w:pPr>
    </w:p>
    <w:p w14:paraId="6423CED2" w14:textId="77777777" w:rsidR="00431DC0" w:rsidRDefault="00431DC0" w:rsidP="00E676B6">
      <w:pPr>
        <w:spacing w:line="240" w:lineRule="auto"/>
        <w:contextualSpacing/>
        <w:jc w:val="center"/>
        <w:rPr>
          <w:rFonts w:ascii="Times New Roman" w:hAnsi="Times New Roman"/>
          <w:b/>
          <w:sz w:val="24"/>
          <w:szCs w:val="24"/>
        </w:rPr>
      </w:pPr>
      <w:r w:rsidRPr="00447DE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447DEF">
        <w:rPr>
          <w:rFonts w:ascii="Times New Roman" w:hAnsi="Times New Roman"/>
          <w:b/>
          <w:sz w:val="24"/>
          <w:szCs w:val="24"/>
        </w:rPr>
        <w:t>УЧЕБНОЙ ДИСЦИПЛИНЫ</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3"/>
        <w:gridCol w:w="3626"/>
        <w:gridCol w:w="2290"/>
      </w:tblGrid>
      <w:tr w:rsidR="00431DC0" w:rsidRPr="00256F06" w14:paraId="3B448C57" w14:textId="77777777" w:rsidTr="0099484B">
        <w:tc>
          <w:tcPr>
            <w:tcW w:w="2041" w:type="pct"/>
          </w:tcPr>
          <w:p w14:paraId="4CC245B9" w14:textId="77777777" w:rsidR="00431DC0" w:rsidRPr="00256F06" w:rsidRDefault="00431DC0" w:rsidP="00E676B6">
            <w:pPr>
              <w:spacing w:before="120" w:after="120" w:line="240" w:lineRule="auto"/>
              <w:contextualSpacing/>
              <w:jc w:val="center"/>
              <w:rPr>
                <w:rFonts w:ascii="Times New Roman" w:hAnsi="Times New Roman"/>
                <w:b/>
                <w:bCs/>
                <w:sz w:val="24"/>
                <w:szCs w:val="24"/>
              </w:rPr>
            </w:pPr>
            <w:r w:rsidRPr="00256F06">
              <w:rPr>
                <w:rFonts w:ascii="Times New Roman" w:hAnsi="Times New Roman"/>
                <w:b/>
                <w:bCs/>
                <w:sz w:val="24"/>
                <w:szCs w:val="24"/>
              </w:rPr>
              <w:t>Результаты обучения</w:t>
            </w:r>
          </w:p>
        </w:tc>
        <w:tc>
          <w:tcPr>
            <w:tcW w:w="1813" w:type="pct"/>
          </w:tcPr>
          <w:p w14:paraId="53F9B893" w14:textId="0519E023" w:rsidR="00431DC0" w:rsidRPr="00256F06" w:rsidRDefault="000C36D3" w:rsidP="00E676B6">
            <w:pPr>
              <w:spacing w:before="120" w:after="120" w:line="240" w:lineRule="auto"/>
              <w:contextualSpacing/>
              <w:jc w:val="center"/>
              <w:rPr>
                <w:rFonts w:ascii="Times New Roman" w:hAnsi="Times New Roman"/>
                <w:b/>
                <w:bCs/>
                <w:sz w:val="24"/>
                <w:szCs w:val="24"/>
              </w:rPr>
            </w:pPr>
            <w:r w:rsidRPr="0090794F">
              <w:rPr>
                <w:rFonts w:ascii="Times New Roman" w:hAnsi="Times New Roman"/>
                <w:b/>
                <w:iCs/>
                <w:sz w:val="24"/>
                <w:szCs w:val="24"/>
              </w:rPr>
              <w:t>Показатели освоенности компетенций</w:t>
            </w:r>
          </w:p>
        </w:tc>
        <w:tc>
          <w:tcPr>
            <w:tcW w:w="1145" w:type="pct"/>
          </w:tcPr>
          <w:p w14:paraId="2E2ACE99" w14:textId="77777777" w:rsidR="00431DC0" w:rsidRPr="00256F06" w:rsidRDefault="00431DC0" w:rsidP="00E676B6">
            <w:pPr>
              <w:spacing w:before="120" w:after="120" w:line="240" w:lineRule="auto"/>
              <w:contextualSpacing/>
              <w:jc w:val="center"/>
              <w:rPr>
                <w:rFonts w:ascii="Times New Roman" w:hAnsi="Times New Roman"/>
                <w:b/>
                <w:bCs/>
                <w:sz w:val="24"/>
                <w:szCs w:val="24"/>
              </w:rPr>
            </w:pPr>
            <w:r w:rsidRPr="00256F06">
              <w:rPr>
                <w:rFonts w:ascii="Times New Roman" w:hAnsi="Times New Roman"/>
                <w:b/>
                <w:bCs/>
                <w:sz w:val="24"/>
                <w:szCs w:val="24"/>
              </w:rPr>
              <w:t>Методы оценки</w:t>
            </w:r>
          </w:p>
        </w:tc>
      </w:tr>
      <w:tr w:rsidR="00431DC0" w:rsidRPr="00256F06" w14:paraId="3AEF77BD" w14:textId="77777777" w:rsidTr="0099484B">
        <w:tc>
          <w:tcPr>
            <w:tcW w:w="2041" w:type="pct"/>
            <w:tcBorders>
              <w:bottom w:val="nil"/>
            </w:tcBorders>
          </w:tcPr>
          <w:p w14:paraId="4FC8A764" w14:textId="38185781" w:rsidR="00431DC0" w:rsidRPr="00256F06" w:rsidRDefault="000C36D3" w:rsidP="00E676B6">
            <w:pPr>
              <w:suppressAutoHyphens/>
              <w:spacing w:after="0" w:line="240" w:lineRule="auto"/>
              <w:jc w:val="both"/>
              <w:rPr>
                <w:rFonts w:ascii="Times New Roman" w:hAnsi="Times New Roman"/>
                <w:b/>
                <w:bCs/>
                <w:i/>
                <w:sz w:val="24"/>
                <w:szCs w:val="24"/>
              </w:rPr>
            </w:pPr>
            <w:r>
              <w:rPr>
                <w:rFonts w:ascii="Times New Roman" w:hAnsi="Times New Roman"/>
                <w:b/>
                <w:iCs/>
                <w:sz w:val="24"/>
                <w:szCs w:val="24"/>
              </w:rPr>
              <w:t>Знает</w:t>
            </w:r>
            <w:r w:rsidR="00431DC0" w:rsidRPr="00256F06">
              <w:rPr>
                <w:rFonts w:ascii="Times New Roman" w:hAnsi="Times New Roman"/>
                <w:i/>
                <w:iCs/>
                <w:sz w:val="24"/>
                <w:szCs w:val="24"/>
              </w:rPr>
              <w:t>:</w:t>
            </w:r>
          </w:p>
        </w:tc>
        <w:tc>
          <w:tcPr>
            <w:tcW w:w="1813" w:type="pct"/>
            <w:tcBorders>
              <w:bottom w:val="nil"/>
            </w:tcBorders>
          </w:tcPr>
          <w:p w14:paraId="5FCA9399" w14:textId="77777777" w:rsidR="00431DC0" w:rsidRPr="00256F06" w:rsidRDefault="00431DC0" w:rsidP="00E676B6">
            <w:pPr>
              <w:spacing w:after="0" w:line="240" w:lineRule="auto"/>
              <w:jc w:val="center"/>
              <w:rPr>
                <w:rFonts w:ascii="Times New Roman" w:hAnsi="Times New Roman"/>
                <w:b/>
                <w:bCs/>
                <w:i/>
                <w:sz w:val="24"/>
                <w:szCs w:val="24"/>
              </w:rPr>
            </w:pPr>
          </w:p>
        </w:tc>
        <w:tc>
          <w:tcPr>
            <w:tcW w:w="1145" w:type="pct"/>
            <w:tcBorders>
              <w:bottom w:val="nil"/>
            </w:tcBorders>
          </w:tcPr>
          <w:p w14:paraId="798D407A" w14:textId="77777777" w:rsidR="00431DC0" w:rsidRPr="00256F06" w:rsidRDefault="00431DC0" w:rsidP="00E676B6">
            <w:pPr>
              <w:spacing w:after="0" w:line="240" w:lineRule="auto"/>
              <w:jc w:val="center"/>
              <w:rPr>
                <w:rFonts w:ascii="Times New Roman" w:hAnsi="Times New Roman"/>
                <w:b/>
                <w:bCs/>
                <w:i/>
                <w:sz w:val="24"/>
                <w:szCs w:val="24"/>
              </w:rPr>
            </w:pPr>
          </w:p>
        </w:tc>
      </w:tr>
      <w:tr w:rsidR="00431DC0" w:rsidRPr="00256F06" w14:paraId="4F57BFBC" w14:textId="77777777" w:rsidTr="0099484B">
        <w:tc>
          <w:tcPr>
            <w:tcW w:w="2041" w:type="pct"/>
            <w:tcBorders>
              <w:top w:val="nil"/>
            </w:tcBorders>
          </w:tcPr>
          <w:p w14:paraId="0FD16B66" w14:textId="77777777" w:rsidR="00431DC0" w:rsidRPr="001B66E8" w:rsidRDefault="00431DC0" w:rsidP="00E676B6">
            <w:pPr>
              <w:tabs>
                <w:tab w:val="left" w:pos="709"/>
              </w:tabs>
              <w:suppressAutoHyphens/>
              <w:spacing w:after="0" w:line="240" w:lineRule="auto"/>
              <w:jc w:val="both"/>
              <w:rPr>
                <w:rFonts w:ascii="Times New Roman" w:hAnsi="Times New Roman"/>
                <w:sz w:val="24"/>
                <w:szCs w:val="24"/>
              </w:rPr>
            </w:pPr>
            <w:r w:rsidRPr="001B66E8">
              <w:rPr>
                <w:rFonts w:ascii="Times New Roman" w:hAnsi="Times New Roman"/>
                <w:sz w:val="24"/>
                <w:szCs w:val="24"/>
              </w:rPr>
              <w:t>- основные понятия и методы математического синтеза и анализа, дискретной математики, теории вероятностей и математической статистики;</w:t>
            </w:r>
          </w:p>
          <w:p w14:paraId="7011E472" w14:textId="77777777" w:rsidR="00431DC0" w:rsidRPr="001B66E8" w:rsidRDefault="00431DC0" w:rsidP="00E676B6">
            <w:pPr>
              <w:tabs>
                <w:tab w:val="left" w:pos="709"/>
              </w:tabs>
              <w:suppressAutoHyphens/>
              <w:spacing w:after="0" w:line="240" w:lineRule="auto"/>
              <w:jc w:val="both"/>
              <w:rPr>
                <w:rFonts w:ascii="Times New Roman" w:hAnsi="Times New Roman"/>
                <w:sz w:val="24"/>
                <w:szCs w:val="24"/>
              </w:rPr>
            </w:pPr>
            <w:r w:rsidRPr="001B66E8">
              <w:rPr>
                <w:rFonts w:ascii="Times New Roman" w:hAnsi="Times New Roman"/>
                <w:sz w:val="24"/>
                <w:szCs w:val="24"/>
              </w:rPr>
              <w:lastRenderedPageBreak/>
              <w:t>- основные методы интегрального и дифференциального исчисления;</w:t>
            </w:r>
          </w:p>
          <w:p w14:paraId="7975D2AF" w14:textId="77777777" w:rsidR="00431DC0" w:rsidRPr="00256F06" w:rsidRDefault="00431DC0" w:rsidP="00E676B6">
            <w:pPr>
              <w:suppressAutoHyphens/>
              <w:spacing w:after="0" w:line="240" w:lineRule="auto"/>
              <w:jc w:val="both"/>
              <w:rPr>
                <w:rFonts w:ascii="Times New Roman" w:hAnsi="Times New Roman"/>
                <w:b/>
                <w:sz w:val="24"/>
                <w:szCs w:val="24"/>
              </w:rPr>
            </w:pPr>
            <w:r w:rsidRPr="001B66E8">
              <w:rPr>
                <w:rFonts w:ascii="Times New Roman" w:hAnsi="Times New Roman"/>
                <w:sz w:val="24"/>
                <w:szCs w:val="24"/>
              </w:rPr>
              <w:t>- основные численные методы решения математических задач.</w:t>
            </w:r>
          </w:p>
        </w:tc>
        <w:tc>
          <w:tcPr>
            <w:tcW w:w="1813" w:type="pct"/>
            <w:tcBorders>
              <w:top w:val="nil"/>
            </w:tcBorders>
          </w:tcPr>
          <w:p w14:paraId="38208BB8" w14:textId="77777777" w:rsidR="00431DC0" w:rsidRDefault="00431DC0" w:rsidP="00E676B6">
            <w:pPr>
              <w:tabs>
                <w:tab w:val="left" w:pos="284"/>
              </w:tabs>
              <w:spacing w:after="0" w:line="240" w:lineRule="auto"/>
              <w:rPr>
                <w:rFonts w:ascii="Times New Roman" w:hAnsi="Times New Roman"/>
                <w:sz w:val="24"/>
                <w:szCs w:val="24"/>
              </w:rPr>
            </w:pPr>
            <w:r>
              <w:rPr>
                <w:rFonts w:ascii="Times New Roman" w:hAnsi="Times New Roman"/>
                <w:iCs/>
                <w:sz w:val="24"/>
                <w:szCs w:val="24"/>
              </w:rPr>
              <w:lastRenderedPageBreak/>
              <w:t xml:space="preserve">- давать определения понятиям и методам </w:t>
            </w:r>
            <w:r w:rsidRPr="001B66E8">
              <w:rPr>
                <w:rFonts w:ascii="Times New Roman" w:hAnsi="Times New Roman"/>
                <w:sz w:val="24"/>
                <w:szCs w:val="24"/>
              </w:rPr>
              <w:t>математического синтеза и анализа, дискретной математики, теории вероятностей и математической статистики</w:t>
            </w:r>
            <w:r>
              <w:rPr>
                <w:rFonts w:ascii="Times New Roman" w:hAnsi="Times New Roman"/>
                <w:sz w:val="24"/>
                <w:szCs w:val="24"/>
              </w:rPr>
              <w:t>;</w:t>
            </w:r>
          </w:p>
          <w:p w14:paraId="539CED55" w14:textId="77777777" w:rsidR="00431DC0" w:rsidRPr="00705FFC" w:rsidRDefault="00431DC0" w:rsidP="00E676B6">
            <w:pPr>
              <w:tabs>
                <w:tab w:val="left" w:pos="284"/>
              </w:tabs>
              <w:spacing w:after="0" w:line="240" w:lineRule="auto"/>
              <w:rPr>
                <w:rFonts w:ascii="Times New Roman" w:hAnsi="Times New Roman"/>
                <w:sz w:val="24"/>
                <w:szCs w:val="24"/>
              </w:rPr>
            </w:pPr>
            <w:r>
              <w:rPr>
                <w:rFonts w:ascii="Times New Roman" w:hAnsi="Times New Roman"/>
                <w:bCs/>
                <w:sz w:val="24"/>
                <w:szCs w:val="24"/>
              </w:rPr>
              <w:lastRenderedPageBreak/>
              <w:t>- в</w:t>
            </w:r>
            <w:r w:rsidRPr="00705FFC">
              <w:rPr>
                <w:rFonts w:ascii="Times New Roman" w:hAnsi="Times New Roman"/>
                <w:bCs/>
                <w:sz w:val="24"/>
                <w:szCs w:val="24"/>
              </w:rPr>
              <w:t>оспроизводить выражения для определения абсолютных по</w:t>
            </w:r>
            <w:r>
              <w:rPr>
                <w:rFonts w:ascii="Times New Roman" w:hAnsi="Times New Roman"/>
                <w:bCs/>
                <w:sz w:val="24"/>
                <w:szCs w:val="24"/>
              </w:rPr>
              <w:t>грешностей;</w:t>
            </w:r>
          </w:p>
          <w:p w14:paraId="4649A767" w14:textId="77777777" w:rsidR="00431DC0" w:rsidRPr="00705FFC" w:rsidRDefault="00431DC0" w:rsidP="00E676B6">
            <w:pPr>
              <w:tabs>
                <w:tab w:val="left" w:pos="284"/>
              </w:tabs>
              <w:spacing w:after="0" w:line="240" w:lineRule="auto"/>
              <w:rPr>
                <w:rFonts w:ascii="Times New Roman" w:hAnsi="Times New Roman"/>
                <w:sz w:val="24"/>
                <w:szCs w:val="24"/>
              </w:rPr>
            </w:pPr>
            <w:r>
              <w:rPr>
                <w:rFonts w:ascii="Times New Roman" w:hAnsi="Times New Roman"/>
                <w:bCs/>
                <w:sz w:val="24"/>
                <w:szCs w:val="24"/>
              </w:rPr>
              <w:t>- о</w:t>
            </w:r>
            <w:r w:rsidRPr="00705FFC">
              <w:rPr>
                <w:rFonts w:ascii="Times New Roman" w:hAnsi="Times New Roman"/>
                <w:bCs/>
                <w:sz w:val="24"/>
                <w:szCs w:val="24"/>
              </w:rPr>
              <w:t>писывать методы решения обыкновенных дифференциальных уравнений.</w:t>
            </w:r>
          </w:p>
          <w:p w14:paraId="12A7E5E0" w14:textId="77777777" w:rsidR="00431DC0" w:rsidRPr="00256F06" w:rsidRDefault="00431DC0" w:rsidP="00E676B6">
            <w:pPr>
              <w:spacing w:after="0" w:line="240" w:lineRule="auto"/>
              <w:rPr>
                <w:rFonts w:ascii="Times New Roman" w:hAnsi="Times New Roman"/>
                <w:iCs/>
                <w:sz w:val="24"/>
                <w:szCs w:val="24"/>
              </w:rPr>
            </w:pPr>
          </w:p>
        </w:tc>
        <w:tc>
          <w:tcPr>
            <w:tcW w:w="1145" w:type="pct"/>
            <w:tcBorders>
              <w:top w:val="nil"/>
            </w:tcBorders>
          </w:tcPr>
          <w:p w14:paraId="4E2A727A" w14:textId="77777777" w:rsidR="00431DC0" w:rsidRDefault="00431DC0" w:rsidP="00E676B6">
            <w:pPr>
              <w:spacing w:after="0" w:line="240" w:lineRule="auto"/>
              <w:rPr>
                <w:rFonts w:ascii="Times New Roman" w:hAnsi="Times New Roman"/>
                <w:bCs/>
                <w:sz w:val="24"/>
                <w:szCs w:val="24"/>
              </w:rPr>
            </w:pPr>
            <w:r w:rsidRPr="00256F06">
              <w:rPr>
                <w:rFonts w:ascii="Times New Roman" w:hAnsi="Times New Roman"/>
                <w:bCs/>
                <w:sz w:val="24"/>
                <w:szCs w:val="24"/>
              </w:rPr>
              <w:lastRenderedPageBreak/>
              <w:t>анал</w:t>
            </w:r>
            <w:r>
              <w:rPr>
                <w:rFonts w:ascii="Times New Roman" w:hAnsi="Times New Roman"/>
                <w:bCs/>
                <w:sz w:val="24"/>
                <w:szCs w:val="24"/>
              </w:rPr>
              <w:t>из устного и письменного опроса;</w:t>
            </w:r>
          </w:p>
          <w:p w14:paraId="4D76A3B0" w14:textId="77777777" w:rsidR="00431DC0" w:rsidRPr="00256F06" w:rsidRDefault="00431DC0" w:rsidP="00E676B6">
            <w:pPr>
              <w:spacing w:after="0" w:line="240" w:lineRule="auto"/>
              <w:rPr>
                <w:rFonts w:ascii="Times New Roman" w:hAnsi="Times New Roman"/>
                <w:bCs/>
                <w:i/>
                <w:sz w:val="24"/>
                <w:szCs w:val="24"/>
              </w:rPr>
            </w:pPr>
            <w:r w:rsidRPr="00256F06">
              <w:rPr>
                <w:rFonts w:ascii="Times New Roman" w:hAnsi="Times New Roman"/>
                <w:bCs/>
                <w:sz w:val="24"/>
                <w:szCs w:val="24"/>
              </w:rPr>
              <w:t>тестиро</w:t>
            </w:r>
            <w:r>
              <w:rPr>
                <w:rFonts w:ascii="Times New Roman" w:hAnsi="Times New Roman"/>
                <w:bCs/>
                <w:sz w:val="24"/>
                <w:szCs w:val="24"/>
              </w:rPr>
              <w:t>вание.</w:t>
            </w:r>
          </w:p>
          <w:p w14:paraId="5B7269F5" w14:textId="77777777" w:rsidR="00431DC0" w:rsidRPr="00256F06" w:rsidRDefault="00431DC0" w:rsidP="00E676B6">
            <w:pPr>
              <w:spacing w:after="0" w:line="240" w:lineRule="auto"/>
              <w:rPr>
                <w:rFonts w:ascii="Times New Roman" w:hAnsi="Times New Roman"/>
                <w:bCs/>
                <w:sz w:val="24"/>
                <w:szCs w:val="24"/>
              </w:rPr>
            </w:pPr>
          </w:p>
        </w:tc>
      </w:tr>
      <w:tr w:rsidR="00431DC0" w:rsidRPr="00256F06" w14:paraId="030B98A0" w14:textId="77777777" w:rsidTr="0099484B">
        <w:tc>
          <w:tcPr>
            <w:tcW w:w="2041" w:type="pct"/>
            <w:tcBorders>
              <w:bottom w:val="nil"/>
            </w:tcBorders>
          </w:tcPr>
          <w:p w14:paraId="74636011" w14:textId="2B2218DE" w:rsidR="00431DC0" w:rsidRPr="00256F06" w:rsidRDefault="000C36D3" w:rsidP="00E676B6">
            <w:pPr>
              <w:suppressAutoHyphens/>
              <w:spacing w:after="0" w:line="240" w:lineRule="auto"/>
              <w:jc w:val="both"/>
              <w:rPr>
                <w:rFonts w:ascii="Times New Roman" w:hAnsi="Times New Roman"/>
                <w:b/>
                <w:bCs/>
                <w:iCs/>
                <w:sz w:val="24"/>
                <w:szCs w:val="24"/>
              </w:rPr>
            </w:pPr>
            <w:r>
              <w:rPr>
                <w:rFonts w:ascii="Times New Roman" w:hAnsi="Times New Roman"/>
                <w:b/>
                <w:iCs/>
                <w:sz w:val="24"/>
                <w:szCs w:val="24"/>
              </w:rPr>
              <w:t>Умеет</w:t>
            </w:r>
            <w:r w:rsidR="00431DC0" w:rsidRPr="00256F06">
              <w:rPr>
                <w:rFonts w:ascii="Times New Roman" w:hAnsi="Times New Roman"/>
                <w:b/>
                <w:iCs/>
                <w:sz w:val="24"/>
                <w:szCs w:val="24"/>
              </w:rPr>
              <w:t>:</w:t>
            </w:r>
          </w:p>
        </w:tc>
        <w:tc>
          <w:tcPr>
            <w:tcW w:w="1813" w:type="pct"/>
            <w:tcBorders>
              <w:bottom w:val="nil"/>
            </w:tcBorders>
          </w:tcPr>
          <w:p w14:paraId="2369650A" w14:textId="77777777" w:rsidR="00431DC0" w:rsidRPr="00256F06" w:rsidRDefault="00431DC0" w:rsidP="00E676B6">
            <w:pPr>
              <w:spacing w:after="0" w:line="240" w:lineRule="auto"/>
              <w:rPr>
                <w:rFonts w:ascii="Times New Roman" w:hAnsi="Times New Roman"/>
                <w:bCs/>
                <w:i/>
                <w:sz w:val="24"/>
                <w:szCs w:val="24"/>
              </w:rPr>
            </w:pPr>
          </w:p>
        </w:tc>
        <w:tc>
          <w:tcPr>
            <w:tcW w:w="1145" w:type="pct"/>
            <w:tcBorders>
              <w:bottom w:val="nil"/>
            </w:tcBorders>
          </w:tcPr>
          <w:p w14:paraId="1D55E3A9" w14:textId="77777777" w:rsidR="00431DC0" w:rsidRPr="00256F06" w:rsidRDefault="00431DC0" w:rsidP="00E676B6">
            <w:pPr>
              <w:spacing w:after="0" w:line="240" w:lineRule="auto"/>
              <w:rPr>
                <w:rFonts w:ascii="Times New Roman" w:hAnsi="Times New Roman"/>
                <w:bCs/>
                <w:sz w:val="24"/>
                <w:szCs w:val="24"/>
              </w:rPr>
            </w:pPr>
          </w:p>
        </w:tc>
      </w:tr>
      <w:tr w:rsidR="00431DC0" w:rsidRPr="00256F06" w14:paraId="675472B7" w14:textId="77777777" w:rsidTr="0099484B">
        <w:trPr>
          <w:trHeight w:val="896"/>
        </w:trPr>
        <w:tc>
          <w:tcPr>
            <w:tcW w:w="2041" w:type="pct"/>
            <w:tcBorders>
              <w:top w:val="nil"/>
            </w:tcBorders>
          </w:tcPr>
          <w:p w14:paraId="6EEAD783" w14:textId="77777777" w:rsidR="00431DC0" w:rsidRDefault="00431DC0" w:rsidP="00E676B6">
            <w:pPr>
              <w:tabs>
                <w:tab w:val="left" w:pos="709"/>
              </w:tabs>
              <w:suppressAutoHyphens/>
              <w:spacing w:after="0" w:line="240" w:lineRule="auto"/>
              <w:jc w:val="both"/>
              <w:rPr>
                <w:rFonts w:ascii="Times New Roman" w:hAnsi="Times New Roman"/>
                <w:sz w:val="24"/>
                <w:szCs w:val="24"/>
              </w:rPr>
            </w:pPr>
          </w:p>
          <w:p w14:paraId="425AAEEF" w14:textId="77777777" w:rsidR="00431DC0" w:rsidRPr="001B66E8" w:rsidRDefault="00431DC0" w:rsidP="00E676B6">
            <w:pPr>
              <w:tabs>
                <w:tab w:val="left" w:pos="709"/>
              </w:tabs>
              <w:suppressAutoHyphens/>
              <w:spacing w:after="0" w:line="240" w:lineRule="auto"/>
              <w:jc w:val="both"/>
              <w:rPr>
                <w:rFonts w:ascii="Times New Roman" w:hAnsi="Times New Roman"/>
                <w:sz w:val="24"/>
                <w:szCs w:val="24"/>
              </w:rPr>
            </w:pPr>
            <w:r w:rsidRPr="001B66E8">
              <w:rPr>
                <w:rFonts w:ascii="Times New Roman" w:hAnsi="Times New Roman"/>
                <w:sz w:val="24"/>
                <w:szCs w:val="24"/>
              </w:rPr>
              <w:t xml:space="preserve"> </w:t>
            </w:r>
            <w:r>
              <w:rPr>
                <w:rFonts w:ascii="Times New Roman" w:hAnsi="Times New Roman"/>
                <w:sz w:val="24"/>
                <w:szCs w:val="24"/>
              </w:rPr>
              <w:t xml:space="preserve">- </w:t>
            </w:r>
            <w:r w:rsidRPr="001B66E8">
              <w:rPr>
                <w:rFonts w:ascii="Times New Roman" w:hAnsi="Times New Roman"/>
                <w:sz w:val="24"/>
                <w:szCs w:val="24"/>
              </w:rPr>
              <w:t xml:space="preserve">применять методы </w:t>
            </w:r>
            <w:r>
              <w:rPr>
                <w:rFonts w:ascii="Times New Roman" w:hAnsi="Times New Roman"/>
                <w:sz w:val="24"/>
                <w:szCs w:val="24"/>
              </w:rPr>
              <w:t>д</w:t>
            </w:r>
            <w:r w:rsidRPr="001B66E8">
              <w:rPr>
                <w:rFonts w:ascii="Times New Roman" w:hAnsi="Times New Roman"/>
                <w:sz w:val="24"/>
                <w:szCs w:val="24"/>
              </w:rPr>
              <w:t>ифференциального и интегрального исчисления;</w:t>
            </w:r>
          </w:p>
          <w:p w14:paraId="2BF5D86C" w14:textId="77777777" w:rsidR="00431DC0" w:rsidRPr="00256F06" w:rsidRDefault="00431DC0" w:rsidP="00E676B6">
            <w:pPr>
              <w:suppressAutoHyphens/>
              <w:spacing w:after="0" w:line="240" w:lineRule="auto"/>
              <w:jc w:val="both"/>
              <w:rPr>
                <w:rFonts w:ascii="Times New Roman" w:hAnsi="Times New Roman"/>
                <w:b/>
                <w:sz w:val="24"/>
                <w:szCs w:val="24"/>
              </w:rPr>
            </w:pPr>
            <w:r w:rsidRPr="001B66E8">
              <w:rPr>
                <w:rFonts w:ascii="Times New Roman" w:hAnsi="Times New Roman"/>
                <w:sz w:val="24"/>
                <w:szCs w:val="24"/>
              </w:rPr>
              <w:t>- решать дифференциальные уравнения.</w:t>
            </w:r>
          </w:p>
        </w:tc>
        <w:tc>
          <w:tcPr>
            <w:tcW w:w="1813" w:type="pct"/>
            <w:tcBorders>
              <w:top w:val="nil"/>
            </w:tcBorders>
          </w:tcPr>
          <w:p w14:paraId="117C79A9" w14:textId="77777777" w:rsidR="00431DC0" w:rsidRPr="00256F06" w:rsidRDefault="00431DC0" w:rsidP="00E676B6">
            <w:pPr>
              <w:spacing w:after="0" w:line="240" w:lineRule="auto"/>
              <w:rPr>
                <w:rFonts w:ascii="Times New Roman" w:hAnsi="Times New Roman"/>
                <w:iCs/>
                <w:sz w:val="24"/>
                <w:szCs w:val="24"/>
              </w:rPr>
            </w:pPr>
            <w:r w:rsidRPr="00256F06">
              <w:rPr>
                <w:rFonts w:ascii="Times New Roman" w:hAnsi="Times New Roman"/>
                <w:sz w:val="24"/>
                <w:szCs w:val="24"/>
              </w:rPr>
              <w:t xml:space="preserve"> </w:t>
            </w:r>
            <w:r>
              <w:rPr>
                <w:rFonts w:ascii="Times New Roman" w:hAnsi="Times New Roman"/>
                <w:bCs/>
                <w:sz w:val="24"/>
                <w:szCs w:val="24"/>
              </w:rPr>
              <w:t>- д</w:t>
            </w:r>
            <w:r w:rsidRPr="00256F06">
              <w:rPr>
                <w:rFonts w:ascii="Times New Roman" w:hAnsi="Times New Roman"/>
                <w:bCs/>
                <w:sz w:val="24"/>
                <w:szCs w:val="24"/>
              </w:rPr>
              <w:t>емонстрация</w:t>
            </w:r>
            <w:r>
              <w:rPr>
                <w:rFonts w:ascii="Times New Roman" w:hAnsi="Times New Roman"/>
                <w:iCs/>
                <w:sz w:val="24"/>
                <w:szCs w:val="24"/>
              </w:rPr>
              <w:t xml:space="preserve"> методов решения дифференциального и интегрального исчисления</w:t>
            </w:r>
            <w:r w:rsidRPr="00256F06">
              <w:rPr>
                <w:rFonts w:ascii="Times New Roman" w:hAnsi="Times New Roman"/>
                <w:iCs/>
                <w:sz w:val="24"/>
                <w:szCs w:val="24"/>
              </w:rPr>
              <w:t>;</w:t>
            </w:r>
          </w:p>
          <w:p w14:paraId="6F53F460" w14:textId="77777777" w:rsidR="00431DC0" w:rsidRDefault="00431DC0" w:rsidP="00E676B6">
            <w:pPr>
              <w:spacing w:after="0" w:line="240" w:lineRule="auto"/>
              <w:rPr>
                <w:rFonts w:ascii="Times New Roman" w:hAnsi="Times New Roman"/>
                <w:iCs/>
                <w:sz w:val="24"/>
                <w:szCs w:val="24"/>
              </w:rPr>
            </w:pPr>
            <w:r>
              <w:rPr>
                <w:rFonts w:ascii="Times New Roman" w:hAnsi="Times New Roman"/>
                <w:iCs/>
                <w:sz w:val="24"/>
                <w:szCs w:val="24"/>
              </w:rPr>
              <w:t xml:space="preserve">- </w:t>
            </w:r>
            <w:r w:rsidRPr="001B66E8">
              <w:rPr>
                <w:rFonts w:ascii="Times New Roman" w:hAnsi="Times New Roman"/>
                <w:iCs/>
                <w:sz w:val="24"/>
                <w:szCs w:val="24"/>
              </w:rPr>
              <w:t xml:space="preserve">решать задачи </w:t>
            </w:r>
            <w:r>
              <w:rPr>
                <w:rFonts w:ascii="Times New Roman" w:hAnsi="Times New Roman"/>
                <w:iCs/>
                <w:sz w:val="24"/>
                <w:szCs w:val="24"/>
              </w:rPr>
              <w:t>профессионального характера;</w:t>
            </w:r>
          </w:p>
          <w:p w14:paraId="02D2F89F" w14:textId="77777777" w:rsidR="00431DC0" w:rsidRPr="00256F06" w:rsidRDefault="00431DC0" w:rsidP="00E676B6">
            <w:pPr>
              <w:spacing w:after="0" w:line="240" w:lineRule="auto"/>
              <w:rPr>
                <w:rFonts w:ascii="Times New Roman" w:hAnsi="Times New Roman"/>
                <w:bCs/>
                <w:i/>
                <w:sz w:val="24"/>
                <w:szCs w:val="24"/>
              </w:rPr>
            </w:pPr>
            <w:r>
              <w:rPr>
                <w:rFonts w:ascii="Times New Roman" w:hAnsi="Times New Roman"/>
                <w:iCs/>
                <w:sz w:val="24"/>
                <w:szCs w:val="24"/>
              </w:rPr>
              <w:t>- проводить математическую обработку статистических данных</w:t>
            </w:r>
          </w:p>
        </w:tc>
        <w:tc>
          <w:tcPr>
            <w:tcW w:w="1145" w:type="pct"/>
            <w:tcBorders>
              <w:top w:val="nil"/>
            </w:tcBorders>
          </w:tcPr>
          <w:p w14:paraId="7298950B" w14:textId="77777777" w:rsidR="00431DC0" w:rsidRDefault="00431DC0" w:rsidP="00E676B6">
            <w:pPr>
              <w:spacing w:after="0" w:line="240" w:lineRule="auto"/>
              <w:rPr>
                <w:rFonts w:ascii="Times New Roman" w:hAnsi="Times New Roman"/>
                <w:bCs/>
                <w:sz w:val="24"/>
                <w:szCs w:val="24"/>
              </w:rPr>
            </w:pPr>
            <w:r>
              <w:rPr>
                <w:rFonts w:ascii="Times New Roman" w:hAnsi="Times New Roman"/>
                <w:bCs/>
                <w:sz w:val="24"/>
                <w:szCs w:val="24"/>
              </w:rPr>
              <w:t>анализ практических занятий;</w:t>
            </w:r>
            <w:r w:rsidRPr="00256F06">
              <w:rPr>
                <w:rFonts w:ascii="Times New Roman" w:hAnsi="Times New Roman"/>
                <w:bCs/>
                <w:sz w:val="24"/>
                <w:szCs w:val="24"/>
              </w:rPr>
              <w:t xml:space="preserve"> </w:t>
            </w:r>
          </w:p>
          <w:p w14:paraId="629ACA6C" w14:textId="77777777" w:rsidR="00431DC0" w:rsidRPr="00256F06" w:rsidRDefault="00431DC0" w:rsidP="00E676B6">
            <w:pPr>
              <w:spacing w:after="0" w:line="240" w:lineRule="auto"/>
              <w:rPr>
                <w:rFonts w:ascii="Times New Roman" w:hAnsi="Times New Roman"/>
                <w:bCs/>
                <w:sz w:val="24"/>
                <w:szCs w:val="24"/>
              </w:rPr>
            </w:pPr>
            <w:r w:rsidRPr="00256F06">
              <w:rPr>
                <w:rFonts w:ascii="Times New Roman" w:hAnsi="Times New Roman"/>
                <w:bCs/>
                <w:sz w:val="24"/>
                <w:szCs w:val="24"/>
              </w:rPr>
              <w:t>устный и письменный опросы</w:t>
            </w:r>
            <w:r>
              <w:rPr>
                <w:rFonts w:ascii="Times New Roman" w:hAnsi="Times New Roman"/>
                <w:bCs/>
                <w:sz w:val="24"/>
                <w:szCs w:val="24"/>
              </w:rPr>
              <w:t>.</w:t>
            </w:r>
          </w:p>
        </w:tc>
      </w:tr>
    </w:tbl>
    <w:p w14:paraId="2DC1BC62" w14:textId="77777777" w:rsidR="00431DC0" w:rsidRPr="00447DEF" w:rsidRDefault="00431DC0" w:rsidP="00E676B6">
      <w:pPr>
        <w:spacing w:line="240" w:lineRule="auto"/>
        <w:contextualSpacing/>
        <w:jc w:val="center"/>
        <w:rPr>
          <w:rFonts w:ascii="Times New Roman" w:hAnsi="Times New Roman"/>
          <w:b/>
          <w:sz w:val="24"/>
          <w:szCs w:val="24"/>
        </w:rPr>
      </w:pPr>
    </w:p>
    <w:p w14:paraId="7C64D6A3" w14:textId="77777777" w:rsidR="00431DC0" w:rsidRPr="0037301B" w:rsidRDefault="00431DC0" w:rsidP="00E676B6">
      <w:pPr>
        <w:spacing w:after="0" w:line="240" w:lineRule="auto"/>
        <w:jc w:val="both"/>
        <w:rPr>
          <w:rFonts w:ascii="Times New Roman" w:hAnsi="Times New Roman"/>
          <w:b/>
          <w:szCs w:val="52"/>
        </w:rPr>
      </w:pPr>
    </w:p>
    <w:p w14:paraId="2B2E36C1" w14:textId="6756663D" w:rsidR="00431DC0" w:rsidRPr="00050ACF" w:rsidRDefault="00431DC0" w:rsidP="00E676B6">
      <w:pPr>
        <w:spacing w:after="0" w:line="240" w:lineRule="auto"/>
        <w:jc w:val="right"/>
        <w:rPr>
          <w:rFonts w:ascii="Times New Roman" w:hAnsi="Times New Roman"/>
          <w:b/>
          <w:sz w:val="24"/>
          <w:szCs w:val="24"/>
        </w:rPr>
      </w:pPr>
      <w:r>
        <w:rPr>
          <w:rFonts w:ascii="Times New Roman" w:hAnsi="Times New Roman"/>
          <w:b/>
          <w:sz w:val="24"/>
          <w:szCs w:val="24"/>
        </w:rPr>
        <w:br w:type="page"/>
      </w:r>
      <w:r w:rsidRPr="00050ACF">
        <w:rPr>
          <w:rFonts w:ascii="Times New Roman" w:hAnsi="Times New Roman"/>
          <w:b/>
          <w:sz w:val="24"/>
          <w:szCs w:val="24"/>
        </w:rPr>
        <w:lastRenderedPageBreak/>
        <w:t>Приложение 2</w:t>
      </w:r>
      <w:r>
        <w:rPr>
          <w:rFonts w:ascii="Times New Roman" w:hAnsi="Times New Roman"/>
          <w:b/>
          <w:sz w:val="24"/>
          <w:szCs w:val="24"/>
        </w:rPr>
        <w:t>.</w:t>
      </w:r>
      <w:r w:rsidR="003107F9">
        <w:rPr>
          <w:rFonts w:ascii="Times New Roman" w:hAnsi="Times New Roman"/>
          <w:b/>
          <w:sz w:val="24"/>
          <w:szCs w:val="24"/>
        </w:rPr>
        <w:t>7</w:t>
      </w:r>
    </w:p>
    <w:p w14:paraId="26F74263"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76BA933F"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6EAFDC6F" w14:textId="77777777"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77D371CA" w14:textId="6BA87499" w:rsidR="00431DC0" w:rsidRDefault="00431DC0" w:rsidP="00E676B6">
      <w:pPr>
        <w:spacing w:line="240" w:lineRule="auto"/>
        <w:jc w:val="right"/>
        <w:rPr>
          <w:rFonts w:ascii="Times New Roman" w:hAnsi="Times New Roman"/>
          <w:b/>
          <w:i/>
        </w:rPr>
      </w:pPr>
    </w:p>
    <w:p w14:paraId="05C150A4" w14:textId="77777777" w:rsidR="00431DC0" w:rsidRDefault="00431DC0" w:rsidP="00E676B6">
      <w:pPr>
        <w:spacing w:line="240" w:lineRule="auto"/>
        <w:jc w:val="center"/>
        <w:rPr>
          <w:rFonts w:ascii="Times New Roman" w:hAnsi="Times New Roman"/>
          <w:b/>
          <w:i/>
        </w:rPr>
      </w:pPr>
    </w:p>
    <w:p w14:paraId="643F5999" w14:textId="77777777" w:rsidR="00431DC0" w:rsidRPr="00322AAD" w:rsidRDefault="00431DC0" w:rsidP="00E676B6">
      <w:pPr>
        <w:spacing w:line="240" w:lineRule="auto"/>
        <w:jc w:val="center"/>
        <w:rPr>
          <w:rFonts w:ascii="Times New Roman" w:hAnsi="Times New Roman"/>
          <w:b/>
          <w:i/>
        </w:rPr>
      </w:pPr>
    </w:p>
    <w:p w14:paraId="6D5D415C" w14:textId="77777777" w:rsidR="00431DC0" w:rsidRPr="00322AAD" w:rsidRDefault="00431DC0" w:rsidP="00E676B6">
      <w:pPr>
        <w:spacing w:line="240" w:lineRule="auto"/>
        <w:jc w:val="center"/>
        <w:rPr>
          <w:rFonts w:ascii="Times New Roman" w:hAnsi="Times New Roman"/>
          <w:b/>
          <w:i/>
        </w:rPr>
      </w:pPr>
    </w:p>
    <w:p w14:paraId="201985D8" w14:textId="388E0F8A" w:rsidR="00431DC0" w:rsidRPr="00431DC0" w:rsidRDefault="00431DC0" w:rsidP="00E676B6">
      <w:pPr>
        <w:spacing w:line="240" w:lineRule="auto"/>
        <w:jc w:val="center"/>
        <w:rPr>
          <w:rFonts w:ascii="Times New Roman" w:hAnsi="Times New Roman"/>
          <w:b/>
          <w:sz w:val="24"/>
          <w:szCs w:val="24"/>
        </w:rPr>
      </w:pPr>
      <w:r w:rsidRPr="00050ACF">
        <w:rPr>
          <w:rFonts w:ascii="Times New Roman" w:hAnsi="Times New Roman"/>
          <w:b/>
          <w:sz w:val="24"/>
          <w:szCs w:val="24"/>
        </w:rPr>
        <w:t>ПРИМЕРНАЯ РАБОЧАЯ ПРОГРАММА УЧЕБНОЙ ДИСЦИПЛИНЫ</w:t>
      </w:r>
    </w:p>
    <w:p w14:paraId="0E307D8C" w14:textId="77777777" w:rsidR="00431DC0" w:rsidRPr="00B27F5C" w:rsidRDefault="00431DC0" w:rsidP="00E676B6">
      <w:pPr>
        <w:spacing w:line="240" w:lineRule="auto"/>
        <w:jc w:val="center"/>
        <w:rPr>
          <w:rFonts w:ascii="Times New Roman" w:hAnsi="Times New Roman"/>
          <w:b/>
          <w:sz w:val="24"/>
          <w:szCs w:val="24"/>
        </w:rPr>
      </w:pPr>
      <w:r w:rsidRPr="001718F9">
        <w:rPr>
          <w:rFonts w:ascii="Times New Roman" w:hAnsi="Times New Roman"/>
          <w:b/>
          <w:sz w:val="24"/>
        </w:rPr>
        <w:t>ЕН.02 ЭКОЛОГИЧЕСКИЕ ОСНОВЫ ПРИРОДОПОЛЬЗОВАНИЯ</w:t>
      </w:r>
    </w:p>
    <w:p w14:paraId="754D21AC" w14:textId="77777777" w:rsidR="00431DC0" w:rsidRPr="00322AAD" w:rsidRDefault="00431DC0" w:rsidP="00E676B6">
      <w:pPr>
        <w:spacing w:line="240" w:lineRule="auto"/>
        <w:jc w:val="center"/>
        <w:rPr>
          <w:rFonts w:ascii="Times New Roman" w:hAnsi="Times New Roman"/>
          <w:b/>
          <w:i/>
        </w:rPr>
      </w:pPr>
    </w:p>
    <w:p w14:paraId="2B11BE12" w14:textId="77777777" w:rsidR="00431DC0" w:rsidRPr="00322AAD" w:rsidRDefault="00431DC0" w:rsidP="00E676B6">
      <w:pPr>
        <w:spacing w:line="240" w:lineRule="auto"/>
        <w:rPr>
          <w:rFonts w:ascii="Times New Roman" w:hAnsi="Times New Roman"/>
          <w:b/>
          <w:i/>
        </w:rPr>
      </w:pPr>
    </w:p>
    <w:p w14:paraId="62B5724F" w14:textId="77777777" w:rsidR="00431DC0" w:rsidRDefault="00431DC0" w:rsidP="00E676B6">
      <w:pPr>
        <w:spacing w:line="240" w:lineRule="auto"/>
        <w:rPr>
          <w:rFonts w:ascii="Times New Roman" w:hAnsi="Times New Roman"/>
          <w:b/>
          <w:i/>
        </w:rPr>
      </w:pPr>
    </w:p>
    <w:p w14:paraId="65EF1C42" w14:textId="77777777" w:rsidR="00431DC0" w:rsidRDefault="00431DC0" w:rsidP="00E676B6">
      <w:pPr>
        <w:spacing w:line="240" w:lineRule="auto"/>
        <w:rPr>
          <w:rFonts w:ascii="Times New Roman" w:hAnsi="Times New Roman"/>
          <w:b/>
          <w:i/>
        </w:rPr>
      </w:pPr>
    </w:p>
    <w:p w14:paraId="211C0ED5" w14:textId="77777777" w:rsidR="00431DC0" w:rsidRDefault="00431DC0" w:rsidP="00E676B6">
      <w:pPr>
        <w:spacing w:line="240" w:lineRule="auto"/>
        <w:rPr>
          <w:rFonts w:ascii="Times New Roman" w:hAnsi="Times New Roman"/>
          <w:b/>
          <w:i/>
        </w:rPr>
      </w:pPr>
    </w:p>
    <w:p w14:paraId="4C71C8B6" w14:textId="77777777" w:rsidR="00431DC0" w:rsidRDefault="00431DC0" w:rsidP="00E676B6">
      <w:pPr>
        <w:spacing w:line="240" w:lineRule="auto"/>
        <w:rPr>
          <w:rFonts w:ascii="Times New Roman" w:hAnsi="Times New Roman"/>
          <w:b/>
          <w:i/>
        </w:rPr>
      </w:pPr>
    </w:p>
    <w:p w14:paraId="442DC4F6" w14:textId="77777777" w:rsidR="00431DC0" w:rsidRDefault="00431DC0" w:rsidP="00E676B6">
      <w:pPr>
        <w:spacing w:line="240" w:lineRule="auto"/>
        <w:rPr>
          <w:rFonts w:ascii="Times New Roman" w:hAnsi="Times New Roman"/>
          <w:b/>
          <w:i/>
        </w:rPr>
      </w:pPr>
    </w:p>
    <w:p w14:paraId="2AE9D8DA" w14:textId="77777777" w:rsidR="00431DC0" w:rsidRDefault="00431DC0" w:rsidP="00E676B6">
      <w:pPr>
        <w:spacing w:line="240" w:lineRule="auto"/>
        <w:rPr>
          <w:rFonts w:ascii="Times New Roman" w:hAnsi="Times New Roman"/>
          <w:b/>
          <w:i/>
        </w:rPr>
      </w:pPr>
    </w:p>
    <w:p w14:paraId="6830E19C" w14:textId="77777777" w:rsidR="00431DC0" w:rsidRDefault="00431DC0" w:rsidP="00E676B6">
      <w:pPr>
        <w:spacing w:line="240" w:lineRule="auto"/>
        <w:rPr>
          <w:rFonts w:ascii="Times New Roman" w:hAnsi="Times New Roman"/>
          <w:b/>
          <w:i/>
        </w:rPr>
      </w:pPr>
    </w:p>
    <w:p w14:paraId="364C0347" w14:textId="77777777" w:rsidR="00431DC0" w:rsidRDefault="00431DC0" w:rsidP="00E676B6">
      <w:pPr>
        <w:spacing w:line="240" w:lineRule="auto"/>
        <w:rPr>
          <w:rFonts w:ascii="Times New Roman" w:hAnsi="Times New Roman"/>
          <w:b/>
          <w:i/>
        </w:rPr>
      </w:pPr>
    </w:p>
    <w:p w14:paraId="1D2679F6" w14:textId="77777777" w:rsidR="00431DC0" w:rsidRDefault="00431DC0" w:rsidP="00E676B6">
      <w:pPr>
        <w:spacing w:line="240" w:lineRule="auto"/>
        <w:rPr>
          <w:rFonts w:ascii="Times New Roman" w:hAnsi="Times New Roman"/>
          <w:b/>
          <w:i/>
        </w:rPr>
      </w:pPr>
    </w:p>
    <w:p w14:paraId="68218A90" w14:textId="77777777" w:rsidR="00431DC0" w:rsidRDefault="00431DC0" w:rsidP="00E676B6">
      <w:pPr>
        <w:spacing w:line="240" w:lineRule="auto"/>
        <w:rPr>
          <w:rFonts w:ascii="Times New Roman" w:hAnsi="Times New Roman"/>
          <w:b/>
          <w:i/>
        </w:rPr>
      </w:pPr>
    </w:p>
    <w:p w14:paraId="69CD98FE" w14:textId="77777777" w:rsidR="00431DC0" w:rsidRDefault="00431DC0" w:rsidP="00E676B6">
      <w:pPr>
        <w:spacing w:line="240" w:lineRule="auto"/>
        <w:rPr>
          <w:rFonts w:ascii="Times New Roman" w:hAnsi="Times New Roman"/>
          <w:b/>
          <w:i/>
        </w:rPr>
      </w:pPr>
    </w:p>
    <w:p w14:paraId="0F732A95" w14:textId="77777777" w:rsidR="00431DC0" w:rsidRDefault="00431DC0" w:rsidP="00E676B6">
      <w:pPr>
        <w:spacing w:line="240" w:lineRule="auto"/>
        <w:rPr>
          <w:rFonts w:ascii="Times New Roman" w:hAnsi="Times New Roman"/>
          <w:b/>
          <w:i/>
        </w:rPr>
      </w:pPr>
    </w:p>
    <w:p w14:paraId="50355598" w14:textId="77777777" w:rsidR="00431DC0" w:rsidRPr="00322AAD" w:rsidRDefault="00431DC0" w:rsidP="00E676B6">
      <w:pPr>
        <w:spacing w:line="240" w:lineRule="auto"/>
        <w:rPr>
          <w:rFonts w:ascii="Times New Roman" w:hAnsi="Times New Roman"/>
          <w:b/>
          <w:i/>
        </w:rPr>
      </w:pPr>
    </w:p>
    <w:p w14:paraId="29217C4A" w14:textId="77777777" w:rsidR="00431DC0" w:rsidRPr="00322AAD" w:rsidRDefault="00431DC0" w:rsidP="00E676B6">
      <w:pPr>
        <w:spacing w:line="240" w:lineRule="auto"/>
        <w:rPr>
          <w:rFonts w:ascii="Times New Roman" w:hAnsi="Times New Roman"/>
          <w:b/>
          <w:i/>
        </w:rPr>
      </w:pPr>
    </w:p>
    <w:p w14:paraId="04A9F515" w14:textId="3D5D9C9A" w:rsidR="00431DC0" w:rsidRPr="003107F9" w:rsidRDefault="00431DC0" w:rsidP="00E676B6">
      <w:pPr>
        <w:spacing w:line="240" w:lineRule="auto"/>
        <w:jc w:val="center"/>
        <w:rPr>
          <w:rFonts w:ascii="Times New Roman" w:hAnsi="Times New Roman"/>
          <w:b/>
          <w:iCs/>
          <w:sz w:val="24"/>
          <w:szCs w:val="24"/>
          <w:vertAlign w:val="superscript"/>
        </w:rPr>
      </w:pPr>
      <w:r w:rsidRPr="003107F9">
        <w:rPr>
          <w:rFonts w:ascii="Times New Roman" w:hAnsi="Times New Roman"/>
          <w:b/>
          <w:bCs/>
          <w:iCs/>
        </w:rPr>
        <w:t>202</w:t>
      </w:r>
      <w:r w:rsidR="003107F9" w:rsidRPr="003107F9">
        <w:rPr>
          <w:rFonts w:ascii="Times New Roman" w:hAnsi="Times New Roman"/>
          <w:b/>
          <w:bCs/>
          <w:iCs/>
        </w:rPr>
        <w:t>5</w:t>
      </w:r>
      <w:r w:rsidRPr="003107F9">
        <w:rPr>
          <w:rFonts w:ascii="Times New Roman" w:hAnsi="Times New Roman"/>
          <w:b/>
          <w:bCs/>
          <w:iCs/>
        </w:rPr>
        <w:t xml:space="preserve"> г.</w:t>
      </w:r>
      <w:r w:rsidRPr="003107F9">
        <w:rPr>
          <w:rFonts w:ascii="Times New Roman" w:hAnsi="Times New Roman"/>
          <w:b/>
          <w:bCs/>
          <w:iCs/>
        </w:rPr>
        <w:br w:type="page"/>
      </w:r>
    </w:p>
    <w:p w14:paraId="1510CA55" w14:textId="77777777" w:rsidR="003E6BB9" w:rsidRPr="004909D8" w:rsidRDefault="003E6BB9" w:rsidP="00E676B6">
      <w:pPr>
        <w:keepNext/>
        <w:spacing w:after="120" w:line="240" w:lineRule="auto"/>
        <w:jc w:val="center"/>
        <w:outlineLvl w:val="0"/>
        <w:rPr>
          <w:rFonts w:ascii="Times New Roman" w:eastAsia="Segoe UI" w:hAnsi="Times New Roman"/>
          <w:b/>
          <w:bCs/>
          <w:caps/>
          <w:kern w:val="32"/>
          <w:sz w:val="24"/>
          <w:szCs w:val="24"/>
          <w:lang w:eastAsia="x-none"/>
        </w:rPr>
      </w:pPr>
      <w:r w:rsidRPr="004909D8">
        <w:rPr>
          <w:rFonts w:ascii="Times New Roman" w:eastAsia="Segoe UI" w:hAnsi="Times New Roman"/>
          <w:b/>
          <w:bCs/>
          <w:caps/>
          <w:kern w:val="32"/>
          <w:sz w:val="24"/>
          <w:szCs w:val="24"/>
          <w:lang w:eastAsia="x-none"/>
        </w:rPr>
        <w:lastRenderedPageBreak/>
        <w:t>СОДЕРЖАНИЕ ПРОГРАММЫ</w:t>
      </w:r>
    </w:p>
    <w:p w14:paraId="402EEBE8" w14:textId="77777777" w:rsidR="003E6BB9" w:rsidRPr="004909D8" w:rsidRDefault="003E6BB9" w:rsidP="00E676B6">
      <w:pPr>
        <w:tabs>
          <w:tab w:val="right" w:leader="dot" w:pos="9639"/>
        </w:tabs>
        <w:spacing w:before="120" w:after="0" w:line="240" w:lineRule="auto"/>
        <w:rPr>
          <w:rFonts w:ascii="Times New Roman" w:eastAsiaTheme="minorEastAsia" w:hAnsi="Times New Roman"/>
          <w:b/>
          <w:bCs/>
          <w:noProof/>
          <w:sz w:val="24"/>
          <w:szCs w:val="24"/>
        </w:rPr>
      </w:pPr>
      <w:r w:rsidRPr="004909D8">
        <w:rPr>
          <w:rFonts w:ascii="Times New Roman" w:eastAsiaTheme="minorHAnsi" w:hAnsi="Times New Roman"/>
          <w:b/>
          <w:bCs/>
          <w:noProof/>
          <w:sz w:val="24"/>
          <w:szCs w:val="24"/>
          <w:lang w:eastAsia="en-US"/>
        </w:rPr>
        <w:fldChar w:fldCharType="begin"/>
      </w:r>
      <w:r w:rsidRPr="004909D8">
        <w:rPr>
          <w:rFonts w:ascii="Times New Roman" w:eastAsiaTheme="minorHAnsi" w:hAnsi="Times New Roman"/>
          <w:b/>
          <w:bCs/>
          <w:noProof/>
          <w:sz w:val="24"/>
          <w:szCs w:val="24"/>
          <w:lang w:eastAsia="en-US"/>
        </w:rPr>
        <w:instrText xml:space="preserve"> TOC \h \z \t "Раздел 1;1;Раздел 1.1;2" </w:instrText>
      </w:r>
      <w:r w:rsidRPr="004909D8">
        <w:rPr>
          <w:rFonts w:ascii="Times New Roman" w:eastAsiaTheme="minorHAnsi" w:hAnsi="Times New Roman"/>
          <w:b/>
          <w:bCs/>
          <w:noProof/>
          <w:sz w:val="24"/>
          <w:szCs w:val="24"/>
          <w:lang w:eastAsia="en-US"/>
        </w:rPr>
        <w:fldChar w:fldCharType="separate"/>
      </w:r>
      <w:hyperlink w:anchor="_Toc156294875" w:history="1"/>
    </w:p>
    <w:p w14:paraId="631CF2A1"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3E6BB9" w:rsidRPr="004909D8">
          <w:rPr>
            <w:rFonts w:ascii="Times New Roman" w:eastAsiaTheme="minorHAnsi" w:hAnsi="Times New Roman"/>
            <w:noProof/>
            <w:sz w:val="24"/>
            <w:szCs w:val="24"/>
            <w:lang w:eastAsia="en-US"/>
          </w:rPr>
          <w:t>1. ОБЩАЯ ХАРАКТЕРИСТИКА</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_Toc156294876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6894F209"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3E6BB9" w:rsidRPr="004909D8">
          <w:rPr>
            <w:rFonts w:ascii="Times New Roman" w:hAnsi="Times New Roman"/>
            <w:noProof/>
            <w:sz w:val="24"/>
            <w:szCs w:val="24"/>
          </w:rPr>
          <w:t>1.1. Цель и место дисциплины в структуре образовательной программы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_Toc156294877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35164486"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3E6BB9" w:rsidRPr="004909D8">
          <w:rPr>
            <w:rFonts w:ascii="Times New Roman" w:hAnsi="Times New Roman"/>
            <w:noProof/>
            <w:sz w:val="24"/>
            <w:szCs w:val="24"/>
          </w:rPr>
          <w:t>1.2. Планируемые результаты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_Toc156294878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324F88D2"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3E6BB9" w:rsidRPr="004909D8">
          <w:rPr>
            <w:rFonts w:ascii="Times New Roman" w:eastAsiaTheme="minorHAnsi" w:hAnsi="Times New Roman"/>
            <w:noProof/>
            <w:sz w:val="24"/>
            <w:szCs w:val="24"/>
            <w:lang w:eastAsia="en-US"/>
          </w:rPr>
          <w:t>2. СТРУКТУРА И СОДЕРЖАНИЕ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_Toc156294879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3040A659"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3E6BB9" w:rsidRPr="004909D8">
          <w:rPr>
            <w:rFonts w:ascii="Times New Roman" w:hAnsi="Times New Roman"/>
            <w:noProof/>
            <w:sz w:val="24"/>
            <w:szCs w:val="24"/>
          </w:rPr>
          <w:t>2.1. Трудоемкость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_Toc156294880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3B3A77CE"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3E6BB9" w:rsidRPr="004909D8">
          <w:rPr>
            <w:rFonts w:ascii="Times New Roman" w:hAnsi="Times New Roman"/>
            <w:noProof/>
            <w:sz w:val="24"/>
            <w:szCs w:val="24"/>
          </w:rPr>
          <w:t>2.2. Примерное содержание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_Toc156294881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5</w:t>
        </w:r>
        <w:r w:rsidR="003E6BB9" w:rsidRPr="004909D8">
          <w:rPr>
            <w:rFonts w:ascii="Times New Roman" w:hAnsi="Times New Roman"/>
            <w:noProof/>
            <w:webHidden/>
            <w:sz w:val="24"/>
            <w:szCs w:val="24"/>
          </w:rPr>
          <w:fldChar w:fldCharType="end"/>
        </w:r>
      </w:hyperlink>
    </w:p>
    <w:p w14:paraId="4D12DAA6"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3E6BB9" w:rsidRPr="004909D8">
          <w:rPr>
            <w:rFonts w:ascii="Times New Roman" w:eastAsiaTheme="minorHAnsi" w:hAnsi="Times New Roman"/>
            <w:noProof/>
            <w:sz w:val="24"/>
            <w:szCs w:val="24"/>
            <w:lang w:eastAsia="en-US"/>
          </w:rPr>
          <w:t>3. УСЛОВИЯ РЕАЛИЗАЦИИ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_Toc156294884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675AF0B6"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3E6BB9" w:rsidRPr="004909D8">
          <w:rPr>
            <w:rFonts w:ascii="Times New Roman" w:hAnsi="Times New Roman"/>
            <w:noProof/>
            <w:sz w:val="24"/>
            <w:szCs w:val="24"/>
          </w:rPr>
          <w:t>3.1. Материально-техническое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_Toc156294885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26D1713A"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3E6BB9" w:rsidRPr="004909D8">
          <w:rPr>
            <w:rFonts w:ascii="Times New Roman" w:hAnsi="Times New Roman"/>
            <w:noProof/>
            <w:sz w:val="24"/>
            <w:szCs w:val="24"/>
          </w:rPr>
          <w:t>3.2. Учебно-методическое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_Toc156294886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4BF18241"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3E6BB9" w:rsidRPr="004909D8">
          <w:rPr>
            <w:rFonts w:ascii="Times New Roman" w:eastAsiaTheme="minorHAnsi" w:hAnsi="Times New Roman"/>
            <w:noProof/>
            <w:sz w:val="24"/>
            <w:szCs w:val="24"/>
            <w:lang w:eastAsia="en-US"/>
          </w:rPr>
          <w:t>4. КОНТРОЛЬ И ОЦЕНКА РЕЗУЛЬТАТОВ ОСВОЕНИЯ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_Toc156294887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5A4BA8F9" w14:textId="5EBCDA57" w:rsidR="00431DC0" w:rsidRDefault="003E6BB9" w:rsidP="00E676B6">
      <w:pPr>
        <w:suppressAutoHyphens/>
        <w:spacing w:after="0" w:line="240" w:lineRule="auto"/>
        <w:jc w:val="center"/>
        <w:rPr>
          <w:rFonts w:ascii="Times New Roman" w:hAnsi="Times New Roman"/>
          <w:sz w:val="24"/>
          <w:szCs w:val="24"/>
        </w:rPr>
      </w:pPr>
      <w:r w:rsidRPr="004909D8">
        <w:rPr>
          <w:rFonts w:ascii="Times New Roman" w:eastAsiaTheme="minorHAnsi" w:hAnsi="Times New Roman"/>
          <w:b/>
          <w:bCs/>
          <w:sz w:val="24"/>
          <w:szCs w:val="24"/>
          <w:lang w:eastAsia="en-US"/>
        </w:rPr>
        <w:fldChar w:fldCharType="end"/>
      </w:r>
      <w:r w:rsidR="00431DC0" w:rsidRPr="00322AAD">
        <w:rPr>
          <w:rFonts w:ascii="Times New Roman" w:hAnsi="Times New Roman"/>
          <w:b/>
          <w:i/>
          <w:u w:val="single"/>
        </w:rPr>
        <w:br w:type="page"/>
      </w:r>
      <w:r w:rsidR="00431DC0" w:rsidRPr="00581C7D">
        <w:rPr>
          <w:rFonts w:ascii="Times New Roman" w:hAnsi="Times New Roman"/>
          <w:b/>
          <w:sz w:val="24"/>
          <w:szCs w:val="24"/>
        </w:rPr>
        <w:lastRenderedPageBreak/>
        <w:t xml:space="preserve">1. ОБЩАЯ ХАРАКТЕРИСТИКА ПРИМЕРНОЙ РАБОЧЕЙ ПРОГРАММЫ УЧЕБНОЙ ДИСЦИПЛИНЫ </w:t>
      </w:r>
    </w:p>
    <w:p w14:paraId="0E112C14" w14:textId="77777777" w:rsidR="008F1D30" w:rsidRPr="00581C7D" w:rsidRDefault="008F1D30" w:rsidP="00E676B6">
      <w:pPr>
        <w:suppressAutoHyphens/>
        <w:spacing w:after="0" w:line="240" w:lineRule="auto"/>
        <w:jc w:val="center"/>
        <w:rPr>
          <w:rFonts w:ascii="Times New Roman" w:hAnsi="Times New Roman"/>
          <w:b/>
          <w:sz w:val="24"/>
          <w:szCs w:val="24"/>
        </w:rPr>
      </w:pPr>
    </w:p>
    <w:p w14:paraId="6F2BAB67" w14:textId="77777777" w:rsidR="00D26BF3" w:rsidRPr="00B27F5C" w:rsidRDefault="00D26BF3" w:rsidP="00E676B6">
      <w:pPr>
        <w:spacing w:line="240" w:lineRule="auto"/>
        <w:jc w:val="center"/>
        <w:rPr>
          <w:rFonts w:ascii="Times New Roman" w:hAnsi="Times New Roman"/>
          <w:b/>
          <w:sz w:val="24"/>
          <w:szCs w:val="24"/>
        </w:rPr>
      </w:pPr>
      <w:r w:rsidRPr="001718F9">
        <w:rPr>
          <w:rFonts w:ascii="Times New Roman" w:hAnsi="Times New Roman"/>
          <w:b/>
          <w:sz w:val="24"/>
        </w:rPr>
        <w:t>ЕН.02 ЭКОЛОГИЧЕСКИЕ ОСНОВЫ ПРИРОДОПОЛЬЗОВАНИЯ</w:t>
      </w:r>
    </w:p>
    <w:p w14:paraId="0CF47076" w14:textId="77777777" w:rsidR="004202ED" w:rsidRPr="000C36D3" w:rsidRDefault="004202ED" w:rsidP="00E676B6">
      <w:pPr>
        <w:pStyle w:val="112"/>
        <w:spacing w:line="240" w:lineRule="auto"/>
        <w:rPr>
          <w:b/>
          <w:bCs/>
        </w:rPr>
      </w:pPr>
      <w:r w:rsidRPr="000C36D3">
        <w:rPr>
          <w:b/>
          <w:bCs/>
        </w:rPr>
        <w:t>1.1. Цель и место дисциплины в структуре образовательной программы</w:t>
      </w:r>
    </w:p>
    <w:p w14:paraId="188B084E" w14:textId="62085E71" w:rsidR="004202ED" w:rsidRPr="004202ED" w:rsidRDefault="004202ED" w:rsidP="00E676B6">
      <w:pPr>
        <w:suppressAutoHyphens/>
        <w:spacing w:line="240" w:lineRule="auto"/>
        <w:ind w:firstLine="709"/>
        <w:jc w:val="both"/>
        <w:rPr>
          <w:rFonts w:ascii="Times New Roman" w:hAnsi="Times New Roman"/>
          <w:b/>
          <w:bCs/>
          <w:sz w:val="24"/>
          <w:szCs w:val="24"/>
        </w:rPr>
      </w:pPr>
      <w:r w:rsidRPr="0090794F">
        <w:rPr>
          <w:rFonts w:ascii="Times New Roman" w:hAnsi="Times New Roman"/>
          <w:sz w:val="24"/>
          <w:szCs w:val="24"/>
        </w:rPr>
        <w:t>Цель дисциплины «</w:t>
      </w:r>
      <w:r w:rsidRPr="00802C1A">
        <w:rPr>
          <w:rFonts w:ascii="Times New Roman" w:hAnsi="Times New Roman"/>
          <w:bCs/>
          <w:iCs/>
          <w:sz w:val="24"/>
          <w:szCs w:val="24"/>
        </w:rPr>
        <w:t>Экологические основы природопользования</w:t>
      </w:r>
      <w:r w:rsidRPr="0090794F">
        <w:rPr>
          <w:rFonts w:ascii="Times New Roman" w:hAnsi="Times New Roman"/>
          <w:sz w:val="24"/>
          <w:szCs w:val="24"/>
        </w:rPr>
        <w:t>»:</w:t>
      </w:r>
      <w:r>
        <w:rPr>
          <w:rFonts w:ascii="Times New Roman" w:hAnsi="Times New Roman"/>
          <w:sz w:val="24"/>
          <w:szCs w:val="24"/>
        </w:rPr>
        <w:t xml:space="preserve"> </w:t>
      </w:r>
      <w:r w:rsidRPr="004202ED">
        <w:rPr>
          <w:rFonts w:ascii="Times New Roman" w:hAnsi="Times New Roman"/>
          <w:sz w:val="24"/>
          <w:szCs w:val="24"/>
          <w:shd w:val="clear" w:color="auto" w:fill="FFFFFF"/>
        </w:rPr>
        <w:t>формирование представлений о современном состоянии природопользования в мире, о месте России в этом процессе, а также развитие познавательного интереса к экологическим проблемам, правовым вопросам экологической безопасности</w:t>
      </w:r>
      <w:r>
        <w:rPr>
          <w:rFonts w:ascii="Times New Roman" w:hAnsi="Times New Roman"/>
          <w:sz w:val="24"/>
          <w:szCs w:val="24"/>
          <w:shd w:val="clear" w:color="auto" w:fill="FFFFFF"/>
        </w:rPr>
        <w:t>.</w:t>
      </w:r>
    </w:p>
    <w:p w14:paraId="28CA5CF9" w14:textId="3312DF1F" w:rsidR="004202ED" w:rsidRPr="0090794F" w:rsidRDefault="004202ED" w:rsidP="00E676B6">
      <w:pPr>
        <w:suppressAutoHyphens/>
        <w:spacing w:line="240" w:lineRule="auto"/>
        <w:ind w:firstLine="709"/>
        <w:jc w:val="both"/>
        <w:rPr>
          <w:rFonts w:ascii="Times New Roman" w:hAnsi="Times New Roman"/>
          <w:sz w:val="24"/>
          <w:szCs w:val="24"/>
        </w:rPr>
      </w:pPr>
      <w:r w:rsidRPr="0090794F">
        <w:rPr>
          <w:rFonts w:ascii="Times New Roman" w:hAnsi="Times New Roman"/>
          <w:bCs/>
          <w:sz w:val="24"/>
          <w:szCs w:val="24"/>
          <w:lang w:val="x-none"/>
        </w:rPr>
        <w:t xml:space="preserve"> </w:t>
      </w:r>
      <w:r w:rsidRPr="0090794F">
        <w:rPr>
          <w:rFonts w:ascii="Times New Roman" w:hAnsi="Times New Roman"/>
          <w:sz w:val="24"/>
          <w:szCs w:val="24"/>
        </w:rPr>
        <w:t>Дисциплина «</w:t>
      </w:r>
      <w:r w:rsidRPr="00802C1A">
        <w:rPr>
          <w:rFonts w:ascii="Times New Roman" w:hAnsi="Times New Roman"/>
          <w:bCs/>
          <w:iCs/>
          <w:sz w:val="24"/>
          <w:szCs w:val="24"/>
        </w:rPr>
        <w:t>Экологические основы природопользования</w:t>
      </w:r>
      <w:r w:rsidRPr="0090794F">
        <w:rPr>
          <w:rFonts w:ascii="Times New Roman" w:hAnsi="Times New Roman"/>
          <w:sz w:val="24"/>
          <w:szCs w:val="24"/>
        </w:rPr>
        <w:t xml:space="preserve">» включена в обязательную часть </w:t>
      </w:r>
      <w:r>
        <w:rPr>
          <w:rFonts w:ascii="Times New Roman" w:hAnsi="Times New Roman"/>
          <w:bCs/>
          <w:color w:val="000000"/>
          <w:sz w:val="24"/>
          <w:szCs w:val="24"/>
        </w:rPr>
        <w:t>м</w:t>
      </w:r>
      <w:r w:rsidRPr="00996EF6">
        <w:rPr>
          <w:rFonts w:ascii="Times New Roman" w:hAnsi="Times New Roman"/>
          <w:bCs/>
          <w:color w:val="000000"/>
          <w:sz w:val="24"/>
          <w:szCs w:val="24"/>
        </w:rPr>
        <w:t>атематическ</w:t>
      </w:r>
      <w:r>
        <w:rPr>
          <w:rFonts w:ascii="Times New Roman" w:hAnsi="Times New Roman"/>
          <w:bCs/>
          <w:color w:val="000000"/>
          <w:sz w:val="24"/>
          <w:szCs w:val="24"/>
        </w:rPr>
        <w:t>ого</w:t>
      </w:r>
      <w:r w:rsidRPr="00996EF6">
        <w:rPr>
          <w:rFonts w:ascii="Times New Roman" w:hAnsi="Times New Roman"/>
          <w:bCs/>
          <w:color w:val="000000"/>
          <w:sz w:val="24"/>
          <w:szCs w:val="24"/>
        </w:rPr>
        <w:t xml:space="preserve"> и общ</w:t>
      </w:r>
      <w:r>
        <w:rPr>
          <w:rFonts w:ascii="Times New Roman" w:hAnsi="Times New Roman"/>
          <w:bCs/>
          <w:color w:val="000000"/>
          <w:sz w:val="24"/>
          <w:szCs w:val="24"/>
        </w:rPr>
        <w:t>его</w:t>
      </w:r>
      <w:r w:rsidRPr="00996EF6">
        <w:rPr>
          <w:rFonts w:ascii="Times New Roman" w:hAnsi="Times New Roman"/>
          <w:bCs/>
          <w:color w:val="000000"/>
          <w:sz w:val="24"/>
          <w:szCs w:val="24"/>
        </w:rPr>
        <w:t xml:space="preserve"> естественнонаучн</w:t>
      </w:r>
      <w:r>
        <w:rPr>
          <w:rFonts w:ascii="Times New Roman" w:hAnsi="Times New Roman"/>
          <w:bCs/>
          <w:color w:val="000000"/>
          <w:sz w:val="24"/>
          <w:szCs w:val="24"/>
        </w:rPr>
        <w:t>ого</w:t>
      </w:r>
      <w:r w:rsidRPr="00996EF6">
        <w:rPr>
          <w:rFonts w:ascii="Times New Roman" w:hAnsi="Times New Roman"/>
          <w:bCs/>
          <w:color w:val="000000"/>
          <w:sz w:val="24"/>
          <w:szCs w:val="24"/>
        </w:rPr>
        <w:t xml:space="preserve"> </w:t>
      </w:r>
      <w:r w:rsidRPr="0090794F">
        <w:rPr>
          <w:rFonts w:ascii="Times New Roman" w:hAnsi="Times New Roman"/>
          <w:sz w:val="24"/>
          <w:szCs w:val="24"/>
        </w:rPr>
        <w:t>цикла образовательной программы.</w:t>
      </w:r>
    </w:p>
    <w:p w14:paraId="765D7E9E" w14:textId="77777777" w:rsidR="004202ED" w:rsidRPr="000C36D3" w:rsidRDefault="004202ED" w:rsidP="00E676B6">
      <w:pPr>
        <w:pStyle w:val="112"/>
        <w:spacing w:line="240" w:lineRule="auto"/>
        <w:rPr>
          <w:b/>
          <w:bCs/>
        </w:rPr>
      </w:pPr>
      <w:r w:rsidRPr="000C36D3">
        <w:rPr>
          <w:b/>
          <w:bCs/>
        </w:rPr>
        <w:t>1.2. Планируемые результаты освоения дисциплины</w:t>
      </w:r>
    </w:p>
    <w:p w14:paraId="7BCF5C25" w14:textId="77777777" w:rsidR="004202ED" w:rsidRPr="0090794F" w:rsidRDefault="004202ED" w:rsidP="00E676B6">
      <w:pPr>
        <w:spacing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D0EF53F" w14:textId="77777777" w:rsidR="004202ED" w:rsidRPr="0090794F" w:rsidRDefault="004202ED" w:rsidP="00E676B6">
      <w:pPr>
        <w:spacing w:after="12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4315"/>
        <w:gridCol w:w="4706"/>
      </w:tblGrid>
      <w:tr w:rsidR="00431DC0" w:rsidRPr="00D16364" w14:paraId="3524C0BB" w14:textId="77777777" w:rsidTr="00355D52">
        <w:trPr>
          <w:trHeight w:val="649"/>
        </w:trPr>
        <w:tc>
          <w:tcPr>
            <w:tcW w:w="1072" w:type="dxa"/>
            <w:vAlign w:val="center"/>
          </w:tcPr>
          <w:p w14:paraId="543BBFEA"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Код</w:t>
            </w:r>
          </w:p>
          <w:p w14:paraId="133E4ADA"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ПК, ОК</w:t>
            </w:r>
          </w:p>
        </w:tc>
        <w:tc>
          <w:tcPr>
            <w:tcW w:w="4315" w:type="dxa"/>
            <w:vAlign w:val="center"/>
          </w:tcPr>
          <w:p w14:paraId="57CA54AD"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Умения</w:t>
            </w:r>
          </w:p>
        </w:tc>
        <w:tc>
          <w:tcPr>
            <w:tcW w:w="4706" w:type="dxa"/>
            <w:vAlign w:val="center"/>
          </w:tcPr>
          <w:p w14:paraId="081F55A1"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Знания</w:t>
            </w:r>
          </w:p>
        </w:tc>
      </w:tr>
      <w:tr w:rsidR="00431DC0" w:rsidRPr="00D16364" w14:paraId="780D22DB" w14:textId="77777777" w:rsidTr="00355D52">
        <w:trPr>
          <w:trHeight w:val="212"/>
        </w:trPr>
        <w:tc>
          <w:tcPr>
            <w:tcW w:w="1072" w:type="dxa"/>
          </w:tcPr>
          <w:p w14:paraId="5E028519" w14:textId="77777777" w:rsidR="00431DC0" w:rsidRDefault="00431DC0" w:rsidP="00E676B6">
            <w:pPr>
              <w:tabs>
                <w:tab w:val="left" w:pos="709"/>
              </w:tabs>
              <w:suppressAutoHyphens/>
              <w:spacing w:after="0" w:line="240" w:lineRule="auto"/>
              <w:rPr>
                <w:rFonts w:ascii="Times New Roman" w:hAnsi="Times New Roman"/>
                <w:sz w:val="24"/>
              </w:rPr>
            </w:pP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01, ОК</w:t>
            </w:r>
            <w:r>
              <w:rPr>
                <w:rFonts w:ascii="Times New Roman" w:hAnsi="Times New Roman"/>
                <w:sz w:val="24"/>
              </w:rPr>
              <w:t xml:space="preserve"> </w:t>
            </w:r>
            <w:r w:rsidRPr="00D16364">
              <w:rPr>
                <w:rFonts w:ascii="Times New Roman" w:hAnsi="Times New Roman"/>
                <w:sz w:val="24"/>
              </w:rPr>
              <w:t>02, ОК</w:t>
            </w:r>
            <w:r>
              <w:rPr>
                <w:rFonts w:ascii="Times New Roman" w:hAnsi="Times New Roman"/>
                <w:sz w:val="24"/>
              </w:rPr>
              <w:t xml:space="preserve"> </w:t>
            </w:r>
            <w:r w:rsidRPr="00D16364">
              <w:rPr>
                <w:rFonts w:ascii="Times New Roman" w:hAnsi="Times New Roman"/>
                <w:sz w:val="24"/>
              </w:rPr>
              <w:t>03, ОК</w:t>
            </w:r>
            <w:r>
              <w:rPr>
                <w:rFonts w:ascii="Times New Roman" w:hAnsi="Times New Roman"/>
                <w:sz w:val="24"/>
              </w:rPr>
              <w:t xml:space="preserve"> </w:t>
            </w:r>
            <w:r w:rsidRPr="00D16364">
              <w:rPr>
                <w:rFonts w:ascii="Times New Roman" w:hAnsi="Times New Roman"/>
                <w:sz w:val="24"/>
              </w:rPr>
              <w:t>04, ОК</w:t>
            </w:r>
            <w:r>
              <w:rPr>
                <w:rFonts w:ascii="Times New Roman" w:hAnsi="Times New Roman"/>
                <w:sz w:val="24"/>
              </w:rPr>
              <w:t xml:space="preserve"> </w:t>
            </w:r>
            <w:r w:rsidRPr="00D16364">
              <w:rPr>
                <w:rFonts w:ascii="Times New Roman" w:hAnsi="Times New Roman"/>
                <w:sz w:val="24"/>
              </w:rPr>
              <w:t>05, ОК</w:t>
            </w:r>
            <w:r>
              <w:rPr>
                <w:rFonts w:ascii="Times New Roman" w:hAnsi="Times New Roman"/>
                <w:sz w:val="24"/>
              </w:rPr>
              <w:t xml:space="preserve"> </w:t>
            </w:r>
            <w:r w:rsidRPr="00D16364">
              <w:rPr>
                <w:rFonts w:ascii="Times New Roman" w:hAnsi="Times New Roman"/>
                <w:sz w:val="24"/>
              </w:rPr>
              <w:t>06,</w:t>
            </w:r>
          </w:p>
          <w:p w14:paraId="21B8EEA5" w14:textId="77777777" w:rsidR="00431DC0" w:rsidRDefault="00431DC0" w:rsidP="00E676B6">
            <w:pPr>
              <w:tabs>
                <w:tab w:val="left" w:pos="709"/>
              </w:tabs>
              <w:suppressAutoHyphens/>
              <w:spacing w:after="0" w:line="240" w:lineRule="auto"/>
              <w:rPr>
                <w:rFonts w:ascii="Times New Roman" w:hAnsi="Times New Roman"/>
                <w:sz w:val="24"/>
              </w:rPr>
            </w:pPr>
            <w:r>
              <w:rPr>
                <w:rFonts w:ascii="Times New Roman" w:hAnsi="Times New Roman"/>
                <w:sz w:val="24"/>
              </w:rPr>
              <w:t xml:space="preserve">ОК 07, </w:t>
            </w: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09</w:t>
            </w:r>
            <w:r>
              <w:rPr>
                <w:rFonts w:ascii="Times New Roman" w:hAnsi="Times New Roman"/>
                <w:sz w:val="24"/>
              </w:rPr>
              <w:t>,</w:t>
            </w:r>
          </w:p>
          <w:p w14:paraId="4EA7EC42" w14:textId="79BD0281" w:rsidR="00431DC0" w:rsidRPr="00D16364" w:rsidRDefault="00431DC0" w:rsidP="00E676B6">
            <w:pPr>
              <w:tabs>
                <w:tab w:val="left" w:pos="709"/>
              </w:tabs>
              <w:suppressAutoHyphens/>
              <w:spacing w:after="0" w:line="240" w:lineRule="auto"/>
              <w:rPr>
                <w:rFonts w:ascii="Times New Roman" w:hAnsi="Times New Roman"/>
                <w:b/>
                <w:bCs/>
                <w:sz w:val="24"/>
              </w:rPr>
            </w:pPr>
            <w:r>
              <w:rPr>
                <w:rFonts w:ascii="Times New Roman" w:hAnsi="Times New Roman"/>
                <w:sz w:val="24"/>
              </w:rPr>
              <w:t>ПК 1.1-</w:t>
            </w:r>
            <w:r w:rsidR="00394078">
              <w:rPr>
                <w:rFonts w:ascii="Times New Roman" w:hAnsi="Times New Roman"/>
                <w:sz w:val="24"/>
              </w:rPr>
              <w:t xml:space="preserve">ПК </w:t>
            </w:r>
            <w:r>
              <w:rPr>
                <w:rFonts w:ascii="Times New Roman" w:hAnsi="Times New Roman"/>
                <w:sz w:val="24"/>
              </w:rPr>
              <w:t>1.4</w:t>
            </w:r>
          </w:p>
        </w:tc>
        <w:tc>
          <w:tcPr>
            <w:tcW w:w="4315" w:type="dxa"/>
          </w:tcPr>
          <w:p w14:paraId="1B1F8249" w14:textId="77777777" w:rsidR="00431DC0" w:rsidRPr="00802C1A" w:rsidRDefault="00431DC0" w:rsidP="00010908">
            <w:pPr>
              <w:tabs>
                <w:tab w:val="left" w:pos="5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 </w:t>
            </w:r>
            <w:r w:rsidRPr="00802C1A">
              <w:rPr>
                <w:rFonts w:ascii="Times New Roman" w:hAnsi="Times New Roman"/>
                <w:sz w:val="24"/>
                <w:szCs w:val="24"/>
              </w:rPr>
              <w:t>анализировать и прогнозировать экологические последствия различных видов производственной деятельности;</w:t>
            </w:r>
          </w:p>
          <w:p w14:paraId="22D5E9FC" w14:textId="77777777" w:rsidR="00431DC0" w:rsidRPr="00802C1A" w:rsidRDefault="00431DC0" w:rsidP="00010908">
            <w:pPr>
              <w:tabs>
                <w:tab w:val="left" w:pos="5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 </w:t>
            </w:r>
            <w:r w:rsidRPr="00802C1A">
              <w:rPr>
                <w:rFonts w:ascii="Times New Roman" w:hAnsi="Times New Roman"/>
                <w:sz w:val="24"/>
                <w:szCs w:val="24"/>
              </w:rPr>
              <w:t>анализировать причины возникновения экологических аварий и катастроф;</w:t>
            </w:r>
          </w:p>
          <w:p w14:paraId="037E3C9F" w14:textId="77777777" w:rsidR="00431DC0" w:rsidRPr="00802C1A" w:rsidRDefault="00431DC0" w:rsidP="00010908">
            <w:pPr>
              <w:tabs>
                <w:tab w:val="left" w:pos="5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 </w:t>
            </w:r>
            <w:r w:rsidRPr="00802C1A">
              <w:rPr>
                <w:rFonts w:ascii="Times New Roman" w:hAnsi="Times New Roman"/>
                <w:sz w:val="24"/>
                <w:szCs w:val="24"/>
              </w:rPr>
              <w:t>выбирать методы, технологии и аппараты утилизации газовых выбросов, стоков, твердых отходов;</w:t>
            </w:r>
          </w:p>
          <w:p w14:paraId="1CE84B99" w14:textId="77777777" w:rsidR="00431DC0" w:rsidRPr="00802C1A" w:rsidRDefault="00431DC0" w:rsidP="00010908">
            <w:pPr>
              <w:tabs>
                <w:tab w:val="left" w:pos="52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 </w:t>
            </w:r>
            <w:r w:rsidRPr="00802C1A">
              <w:rPr>
                <w:rFonts w:ascii="Times New Roman" w:hAnsi="Times New Roman"/>
                <w:sz w:val="24"/>
                <w:szCs w:val="24"/>
              </w:rPr>
              <w:t>определять экологическую пригодность выпускаемой продукции;</w:t>
            </w:r>
          </w:p>
          <w:p w14:paraId="16A8EA07" w14:textId="77777777" w:rsidR="00431DC0" w:rsidRPr="00D16364" w:rsidRDefault="00431DC0" w:rsidP="00010908">
            <w:pPr>
              <w:tabs>
                <w:tab w:val="left" w:pos="709"/>
              </w:tabs>
              <w:suppressAutoHyphens/>
              <w:spacing w:after="0" w:line="240" w:lineRule="auto"/>
              <w:rPr>
                <w:rFonts w:ascii="Times New Roman" w:hAnsi="Times New Roman"/>
                <w:sz w:val="24"/>
                <w:szCs w:val="24"/>
              </w:rPr>
            </w:pPr>
            <w:r>
              <w:rPr>
                <w:rFonts w:ascii="Times New Roman" w:hAnsi="Times New Roman"/>
                <w:sz w:val="24"/>
                <w:szCs w:val="24"/>
              </w:rPr>
              <w:t xml:space="preserve">- </w:t>
            </w:r>
            <w:r w:rsidRPr="00802C1A">
              <w:rPr>
                <w:rFonts w:ascii="Times New Roman" w:hAnsi="Times New Roman"/>
                <w:sz w:val="24"/>
                <w:szCs w:val="24"/>
              </w:rPr>
              <w:t>оценивать состояния экологии окружающей среды на производственном объекте.</w:t>
            </w:r>
          </w:p>
        </w:tc>
        <w:tc>
          <w:tcPr>
            <w:tcW w:w="4706" w:type="dxa"/>
          </w:tcPr>
          <w:p w14:paraId="6926BFEB" w14:textId="77777777" w:rsidR="00431DC0" w:rsidRPr="00802C1A" w:rsidRDefault="00431DC0" w:rsidP="00010908">
            <w:pPr>
              <w:tabs>
                <w:tab w:val="left" w:pos="567"/>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hAnsi="Times New Roman"/>
                <w:sz w:val="24"/>
                <w:szCs w:val="24"/>
              </w:rPr>
            </w:pPr>
            <w:r>
              <w:rPr>
                <w:rFonts w:ascii="Times New Roman" w:hAnsi="Times New Roman"/>
                <w:sz w:val="24"/>
                <w:szCs w:val="24"/>
              </w:rPr>
              <w:t xml:space="preserve">- </w:t>
            </w:r>
            <w:r w:rsidRPr="00AB23CB">
              <w:rPr>
                <w:rFonts w:ascii="Times New Roman" w:hAnsi="Times New Roman"/>
                <w:sz w:val="24"/>
                <w:szCs w:val="24"/>
              </w:rPr>
              <w:t>виды и классификацию природных ресурсов, условия устойчивого состояния</w:t>
            </w:r>
            <w:r w:rsidRPr="00802C1A">
              <w:rPr>
                <w:rFonts w:ascii="Times New Roman" w:hAnsi="Times New Roman"/>
                <w:sz w:val="24"/>
                <w:szCs w:val="24"/>
              </w:rPr>
              <w:t xml:space="preserve"> экосистем;</w:t>
            </w:r>
          </w:p>
          <w:p w14:paraId="0E9D8F1D" w14:textId="77777777" w:rsidR="00431DC0" w:rsidRPr="00802C1A" w:rsidRDefault="00431DC0" w:rsidP="00010908">
            <w:pPr>
              <w:tabs>
                <w:tab w:val="left" w:pos="567"/>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hAnsi="Times New Roman"/>
                <w:sz w:val="24"/>
                <w:szCs w:val="24"/>
              </w:rPr>
            </w:pPr>
            <w:r>
              <w:rPr>
                <w:rFonts w:ascii="Times New Roman" w:hAnsi="Times New Roman"/>
                <w:sz w:val="24"/>
                <w:szCs w:val="24"/>
              </w:rPr>
              <w:t xml:space="preserve">- </w:t>
            </w:r>
            <w:r w:rsidRPr="00802C1A">
              <w:rPr>
                <w:rFonts w:ascii="Times New Roman" w:hAnsi="Times New Roman"/>
                <w:sz w:val="24"/>
                <w:szCs w:val="24"/>
              </w:rPr>
              <w:t>задачи охраны окружающей среды, природоресурсный потенциал и охраняемые природные территории Российской Федерации;</w:t>
            </w:r>
          </w:p>
          <w:p w14:paraId="4D87FEDC" w14:textId="77777777" w:rsidR="00431DC0" w:rsidRPr="00802C1A" w:rsidRDefault="00431DC0" w:rsidP="00010908">
            <w:pPr>
              <w:tabs>
                <w:tab w:val="left" w:pos="567"/>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hAnsi="Times New Roman"/>
                <w:sz w:val="24"/>
                <w:szCs w:val="24"/>
              </w:rPr>
            </w:pPr>
            <w:r>
              <w:rPr>
                <w:rFonts w:ascii="Times New Roman" w:hAnsi="Times New Roman"/>
                <w:sz w:val="24"/>
                <w:szCs w:val="24"/>
              </w:rPr>
              <w:t xml:space="preserve">- </w:t>
            </w:r>
            <w:r w:rsidRPr="00802C1A">
              <w:rPr>
                <w:rFonts w:ascii="Times New Roman" w:hAnsi="Times New Roman"/>
                <w:sz w:val="24"/>
                <w:szCs w:val="24"/>
              </w:rPr>
              <w:t>основные источники и масштабы образования отходов производства;</w:t>
            </w:r>
          </w:p>
          <w:p w14:paraId="75492804" w14:textId="77777777" w:rsidR="00431DC0" w:rsidRPr="00802C1A" w:rsidRDefault="00431DC0" w:rsidP="00010908">
            <w:pPr>
              <w:tabs>
                <w:tab w:val="left" w:pos="567"/>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hAnsi="Times New Roman"/>
                <w:sz w:val="24"/>
                <w:szCs w:val="24"/>
              </w:rPr>
            </w:pPr>
            <w:r>
              <w:rPr>
                <w:rFonts w:ascii="Times New Roman" w:hAnsi="Times New Roman"/>
                <w:sz w:val="24"/>
                <w:szCs w:val="24"/>
              </w:rPr>
              <w:t xml:space="preserve">- </w:t>
            </w:r>
            <w:r w:rsidRPr="00802C1A">
              <w:rPr>
                <w:rFonts w:ascii="Times New Roman" w:hAnsi="Times New Roman"/>
                <w:sz w:val="24"/>
                <w:szCs w:val="24"/>
              </w:rPr>
              <w:t>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производств;</w:t>
            </w:r>
          </w:p>
          <w:p w14:paraId="12912973" w14:textId="77777777" w:rsidR="00431DC0" w:rsidRPr="00802C1A" w:rsidRDefault="00431DC0" w:rsidP="00010908">
            <w:pPr>
              <w:tabs>
                <w:tab w:val="left" w:pos="567"/>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hAnsi="Times New Roman"/>
                <w:sz w:val="24"/>
                <w:szCs w:val="24"/>
              </w:rPr>
            </w:pPr>
            <w:r>
              <w:rPr>
                <w:rFonts w:ascii="Times New Roman" w:hAnsi="Times New Roman"/>
                <w:sz w:val="24"/>
                <w:szCs w:val="24"/>
              </w:rPr>
              <w:t xml:space="preserve">- </w:t>
            </w:r>
            <w:r w:rsidRPr="00802C1A">
              <w:rPr>
                <w:rFonts w:ascii="Times New Roman" w:hAnsi="Times New Roman"/>
                <w:sz w:val="24"/>
                <w:szCs w:val="24"/>
              </w:rPr>
              <w:t>правовые основы, правила и нормы природопользования и экологической безопасности;</w:t>
            </w:r>
          </w:p>
          <w:p w14:paraId="65EFEE53" w14:textId="77777777" w:rsidR="00431DC0" w:rsidRPr="00802C1A" w:rsidRDefault="00431DC0" w:rsidP="00010908">
            <w:pPr>
              <w:tabs>
                <w:tab w:val="left" w:pos="567"/>
                <w:tab w:val="left" w:pos="1832"/>
                <w:tab w:val="left" w:pos="2748"/>
                <w:tab w:val="left" w:pos="3664"/>
                <w:tab w:val="left" w:pos="4580"/>
                <w:tab w:val="left" w:pos="5496"/>
                <w:tab w:val="left" w:pos="6412"/>
                <w:tab w:val="left" w:pos="7328"/>
                <w:tab w:val="left" w:pos="7797"/>
                <w:tab w:val="left" w:pos="8244"/>
                <w:tab w:val="left" w:pos="9160"/>
                <w:tab w:val="left" w:pos="10076"/>
                <w:tab w:val="left" w:pos="10992"/>
                <w:tab w:val="left" w:pos="11908"/>
                <w:tab w:val="left" w:pos="12824"/>
                <w:tab w:val="left" w:pos="13740"/>
                <w:tab w:val="left" w:pos="14656"/>
              </w:tabs>
              <w:spacing w:after="0" w:line="240" w:lineRule="auto"/>
              <w:ind w:left="34"/>
              <w:rPr>
                <w:rFonts w:ascii="Times New Roman" w:hAnsi="Times New Roman"/>
                <w:sz w:val="24"/>
                <w:szCs w:val="24"/>
              </w:rPr>
            </w:pPr>
            <w:r>
              <w:rPr>
                <w:rFonts w:ascii="Times New Roman" w:hAnsi="Times New Roman"/>
                <w:sz w:val="24"/>
                <w:szCs w:val="24"/>
              </w:rPr>
              <w:t xml:space="preserve">- </w:t>
            </w:r>
            <w:r w:rsidRPr="00802C1A">
              <w:rPr>
                <w:rFonts w:ascii="Times New Roman" w:hAnsi="Times New Roman"/>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p w14:paraId="4096E648" w14:textId="77777777" w:rsidR="00431DC0" w:rsidRPr="00D16364" w:rsidRDefault="00431DC0" w:rsidP="00010908">
            <w:pPr>
              <w:tabs>
                <w:tab w:val="left" w:pos="709"/>
              </w:tabs>
              <w:suppressAutoHyphens/>
              <w:spacing w:after="0" w:line="240" w:lineRule="auto"/>
              <w:rPr>
                <w:rFonts w:ascii="Times New Roman" w:hAnsi="Times New Roman"/>
                <w:sz w:val="24"/>
                <w:szCs w:val="24"/>
              </w:rPr>
            </w:pPr>
            <w:r>
              <w:rPr>
                <w:rFonts w:ascii="Times New Roman" w:hAnsi="Times New Roman"/>
                <w:sz w:val="24"/>
                <w:szCs w:val="24"/>
              </w:rPr>
              <w:t>-</w:t>
            </w:r>
            <w:r w:rsidRPr="00802C1A">
              <w:rPr>
                <w:rFonts w:ascii="Times New Roman" w:hAnsi="Times New Roman"/>
                <w:sz w:val="24"/>
                <w:szCs w:val="24"/>
              </w:rPr>
              <w:t>принципы и правила международного  сотрудничества в области природопользования и охраны окружающей среды.</w:t>
            </w:r>
          </w:p>
        </w:tc>
      </w:tr>
    </w:tbl>
    <w:p w14:paraId="2AFF2F6F" w14:textId="77777777" w:rsidR="00431DC0" w:rsidRDefault="00431DC0" w:rsidP="00E676B6">
      <w:pPr>
        <w:suppressAutoHyphens/>
        <w:spacing w:after="240" w:line="240" w:lineRule="auto"/>
        <w:ind w:firstLine="709"/>
        <w:rPr>
          <w:rFonts w:ascii="Times New Roman" w:hAnsi="Times New Roman"/>
          <w:b/>
        </w:rPr>
      </w:pPr>
    </w:p>
    <w:p w14:paraId="1ACB832D" w14:textId="77777777" w:rsidR="00431DC0" w:rsidRDefault="00431DC0" w:rsidP="00E676B6">
      <w:pPr>
        <w:suppressAutoHyphens/>
        <w:spacing w:after="240" w:line="240" w:lineRule="auto"/>
        <w:ind w:firstLine="709"/>
        <w:rPr>
          <w:rFonts w:ascii="Times New Roman" w:hAnsi="Times New Roman"/>
          <w:b/>
        </w:rPr>
      </w:pPr>
    </w:p>
    <w:p w14:paraId="663F15F1" w14:textId="77777777" w:rsidR="00944876" w:rsidRPr="0090794F" w:rsidRDefault="00944876" w:rsidP="00E676B6">
      <w:pPr>
        <w:pStyle w:val="1b"/>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1D39A162" w14:textId="77777777" w:rsidR="00944876" w:rsidRPr="00944876" w:rsidRDefault="00944876" w:rsidP="00E676B6">
      <w:pPr>
        <w:pStyle w:val="112"/>
        <w:spacing w:line="240" w:lineRule="auto"/>
        <w:rPr>
          <w:b/>
          <w:bCs/>
        </w:rPr>
      </w:pPr>
      <w:r w:rsidRPr="00944876">
        <w:rPr>
          <w:b/>
          <w:bCs/>
        </w:rPr>
        <w:t xml:space="preserve">2.1. Трудоемкость освоения дисциплины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090"/>
        <w:gridCol w:w="2472"/>
        <w:gridCol w:w="2627"/>
      </w:tblGrid>
      <w:tr w:rsidR="00944876" w:rsidRPr="0090794F" w14:paraId="628EE89E" w14:textId="77777777" w:rsidTr="00355D52">
        <w:trPr>
          <w:trHeight w:val="23"/>
        </w:trPr>
        <w:tc>
          <w:tcPr>
            <w:tcW w:w="2498" w:type="pct"/>
            <w:shd w:val="clear" w:color="auto" w:fill="FFFFFF" w:themeFill="background1"/>
            <w:vAlign w:val="center"/>
          </w:tcPr>
          <w:p w14:paraId="46F0F67B"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13" w:type="pct"/>
            <w:shd w:val="clear" w:color="auto" w:fill="FFFFFF" w:themeFill="background1"/>
            <w:vAlign w:val="center"/>
          </w:tcPr>
          <w:p w14:paraId="252CAA45"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89" w:type="pct"/>
            <w:shd w:val="clear" w:color="auto" w:fill="FFFFFF" w:themeFill="background1"/>
          </w:tcPr>
          <w:p w14:paraId="3D8CEDE3"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В т.ч. в форме практ. подготовки</w:t>
            </w:r>
          </w:p>
        </w:tc>
      </w:tr>
      <w:tr w:rsidR="00944876" w:rsidRPr="0090794F" w14:paraId="6A27B30D" w14:textId="77777777" w:rsidTr="00355D52">
        <w:trPr>
          <w:trHeight w:val="23"/>
        </w:trPr>
        <w:tc>
          <w:tcPr>
            <w:tcW w:w="2498" w:type="pct"/>
            <w:shd w:val="clear" w:color="auto" w:fill="FFFFFF" w:themeFill="background1"/>
            <w:vAlign w:val="center"/>
          </w:tcPr>
          <w:p w14:paraId="1F7ED65C"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13" w:type="pct"/>
            <w:shd w:val="clear" w:color="auto" w:fill="FFFFFF" w:themeFill="background1"/>
            <w:vAlign w:val="center"/>
          </w:tcPr>
          <w:p w14:paraId="5FF23C8B" w14:textId="5865CBD5" w:rsidR="00944876"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48</w:t>
            </w:r>
          </w:p>
        </w:tc>
        <w:tc>
          <w:tcPr>
            <w:tcW w:w="1289" w:type="pct"/>
            <w:shd w:val="clear" w:color="auto" w:fill="FFFFFF" w:themeFill="background1"/>
            <w:vAlign w:val="center"/>
          </w:tcPr>
          <w:p w14:paraId="6B099861" w14:textId="25E60D0C" w:rsidR="00944876"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36</w:t>
            </w:r>
          </w:p>
        </w:tc>
      </w:tr>
      <w:tr w:rsidR="00944876" w:rsidRPr="0090794F" w14:paraId="52E87C4E" w14:textId="77777777" w:rsidTr="00355D52">
        <w:trPr>
          <w:trHeight w:val="23"/>
        </w:trPr>
        <w:tc>
          <w:tcPr>
            <w:tcW w:w="2498" w:type="pct"/>
            <w:shd w:val="clear" w:color="auto" w:fill="FFFFFF" w:themeFill="background1"/>
            <w:vAlign w:val="center"/>
          </w:tcPr>
          <w:p w14:paraId="100CF6A2"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13" w:type="pct"/>
            <w:shd w:val="clear" w:color="auto" w:fill="FFFFFF" w:themeFill="background1"/>
            <w:vAlign w:val="center"/>
          </w:tcPr>
          <w:p w14:paraId="5C5E5075"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89" w:type="pct"/>
            <w:shd w:val="clear" w:color="auto" w:fill="FFFFFF" w:themeFill="background1"/>
            <w:vAlign w:val="center"/>
          </w:tcPr>
          <w:p w14:paraId="29418DC5"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30EF183B" w14:textId="77777777" w:rsidTr="00355D52">
        <w:trPr>
          <w:trHeight w:val="23"/>
        </w:trPr>
        <w:tc>
          <w:tcPr>
            <w:tcW w:w="2498" w:type="pct"/>
            <w:shd w:val="clear" w:color="auto" w:fill="FFFFFF" w:themeFill="background1"/>
            <w:vAlign w:val="center"/>
          </w:tcPr>
          <w:p w14:paraId="3BF5AFF3"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13" w:type="pct"/>
            <w:shd w:val="clear" w:color="auto" w:fill="FFFFFF" w:themeFill="background1"/>
            <w:vAlign w:val="center"/>
          </w:tcPr>
          <w:p w14:paraId="5B6BE188"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89" w:type="pct"/>
            <w:shd w:val="clear" w:color="auto" w:fill="FFFFFF" w:themeFill="background1"/>
            <w:vAlign w:val="center"/>
          </w:tcPr>
          <w:p w14:paraId="54B7F998"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36FDBFA6" w14:textId="77777777" w:rsidTr="00355D52">
        <w:trPr>
          <w:trHeight w:val="23"/>
        </w:trPr>
        <w:tc>
          <w:tcPr>
            <w:tcW w:w="2498" w:type="pct"/>
            <w:shd w:val="clear" w:color="auto" w:fill="FFFFFF" w:themeFill="background1"/>
            <w:vAlign w:val="center"/>
          </w:tcPr>
          <w:p w14:paraId="5F816B5E"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13" w:type="pct"/>
            <w:shd w:val="clear" w:color="auto" w:fill="FFFFFF" w:themeFill="background1"/>
            <w:vAlign w:val="center"/>
          </w:tcPr>
          <w:p w14:paraId="0300F07C" w14:textId="7B185D77" w:rsidR="00944876"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48</w:t>
            </w:r>
          </w:p>
        </w:tc>
        <w:tc>
          <w:tcPr>
            <w:tcW w:w="1289" w:type="pct"/>
            <w:shd w:val="clear" w:color="auto" w:fill="FFFFFF" w:themeFill="background1"/>
            <w:vAlign w:val="center"/>
          </w:tcPr>
          <w:p w14:paraId="561677C6" w14:textId="0FF50BD9" w:rsidR="00944876"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36</w:t>
            </w:r>
          </w:p>
        </w:tc>
      </w:tr>
    </w:tbl>
    <w:p w14:paraId="001B9A34" w14:textId="77777777" w:rsidR="00266A65" w:rsidRDefault="00266A65" w:rsidP="00E676B6">
      <w:pPr>
        <w:spacing w:line="240" w:lineRule="auto"/>
        <w:ind w:firstLine="709"/>
        <w:rPr>
          <w:rFonts w:ascii="Times New Roman" w:hAnsi="Times New Roman"/>
          <w:b/>
        </w:rPr>
      </w:pPr>
    </w:p>
    <w:p w14:paraId="79A7A88A" w14:textId="7128D1C1" w:rsidR="00431DC0" w:rsidRPr="008F1D30" w:rsidRDefault="00431DC0" w:rsidP="00E676B6">
      <w:pPr>
        <w:spacing w:line="240" w:lineRule="auto"/>
        <w:ind w:firstLine="709"/>
        <w:rPr>
          <w:rFonts w:ascii="Times New Roman" w:hAnsi="Times New Roman"/>
          <w:b/>
          <w:bCs/>
        </w:rPr>
      </w:pPr>
      <w:r w:rsidRPr="00322AAD">
        <w:rPr>
          <w:rFonts w:ascii="Times New Roman" w:hAnsi="Times New Roman"/>
          <w:b/>
        </w:rPr>
        <w:t xml:space="preserve">2.2. Тематический план и содержание учебной дисциплины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573"/>
      </w:tblGrid>
      <w:tr w:rsidR="004202ED" w:rsidRPr="00E50AD9" w14:paraId="7D6BB217" w14:textId="77777777" w:rsidTr="00355D52">
        <w:trPr>
          <w:trHeight w:val="960"/>
        </w:trPr>
        <w:tc>
          <w:tcPr>
            <w:tcW w:w="2628" w:type="dxa"/>
            <w:vAlign w:val="center"/>
          </w:tcPr>
          <w:p w14:paraId="2FF9AE2B"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50AD9">
              <w:rPr>
                <w:rFonts w:ascii="Times New Roman" w:hAnsi="Times New Roman"/>
                <w:b/>
                <w:bCs/>
              </w:rPr>
              <w:t>Наименование разделов и тем</w:t>
            </w:r>
          </w:p>
        </w:tc>
        <w:tc>
          <w:tcPr>
            <w:tcW w:w="7573" w:type="dxa"/>
            <w:vAlign w:val="center"/>
          </w:tcPr>
          <w:p w14:paraId="189B812A" w14:textId="4E045918"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90794F">
              <w:rPr>
                <w:rFonts w:ascii="Times New Roman" w:hAnsi="Times New Roman"/>
                <w:b/>
                <w:bCs/>
                <w:sz w:val="24"/>
                <w:szCs w:val="24"/>
              </w:rPr>
              <w:t>Примерное содержание учебного материала, практических и лабораторных занятий</w:t>
            </w:r>
          </w:p>
        </w:tc>
      </w:tr>
      <w:tr w:rsidR="004202ED" w:rsidRPr="00E50AD9" w14:paraId="239B4CAB" w14:textId="77777777" w:rsidTr="00355D52">
        <w:trPr>
          <w:trHeight w:val="289"/>
        </w:trPr>
        <w:tc>
          <w:tcPr>
            <w:tcW w:w="2628" w:type="dxa"/>
            <w:vMerge w:val="restart"/>
          </w:tcPr>
          <w:p w14:paraId="6CAE40C2" w14:textId="77777777" w:rsidR="004202ED" w:rsidRPr="003C365A"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3C365A">
              <w:rPr>
                <w:rFonts w:ascii="Times New Roman" w:hAnsi="Times New Roman"/>
                <w:b/>
              </w:rPr>
              <w:t xml:space="preserve">Тема </w:t>
            </w:r>
            <w:r>
              <w:rPr>
                <w:rFonts w:ascii="Times New Roman" w:hAnsi="Times New Roman"/>
                <w:b/>
              </w:rPr>
              <w:t>1</w:t>
            </w:r>
            <w:r w:rsidRPr="003C365A">
              <w:rPr>
                <w:rFonts w:ascii="Times New Roman" w:hAnsi="Times New Roman"/>
                <w:b/>
              </w:rPr>
              <w:t xml:space="preserve">. </w:t>
            </w:r>
          </w:p>
          <w:p w14:paraId="73F7451D" w14:textId="77777777" w:rsidR="004202ED" w:rsidRPr="003C365A"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88718E">
              <w:rPr>
                <w:rFonts w:ascii="Times New Roman" w:hAnsi="Times New Roman"/>
                <w:b/>
                <w:bCs/>
                <w:sz w:val="24"/>
                <w:szCs w:val="24"/>
              </w:rPr>
              <w:t>Взаимодействие человека и природы</w:t>
            </w:r>
          </w:p>
        </w:tc>
        <w:tc>
          <w:tcPr>
            <w:tcW w:w="7573" w:type="dxa"/>
          </w:tcPr>
          <w:p w14:paraId="70236670" w14:textId="77777777" w:rsidR="004202ED" w:rsidRPr="003C365A"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E50AD9">
              <w:rPr>
                <w:rFonts w:ascii="Times New Roman" w:hAnsi="Times New Roman"/>
                <w:b/>
              </w:rPr>
              <w:t>Содержание учебного материала</w:t>
            </w:r>
          </w:p>
        </w:tc>
      </w:tr>
      <w:tr w:rsidR="004202ED" w:rsidRPr="00E50AD9" w14:paraId="11896356" w14:textId="77777777" w:rsidTr="00355D52">
        <w:trPr>
          <w:trHeight w:val="1076"/>
        </w:trPr>
        <w:tc>
          <w:tcPr>
            <w:tcW w:w="2628" w:type="dxa"/>
            <w:vMerge/>
          </w:tcPr>
          <w:p w14:paraId="17D8FF2F" w14:textId="77777777" w:rsidR="004202ED" w:rsidRPr="003C365A"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73" w:type="dxa"/>
          </w:tcPr>
          <w:p w14:paraId="7AC2775A" w14:textId="77777777" w:rsidR="004202ED" w:rsidRPr="0088718E" w:rsidRDefault="004202ED" w:rsidP="00E676B6">
            <w:pPr>
              <w:shd w:val="clear" w:color="auto" w:fill="FFFFFF"/>
              <w:spacing w:before="40" w:after="0" w:line="240" w:lineRule="auto"/>
              <w:ind w:right="57"/>
              <w:jc w:val="both"/>
              <w:rPr>
                <w:rFonts w:ascii="Times New Roman" w:hAnsi="Times New Roman"/>
                <w:sz w:val="24"/>
                <w:szCs w:val="24"/>
              </w:rPr>
            </w:pPr>
            <w:r w:rsidRPr="0088718E">
              <w:rPr>
                <w:rFonts w:ascii="Times New Roman" w:hAnsi="Times New Roman"/>
                <w:sz w:val="24"/>
                <w:szCs w:val="24"/>
              </w:rPr>
              <w:t>Экология как наука. Цели и задачи экологии. Основные методы экологии.</w:t>
            </w:r>
          </w:p>
          <w:p w14:paraId="1169AA44" w14:textId="77777777" w:rsidR="004202ED" w:rsidRPr="0088718E" w:rsidRDefault="004202ED" w:rsidP="00E676B6">
            <w:pPr>
              <w:shd w:val="clear" w:color="auto" w:fill="FFFFFF"/>
              <w:spacing w:before="40" w:after="0" w:line="240" w:lineRule="auto"/>
              <w:ind w:right="57"/>
              <w:jc w:val="both"/>
              <w:rPr>
                <w:rFonts w:ascii="Times New Roman" w:hAnsi="Times New Roman"/>
                <w:sz w:val="24"/>
                <w:szCs w:val="24"/>
              </w:rPr>
            </w:pPr>
            <w:r w:rsidRPr="0088718E">
              <w:rPr>
                <w:rFonts w:ascii="Times New Roman" w:hAnsi="Times New Roman"/>
                <w:sz w:val="24"/>
                <w:szCs w:val="24"/>
              </w:rPr>
              <w:t>Понятие окружающей природной среды. Природа и общество. Цель и сущность охраны окружающей среды. История взаимодействия человека и природы.  Влияние хозяйственной деятельности человека на окружающую среду.</w:t>
            </w:r>
          </w:p>
          <w:p w14:paraId="1DB59BD7" w14:textId="77777777" w:rsidR="004202ED" w:rsidRPr="0088718E" w:rsidRDefault="004202ED" w:rsidP="00E676B6">
            <w:pPr>
              <w:shd w:val="clear" w:color="auto" w:fill="FFFFFF"/>
              <w:spacing w:before="40" w:after="0" w:line="240" w:lineRule="auto"/>
              <w:ind w:right="57"/>
              <w:jc w:val="both"/>
              <w:rPr>
                <w:rFonts w:ascii="Times New Roman" w:hAnsi="Times New Roman"/>
                <w:sz w:val="24"/>
                <w:szCs w:val="24"/>
              </w:rPr>
            </w:pPr>
            <w:r w:rsidRPr="0088718E">
              <w:rPr>
                <w:rFonts w:ascii="Times New Roman" w:hAnsi="Times New Roman"/>
                <w:sz w:val="24"/>
                <w:szCs w:val="24"/>
              </w:rPr>
              <w:t>Развитие производительных сил общества; увеличение массы веществ и материалов, вовлекаемых в хозяйственный оборот; преднамеренные и непреднамеренные воздействия человека на условия существования.</w:t>
            </w:r>
          </w:p>
          <w:p w14:paraId="5B28563A" w14:textId="77777777" w:rsidR="004202ED" w:rsidRPr="003C365A"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8718E">
              <w:rPr>
                <w:rFonts w:ascii="Times New Roman" w:hAnsi="Times New Roman"/>
                <w:sz w:val="24"/>
                <w:szCs w:val="24"/>
              </w:rPr>
              <w:t>Понятие биосферы: Атмосфера, гидросфера, литосфера</w:t>
            </w:r>
            <w:r w:rsidRPr="0088718E">
              <w:rPr>
                <w:rFonts w:ascii="Times New Roman" w:hAnsi="Times New Roman"/>
                <w:b/>
                <w:sz w:val="24"/>
                <w:szCs w:val="24"/>
              </w:rPr>
              <w:t>.</w:t>
            </w:r>
            <w:r w:rsidRPr="0088718E">
              <w:rPr>
                <w:rFonts w:ascii="Times New Roman" w:hAnsi="Times New Roman"/>
                <w:sz w:val="24"/>
                <w:szCs w:val="24"/>
              </w:rPr>
              <w:t xml:space="preserve"> Компоненты биосферы. Законы экологии. Понятие ноосферы. Охрана биосферы от загрязнения выбросами хозяйственной деятельности. Влияние урбанизации на биосферу. Роль человеческого фактора в решении проблем экологии.</w:t>
            </w:r>
          </w:p>
        </w:tc>
      </w:tr>
      <w:tr w:rsidR="004202ED" w:rsidRPr="00E50AD9" w14:paraId="3A798F88" w14:textId="77777777" w:rsidTr="00355D52">
        <w:trPr>
          <w:trHeight w:val="348"/>
        </w:trPr>
        <w:tc>
          <w:tcPr>
            <w:tcW w:w="2628" w:type="dxa"/>
            <w:vMerge/>
          </w:tcPr>
          <w:p w14:paraId="5EB48480" w14:textId="77777777" w:rsidR="004202ED" w:rsidRPr="003C365A"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73" w:type="dxa"/>
          </w:tcPr>
          <w:p w14:paraId="4E4C0D6C" w14:textId="77777777" w:rsidR="004202ED" w:rsidRPr="003C365A"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3C365A">
              <w:rPr>
                <w:rFonts w:ascii="Times New Roman" w:hAnsi="Times New Roman"/>
                <w:b/>
              </w:rPr>
              <w:t>В том числе, практических занятий и лабораторных работ</w:t>
            </w:r>
          </w:p>
        </w:tc>
      </w:tr>
      <w:tr w:rsidR="004202ED" w:rsidRPr="00E50AD9" w14:paraId="3EB9890B" w14:textId="77777777" w:rsidTr="00355D52">
        <w:trPr>
          <w:trHeight w:val="295"/>
        </w:trPr>
        <w:tc>
          <w:tcPr>
            <w:tcW w:w="2628" w:type="dxa"/>
            <w:vMerge/>
          </w:tcPr>
          <w:p w14:paraId="648422DB"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3" w:type="dxa"/>
          </w:tcPr>
          <w:p w14:paraId="3C3A0C37" w14:textId="77777777" w:rsidR="004202ED" w:rsidRPr="003C365A" w:rsidRDefault="004202ED" w:rsidP="00E676B6">
            <w:pPr>
              <w:spacing w:after="0" w:line="240" w:lineRule="auto"/>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4202ED" w:rsidRPr="00E50AD9" w14:paraId="1202B7E0" w14:textId="77777777" w:rsidTr="00355D52">
        <w:trPr>
          <w:trHeight w:val="418"/>
        </w:trPr>
        <w:tc>
          <w:tcPr>
            <w:tcW w:w="2628" w:type="dxa"/>
            <w:vMerge w:val="restart"/>
          </w:tcPr>
          <w:p w14:paraId="6ECB4F8C" w14:textId="77777777" w:rsidR="004202ED"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2</w:t>
            </w:r>
            <w:r w:rsidRPr="00E50AD9">
              <w:rPr>
                <w:rFonts w:ascii="Times New Roman" w:hAnsi="Times New Roman"/>
                <w:b/>
                <w:bCs/>
              </w:rPr>
              <w:t xml:space="preserve">. </w:t>
            </w:r>
          </w:p>
          <w:p w14:paraId="08B7A4ED"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8718E">
              <w:rPr>
                <w:rFonts w:ascii="Times New Roman" w:hAnsi="Times New Roman"/>
                <w:b/>
                <w:bCs/>
              </w:rPr>
              <w:t>Природные ресурсы и рациональное природопользование</w:t>
            </w:r>
          </w:p>
        </w:tc>
        <w:tc>
          <w:tcPr>
            <w:tcW w:w="7573" w:type="dxa"/>
          </w:tcPr>
          <w:p w14:paraId="083EBD57" w14:textId="77777777" w:rsidR="004202ED" w:rsidRPr="00B603E3"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E50AD9">
              <w:rPr>
                <w:rFonts w:ascii="Times New Roman" w:hAnsi="Times New Roman"/>
                <w:b/>
              </w:rPr>
              <w:t>Содержание учебного материала</w:t>
            </w:r>
          </w:p>
        </w:tc>
      </w:tr>
      <w:tr w:rsidR="004202ED" w:rsidRPr="00E50AD9" w14:paraId="5996463B" w14:textId="77777777" w:rsidTr="00355D52">
        <w:trPr>
          <w:trHeight w:val="418"/>
        </w:trPr>
        <w:tc>
          <w:tcPr>
            <w:tcW w:w="2628" w:type="dxa"/>
            <w:vMerge/>
          </w:tcPr>
          <w:p w14:paraId="0D54BC42"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3" w:type="dxa"/>
          </w:tcPr>
          <w:p w14:paraId="06C6E614" w14:textId="77777777" w:rsidR="004202ED" w:rsidRPr="0088718E"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8718E">
              <w:rPr>
                <w:rFonts w:ascii="Times New Roman" w:hAnsi="Times New Roman"/>
              </w:rPr>
              <w:t>Понятие о природно-ресурсном потенциале. Природные ресурсы и их классификация. Проблемы использования природных ресурсов и их взаимосвязь с размещением производств. природных ресурсов и их взаимосвязь с размещением производств.</w:t>
            </w:r>
          </w:p>
          <w:p w14:paraId="1775464A" w14:textId="77777777" w:rsidR="004202ED" w:rsidRPr="0088718E"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8718E">
              <w:rPr>
                <w:rFonts w:ascii="Times New Roman" w:hAnsi="Times New Roman"/>
              </w:rPr>
              <w:t>Использование и охрана недр. Полезные ископаемые и их распространение.</w:t>
            </w:r>
            <w:r w:rsidRPr="0088718E">
              <w:rPr>
                <w:rFonts w:ascii="Times New Roman" w:hAnsi="Times New Roman"/>
                <w:bCs/>
              </w:rPr>
              <w:t xml:space="preserve"> </w:t>
            </w:r>
            <w:r w:rsidRPr="0088718E">
              <w:rPr>
                <w:rFonts w:ascii="Times New Roman" w:hAnsi="Times New Roman"/>
              </w:rPr>
              <w:t>Традиционные и альтернативные источники энергии.  Рассчитать эффективность и возможность использования  альтернативных источников энергии.</w:t>
            </w:r>
            <w:r w:rsidRPr="0088718E">
              <w:rPr>
                <w:rFonts w:ascii="Times New Roman" w:hAnsi="Times New Roman"/>
                <w:bCs/>
              </w:rPr>
              <w:t xml:space="preserve"> </w:t>
            </w:r>
          </w:p>
          <w:p w14:paraId="09164121" w14:textId="77777777" w:rsidR="004202ED" w:rsidRPr="0088718E"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8718E">
              <w:rPr>
                <w:rFonts w:ascii="Times New Roman" w:hAnsi="Times New Roman"/>
              </w:rPr>
              <w:t xml:space="preserve">Рациональное использование растительности. Роль растений в природе и жизни человека. </w:t>
            </w:r>
          </w:p>
          <w:p w14:paraId="35CD43F7" w14:textId="77777777" w:rsidR="004202ED" w:rsidRPr="0088718E"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8718E">
              <w:rPr>
                <w:rFonts w:ascii="Times New Roman" w:hAnsi="Times New Roman"/>
              </w:rPr>
              <w:t>Проблема сохранения человеческих ресурсов.</w:t>
            </w:r>
          </w:p>
          <w:p w14:paraId="1EB51E51"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88718E">
              <w:rPr>
                <w:rFonts w:ascii="Times New Roman" w:hAnsi="Times New Roman"/>
              </w:rPr>
              <w:t>Антропоэкологические системы.  Признаки экстремальности.</w:t>
            </w:r>
          </w:p>
        </w:tc>
      </w:tr>
      <w:tr w:rsidR="004202ED" w:rsidRPr="00E50AD9" w14:paraId="419DD42E" w14:textId="77777777" w:rsidTr="00355D52">
        <w:trPr>
          <w:trHeight w:val="345"/>
        </w:trPr>
        <w:tc>
          <w:tcPr>
            <w:tcW w:w="2628" w:type="dxa"/>
            <w:vMerge/>
          </w:tcPr>
          <w:p w14:paraId="75111B4C"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3" w:type="dxa"/>
          </w:tcPr>
          <w:p w14:paraId="2C5138F5" w14:textId="77777777" w:rsidR="004202ED" w:rsidRPr="00E50AD9" w:rsidRDefault="004202ED"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4202ED" w:rsidRPr="00E50AD9" w14:paraId="431C8195" w14:textId="77777777" w:rsidTr="00355D52">
        <w:trPr>
          <w:trHeight w:val="345"/>
        </w:trPr>
        <w:tc>
          <w:tcPr>
            <w:tcW w:w="2628" w:type="dxa"/>
            <w:vMerge/>
          </w:tcPr>
          <w:p w14:paraId="5EE1C6F8"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3" w:type="dxa"/>
          </w:tcPr>
          <w:p w14:paraId="169B0544" w14:textId="77777777" w:rsidR="004202ED" w:rsidRPr="00E50AD9" w:rsidRDefault="004202ED" w:rsidP="00E676B6">
            <w:pPr>
              <w:spacing w:after="0" w:line="240" w:lineRule="auto"/>
              <w:ind w:hanging="11"/>
              <w:contextualSpacing/>
              <w:rPr>
                <w:rFonts w:ascii="Times New Roman" w:hAnsi="Times New Roman"/>
              </w:rPr>
            </w:pPr>
            <w:r w:rsidRPr="003C365A">
              <w:rPr>
                <w:rFonts w:ascii="Times New Roman" w:hAnsi="Times New Roman"/>
              </w:rPr>
              <w:t xml:space="preserve">Практическое занятие </w:t>
            </w:r>
            <w:r>
              <w:rPr>
                <w:rFonts w:ascii="Times New Roman" w:hAnsi="Times New Roman"/>
              </w:rPr>
              <w:t>1</w:t>
            </w:r>
            <w:r w:rsidRPr="003C365A">
              <w:rPr>
                <w:rFonts w:ascii="Times New Roman" w:hAnsi="Times New Roman"/>
              </w:rPr>
              <w:t xml:space="preserve">. </w:t>
            </w:r>
            <w:r w:rsidRPr="0088718E">
              <w:rPr>
                <w:rFonts w:ascii="Times New Roman" w:hAnsi="Times New Roman"/>
              </w:rPr>
              <w:t>Анализ  причин возникновения экологических аварий и катастроф.</w:t>
            </w:r>
          </w:p>
        </w:tc>
      </w:tr>
      <w:tr w:rsidR="004202ED" w:rsidRPr="00E50AD9" w14:paraId="7C552BB8" w14:textId="77777777" w:rsidTr="00355D52">
        <w:trPr>
          <w:trHeight w:val="345"/>
        </w:trPr>
        <w:tc>
          <w:tcPr>
            <w:tcW w:w="2628" w:type="dxa"/>
            <w:vMerge/>
          </w:tcPr>
          <w:p w14:paraId="37A40905"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3" w:type="dxa"/>
          </w:tcPr>
          <w:p w14:paraId="2AFAE121" w14:textId="77777777" w:rsidR="004202ED" w:rsidRPr="003C365A" w:rsidRDefault="004202ED" w:rsidP="00E676B6">
            <w:pPr>
              <w:spacing w:after="0" w:line="240" w:lineRule="auto"/>
              <w:ind w:hanging="11"/>
              <w:contextualSpacing/>
              <w:rPr>
                <w:rFonts w:ascii="Times New Roman" w:hAnsi="Times New Roman"/>
              </w:rPr>
            </w:pPr>
            <w:r w:rsidRPr="003C365A">
              <w:rPr>
                <w:rFonts w:ascii="Times New Roman" w:hAnsi="Times New Roman"/>
              </w:rPr>
              <w:t xml:space="preserve">Практическое занятие </w:t>
            </w:r>
            <w:r>
              <w:rPr>
                <w:rFonts w:ascii="Times New Roman" w:hAnsi="Times New Roman"/>
              </w:rPr>
              <w:t>2</w:t>
            </w:r>
            <w:r w:rsidRPr="003C365A">
              <w:rPr>
                <w:rFonts w:ascii="Times New Roman" w:hAnsi="Times New Roman"/>
              </w:rPr>
              <w:t>.</w:t>
            </w:r>
            <w:r>
              <w:rPr>
                <w:rFonts w:ascii="Times New Roman" w:hAnsi="Times New Roman"/>
              </w:rPr>
              <w:t xml:space="preserve">  </w:t>
            </w:r>
            <w:r w:rsidRPr="0088718E">
              <w:rPr>
                <w:rFonts w:ascii="Times New Roman" w:hAnsi="Times New Roman"/>
              </w:rPr>
              <w:t>Анализ и прогнозирование экологических последствий различных видов производственной деятельности.</w:t>
            </w:r>
          </w:p>
        </w:tc>
      </w:tr>
      <w:tr w:rsidR="004202ED" w:rsidRPr="00E50AD9" w14:paraId="1D7551A1" w14:textId="77777777" w:rsidTr="00355D52">
        <w:trPr>
          <w:trHeight w:val="329"/>
        </w:trPr>
        <w:tc>
          <w:tcPr>
            <w:tcW w:w="2628" w:type="dxa"/>
            <w:vMerge/>
          </w:tcPr>
          <w:p w14:paraId="6A7B30C5"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3" w:type="dxa"/>
          </w:tcPr>
          <w:p w14:paraId="130AEA62" w14:textId="77777777" w:rsidR="004202ED" w:rsidRPr="00E50AD9" w:rsidRDefault="004202ED"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4202ED" w:rsidRPr="00E50AD9" w14:paraId="1E631F6B" w14:textId="77777777" w:rsidTr="00355D52">
        <w:trPr>
          <w:trHeight w:val="263"/>
        </w:trPr>
        <w:tc>
          <w:tcPr>
            <w:tcW w:w="2628" w:type="dxa"/>
            <w:vMerge w:val="restart"/>
          </w:tcPr>
          <w:p w14:paraId="38C95771" w14:textId="77777777" w:rsidR="004202ED"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3</w:t>
            </w:r>
            <w:r w:rsidRPr="00E50AD9">
              <w:rPr>
                <w:rFonts w:ascii="Times New Roman" w:hAnsi="Times New Roman"/>
                <w:b/>
                <w:bCs/>
              </w:rPr>
              <w:t xml:space="preserve">. </w:t>
            </w:r>
          </w:p>
          <w:p w14:paraId="1F2C6E9B"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8718E">
              <w:rPr>
                <w:rFonts w:ascii="Times New Roman" w:hAnsi="Times New Roman"/>
                <w:b/>
                <w:bCs/>
              </w:rPr>
              <w:t>Загрязнение окружающей среды токсичными и радиоактивными веществами.</w:t>
            </w:r>
          </w:p>
        </w:tc>
        <w:tc>
          <w:tcPr>
            <w:tcW w:w="7573" w:type="dxa"/>
            <w:tcBorders>
              <w:right w:val="nil"/>
            </w:tcBorders>
          </w:tcPr>
          <w:p w14:paraId="069C0103"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 учебного материала</w:t>
            </w:r>
          </w:p>
        </w:tc>
      </w:tr>
      <w:tr w:rsidR="004202ED" w:rsidRPr="00E50AD9" w14:paraId="70ECDEE3" w14:textId="77777777" w:rsidTr="00355D52">
        <w:trPr>
          <w:trHeight w:val="318"/>
        </w:trPr>
        <w:tc>
          <w:tcPr>
            <w:tcW w:w="2628" w:type="dxa"/>
            <w:vMerge/>
          </w:tcPr>
          <w:p w14:paraId="5BB906C3"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3" w:type="dxa"/>
          </w:tcPr>
          <w:p w14:paraId="64455E33" w14:textId="77777777" w:rsidR="004202ED" w:rsidRPr="003B5F1D" w:rsidRDefault="004202ED" w:rsidP="00E676B6">
            <w:pPr>
              <w:shd w:val="clear" w:color="auto" w:fill="FFFFFF"/>
              <w:spacing w:before="40" w:after="0" w:line="240" w:lineRule="auto"/>
              <w:ind w:left="57" w:right="57"/>
              <w:jc w:val="both"/>
              <w:rPr>
                <w:rFonts w:ascii="Times New Roman" w:hAnsi="Times New Roman"/>
              </w:rPr>
            </w:pPr>
            <w:r w:rsidRPr="0088718E">
              <w:rPr>
                <w:rFonts w:ascii="Times New Roman" w:hAnsi="Times New Roman"/>
                <w:sz w:val="24"/>
                <w:szCs w:val="24"/>
              </w:rPr>
              <w:t>Понятие о загрязнениях окружающей среды, их классификация и характеристика</w:t>
            </w:r>
            <w:r>
              <w:rPr>
                <w:rFonts w:ascii="Times New Roman" w:hAnsi="Times New Roman"/>
                <w:sz w:val="24"/>
                <w:szCs w:val="24"/>
              </w:rPr>
              <w:t>.</w:t>
            </w:r>
            <w:r w:rsidRPr="0088718E">
              <w:rPr>
                <w:rFonts w:ascii="Times New Roman" w:hAnsi="Times New Roman"/>
                <w:sz w:val="24"/>
                <w:szCs w:val="24"/>
              </w:rPr>
              <w:t xml:space="preserve"> Загрязнение биосферы: Антропогенные и естественные загрязнения</w:t>
            </w:r>
            <w:r w:rsidRPr="0088718E">
              <w:rPr>
                <w:rFonts w:ascii="Times New Roman" w:hAnsi="Times New Roman"/>
                <w:b/>
                <w:sz w:val="24"/>
                <w:szCs w:val="24"/>
              </w:rPr>
              <w:t>.</w:t>
            </w:r>
            <w:r w:rsidRPr="0088718E">
              <w:rPr>
                <w:rFonts w:ascii="Times New Roman" w:hAnsi="Times New Roman"/>
                <w:sz w:val="24"/>
                <w:szCs w:val="24"/>
              </w:rPr>
              <w:t xml:space="preserve"> Прямое и косвенное воздействие на человека. Основные загрязнители, их классификация. Основные пути миграции и накопления в биосфере токсичных и радиоактивных веществ. Общая характеристика загрязнений атмосферы. Защита атмосферы от загрязнений. Загрязнение гидросферы: Общая характеристика загрязнений. Защита гидросферы от воздействия сточных вод. Нормирование качества воды.</w:t>
            </w:r>
            <w:r>
              <w:rPr>
                <w:rFonts w:ascii="Times New Roman" w:hAnsi="Times New Roman"/>
                <w:sz w:val="24"/>
                <w:szCs w:val="24"/>
              </w:rPr>
              <w:t xml:space="preserve"> </w:t>
            </w:r>
            <w:r w:rsidRPr="0088718E">
              <w:rPr>
                <w:rFonts w:ascii="Times New Roman" w:hAnsi="Times New Roman"/>
                <w:sz w:val="24"/>
                <w:szCs w:val="24"/>
              </w:rPr>
              <w:t xml:space="preserve"> Источники и основные группы загрязняющих веществ литосферы. Чрезвычайные ситуации — источник мощного воздействия на окружающую сре</w:t>
            </w:r>
            <w:r>
              <w:rPr>
                <w:rFonts w:ascii="Times New Roman" w:hAnsi="Times New Roman"/>
                <w:sz w:val="24"/>
                <w:szCs w:val="24"/>
              </w:rPr>
              <w:t>ду</w:t>
            </w:r>
          </w:p>
        </w:tc>
      </w:tr>
      <w:tr w:rsidR="004202ED" w:rsidRPr="00E50AD9" w14:paraId="013CA431" w14:textId="77777777" w:rsidTr="00355D52">
        <w:trPr>
          <w:trHeight w:val="428"/>
        </w:trPr>
        <w:tc>
          <w:tcPr>
            <w:tcW w:w="2628" w:type="dxa"/>
            <w:vMerge/>
          </w:tcPr>
          <w:p w14:paraId="4A2F9623"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3" w:type="dxa"/>
          </w:tcPr>
          <w:p w14:paraId="1E9F974E" w14:textId="77777777" w:rsidR="004202ED" w:rsidRPr="003B5F1D"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E50AD9">
              <w:rPr>
                <w:rFonts w:ascii="Times New Roman" w:hAnsi="Times New Roman"/>
                <w:b/>
                <w:bCs/>
              </w:rPr>
              <w:t>В том числе, практических занятий и лабораторных работ</w:t>
            </w:r>
          </w:p>
        </w:tc>
      </w:tr>
      <w:tr w:rsidR="004202ED" w:rsidRPr="00E50AD9" w14:paraId="722E11E9" w14:textId="77777777" w:rsidTr="00355D52">
        <w:trPr>
          <w:trHeight w:val="413"/>
        </w:trPr>
        <w:tc>
          <w:tcPr>
            <w:tcW w:w="2628" w:type="dxa"/>
            <w:vMerge/>
          </w:tcPr>
          <w:p w14:paraId="0E73A593"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3" w:type="dxa"/>
          </w:tcPr>
          <w:p w14:paraId="05A3AD9B" w14:textId="77777777" w:rsidR="004202ED" w:rsidRPr="00D4277E" w:rsidRDefault="004202ED" w:rsidP="00E676B6">
            <w:pPr>
              <w:autoSpaceDE w:val="0"/>
              <w:autoSpaceDN w:val="0"/>
              <w:adjustRightInd w:val="0"/>
              <w:spacing w:after="0" w:line="240" w:lineRule="auto"/>
              <w:rPr>
                <w:rFonts w:ascii="Times New Roman" w:hAnsi="Times New Roman"/>
              </w:rPr>
            </w:pPr>
            <w:r w:rsidRPr="003C365A">
              <w:rPr>
                <w:rFonts w:ascii="Times New Roman" w:hAnsi="Times New Roman"/>
              </w:rPr>
              <w:t xml:space="preserve">Практическое занятие </w:t>
            </w:r>
            <w:r>
              <w:rPr>
                <w:rFonts w:ascii="Times New Roman" w:hAnsi="Times New Roman"/>
              </w:rPr>
              <w:t>3</w:t>
            </w:r>
            <w:r w:rsidRPr="003C365A">
              <w:rPr>
                <w:rFonts w:ascii="Times New Roman" w:hAnsi="Times New Roman"/>
              </w:rPr>
              <w:t>.</w:t>
            </w:r>
            <w:r>
              <w:rPr>
                <w:rFonts w:ascii="Times New Roman" w:hAnsi="Times New Roman"/>
              </w:rPr>
              <w:t xml:space="preserve"> </w:t>
            </w:r>
            <w:r w:rsidRPr="00D4277E">
              <w:rPr>
                <w:rFonts w:ascii="Times New Roman" w:hAnsi="Times New Roman"/>
                <w:bCs/>
              </w:rPr>
              <w:t>М</w:t>
            </w:r>
            <w:r w:rsidRPr="00D4277E">
              <w:rPr>
                <w:rFonts w:ascii="Times New Roman" w:hAnsi="Times New Roman"/>
              </w:rPr>
              <w:t>етоды, технологии и аппара</w:t>
            </w:r>
            <w:r>
              <w:rPr>
                <w:rFonts w:ascii="Times New Roman" w:hAnsi="Times New Roman"/>
              </w:rPr>
              <w:t>ты утилизации газовых выбросов.</w:t>
            </w:r>
          </w:p>
        </w:tc>
      </w:tr>
      <w:tr w:rsidR="004202ED" w:rsidRPr="00E50AD9" w14:paraId="17F3F531" w14:textId="77777777" w:rsidTr="00355D52">
        <w:trPr>
          <w:trHeight w:val="413"/>
        </w:trPr>
        <w:tc>
          <w:tcPr>
            <w:tcW w:w="2628" w:type="dxa"/>
            <w:vMerge/>
          </w:tcPr>
          <w:p w14:paraId="6C7208EF"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3" w:type="dxa"/>
          </w:tcPr>
          <w:p w14:paraId="6DCDAB3D" w14:textId="77777777" w:rsidR="004202ED" w:rsidRPr="003C365A" w:rsidRDefault="004202ED" w:rsidP="00E676B6">
            <w:pPr>
              <w:autoSpaceDE w:val="0"/>
              <w:autoSpaceDN w:val="0"/>
              <w:adjustRightInd w:val="0"/>
              <w:spacing w:after="0" w:line="240" w:lineRule="auto"/>
              <w:jc w:val="both"/>
              <w:rPr>
                <w:rFonts w:ascii="Times New Roman" w:hAnsi="Times New Roman"/>
              </w:rPr>
            </w:pPr>
            <w:r w:rsidRPr="003C365A">
              <w:rPr>
                <w:rFonts w:ascii="Times New Roman" w:hAnsi="Times New Roman"/>
              </w:rPr>
              <w:t xml:space="preserve">Практическое занятие </w:t>
            </w:r>
            <w:r>
              <w:rPr>
                <w:rFonts w:ascii="Times New Roman" w:hAnsi="Times New Roman"/>
              </w:rPr>
              <w:t>4</w:t>
            </w:r>
            <w:r w:rsidRPr="003C365A">
              <w:rPr>
                <w:rFonts w:ascii="Times New Roman" w:hAnsi="Times New Roman"/>
              </w:rPr>
              <w:t>.</w:t>
            </w:r>
            <w:r>
              <w:rPr>
                <w:rFonts w:ascii="Times New Roman" w:hAnsi="Times New Roman"/>
              </w:rPr>
              <w:t xml:space="preserve"> </w:t>
            </w:r>
            <w:r w:rsidRPr="00D4277E">
              <w:rPr>
                <w:rFonts w:ascii="Times New Roman" w:hAnsi="Times New Roman"/>
                <w:bCs/>
              </w:rPr>
              <w:t>М</w:t>
            </w:r>
            <w:r w:rsidRPr="00D4277E">
              <w:rPr>
                <w:rFonts w:ascii="Times New Roman" w:hAnsi="Times New Roman"/>
              </w:rPr>
              <w:t xml:space="preserve">етоды, технологии и аппараты утилизации </w:t>
            </w:r>
            <w:r>
              <w:rPr>
                <w:rFonts w:ascii="Times New Roman" w:hAnsi="Times New Roman"/>
              </w:rPr>
              <w:t>стоков</w:t>
            </w:r>
            <w:r w:rsidRPr="00D4277E">
              <w:rPr>
                <w:rFonts w:ascii="Times New Roman" w:hAnsi="Times New Roman"/>
              </w:rPr>
              <w:t>.</w:t>
            </w:r>
          </w:p>
        </w:tc>
      </w:tr>
      <w:tr w:rsidR="004202ED" w:rsidRPr="00E50AD9" w14:paraId="00584C1C" w14:textId="77777777" w:rsidTr="00355D52">
        <w:trPr>
          <w:trHeight w:val="413"/>
        </w:trPr>
        <w:tc>
          <w:tcPr>
            <w:tcW w:w="2628" w:type="dxa"/>
            <w:vMerge/>
          </w:tcPr>
          <w:p w14:paraId="05121C9D"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3" w:type="dxa"/>
          </w:tcPr>
          <w:p w14:paraId="22E07546" w14:textId="77777777" w:rsidR="004202ED" w:rsidRPr="003C365A" w:rsidRDefault="004202ED" w:rsidP="00E676B6">
            <w:pPr>
              <w:autoSpaceDE w:val="0"/>
              <w:autoSpaceDN w:val="0"/>
              <w:adjustRightInd w:val="0"/>
              <w:spacing w:after="0" w:line="240" w:lineRule="auto"/>
              <w:jc w:val="both"/>
              <w:rPr>
                <w:rFonts w:ascii="Times New Roman" w:hAnsi="Times New Roman"/>
              </w:rPr>
            </w:pPr>
            <w:r w:rsidRPr="003C365A">
              <w:rPr>
                <w:rFonts w:ascii="Times New Roman" w:hAnsi="Times New Roman"/>
              </w:rPr>
              <w:t>Практическое занятие</w:t>
            </w:r>
            <w:r>
              <w:rPr>
                <w:rFonts w:ascii="Times New Roman" w:hAnsi="Times New Roman"/>
              </w:rPr>
              <w:t xml:space="preserve"> 5</w:t>
            </w:r>
            <w:r w:rsidRPr="003C365A">
              <w:rPr>
                <w:rFonts w:ascii="Times New Roman" w:hAnsi="Times New Roman"/>
              </w:rPr>
              <w:t>.</w:t>
            </w:r>
            <w:r>
              <w:rPr>
                <w:rFonts w:ascii="Times New Roman" w:hAnsi="Times New Roman"/>
              </w:rPr>
              <w:t xml:space="preserve"> </w:t>
            </w:r>
            <w:r w:rsidRPr="00D4277E">
              <w:rPr>
                <w:rFonts w:ascii="Times New Roman" w:hAnsi="Times New Roman"/>
                <w:bCs/>
              </w:rPr>
              <w:t>М</w:t>
            </w:r>
            <w:r w:rsidRPr="00D4277E">
              <w:rPr>
                <w:rFonts w:ascii="Times New Roman" w:hAnsi="Times New Roman"/>
              </w:rPr>
              <w:t>етоды, технологии и аппараты утилизации твердых отходов.</w:t>
            </w:r>
          </w:p>
        </w:tc>
      </w:tr>
      <w:tr w:rsidR="004202ED" w:rsidRPr="00E50AD9" w14:paraId="288105FE" w14:textId="77777777" w:rsidTr="00355D52">
        <w:trPr>
          <w:trHeight w:val="413"/>
        </w:trPr>
        <w:tc>
          <w:tcPr>
            <w:tcW w:w="2628" w:type="dxa"/>
            <w:vMerge/>
          </w:tcPr>
          <w:p w14:paraId="566C7057"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3" w:type="dxa"/>
          </w:tcPr>
          <w:p w14:paraId="191E8CDB" w14:textId="77777777" w:rsidR="004202ED" w:rsidRPr="003C365A" w:rsidRDefault="004202ED" w:rsidP="00E676B6">
            <w:pPr>
              <w:autoSpaceDE w:val="0"/>
              <w:autoSpaceDN w:val="0"/>
              <w:adjustRightInd w:val="0"/>
              <w:spacing w:after="0" w:line="240" w:lineRule="auto"/>
              <w:jc w:val="both"/>
              <w:rPr>
                <w:rFonts w:ascii="Times New Roman" w:hAnsi="Times New Roman"/>
              </w:rPr>
            </w:pPr>
            <w:r w:rsidRPr="003C365A">
              <w:rPr>
                <w:rFonts w:ascii="Times New Roman" w:hAnsi="Times New Roman"/>
              </w:rPr>
              <w:t>Практическое занятие</w:t>
            </w:r>
            <w:r>
              <w:rPr>
                <w:rFonts w:ascii="Times New Roman" w:hAnsi="Times New Roman"/>
              </w:rPr>
              <w:t xml:space="preserve"> 6</w:t>
            </w:r>
            <w:r w:rsidRPr="003C365A">
              <w:rPr>
                <w:rFonts w:ascii="Times New Roman" w:hAnsi="Times New Roman"/>
              </w:rPr>
              <w:t>.</w:t>
            </w:r>
            <w:r>
              <w:rPr>
                <w:rFonts w:ascii="Times New Roman" w:hAnsi="Times New Roman"/>
              </w:rPr>
              <w:t xml:space="preserve"> </w:t>
            </w:r>
            <w:r w:rsidRPr="003754D4">
              <w:rPr>
                <w:rFonts w:ascii="Times New Roman" w:hAnsi="Times New Roman"/>
                <w:sz w:val="24"/>
                <w:szCs w:val="24"/>
              </w:rPr>
              <w:t>Определение экологической  пригодности выпускаемой проду</w:t>
            </w:r>
            <w:r>
              <w:rPr>
                <w:rFonts w:ascii="Times New Roman" w:hAnsi="Times New Roman"/>
                <w:sz w:val="24"/>
                <w:szCs w:val="24"/>
              </w:rPr>
              <w:t>к</w:t>
            </w:r>
            <w:r w:rsidRPr="003754D4">
              <w:rPr>
                <w:rFonts w:ascii="Times New Roman" w:hAnsi="Times New Roman"/>
                <w:sz w:val="24"/>
                <w:szCs w:val="24"/>
              </w:rPr>
              <w:t>ции</w:t>
            </w:r>
            <w:r>
              <w:rPr>
                <w:rFonts w:ascii="Times New Roman" w:hAnsi="Times New Roman"/>
                <w:sz w:val="24"/>
                <w:szCs w:val="24"/>
              </w:rPr>
              <w:t>.</w:t>
            </w:r>
          </w:p>
        </w:tc>
      </w:tr>
      <w:tr w:rsidR="004202ED" w:rsidRPr="00E50AD9" w14:paraId="5FAF35ED" w14:textId="77777777" w:rsidTr="00355D52">
        <w:trPr>
          <w:trHeight w:val="413"/>
        </w:trPr>
        <w:tc>
          <w:tcPr>
            <w:tcW w:w="2628" w:type="dxa"/>
            <w:vMerge/>
          </w:tcPr>
          <w:p w14:paraId="78CFAB39"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3" w:type="dxa"/>
          </w:tcPr>
          <w:p w14:paraId="51E8B4A0" w14:textId="77777777" w:rsidR="004202ED" w:rsidRPr="003C365A" w:rsidRDefault="004202ED" w:rsidP="00E676B6">
            <w:pPr>
              <w:autoSpaceDE w:val="0"/>
              <w:autoSpaceDN w:val="0"/>
              <w:adjustRightInd w:val="0"/>
              <w:spacing w:after="0" w:line="240" w:lineRule="auto"/>
              <w:jc w:val="both"/>
              <w:rPr>
                <w:rFonts w:ascii="Times New Roman" w:hAnsi="Times New Roman"/>
              </w:rPr>
            </w:pPr>
            <w:r w:rsidRPr="003C365A">
              <w:rPr>
                <w:rFonts w:ascii="Times New Roman" w:hAnsi="Times New Roman"/>
              </w:rPr>
              <w:t>Практическое занятие</w:t>
            </w:r>
            <w:r>
              <w:rPr>
                <w:rFonts w:ascii="Times New Roman" w:hAnsi="Times New Roman"/>
              </w:rPr>
              <w:t>7</w:t>
            </w:r>
            <w:r w:rsidRPr="003C365A">
              <w:rPr>
                <w:rFonts w:ascii="Times New Roman" w:hAnsi="Times New Roman"/>
              </w:rPr>
              <w:t>.</w:t>
            </w:r>
            <w:r>
              <w:rPr>
                <w:rFonts w:ascii="Times New Roman" w:hAnsi="Times New Roman"/>
              </w:rPr>
              <w:t xml:space="preserve"> </w:t>
            </w:r>
            <w:r w:rsidRPr="003754D4">
              <w:rPr>
                <w:rFonts w:ascii="Times New Roman" w:hAnsi="Times New Roman"/>
                <w:sz w:val="24"/>
                <w:szCs w:val="24"/>
              </w:rPr>
              <w:t>Оценка состояния экологии окружающей среды на производственном объекте.</w:t>
            </w:r>
          </w:p>
        </w:tc>
      </w:tr>
      <w:tr w:rsidR="004202ED" w:rsidRPr="00E50AD9" w14:paraId="3BBEEEF8" w14:textId="77777777" w:rsidTr="00355D52">
        <w:trPr>
          <w:trHeight w:val="229"/>
        </w:trPr>
        <w:tc>
          <w:tcPr>
            <w:tcW w:w="2628" w:type="dxa"/>
            <w:vMerge/>
          </w:tcPr>
          <w:p w14:paraId="5FB4B317"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3" w:type="dxa"/>
          </w:tcPr>
          <w:p w14:paraId="32476C12" w14:textId="77777777" w:rsidR="004202ED" w:rsidRPr="00E50AD9" w:rsidRDefault="004202ED" w:rsidP="00E676B6">
            <w:pPr>
              <w:spacing w:after="0" w:line="240" w:lineRule="auto"/>
              <w:ind w:hanging="11"/>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4202ED" w:rsidRPr="00E50AD9" w14:paraId="2B1F9215" w14:textId="77777777" w:rsidTr="00355D52">
        <w:trPr>
          <w:trHeight w:val="484"/>
        </w:trPr>
        <w:tc>
          <w:tcPr>
            <w:tcW w:w="2628" w:type="dxa"/>
            <w:vMerge w:val="restart"/>
          </w:tcPr>
          <w:p w14:paraId="26E286E6" w14:textId="77777777" w:rsidR="004202ED"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4</w:t>
            </w:r>
            <w:r w:rsidRPr="00E50AD9">
              <w:rPr>
                <w:rFonts w:ascii="Times New Roman" w:hAnsi="Times New Roman"/>
                <w:b/>
                <w:bCs/>
              </w:rPr>
              <w:t xml:space="preserve">. </w:t>
            </w:r>
          </w:p>
          <w:p w14:paraId="5B5DE11F"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D4277E">
              <w:rPr>
                <w:rFonts w:ascii="Times New Roman" w:hAnsi="Times New Roman"/>
                <w:b/>
                <w:sz w:val="24"/>
                <w:szCs w:val="24"/>
              </w:rPr>
              <w:t>Мониторинг окружающей среды.</w:t>
            </w:r>
          </w:p>
        </w:tc>
        <w:tc>
          <w:tcPr>
            <w:tcW w:w="7573" w:type="dxa"/>
          </w:tcPr>
          <w:p w14:paraId="3B924B9D" w14:textId="77777777" w:rsidR="004202ED" w:rsidRPr="00E50AD9" w:rsidRDefault="004202ED" w:rsidP="00E676B6">
            <w:pPr>
              <w:spacing w:after="0" w:line="240" w:lineRule="auto"/>
              <w:ind w:hanging="11"/>
              <w:contextualSpacing/>
              <w:rPr>
                <w:rFonts w:ascii="Times New Roman" w:hAnsi="Times New Roman"/>
                <w:b/>
              </w:rPr>
            </w:pPr>
            <w:r>
              <w:rPr>
                <w:rFonts w:ascii="Times New Roman" w:hAnsi="Times New Roman"/>
                <w:b/>
              </w:rPr>
              <w:t>Содержание учебного материала</w:t>
            </w:r>
          </w:p>
        </w:tc>
      </w:tr>
      <w:tr w:rsidR="004202ED" w:rsidRPr="00E50AD9" w14:paraId="7426BAD0" w14:textId="77777777" w:rsidTr="00355D52">
        <w:trPr>
          <w:trHeight w:val="704"/>
        </w:trPr>
        <w:tc>
          <w:tcPr>
            <w:tcW w:w="2628" w:type="dxa"/>
            <w:vMerge/>
          </w:tcPr>
          <w:p w14:paraId="7533FB4E"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73" w:type="dxa"/>
          </w:tcPr>
          <w:p w14:paraId="663CCAB5" w14:textId="77777777" w:rsidR="004202ED" w:rsidRPr="00E50AD9" w:rsidRDefault="004202ED" w:rsidP="00E676B6">
            <w:pPr>
              <w:shd w:val="clear" w:color="auto" w:fill="FFFFFF"/>
              <w:spacing w:before="40" w:after="0" w:line="240" w:lineRule="auto"/>
              <w:ind w:left="57" w:right="57"/>
              <w:jc w:val="both"/>
              <w:rPr>
                <w:rFonts w:ascii="Times New Roman" w:hAnsi="Times New Roman"/>
                <w:b/>
              </w:rPr>
            </w:pPr>
            <w:r w:rsidRPr="00D4277E">
              <w:rPr>
                <w:rFonts w:ascii="Times New Roman" w:hAnsi="Times New Roman"/>
                <w:sz w:val="24"/>
                <w:szCs w:val="24"/>
              </w:rPr>
              <w:t>Сущность концепции экологического риска</w:t>
            </w:r>
            <w:r>
              <w:rPr>
                <w:rFonts w:ascii="Times New Roman" w:hAnsi="Times New Roman"/>
                <w:sz w:val="24"/>
                <w:szCs w:val="24"/>
              </w:rPr>
              <w:t>.</w:t>
            </w:r>
            <w:r w:rsidRPr="00D4277E">
              <w:rPr>
                <w:rFonts w:ascii="Times New Roman" w:hAnsi="Times New Roman"/>
                <w:sz w:val="24"/>
                <w:szCs w:val="24"/>
              </w:rPr>
              <w:t xml:space="preserve"> Экологический кризис. Понятие, причины, признаки</w:t>
            </w:r>
            <w:r>
              <w:rPr>
                <w:rFonts w:ascii="Times New Roman" w:hAnsi="Times New Roman"/>
                <w:sz w:val="24"/>
                <w:szCs w:val="24"/>
              </w:rPr>
              <w:t>.</w:t>
            </w:r>
            <w:r w:rsidRPr="00D4277E">
              <w:rPr>
                <w:rFonts w:ascii="Times New Roman" w:hAnsi="Times New Roman"/>
                <w:sz w:val="24"/>
                <w:szCs w:val="24"/>
              </w:rPr>
              <w:t xml:space="preserve"> Концепция устойчивого экологического развития</w:t>
            </w:r>
            <w:r>
              <w:rPr>
                <w:rFonts w:ascii="Times New Roman" w:hAnsi="Times New Roman"/>
                <w:sz w:val="24"/>
                <w:szCs w:val="24"/>
              </w:rPr>
              <w:t>.</w:t>
            </w:r>
            <w:r w:rsidRPr="00D4277E">
              <w:rPr>
                <w:rFonts w:ascii="Times New Roman" w:hAnsi="Times New Roman"/>
                <w:sz w:val="24"/>
                <w:szCs w:val="24"/>
              </w:rPr>
              <w:t xml:space="preserve"> Сохранение видового разнообразия планеты</w:t>
            </w:r>
            <w:r>
              <w:rPr>
                <w:rFonts w:ascii="Times New Roman" w:hAnsi="Times New Roman"/>
                <w:sz w:val="24"/>
                <w:szCs w:val="24"/>
              </w:rPr>
              <w:t>.</w:t>
            </w:r>
            <w:r w:rsidRPr="00D4277E">
              <w:rPr>
                <w:rFonts w:ascii="Times New Roman" w:hAnsi="Times New Roman"/>
                <w:sz w:val="24"/>
                <w:szCs w:val="24"/>
              </w:rPr>
              <w:t xml:space="preserve"> Размещения производства и проблема отходов</w:t>
            </w:r>
            <w:r>
              <w:rPr>
                <w:rFonts w:ascii="Times New Roman" w:hAnsi="Times New Roman"/>
                <w:sz w:val="24"/>
                <w:szCs w:val="24"/>
              </w:rPr>
              <w:t>.</w:t>
            </w:r>
            <w:r w:rsidRPr="00D4277E">
              <w:rPr>
                <w:rFonts w:ascii="Times New Roman" w:hAnsi="Times New Roman"/>
                <w:sz w:val="24"/>
                <w:szCs w:val="24"/>
              </w:rPr>
              <w:t xml:space="preserve"> Мониторинг окружающей среды.</w:t>
            </w:r>
            <w:r w:rsidRPr="00D4277E">
              <w:rPr>
                <w:rFonts w:ascii="Times New Roman" w:hAnsi="Times New Roman"/>
                <w:b/>
                <w:sz w:val="24"/>
                <w:szCs w:val="24"/>
              </w:rPr>
              <w:t xml:space="preserve"> </w:t>
            </w:r>
            <w:r w:rsidRPr="00D4277E">
              <w:rPr>
                <w:rFonts w:ascii="Times New Roman" w:hAnsi="Times New Roman"/>
                <w:sz w:val="24"/>
                <w:szCs w:val="24"/>
              </w:rPr>
              <w:t>Основные задачи мониторинга окружающей среды:</w:t>
            </w:r>
            <w:r w:rsidRPr="00D4277E">
              <w:rPr>
                <w:rFonts w:ascii="Times New Roman" w:hAnsi="Times New Roman"/>
                <w:b/>
                <w:sz w:val="24"/>
                <w:szCs w:val="24"/>
              </w:rPr>
              <w:t xml:space="preserve"> </w:t>
            </w:r>
            <w:r w:rsidRPr="00D4277E">
              <w:rPr>
                <w:rFonts w:ascii="Times New Roman" w:hAnsi="Times New Roman"/>
                <w:sz w:val="24"/>
                <w:szCs w:val="24"/>
              </w:rPr>
              <w:t>наблюдение за факторами, воздействующими на окружающую среду; оценка и прогнозирование состояния окружающей среды.</w:t>
            </w:r>
          </w:p>
        </w:tc>
      </w:tr>
      <w:tr w:rsidR="004202ED" w:rsidRPr="00E50AD9" w14:paraId="60B08BBE" w14:textId="77777777" w:rsidTr="00355D52">
        <w:trPr>
          <w:trHeight w:val="233"/>
        </w:trPr>
        <w:tc>
          <w:tcPr>
            <w:tcW w:w="2628" w:type="dxa"/>
            <w:vMerge/>
          </w:tcPr>
          <w:p w14:paraId="0CD9C3FD"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3" w:type="dxa"/>
          </w:tcPr>
          <w:p w14:paraId="19406F4B" w14:textId="77777777" w:rsidR="004202ED" w:rsidRPr="00E50AD9" w:rsidRDefault="004202ED"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4202ED" w:rsidRPr="00E50AD9" w14:paraId="09124838" w14:textId="77777777" w:rsidTr="00355D52">
        <w:trPr>
          <w:trHeight w:val="305"/>
        </w:trPr>
        <w:tc>
          <w:tcPr>
            <w:tcW w:w="2628" w:type="dxa"/>
            <w:vMerge/>
          </w:tcPr>
          <w:p w14:paraId="6FEDF36D"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3" w:type="dxa"/>
          </w:tcPr>
          <w:p w14:paraId="16A0A306" w14:textId="77777777" w:rsidR="004202ED" w:rsidRPr="00E50AD9" w:rsidRDefault="004202ED" w:rsidP="00E676B6">
            <w:pPr>
              <w:spacing w:after="0" w:line="240" w:lineRule="auto"/>
              <w:contextualSpacing/>
              <w:rPr>
                <w:rFonts w:ascii="Times New Roman" w:hAnsi="Times New Roman"/>
              </w:rPr>
            </w:pPr>
            <w:r w:rsidRPr="003C365A">
              <w:rPr>
                <w:rFonts w:ascii="Times New Roman" w:hAnsi="Times New Roman"/>
              </w:rPr>
              <w:t xml:space="preserve">Практическое занятие </w:t>
            </w:r>
            <w:r>
              <w:rPr>
                <w:rFonts w:ascii="Times New Roman" w:hAnsi="Times New Roman"/>
              </w:rPr>
              <w:t>8</w:t>
            </w:r>
            <w:r w:rsidRPr="003C365A">
              <w:rPr>
                <w:rFonts w:ascii="Times New Roman" w:hAnsi="Times New Roman"/>
              </w:rPr>
              <w:t>.</w:t>
            </w:r>
            <w:r>
              <w:rPr>
                <w:rFonts w:ascii="Times New Roman" w:hAnsi="Times New Roman"/>
              </w:rPr>
              <w:t xml:space="preserve"> </w:t>
            </w:r>
            <w:r w:rsidRPr="00D4277E">
              <w:rPr>
                <w:rFonts w:ascii="Times New Roman" w:hAnsi="Times New Roman"/>
                <w:bCs/>
              </w:rPr>
              <w:t>Биологический мониторинг</w:t>
            </w:r>
            <w:r>
              <w:rPr>
                <w:rFonts w:ascii="Times New Roman" w:hAnsi="Times New Roman"/>
                <w:bCs/>
              </w:rPr>
              <w:t>.</w:t>
            </w:r>
          </w:p>
        </w:tc>
      </w:tr>
      <w:tr w:rsidR="004202ED" w:rsidRPr="00E50AD9" w14:paraId="067E0BCA" w14:textId="77777777" w:rsidTr="00355D52">
        <w:trPr>
          <w:trHeight w:val="305"/>
        </w:trPr>
        <w:tc>
          <w:tcPr>
            <w:tcW w:w="2628" w:type="dxa"/>
            <w:vMerge/>
          </w:tcPr>
          <w:p w14:paraId="1D69412C"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3" w:type="dxa"/>
          </w:tcPr>
          <w:p w14:paraId="69F5EAA1" w14:textId="77777777" w:rsidR="004202ED" w:rsidRPr="003C365A" w:rsidRDefault="004202ED" w:rsidP="00E676B6">
            <w:pPr>
              <w:spacing w:after="0" w:line="240" w:lineRule="auto"/>
              <w:contextualSpacing/>
              <w:rPr>
                <w:rFonts w:ascii="Times New Roman" w:hAnsi="Times New Roman"/>
              </w:rPr>
            </w:pPr>
            <w:r w:rsidRPr="003C365A">
              <w:rPr>
                <w:rFonts w:ascii="Times New Roman" w:hAnsi="Times New Roman"/>
              </w:rPr>
              <w:t xml:space="preserve">Практическое занятие </w:t>
            </w:r>
            <w:r>
              <w:rPr>
                <w:rFonts w:ascii="Times New Roman" w:hAnsi="Times New Roman"/>
              </w:rPr>
              <w:t>9</w:t>
            </w:r>
            <w:r w:rsidRPr="003C365A">
              <w:rPr>
                <w:rFonts w:ascii="Times New Roman" w:hAnsi="Times New Roman"/>
              </w:rPr>
              <w:t>.</w:t>
            </w:r>
            <w:r>
              <w:rPr>
                <w:rFonts w:ascii="Times New Roman" w:hAnsi="Times New Roman"/>
              </w:rPr>
              <w:t xml:space="preserve"> </w:t>
            </w:r>
            <w:r w:rsidRPr="00D4277E">
              <w:rPr>
                <w:rFonts w:ascii="Times New Roman" w:hAnsi="Times New Roman"/>
                <w:bCs/>
              </w:rPr>
              <w:t>Решение экологических задач на устойчивость и развитие</w:t>
            </w:r>
            <w:r>
              <w:rPr>
                <w:rFonts w:ascii="Times New Roman" w:hAnsi="Times New Roman"/>
                <w:bCs/>
              </w:rPr>
              <w:t>.</w:t>
            </w:r>
          </w:p>
        </w:tc>
      </w:tr>
      <w:tr w:rsidR="004202ED" w:rsidRPr="00E50AD9" w14:paraId="6B618EC5" w14:textId="77777777" w:rsidTr="00355D52">
        <w:trPr>
          <w:trHeight w:val="273"/>
        </w:trPr>
        <w:tc>
          <w:tcPr>
            <w:tcW w:w="2628" w:type="dxa"/>
            <w:vMerge/>
          </w:tcPr>
          <w:p w14:paraId="2C96F6BC"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73" w:type="dxa"/>
          </w:tcPr>
          <w:p w14:paraId="36846689" w14:textId="77777777" w:rsidR="004202ED" w:rsidRPr="00E50AD9" w:rsidRDefault="004202ED"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4202ED" w:rsidRPr="00E50AD9" w14:paraId="0C96F94C" w14:textId="77777777" w:rsidTr="00355D52">
        <w:trPr>
          <w:trHeight w:val="418"/>
        </w:trPr>
        <w:tc>
          <w:tcPr>
            <w:tcW w:w="2628" w:type="dxa"/>
            <w:vMerge w:val="restart"/>
          </w:tcPr>
          <w:p w14:paraId="18AF1015" w14:textId="77777777" w:rsidR="004202ED"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5.</w:t>
            </w:r>
            <w:r w:rsidRPr="00E50AD9">
              <w:rPr>
                <w:rFonts w:ascii="Times New Roman" w:hAnsi="Times New Roman"/>
                <w:b/>
                <w:bCs/>
              </w:rPr>
              <w:t xml:space="preserve"> </w:t>
            </w:r>
          </w:p>
          <w:p w14:paraId="0F08BA7E"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5713A">
              <w:rPr>
                <w:rFonts w:ascii="Times New Roman" w:hAnsi="Times New Roman"/>
                <w:b/>
              </w:rPr>
              <w:t xml:space="preserve">Государственные и общественные мероприятия по предотвращению разрушающих воздействий на </w:t>
            </w:r>
            <w:r w:rsidRPr="0075713A">
              <w:rPr>
                <w:rFonts w:ascii="Times New Roman" w:hAnsi="Times New Roman"/>
                <w:b/>
              </w:rPr>
              <w:lastRenderedPageBreak/>
              <w:t>природу. Природоохранный надзор.</w:t>
            </w:r>
          </w:p>
        </w:tc>
        <w:tc>
          <w:tcPr>
            <w:tcW w:w="7573" w:type="dxa"/>
          </w:tcPr>
          <w:p w14:paraId="5CE7247A" w14:textId="77777777" w:rsidR="004202ED" w:rsidRPr="00E50AD9" w:rsidRDefault="004202ED" w:rsidP="00E676B6">
            <w:pPr>
              <w:spacing w:after="0" w:line="240" w:lineRule="auto"/>
              <w:contextualSpacing/>
              <w:rPr>
                <w:rFonts w:ascii="Times New Roman" w:hAnsi="Times New Roman"/>
              </w:rPr>
            </w:pPr>
            <w:r w:rsidRPr="00E50AD9">
              <w:rPr>
                <w:rFonts w:ascii="Times New Roman" w:hAnsi="Times New Roman"/>
                <w:b/>
              </w:rPr>
              <w:lastRenderedPageBreak/>
              <w:t>Содержание учебного материала:</w:t>
            </w:r>
          </w:p>
          <w:p w14:paraId="2A6F38B5" w14:textId="77777777" w:rsidR="004202ED" w:rsidRPr="00E50AD9" w:rsidRDefault="004202ED" w:rsidP="00E676B6">
            <w:pPr>
              <w:spacing w:after="0" w:line="240" w:lineRule="auto"/>
              <w:contextualSpacing/>
              <w:rPr>
                <w:rFonts w:ascii="Times New Roman" w:hAnsi="Times New Roman"/>
                <w:b/>
              </w:rPr>
            </w:pPr>
          </w:p>
        </w:tc>
      </w:tr>
      <w:tr w:rsidR="004202ED" w:rsidRPr="00E50AD9" w14:paraId="7B45F155" w14:textId="77777777" w:rsidTr="00355D52">
        <w:trPr>
          <w:trHeight w:val="566"/>
        </w:trPr>
        <w:tc>
          <w:tcPr>
            <w:tcW w:w="2628" w:type="dxa"/>
            <w:vMerge/>
          </w:tcPr>
          <w:p w14:paraId="16E69FB8"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73" w:type="dxa"/>
          </w:tcPr>
          <w:p w14:paraId="288A17C8" w14:textId="77777777" w:rsidR="004202ED" w:rsidRPr="00E50AD9" w:rsidRDefault="004202ED" w:rsidP="00E676B6">
            <w:pPr>
              <w:shd w:val="clear" w:color="auto" w:fill="FFFFFF"/>
              <w:spacing w:before="40" w:after="0" w:line="240" w:lineRule="auto"/>
              <w:ind w:left="57" w:right="57"/>
              <w:jc w:val="both"/>
              <w:rPr>
                <w:rFonts w:ascii="Times New Roman" w:hAnsi="Times New Roman"/>
              </w:rPr>
            </w:pPr>
            <w:r w:rsidRPr="00D4277E">
              <w:rPr>
                <w:rFonts w:ascii="Times New Roman" w:hAnsi="Times New Roman"/>
                <w:sz w:val="24"/>
                <w:szCs w:val="24"/>
              </w:rPr>
              <w:t>Законодательство в области экологической безопасности. Государственная экологическая политика.</w:t>
            </w:r>
            <w:r w:rsidRPr="00D4277E">
              <w:rPr>
                <w:rFonts w:ascii="Times New Roman" w:hAnsi="Times New Roman"/>
                <w:b/>
                <w:sz w:val="24"/>
                <w:szCs w:val="24"/>
              </w:rPr>
              <w:t xml:space="preserve"> </w:t>
            </w:r>
            <w:r w:rsidRPr="00D4277E">
              <w:rPr>
                <w:rFonts w:ascii="Times New Roman" w:hAnsi="Times New Roman"/>
                <w:sz w:val="24"/>
                <w:szCs w:val="24"/>
              </w:rPr>
              <w:t>Государственные принципы р</w:t>
            </w:r>
            <w:r>
              <w:rPr>
                <w:rFonts w:ascii="Times New Roman" w:hAnsi="Times New Roman"/>
                <w:sz w:val="24"/>
                <w:szCs w:val="24"/>
              </w:rPr>
              <w:t>ационального природопользования.</w:t>
            </w:r>
            <w:r w:rsidRPr="00D4277E">
              <w:rPr>
                <w:rFonts w:ascii="Times New Roman" w:hAnsi="Times New Roman"/>
                <w:sz w:val="24"/>
                <w:szCs w:val="24"/>
              </w:rPr>
              <w:t xml:space="preserve">  Нормативные акты по р</w:t>
            </w:r>
            <w:r>
              <w:rPr>
                <w:rFonts w:ascii="Times New Roman" w:hAnsi="Times New Roman"/>
                <w:sz w:val="24"/>
                <w:szCs w:val="24"/>
              </w:rPr>
              <w:t>ациональному природопользованию.</w:t>
            </w:r>
            <w:r w:rsidRPr="00D4277E">
              <w:rPr>
                <w:rFonts w:ascii="Times New Roman" w:hAnsi="Times New Roman"/>
                <w:sz w:val="24"/>
                <w:szCs w:val="24"/>
              </w:rPr>
              <w:t xml:space="preserve"> Участие России в деятельности международных природоохранных организаций.</w:t>
            </w:r>
          </w:p>
        </w:tc>
      </w:tr>
      <w:tr w:rsidR="004202ED" w:rsidRPr="00E50AD9" w14:paraId="6E431B70" w14:textId="77777777" w:rsidTr="00355D52">
        <w:trPr>
          <w:trHeight w:val="312"/>
        </w:trPr>
        <w:tc>
          <w:tcPr>
            <w:tcW w:w="2628" w:type="dxa"/>
            <w:vMerge/>
          </w:tcPr>
          <w:p w14:paraId="454846DC"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73" w:type="dxa"/>
          </w:tcPr>
          <w:p w14:paraId="00D33EDE" w14:textId="77777777" w:rsidR="004202ED" w:rsidRPr="00E50AD9" w:rsidRDefault="004202ED" w:rsidP="00E676B6">
            <w:pPr>
              <w:spacing w:after="0" w:line="240" w:lineRule="auto"/>
              <w:ind w:hanging="11"/>
              <w:contextualSpacing/>
              <w:rPr>
                <w:rFonts w:ascii="Times New Roman" w:hAnsi="Times New Roman"/>
              </w:rPr>
            </w:pPr>
            <w:r w:rsidRPr="00E50AD9">
              <w:rPr>
                <w:rFonts w:ascii="Times New Roman" w:hAnsi="Times New Roman"/>
                <w:b/>
                <w:bCs/>
              </w:rPr>
              <w:t>В том числе, практических занятий и лабораторных работ</w:t>
            </w:r>
          </w:p>
        </w:tc>
      </w:tr>
      <w:tr w:rsidR="004202ED" w:rsidRPr="00E50AD9" w14:paraId="19409D2D" w14:textId="77777777" w:rsidTr="00355D52">
        <w:trPr>
          <w:trHeight w:val="330"/>
        </w:trPr>
        <w:tc>
          <w:tcPr>
            <w:tcW w:w="2628" w:type="dxa"/>
            <w:vMerge/>
          </w:tcPr>
          <w:p w14:paraId="1F8085AF"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73" w:type="dxa"/>
          </w:tcPr>
          <w:p w14:paraId="209556EE" w14:textId="77777777" w:rsidR="004202ED" w:rsidRPr="00865F6E"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C365A">
              <w:rPr>
                <w:rFonts w:ascii="Times New Roman" w:hAnsi="Times New Roman"/>
                <w:b/>
                <w:bCs/>
                <w:sz w:val="24"/>
                <w:szCs w:val="24"/>
              </w:rPr>
              <w:t>Самостоятельная работа</w:t>
            </w:r>
          </w:p>
        </w:tc>
      </w:tr>
      <w:tr w:rsidR="004202ED" w:rsidRPr="00E50AD9" w14:paraId="3C77F0C0" w14:textId="77777777" w:rsidTr="00355D52">
        <w:trPr>
          <w:trHeight w:val="300"/>
        </w:trPr>
        <w:tc>
          <w:tcPr>
            <w:tcW w:w="2628" w:type="dxa"/>
            <w:vMerge w:val="restart"/>
          </w:tcPr>
          <w:p w14:paraId="5EDA80D1" w14:textId="77777777" w:rsidR="004202ED"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6.</w:t>
            </w:r>
          </w:p>
          <w:p w14:paraId="7F8CB7F9"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D4277E">
              <w:rPr>
                <w:rFonts w:ascii="Times New Roman" w:hAnsi="Times New Roman"/>
                <w:b/>
                <w:bCs/>
              </w:rPr>
              <w:t>Юридическая и экономическая ответственность предприятий, загрязняющих окружающую среду.</w:t>
            </w:r>
          </w:p>
        </w:tc>
        <w:tc>
          <w:tcPr>
            <w:tcW w:w="7573" w:type="dxa"/>
          </w:tcPr>
          <w:p w14:paraId="547ADACB" w14:textId="77777777" w:rsidR="004202ED" w:rsidRPr="00077E51" w:rsidRDefault="004202ED"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4202ED" w:rsidRPr="00E50AD9" w14:paraId="743971CB" w14:textId="77777777" w:rsidTr="00355D52">
        <w:trPr>
          <w:trHeight w:val="532"/>
        </w:trPr>
        <w:tc>
          <w:tcPr>
            <w:tcW w:w="2628" w:type="dxa"/>
            <w:vMerge/>
          </w:tcPr>
          <w:p w14:paraId="605BD369"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73" w:type="dxa"/>
          </w:tcPr>
          <w:p w14:paraId="3DCA3EEF" w14:textId="77777777" w:rsidR="004202ED" w:rsidRPr="00E50AD9" w:rsidRDefault="004202ED" w:rsidP="00E676B6">
            <w:pPr>
              <w:spacing w:after="0" w:line="240" w:lineRule="auto"/>
              <w:jc w:val="both"/>
              <w:rPr>
                <w:rFonts w:ascii="Times New Roman" w:hAnsi="Times New Roman"/>
                <w:shd w:val="clear" w:color="auto" w:fill="FFFFFF"/>
              </w:rPr>
            </w:pPr>
            <w:r w:rsidRPr="00D4277E">
              <w:rPr>
                <w:rFonts w:ascii="Times New Roman" w:hAnsi="Times New Roman"/>
                <w:sz w:val="24"/>
                <w:szCs w:val="24"/>
              </w:rPr>
              <w:t>Правовая и юридичес</w:t>
            </w:r>
            <w:r>
              <w:rPr>
                <w:rFonts w:ascii="Times New Roman" w:hAnsi="Times New Roman"/>
                <w:sz w:val="24"/>
                <w:szCs w:val="24"/>
              </w:rPr>
              <w:t xml:space="preserve">кая ответственность предприятий. </w:t>
            </w:r>
            <w:r w:rsidRPr="00D4277E">
              <w:rPr>
                <w:rFonts w:ascii="Times New Roman" w:hAnsi="Times New Roman"/>
                <w:sz w:val="24"/>
                <w:szCs w:val="24"/>
              </w:rPr>
              <w:t>Правовая и юридическая ответственность предприятий за нарушение законов по охране окружающей среды. Понятие об экологической оценке производств и предприятий.</w:t>
            </w:r>
          </w:p>
        </w:tc>
      </w:tr>
      <w:tr w:rsidR="004202ED" w:rsidRPr="00E50AD9" w14:paraId="220765DB" w14:textId="77777777" w:rsidTr="00355D52">
        <w:trPr>
          <w:trHeight w:val="219"/>
        </w:trPr>
        <w:tc>
          <w:tcPr>
            <w:tcW w:w="2628" w:type="dxa"/>
            <w:vMerge/>
          </w:tcPr>
          <w:p w14:paraId="5ACF5C06"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73" w:type="dxa"/>
          </w:tcPr>
          <w:p w14:paraId="600A45F1" w14:textId="77777777" w:rsidR="004202ED" w:rsidRPr="00E50AD9" w:rsidRDefault="004202ED" w:rsidP="00E676B6">
            <w:pPr>
              <w:shd w:val="clear" w:color="auto" w:fill="FFFFFF"/>
              <w:spacing w:after="0" w:line="240" w:lineRule="auto"/>
              <w:rPr>
                <w:rFonts w:ascii="Times New Roman" w:hAnsi="Times New Roman"/>
              </w:rPr>
            </w:pPr>
            <w:r w:rsidRPr="00E50AD9">
              <w:rPr>
                <w:rFonts w:ascii="Times New Roman" w:hAnsi="Times New Roman"/>
                <w:b/>
                <w:bCs/>
              </w:rPr>
              <w:t>В том числе, практических занятий и лабораторных работ</w:t>
            </w:r>
          </w:p>
        </w:tc>
      </w:tr>
      <w:tr w:rsidR="004202ED" w:rsidRPr="00E50AD9" w14:paraId="3FE0419E" w14:textId="77777777" w:rsidTr="00355D52">
        <w:trPr>
          <w:trHeight w:val="430"/>
        </w:trPr>
        <w:tc>
          <w:tcPr>
            <w:tcW w:w="2628" w:type="dxa"/>
            <w:vMerge/>
          </w:tcPr>
          <w:p w14:paraId="10DB5775" w14:textId="77777777" w:rsidR="004202ED" w:rsidRPr="00E50AD9"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73" w:type="dxa"/>
          </w:tcPr>
          <w:p w14:paraId="49B6CF43" w14:textId="77777777" w:rsidR="004202ED" w:rsidRPr="00FF30BE" w:rsidRDefault="004202E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C365A">
              <w:rPr>
                <w:rFonts w:ascii="Times New Roman" w:hAnsi="Times New Roman"/>
                <w:b/>
                <w:bCs/>
                <w:sz w:val="24"/>
                <w:szCs w:val="24"/>
              </w:rPr>
              <w:t>Самостоятельная работа</w:t>
            </w:r>
          </w:p>
        </w:tc>
      </w:tr>
      <w:tr w:rsidR="004202ED" w:rsidRPr="00E50AD9" w14:paraId="4F78B1EA" w14:textId="77777777" w:rsidTr="00355D52">
        <w:trPr>
          <w:trHeight w:val="260"/>
        </w:trPr>
        <w:tc>
          <w:tcPr>
            <w:tcW w:w="10201" w:type="dxa"/>
            <w:gridSpan w:val="2"/>
          </w:tcPr>
          <w:p w14:paraId="1942279D" w14:textId="77777777" w:rsidR="004202ED" w:rsidRPr="00E50AD9" w:rsidRDefault="004202ED"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rPr>
              <w:t xml:space="preserve">Промежуточная аттестация  </w:t>
            </w:r>
          </w:p>
        </w:tc>
      </w:tr>
      <w:tr w:rsidR="004202ED" w:rsidRPr="00E50AD9" w14:paraId="6ACD5EF2" w14:textId="77777777" w:rsidTr="00355D52">
        <w:trPr>
          <w:trHeight w:val="260"/>
        </w:trPr>
        <w:tc>
          <w:tcPr>
            <w:tcW w:w="10201" w:type="dxa"/>
            <w:gridSpan w:val="2"/>
          </w:tcPr>
          <w:p w14:paraId="644E4B1A" w14:textId="005251A0" w:rsidR="004202ED" w:rsidRPr="00E50AD9" w:rsidRDefault="004202ED"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rPr>
              <w:t>Всего</w:t>
            </w:r>
            <w:r>
              <w:rPr>
                <w:rFonts w:ascii="Times New Roman" w:hAnsi="Times New Roman"/>
                <w:b/>
              </w:rPr>
              <w:t xml:space="preserve"> 48 ак.ч.</w:t>
            </w:r>
          </w:p>
        </w:tc>
      </w:tr>
    </w:tbl>
    <w:p w14:paraId="5E42DB3D" w14:textId="77777777" w:rsidR="004202ED" w:rsidRDefault="004202ED" w:rsidP="00E676B6">
      <w:pPr>
        <w:spacing w:line="240" w:lineRule="auto"/>
        <w:ind w:left="1353"/>
        <w:rPr>
          <w:rFonts w:ascii="Times New Roman" w:hAnsi="Times New Roman"/>
          <w:b/>
          <w:bCs/>
        </w:rPr>
      </w:pPr>
    </w:p>
    <w:p w14:paraId="7B0D3219" w14:textId="77777777" w:rsidR="004202ED" w:rsidRDefault="004202ED" w:rsidP="00E676B6">
      <w:pPr>
        <w:spacing w:line="240" w:lineRule="auto"/>
        <w:ind w:left="1353"/>
        <w:rPr>
          <w:rFonts w:ascii="Times New Roman" w:hAnsi="Times New Roman"/>
          <w:b/>
          <w:bCs/>
        </w:rPr>
      </w:pPr>
    </w:p>
    <w:p w14:paraId="67F30FCC" w14:textId="45E19B3C" w:rsidR="00431DC0" w:rsidRPr="00531143" w:rsidRDefault="00431DC0" w:rsidP="00E676B6">
      <w:pPr>
        <w:spacing w:line="240" w:lineRule="auto"/>
        <w:ind w:left="1353"/>
        <w:rPr>
          <w:rFonts w:ascii="Times New Roman" w:hAnsi="Times New Roman"/>
          <w:b/>
          <w:bCs/>
        </w:rPr>
      </w:pPr>
      <w:r w:rsidRPr="00531143">
        <w:rPr>
          <w:rFonts w:ascii="Times New Roman" w:hAnsi="Times New Roman"/>
          <w:b/>
          <w:bCs/>
        </w:rPr>
        <w:t>3. УСЛОВИЯ РЕАЛИЗАЦИИ ПРОГРАММЫ УЧЕБНОЙ ДИСЦИПЛИНЫ</w:t>
      </w:r>
    </w:p>
    <w:p w14:paraId="3DF76713" w14:textId="77777777" w:rsidR="00266A65" w:rsidRPr="00037AA7" w:rsidRDefault="00266A65" w:rsidP="00E676B6">
      <w:pPr>
        <w:pStyle w:val="112"/>
        <w:spacing w:line="240" w:lineRule="auto"/>
        <w:rPr>
          <w:b/>
          <w:bCs/>
        </w:rPr>
      </w:pPr>
      <w:r w:rsidRPr="00037AA7">
        <w:rPr>
          <w:b/>
          <w:bCs/>
        </w:rPr>
        <w:t>3.1. Материально-техническое обеспечение</w:t>
      </w:r>
    </w:p>
    <w:p w14:paraId="573A27DB" w14:textId="73474A5D" w:rsidR="00266A65" w:rsidRDefault="00266A65" w:rsidP="00E676B6">
      <w:pPr>
        <w:suppressAutoHyphens/>
        <w:spacing w:after="0" w:line="240" w:lineRule="auto"/>
        <w:ind w:firstLine="709"/>
        <w:jc w:val="both"/>
        <w:rPr>
          <w:rFonts w:ascii="Times New Roman" w:hAnsi="Times New Roman"/>
          <w:bCs/>
          <w:i/>
          <w:sz w:val="24"/>
          <w:szCs w:val="24"/>
        </w:rPr>
      </w:pPr>
      <w:r w:rsidRPr="00037AA7">
        <w:rPr>
          <w:rFonts w:ascii="Times New Roman" w:hAnsi="Times New Roman"/>
          <w:sz w:val="24"/>
          <w:szCs w:val="24"/>
        </w:rPr>
        <w:t>Кабинет</w:t>
      </w:r>
      <w:r w:rsidRPr="00037AA7">
        <w:rPr>
          <w:rFonts w:ascii="Times New Roman" w:hAnsi="Times New Roman"/>
          <w:i/>
          <w:iCs/>
          <w:sz w:val="24"/>
          <w:szCs w:val="24"/>
        </w:rPr>
        <w:t xml:space="preserve"> </w:t>
      </w:r>
      <w:r w:rsidR="00F574A3" w:rsidRPr="00F574A3">
        <w:rPr>
          <w:rFonts w:ascii="Times New Roman" w:hAnsi="Times New Roman"/>
          <w:i/>
          <w:iCs/>
          <w:sz w:val="24"/>
          <w:szCs w:val="24"/>
        </w:rPr>
        <w:t>«</w:t>
      </w:r>
      <w:r w:rsidR="00F574A3" w:rsidRPr="00F574A3">
        <w:rPr>
          <w:rFonts w:ascii="Times New Roman" w:hAnsi="Times New Roman"/>
          <w:sz w:val="24"/>
          <w:szCs w:val="24"/>
        </w:rPr>
        <w:t>Общих гуманитарных и социально-экономических дисциплин»,</w:t>
      </w:r>
      <w:r w:rsidR="00F574A3" w:rsidRPr="00AB10B7">
        <w:rPr>
          <w:rFonts w:ascii="Times New Roman" w:hAnsi="Times New Roman"/>
          <w:bCs/>
          <w:sz w:val="24"/>
          <w:szCs w:val="24"/>
        </w:rPr>
        <w:t xml:space="preserve"> </w:t>
      </w:r>
      <w:r w:rsidRPr="0090794F">
        <w:rPr>
          <w:rFonts w:ascii="Times New Roman" w:hAnsi="Times New Roman"/>
          <w:bCs/>
          <w:sz w:val="24"/>
          <w:szCs w:val="24"/>
        </w:rPr>
        <w:t>оснащенный в соответствии с приложением 3 ПОП-П.</w:t>
      </w:r>
    </w:p>
    <w:p w14:paraId="6D17F09F" w14:textId="77777777" w:rsidR="00266A65" w:rsidRPr="00447DEF" w:rsidRDefault="00266A65" w:rsidP="00E676B6">
      <w:pPr>
        <w:suppressAutoHyphens/>
        <w:spacing w:after="0" w:line="240" w:lineRule="auto"/>
        <w:ind w:firstLine="709"/>
        <w:jc w:val="both"/>
        <w:rPr>
          <w:rFonts w:ascii="Times New Roman" w:hAnsi="Times New Roman"/>
          <w:bCs/>
          <w:sz w:val="24"/>
          <w:szCs w:val="24"/>
        </w:rPr>
      </w:pPr>
    </w:p>
    <w:p w14:paraId="4A76EB76" w14:textId="77777777" w:rsidR="00266A65" w:rsidRPr="00037AA7" w:rsidRDefault="00266A65" w:rsidP="00E676B6">
      <w:pPr>
        <w:pStyle w:val="112"/>
        <w:spacing w:line="240" w:lineRule="auto"/>
        <w:rPr>
          <w:rFonts w:eastAsia="Times New Roman"/>
          <w:b/>
          <w:bCs/>
        </w:rPr>
      </w:pPr>
      <w:r w:rsidRPr="00037AA7">
        <w:rPr>
          <w:b/>
          <w:bCs/>
        </w:rPr>
        <w:t>3.2. Учебно-методическое обеспечение</w:t>
      </w:r>
    </w:p>
    <w:p w14:paraId="4F33F6B1" w14:textId="77777777" w:rsidR="00266A65" w:rsidRPr="0090794F" w:rsidRDefault="00266A65" w:rsidP="00E676B6">
      <w:pPr>
        <w:pStyle w:val="ae"/>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8BC290" w14:textId="77777777" w:rsidR="00266A65" w:rsidRPr="0090794F" w:rsidRDefault="00266A65" w:rsidP="00E676B6">
      <w:pPr>
        <w:pStyle w:val="ae"/>
        <w:ind w:left="0" w:firstLine="709"/>
        <w:rPr>
          <w:b/>
        </w:rPr>
      </w:pPr>
      <w:r w:rsidRPr="00447DEF">
        <w:rPr>
          <w:b/>
        </w:rPr>
        <w:t xml:space="preserve">3.2.1. </w:t>
      </w:r>
      <w:r w:rsidRPr="0090794F">
        <w:rPr>
          <w:b/>
        </w:rPr>
        <w:t>Основные печатные и/или электронные издания</w:t>
      </w:r>
    </w:p>
    <w:p w14:paraId="68A8BB00" w14:textId="77777777" w:rsidR="004202ED" w:rsidRPr="004202ED" w:rsidRDefault="004202ED" w:rsidP="00E676B6">
      <w:pPr>
        <w:pStyle w:val="ae"/>
        <w:numPr>
          <w:ilvl w:val="0"/>
          <w:numId w:val="11"/>
        </w:numPr>
        <w:tabs>
          <w:tab w:val="left" w:pos="3664"/>
          <w:tab w:val="left" w:pos="10992"/>
          <w:tab w:val="left" w:pos="11908"/>
          <w:tab w:val="left" w:pos="12824"/>
          <w:tab w:val="left" w:pos="13740"/>
          <w:tab w:val="left" w:pos="14656"/>
        </w:tabs>
        <w:spacing w:after="0"/>
        <w:jc w:val="both"/>
        <w:rPr>
          <w:shd w:val="clear" w:color="auto" w:fill="FFFFFF"/>
          <w:lang w:eastAsia="en-US"/>
        </w:rPr>
      </w:pPr>
      <w:r w:rsidRPr="004202ED">
        <w:rPr>
          <w:shd w:val="clear" w:color="auto" w:fill="FFFFFF"/>
          <w:lang w:eastAsia="en-US"/>
        </w:rPr>
        <w:t>Гурова, Т. Ф.</w:t>
      </w:r>
      <w:r w:rsidRPr="004202ED">
        <w:rPr>
          <w:i/>
          <w:iCs/>
          <w:shd w:val="clear" w:color="auto" w:fill="FFFFFF"/>
          <w:lang w:eastAsia="en-US"/>
        </w:rPr>
        <w:t> </w:t>
      </w:r>
      <w:r w:rsidRPr="004202ED">
        <w:rPr>
          <w:shd w:val="clear" w:color="auto" w:fill="FFFFFF"/>
          <w:lang w:eastAsia="en-US"/>
        </w:rPr>
        <w:t> Экология и рациональное природопользование [Текст]: учебник и практикум для среднего профессионального образования / Т. Ф. Гурова, Л. В. Назаренко. — 3-е изд., испр. и доп. — Москва: Издательство Юрайт, 2021. — 188 с.</w:t>
      </w:r>
    </w:p>
    <w:p w14:paraId="74B3ECC4" w14:textId="77777777" w:rsidR="004202ED" w:rsidRDefault="004202ED" w:rsidP="00E676B6">
      <w:pPr>
        <w:numPr>
          <w:ilvl w:val="0"/>
          <w:numId w:val="11"/>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4202ED">
        <w:rPr>
          <w:rFonts w:ascii="Times New Roman" w:hAnsi="Times New Roman"/>
          <w:sz w:val="24"/>
          <w:szCs w:val="24"/>
          <w:shd w:val="clear" w:color="auto" w:fill="FFFFFF"/>
          <w:lang w:eastAsia="en-US"/>
        </w:rPr>
        <w:t xml:space="preserve">Константинов В.М. Экологические основы природопользования: учебное издание /Константинов В.М., Челидзе Ю.Б. - 23-е изд., стер. - Москва : Академия, 2024. - 240 c. - ISBN 978-5-0054-2983-4 </w:t>
      </w:r>
    </w:p>
    <w:p w14:paraId="3947185A" w14:textId="358F0528" w:rsidR="00431DC0" w:rsidRDefault="004202ED" w:rsidP="00E676B6">
      <w:pPr>
        <w:numPr>
          <w:ilvl w:val="0"/>
          <w:numId w:val="11"/>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4202ED">
        <w:rPr>
          <w:rFonts w:ascii="Times New Roman" w:hAnsi="Times New Roman"/>
          <w:sz w:val="24"/>
          <w:szCs w:val="24"/>
          <w:shd w:val="clear" w:color="auto" w:fill="FFFFFF"/>
          <w:lang w:eastAsia="en-US"/>
        </w:rPr>
        <w:t>Манько О. М. Экологические основы природопользования: учебное издание / Манько О. М., Мешалкин А. В., Кривов С. И. - 4-е изд., стер. - Москва : Академия, 2024. - 208 c. ISBN 978-5-0054-2413-6</w:t>
      </w:r>
      <w:r w:rsidR="00431DC0" w:rsidRPr="004202ED">
        <w:rPr>
          <w:rFonts w:ascii="Times New Roman" w:hAnsi="Times New Roman"/>
          <w:sz w:val="24"/>
          <w:szCs w:val="24"/>
          <w:shd w:val="clear" w:color="auto" w:fill="FFFFFF"/>
          <w:lang w:eastAsia="en-US"/>
        </w:rPr>
        <w:t xml:space="preserve"> </w:t>
      </w:r>
    </w:p>
    <w:p w14:paraId="5BA925D9" w14:textId="77777777" w:rsidR="004202ED" w:rsidRDefault="004202ED" w:rsidP="00E676B6">
      <w:pPr>
        <w:numPr>
          <w:ilvl w:val="0"/>
          <w:numId w:val="11"/>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4202ED">
        <w:rPr>
          <w:rFonts w:ascii="Times New Roman" w:hAnsi="Times New Roman"/>
          <w:sz w:val="24"/>
          <w:szCs w:val="24"/>
          <w:shd w:val="clear" w:color="auto" w:fill="FFFFFF"/>
          <w:lang w:eastAsia="en-US"/>
        </w:rPr>
        <w:t>Основы природопользования. Лабораторный практикум : учебное пособие для спо / П. В. Алборова, А. Х. Козырев, Л. М. Базаева, Д. К. Ханаева. — 2-е изд., стер. — Санкт-Петербург : Лань, 2023. — 142 с. — ISBN 978-5-507-46098-4. — Текст : электронный // Лань : электронно-библиотечная система. — URL: https://e.lanbook.com/book/297647  — Режим доступа: для авториз. пользователей.</w:t>
      </w:r>
    </w:p>
    <w:p w14:paraId="37572E18" w14:textId="13B32BEF" w:rsidR="00431DC0" w:rsidRPr="004202ED" w:rsidRDefault="00431DC0" w:rsidP="00E676B6">
      <w:pPr>
        <w:numPr>
          <w:ilvl w:val="0"/>
          <w:numId w:val="11"/>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4202ED">
        <w:rPr>
          <w:rFonts w:ascii="Times New Roman" w:hAnsi="Times New Roman"/>
          <w:sz w:val="24"/>
          <w:szCs w:val="24"/>
          <w:shd w:val="clear" w:color="auto" w:fill="FFFFFF"/>
          <w:lang w:eastAsia="en-US"/>
        </w:rPr>
        <w:t>Родионов, А. И.</w:t>
      </w:r>
      <w:r w:rsidRPr="004202ED">
        <w:rPr>
          <w:rFonts w:ascii="Times New Roman" w:hAnsi="Times New Roman"/>
          <w:i/>
          <w:iCs/>
          <w:sz w:val="24"/>
          <w:szCs w:val="24"/>
          <w:shd w:val="clear" w:color="auto" w:fill="FFFFFF"/>
          <w:lang w:eastAsia="en-US"/>
        </w:rPr>
        <w:t> </w:t>
      </w:r>
      <w:r w:rsidRPr="004202ED">
        <w:rPr>
          <w:rFonts w:ascii="Times New Roman" w:hAnsi="Times New Roman"/>
          <w:sz w:val="24"/>
          <w:szCs w:val="24"/>
          <w:shd w:val="clear" w:color="auto" w:fill="FFFFFF"/>
          <w:lang w:eastAsia="en-US"/>
        </w:rPr>
        <w:t xml:space="preserve"> Охрана окружающей среды: процессы и аппараты защиты гидросферы [Текст]: учебник для среднего профессионального образования / А. И. Родионов, В. Н. Клушин, В. Г. Систер. — 5-е изд., испр. и доп. — Москва : Издательство Юрайт, 2021. — 283 с. </w:t>
      </w:r>
    </w:p>
    <w:p w14:paraId="78BF4CC0" w14:textId="77777777" w:rsidR="00431DC0" w:rsidRDefault="00431DC0"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sz w:val="24"/>
          <w:szCs w:val="24"/>
          <w:lang w:eastAsia="en-US"/>
        </w:rPr>
      </w:pPr>
    </w:p>
    <w:p w14:paraId="5DF05237" w14:textId="77777777" w:rsidR="00431DC0" w:rsidRPr="00771376" w:rsidRDefault="00431DC0"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sz w:val="24"/>
          <w:szCs w:val="24"/>
          <w:lang w:eastAsia="en-US"/>
        </w:rPr>
      </w:pPr>
    </w:p>
    <w:p w14:paraId="678EFA8B" w14:textId="77777777" w:rsidR="00431DC0" w:rsidRDefault="00431DC0" w:rsidP="00E676B6">
      <w:pPr>
        <w:spacing w:line="240" w:lineRule="auto"/>
        <w:contextualSpacing/>
        <w:jc w:val="center"/>
        <w:rPr>
          <w:rFonts w:ascii="Times New Roman" w:hAnsi="Times New Roman"/>
          <w:b/>
          <w:sz w:val="24"/>
          <w:szCs w:val="24"/>
        </w:rPr>
      </w:pPr>
      <w:r w:rsidRPr="00447DEF">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r>
      <w:r w:rsidRPr="00447DEF">
        <w:rPr>
          <w:rFonts w:ascii="Times New Roman" w:hAnsi="Times New Roman"/>
          <w:b/>
          <w:sz w:val="24"/>
          <w:szCs w:val="24"/>
        </w:rPr>
        <w:t>УЧЕБНОЙ ДИСЦИПЛИНЫ</w:t>
      </w:r>
    </w:p>
    <w:p w14:paraId="732E9C48" w14:textId="77777777" w:rsidR="00431DC0" w:rsidRPr="00447DEF" w:rsidRDefault="00431DC0" w:rsidP="00E676B6">
      <w:pPr>
        <w:spacing w:line="240" w:lineRule="auto"/>
        <w:contextualSpacing/>
        <w:jc w:val="center"/>
        <w:rPr>
          <w:rFonts w:ascii="Times New Roman" w:hAnsi="Times New Roman"/>
          <w:b/>
          <w:sz w:val="24"/>
          <w:szCs w:val="24"/>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5"/>
        <w:gridCol w:w="3813"/>
        <w:gridCol w:w="3335"/>
      </w:tblGrid>
      <w:tr w:rsidR="00431DC0" w:rsidRPr="006F32B5" w14:paraId="3B4DE56F" w14:textId="77777777" w:rsidTr="0099484B">
        <w:tc>
          <w:tcPr>
            <w:tcW w:w="1455" w:type="pct"/>
          </w:tcPr>
          <w:p w14:paraId="5E2E64AD" w14:textId="77777777" w:rsidR="00431DC0" w:rsidRPr="006F32B5" w:rsidRDefault="00431DC0" w:rsidP="00E676B6">
            <w:pPr>
              <w:spacing w:after="0" w:line="240" w:lineRule="auto"/>
              <w:jc w:val="center"/>
              <w:rPr>
                <w:rFonts w:ascii="Times New Roman" w:hAnsi="Times New Roman"/>
                <w:b/>
                <w:sz w:val="24"/>
                <w:szCs w:val="24"/>
              </w:rPr>
            </w:pPr>
            <w:r w:rsidRPr="006F32B5">
              <w:rPr>
                <w:rFonts w:ascii="Times New Roman" w:hAnsi="Times New Roman"/>
                <w:b/>
                <w:sz w:val="24"/>
                <w:szCs w:val="24"/>
              </w:rPr>
              <w:t>Результаты обучения</w:t>
            </w:r>
          </w:p>
        </w:tc>
        <w:tc>
          <w:tcPr>
            <w:tcW w:w="1891" w:type="pct"/>
          </w:tcPr>
          <w:p w14:paraId="34D917B1" w14:textId="4D1A80A9" w:rsidR="00431DC0" w:rsidRPr="006F32B5" w:rsidRDefault="004202ED" w:rsidP="00E676B6">
            <w:pPr>
              <w:spacing w:after="0" w:line="240" w:lineRule="auto"/>
              <w:jc w:val="center"/>
              <w:rPr>
                <w:rFonts w:ascii="Times New Roman" w:hAnsi="Times New Roman"/>
                <w:b/>
                <w:sz w:val="24"/>
                <w:szCs w:val="24"/>
              </w:rPr>
            </w:pPr>
            <w:r w:rsidRPr="0090794F">
              <w:rPr>
                <w:rFonts w:ascii="Times New Roman" w:hAnsi="Times New Roman"/>
                <w:b/>
                <w:iCs/>
                <w:sz w:val="24"/>
                <w:szCs w:val="24"/>
              </w:rPr>
              <w:t>Показатели освоенности компетенций</w:t>
            </w:r>
          </w:p>
        </w:tc>
        <w:tc>
          <w:tcPr>
            <w:tcW w:w="1654" w:type="pct"/>
          </w:tcPr>
          <w:p w14:paraId="076EA8C9" w14:textId="77777777" w:rsidR="00431DC0" w:rsidRPr="006F32B5" w:rsidRDefault="00431DC0" w:rsidP="00E676B6">
            <w:pPr>
              <w:spacing w:after="0" w:line="240" w:lineRule="auto"/>
              <w:jc w:val="center"/>
              <w:rPr>
                <w:rFonts w:ascii="Times New Roman" w:hAnsi="Times New Roman"/>
                <w:b/>
                <w:sz w:val="24"/>
                <w:szCs w:val="24"/>
              </w:rPr>
            </w:pPr>
            <w:r w:rsidRPr="006F32B5">
              <w:rPr>
                <w:rFonts w:ascii="Times New Roman" w:hAnsi="Times New Roman"/>
                <w:b/>
                <w:sz w:val="24"/>
                <w:szCs w:val="24"/>
              </w:rPr>
              <w:t>Методы оценки</w:t>
            </w:r>
          </w:p>
        </w:tc>
      </w:tr>
      <w:tr w:rsidR="00431DC0" w:rsidRPr="006F32B5" w14:paraId="440C3C41" w14:textId="77777777" w:rsidTr="0099484B">
        <w:trPr>
          <w:trHeight w:val="944"/>
        </w:trPr>
        <w:tc>
          <w:tcPr>
            <w:tcW w:w="1455" w:type="pct"/>
          </w:tcPr>
          <w:p w14:paraId="3667B8EE" w14:textId="14E39B82" w:rsidR="00431DC0" w:rsidRPr="006F32B5" w:rsidRDefault="004202ED" w:rsidP="00E676B6">
            <w:pPr>
              <w:suppressAutoHyphens/>
              <w:spacing w:after="0" w:line="240" w:lineRule="auto"/>
              <w:jc w:val="both"/>
              <w:rPr>
                <w:rFonts w:ascii="Times New Roman" w:hAnsi="Times New Roman"/>
                <w:b/>
                <w:bCs/>
                <w:sz w:val="24"/>
                <w:szCs w:val="24"/>
              </w:rPr>
            </w:pPr>
            <w:r>
              <w:rPr>
                <w:rFonts w:ascii="Times New Roman" w:hAnsi="Times New Roman"/>
                <w:b/>
                <w:bCs/>
                <w:sz w:val="24"/>
                <w:szCs w:val="24"/>
              </w:rPr>
              <w:t>Знает</w:t>
            </w:r>
            <w:r w:rsidR="00431DC0" w:rsidRPr="006F32B5">
              <w:rPr>
                <w:rFonts w:ascii="Times New Roman" w:hAnsi="Times New Roman"/>
                <w:b/>
                <w:bCs/>
                <w:sz w:val="24"/>
                <w:szCs w:val="24"/>
              </w:rPr>
              <w:t>:</w:t>
            </w:r>
          </w:p>
          <w:p w14:paraId="442E41A0" w14:textId="77777777" w:rsidR="00431DC0" w:rsidRPr="006F32B5" w:rsidRDefault="00431DC0" w:rsidP="00E676B6">
            <w:pPr>
              <w:spacing w:after="0" w:line="240" w:lineRule="auto"/>
              <w:rPr>
                <w:rFonts w:ascii="Times New Roman" w:hAnsi="Times New Roman"/>
                <w:sz w:val="24"/>
                <w:szCs w:val="24"/>
              </w:rPr>
            </w:pPr>
            <w:r w:rsidRPr="006F32B5">
              <w:rPr>
                <w:rFonts w:ascii="Times New Roman" w:hAnsi="Times New Roman"/>
                <w:iCs/>
                <w:sz w:val="24"/>
                <w:szCs w:val="24"/>
              </w:rPr>
              <w:t>виды и классификация природных ресурсов, условий устойчивого состояния экосистем</w:t>
            </w:r>
          </w:p>
        </w:tc>
        <w:tc>
          <w:tcPr>
            <w:tcW w:w="1891" w:type="pct"/>
          </w:tcPr>
          <w:p w14:paraId="3D9875AF" w14:textId="77777777" w:rsidR="00431DC0" w:rsidRPr="006F32B5" w:rsidRDefault="00431DC0" w:rsidP="00E676B6">
            <w:pPr>
              <w:spacing w:after="0" w:line="240" w:lineRule="auto"/>
              <w:rPr>
                <w:rFonts w:ascii="Times New Roman" w:hAnsi="Times New Roman"/>
                <w:sz w:val="24"/>
                <w:szCs w:val="24"/>
                <w:highlight w:val="yellow"/>
              </w:rPr>
            </w:pPr>
          </w:p>
          <w:p w14:paraId="1CE79D42" w14:textId="77777777" w:rsidR="00431DC0" w:rsidRPr="006F32B5" w:rsidRDefault="00431DC0" w:rsidP="00E676B6">
            <w:pPr>
              <w:spacing w:after="0" w:line="240" w:lineRule="auto"/>
              <w:rPr>
                <w:rFonts w:ascii="Times New Roman" w:hAnsi="Times New Roman"/>
                <w:sz w:val="24"/>
                <w:szCs w:val="24"/>
                <w:highlight w:val="yellow"/>
              </w:rPr>
            </w:pPr>
          </w:p>
          <w:p w14:paraId="7C88A8EA" w14:textId="77777777" w:rsidR="00431DC0" w:rsidRPr="006F32B5" w:rsidRDefault="00431DC0" w:rsidP="00E676B6">
            <w:pPr>
              <w:spacing w:after="0" w:line="240" w:lineRule="auto"/>
              <w:rPr>
                <w:rFonts w:ascii="Times New Roman" w:hAnsi="Times New Roman"/>
                <w:iCs/>
                <w:sz w:val="24"/>
                <w:szCs w:val="24"/>
              </w:rPr>
            </w:pPr>
          </w:p>
          <w:p w14:paraId="21C52533" w14:textId="77777777" w:rsidR="00431DC0" w:rsidRPr="006F32B5" w:rsidRDefault="00431DC0" w:rsidP="00E676B6">
            <w:pPr>
              <w:spacing w:after="0" w:line="240" w:lineRule="auto"/>
              <w:rPr>
                <w:rFonts w:ascii="Times New Roman" w:hAnsi="Times New Roman"/>
                <w:iCs/>
                <w:sz w:val="24"/>
                <w:szCs w:val="24"/>
              </w:rPr>
            </w:pPr>
            <w:r w:rsidRPr="006F32B5">
              <w:rPr>
                <w:rFonts w:ascii="Times New Roman" w:hAnsi="Times New Roman"/>
                <w:iCs/>
                <w:sz w:val="24"/>
                <w:szCs w:val="24"/>
              </w:rPr>
              <w:t>соответствие выполнения работы предъявляемым требованиям оформления;</w:t>
            </w:r>
          </w:p>
          <w:p w14:paraId="2330E9AD" w14:textId="77777777" w:rsidR="00431DC0" w:rsidRPr="006F32B5" w:rsidRDefault="00431DC0" w:rsidP="00E676B6">
            <w:pPr>
              <w:spacing w:after="0" w:line="240" w:lineRule="auto"/>
              <w:rPr>
                <w:rFonts w:ascii="Times New Roman" w:hAnsi="Times New Roman"/>
                <w:sz w:val="24"/>
                <w:szCs w:val="24"/>
              </w:rPr>
            </w:pPr>
            <w:r w:rsidRPr="006F32B5">
              <w:rPr>
                <w:rFonts w:ascii="Times New Roman" w:hAnsi="Times New Roman"/>
                <w:sz w:val="24"/>
                <w:szCs w:val="24"/>
              </w:rPr>
              <w:t>точность оценки состояния экологической безопасности;</w:t>
            </w:r>
          </w:p>
          <w:p w14:paraId="268144A7" w14:textId="77777777" w:rsidR="00431DC0" w:rsidRPr="006F32B5" w:rsidRDefault="00431DC0" w:rsidP="00E676B6">
            <w:pPr>
              <w:spacing w:after="0" w:line="240" w:lineRule="auto"/>
              <w:rPr>
                <w:rFonts w:ascii="Times New Roman" w:hAnsi="Times New Roman"/>
                <w:sz w:val="24"/>
                <w:szCs w:val="24"/>
                <w:highlight w:val="yellow"/>
              </w:rPr>
            </w:pPr>
            <w:r w:rsidRPr="006F32B5">
              <w:rPr>
                <w:rFonts w:ascii="Times New Roman" w:hAnsi="Times New Roman"/>
                <w:sz w:val="24"/>
                <w:szCs w:val="24"/>
              </w:rPr>
              <w:t>грамотность структурирования информации</w:t>
            </w:r>
          </w:p>
        </w:tc>
        <w:tc>
          <w:tcPr>
            <w:tcW w:w="1654" w:type="pct"/>
          </w:tcPr>
          <w:p w14:paraId="483373FD"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p>
          <w:p w14:paraId="78F58906"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p>
          <w:p w14:paraId="7E969C65"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p>
          <w:p w14:paraId="72FABA36"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тестирование;</w:t>
            </w:r>
          </w:p>
          <w:p w14:paraId="17C69CA3"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контроль выполнения</w:t>
            </w:r>
          </w:p>
          <w:p w14:paraId="3973C5CC"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индивидуальных</w:t>
            </w:r>
          </w:p>
          <w:p w14:paraId="2977FFDF"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заданий, самостоятельной</w:t>
            </w:r>
          </w:p>
          <w:p w14:paraId="7B9FE2E7"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 xml:space="preserve">работы; </w:t>
            </w:r>
          </w:p>
          <w:p w14:paraId="3FD0B067"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устный индивидуальный и фронтальный опрос</w:t>
            </w:r>
          </w:p>
        </w:tc>
      </w:tr>
      <w:tr w:rsidR="00431DC0" w:rsidRPr="006F32B5" w14:paraId="186D9495" w14:textId="77777777" w:rsidTr="0099484B">
        <w:trPr>
          <w:trHeight w:val="2078"/>
        </w:trPr>
        <w:tc>
          <w:tcPr>
            <w:tcW w:w="1455" w:type="pct"/>
          </w:tcPr>
          <w:p w14:paraId="2470657A" w14:textId="77777777" w:rsidR="00431DC0" w:rsidRPr="006F32B5" w:rsidRDefault="00431DC0" w:rsidP="00E676B6">
            <w:pPr>
              <w:spacing w:after="0" w:line="240" w:lineRule="auto"/>
              <w:rPr>
                <w:rFonts w:ascii="Times New Roman" w:hAnsi="Times New Roman"/>
                <w:iCs/>
                <w:sz w:val="24"/>
                <w:szCs w:val="24"/>
              </w:rPr>
            </w:pPr>
            <w:r w:rsidRPr="006F32B5">
              <w:rPr>
                <w:rFonts w:ascii="Times New Roman" w:hAnsi="Times New Roman"/>
                <w:iCs/>
                <w:sz w:val="24"/>
                <w:szCs w:val="24"/>
              </w:rPr>
              <w:t>задачи охраны окружающей среды, природоресурсный потенциал и охраняемые природные территории Российской Федерации;</w:t>
            </w:r>
          </w:p>
          <w:p w14:paraId="06F1C753" w14:textId="77777777" w:rsidR="00431DC0" w:rsidRPr="006F32B5" w:rsidRDefault="00431DC0" w:rsidP="00E676B6">
            <w:pPr>
              <w:spacing w:after="0" w:line="240" w:lineRule="auto"/>
              <w:rPr>
                <w:rFonts w:ascii="Times New Roman" w:hAnsi="Times New Roman"/>
                <w:sz w:val="24"/>
                <w:szCs w:val="24"/>
              </w:rPr>
            </w:pPr>
            <w:r w:rsidRPr="006F32B5">
              <w:rPr>
                <w:rFonts w:ascii="Times New Roman" w:hAnsi="Times New Roman"/>
                <w:iCs/>
                <w:sz w:val="24"/>
                <w:szCs w:val="24"/>
              </w:rPr>
              <w:t>основные источники и масштабы образования отходов производства</w:t>
            </w:r>
          </w:p>
        </w:tc>
        <w:tc>
          <w:tcPr>
            <w:tcW w:w="1891" w:type="pct"/>
          </w:tcPr>
          <w:p w14:paraId="04787201" w14:textId="77777777" w:rsidR="00431DC0" w:rsidRPr="006F32B5" w:rsidRDefault="00431DC0" w:rsidP="00E676B6">
            <w:pPr>
              <w:spacing w:after="0" w:line="240" w:lineRule="auto"/>
              <w:rPr>
                <w:rFonts w:ascii="Times New Roman" w:hAnsi="Times New Roman"/>
                <w:iCs/>
                <w:sz w:val="24"/>
                <w:szCs w:val="24"/>
              </w:rPr>
            </w:pPr>
            <w:r w:rsidRPr="006F32B5">
              <w:rPr>
                <w:rFonts w:ascii="Times New Roman" w:hAnsi="Times New Roman"/>
                <w:iCs/>
                <w:sz w:val="24"/>
                <w:szCs w:val="24"/>
              </w:rPr>
              <w:t>точность определения проблемы и возможного риска;</w:t>
            </w:r>
          </w:p>
          <w:p w14:paraId="1BBA4258" w14:textId="77777777" w:rsidR="00431DC0" w:rsidRPr="006F32B5" w:rsidRDefault="00431DC0" w:rsidP="00E676B6">
            <w:pPr>
              <w:spacing w:after="0" w:line="240" w:lineRule="auto"/>
              <w:rPr>
                <w:rFonts w:ascii="Times New Roman" w:hAnsi="Times New Roman"/>
                <w:iCs/>
                <w:sz w:val="24"/>
                <w:szCs w:val="24"/>
              </w:rPr>
            </w:pPr>
            <w:r w:rsidRPr="006F32B5">
              <w:rPr>
                <w:rFonts w:ascii="Times New Roman" w:hAnsi="Times New Roman"/>
                <w:iCs/>
                <w:sz w:val="24"/>
                <w:szCs w:val="24"/>
              </w:rPr>
              <w:t>целесообразность применения принципов мониторинга окружающей среды</w:t>
            </w:r>
          </w:p>
        </w:tc>
        <w:tc>
          <w:tcPr>
            <w:tcW w:w="1654" w:type="pct"/>
          </w:tcPr>
          <w:p w14:paraId="538FE35D"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тестирование;</w:t>
            </w:r>
          </w:p>
          <w:p w14:paraId="521245DE"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 xml:space="preserve">устный и письменный опрос; </w:t>
            </w:r>
          </w:p>
          <w:p w14:paraId="220F42BF"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контроль выполнения</w:t>
            </w:r>
          </w:p>
          <w:p w14:paraId="3E805ED8"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самостоятельной</w:t>
            </w:r>
          </w:p>
          <w:p w14:paraId="5DC36CEB"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работы;</w:t>
            </w:r>
          </w:p>
          <w:p w14:paraId="2D365527" w14:textId="77777777" w:rsidR="00431DC0" w:rsidRPr="006F32B5" w:rsidRDefault="00431DC0" w:rsidP="00E676B6">
            <w:pPr>
              <w:autoSpaceDE w:val="0"/>
              <w:autoSpaceDN w:val="0"/>
              <w:adjustRightInd w:val="0"/>
              <w:spacing w:after="0" w:line="240" w:lineRule="auto"/>
              <w:rPr>
                <w:rFonts w:ascii="Times New Roman" w:hAnsi="Times New Roman"/>
                <w:sz w:val="24"/>
                <w:szCs w:val="24"/>
              </w:rPr>
            </w:pPr>
            <w:r w:rsidRPr="006F32B5">
              <w:rPr>
                <w:rFonts w:ascii="Times New Roman" w:hAnsi="Times New Roman"/>
                <w:bCs/>
                <w:sz w:val="24"/>
                <w:szCs w:val="24"/>
              </w:rPr>
              <w:t>контроль деятельности студентов на практическом занятии</w:t>
            </w:r>
          </w:p>
        </w:tc>
      </w:tr>
      <w:tr w:rsidR="00431DC0" w:rsidRPr="006F32B5" w14:paraId="184EC270" w14:textId="77777777" w:rsidTr="0099484B">
        <w:trPr>
          <w:trHeight w:val="756"/>
        </w:trPr>
        <w:tc>
          <w:tcPr>
            <w:tcW w:w="1455" w:type="pct"/>
          </w:tcPr>
          <w:p w14:paraId="3EE9E2AF" w14:textId="77777777" w:rsidR="00431DC0" w:rsidRPr="006F32B5" w:rsidRDefault="00431DC0" w:rsidP="00E676B6">
            <w:pPr>
              <w:spacing w:after="0" w:line="240" w:lineRule="auto"/>
              <w:rPr>
                <w:rFonts w:ascii="Times New Roman" w:hAnsi="Times New Roman"/>
                <w:sz w:val="24"/>
                <w:szCs w:val="24"/>
              </w:rPr>
            </w:pPr>
            <w:r w:rsidRPr="006F32B5">
              <w:rPr>
                <w:rFonts w:ascii="Times New Roman" w:hAnsi="Times New Roman"/>
                <w:iCs/>
                <w:sz w:val="24"/>
                <w:szCs w:val="24"/>
              </w:rPr>
              <w:t>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производств</w:t>
            </w:r>
          </w:p>
        </w:tc>
        <w:tc>
          <w:tcPr>
            <w:tcW w:w="1891" w:type="pct"/>
          </w:tcPr>
          <w:p w14:paraId="2DAA2326" w14:textId="77777777" w:rsidR="00431DC0" w:rsidRPr="006F32B5" w:rsidRDefault="00431DC0" w:rsidP="00E676B6">
            <w:pPr>
              <w:spacing w:after="0" w:line="240" w:lineRule="auto"/>
              <w:rPr>
                <w:rFonts w:ascii="Times New Roman" w:hAnsi="Times New Roman"/>
                <w:sz w:val="24"/>
                <w:szCs w:val="24"/>
              </w:rPr>
            </w:pPr>
            <w:r w:rsidRPr="006F32B5">
              <w:rPr>
                <w:rFonts w:ascii="Times New Roman" w:hAnsi="Times New Roman"/>
                <w:sz w:val="24"/>
                <w:szCs w:val="24"/>
              </w:rPr>
              <w:t>рациональность использования информации о цели задачах природоохранных органов управления и надзора</w:t>
            </w:r>
          </w:p>
        </w:tc>
        <w:tc>
          <w:tcPr>
            <w:tcW w:w="1654" w:type="pct"/>
          </w:tcPr>
          <w:p w14:paraId="73133EE5"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тестирование;</w:t>
            </w:r>
          </w:p>
          <w:p w14:paraId="4460CC14" w14:textId="77777777" w:rsidR="00431DC0" w:rsidRPr="006F32B5" w:rsidRDefault="00431DC0" w:rsidP="00E676B6">
            <w:pPr>
              <w:autoSpaceDE w:val="0"/>
              <w:autoSpaceDN w:val="0"/>
              <w:adjustRightInd w:val="0"/>
              <w:spacing w:after="0" w:line="240" w:lineRule="auto"/>
              <w:rPr>
                <w:rFonts w:ascii="Times New Roman" w:hAnsi="Times New Roman"/>
                <w:bCs/>
                <w:sz w:val="24"/>
                <w:szCs w:val="24"/>
              </w:rPr>
            </w:pPr>
            <w:r w:rsidRPr="006F32B5">
              <w:rPr>
                <w:rFonts w:ascii="Times New Roman" w:hAnsi="Times New Roman"/>
                <w:iCs/>
                <w:sz w:val="24"/>
                <w:szCs w:val="24"/>
              </w:rPr>
              <w:t>устный и письменный опрос;</w:t>
            </w:r>
            <w:r w:rsidRPr="006F32B5">
              <w:rPr>
                <w:rFonts w:ascii="Times New Roman" w:hAnsi="Times New Roman"/>
                <w:bCs/>
                <w:sz w:val="24"/>
                <w:szCs w:val="24"/>
              </w:rPr>
              <w:t xml:space="preserve"> </w:t>
            </w:r>
          </w:p>
          <w:p w14:paraId="508202E4"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bCs/>
                <w:sz w:val="24"/>
                <w:szCs w:val="24"/>
              </w:rPr>
              <w:t>контроль деятельности студентов на практическом занятии</w:t>
            </w:r>
          </w:p>
          <w:p w14:paraId="26B5C6B0"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p>
          <w:p w14:paraId="269409F5" w14:textId="77777777" w:rsidR="00431DC0" w:rsidRPr="006F32B5" w:rsidRDefault="00431DC0" w:rsidP="00E676B6">
            <w:pPr>
              <w:spacing w:line="240" w:lineRule="auto"/>
              <w:rPr>
                <w:rFonts w:ascii="Times New Roman" w:hAnsi="Times New Roman"/>
                <w:sz w:val="24"/>
                <w:szCs w:val="24"/>
              </w:rPr>
            </w:pPr>
          </w:p>
        </w:tc>
      </w:tr>
      <w:tr w:rsidR="00431DC0" w:rsidRPr="006F32B5" w14:paraId="4C7F0256" w14:textId="77777777" w:rsidTr="0099484B">
        <w:trPr>
          <w:trHeight w:val="1496"/>
        </w:trPr>
        <w:tc>
          <w:tcPr>
            <w:tcW w:w="1455" w:type="pct"/>
          </w:tcPr>
          <w:p w14:paraId="208612A3" w14:textId="77777777" w:rsidR="00431DC0" w:rsidRPr="006F32B5" w:rsidRDefault="00431DC0" w:rsidP="00E676B6">
            <w:pPr>
              <w:spacing w:after="0" w:line="240" w:lineRule="auto"/>
              <w:rPr>
                <w:rFonts w:ascii="Times New Roman" w:hAnsi="Times New Roman"/>
                <w:sz w:val="24"/>
                <w:szCs w:val="24"/>
              </w:rPr>
            </w:pPr>
            <w:r w:rsidRPr="006F32B5">
              <w:rPr>
                <w:rFonts w:ascii="Times New Roman" w:hAnsi="Times New Roman"/>
                <w:iCs/>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tc>
        <w:tc>
          <w:tcPr>
            <w:tcW w:w="1891" w:type="pct"/>
          </w:tcPr>
          <w:p w14:paraId="5285C9C9" w14:textId="77777777" w:rsidR="00431DC0" w:rsidRPr="006F32B5" w:rsidRDefault="00431DC0" w:rsidP="00E676B6">
            <w:pPr>
              <w:spacing w:after="0" w:line="240" w:lineRule="auto"/>
              <w:rPr>
                <w:rFonts w:ascii="Times New Roman" w:hAnsi="Times New Roman"/>
                <w:sz w:val="24"/>
                <w:szCs w:val="24"/>
              </w:rPr>
            </w:pPr>
            <w:r w:rsidRPr="006F32B5">
              <w:rPr>
                <w:rFonts w:ascii="Times New Roman" w:hAnsi="Times New Roman"/>
                <w:sz w:val="24"/>
                <w:szCs w:val="24"/>
              </w:rPr>
              <w:t>рациональность использования информации о принципах рационального природопользования</w:t>
            </w:r>
          </w:p>
        </w:tc>
        <w:tc>
          <w:tcPr>
            <w:tcW w:w="1654" w:type="pct"/>
          </w:tcPr>
          <w:p w14:paraId="719B044D" w14:textId="77777777" w:rsidR="00431DC0" w:rsidRPr="006F32B5" w:rsidRDefault="00431DC0" w:rsidP="00E676B6">
            <w:pPr>
              <w:spacing w:after="0" w:line="240" w:lineRule="auto"/>
              <w:rPr>
                <w:rFonts w:ascii="Times New Roman" w:hAnsi="Times New Roman"/>
                <w:bCs/>
                <w:sz w:val="24"/>
                <w:szCs w:val="24"/>
              </w:rPr>
            </w:pPr>
            <w:r w:rsidRPr="006F32B5">
              <w:rPr>
                <w:rFonts w:ascii="Times New Roman" w:hAnsi="Times New Roman"/>
                <w:iCs/>
                <w:sz w:val="24"/>
                <w:szCs w:val="24"/>
              </w:rPr>
              <w:t>тестирование;</w:t>
            </w:r>
            <w:r w:rsidRPr="006F32B5">
              <w:rPr>
                <w:rFonts w:ascii="Times New Roman" w:hAnsi="Times New Roman"/>
                <w:bCs/>
                <w:sz w:val="24"/>
                <w:szCs w:val="24"/>
              </w:rPr>
              <w:t xml:space="preserve"> </w:t>
            </w:r>
          </w:p>
          <w:p w14:paraId="6300E778" w14:textId="77777777" w:rsidR="00431DC0" w:rsidRPr="006F32B5" w:rsidRDefault="00431DC0" w:rsidP="00E676B6">
            <w:pPr>
              <w:spacing w:after="0" w:line="240" w:lineRule="auto"/>
              <w:rPr>
                <w:rFonts w:ascii="Times New Roman" w:hAnsi="Times New Roman"/>
                <w:iCs/>
                <w:sz w:val="24"/>
                <w:szCs w:val="24"/>
              </w:rPr>
            </w:pPr>
            <w:r w:rsidRPr="006F32B5">
              <w:rPr>
                <w:rFonts w:ascii="Times New Roman" w:hAnsi="Times New Roman"/>
                <w:bCs/>
                <w:sz w:val="24"/>
                <w:szCs w:val="24"/>
              </w:rPr>
              <w:t>контроль деятельности студентов на практическом занятии</w:t>
            </w:r>
          </w:p>
          <w:p w14:paraId="34BCDD35" w14:textId="77777777" w:rsidR="00431DC0" w:rsidRPr="006F32B5" w:rsidRDefault="00431DC0" w:rsidP="00E676B6">
            <w:pPr>
              <w:spacing w:line="240" w:lineRule="auto"/>
              <w:rPr>
                <w:rFonts w:ascii="Times New Roman" w:hAnsi="Times New Roman"/>
                <w:sz w:val="24"/>
                <w:szCs w:val="24"/>
              </w:rPr>
            </w:pPr>
          </w:p>
        </w:tc>
      </w:tr>
      <w:tr w:rsidR="00431DC0" w:rsidRPr="006F32B5" w14:paraId="1941E970" w14:textId="77777777" w:rsidTr="0099484B">
        <w:trPr>
          <w:trHeight w:val="286"/>
        </w:trPr>
        <w:tc>
          <w:tcPr>
            <w:tcW w:w="1455" w:type="pct"/>
          </w:tcPr>
          <w:p w14:paraId="3F896D0B" w14:textId="77777777" w:rsidR="00431DC0" w:rsidRPr="006F32B5" w:rsidRDefault="00431DC0" w:rsidP="00E676B6">
            <w:pPr>
              <w:spacing w:after="0" w:line="240" w:lineRule="auto"/>
              <w:rPr>
                <w:rFonts w:ascii="Times New Roman" w:hAnsi="Times New Roman"/>
                <w:iCs/>
                <w:sz w:val="24"/>
                <w:szCs w:val="24"/>
              </w:rPr>
            </w:pPr>
            <w:r w:rsidRPr="006F32B5">
              <w:rPr>
                <w:rFonts w:ascii="Times New Roman" w:hAnsi="Times New Roman"/>
                <w:iCs/>
                <w:sz w:val="24"/>
                <w:szCs w:val="24"/>
              </w:rPr>
              <w:t>правовые основы, правила и нормы природопользования и экологической безопасности;</w:t>
            </w:r>
          </w:p>
          <w:p w14:paraId="162903A2" w14:textId="77777777" w:rsidR="00431DC0" w:rsidRPr="006F32B5" w:rsidRDefault="00431DC0" w:rsidP="00E676B6">
            <w:pPr>
              <w:spacing w:after="0" w:line="240" w:lineRule="auto"/>
              <w:rPr>
                <w:rFonts w:ascii="Times New Roman" w:hAnsi="Times New Roman"/>
                <w:sz w:val="24"/>
                <w:szCs w:val="24"/>
              </w:rPr>
            </w:pPr>
            <w:r w:rsidRPr="006F32B5">
              <w:rPr>
                <w:rFonts w:ascii="Times New Roman" w:hAnsi="Times New Roman"/>
                <w:iCs/>
                <w:sz w:val="24"/>
                <w:szCs w:val="24"/>
              </w:rPr>
              <w:lastRenderedPageBreak/>
              <w:t>принципы и правила международного сотрудничества в области природопользования и охраны окружающей среды</w:t>
            </w:r>
          </w:p>
        </w:tc>
        <w:tc>
          <w:tcPr>
            <w:tcW w:w="1891" w:type="pct"/>
          </w:tcPr>
          <w:p w14:paraId="3E7D2003" w14:textId="77777777" w:rsidR="00431DC0" w:rsidRPr="006F32B5" w:rsidRDefault="00431DC0" w:rsidP="00E676B6">
            <w:pPr>
              <w:spacing w:after="0" w:line="240" w:lineRule="auto"/>
              <w:rPr>
                <w:rFonts w:ascii="Times New Roman" w:hAnsi="Times New Roman"/>
                <w:sz w:val="24"/>
                <w:szCs w:val="24"/>
              </w:rPr>
            </w:pPr>
            <w:r w:rsidRPr="006F32B5">
              <w:rPr>
                <w:rFonts w:ascii="Times New Roman" w:hAnsi="Times New Roman"/>
                <w:sz w:val="24"/>
                <w:szCs w:val="24"/>
              </w:rPr>
              <w:lastRenderedPageBreak/>
              <w:t>рациональность использования информации о нормативных основах природопользования, международном природоохранном движении</w:t>
            </w:r>
          </w:p>
        </w:tc>
        <w:tc>
          <w:tcPr>
            <w:tcW w:w="1654" w:type="pct"/>
          </w:tcPr>
          <w:p w14:paraId="6141FBD6"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 xml:space="preserve">тестирование; </w:t>
            </w:r>
          </w:p>
          <w:p w14:paraId="3B673E66"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контроль выполнения</w:t>
            </w:r>
          </w:p>
          <w:p w14:paraId="02D199FD"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самостоятельной</w:t>
            </w:r>
          </w:p>
          <w:p w14:paraId="3E0D2499"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работы</w:t>
            </w:r>
          </w:p>
        </w:tc>
      </w:tr>
      <w:tr w:rsidR="00431DC0" w:rsidRPr="006F32B5" w14:paraId="475969AC" w14:textId="77777777" w:rsidTr="0099484B">
        <w:trPr>
          <w:trHeight w:val="495"/>
        </w:trPr>
        <w:tc>
          <w:tcPr>
            <w:tcW w:w="1455" w:type="pct"/>
          </w:tcPr>
          <w:p w14:paraId="10A52EBA" w14:textId="22FAA52B" w:rsidR="00431DC0" w:rsidRPr="006F32B5" w:rsidRDefault="004202ED" w:rsidP="00E676B6">
            <w:pPr>
              <w:suppressAutoHyphens/>
              <w:spacing w:after="0" w:line="240" w:lineRule="auto"/>
              <w:jc w:val="both"/>
              <w:rPr>
                <w:rFonts w:ascii="Times New Roman" w:hAnsi="Times New Roman"/>
                <w:b/>
                <w:sz w:val="24"/>
                <w:szCs w:val="24"/>
              </w:rPr>
            </w:pPr>
            <w:r>
              <w:rPr>
                <w:rFonts w:ascii="Times New Roman" w:hAnsi="Times New Roman"/>
                <w:b/>
                <w:bCs/>
                <w:sz w:val="24"/>
                <w:szCs w:val="24"/>
              </w:rPr>
              <w:t>Умеет</w:t>
            </w:r>
            <w:r w:rsidR="00431DC0" w:rsidRPr="006F32B5">
              <w:rPr>
                <w:rFonts w:ascii="Times New Roman" w:hAnsi="Times New Roman"/>
                <w:b/>
                <w:bCs/>
                <w:sz w:val="24"/>
                <w:szCs w:val="24"/>
              </w:rPr>
              <w:t>:</w:t>
            </w:r>
          </w:p>
        </w:tc>
        <w:tc>
          <w:tcPr>
            <w:tcW w:w="1891" w:type="pct"/>
            <w:vMerge w:val="restart"/>
          </w:tcPr>
          <w:p w14:paraId="2BFE6286" w14:textId="77777777" w:rsidR="00431DC0" w:rsidRPr="006F32B5" w:rsidRDefault="00431DC0" w:rsidP="00E676B6">
            <w:pPr>
              <w:spacing w:after="0" w:line="240" w:lineRule="auto"/>
              <w:rPr>
                <w:rFonts w:ascii="Times New Roman" w:hAnsi="Times New Roman"/>
                <w:sz w:val="24"/>
                <w:szCs w:val="24"/>
                <w:highlight w:val="yellow"/>
              </w:rPr>
            </w:pPr>
          </w:p>
          <w:p w14:paraId="5916770F" w14:textId="77777777" w:rsidR="00431DC0" w:rsidRPr="006F32B5" w:rsidRDefault="00431DC0" w:rsidP="00E676B6">
            <w:pPr>
              <w:spacing w:after="0" w:line="240" w:lineRule="auto"/>
              <w:rPr>
                <w:rFonts w:ascii="Times New Roman" w:hAnsi="Times New Roman"/>
                <w:bCs/>
                <w:sz w:val="24"/>
                <w:szCs w:val="24"/>
              </w:rPr>
            </w:pPr>
          </w:p>
          <w:p w14:paraId="4DE2661F" w14:textId="77777777" w:rsidR="00431DC0" w:rsidRPr="006F32B5" w:rsidRDefault="00431DC0" w:rsidP="00E676B6">
            <w:pPr>
              <w:spacing w:after="0" w:line="240" w:lineRule="auto"/>
              <w:rPr>
                <w:rFonts w:ascii="Times New Roman" w:hAnsi="Times New Roman"/>
                <w:bCs/>
                <w:sz w:val="24"/>
                <w:szCs w:val="24"/>
              </w:rPr>
            </w:pPr>
            <w:r w:rsidRPr="006F32B5">
              <w:rPr>
                <w:rFonts w:ascii="Times New Roman" w:hAnsi="Times New Roman"/>
                <w:bCs/>
                <w:sz w:val="24"/>
                <w:szCs w:val="24"/>
              </w:rPr>
              <w:t>точность определения проблемы и возможного риска;</w:t>
            </w:r>
          </w:p>
          <w:p w14:paraId="01748DC7" w14:textId="77777777" w:rsidR="00431DC0" w:rsidRPr="006F32B5" w:rsidRDefault="00431DC0" w:rsidP="00E676B6">
            <w:pPr>
              <w:spacing w:after="0" w:line="240" w:lineRule="auto"/>
              <w:rPr>
                <w:rFonts w:ascii="Times New Roman" w:hAnsi="Times New Roman"/>
                <w:sz w:val="24"/>
                <w:szCs w:val="24"/>
                <w:highlight w:val="yellow"/>
              </w:rPr>
            </w:pPr>
            <w:r w:rsidRPr="006F32B5">
              <w:rPr>
                <w:rFonts w:ascii="Times New Roman" w:hAnsi="Times New Roman"/>
                <w:bCs/>
                <w:sz w:val="24"/>
                <w:szCs w:val="24"/>
              </w:rPr>
              <w:t>аргументированность высказываний</w:t>
            </w:r>
          </w:p>
        </w:tc>
        <w:tc>
          <w:tcPr>
            <w:tcW w:w="1654" w:type="pct"/>
            <w:vMerge w:val="restart"/>
          </w:tcPr>
          <w:p w14:paraId="6F6FCEF3"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p>
          <w:p w14:paraId="2F63414E" w14:textId="77777777" w:rsidR="00431DC0" w:rsidRPr="006F32B5" w:rsidRDefault="00431DC0" w:rsidP="00E676B6">
            <w:pPr>
              <w:autoSpaceDE w:val="0"/>
              <w:autoSpaceDN w:val="0"/>
              <w:adjustRightInd w:val="0"/>
              <w:spacing w:after="0" w:line="240" w:lineRule="auto"/>
              <w:rPr>
                <w:rFonts w:ascii="Times New Roman" w:hAnsi="Times New Roman"/>
                <w:bCs/>
                <w:sz w:val="24"/>
                <w:szCs w:val="24"/>
              </w:rPr>
            </w:pPr>
          </w:p>
          <w:p w14:paraId="0DCD2A7A" w14:textId="77777777" w:rsidR="00431DC0" w:rsidRPr="006F32B5" w:rsidRDefault="00431DC0" w:rsidP="00E676B6">
            <w:pPr>
              <w:autoSpaceDE w:val="0"/>
              <w:autoSpaceDN w:val="0"/>
              <w:adjustRightInd w:val="0"/>
              <w:spacing w:after="0" w:line="240" w:lineRule="auto"/>
              <w:rPr>
                <w:rFonts w:ascii="Times New Roman" w:hAnsi="Times New Roman"/>
                <w:bCs/>
                <w:sz w:val="24"/>
                <w:szCs w:val="24"/>
              </w:rPr>
            </w:pPr>
            <w:r w:rsidRPr="006F32B5">
              <w:rPr>
                <w:rFonts w:ascii="Times New Roman" w:hAnsi="Times New Roman"/>
                <w:bCs/>
                <w:sz w:val="24"/>
                <w:szCs w:val="24"/>
              </w:rPr>
              <w:t xml:space="preserve">контроль деятельности студентов на практическом занятии; </w:t>
            </w:r>
          </w:p>
          <w:p w14:paraId="12E33555"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bCs/>
                <w:sz w:val="24"/>
                <w:szCs w:val="24"/>
              </w:rPr>
              <w:t>контроль выполнения</w:t>
            </w:r>
            <w:r w:rsidRPr="006F32B5">
              <w:rPr>
                <w:rFonts w:ascii="Times New Roman" w:hAnsi="Times New Roman"/>
                <w:iCs/>
                <w:sz w:val="24"/>
                <w:szCs w:val="24"/>
              </w:rPr>
              <w:t xml:space="preserve"> </w:t>
            </w:r>
          </w:p>
          <w:p w14:paraId="3181BB65"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самостоятельной</w:t>
            </w:r>
          </w:p>
          <w:p w14:paraId="58FEF066" w14:textId="77777777" w:rsidR="00431DC0" w:rsidRPr="006F32B5" w:rsidRDefault="00431DC0" w:rsidP="00E676B6">
            <w:pPr>
              <w:autoSpaceDE w:val="0"/>
              <w:autoSpaceDN w:val="0"/>
              <w:adjustRightInd w:val="0"/>
              <w:spacing w:after="0" w:line="240" w:lineRule="auto"/>
              <w:rPr>
                <w:rFonts w:ascii="Times New Roman" w:hAnsi="Times New Roman"/>
                <w:sz w:val="24"/>
                <w:szCs w:val="24"/>
              </w:rPr>
            </w:pPr>
            <w:r w:rsidRPr="006F32B5">
              <w:rPr>
                <w:rFonts w:ascii="Times New Roman" w:hAnsi="Times New Roman"/>
                <w:iCs/>
                <w:sz w:val="24"/>
                <w:szCs w:val="24"/>
              </w:rPr>
              <w:t>работы</w:t>
            </w:r>
          </w:p>
        </w:tc>
      </w:tr>
      <w:tr w:rsidR="00431DC0" w:rsidRPr="006F32B5" w14:paraId="76BADED4" w14:textId="77777777" w:rsidTr="0099484B">
        <w:trPr>
          <w:trHeight w:val="1059"/>
        </w:trPr>
        <w:tc>
          <w:tcPr>
            <w:tcW w:w="1455" w:type="pct"/>
          </w:tcPr>
          <w:p w14:paraId="4C37C58C" w14:textId="77777777" w:rsidR="00431DC0" w:rsidRPr="006F32B5" w:rsidRDefault="00431DC0" w:rsidP="00E676B6">
            <w:pPr>
              <w:spacing w:after="0" w:line="240" w:lineRule="auto"/>
              <w:rPr>
                <w:rFonts w:ascii="Times New Roman" w:hAnsi="Times New Roman"/>
                <w:sz w:val="24"/>
                <w:szCs w:val="24"/>
              </w:rPr>
            </w:pPr>
            <w:r w:rsidRPr="006F32B5">
              <w:rPr>
                <w:rFonts w:ascii="Times New Roman" w:hAnsi="Times New Roman"/>
                <w:iCs/>
                <w:sz w:val="24"/>
                <w:szCs w:val="24"/>
              </w:rPr>
              <w:t>анализировать и прогнозировать экологические последствия различных видов производственной деятельности</w:t>
            </w:r>
          </w:p>
        </w:tc>
        <w:tc>
          <w:tcPr>
            <w:tcW w:w="1891" w:type="pct"/>
            <w:vMerge/>
          </w:tcPr>
          <w:p w14:paraId="12A27270" w14:textId="77777777" w:rsidR="00431DC0" w:rsidRPr="006F32B5" w:rsidRDefault="00431DC0" w:rsidP="00E676B6">
            <w:pPr>
              <w:spacing w:after="0" w:line="240" w:lineRule="auto"/>
              <w:rPr>
                <w:rFonts w:ascii="Times New Roman" w:hAnsi="Times New Roman"/>
                <w:sz w:val="24"/>
                <w:szCs w:val="24"/>
                <w:highlight w:val="yellow"/>
              </w:rPr>
            </w:pPr>
          </w:p>
        </w:tc>
        <w:tc>
          <w:tcPr>
            <w:tcW w:w="1654" w:type="pct"/>
            <w:vMerge/>
          </w:tcPr>
          <w:p w14:paraId="7D0CFFB6" w14:textId="77777777" w:rsidR="00431DC0" w:rsidRPr="006F32B5" w:rsidRDefault="00431DC0" w:rsidP="00E676B6">
            <w:pPr>
              <w:spacing w:after="0" w:line="240" w:lineRule="auto"/>
              <w:rPr>
                <w:rFonts w:ascii="Times New Roman" w:hAnsi="Times New Roman"/>
                <w:sz w:val="24"/>
                <w:szCs w:val="24"/>
              </w:rPr>
            </w:pPr>
          </w:p>
        </w:tc>
      </w:tr>
      <w:tr w:rsidR="00431DC0" w:rsidRPr="006F32B5" w14:paraId="1FA0DCDB" w14:textId="77777777" w:rsidTr="0099484B">
        <w:trPr>
          <w:trHeight w:val="64"/>
        </w:trPr>
        <w:tc>
          <w:tcPr>
            <w:tcW w:w="1455" w:type="pct"/>
          </w:tcPr>
          <w:p w14:paraId="7A0352A3" w14:textId="77777777" w:rsidR="00431DC0" w:rsidRPr="006F32B5" w:rsidRDefault="00431DC0" w:rsidP="00E676B6">
            <w:pPr>
              <w:spacing w:after="0" w:line="240" w:lineRule="auto"/>
              <w:rPr>
                <w:rFonts w:ascii="Times New Roman" w:hAnsi="Times New Roman"/>
                <w:sz w:val="24"/>
                <w:szCs w:val="24"/>
              </w:rPr>
            </w:pPr>
            <w:r w:rsidRPr="006F32B5">
              <w:rPr>
                <w:rFonts w:ascii="Times New Roman" w:hAnsi="Times New Roman"/>
                <w:iCs/>
                <w:sz w:val="24"/>
                <w:szCs w:val="24"/>
              </w:rPr>
              <w:t>анализировать причины возникновения экологических аварий и катастроф</w:t>
            </w:r>
          </w:p>
        </w:tc>
        <w:tc>
          <w:tcPr>
            <w:tcW w:w="1891" w:type="pct"/>
          </w:tcPr>
          <w:p w14:paraId="6C863F82" w14:textId="77777777" w:rsidR="00431DC0" w:rsidRPr="006F32B5" w:rsidRDefault="00431DC0" w:rsidP="00E676B6">
            <w:pPr>
              <w:spacing w:after="0" w:line="240" w:lineRule="auto"/>
              <w:rPr>
                <w:rFonts w:ascii="Times New Roman" w:hAnsi="Times New Roman"/>
                <w:bCs/>
                <w:sz w:val="24"/>
                <w:szCs w:val="24"/>
              </w:rPr>
            </w:pPr>
            <w:r w:rsidRPr="006F32B5">
              <w:rPr>
                <w:rFonts w:ascii="Times New Roman" w:hAnsi="Times New Roman"/>
                <w:bCs/>
                <w:sz w:val="24"/>
                <w:szCs w:val="24"/>
              </w:rPr>
              <w:t>точность определения проблемы и возможного риска;</w:t>
            </w:r>
          </w:p>
          <w:p w14:paraId="753F47A6" w14:textId="77777777" w:rsidR="00431DC0" w:rsidRPr="006F32B5" w:rsidRDefault="00431DC0" w:rsidP="00E676B6">
            <w:pPr>
              <w:spacing w:after="0" w:line="240" w:lineRule="auto"/>
              <w:rPr>
                <w:rFonts w:ascii="Times New Roman" w:hAnsi="Times New Roman"/>
                <w:sz w:val="24"/>
                <w:szCs w:val="24"/>
                <w:highlight w:val="yellow"/>
              </w:rPr>
            </w:pPr>
            <w:r w:rsidRPr="006F32B5">
              <w:rPr>
                <w:rFonts w:ascii="Times New Roman" w:hAnsi="Times New Roman"/>
                <w:bCs/>
                <w:sz w:val="24"/>
                <w:szCs w:val="24"/>
              </w:rPr>
              <w:t>аргументированность высказываний</w:t>
            </w:r>
          </w:p>
        </w:tc>
        <w:tc>
          <w:tcPr>
            <w:tcW w:w="1654" w:type="pct"/>
          </w:tcPr>
          <w:p w14:paraId="17AC9B07"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контроль выполнения</w:t>
            </w:r>
          </w:p>
          <w:p w14:paraId="53C4086D"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самостоятельной</w:t>
            </w:r>
          </w:p>
          <w:p w14:paraId="22840FDF"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работы;</w:t>
            </w:r>
          </w:p>
          <w:p w14:paraId="3F61A26C" w14:textId="77777777" w:rsidR="00431DC0" w:rsidRPr="006F32B5" w:rsidRDefault="00431DC0" w:rsidP="00E676B6">
            <w:pPr>
              <w:autoSpaceDE w:val="0"/>
              <w:autoSpaceDN w:val="0"/>
              <w:adjustRightInd w:val="0"/>
              <w:spacing w:after="0" w:line="240" w:lineRule="auto"/>
              <w:rPr>
                <w:rFonts w:ascii="Times New Roman" w:hAnsi="Times New Roman"/>
                <w:sz w:val="24"/>
                <w:szCs w:val="24"/>
              </w:rPr>
            </w:pPr>
            <w:r w:rsidRPr="006F32B5">
              <w:rPr>
                <w:rFonts w:ascii="Times New Roman" w:hAnsi="Times New Roman"/>
                <w:bCs/>
                <w:sz w:val="24"/>
                <w:szCs w:val="24"/>
              </w:rPr>
              <w:t>контроль деятельности студентов на практическом занятии</w:t>
            </w:r>
          </w:p>
        </w:tc>
      </w:tr>
      <w:tr w:rsidR="00431DC0" w:rsidRPr="006F32B5" w14:paraId="01BB7757" w14:textId="77777777" w:rsidTr="0099484B">
        <w:trPr>
          <w:trHeight w:val="1268"/>
        </w:trPr>
        <w:tc>
          <w:tcPr>
            <w:tcW w:w="1455" w:type="pct"/>
          </w:tcPr>
          <w:p w14:paraId="79458C4E" w14:textId="77777777" w:rsidR="00431DC0" w:rsidRPr="006F32B5" w:rsidRDefault="00431DC0" w:rsidP="00E676B6">
            <w:pPr>
              <w:spacing w:after="0" w:line="240" w:lineRule="auto"/>
              <w:rPr>
                <w:rFonts w:ascii="Times New Roman" w:hAnsi="Times New Roman"/>
                <w:sz w:val="24"/>
                <w:szCs w:val="24"/>
              </w:rPr>
            </w:pPr>
            <w:r w:rsidRPr="006F32B5">
              <w:rPr>
                <w:rFonts w:ascii="Times New Roman" w:hAnsi="Times New Roman"/>
                <w:iCs/>
                <w:sz w:val="24"/>
                <w:szCs w:val="24"/>
              </w:rPr>
              <w:t>выбирать методы, технологии и аппараты утилизации газовых выбросов, стоков, твердых отходов</w:t>
            </w:r>
          </w:p>
        </w:tc>
        <w:tc>
          <w:tcPr>
            <w:tcW w:w="1891" w:type="pct"/>
          </w:tcPr>
          <w:p w14:paraId="7C2488DD" w14:textId="77777777" w:rsidR="00431DC0" w:rsidRPr="006F32B5" w:rsidRDefault="00431DC0" w:rsidP="00E676B6">
            <w:pPr>
              <w:spacing w:after="0" w:line="240" w:lineRule="auto"/>
              <w:rPr>
                <w:rFonts w:ascii="Times New Roman" w:hAnsi="Times New Roman"/>
                <w:sz w:val="24"/>
                <w:szCs w:val="24"/>
                <w:highlight w:val="yellow"/>
              </w:rPr>
            </w:pPr>
            <w:r w:rsidRPr="006F32B5">
              <w:rPr>
                <w:rFonts w:ascii="Times New Roman" w:hAnsi="Times New Roman"/>
                <w:sz w:val="24"/>
                <w:szCs w:val="24"/>
              </w:rPr>
              <w:t>рациональность использования информации о путях и средствах</w:t>
            </w:r>
            <w:r w:rsidRPr="006F32B5">
              <w:rPr>
                <w:rFonts w:ascii="Times New Roman" w:hAnsi="Times New Roman"/>
                <w:iCs/>
                <w:sz w:val="24"/>
                <w:szCs w:val="24"/>
              </w:rPr>
              <w:t xml:space="preserve"> утилизации газовых выбросов, стоков, твердых отходов</w:t>
            </w:r>
          </w:p>
        </w:tc>
        <w:tc>
          <w:tcPr>
            <w:tcW w:w="1654" w:type="pct"/>
          </w:tcPr>
          <w:p w14:paraId="20A3824B"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контроль выполнения</w:t>
            </w:r>
          </w:p>
          <w:p w14:paraId="3BCA4266"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самостоятельной</w:t>
            </w:r>
          </w:p>
          <w:p w14:paraId="59622403"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работы;</w:t>
            </w:r>
          </w:p>
          <w:p w14:paraId="250C6294" w14:textId="77777777" w:rsidR="00431DC0" w:rsidRPr="006F32B5" w:rsidRDefault="00431DC0" w:rsidP="00E676B6">
            <w:pPr>
              <w:autoSpaceDE w:val="0"/>
              <w:autoSpaceDN w:val="0"/>
              <w:adjustRightInd w:val="0"/>
              <w:spacing w:after="0" w:line="240" w:lineRule="auto"/>
              <w:rPr>
                <w:rFonts w:ascii="Times New Roman" w:hAnsi="Times New Roman"/>
                <w:bCs/>
                <w:sz w:val="24"/>
                <w:szCs w:val="24"/>
              </w:rPr>
            </w:pPr>
            <w:r w:rsidRPr="006F32B5">
              <w:rPr>
                <w:rFonts w:ascii="Times New Roman" w:hAnsi="Times New Roman"/>
                <w:bCs/>
                <w:sz w:val="24"/>
                <w:szCs w:val="24"/>
              </w:rPr>
              <w:t>контроль деятельности студентов на практическом занятии;</w:t>
            </w:r>
          </w:p>
          <w:p w14:paraId="672E9949" w14:textId="77777777" w:rsidR="00431DC0" w:rsidRPr="006F32B5" w:rsidRDefault="00431DC0" w:rsidP="00E676B6">
            <w:pPr>
              <w:autoSpaceDE w:val="0"/>
              <w:autoSpaceDN w:val="0"/>
              <w:adjustRightInd w:val="0"/>
              <w:spacing w:after="0" w:line="240" w:lineRule="auto"/>
              <w:rPr>
                <w:rFonts w:ascii="Times New Roman" w:hAnsi="Times New Roman"/>
                <w:sz w:val="24"/>
                <w:szCs w:val="24"/>
              </w:rPr>
            </w:pPr>
            <w:r w:rsidRPr="006F32B5">
              <w:rPr>
                <w:rFonts w:ascii="Times New Roman" w:hAnsi="Times New Roman"/>
                <w:iCs/>
                <w:sz w:val="24"/>
                <w:szCs w:val="24"/>
              </w:rPr>
              <w:t>устный опрос</w:t>
            </w:r>
          </w:p>
        </w:tc>
      </w:tr>
      <w:tr w:rsidR="00431DC0" w:rsidRPr="006F32B5" w14:paraId="5E8A9000" w14:textId="77777777" w:rsidTr="0099484B">
        <w:trPr>
          <w:trHeight w:val="703"/>
        </w:trPr>
        <w:tc>
          <w:tcPr>
            <w:tcW w:w="1455" w:type="pct"/>
          </w:tcPr>
          <w:p w14:paraId="0FDDF4B6" w14:textId="77777777" w:rsidR="00431DC0" w:rsidRPr="006F32B5" w:rsidRDefault="00431DC0" w:rsidP="00E676B6">
            <w:pPr>
              <w:spacing w:after="0" w:line="240" w:lineRule="auto"/>
              <w:rPr>
                <w:rFonts w:ascii="Times New Roman" w:hAnsi="Times New Roman"/>
                <w:sz w:val="24"/>
                <w:szCs w:val="24"/>
              </w:rPr>
            </w:pPr>
            <w:r w:rsidRPr="006F32B5">
              <w:rPr>
                <w:rFonts w:ascii="Times New Roman" w:hAnsi="Times New Roman"/>
                <w:iCs/>
                <w:sz w:val="24"/>
                <w:szCs w:val="24"/>
              </w:rPr>
              <w:t>определять экологическую пригодность выпускаемой продукции</w:t>
            </w:r>
          </w:p>
        </w:tc>
        <w:tc>
          <w:tcPr>
            <w:tcW w:w="1891" w:type="pct"/>
          </w:tcPr>
          <w:p w14:paraId="5101B51F" w14:textId="77777777" w:rsidR="00431DC0" w:rsidRPr="006F32B5" w:rsidRDefault="00431DC0" w:rsidP="00E676B6">
            <w:pPr>
              <w:spacing w:after="0" w:line="240" w:lineRule="auto"/>
              <w:rPr>
                <w:rFonts w:ascii="Times New Roman" w:hAnsi="Times New Roman"/>
                <w:sz w:val="24"/>
                <w:szCs w:val="24"/>
              </w:rPr>
            </w:pPr>
            <w:r w:rsidRPr="006F32B5">
              <w:rPr>
                <w:rFonts w:ascii="Times New Roman" w:hAnsi="Times New Roman"/>
                <w:sz w:val="24"/>
                <w:szCs w:val="24"/>
              </w:rPr>
              <w:t>рациональность использования экологической информации;</w:t>
            </w:r>
          </w:p>
          <w:p w14:paraId="498E5049" w14:textId="77777777" w:rsidR="00431DC0" w:rsidRPr="006F32B5" w:rsidRDefault="00431DC0" w:rsidP="00E676B6">
            <w:pPr>
              <w:spacing w:after="0" w:line="240" w:lineRule="auto"/>
              <w:rPr>
                <w:rFonts w:ascii="Times New Roman" w:hAnsi="Times New Roman"/>
                <w:bCs/>
                <w:sz w:val="24"/>
                <w:szCs w:val="24"/>
              </w:rPr>
            </w:pPr>
            <w:r w:rsidRPr="006F32B5">
              <w:rPr>
                <w:rFonts w:ascii="Times New Roman" w:hAnsi="Times New Roman"/>
                <w:bCs/>
                <w:sz w:val="24"/>
                <w:szCs w:val="24"/>
              </w:rPr>
              <w:t>точность определения проблемы и возможного риска</w:t>
            </w:r>
          </w:p>
          <w:p w14:paraId="73AADB2E" w14:textId="77777777" w:rsidR="00431DC0" w:rsidRPr="006F32B5" w:rsidRDefault="00431DC0" w:rsidP="00E676B6">
            <w:pPr>
              <w:spacing w:after="0" w:line="240" w:lineRule="auto"/>
              <w:rPr>
                <w:sz w:val="24"/>
                <w:szCs w:val="24"/>
              </w:rPr>
            </w:pPr>
            <w:r w:rsidRPr="006F32B5">
              <w:rPr>
                <w:rFonts w:ascii="Times New Roman" w:hAnsi="Times New Roman"/>
                <w:sz w:val="24"/>
                <w:szCs w:val="24"/>
              </w:rPr>
              <w:t xml:space="preserve"> </w:t>
            </w:r>
          </w:p>
        </w:tc>
        <w:tc>
          <w:tcPr>
            <w:tcW w:w="1654" w:type="pct"/>
          </w:tcPr>
          <w:p w14:paraId="7CA76BAB"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контроль выполнения</w:t>
            </w:r>
          </w:p>
          <w:p w14:paraId="3DDA77FB"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самостоятельной</w:t>
            </w:r>
          </w:p>
          <w:p w14:paraId="0139B194" w14:textId="77777777" w:rsidR="00431DC0" w:rsidRPr="006F32B5" w:rsidRDefault="00431DC0" w:rsidP="00E676B6">
            <w:pPr>
              <w:autoSpaceDE w:val="0"/>
              <w:autoSpaceDN w:val="0"/>
              <w:adjustRightInd w:val="0"/>
              <w:spacing w:after="0" w:line="240" w:lineRule="auto"/>
              <w:rPr>
                <w:rFonts w:ascii="Times New Roman" w:hAnsi="Times New Roman"/>
                <w:iCs/>
                <w:sz w:val="24"/>
                <w:szCs w:val="24"/>
              </w:rPr>
            </w:pPr>
            <w:r w:rsidRPr="006F32B5">
              <w:rPr>
                <w:rFonts w:ascii="Times New Roman" w:hAnsi="Times New Roman"/>
                <w:iCs/>
                <w:sz w:val="24"/>
                <w:szCs w:val="24"/>
              </w:rPr>
              <w:t>работы;</w:t>
            </w:r>
          </w:p>
          <w:p w14:paraId="1D5E22A1" w14:textId="77777777" w:rsidR="00431DC0" w:rsidRPr="006F32B5" w:rsidRDefault="00431DC0" w:rsidP="00E676B6">
            <w:pPr>
              <w:autoSpaceDE w:val="0"/>
              <w:autoSpaceDN w:val="0"/>
              <w:adjustRightInd w:val="0"/>
              <w:spacing w:after="0" w:line="240" w:lineRule="auto"/>
              <w:rPr>
                <w:rFonts w:ascii="Times New Roman" w:hAnsi="Times New Roman"/>
                <w:bCs/>
                <w:sz w:val="24"/>
                <w:szCs w:val="24"/>
              </w:rPr>
            </w:pPr>
            <w:r w:rsidRPr="006F32B5">
              <w:rPr>
                <w:rFonts w:ascii="Times New Roman" w:hAnsi="Times New Roman"/>
                <w:iCs/>
                <w:sz w:val="24"/>
                <w:szCs w:val="24"/>
              </w:rPr>
              <w:t>устный опрос;</w:t>
            </w:r>
            <w:r w:rsidRPr="006F32B5">
              <w:rPr>
                <w:rFonts w:ascii="Times New Roman" w:hAnsi="Times New Roman"/>
                <w:bCs/>
                <w:sz w:val="24"/>
                <w:szCs w:val="24"/>
              </w:rPr>
              <w:t xml:space="preserve"> </w:t>
            </w:r>
          </w:p>
          <w:p w14:paraId="3F63463E" w14:textId="77777777" w:rsidR="00431DC0" w:rsidRPr="006F32B5" w:rsidRDefault="00431DC0" w:rsidP="00E676B6">
            <w:pPr>
              <w:autoSpaceDE w:val="0"/>
              <w:autoSpaceDN w:val="0"/>
              <w:adjustRightInd w:val="0"/>
              <w:spacing w:after="0" w:line="240" w:lineRule="auto"/>
              <w:rPr>
                <w:rFonts w:ascii="Times New Roman" w:hAnsi="Times New Roman"/>
                <w:sz w:val="24"/>
                <w:szCs w:val="24"/>
              </w:rPr>
            </w:pPr>
            <w:r w:rsidRPr="006F32B5">
              <w:rPr>
                <w:rFonts w:ascii="Times New Roman" w:hAnsi="Times New Roman"/>
                <w:bCs/>
                <w:sz w:val="24"/>
                <w:szCs w:val="24"/>
              </w:rPr>
              <w:t>контроль деятельности студентов на практическом занятии</w:t>
            </w:r>
          </w:p>
        </w:tc>
      </w:tr>
      <w:tr w:rsidR="00431DC0" w:rsidRPr="006F32B5" w14:paraId="5B571D02" w14:textId="77777777" w:rsidTr="0099484B">
        <w:trPr>
          <w:trHeight w:val="914"/>
        </w:trPr>
        <w:tc>
          <w:tcPr>
            <w:tcW w:w="1455" w:type="pct"/>
          </w:tcPr>
          <w:p w14:paraId="04C33F7F" w14:textId="77777777" w:rsidR="00431DC0" w:rsidRPr="006F32B5" w:rsidRDefault="00431DC0" w:rsidP="00E676B6">
            <w:pPr>
              <w:spacing w:after="0" w:line="240" w:lineRule="auto"/>
              <w:rPr>
                <w:rFonts w:ascii="Times New Roman" w:hAnsi="Times New Roman"/>
                <w:iCs/>
                <w:sz w:val="24"/>
                <w:szCs w:val="24"/>
              </w:rPr>
            </w:pPr>
            <w:r w:rsidRPr="006F32B5">
              <w:rPr>
                <w:rFonts w:ascii="Times New Roman" w:hAnsi="Times New Roman"/>
                <w:iCs/>
                <w:sz w:val="24"/>
                <w:szCs w:val="24"/>
              </w:rPr>
              <w:t>оценивать состояние экологии окружающей среды на производственном объекте</w:t>
            </w:r>
          </w:p>
        </w:tc>
        <w:tc>
          <w:tcPr>
            <w:tcW w:w="1891" w:type="pct"/>
          </w:tcPr>
          <w:p w14:paraId="5167A967" w14:textId="77777777" w:rsidR="00431DC0" w:rsidRPr="006F32B5" w:rsidRDefault="00431DC0" w:rsidP="00E676B6">
            <w:pPr>
              <w:spacing w:after="0" w:line="240" w:lineRule="auto"/>
              <w:rPr>
                <w:rFonts w:ascii="Times New Roman" w:hAnsi="Times New Roman"/>
                <w:sz w:val="24"/>
                <w:szCs w:val="24"/>
              </w:rPr>
            </w:pPr>
            <w:r w:rsidRPr="006F32B5">
              <w:rPr>
                <w:rFonts w:ascii="Times New Roman" w:hAnsi="Times New Roman"/>
                <w:sz w:val="24"/>
                <w:szCs w:val="24"/>
              </w:rPr>
              <w:t xml:space="preserve">рациональность использования экологической информации; </w:t>
            </w:r>
          </w:p>
          <w:p w14:paraId="10DAAC16" w14:textId="77777777" w:rsidR="00431DC0" w:rsidRPr="006F32B5" w:rsidRDefault="00431DC0" w:rsidP="00E676B6">
            <w:pPr>
              <w:spacing w:after="0" w:line="240" w:lineRule="auto"/>
              <w:rPr>
                <w:sz w:val="24"/>
                <w:szCs w:val="24"/>
              </w:rPr>
            </w:pPr>
            <w:r w:rsidRPr="006F32B5">
              <w:rPr>
                <w:rFonts w:ascii="Times New Roman" w:hAnsi="Times New Roman"/>
                <w:bCs/>
                <w:sz w:val="24"/>
                <w:szCs w:val="24"/>
              </w:rPr>
              <w:t>точность определения проблемы и возможного риска</w:t>
            </w:r>
          </w:p>
        </w:tc>
        <w:tc>
          <w:tcPr>
            <w:tcW w:w="1654" w:type="pct"/>
          </w:tcPr>
          <w:p w14:paraId="30088F66" w14:textId="77777777" w:rsidR="00431DC0" w:rsidRPr="006F32B5" w:rsidRDefault="00431DC0" w:rsidP="00E676B6">
            <w:pPr>
              <w:autoSpaceDE w:val="0"/>
              <w:autoSpaceDN w:val="0"/>
              <w:adjustRightInd w:val="0"/>
              <w:spacing w:after="0" w:line="240" w:lineRule="auto"/>
              <w:rPr>
                <w:rFonts w:ascii="Times New Roman" w:hAnsi="Times New Roman"/>
                <w:bCs/>
                <w:sz w:val="24"/>
                <w:szCs w:val="24"/>
              </w:rPr>
            </w:pPr>
            <w:r w:rsidRPr="006F32B5">
              <w:rPr>
                <w:rFonts w:ascii="Times New Roman" w:hAnsi="Times New Roman"/>
                <w:iCs/>
                <w:sz w:val="24"/>
                <w:szCs w:val="24"/>
              </w:rPr>
              <w:t>устный опрос;</w:t>
            </w:r>
            <w:r w:rsidRPr="006F32B5">
              <w:rPr>
                <w:rFonts w:ascii="Times New Roman" w:hAnsi="Times New Roman"/>
                <w:bCs/>
                <w:sz w:val="24"/>
                <w:szCs w:val="24"/>
              </w:rPr>
              <w:t xml:space="preserve"> </w:t>
            </w:r>
          </w:p>
          <w:p w14:paraId="537219DD" w14:textId="77777777" w:rsidR="00431DC0" w:rsidRPr="006F32B5" w:rsidRDefault="00431DC0" w:rsidP="00E676B6">
            <w:pPr>
              <w:autoSpaceDE w:val="0"/>
              <w:autoSpaceDN w:val="0"/>
              <w:adjustRightInd w:val="0"/>
              <w:spacing w:after="0" w:line="240" w:lineRule="auto"/>
              <w:rPr>
                <w:rFonts w:ascii="Times New Roman" w:hAnsi="Times New Roman"/>
                <w:sz w:val="24"/>
                <w:szCs w:val="24"/>
              </w:rPr>
            </w:pPr>
            <w:r w:rsidRPr="006F32B5">
              <w:rPr>
                <w:rFonts w:ascii="Times New Roman" w:hAnsi="Times New Roman"/>
                <w:bCs/>
                <w:sz w:val="24"/>
                <w:szCs w:val="24"/>
              </w:rPr>
              <w:t>контроль деятельности студентов на практическом занятии</w:t>
            </w:r>
          </w:p>
        </w:tc>
      </w:tr>
    </w:tbl>
    <w:p w14:paraId="3800BAE1" w14:textId="77777777" w:rsidR="00431DC0" w:rsidRPr="0037301B" w:rsidRDefault="00431DC0" w:rsidP="00E676B6">
      <w:pPr>
        <w:spacing w:after="0" w:line="240" w:lineRule="auto"/>
        <w:jc w:val="both"/>
        <w:rPr>
          <w:rFonts w:ascii="Times New Roman" w:hAnsi="Times New Roman"/>
          <w:b/>
          <w:szCs w:val="52"/>
        </w:rPr>
      </w:pPr>
    </w:p>
    <w:p w14:paraId="0F0E2BD3" w14:textId="77777777" w:rsidR="00431DC0" w:rsidRDefault="00431DC0" w:rsidP="00E676B6">
      <w:pPr>
        <w:spacing w:line="240" w:lineRule="auto"/>
        <w:jc w:val="right"/>
        <w:rPr>
          <w:rFonts w:ascii="Times New Roman" w:hAnsi="Times New Roman"/>
          <w:b/>
          <w:szCs w:val="52"/>
        </w:rPr>
      </w:pPr>
    </w:p>
    <w:p w14:paraId="2DB3E837" w14:textId="77777777" w:rsidR="00431DC0" w:rsidRDefault="00431DC0" w:rsidP="00E676B6">
      <w:pPr>
        <w:spacing w:line="240" w:lineRule="auto"/>
        <w:jc w:val="right"/>
        <w:rPr>
          <w:rFonts w:ascii="Times New Roman" w:hAnsi="Times New Roman"/>
          <w:b/>
          <w:szCs w:val="52"/>
        </w:rPr>
      </w:pPr>
    </w:p>
    <w:p w14:paraId="69E0400C" w14:textId="77777777" w:rsidR="00431DC0" w:rsidRDefault="00431DC0" w:rsidP="00E676B6">
      <w:pPr>
        <w:spacing w:line="240" w:lineRule="auto"/>
        <w:jc w:val="right"/>
        <w:rPr>
          <w:rFonts w:ascii="Times New Roman" w:hAnsi="Times New Roman"/>
          <w:b/>
          <w:szCs w:val="52"/>
        </w:rPr>
      </w:pPr>
    </w:p>
    <w:p w14:paraId="5B0603CB" w14:textId="77777777" w:rsidR="00431DC0" w:rsidRDefault="00431DC0" w:rsidP="00E676B6">
      <w:pPr>
        <w:spacing w:line="240" w:lineRule="auto"/>
        <w:jc w:val="right"/>
        <w:rPr>
          <w:rFonts w:ascii="Times New Roman" w:hAnsi="Times New Roman"/>
          <w:b/>
          <w:szCs w:val="52"/>
        </w:rPr>
      </w:pPr>
    </w:p>
    <w:p w14:paraId="663B5FD7" w14:textId="79FD921A" w:rsidR="00431DC0" w:rsidRPr="00050ACF" w:rsidRDefault="00431DC0" w:rsidP="00E676B6">
      <w:pPr>
        <w:spacing w:after="0" w:line="240" w:lineRule="auto"/>
        <w:jc w:val="right"/>
        <w:rPr>
          <w:rFonts w:ascii="Times New Roman" w:hAnsi="Times New Roman"/>
          <w:b/>
          <w:sz w:val="24"/>
          <w:szCs w:val="24"/>
        </w:rPr>
      </w:pPr>
      <w:r>
        <w:rPr>
          <w:rFonts w:ascii="Times New Roman" w:hAnsi="Times New Roman"/>
          <w:b/>
          <w:sz w:val="24"/>
          <w:szCs w:val="24"/>
        </w:rPr>
        <w:br w:type="page"/>
      </w:r>
      <w:r w:rsidRPr="00050ACF">
        <w:rPr>
          <w:rFonts w:ascii="Times New Roman" w:hAnsi="Times New Roman"/>
          <w:b/>
          <w:sz w:val="24"/>
          <w:szCs w:val="24"/>
        </w:rPr>
        <w:lastRenderedPageBreak/>
        <w:t>Приложение 2</w:t>
      </w:r>
      <w:r>
        <w:rPr>
          <w:rFonts w:ascii="Times New Roman" w:hAnsi="Times New Roman"/>
          <w:b/>
          <w:sz w:val="24"/>
          <w:szCs w:val="24"/>
        </w:rPr>
        <w:t>.</w:t>
      </w:r>
      <w:r w:rsidR="003107F9">
        <w:rPr>
          <w:rFonts w:ascii="Times New Roman" w:hAnsi="Times New Roman"/>
          <w:b/>
          <w:sz w:val="24"/>
          <w:szCs w:val="24"/>
        </w:rPr>
        <w:t>8</w:t>
      </w:r>
    </w:p>
    <w:p w14:paraId="0ED8A056"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278BC5EE"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38350843" w14:textId="77777777"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6FEB52B0" w14:textId="658AD325" w:rsidR="00431DC0" w:rsidRDefault="00431DC0" w:rsidP="00E676B6">
      <w:pPr>
        <w:spacing w:line="240" w:lineRule="auto"/>
        <w:jc w:val="right"/>
        <w:rPr>
          <w:rFonts w:ascii="Times New Roman" w:hAnsi="Times New Roman"/>
          <w:b/>
          <w:i/>
        </w:rPr>
      </w:pPr>
    </w:p>
    <w:p w14:paraId="31D01217" w14:textId="77777777" w:rsidR="00431DC0" w:rsidRDefault="00431DC0" w:rsidP="00E676B6">
      <w:pPr>
        <w:spacing w:line="240" w:lineRule="auto"/>
        <w:jc w:val="center"/>
        <w:rPr>
          <w:rFonts w:ascii="Times New Roman" w:hAnsi="Times New Roman"/>
          <w:b/>
          <w:i/>
        </w:rPr>
      </w:pPr>
    </w:p>
    <w:p w14:paraId="1652C26B" w14:textId="77777777" w:rsidR="00431DC0" w:rsidRPr="00322AAD" w:rsidRDefault="00431DC0" w:rsidP="00E676B6">
      <w:pPr>
        <w:spacing w:line="240" w:lineRule="auto"/>
        <w:jc w:val="center"/>
        <w:rPr>
          <w:rFonts w:ascii="Times New Roman" w:hAnsi="Times New Roman"/>
          <w:b/>
          <w:i/>
        </w:rPr>
      </w:pPr>
    </w:p>
    <w:p w14:paraId="7FF92FF9" w14:textId="77777777" w:rsidR="00431DC0" w:rsidRPr="00322AAD" w:rsidRDefault="00431DC0" w:rsidP="00E676B6">
      <w:pPr>
        <w:spacing w:line="240" w:lineRule="auto"/>
        <w:jc w:val="center"/>
        <w:rPr>
          <w:rFonts w:ascii="Times New Roman" w:hAnsi="Times New Roman"/>
          <w:b/>
          <w:i/>
        </w:rPr>
      </w:pPr>
    </w:p>
    <w:p w14:paraId="79A5C51E" w14:textId="19D3265C" w:rsidR="00431DC0" w:rsidRPr="00431DC0" w:rsidRDefault="00431DC0" w:rsidP="00E676B6">
      <w:pPr>
        <w:spacing w:line="240" w:lineRule="auto"/>
        <w:jc w:val="center"/>
        <w:rPr>
          <w:rFonts w:ascii="Times New Roman" w:hAnsi="Times New Roman"/>
          <w:b/>
          <w:sz w:val="24"/>
          <w:szCs w:val="24"/>
        </w:rPr>
      </w:pPr>
      <w:r w:rsidRPr="00050ACF">
        <w:rPr>
          <w:rFonts w:ascii="Times New Roman" w:hAnsi="Times New Roman"/>
          <w:b/>
          <w:sz w:val="24"/>
          <w:szCs w:val="24"/>
        </w:rPr>
        <w:t>ПРИМЕРНАЯ РАБОЧАЯ ПРОГРАММА УЧЕБНОЙ ДИСЦИПЛИНЫ</w:t>
      </w:r>
    </w:p>
    <w:p w14:paraId="678811F9" w14:textId="150A04BF" w:rsidR="00431DC0" w:rsidRPr="00B27F5C" w:rsidRDefault="00712B72" w:rsidP="00E676B6">
      <w:pPr>
        <w:spacing w:line="240" w:lineRule="auto"/>
        <w:jc w:val="center"/>
        <w:rPr>
          <w:rFonts w:ascii="Times New Roman" w:hAnsi="Times New Roman"/>
          <w:b/>
          <w:sz w:val="24"/>
          <w:szCs w:val="24"/>
        </w:rPr>
      </w:pPr>
      <w:r>
        <w:rPr>
          <w:rFonts w:ascii="Times New Roman" w:hAnsi="Times New Roman"/>
          <w:b/>
          <w:sz w:val="24"/>
        </w:rPr>
        <w:t>«</w:t>
      </w:r>
      <w:r w:rsidR="00431DC0" w:rsidRPr="001718F9">
        <w:rPr>
          <w:rFonts w:ascii="Times New Roman" w:hAnsi="Times New Roman"/>
          <w:b/>
          <w:sz w:val="24"/>
        </w:rPr>
        <w:t xml:space="preserve">ОП.01 </w:t>
      </w:r>
      <w:r w:rsidR="00431DC0" w:rsidRPr="001718F9">
        <w:rPr>
          <w:rFonts w:ascii="Times New Roman" w:hAnsi="Times New Roman"/>
          <w:b/>
          <w:sz w:val="24"/>
          <w:szCs w:val="24"/>
        </w:rPr>
        <w:t>ИНЖЕНЕРНАЯ ГРАФИКА</w:t>
      </w:r>
      <w:r>
        <w:rPr>
          <w:rFonts w:ascii="Times New Roman" w:hAnsi="Times New Roman"/>
          <w:b/>
          <w:sz w:val="24"/>
          <w:szCs w:val="24"/>
        </w:rPr>
        <w:t>»</w:t>
      </w:r>
    </w:p>
    <w:p w14:paraId="6A2663E2" w14:textId="77777777" w:rsidR="00431DC0" w:rsidRPr="00322AAD" w:rsidRDefault="00431DC0" w:rsidP="00E676B6">
      <w:pPr>
        <w:spacing w:line="240" w:lineRule="auto"/>
        <w:jc w:val="center"/>
        <w:rPr>
          <w:rFonts w:ascii="Times New Roman" w:hAnsi="Times New Roman"/>
          <w:b/>
          <w:i/>
        </w:rPr>
      </w:pPr>
    </w:p>
    <w:p w14:paraId="5DD2BA8E" w14:textId="77777777" w:rsidR="00431DC0" w:rsidRPr="00322AAD" w:rsidRDefault="00431DC0" w:rsidP="00E676B6">
      <w:pPr>
        <w:spacing w:line="240" w:lineRule="auto"/>
        <w:rPr>
          <w:rFonts w:ascii="Times New Roman" w:hAnsi="Times New Roman"/>
          <w:b/>
          <w:i/>
        </w:rPr>
      </w:pPr>
    </w:p>
    <w:p w14:paraId="784BB12D" w14:textId="77777777" w:rsidR="00431DC0" w:rsidRDefault="00431DC0" w:rsidP="00E676B6">
      <w:pPr>
        <w:spacing w:line="240" w:lineRule="auto"/>
        <w:rPr>
          <w:rFonts w:ascii="Times New Roman" w:hAnsi="Times New Roman"/>
          <w:b/>
          <w:i/>
        </w:rPr>
      </w:pPr>
    </w:p>
    <w:p w14:paraId="0AD8F227" w14:textId="77777777" w:rsidR="00431DC0" w:rsidRDefault="00431DC0" w:rsidP="00E676B6">
      <w:pPr>
        <w:spacing w:line="240" w:lineRule="auto"/>
        <w:rPr>
          <w:rFonts w:ascii="Times New Roman" w:hAnsi="Times New Roman"/>
          <w:b/>
          <w:i/>
        </w:rPr>
      </w:pPr>
    </w:p>
    <w:p w14:paraId="3FCE7DBC" w14:textId="77777777" w:rsidR="00431DC0" w:rsidRDefault="00431DC0" w:rsidP="00E676B6">
      <w:pPr>
        <w:spacing w:line="240" w:lineRule="auto"/>
        <w:rPr>
          <w:rFonts w:ascii="Times New Roman" w:hAnsi="Times New Roman"/>
          <w:b/>
          <w:i/>
        </w:rPr>
      </w:pPr>
    </w:p>
    <w:p w14:paraId="6FBA7EA5" w14:textId="77777777" w:rsidR="00431DC0" w:rsidRDefault="00431DC0" w:rsidP="00E676B6">
      <w:pPr>
        <w:spacing w:line="240" w:lineRule="auto"/>
        <w:rPr>
          <w:rFonts w:ascii="Times New Roman" w:hAnsi="Times New Roman"/>
          <w:b/>
          <w:i/>
        </w:rPr>
      </w:pPr>
    </w:p>
    <w:p w14:paraId="6099689D" w14:textId="77777777" w:rsidR="00431DC0" w:rsidRDefault="00431DC0" w:rsidP="00E676B6">
      <w:pPr>
        <w:spacing w:line="240" w:lineRule="auto"/>
        <w:rPr>
          <w:rFonts w:ascii="Times New Roman" w:hAnsi="Times New Roman"/>
          <w:b/>
          <w:i/>
        </w:rPr>
      </w:pPr>
    </w:p>
    <w:p w14:paraId="784F45CB" w14:textId="77777777" w:rsidR="00431DC0" w:rsidRDefault="00431DC0" w:rsidP="00E676B6">
      <w:pPr>
        <w:spacing w:line="240" w:lineRule="auto"/>
        <w:rPr>
          <w:rFonts w:ascii="Times New Roman" w:hAnsi="Times New Roman"/>
          <w:b/>
          <w:i/>
        </w:rPr>
      </w:pPr>
    </w:p>
    <w:p w14:paraId="14357921" w14:textId="77777777" w:rsidR="00431DC0" w:rsidRDefault="00431DC0" w:rsidP="00E676B6">
      <w:pPr>
        <w:spacing w:line="240" w:lineRule="auto"/>
        <w:rPr>
          <w:rFonts w:ascii="Times New Roman" w:hAnsi="Times New Roman"/>
          <w:b/>
          <w:i/>
        </w:rPr>
      </w:pPr>
    </w:p>
    <w:p w14:paraId="6274AE8B" w14:textId="77777777" w:rsidR="00431DC0" w:rsidRDefault="00431DC0" w:rsidP="00E676B6">
      <w:pPr>
        <w:spacing w:line="240" w:lineRule="auto"/>
        <w:rPr>
          <w:rFonts w:ascii="Times New Roman" w:hAnsi="Times New Roman"/>
          <w:b/>
          <w:i/>
        </w:rPr>
      </w:pPr>
    </w:p>
    <w:p w14:paraId="3158F63F" w14:textId="77777777" w:rsidR="00431DC0" w:rsidRDefault="00431DC0" w:rsidP="00E676B6">
      <w:pPr>
        <w:spacing w:line="240" w:lineRule="auto"/>
        <w:rPr>
          <w:rFonts w:ascii="Times New Roman" w:hAnsi="Times New Roman"/>
          <w:b/>
          <w:i/>
        </w:rPr>
      </w:pPr>
    </w:p>
    <w:p w14:paraId="3CEB8A01" w14:textId="77777777" w:rsidR="00431DC0" w:rsidRDefault="00431DC0" w:rsidP="00E676B6">
      <w:pPr>
        <w:spacing w:line="240" w:lineRule="auto"/>
        <w:rPr>
          <w:rFonts w:ascii="Times New Roman" w:hAnsi="Times New Roman"/>
          <w:b/>
          <w:i/>
        </w:rPr>
      </w:pPr>
    </w:p>
    <w:p w14:paraId="331A2E44" w14:textId="77777777" w:rsidR="00431DC0" w:rsidRDefault="00431DC0" w:rsidP="00E676B6">
      <w:pPr>
        <w:spacing w:line="240" w:lineRule="auto"/>
        <w:rPr>
          <w:rFonts w:ascii="Times New Roman" w:hAnsi="Times New Roman"/>
          <w:b/>
          <w:i/>
        </w:rPr>
      </w:pPr>
    </w:p>
    <w:p w14:paraId="0E6DC1BF" w14:textId="77777777" w:rsidR="00431DC0" w:rsidRDefault="00431DC0" w:rsidP="00E676B6">
      <w:pPr>
        <w:spacing w:line="240" w:lineRule="auto"/>
        <w:rPr>
          <w:rFonts w:ascii="Times New Roman" w:hAnsi="Times New Roman"/>
          <w:b/>
          <w:i/>
        </w:rPr>
      </w:pPr>
    </w:p>
    <w:p w14:paraId="23AE641A" w14:textId="77777777" w:rsidR="00431DC0" w:rsidRPr="00322AAD" w:rsidRDefault="00431DC0" w:rsidP="00E676B6">
      <w:pPr>
        <w:spacing w:line="240" w:lineRule="auto"/>
        <w:rPr>
          <w:rFonts w:ascii="Times New Roman" w:hAnsi="Times New Roman"/>
          <w:b/>
          <w:i/>
        </w:rPr>
      </w:pPr>
    </w:p>
    <w:p w14:paraId="7442F742" w14:textId="77777777" w:rsidR="00431DC0" w:rsidRPr="003107F9" w:rsidRDefault="00431DC0" w:rsidP="00E676B6">
      <w:pPr>
        <w:spacing w:line="240" w:lineRule="auto"/>
        <w:rPr>
          <w:rFonts w:ascii="Times New Roman" w:hAnsi="Times New Roman"/>
          <w:b/>
          <w:iCs/>
        </w:rPr>
      </w:pPr>
    </w:p>
    <w:p w14:paraId="4814998F" w14:textId="5EE33122" w:rsidR="00431DC0" w:rsidRPr="00050ACF" w:rsidRDefault="00431DC0" w:rsidP="00E676B6">
      <w:pPr>
        <w:spacing w:line="240" w:lineRule="auto"/>
        <w:jc w:val="center"/>
        <w:rPr>
          <w:rFonts w:ascii="Times New Roman" w:hAnsi="Times New Roman"/>
          <w:b/>
          <w:i/>
          <w:sz w:val="24"/>
          <w:szCs w:val="24"/>
          <w:vertAlign w:val="superscript"/>
        </w:rPr>
      </w:pPr>
      <w:r w:rsidRPr="003107F9">
        <w:rPr>
          <w:rFonts w:ascii="Times New Roman" w:hAnsi="Times New Roman"/>
          <w:b/>
          <w:bCs/>
          <w:iCs/>
        </w:rPr>
        <w:t>202</w:t>
      </w:r>
      <w:r w:rsidR="003107F9" w:rsidRPr="003107F9">
        <w:rPr>
          <w:rFonts w:ascii="Times New Roman" w:hAnsi="Times New Roman"/>
          <w:b/>
          <w:bCs/>
          <w:iCs/>
        </w:rPr>
        <w:t>5</w:t>
      </w:r>
      <w:r w:rsidRPr="003107F9">
        <w:rPr>
          <w:rFonts w:ascii="Times New Roman" w:hAnsi="Times New Roman"/>
          <w:b/>
          <w:bCs/>
          <w:iCs/>
        </w:rPr>
        <w:t xml:space="preserve"> г.</w:t>
      </w:r>
      <w:r w:rsidRPr="00322AAD">
        <w:rPr>
          <w:rFonts w:ascii="Times New Roman" w:hAnsi="Times New Roman"/>
          <w:b/>
          <w:bCs/>
          <w:i/>
        </w:rPr>
        <w:br w:type="page"/>
      </w:r>
    </w:p>
    <w:p w14:paraId="3A054D6A" w14:textId="77777777" w:rsidR="003E6BB9" w:rsidRPr="004909D8" w:rsidRDefault="003E6BB9" w:rsidP="00E676B6">
      <w:pPr>
        <w:keepNext/>
        <w:spacing w:after="120" w:line="240" w:lineRule="auto"/>
        <w:jc w:val="center"/>
        <w:outlineLvl w:val="0"/>
        <w:rPr>
          <w:rFonts w:ascii="Times New Roman" w:eastAsia="Segoe UI" w:hAnsi="Times New Roman"/>
          <w:b/>
          <w:bCs/>
          <w:caps/>
          <w:kern w:val="32"/>
          <w:sz w:val="24"/>
          <w:szCs w:val="24"/>
          <w:lang w:eastAsia="x-none"/>
        </w:rPr>
      </w:pPr>
      <w:r w:rsidRPr="004909D8">
        <w:rPr>
          <w:rFonts w:ascii="Times New Roman" w:eastAsia="Segoe UI" w:hAnsi="Times New Roman"/>
          <w:b/>
          <w:bCs/>
          <w:caps/>
          <w:kern w:val="32"/>
          <w:sz w:val="24"/>
          <w:szCs w:val="24"/>
          <w:lang w:eastAsia="x-none"/>
        </w:rPr>
        <w:lastRenderedPageBreak/>
        <w:t>СОДЕРЖАНИЕ ПРОГРАММЫ</w:t>
      </w:r>
    </w:p>
    <w:p w14:paraId="7877B08C" w14:textId="77777777" w:rsidR="003E6BB9" w:rsidRPr="004909D8" w:rsidRDefault="003E6BB9" w:rsidP="00E676B6">
      <w:pPr>
        <w:tabs>
          <w:tab w:val="right" w:leader="dot" w:pos="9639"/>
        </w:tabs>
        <w:spacing w:before="120" w:after="0" w:line="240" w:lineRule="auto"/>
        <w:rPr>
          <w:rFonts w:ascii="Times New Roman" w:eastAsiaTheme="minorEastAsia" w:hAnsi="Times New Roman"/>
          <w:b/>
          <w:bCs/>
          <w:noProof/>
          <w:sz w:val="24"/>
          <w:szCs w:val="24"/>
        </w:rPr>
      </w:pPr>
      <w:r w:rsidRPr="004909D8">
        <w:rPr>
          <w:rFonts w:ascii="Times New Roman" w:eastAsiaTheme="minorHAnsi" w:hAnsi="Times New Roman"/>
          <w:b/>
          <w:bCs/>
          <w:noProof/>
          <w:sz w:val="24"/>
          <w:szCs w:val="24"/>
          <w:lang w:eastAsia="en-US"/>
        </w:rPr>
        <w:fldChar w:fldCharType="begin"/>
      </w:r>
      <w:r w:rsidRPr="004909D8">
        <w:rPr>
          <w:rFonts w:ascii="Times New Roman" w:eastAsiaTheme="minorHAnsi" w:hAnsi="Times New Roman"/>
          <w:b/>
          <w:bCs/>
          <w:noProof/>
          <w:sz w:val="24"/>
          <w:szCs w:val="24"/>
          <w:lang w:eastAsia="en-US"/>
        </w:rPr>
        <w:instrText xml:space="preserve"> TOC \h \z \t "Раздел 1;1;Раздел 1.1;2" </w:instrText>
      </w:r>
      <w:r w:rsidRPr="004909D8">
        <w:rPr>
          <w:rFonts w:ascii="Times New Roman" w:eastAsiaTheme="minorHAnsi" w:hAnsi="Times New Roman"/>
          <w:b/>
          <w:bCs/>
          <w:noProof/>
          <w:sz w:val="24"/>
          <w:szCs w:val="24"/>
          <w:lang w:eastAsia="en-US"/>
        </w:rPr>
        <w:fldChar w:fldCharType="separate"/>
      </w:r>
      <w:hyperlink w:anchor="_Toc156294875" w:history="1"/>
    </w:p>
    <w:p w14:paraId="22BCF148"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3E6BB9" w:rsidRPr="004909D8">
          <w:rPr>
            <w:rFonts w:ascii="Times New Roman" w:eastAsiaTheme="minorHAnsi" w:hAnsi="Times New Roman"/>
            <w:noProof/>
            <w:sz w:val="24"/>
            <w:szCs w:val="24"/>
            <w:lang w:eastAsia="en-US"/>
          </w:rPr>
          <w:t>1. ОБЩАЯ ХАРАКТЕРИСТИКА</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_Toc156294876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45812BE6"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3E6BB9" w:rsidRPr="004909D8">
          <w:rPr>
            <w:rFonts w:ascii="Times New Roman" w:hAnsi="Times New Roman"/>
            <w:noProof/>
            <w:sz w:val="24"/>
            <w:szCs w:val="24"/>
          </w:rPr>
          <w:t>1.1. Цель и место дисциплины в структуре образовательной программы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_Toc156294877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077E011B"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3E6BB9" w:rsidRPr="004909D8">
          <w:rPr>
            <w:rFonts w:ascii="Times New Roman" w:hAnsi="Times New Roman"/>
            <w:noProof/>
            <w:sz w:val="24"/>
            <w:szCs w:val="24"/>
          </w:rPr>
          <w:t>1.2. Планируемые результаты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_Toc156294878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07FD2787"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3E6BB9" w:rsidRPr="004909D8">
          <w:rPr>
            <w:rFonts w:ascii="Times New Roman" w:eastAsiaTheme="minorHAnsi" w:hAnsi="Times New Roman"/>
            <w:noProof/>
            <w:sz w:val="24"/>
            <w:szCs w:val="24"/>
            <w:lang w:eastAsia="en-US"/>
          </w:rPr>
          <w:t>2. СТРУКТУРА И СОДЕРЖАНИЕ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_Toc156294879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15E21ACC"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3E6BB9" w:rsidRPr="004909D8">
          <w:rPr>
            <w:rFonts w:ascii="Times New Roman" w:hAnsi="Times New Roman"/>
            <w:noProof/>
            <w:sz w:val="24"/>
            <w:szCs w:val="24"/>
          </w:rPr>
          <w:t>2.1. Трудоемкость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_Toc156294880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1E2AB2CB"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3E6BB9" w:rsidRPr="004909D8">
          <w:rPr>
            <w:rFonts w:ascii="Times New Roman" w:hAnsi="Times New Roman"/>
            <w:noProof/>
            <w:sz w:val="24"/>
            <w:szCs w:val="24"/>
          </w:rPr>
          <w:t>2.2. Примерное содержание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_Toc156294881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5</w:t>
        </w:r>
        <w:r w:rsidR="003E6BB9" w:rsidRPr="004909D8">
          <w:rPr>
            <w:rFonts w:ascii="Times New Roman" w:hAnsi="Times New Roman"/>
            <w:noProof/>
            <w:webHidden/>
            <w:sz w:val="24"/>
            <w:szCs w:val="24"/>
          </w:rPr>
          <w:fldChar w:fldCharType="end"/>
        </w:r>
      </w:hyperlink>
    </w:p>
    <w:p w14:paraId="6719CF70"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3E6BB9" w:rsidRPr="004909D8">
          <w:rPr>
            <w:rFonts w:ascii="Times New Roman" w:eastAsiaTheme="minorHAnsi" w:hAnsi="Times New Roman"/>
            <w:noProof/>
            <w:sz w:val="24"/>
            <w:szCs w:val="24"/>
            <w:lang w:eastAsia="en-US"/>
          </w:rPr>
          <w:t>3. УСЛОВИЯ РЕАЛИЗАЦИИ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_Toc156294884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6437F6A5"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3E6BB9" w:rsidRPr="004909D8">
          <w:rPr>
            <w:rFonts w:ascii="Times New Roman" w:hAnsi="Times New Roman"/>
            <w:noProof/>
            <w:sz w:val="24"/>
            <w:szCs w:val="24"/>
          </w:rPr>
          <w:t>3.1. Материально-техническое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_Toc156294885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51FDF48D"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3E6BB9" w:rsidRPr="004909D8">
          <w:rPr>
            <w:rFonts w:ascii="Times New Roman" w:hAnsi="Times New Roman"/>
            <w:noProof/>
            <w:sz w:val="24"/>
            <w:szCs w:val="24"/>
          </w:rPr>
          <w:t>3.2. Учебно-методическое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_Toc156294886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169BB28C"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3E6BB9" w:rsidRPr="004909D8">
          <w:rPr>
            <w:rFonts w:ascii="Times New Roman" w:eastAsiaTheme="minorHAnsi" w:hAnsi="Times New Roman"/>
            <w:noProof/>
            <w:sz w:val="24"/>
            <w:szCs w:val="24"/>
            <w:lang w:eastAsia="en-US"/>
          </w:rPr>
          <w:t>4. КОНТРОЛЬ И ОЦЕНКА РЕЗУЛЬТАТОВ ОСВОЕНИЯ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_Toc156294887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0934E24C" w14:textId="2869644C" w:rsidR="00431DC0" w:rsidRDefault="003E6BB9" w:rsidP="00E676B6">
      <w:pPr>
        <w:suppressAutoHyphens/>
        <w:spacing w:after="0" w:line="240" w:lineRule="auto"/>
        <w:jc w:val="center"/>
        <w:rPr>
          <w:rFonts w:ascii="Times New Roman" w:hAnsi="Times New Roman"/>
          <w:b/>
          <w:sz w:val="24"/>
          <w:szCs w:val="24"/>
        </w:rPr>
      </w:pPr>
      <w:r w:rsidRPr="004909D8">
        <w:rPr>
          <w:rFonts w:ascii="Times New Roman" w:eastAsiaTheme="minorHAnsi" w:hAnsi="Times New Roman"/>
          <w:b/>
          <w:bCs/>
          <w:sz w:val="24"/>
          <w:szCs w:val="24"/>
          <w:lang w:eastAsia="en-US"/>
        </w:rPr>
        <w:fldChar w:fldCharType="end"/>
      </w:r>
      <w:r w:rsidR="00431DC0" w:rsidRPr="00322AAD">
        <w:rPr>
          <w:rFonts w:ascii="Times New Roman" w:hAnsi="Times New Roman"/>
          <w:b/>
          <w:i/>
          <w:u w:val="single"/>
        </w:rPr>
        <w:br w:type="page"/>
      </w:r>
      <w:r w:rsidR="00431DC0" w:rsidRPr="00581C7D">
        <w:rPr>
          <w:rFonts w:ascii="Times New Roman" w:hAnsi="Times New Roman"/>
          <w:b/>
          <w:sz w:val="24"/>
          <w:szCs w:val="24"/>
        </w:rPr>
        <w:lastRenderedPageBreak/>
        <w:t xml:space="preserve">1. ОБЩАЯ ХАРАКТЕРИСТИКА ПРИМЕРНОЙ РАБОЧЕЙ ПРОГРАММЫ УЧЕБНОЙ ДИСЦИПЛИНЫ </w:t>
      </w:r>
    </w:p>
    <w:p w14:paraId="6E398B60" w14:textId="77777777" w:rsidR="006F30F0" w:rsidRPr="00581C7D" w:rsidRDefault="006F30F0" w:rsidP="00E676B6">
      <w:pPr>
        <w:suppressAutoHyphens/>
        <w:spacing w:after="0" w:line="240" w:lineRule="auto"/>
        <w:jc w:val="center"/>
        <w:rPr>
          <w:rFonts w:ascii="Times New Roman" w:hAnsi="Times New Roman"/>
          <w:b/>
          <w:sz w:val="24"/>
          <w:szCs w:val="24"/>
        </w:rPr>
      </w:pPr>
    </w:p>
    <w:p w14:paraId="0B0DD4C5" w14:textId="77777777" w:rsidR="00712B72" w:rsidRPr="00B27F5C" w:rsidRDefault="00431DC0" w:rsidP="00E676B6">
      <w:pPr>
        <w:spacing w:line="240" w:lineRule="auto"/>
        <w:jc w:val="center"/>
        <w:rPr>
          <w:rFonts w:ascii="Times New Roman" w:hAnsi="Times New Roman"/>
          <w:b/>
          <w:sz w:val="24"/>
          <w:szCs w:val="24"/>
        </w:rPr>
      </w:pPr>
      <w:r w:rsidRPr="00581C7D">
        <w:rPr>
          <w:rFonts w:ascii="Times New Roman" w:hAnsi="Times New Roman"/>
          <w:sz w:val="20"/>
          <w:szCs w:val="20"/>
        </w:rPr>
        <w:t xml:space="preserve"> </w:t>
      </w:r>
      <w:r w:rsidR="00712B72">
        <w:rPr>
          <w:rFonts w:ascii="Times New Roman" w:hAnsi="Times New Roman"/>
          <w:b/>
          <w:sz w:val="24"/>
        </w:rPr>
        <w:t>«</w:t>
      </w:r>
      <w:r w:rsidR="00712B72" w:rsidRPr="001718F9">
        <w:rPr>
          <w:rFonts w:ascii="Times New Roman" w:hAnsi="Times New Roman"/>
          <w:b/>
          <w:sz w:val="24"/>
        </w:rPr>
        <w:t xml:space="preserve">ОП.01 </w:t>
      </w:r>
      <w:r w:rsidR="00712B72" w:rsidRPr="001718F9">
        <w:rPr>
          <w:rFonts w:ascii="Times New Roman" w:hAnsi="Times New Roman"/>
          <w:b/>
          <w:sz w:val="24"/>
          <w:szCs w:val="24"/>
        </w:rPr>
        <w:t>ИНЖЕНЕРНАЯ ГРАФИКА</w:t>
      </w:r>
      <w:r w:rsidR="00712B72">
        <w:rPr>
          <w:rFonts w:ascii="Times New Roman" w:hAnsi="Times New Roman"/>
          <w:b/>
          <w:sz w:val="24"/>
          <w:szCs w:val="24"/>
        </w:rPr>
        <w:t>»</w:t>
      </w:r>
    </w:p>
    <w:p w14:paraId="4CDA3B0D" w14:textId="2CA830D5" w:rsidR="00431DC0" w:rsidRPr="00581C7D" w:rsidRDefault="00431DC0" w:rsidP="00E676B6">
      <w:pPr>
        <w:spacing w:after="0" w:line="240" w:lineRule="auto"/>
        <w:ind w:firstLine="709"/>
        <w:rPr>
          <w:rFonts w:ascii="Times New Roman" w:hAnsi="Times New Roman"/>
          <w:sz w:val="20"/>
          <w:szCs w:val="20"/>
        </w:rPr>
      </w:pPr>
    </w:p>
    <w:p w14:paraId="32A1E84D" w14:textId="77777777" w:rsidR="00712B72" w:rsidRPr="00712B72" w:rsidRDefault="00712B72" w:rsidP="00E676B6">
      <w:pPr>
        <w:pStyle w:val="112"/>
        <w:spacing w:line="240" w:lineRule="auto"/>
        <w:rPr>
          <w:b/>
          <w:bCs/>
        </w:rPr>
      </w:pPr>
      <w:r w:rsidRPr="00712B72">
        <w:rPr>
          <w:b/>
          <w:bCs/>
        </w:rPr>
        <w:t>1.1. Цель и место дисциплины в структуре образовательной программы</w:t>
      </w:r>
    </w:p>
    <w:p w14:paraId="08599DBB" w14:textId="3BEBC2B8" w:rsidR="00712B72" w:rsidRPr="0090794F" w:rsidRDefault="00712B72"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Цель дисциплины «Инженерная графика»: формирование способностей разрабатывать и использовать графическую документацию в соответствии с имеющимися стандартами и инструкциями.</w:t>
      </w:r>
    </w:p>
    <w:p w14:paraId="5C8F3FBE" w14:textId="5E99E94E" w:rsidR="00712B72" w:rsidRPr="0090794F" w:rsidRDefault="00712B72"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Дисциплина «Инженерная графика» включена в обязательную часть общепрофессионального цикла образовательной программы.</w:t>
      </w:r>
    </w:p>
    <w:p w14:paraId="7E8D309D" w14:textId="77777777" w:rsidR="00712B72" w:rsidRPr="00712B72" w:rsidRDefault="00712B72" w:rsidP="00E676B6">
      <w:pPr>
        <w:pStyle w:val="112"/>
        <w:spacing w:after="0" w:line="240" w:lineRule="auto"/>
        <w:rPr>
          <w:b/>
          <w:bCs/>
        </w:rPr>
      </w:pPr>
      <w:r w:rsidRPr="00712B72">
        <w:rPr>
          <w:b/>
          <w:bCs/>
        </w:rPr>
        <w:t>1.2. Планируемые результаты освоения дисциплины</w:t>
      </w:r>
    </w:p>
    <w:p w14:paraId="098EFA03" w14:textId="77777777" w:rsidR="00712B72" w:rsidRPr="0090794F" w:rsidRDefault="00712B72" w:rsidP="00E676B6">
      <w:pPr>
        <w:spacing w:after="0"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D1A0C0C" w14:textId="77777777" w:rsidR="00712B72" w:rsidRPr="0090794F" w:rsidRDefault="00712B72" w:rsidP="00E676B6">
      <w:pPr>
        <w:spacing w:after="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4315"/>
        <w:gridCol w:w="4706"/>
      </w:tblGrid>
      <w:tr w:rsidR="00431DC0" w:rsidRPr="00D16364" w14:paraId="3BB0AADD" w14:textId="77777777" w:rsidTr="00B3003A">
        <w:trPr>
          <w:trHeight w:val="649"/>
        </w:trPr>
        <w:tc>
          <w:tcPr>
            <w:tcW w:w="1072" w:type="dxa"/>
            <w:vAlign w:val="center"/>
          </w:tcPr>
          <w:p w14:paraId="38796575"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Код</w:t>
            </w:r>
          </w:p>
          <w:p w14:paraId="243606FB"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ПК, ОК</w:t>
            </w:r>
          </w:p>
        </w:tc>
        <w:tc>
          <w:tcPr>
            <w:tcW w:w="4315" w:type="dxa"/>
            <w:vAlign w:val="center"/>
          </w:tcPr>
          <w:p w14:paraId="47B69DFB"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Умения</w:t>
            </w:r>
          </w:p>
        </w:tc>
        <w:tc>
          <w:tcPr>
            <w:tcW w:w="4706" w:type="dxa"/>
            <w:vAlign w:val="center"/>
          </w:tcPr>
          <w:p w14:paraId="43D77502"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Знания</w:t>
            </w:r>
          </w:p>
        </w:tc>
      </w:tr>
      <w:tr w:rsidR="00431DC0" w:rsidRPr="00D16364" w14:paraId="1C0368F8" w14:textId="77777777" w:rsidTr="00B3003A">
        <w:trPr>
          <w:trHeight w:val="212"/>
        </w:trPr>
        <w:tc>
          <w:tcPr>
            <w:tcW w:w="1072" w:type="dxa"/>
          </w:tcPr>
          <w:p w14:paraId="0397B1A9" w14:textId="77777777" w:rsidR="00431DC0" w:rsidRDefault="00431DC0" w:rsidP="00E676B6">
            <w:pPr>
              <w:tabs>
                <w:tab w:val="left" w:pos="709"/>
              </w:tabs>
              <w:suppressAutoHyphens/>
              <w:spacing w:after="0" w:line="240" w:lineRule="auto"/>
              <w:rPr>
                <w:rFonts w:ascii="Times New Roman" w:hAnsi="Times New Roman"/>
                <w:sz w:val="24"/>
              </w:rPr>
            </w:pP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01, ОК</w:t>
            </w:r>
            <w:r>
              <w:rPr>
                <w:rFonts w:ascii="Times New Roman" w:hAnsi="Times New Roman"/>
                <w:sz w:val="24"/>
              </w:rPr>
              <w:t xml:space="preserve"> </w:t>
            </w:r>
            <w:r w:rsidRPr="00D16364">
              <w:rPr>
                <w:rFonts w:ascii="Times New Roman" w:hAnsi="Times New Roman"/>
                <w:sz w:val="24"/>
              </w:rPr>
              <w:t>02, ОК</w:t>
            </w:r>
            <w:r>
              <w:rPr>
                <w:rFonts w:ascii="Times New Roman" w:hAnsi="Times New Roman"/>
                <w:sz w:val="24"/>
              </w:rPr>
              <w:t xml:space="preserve"> </w:t>
            </w:r>
            <w:r w:rsidRPr="00D16364">
              <w:rPr>
                <w:rFonts w:ascii="Times New Roman" w:hAnsi="Times New Roman"/>
                <w:sz w:val="24"/>
              </w:rPr>
              <w:t>03, ОК</w:t>
            </w:r>
            <w:r>
              <w:rPr>
                <w:rFonts w:ascii="Times New Roman" w:hAnsi="Times New Roman"/>
                <w:sz w:val="24"/>
              </w:rPr>
              <w:t xml:space="preserve"> </w:t>
            </w:r>
            <w:r w:rsidRPr="00D16364">
              <w:rPr>
                <w:rFonts w:ascii="Times New Roman" w:hAnsi="Times New Roman"/>
                <w:sz w:val="24"/>
              </w:rPr>
              <w:t>04, ОК</w:t>
            </w:r>
            <w:r>
              <w:rPr>
                <w:rFonts w:ascii="Times New Roman" w:hAnsi="Times New Roman"/>
                <w:sz w:val="24"/>
              </w:rPr>
              <w:t xml:space="preserve"> </w:t>
            </w:r>
            <w:r w:rsidRPr="00D16364">
              <w:rPr>
                <w:rFonts w:ascii="Times New Roman" w:hAnsi="Times New Roman"/>
                <w:sz w:val="24"/>
              </w:rPr>
              <w:t>05, ОК</w:t>
            </w:r>
            <w:r>
              <w:rPr>
                <w:rFonts w:ascii="Times New Roman" w:hAnsi="Times New Roman"/>
                <w:sz w:val="24"/>
              </w:rPr>
              <w:t xml:space="preserve"> </w:t>
            </w:r>
            <w:r w:rsidRPr="00D16364">
              <w:rPr>
                <w:rFonts w:ascii="Times New Roman" w:hAnsi="Times New Roman"/>
                <w:sz w:val="24"/>
              </w:rPr>
              <w:t>06,</w:t>
            </w:r>
          </w:p>
          <w:p w14:paraId="6D875DE9" w14:textId="77777777" w:rsidR="00431DC0" w:rsidRDefault="00431DC0" w:rsidP="00E676B6">
            <w:pPr>
              <w:tabs>
                <w:tab w:val="left" w:pos="709"/>
              </w:tabs>
              <w:suppressAutoHyphens/>
              <w:spacing w:after="0" w:line="240" w:lineRule="auto"/>
              <w:rPr>
                <w:rFonts w:ascii="Times New Roman" w:hAnsi="Times New Roman"/>
                <w:sz w:val="24"/>
              </w:rPr>
            </w:pPr>
            <w:r>
              <w:rPr>
                <w:rFonts w:ascii="Times New Roman" w:hAnsi="Times New Roman"/>
                <w:sz w:val="24"/>
              </w:rPr>
              <w:t xml:space="preserve">ОК 07, </w:t>
            </w: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09</w:t>
            </w:r>
            <w:r>
              <w:rPr>
                <w:rFonts w:ascii="Times New Roman" w:hAnsi="Times New Roman"/>
                <w:sz w:val="24"/>
              </w:rPr>
              <w:t>,</w:t>
            </w:r>
          </w:p>
          <w:p w14:paraId="7D2A925A" w14:textId="77777777" w:rsidR="00431DC0" w:rsidRDefault="00431DC0" w:rsidP="00E676B6">
            <w:pPr>
              <w:tabs>
                <w:tab w:val="left" w:pos="709"/>
              </w:tabs>
              <w:suppressAutoHyphens/>
              <w:spacing w:after="0" w:line="240" w:lineRule="auto"/>
              <w:rPr>
                <w:rFonts w:ascii="Times New Roman" w:hAnsi="Times New Roman"/>
                <w:sz w:val="24"/>
              </w:rPr>
            </w:pPr>
            <w:r>
              <w:rPr>
                <w:rFonts w:ascii="Times New Roman" w:hAnsi="Times New Roman"/>
                <w:sz w:val="24"/>
              </w:rPr>
              <w:t>ПК 1.5,</w:t>
            </w:r>
          </w:p>
          <w:p w14:paraId="653D7750" w14:textId="77777777" w:rsidR="00431DC0" w:rsidRPr="00D16364" w:rsidRDefault="00431DC0" w:rsidP="00E676B6">
            <w:pPr>
              <w:tabs>
                <w:tab w:val="left" w:pos="709"/>
              </w:tabs>
              <w:suppressAutoHyphens/>
              <w:spacing w:after="0" w:line="240" w:lineRule="auto"/>
              <w:rPr>
                <w:rFonts w:ascii="Times New Roman" w:hAnsi="Times New Roman"/>
                <w:b/>
                <w:bCs/>
                <w:sz w:val="24"/>
              </w:rPr>
            </w:pPr>
            <w:r w:rsidRPr="00FB3ACC">
              <w:rPr>
                <w:rFonts w:ascii="Times New Roman" w:hAnsi="Times New Roman"/>
                <w:sz w:val="24"/>
              </w:rPr>
              <w:t>ПК 2.1-2.3, ПК 3.1, ПК 4.1 – 4.3</w:t>
            </w:r>
          </w:p>
        </w:tc>
        <w:tc>
          <w:tcPr>
            <w:tcW w:w="4315" w:type="dxa"/>
          </w:tcPr>
          <w:p w14:paraId="4A221C12" w14:textId="3D86A1C0" w:rsidR="00431DC0" w:rsidRDefault="00431DC0" w:rsidP="00E676B6">
            <w:pPr>
              <w:suppressAutoHyphens/>
              <w:spacing w:after="0" w:line="240" w:lineRule="auto"/>
              <w:rPr>
                <w:rFonts w:ascii="Times New Roman" w:hAnsi="Times New Roman"/>
                <w:color w:val="000000"/>
                <w:sz w:val="24"/>
                <w:szCs w:val="24"/>
                <w:shd w:val="clear" w:color="auto" w:fill="FFFFFF"/>
              </w:rPr>
            </w:pPr>
            <w:r w:rsidRPr="00B2197C">
              <w:rPr>
                <w:rFonts w:ascii="Times New Roman" w:hAnsi="Times New Roman"/>
                <w:color w:val="000000"/>
                <w:sz w:val="24"/>
                <w:szCs w:val="24"/>
                <w:shd w:val="clear" w:color="auto" w:fill="FFFFFF"/>
              </w:rPr>
              <w:t>выполнять графические изображения технологического оборудования и технологических схе</w:t>
            </w:r>
            <w:r>
              <w:rPr>
                <w:rFonts w:ascii="Times New Roman" w:hAnsi="Times New Roman"/>
                <w:color w:val="000000"/>
                <w:sz w:val="24"/>
                <w:szCs w:val="24"/>
                <w:shd w:val="clear" w:color="auto" w:fill="FFFFFF"/>
              </w:rPr>
              <w:t>м в ручной и машинной графика</w:t>
            </w:r>
          </w:p>
          <w:p w14:paraId="093364EE" w14:textId="70F826B4" w:rsidR="00431DC0" w:rsidRDefault="00431DC0" w:rsidP="00E676B6">
            <w:pPr>
              <w:suppressAutoHyphens/>
              <w:spacing w:after="0" w:line="240" w:lineRule="auto"/>
              <w:rPr>
                <w:rFonts w:ascii="Times New Roman" w:hAnsi="Times New Roman"/>
                <w:color w:val="000000"/>
                <w:sz w:val="24"/>
                <w:szCs w:val="24"/>
                <w:shd w:val="clear" w:color="auto" w:fill="FFFFFF"/>
              </w:rPr>
            </w:pPr>
            <w:r w:rsidRPr="00B2197C">
              <w:rPr>
                <w:rFonts w:ascii="Times New Roman" w:hAnsi="Times New Roman"/>
                <w:color w:val="000000"/>
                <w:sz w:val="24"/>
                <w:szCs w:val="24"/>
                <w:shd w:val="clear" w:color="auto" w:fill="FFFFFF"/>
              </w:rPr>
              <w:t>выполнять комплексные чертежи геометрических тел и проекции точек, лежащих на их поверхности</w:t>
            </w:r>
            <w:r>
              <w:rPr>
                <w:rFonts w:ascii="Times New Roman" w:hAnsi="Times New Roman"/>
                <w:color w:val="000000"/>
                <w:sz w:val="24"/>
                <w:szCs w:val="24"/>
                <w:shd w:val="clear" w:color="auto" w:fill="FFFFFF"/>
              </w:rPr>
              <w:t>, в ручной и машинной графиках</w:t>
            </w:r>
          </w:p>
          <w:p w14:paraId="6FE933EB" w14:textId="7AF1AD11" w:rsidR="00431DC0" w:rsidRDefault="00431DC0" w:rsidP="00E676B6">
            <w:pPr>
              <w:suppressAutoHyphens/>
              <w:spacing w:after="0" w:line="240" w:lineRule="auto"/>
              <w:rPr>
                <w:rFonts w:ascii="Times New Roman" w:hAnsi="Times New Roman"/>
                <w:color w:val="000000"/>
                <w:sz w:val="24"/>
                <w:szCs w:val="24"/>
                <w:shd w:val="clear" w:color="auto" w:fill="FFFFFF"/>
              </w:rPr>
            </w:pPr>
            <w:r w:rsidRPr="00B2197C">
              <w:rPr>
                <w:rFonts w:ascii="Times New Roman" w:hAnsi="Times New Roman"/>
                <w:color w:val="000000"/>
                <w:sz w:val="24"/>
                <w:szCs w:val="24"/>
                <w:shd w:val="clear" w:color="auto" w:fill="FFFFFF"/>
              </w:rPr>
              <w:t>выполнять эскизы, технические рисунки и чертежи деталей, их элементов, узло</w:t>
            </w:r>
            <w:r>
              <w:rPr>
                <w:rFonts w:ascii="Times New Roman" w:hAnsi="Times New Roman"/>
                <w:color w:val="000000"/>
                <w:sz w:val="24"/>
                <w:szCs w:val="24"/>
                <w:shd w:val="clear" w:color="auto" w:fill="FFFFFF"/>
              </w:rPr>
              <w:t>в в ручной и машинной графиках</w:t>
            </w:r>
          </w:p>
          <w:p w14:paraId="35FBE854" w14:textId="248951C0" w:rsidR="00431DC0" w:rsidRDefault="00431DC0" w:rsidP="00E676B6">
            <w:pPr>
              <w:suppressAutoHyphens/>
              <w:spacing w:after="0" w:line="240" w:lineRule="auto"/>
              <w:rPr>
                <w:rFonts w:ascii="Times New Roman" w:hAnsi="Times New Roman"/>
                <w:color w:val="000000"/>
                <w:sz w:val="24"/>
                <w:szCs w:val="24"/>
                <w:shd w:val="clear" w:color="auto" w:fill="FFFFFF"/>
              </w:rPr>
            </w:pPr>
            <w:r w:rsidRPr="00B2197C">
              <w:rPr>
                <w:rFonts w:ascii="Times New Roman" w:hAnsi="Times New Roman"/>
                <w:color w:val="000000"/>
                <w:sz w:val="24"/>
                <w:szCs w:val="24"/>
                <w:shd w:val="clear" w:color="auto" w:fill="FFFFFF"/>
              </w:rPr>
              <w:t>оформлять технологическую и конструкторскую документацию в соответствии с действующей нормат</w:t>
            </w:r>
            <w:r>
              <w:rPr>
                <w:rFonts w:ascii="Times New Roman" w:hAnsi="Times New Roman"/>
                <w:color w:val="000000"/>
                <w:sz w:val="24"/>
                <w:szCs w:val="24"/>
                <w:shd w:val="clear" w:color="auto" w:fill="FFFFFF"/>
              </w:rPr>
              <w:t>ивно-технической документацией</w:t>
            </w:r>
          </w:p>
          <w:p w14:paraId="1C0CC22C" w14:textId="77777777" w:rsidR="00431DC0" w:rsidRPr="00B2197C" w:rsidRDefault="00431DC0" w:rsidP="00E676B6">
            <w:pPr>
              <w:suppressAutoHyphens/>
              <w:spacing w:after="0" w:line="240" w:lineRule="auto"/>
              <w:rPr>
                <w:rFonts w:ascii="Times New Roman" w:hAnsi="Times New Roman"/>
                <w:b/>
                <w:color w:val="FF0000"/>
                <w:sz w:val="24"/>
                <w:szCs w:val="24"/>
              </w:rPr>
            </w:pPr>
            <w:r w:rsidRPr="00B2197C">
              <w:rPr>
                <w:rFonts w:ascii="Times New Roman" w:hAnsi="Times New Roman"/>
                <w:color w:val="000000"/>
                <w:sz w:val="24"/>
                <w:szCs w:val="24"/>
                <w:shd w:val="clear" w:color="auto" w:fill="FFFFFF"/>
              </w:rPr>
              <w:t>читать чертежи, технологические схемы, спецификации и технологическую документацию по профилю специальности</w:t>
            </w:r>
            <w:r w:rsidRPr="00B2197C">
              <w:rPr>
                <w:rFonts w:ascii="Times New Roman" w:hAnsi="Times New Roman"/>
                <w:color w:val="000000"/>
                <w:sz w:val="24"/>
                <w:szCs w:val="24"/>
              </w:rPr>
              <w:br/>
            </w:r>
          </w:p>
        </w:tc>
        <w:tc>
          <w:tcPr>
            <w:tcW w:w="4706" w:type="dxa"/>
          </w:tcPr>
          <w:p w14:paraId="00D9AB01" w14:textId="4311EDDE" w:rsidR="00431DC0" w:rsidRDefault="00431DC0" w:rsidP="00E676B6">
            <w:pPr>
              <w:suppressAutoHyphens/>
              <w:spacing w:after="0" w:line="240" w:lineRule="auto"/>
              <w:rPr>
                <w:rFonts w:ascii="Times New Roman" w:hAnsi="Times New Roman"/>
                <w:color w:val="000000"/>
                <w:sz w:val="24"/>
                <w:szCs w:val="24"/>
                <w:shd w:val="clear" w:color="auto" w:fill="FFFFFF"/>
              </w:rPr>
            </w:pPr>
            <w:r w:rsidRPr="00B2197C">
              <w:rPr>
                <w:rFonts w:ascii="Times New Roman" w:hAnsi="Times New Roman"/>
                <w:color w:val="000000"/>
                <w:sz w:val="24"/>
                <w:szCs w:val="24"/>
                <w:shd w:val="clear" w:color="auto" w:fill="FFFFFF"/>
              </w:rPr>
              <w:t>закон</w:t>
            </w:r>
            <w:r>
              <w:rPr>
                <w:rFonts w:ascii="Times New Roman" w:hAnsi="Times New Roman"/>
                <w:color w:val="000000"/>
                <w:sz w:val="24"/>
                <w:szCs w:val="24"/>
                <w:shd w:val="clear" w:color="auto" w:fill="FFFFFF"/>
              </w:rPr>
              <w:t>ов</w:t>
            </w:r>
            <w:r w:rsidRPr="00B2197C">
              <w:rPr>
                <w:rFonts w:ascii="Times New Roman" w:hAnsi="Times New Roman"/>
                <w:color w:val="000000"/>
                <w:sz w:val="24"/>
                <w:szCs w:val="24"/>
                <w:shd w:val="clear" w:color="auto" w:fill="FFFFFF"/>
              </w:rPr>
              <w:t>, метод</w:t>
            </w:r>
            <w:r>
              <w:rPr>
                <w:rFonts w:ascii="Times New Roman" w:hAnsi="Times New Roman"/>
                <w:color w:val="000000"/>
                <w:sz w:val="24"/>
                <w:szCs w:val="24"/>
                <w:shd w:val="clear" w:color="auto" w:fill="FFFFFF"/>
              </w:rPr>
              <w:t>ов</w:t>
            </w:r>
            <w:r w:rsidRPr="00B2197C">
              <w:rPr>
                <w:rFonts w:ascii="Times New Roman" w:hAnsi="Times New Roman"/>
                <w:color w:val="000000"/>
                <w:sz w:val="24"/>
                <w:szCs w:val="24"/>
                <w:shd w:val="clear" w:color="auto" w:fill="FFFFFF"/>
              </w:rPr>
              <w:t xml:space="preserve"> и при</w:t>
            </w:r>
            <w:r>
              <w:rPr>
                <w:rFonts w:ascii="Times New Roman" w:hAnsi="Times New Roman"/>
                <w:color w:val="000000"/>
                <w:sz w:val="24"/>
                <w:szCs w:val="24"/>
                <w:shd w:val="clear" w:color="auto" w:fill="FFFFFF"/>
              </w:rPr>
              <w:t>емов проекционного черчения</w:t>
            </w:r>
          </w:p>
          <w:p w14:paraId="4A11A355" w14:textId="58C07EDB" w:rsidR="00431DC0" w:rsidRDefault="00431DC0" w:rsidP="00E676B6">
            <w:pPr>
              <w:suppressAutoHyphens/>
              <w:spacing w:after="0" w:line="240" w:lineRule="auto"/>
              <w:rPr>
                <w:rFonts w:ascii="Times New Roman" w:hAnsi="Times New Roman"/>
                <w:color w:val="000000"/>
                <w:sz w:val="24"/>
                <w:szCs w:val="24"/>
                <w:shd w:val="clear" w:color="auto" w:fill="FFFFFF"/>
              </w:rPr>
            </w:pPr>
            <w:r w:rsidRPr="00B2197C">
              <w:rPr>
                <w:rFonts w:ascii="Times New Roman" w:hAnsi="Times New Roman"/>
                <w:color w:val="000000"/>
                <w:sz w:val="24"/>
                <w:szCs w:val="24"/>
                <w:shd w:val="clear" w:color="auto" w:fill="FFFFFF"/>
              </w:rPr>
              <w:t>класс</w:t>
            </w:r>
            <w:r>
              <w:rPr>
                <w:rFonts w:ascii="Times New Roman" w:hAnsi="Times New Roman"/>
                <w:color w:val="000000"/>
                <w:sz w:val="24"/>
                <w:szCs w:val="24"/>
                <w:shd w:val="clear" w:color="auto" w:fill="FFFFFF"/>
              </w:rPr>
              <w:t>ов</w:t>
            </w:r>
            <w:r w:rsidRPr="00B2197C">
              <w:rPr>
                <w:rFonts w:ascii="Times New Roman" w:hAnsi="Times New Roman"/>
                <w:color w:val="000000"/>
                <w:sz w:val="24"/>
                <w:szCs w:val="24"/>
                <w:shd w:val="clear" w:color="auto" w:fill="FFFFFF"/>
              </w:rPr>
              <w:t xml:space="preserve"> точност</w:t>
            </w:r>
            <w:r>
              <w:rPr>
                <w:rFonts w:ascii="Times New Roman" w:hAnsi="Times New Roman"/>
                <w:color w:val="000000"/>
                <w:sz w:val="24"/>
                <w:szCs w:val="24"/>
                <w:shd w:val="clear" w:color="auto" w:fill="FFFFFF"/>
              </w:rPr>
              <w:t>и и их обозначение на чертежах</w:t>
            </w:r>
          </w:p>
          <w:p w14:paraId="07781995" w14:textId="6BCF803B" w:rsidR="00431DC0" w:rsidRDefault="00431DC0" w:rsidP="00E676B6">
            <w:pPr>
              <w:suppressAutoHyphens/>
              <w:spacing w:after="0" w:line="240" w:lineRule="auto"/>
              <w:rPr>
                <w:rFonts w:ascii="Times New Roman" w:hAnsi="Times New Roman"/>
                <w:color w:val="000000"/>
                <w:sz w:val="24"/>
                <w:szCs w:val="24"/>
                <w:shd w:val="clear" w:color="auto" w:fill="FFFFFF"/>
              </w:rPr>
            </w:pPr>
            <w:r w:rsidRPr="00B2197C">
              <w:rPr>
                <w:rFonts w:ascii="Times New Roman" w:hAnsi="Times New Roman"/>
                <w:color w:val="000000"/>
                <w:sz w:val="24"/>
                <w:szCs w:val="24"/>
                <w:shd w:val="clear" w:color="auto" w:fill="FFFFFF"/>
              </w:rPr>
              <w:t xml:space="preserve">правил оформления и чтения конструкторской </w:t>
            </w:r>
            <w:r>
              <w:rPr>
                <w:rFonts w:ascii="Times New Roman" w:hAnsi="Times New Roman"/>
                <w:color w:val="000000"/>
                <w:sz w:val="24"/>
                <w:szCs w:val="24"/>
                <w:shd w:val="clear" w:color="auto" w:fill="FFFFFF"/>
              </w:rPr>
              <w:t>и технологической документации</w:t>
            </w:r>
          </w:p>
          <w:p w14:paraId="5A600431" w14:textId="12774E20" w:rsidR="00431DC0" w:rsidRDefault="00431DC0" w:rsidP="00E676B6">
            <w:pPr>
              <w:suppressAutoHyphens/>
              <w:spacing w:after="0" w:line="24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правил</w:t>
            </w:r>
            <w:r w:rsidRPr="00B2197C">
              <w:rPr>
                <w:rFonts w:ascii="Times New Roman" w:hAnsi="Times New Roman"/>
                <w:color w:val="000000"/>
                <w:sz w:val="24"/>
                <w:szCs w:val="24"/>
                <w:shd w:val="clear" w:color="auto" w:fill="FFFFFF"/>
              </w:rPr>
              <w:t xml:space="preserve"> выполнения чертежей, технических рисунков, эскизов и схем, геометрически</w:t>
            </w:r>
            <w:r>
              <w:rPr>
                <w:rFonts w:ascii="Times New Roman" w:hAnsi="Times New Roman"/>
                <w:color w:val="000000"/>
                <w:sz w:val="24"/>
                <w:szCs w:val="24"/>
                <w:shd w:val="clear" w:color="auto" w:fill="FFFFFF"/>
              </w:rPr>
              <w:t>х</w:t>
            </w:r>
            <w:r w:rsidRPr="00B2197C">
              <w:rPr>
                <w:rFonts w:ascii="Times New Roman" w:hAnsi="Times New Roman"/>
                <w:color w:val="000000"/>
                <w:sz w:val="24"/>
                <w:szCs w:val="24"/>
                <w:shd w:val="clear" w:color="auto" w:fill="FFFFFF"/>
              </w:rPr>
              <w:t xml:space="preserve"> построени</w:t>
            </w:r>
            <w:r>
              <w:rPr>
                <w:rFonts w:ascii="Times New Roman" w:hAnsi="Times New Roman"/>
                <w:color w:val="000000"/>
                <w:sz w:val="24"/>
                <w:szCs w:val="24"/>
                <w:shd w:val="clear" w:color="auto" w:fill="FFFFFF"/>
              </w:rPr>
              <w:t>й</w:t>
            </w:r>
            <w:r w:rsidRPr="00B2197C">
              <w:rPr>
                <w:rFonts w:ascii="Times New Roman" w:hAnsi="Times New Roman"/>
                <w:color w:val="000000"/>
                <w:sz w:val="24"/>
                <w:szCs w:val="24"/>
                <w:shd w:val="clear" w:color="auto" w:fill="FFFFFF"/>
              </w:rPr>
              <w:t xml:space="preserve"> и правил выч</w:t>
            </w:r>
            <w:r>
              <w:rPr>
                <w:rFonts w:ascii="Times New Roman" w:hAnsi="Times New Roman"/>
                <w:color w:val="000000"/>
                <w:sz w:val="24"/>
                <w:szCs w:val="24"/>
                <w:shd w:val="clear" w:color="auto" w:fill="FFFFFF"/>
              </w:rPr>
              <w:t>ерчивания технических деталей</w:t>
            </w:r>
          </w:p>
          <w:p w14:paraId="4845D1A7" w14:textId="05FCCA51" w:rsidR="00431DC0" w:rsidRDefault="00431DC0" w:rsidP="00E676B6">
            <w:pPr>
              <w:suppressAutoHyphens/>
              <w:spacing w:after="0" w:line="240" w:lineRule="auto"/>
              <w:rPr>
                <w:rFonts w:ascii="Times New Roman" w:hAnsi="Times New Roman"/>
                <w:color w:val="000000"/>
                <w:sz w:val="24"/>
                <w:szCs w:val="24"/>
                <w:shd w:val="clear" w:color="auto" w:fill="FFFFFF"/>
              </w:rPr>
            </w:pPr>
            <w:r w:rsidRPr="00B2197C">
              <w:rPr>
                <w:rFonts w:ascii="Times New Roman" w:hAnsi="Times New Roman"/>
                <w:color w:val="000000"/>
                <w:sz w:val="24"/>
                <w:szCs w:val="24"/>
                <w:shd w:val="clear" w:color="auto" w:fill="FFFFFF"/>
              </w:rPr>
              <w:t>способ</w:t>
            </w:r>
            <w:r>
              <w:rPr>
                <w:rFonts w:ascii="Times New Roman" w:hAnsi="Times New Roman"/>
                <w:color w:val="000000"/>
                <w:sz w:val="24"/>
                <w:szCs w:val="24"/>
                <w:shd w:val="clear" w:color="auto" w:fill="FFFFFF"/>
              </w:rPr>
              <w:t>ов</w:t>
            </w:r>
            <w:r w:rsidRPr="00B2197C">
              <w:rPr>
                <w:rFonts w:ascii="Times New Roman" w:hAnsi="Times New Roman"/>
                <w:color w:val="000000"/>
                <w:sz w:val="24"/>
                <w:szCs w:val="24"/>
                <w:shd w:val="clear" w:color="auto" w:fill="FFFFFF"/>
              </w:rPr>
              <w:t xml:space="preserve"> графического представления технологического оборудования и выполнения технологических сх</w:t>
            </w:r>
            <w:r>
              <w:rPr>
                <w:rFonts w:ascii="Times New Roman" w:hAnsi="Times New Roman"/>
                <w:color w:val="000000"/>
                <w:sz w:val="24"/>
                <w:szCs w:val="24"/>
                <w:shd w:val="clear" w:color="auto" w:fill="FFFFFF"/>
              </w:rPr>
              <w:t>ем в ручной и машинной графиках</w:t>
            </w:r>
          </w:p>
          <w:p w14:paraId="4DE24130" w14:textId="4DEA2ABD" w:rsidR="00431DC0" w:rsidRDefault="00431DC0" w:rsidP="00E676B6">
            <w:pPr>
              <w:suppressAutoHyphens/>
              <w:spacing w:after="0" w:line="240" w:lineRule="auto"/>
              <w:rPr>
                <w:rFonts w:ascii="Times New Roman" w:hAnsi="Times New Roman"/>
                <w:color w:val="000000"/>
                <w:sz w:val="24"/>
                <w:szCs w:val="24"/>
                <w:shd w:val="clear" w:color="auto" w:fill="FFFFFF"/>
              </w:rPr>
            </w:pPr>
            <w:r w:rsidRPr="00B2197C">
              <w:rPr>
                <w:rFonts w:ascii="Times New Roman" w:hAnsi="Times New Roman"/>
                <w:color w:val="000000"/>
                <w:sz w:val="24"/>
                <w:szCs w:val="24"/>
                <w:shd w:val="clear" w:color="auto" w:fill="FFFFFF"/>
              </w:rPr>
              <w:t>техник</w:t>
            </w:r>
            <w:r>
              <w:rPr>
                <w:rFonts w:ascii="Times New Roman" w:hAnsi="Times New Roman"/>
                <w:color w:val="000000"/>
                <w:sz w:val="24"/>
                <w:szCs w:val="24"/>
                <w:shd w:val="clear" w:color="auto" w:fill="FFFFFF"/>
              </w:rPr>
              <w:t>и и принципов нанесения размеров</w:t>
            </w:r>
          </w:p>
          <w:p w14:paraId="18A6B45C" w14:textId="2B768009" w:rsidR="00431DC0" w:rsidRDefault="00431DC0" w:rsidP="00E676B6">
            <w:pPr>
              <w:suppressAutoHyphens/>
              <w:spacing w:after="0" w:line="240" w:lineRule="auto"/>
              <w:rPr>
                <w:rFonts w:ascii="Times New Roman" w:hAnsi="Times New Roman"/>
                <w:color w:val="000000"/>
                <w:sz w:val="24"/>
                <w:szCs w:val="24"/>
                <w:shd w:val="clear" w:color="auto" w:fill="FFFFFF"/>
              </w:rPr>
            </w:pPr>
            <w:r w:rsidRPr="00B2197C">
              <w:rPr>
                <w:rFonts w:ascii="Times New Roman" w:hAnsi="Times New Roman"/>
                <w:color w:val="000000"/>
                <w:sz w:val="24"/>
                <w:szCs w:val="24"/>
                <w:shd w:val="clear" w:color="auto" w:fill="FFFFFF"/>
              </w:rPr>
              <w:t>тип</w:t>
            </w:r>
            <w:r>
              <w:rPr>
                <w:rFonts w:ascii="Times New Roman" w:hAnsi="Times New Roman"/>
                <w:color w:val="000000"/>
                <w:sz w:val="24"/>
                <w:szCs w:val="24"/>
                <w:shd w:val="clear" w:color="auto" w:fill="FFFFFF"/>
              </w:rPr>
              <w:t>ов</w:t>
            </w:r>
            <w:r w:rsidRPr="00B2197C">
              <w:rPr>
                <w:rFonts w:ascii="Times New Roman" w:hAnsi="Times New Roman"/>
                <w:color w:val="000000"/>
                <w:sz w:val="24"/>
                <w:szCs w:val="24"/>
                <w:shd w:val="clear" w:color="auto" w:fill="FFFFFF"/>
              </w:rPr>
              <w:t xml:space="preserve"> и назначени</w:t>
            </w:r>
            <w:r>
              <w:rPr>
                <w:rFonts w:ascii="Times New Roman" w:hAnsi="Times New Roman"/>
                <w:color w:val="000000"/>
                <w:sz w:val="24"/>
                <w:szCs w:val="24"/>
                <w:shd w:val="clear" w:color="auto" w:fill="FFFFFF"/>
              </w:rPr>
              <w:t>я</w:t>
            </w:r>
            <w:r w:rsidRPr="00B2197C">
              <w:rPr>
                <w:rFonts w:ascii="Times New Roman" w:hAnsi="Times New Roman"/>
                <w:color w:val="000000"/>
                <w:sz w:val="24"/>
                <w:szCs w:val="24"/>
                <w:shd w:val="clear" w:color="auto" w:fill="FFFFFF"/>
              </w:rPr>
              <w:t xml:space="preserve"> спецификаций, правил их чтения и составления; </w:t>
            </w:r>
          </w:p>
          <w:p w14:paraId="4E61E10C" w14:textId="77777777" w:rsidR="00431DC0" w:rsidRPr="00B2197C" w:rsidRDefault="00431DC0" w:rsidP="00E676B6">
            <w:pPr>
              <w:suppressAutoHyphens/>
              <w:spacing w:after="0" w:line="240" w:lineRule="auto"/>
              <w:rPr>
                <w:rFonts w:ascii="Times New Roman" w:hAnsi="Times New Roman"/>
                <w:b/>
                <w:color w:val="FF0000"/>
                <w:sz w:val="24"/>
                <w:szCs w:val="24"/>
              </w:rPr>
            </w:pPr>
            <w:r w:rsidRPr="00B2197C">
              <w:rPr>
                <w:rFonts w:ascii="Times New Roman" w:hAnsi="Times New Roman"/>
                <w:color w:val="000000"/>
                <w:sz w:val="24"/>
                <w:szCs w:val="24"/>
                <w:shd w:val="clear" w:color="auto" w:fill="FFFFFF"/>
              </w:rPr>
              <w:t>требовани</w:t>
            </w:r>
            <w:r>
              <w:rPr>
                <w:rFonts w:ascii="Times New Roman" w:hAnsi="Times New Roman"/>
                <w:color w:val="000000"/>
                <w:sz w:val="24"/>
                <w:szCs w:val="24"/>
                <w:shd w:val="clear" w:color="auto" w:fill="FFFFFF"/>
              </w:rPr>
              <w:t>й</w:t>
            </w:r>
            <w:r w:rsidRPr="00B2197C">
              <w:rPr>
                <w:rFonts w:ascii="Times New Roman" w:hAnsi="Times New Roman"/>
                <w:color w:val="000000"/>
                <w:sz w:val="24"/>
                <w:szCs w:val="24"/>
                <w:shd w:val="clear" w:color="auto" w:fill="FFFFFF"/>
              </w:rPr>
              <w:t xml:space="preserve"> государственных стандартов Единой системы конструкторской документации (ЕСКД) и Единой системы технологической документации (ЕСТД)</w:t>
            </w:r>
          </w:p>
        </w:tc>
      </w:tr>
    </w:tbl>
    <w:p w14:paraId="01F4F081" w14:textId="7C1A97E8" w:rsidR="00431DC0" w:rsidRDefault="00431DC0" w:rsidP="00B3003A">
      <w:pPr>
        <w:suppressAutoHyphens/>
        <w:spacing w:after="240" w:line="240" w:lineRule="auto"/>
        <w:rPr>
          <w:rFonts w:ascii="Times New Roman" w:hAnsi="Times New Roman"/>
          <w:b/>
        </w:rPr>
      </w:pPr>
    </w:p>
    <w:p w14:paraId="234299CB" w14:textId="1D7EA145" w:rsidR="00B3003A" w:rsidRDefault="00B3003A" w:rsidP="00B3003A">
      <w:pPr>
        <w:suppressAutoHyphens/>
        <w:spacing w:after="240" w:line="240" w:lineRule="auto"/>
        <w:rPr>
          <w:rFonts w:ascii="Times New Roman" w:hAnsi="Times New Roman"/>
          <w:b/>
        </w:rPr>
      </w:pPr>
    </w:p>
    <w:p w14:paraId="1DFD9E3F" w14:textId="50162918" w:rsidR="00B3003A" w:rsidRDefault="00B3003A" w:rsidP="00B3003A">
      <w:pPr>
        <w:suppressAutoHyphens/>
        <w:spacing w:after="240" w:line="240" w:lineRule="auto"/>
        <w:rPr>
          <w:rFonts w:ascii="Times New Roman" w:hAnsi="Times New Roman"/>
          <w:b/>
        </w:rPr>
      </w:pPr>
    </w:p>
    <w:p w14:paraId="7D3368F0" w14:textId="384DBC9E" w:rsidR="00355D52" w:rsidRDefault="00355D52" w:rsidP="00B3003A">
      <w:pPr>
        <w:suppressAutoHyphens/>
        <w:spacing w:after="240" w:line="240" w:lineRule="auto"/>
        <w:rPr>
          <w:rFonts w:ascii="Times New Roman" w:hAnsi="Times New Roman"/>
          <w:b/>
        </w:rPr>
      </w:pPr>
    </w:p>
    <w:p w14:paraId="1949D5F0" w14:textId="77777777" w:rsidR="00355D52" w:rsidRDefault="00355D52" w:rsidP="00B3003A">
      <w:pPr>
        <w:suppressAutoHyphens/>
        <w:spacing w:after="240" w:line="240" w:lineRule="auto"/>
        <w:rPr>
          <w:rFonts w:ascii="Times New Roman" w:hAnsi="Times New Roman"/>
          <w:b/>
        </w:rPr>
      </w:pPr>
    </w:p>
    <w:p w14:paraId="224EC124" w14:textId="77777777" w:rsidR="00944876" w:rsidRPr="0090794F" w:rsidRDefault="00944876" w:rsidP="00E676B6">
      <w:pPr>
        <w:pStyle w:val="1b"/>
        <w:rPr>
          <w:rFonts w:ascii="Times New Roman" w:hAnsi="Times New Roman"/>
          <w:lang w:val="ru-RU"/>
        </w:rPr>
      </w:pPr>
      <w:r w:rsidRPr="0090794F">
        <w:rPr>
          <w:rFonts w:ascii="Times New Roman" w:hAnsi="Times New Roman"/>
        </w:rPr>
        <w:lastRenderedPageBreak/>
        <w:t xml:space="preserve">2. Структура и содержание </w:t>
      </w:r>
      <w:r w:rsidRPr="0090794F">
        <w:rPr>
          <w:rFonts w:ascii="Times New Roman" w:hAnsi="Times New Roman"/>
          <w:lang w:val="ru-RU"/>
        </w:rPr>
        <w:t>ДИСЦИПЛИНЫ</w:t>
      </w:r>
    </w:p>
    <w:p w14:paraId="4254594B" w14:textId="77777777" w:rsidR="00944876" w:rsidRPr="00944876" w:rsidRDefault="00944876" w:rsidP="00E676B6">
      <w:pPr>
        <w:pStyle w:val="112"/>
        <w:spacing w:line="240" w:lineRule="auto"/>
        <w:rPr>
          <w:b/>
          <w:bCs/>
        </w:rPr>
      </w:pPr>
      <w:r w:rsidRPr="00944876">
        <w:rPr>
          <w:b/>
          <w:bCs/>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094"/>
        <w:gridCol w:w="2474"/>
        <w:gridCol w:w="2631"/>
      </w:tblGrid>
      <w:tr w:rsidR="00944876" w:rsidRPr="0090794F" w14:paraId="4B1174A3" w14:textId="77777777" w:rsidTr="006F30F0">
        <w:trPr>
          <w:trHeight w:val="23"/>
        </w:trPr>
        <w:tc>
          <w:tcPr>
            <w:tcW w:w="2497" w:type="pct"/>
            <w:shd w:val="clear" w:color="auto" w:fill="FFFFFF" w:themeFill="background1"/>
            <w:vAlign w:val="center"/>
          </w:tcPr>
          <w:p w14:paraId="38F27C92"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13" w:type="pct"/>
            <w:shd w:val="clear" w:color="auto" w:fill="FFFFFF" w:themeFill="background1"/>
            <w:vAlign w:val="center"/>
          </w:tcPr>
          <w:p w14:paraId="49A1BD36"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90" w:type="pct"/>
            <w:shd w:val="clear" w:color="auto" w:fill="FFFFFF" w:themeFill="background1"/>
          </w:tcPr>
          <w:p w14:paraId="5CE4A817"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В т.ч. в форме практ. подготовки</w:t>
            </w:r>
          </w:p>
        </w:tc>
      </w:tr>
      <w:tr w:rsidR="00944876" w:rsidRPr="0090794F" w14:paraId="67AC3008" w14:textId="77777777" w:rsidTr="006F30F0">
        <w:trPr>
          <w:trHeight w:val="23"/>
        </w:trPr>
        <w:tc>
          <w:tcPr>
            <w:tcW w:w="2497" w:type="pct"/>
            <w:shd w:val="clear" w:color="auto" w:fill="FFFFFF" w:themeFill="background1"/>
            <w:vAlign w:val="center"/>
          </w:tcPr>
          <w:p w14:paraId="77B47BD6"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13" w:type="pct"/>
            <w:shd w:val="clear" w:color="auto" w:fill="FFFFFF" w:themeFill="background1"/>
            <w:vAlign w:val="center"/>
          </w:tcPr>
          <w:p w14:paraId="61FFACC9" w14:textId="5D81A91F" w:rsidR="00944876"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7</w:t>
            </w:r>
            <w:r w:rsidR="0023039F">
              <w:rPr>
                <w:rFonts w:ascii="Times New Roman" w:hAnsi="Times New Roman"/>
                <w:bCs/>
                <w:sz w:val="24"/>
                <w:szCs w:val="24"/>
              </w:rPr>
              <w:t>2</w:t>
            </w:r>
          </w:p>
        </w:tc>
        <w:tc>
          <w:tcPr>
            <w:tcW w:w="1290" w:type="pct"/>
            <w:shd w:val="clear" w:color="auto" w:fill="FFFFFF" w:themeFill="background1"/>
            <w:vAlign w:val="center"/>
          </w:tcPr>
          <w:p w14:paraId="28949887" w14:textId="2D400E83" w:rsidR="00944876"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54</w:t>
            </w:r>
          </w:p>
        </w:tc>
      </w:tr>
      <w:tr w:rsidR="00944876" w:rsidRPr="0090794F" w14:paraId="5C4A1C24" w14:textId="77777777" w:rsidTr="006F30F0">
        <w:trPr>
          <w:trHeight w:val="23"/>
        </w:trPr>
        <w:tc>
          <w:tcPr>
            <w:tcW w:w="2497" w:type="pct"/>
            <w:shd w:val="clear" w:color="auto" w:fill="FFFFFF" w:themeFill="background1"/>
            <w:vAlign w:val="center"/>
          </w:tcPr>
          <w:p w14:paraId="53BB9D90"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13" w:type="pct"/>
            <w:shd w:val="clear" w:color="auto" w:fill="FFFFFF" w:themeFill="background1"/>
            <w:vAlign w:val="center"/>
          </w:tcPr>
          <w:p w14:paraId="5F98846A"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90" w:type="pct"/>
            <w:shd w:val="clear" w:color="auto" w:fill="FFFFFF" w:themeFill="background1"/>
            <w:vAlign w:val="center"/>
          </w:tcPr>
          <w:p w14:paraId="791CADF2"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7DBAD6CC" w14:textId="77777777" w:rsidTr="006F30F0">
        <w:trPr>
          <w:trHeight w:val="23"/>
        </w:trPr>
        <w:tc>
          <w:tcPr>
            <w:tcW w:w="2497" w:type="pct"/>
            <w:shd w:val="clear" w:color="auto" w:fill="FFFFFF" w:themeFill="background1"/>
            <w:vAlign w:val="center"/>
          </w:tcPr>
          <w:p w14:paraId="22267B67"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13" w:type="pct"/>
            <w:shd w:val="clear" w:color="auto" w:fill="FFFFFF" w:themeFill="background1"/>
            <w:vAlign w:val="center"/>
          </w:tcPr>
          <w:p w14:paraId="3958EE98" w14:textId="48118600" w:rsidR="00944876" w:rsidRPr="0090794F" w:rsidRDefault="0023039F" w:rsidP="00E676B6">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290" w:type="pct"/>
            <w:shd w:val="clear" w:color="auto" w:fill="FFFFFF" w:themeFill="background1"/>
            <w:vAlign w:val="center"/>
          </w:tcPr>
          <w:p w14:paraId="23C5FE55"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0A547CA9" w14:textId="77777777" w:rsidTr="006F30F0">
        <w:trPr>
          <w:trHeight w:val="23"/>
        </w:trPr>
        <w:tc>
          <w:tcPr>
            <w:tcW w:w="2497" w:type="pct"/>
            <w:shd w:val="clear" w:color="auto" w:fill="FFFFFF" w:themeFill="background1"/>
            <w:vAlign w:val="center"/>
          </w:tcPr>
          <w:p w14:paraId="03CF3ABD"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13" w:type="pct"/>
            <w:shd w:val="clear" w:color="auto" w:fill="FFFFFF" w:themeFill="background1"/>
            <w:vAlign w:val="center"/>
          </w:tcPr>
          <w:p w14:paraId="400D040E" w14:textId="57A6EA4D" w:rsidR="00944876"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7</w:t>
            </w:r>
            <w:r w:rsidR="0023039F">
              <w:rPr>
                <w:rFonts w:ascii="Times New Roman" w:hAnsi="Times New Roman"/>
                <w:b/>
                <w:sz w:val="24"/>
                <w:szCs w:val="24"/>
              </w:rPr>
              <w:t>8</w:t>
            </w:r>
          </w:p>
        </w:tc>
        <w:tc>
          <w:tcPr>
            <w:tcW w:w="1290" w:type="pct"/>
            <w:shd w:val="clear" w:color="auto" w:fill="FFFFFF" w:themeFill="background1"/>
            <w:vAlign w:val="center"/>
          </w:tcPr>
          <w:p w14:paraId="4E616B0C" w14:textId="520F07E4" w:rsidR="00944876"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54</w:t>
            </w:r>
          </w:p>
        </w:tc>
      </w:tr>
    </w:tbl>
    <w:p w14:paraId="02CD7F8B" w14:textId="77777777" w:rsidR="007E7FF8" w:rsidRDefault="007E7FF8" w:rsidP="00E676B6">
      <w:pPr>
        <w:spacing w:line="240" w:lineRule="auto"/>
        <w:ind w:firstLine="709"/>
        <w:rPr>
          <w:rFonts w:ascii="Times New Roman" w:hAnsi="Times New Roman"/>
          <w:b/>
        </w:rPr>
      </w:pPr>
    </w:p>
    <w:p w14:paraId="587683E8" w14:textId="20A2B9E3" w:rsidR="00431DC0" w:rsidRPr="007E7FF8" w:rsidRDefault="00431DC0" w:rsidP="00E676B6">
      <w:pPr>
        <w:spacing w:line="240" w:lineRule="auto"/>
        <w:ind w:firstLine="709"/>
        <w:rPr>
          <w:rFonts w:ascii="Times New Roman" w:hAnsi="Times New Roman"/>
          <w:b/>
          <w:bCs/>
        </w:rPr>
      </w:pPr>
      <w:r w:rsidRPr="00322AAD">
        <w:rPr>
          <w:rFonts w:ascii="Times New Roman" w:hAnsi="Times New Roman"/>
          <w:b/>
        </w:rPr>
        <w:t xml:space="preserve">2.2. Тематический план и содержание учебной дисциплины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541"/>
      </w:tblGrid>
      <w:tr w:rsidR="007E7FF8" w:rsidRPr="00E50AD9" w14:paraId="4410B01A" w14:textId="77777777" w:rsidTr="00B3003A">
        <w:trPr>
          <w:trHeight w:val="650"/>
        </w:trPr>
        <w:tc>
          <w:tcPr>
            <w:tcW w:w="2660" w:type="dxa"/>
            <w:vAlign w:val="center"/>
          </w:tcPr>
          <w:p w14:paraId="55AF33EC"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50AD9">
              <w:rPr>
                <w:rFonts w:ascii="Times New Roman" w:hAnsi="Times New Roman"/>
                <w:b/>
                <w:bCs/>
              </w:rPr>
              <w:t>Наименование разделов и тем</w:t>
            </w:r>
          </w:p>
        </w:tc>
        <w:tc>
          <w:tcPr>
            <w:tcW w:w="7541" w:type="dxa"/>
            <w:vAlign w:val="center"/>
          </w:tcPr>
          <w:p w14:paraId="3D67BA01"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50AD9">
              <w:rPr>
                <w:rFonts w:ascii="Times New Roman" w:hAnsi="Times New Roman"/>
                <w:b/>
                <w:bCs/>
              </w:rPr>
              <w:t>Содержание учебного материала и формы организации деятельности обучающихся</w:t>
            </w:r>
          </w:p>
        </w:tc>
      </w:tr>
      <w:tr w:rsidR="007E7FF8" w:rsidRPr="00E50AD9" w14:paraId="5BAEC80A" w14:textId="77777777" w:rsidTr="00B3003A">
        <w:tc>
          <w:tcPr>
            <w:tcW w:w="2660" w:type="dxa"/>
          </w:tcPr>
          <w:p w14:paraId="4F40B846"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50AD9">
              <w:rPr>
                <w:rFonts w:ascii="Times New Roman" w:hAnsi="Times New Roman"/>
                <w:bCs/>
              </w:rPr>
              <w:t>1</w:t>
            </w:r>
          </w:p>
        </w:tc>
        <w:tc>
          <w:tcPr>
            <w:tcW w:w="7541" w:type="dxa"/>
          </w:tcPr>
          <w:p w14:paraId="00EA45AD"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50AD9">
              <w:rPr>
                <w:rFonts w:ascii="Times New Roman" w:hAnsi="Times New Roman"/>
                <w:bCs/>
              </w:rPr>
              <w:t>2</w:t>
            </w:r>
          </w:p>
        </w:tc>
      </w:tr>
      <w:tr w:rsidR="007E7FF8" w:rsidRPr="00E50AD9" w14:paraId="765E0B25" w14:textId="77777777" w:rsidTr="00B3003A">
        <w:trPr>
          <w:trHeight w:val="289"/>
        </w:trPr>
        <w:tc>
          <w:tcPr>
            <w:tcW w:w="2660" w:type="dxa"/>
            <w:vMerge w:val="restart"/>
          </w:tcPr>
          <w:p w14:paraId="5B3D0092" w14:textId="77777777" w:rsidR="007E7FF8" w:rsidRPr="003C365A"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3C365A">
              <w:rPr>
                <w:rFonts w:ascii="Times New Roman" w:hAnsi="Times New Roman"/>
                <w:b/>
              </w:rPr>
              <w:t xml:space="preserve">Тема </w:t>
            </w:r>
            <w:r>
              <w:rPr>
                <w:rFonts w:ascii="Times New Roman" w:hAnsi="Times New Roman"/>
                <w:b/>
              </w:rPr>
              <w:t>1</w:t>
            </w:r>
            <w:r w:rsidRPr="003C365A">
              <w:rPr>
                <w:rFonts w:ascii="Times New Roman" w:hAnsi="Times New Roman"/>
                <w:b/>
              </w:rPr>
              <w:t xml:space="preserve">. </w:t>
            </w:r>
          </w:p>
          <w:p w14:paraId="4E4BD22E" w14:textId="77777777" w:rsidR="007E7FF8" w:rsidRPr="00C0330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C03309">
              <w:rPr>
                <w:rFonts w:ascii="Times New Roman" w:hAnsi="Times New Roman"/>
                <w:b/>
                <w:bCs/>
                <w:sz w:val="24"/>
                <w:szCs w:val="24"/>
              </w:rPr>
              <w:t>Основы стандартизации. Требования стандартов и оформлению графической и текстовой документации</w:t>
            </w:r>
          </w:p>
        </w:tc>
        <w:tc>
          <w:tcPr>
            <w:tcW w:w="7541" w:type="dxa"/>
          </w:tcPr>
          <w:p w14:paraId="4DCB1330" w14:textId="77777777" w:rsidR="007E7FF8" w:rsidRPr="003C365A"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E50AD9">
              <w:rPr>
                <w:rFonts w:ascii="Times New Roman" w:hAnsi="Times New Roman"/>
                <w:b/>
              </w:rPr>
              <w:t>Содержание учебного материала</w:t>
            </w:r>
          </w:p>
        </w:tc>
      </w:tr>
      <w:tr w:rsidR="007E7FF8" w:rsidRPr="00E50AD9" w14:paraId="2C60DAAD" w14:textId="77777777" w:rsidTr="00B3003A">
        <w:trPr>
          <w:trHeight w:val="1076"/>
        </w:trPr>
        <w:tc>
          <w:tcPr>
            <w:tcW w:w="2660" w:type="dxa"/>
            <w:vMerge/>
          </w:tcPr>
          <w:p w14:paraId="10DE9237" w14:textId="77777777" w:rsidR="007E7FF8" w:rsidRPr="003C365A"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41" w:type="dxa"/>
          </w:tcPr>
          <w:p w14:paraId="459C008D" w14:textId="77777777" w:rsidR="007E7FF8" w:rsidRPr="003C365A"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7E72FF">
              <w:rPr>
                <w:rFonts w:ascii="Times New Roman" w:hAnsi="Times New Roman"/>
                <w:sz w:val="24"/>
                <w:szCs w:val="24"/>
              </w:rPr>
              <w:t>Требования государственных стандартов Единой системы конструкторской документации (ЕСКД) и Единой системы технологической документации (ЕСТД). Виды конструкторских и технологических документов, их наименование в зависимости от содержания, способа выполнения и характера использования. Требования к оформлению технологической и  конструкторской документации в соответствии с действующей нормативно-технической документацией: форматы листов, основная надпись, масштабы. Правила оформления и чтения конструкторской и технологической документации.</w:t>
            </w:r>
          </w:p>
        </w:tc>
      </w:tr>
      <w:tr w:rsidR="007E7FF8" w:rsidRPr="00E50AD9" w14:paraId="60A8AB42" w14:textId="77777777" w:rsidTr="00B3003A">
        <w:trPr>
          <w:trHeight w:val="348"/>
        </w:trPr>
        <w:tc>
          <w:tcPr>
            <w:tcW w:w="2660" w:type="dxa"/>
            <w:vMerge/>
          </w:tcPr>
          <w:p w14:paraId="1AB1E150" w14:textId="77777777" w:rsidR="007E7FF8" w:rsidRPr="003C365A"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41" w:type="dxa"/>
          </w:tcPr>
          <w:p w14:paraId="351D71F6" w14:textId="77777777" w:rsidR="007E7FF8" w:rsidRPr="003C365A"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3C365A">
              <w:rPr>
                <w:rFonts w:ascii="Times New Roman" w:hAnsi="Times New Roman"/>
                <w:b/>
              </w:rPr>
              <w:t>В том числе, практических занятий и лабораторных работ</w:t>
            </w:r>
          </w:p>
        </w:tc>
      </w:tr>
      <w:tr w:rsidR="007E7FF8" w:rsidRPr="00E50AD9" w14:paraId="125C0E4A" w14:textId="77777777" w:rsidTr="00B3003A">
        <w:trPr>
          <w:trHeight w:val="295"/>
        </w:trPr>
        <w:tc>
          <w:tcPr>
            <w:tcW w:w="2660" w:type="dxa"/>
            <w:vMerge/>
          </w:tcPr>
          <w:p w14:paraId="41BEE522"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5369213E" w14:textId="77777777" w:rsidR="007E7FF8" w:rsidRPr="003C365A" w:rsidRDefault="007E7FF8" w:rsidP="00E676B6">
            <w:pPr>
              <w:spacing w:after="0" w:line="240" w:lineRule="auto"/>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7E7FF8" w:rsidRPr="00E50AD9" w14:paraId="1CEA5681" w14:textId="77777777" w:rsidTr="00B3003A">
        <w:trPr>
          <w:trHeight w:val="418"/>
        </w:trPr>
        <w:tc>
          <w:tcPr>
            <w:tcW w:w="2660" w:type="dxa"/>
            <w:vMerge w:val="restart"/>
          </w:tcPr>
          <w:p w14:paraId="709CF82F" w14:textId="77777777" w:rsidR="007E7FF8"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2</w:t>
            </w:r>
            <w:r w:rsidRPr="00E50AD9">
              <w:rPr>
                <w:rFonts w:ascii="Times New Roman" w:hAnsi="Times New Roman"/>
                <w:b/>
                <w:bCs/>
              </w:rPr>
              <w:t xml:space="preserve">. </w:t>
            </w:r>
          </w:p>
          <w:p w14:paraId="50EA11F8" w14:textId="77777777" w:rsidR="007E7FF8" w:rsidRPr="00C0330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C03309">
              <w:rPr>
                <w:rFonts w:ascii="Times New Roman" w:hAnsi="Times New Roman"/>
                <w:b/>
                <w:bCs/>
              </w:rPr>
              <w:t>Линии чертежа и выполнение надписей стандартным шрифтом.</w:t>
            </w:r>
          </w:p>
        </w:tc>
        <w:tc>
          <w:tcPr>
            <w:tcW w:w="7541" w:type="dxa"/>
          </w:tcPr>
          <w:p w14:paraId="3EC02A57" w14:textId="77777777" w:rsidR="007E7FF8" w:rsidRPr="00B603E3"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E50AD9">
              <w:rPr>
                <w:rFonts w:ascii="Times New Roman" w:hAnsi="Times New Roman"/>
                <w:b/>
              </w:rPr>
              <w:t>Содержание учебного материала</w:t>
            </w:r>
          </w:p>
        </w:tc>
      </w:tr>
      <w:tr w:rsidR="007E7FF8" w:rsidRPr="00E50AD9" w14:paraId="6AC1776E" w14:textId="77777777" w:rsidTr="00B3003A">
        <w:trPr>
          <w:trHeight w:val="418"/>
        </w:trPr>
        <w:tc>
          <w:tcPr>
            <w:tcW w:w="2660" w:type="dxa"/>
            <w:vMerge/>
          </w:tcPr>
          <w:p w14:paraId="65054237"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15CA3065" w14:textId="77777777" w:rsidR="007E7FF8" w:rsidRPr="00C0330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03309">
              <w:rPr>
                <w:rFonts w:ascii="Times New Roman" w:hAnsi="Times New Roman"/>
                <w:bCs/>
              </w:rPr>
              <w:t>Не предусмотрено</w:t>
            </w:r>
          </w:p>
        </w:tc>
      </w:tr>
      <w:tr w:rsidR="007E7FF8" w:rsidRPr="00E50AD9" w14:paraId="15396703" w14:textId="77777777" w:rsidTr="00B3003A">
        <w:trPr>
          <w:trHeight w:val="345"/>
        </w:trPr>
        <w:tc>
          <w:tcPr>
            <w:tcW w:w="2660" w:type="dxa"/>
            <w:vMerge/>
          </w:tcPr>
          <w:p w14:paraId="1B0F97B2"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403B4E3F" w14:textId="77777777" w:rsidR="007E7FF8" w:rsidRPr="00E50AD9" w:rsidRDefault="007E7FF8"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7E7FF8" w:rsidRPr="00E50AD9" w14:paraId="7D3E3C82" w14:textId="77777777" w:rsidTr="00B3003A">
        <w:trPr>
          <w:trHeight w:val="345"/>
        </w:trPr>
        <w:tc>
          <w:tcPr>
            <w:tcW w:w="2660" w:type="dxa"/>
            <w:vMerge/>
          </w:tcPr>
          <w:p w14:paraId="56319A2E"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47F4CA7A" w14:textId="77777777" w:rsidR="007E7FF8" w:rsidRPr="00C03309" w:rsidRDefault="007E7FF8" w:rsidP="00E676B6">
            <w:pPr>
              <w:spacing w:after="0" w:line="240" w:lineRule="auto"/>
              <w:ind w:hanging="11"/>
              <w:contextualSpacing/>
              <w:rPr>
                <w:rFonts w:ascii="Times New Roman" w:hAnsi="Times New Roman"/>
                <w:i/>
              </w:rPr>
            </w:pPr>
            <w:r w:rsidRPr="00C03309">
              <w:rPr>
                <w:rFonts w:ascii="Times New Roman" w:hAnsi="Times New Roman"/>
                <w:i/>
              </w:rPr>
              <w:t xml:space="preserve">Практическое занятие №1 </w:t>
            </w:r>
            <w:r w:rsidRPr="00C03309">
              <w:rPr>
                <w:rFonts w:ascii="Times New Roman" w:hAnsi="Times New Roman"/>
              </w:rPr>
              <w:t xml:space="preserve">Линии чертежа различных типов и их назначение. Выполнение линий различных типов  </w:t>
            </w:r>
            <w:r w:rsidRPr="00C03309">
              <w:rPr>
                <w:rFonts w:ascii="Times New Roman" w:hAnsi="Times New Roman"/>
                <w:i/>
              </w:rPr>
              <w:t xml:space="preserve"> </w:t>
            </w:r>
          </w:p>
        </w:tc>
      </w:tr>
      <w:tr w:rsidR="007E7FF8" w:rsidRPr="00E50AD9" w14:paraId="04ACEAA8" w14:textId="77777777" w:rsidTr="00B3003A">
        <w:trPr>
          <w:trHeight w:val="345"/>
        </w:trPr>
        <w:tc>
          <w:tcPr>
            <w:tcW w:w="2660" w:type="dxa"/>
            <w:vMerge/>
          </w:tcPr>
          <w:p w14:paraId="57A4427C"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53976CC8" w14:textId="77777777" w:rsidR="007E7FF8" w:rsidRPr="003C365A" w:rsidRDefault="007E7FF8" w:rsidP="00E676B6">
            <w:pPr>
              <w:spacing w:after="0" w:line="240" w:lineRule="auto"/>
              <w:ind w:hanging="11"/>
              <w:contextualSpacing/>
              <w:rPr>
                <w:rFonts w:ascii="Times New Roman" w:hAnsi="Times New Roman"/>
              </w:rPr>
            </w:pPr>
            <w:r w:rsidRPr="00C03309">
              <w:rPr>
                <w:rFonts w:ascii="Times New Roman" w:hAnsi="Times New Roman"/>
                <w:i/>
              </w:rPr>
              <w:t xml:space="preserve">Практическое занятие №2 </w:t>
            </w:r>
            <w:r w:rsidRPr="00C03309">
              <w:rPr>
                <w:rFonts w:ascii="Times New Roman" w:hAnsi="Times New Roman"/>
              </w:rPr>
              <w:t>Сведения о стандартных шрифтах и конструкции букв и цифр.</w:t>
            </w:r>
            <w:r w:rsidRPr="00C03309">
              <w:rPr>
                <w:rFonts w:ascii="Times New Roman" w:hAnsi="Times New Roman"/>
                <w:i/>
              </w:rPr>
              <w:t xml:space="preserve"> </w:t>
            </w:r>
            <w:r w:rsidRPr="00C03309">
              <w:rPr>
                <w:rFonts w:ascii="Times New Roman" w:hAnsi="Times New Roman"/>
              </w:rPr>
              <w:t>Выполнение упражнений. Выполнение  надписей чертежным шрифтом.</w:t>
            </w:r>
          </w:p>
        </w:tc>
      </w:tr>
      <w:tr w:rsidR="007E7FF8" w:rsidRPr="00E50AD9" w14:paraId="5E39B479" w14:textId="77777777" w:rsidTr="00B3003A">
        <w:trPr>
          <w:trHeight w:val="345"/>
        </w:trPr>
        <w:tc>
          <w:tcPr>
            <w:tcW w:w="2660" w:type="dxa"/>
            <w:vMerge/>
          </w:tcPr>
          <w:p w14:paraId="78B2E414"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01E4C430" w14:textId="77777777" w:rsidR="007E7FF8" w:rsidRPr="003C365A" w:rsidRDefault="007E7FF8" w:rsidP="00E676B6">
            <w:pPr>
              <w:spacing w:after="0" w:line="240" w:lineRule="auto"/>
              <w:ind w:hanging="11"/>
              <w:contextualSpacing/>
              <w:rPr>
                <w:rFonts w:ascii="Times New Roman" w:hAnsi="Times New Roman"/>
              </w:rPr>
            </w:pPr>
            <w:r>
              <w:rPr>
                <w:rFonts w:ascii="Times New Roman" w:hAnsi="Times New Roman"/>
                <w:i/>
              </w:rPr>
              <w:t>Практическая работа</w:t>
            </w:r>
            <w:r w:rsidRPr="00C03309">
              <w:rPr>
                <w:rFonts w:ascii="Times New Roman" w:hAnsi="Times New Roman"/>
                <w:i/>
              </w:rPr>
              <w:t xml:space="preserve">  № 1.</w:t>
            </w:r>
            <w:r w:rsidRPr="00C03309">
              <w:rPr>
                <w:rFonts w:ascii="Times New Roman" w:hAnsi="Times New Roman"/>
              </w:rPr>
              <w:t xml:space="preserve"> Линии чертежа. Чертежный шрифт</w:t>
            </w:r>
          </w:p>
        </w:tc>
      </w:tr>
      <w:tr w:rsidR="007E7FF8" w:rsidRPr="00E50AD9" w14:paraId="6A657C2C" w14:textId="77777777" w:rsidTr="00B3003A">
        <w:trPr>
          <w:trHeight w:val="329"/>
        </w:trPr>
        <w:tc>
          <w:tcPr>
            <w:tcW w:w="2660" w:type="dxa"/>
            <w:vMerge/>
          </w:tcPr>
          <w:p w14:paraId="66CD64E4"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70A46973" w14:textId="77777777" w:rsidR="007E7FF8" w:rsidRPr="00E50AD9" w:rsidRDefault="007E7FF8"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7E7FF8" w:rsidRPr="00E50AD9" w14:paraId="17232CAB" w14:textId="77777777" w:rsidTr="00B3003A">
        <w:trPr>
          <w:trHeight w:val="263"/>
        </w:trPr>
        <w:tc>
          <w:tcPr>
            <w:tcW w:w="2660" w:type="dxa"/>
            <w:vMerge w:val="restart"/>
          </w:tcPr>
          <w:p w14:paraId="5259A59C" w14:textId="77777777" w:rsidR="007E7FF8"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3</w:t>
            </w:r>
            <w:r w:rsidRPr="00E50AD9">
              <w:rPr>
                <w:rFonts w:ascii="Times New Roman" w:hAnsi="Times New Roman"/>
                <w:b/>
                <w:bCs/>
              </w:rPr>
              <w:t xml:space="preserve">. </w:t>
            </w:r>
          </w:p>
          <w:p w14:paraId="543334A7" w14:textId="77777777" w:rsidR="007E7FF8" w:rsidRPr="00C0330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C03309">
              <w:rPr>
                <w:rFonts w:ascii="Times New Roman" w:hAnsi="Times New Roman"/>
                <w:b/>
                <w:sz w:val="24"/>
                <w:szCs w:val="24"/>
              </w:rPr>
              <w:t>Геометрические построения, нанесение размеров на чертежах, вычерчивание контуров технических деталей</w:t>
            </w:r>
          </w:p>
        </w:tc>
        <w:tc>
          <w:tcPr>
            <w:tcW w:w="7541" w:type="dxa"/>
            <w:tcBorders>
              <w:right w:val="nil"/>
            </w:tcBorders>
          </w:tcPr>
          <w:p w14:paraId="4B77C27C"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 учебного материала</w:t>
            </w:r>
          </w:p>
        </w:tc>
      </w:tr>
      <w:tr w:rsidR="007E7FF8" w:rsidRPr="00E50AD9" w14:paraId="6F90CDA3" w14:textId="77777777" w:rsidTr="00B3003A">
        <w:trPr>
          <w:trHeight w:val="318"/>
        </w:trPr>
        <w:tc>
          <w:tcPr>
            <w:tcW w:w="2660" w:type="dxa"/>
            <w:vMerge/>
          </w:tcPr>
          <w:p w14:paraId="3B7553DE"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1F1F4AE2" w14:textId="77777777" w:rsidR="007E7FF8" w:rsidRPr="003B5F1D" w:rsidRDefault="007E7FF8" w:rsidP="00E676B6">
            <w:pPr>
              <w:shd w:val="clear" w:color="auto" w:fill="FFFFFF"/>
              <w:spacing w:before="40" w:after="0" w:line="240" w:lineRule="auto"/>
              <w:ind w:left="57" w:right="57"/>
              <w:jc w:val="both"/>
              <w:rPr>
                <w:rFonts w:ascii="Times New Roman" w:hAnsi="Times New Roman"/>
              </w:rPr>
            </w:pPr>
            <w:r w:rsidRPr="00C03309">
              <w:rPr>
                <w:rFonts w:ascii="Times New Roman" w:hAnsi="Times New Roman"/>
                <w:bCs/>
              </w:rPr>
              <w:t>Не предусмотрено</w:t>
            </w:r>
          </w:p>
        </w:tc>
      </w:tr>
      <w:tr w:rsidR="007E7FF8" w:rsidRPr="00E50AD9" w14:paraId="59C687F6" w14:textId="77777777" w:rsidTr="00B3003A">
        <w:trPr>
          <w:trHeight w:val="428"/>
        </w:trPr>
        <w:tc>
          <w:tcPr>
            <w:tcW w:w="2660" w:type="dxa"/>
            <w:vMerge/>
          </w:tcPr>
          <w:p w14:paraId="212DE752"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790FE710" w14:textId="77777777" w:rsidR="007E7FF8" w:rsidRPr="003B5F1D"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E50AD9">
              <w:rPr>
                <w:rFonts w:ascii="Times New Roman" w:hAnsi="Times New Roman"/>
                <w:b/>
                <w:bCs/>
              </w:rPr>
              <w:t>В том числе, практических занятий и лабораторных работ</w:t>
            </w:r>
          </w:p>
        </w:tc>
      </w:tr>
      <w:tr w:rsidR="007E7FF8" w:rsidRPr="00E50AD9" w14:paraId="622E7045" w14:textId="77777777" w:rsidTr="00B3003A">
        <w:trPr>
          <w:trHeight w:val="413"/>
        </w:trPr>
        <w:tc>
          <w:tcPr>
            <w:tcW w:w="2660" w:type="dxa"/>
            <w:vMerge/>
          </w:tcPr>
          <w:p w14:paraId="305AC7C1"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25ADF35C" w14:textId="77777777" w:rsidR="007E7FF8" w:rsidRPr="00C03309" w:rsidRDefault="007E7FF8" w:rsidP="00E676B6">
            <w:pPr>
              <w:autoSpaceDE w:val="0"/>
              <w:autoSpaceDN w:val="0"/>
              <w:adjustRightInd w:val="0"/>
              <w:spacing w:after="0" w:line="240" w:lineRule="auto"/>
              <w:rPr>
                <w:rFonts w:ascii="Times New Roman" w:hAnsi="Times New Roman"/>
                <w:i/>
              </w:rPr>
            </w:pPr>
            <w:r w:rsidRPr="00C03309">
              <w:rPr>
                <w:rFonts w:ascii="Times New Roman" w:hAnsi="Times New Roman"/>
                <w:i/>
              </w:rPr>
              <w:t xml:space="preserve">Практическое занятие № 3 </w:t>
            </w:r>
            <w:r w:rsidRPr="00C03309">
              <w:rPr>
                <w:rFonts w:ascii="Times New Roman" w:hAnsi="Times New Roman"/>
              </w:rPr>
              <w:t xml:space="preserve">Геометрические построения. Правила вычерчивания контуров технических деталей с применением геометрических  построений. Деление прямых на равные части, деление окружности на равные части и построение правильных вписанных многоугольников. </w:t>
            </w:r>
            <w:r w:rsidRPr="00C03309">
              <w:rPr>
                <w:rFonts w:ascii="Times New Roman" w:hAnsi="Times New Roman"/>
                <w:i/>
              </w:rPr>
              <w:t xml:space="preserve"> </w:t>
            </w:r>
          </w:p>
        </w:tc>
      </w:tr>
      <w:tr w:rsidR="007E7FF8" w:rsidRPr="00E50AD9" w14:paraId="584EBBBC" w14:textId="77777777" w:rsidTr="00B3003A">
        <w:trPr>
          <w:trHeight w:val="413"/>
        </w:trPr>
        <w:tc>
          <w:tcPr>
            <w:tcW w:w="2660" w:type="dxa"/>
            <w:vMerge/>
          </w:tcPr>
          <w:p w14:paraId="2A960326"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58039ADA" w14:textId="77777777" w:rsidR="007E7FF8" w:rsidRPr="003C365A" w:rsidRDefault="007E7FF8" w:rsidP="00E676B6">
            <w:pPr>
              <w:autoSpaceDE w:val="0"/>
              <w:autoSpaceDN w:val="0"/>
              <w:adjustRightInd w:val="0"/>
              <w:spacing w:after="0" w:line="240" w:lineRule="auto"/>
              <w:jc w:val="both"/>
              <w:rPr>
                <w:rFonts w:ascii="Times New Roman" w:hAnsi="Times New Roman"/>
              </w:rPr>
            </w:pPr>
            <w:r w:rsidRPr="00C03309">
              <w:rPr>
                <w:rFonts w:ascii="Times New Roman" w:hAnsi="Times New Roman"/>
                <w:i/>
              </w:rPr>
              <w:t xml:space="preserve">Практическое занятие № 4 </w:t>
            </w:r>
            <w:r w:rsidRPr="00C03309">
              <w:rPr>
                <w:rFonts w:ascii="Times New Roman" w:hAnsi="Times New Roman"/>
              </w:rPr>
              <w:t>Построение касательных к окружностям, построение сопряжений прямых, окружностей дугой заданного радиуса.   Правила нанесения размеров на чертежи деталей</w:t>
            </w:r>
          </w:p>
        </w:tc>
      </w:tr>
      <w:tr w:rsidR="007E7FF8" w:rsidRPr="00E50AD9" w14:paraId="7A2EEB37" w14:textId="77777777" w:rsidTr="00B3003A">
        <w:trPr>
          <w:trHeight w:val="413"/>
        </w:trPr>
        <w:tc>
          <w:tcPr>
            <w:tcW w:w="2660" w:type="dxa"/>
            <w:vMerge/>
          </w:tcPr>
          <w:p w14:paraId="5F84FC07"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0BC5857E" w14:textId="77777777" w:rsidR="007E7FF8" w:rsidRPr="003C365A" w:rsidRDefault="007E7FF8" w:rsidP="00E676B6">
            <w:pPr>
              <w:autoSpaceDE w:val="0"/>
              <w:autoSpaceDN w:val="0"/>
              <w:adjustRightInd w:val="0"/>
              <w:spacing w:after="0" w:line="240" w:lineRule="auto"/>
              <w:jc w:val="both"/>
              <w:rPr>
                <w:rFonts w:ascii="Times New Roman" w:hAnsi="Times New Roman"/>
              </w:rPr>
            </w:pPr>
            <w:r>
              <w:rPr>
                <w:rFonts w:ascii="Times New Roman" w:hAnsi="Times New Roman"/>
                <w:i/>
              </w:rPr>
              <w:t>Практическая работа</w:t>
            </w:r>
            <w:r w:rsidRPr="00280596">
              <w:rPr>
                <w:rFonts w:ascii="Times New Roman" w:hAnsi="Times New Roman"/>
                <w:i/>
              </w:rPr>
              <w:t xml:space="preserve">  №2</w:t>
            </w:r>
            <w:r w:rsidRPr="00280596">
              <w:rPr>
                <w:rFonts w:ascii="Times New Roman" w:hAnsi="Times New Roman"/>
              </w:rPr>
              <w:t xml:space="preserve"> Вычерчивание контуров технических деталей с применением геометрических построений. Нанесение размеров на чертежах деталей.</w:t>
            </w:r>
          </w:p>
        </w:tc>
      </w:tr>
      <w:tr w:rsidR="007E7FF8" w:rsidRPr="00E50AD9" w14:paraId="4C88E76E" w14:textId="77777777" w:rsidTr="00B3003A">
        <w:trPr>
          <w:trHeight w:val="229"/>
        </w:trPr>
        <w:tc>
          <w:tcPr>
            <w:tcW w:w="2660" w:type="dxa"/>
            <w:vMerge/>
          </w:tcPr>
          <w:p w14:paraId="7502A5DF"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01A256D3" w14:textId="77777777" w:rsidR="007E7FF8" w:rsidRPr="00E50AD9" w:rsidRDefault="007E7FF8" w:rsidP="00E676B6">
            <w:pPr>
              <w:spacing w:after="0" w:line="240" w:lineRule="auto"/>
              <w:ind w:hanging="11"/>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7E7FF8" w:rsidRPr="00E50AD9" w14:paraId="31346FAA" w14:textId="77777777" w:rsidTr="00B3003A">
        <w:trPr>
          <w:trHeight w:val="484"/>
        </w:trPr>
        <w:tc>
          <w:tcPr>
            <w:tcW w:w="2660" w:type="dxa"/>
            <w:vMerge w:val="restart"/>
          </w:tcPr>
          <w:p w14:paraId="3B234273" w14:textId="77777777" w:rsidR="007E7FF8"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4</w:t>
            </w:r>
            <w:r w:rsidRPr="00E50AD9">
              <w:rPr>
                <w:rFonts w:ascii="Times New Roman" w:hAnsi="Times New Roman"/>
                <w:b/>
                <w:bCs/>
              </w:rPr>
              <w:t xml:space="preserve">. </w:t>
            </w:r>
          </w:p>
          <w:p w14:paraId="52B9074C" w14:textId="77777777" w:rsidR="007E7FF8" w:rsidRPr="00280596" w:rsidRDefault="007E7FF8" w:rsidP="00E676B6">
            <w:pPr>
              <w:spacing w:after="0" w:line="240" w:lineRule="auto"/>
              <w:jc w:val="both"/>
              <w:rPr>
                <w:rFonts w:ascii="Times New Roman" w:hAnsi="Times New Roman"/>
                <w:b/>
                <w:bCs/>
              </w:rPr>
            </w:pPr>
            <w:r w:rsidRPr="00280596">
              <w:rPr>
                <w:rFonts w:ascii="Times New Roman" w:hAnsi="Times New Roman"/>
                <w:b/>
                <w:bCs/>
              </w:rPr>
              <w:t>Геометрические построения в САПР</w:t>
            </w:r>
          </w:p>
          <w:p w14:paraId="1F59E06E"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56038C10" w14:textId="77777777" w:rsidR="007E7FF8" w:rsidRPr="00E50AD9" w:rsidRDefault="007E7FF8" w:rsidP="00E676B6">
            <w:pPr>
              <w:spacing w:after="0" w:line="240" w:lineRule="auto"/>
              <w:ind w:hanging="11"/>
              <w:contextualSpacing/>
              <w:rPr>
                <w:rFonts w:ascii="Times New Roman" w:hAnsi="Times New Roman"/>
                <w:b/>
              </w:rPr>
            </w:pPr>
            <w:r>
              <w:rPr>
                <w:rFonts w:ascii="Times New Roman" w:hAnsi="Times New Roman"/>
                <w:b/>
              </w:rPr>
              <w:t>Содержание учебного материала</w:t>
            </w:r>
          </w:p>
        </w:tc>
      </w:tr>
      <w:tr w:rsidR="007E7FF8" w:rsidRPr="00E50AD9" w14:paraId="2CEA14F6" w14:textId="77777777" w:rsidTr="00B3003A">
        <w:trPr>
          <w:trHeight w:val="319"/>
        </w:trPr>
        <w:tc>
          <w:tcPr>
            <w:tcW w:w="2660" w:type="dxa"/>
            <w:vMerge/>
          </w:tcPr>
          <w:p w14:paraId="43AC9D88"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50243CE7" w14:textId="77777777" w:rsidR="007E7FF8" w:rsidRPr="00280596" w:rsidRDefault="007E7FF8" w:rsidP="00E676B6">
            <w:pPr>
              <w:shd w:val="clear" w:color="auto" w:fill="FFFFFF"/>
              <w:spacing w:before="40" w:after="0" w:line="240" w:lineRule="auto"/>
              <w:ind w:left="57" w:right="57"/>
              <w:jc w:val="both"/>
              <w:rPr>
                <w:rFonts w:ascii="Times New Roman" w:hAnsi="Times New Roman"/>
              </w:rPr>
            </w:pPr>
            <w:r w:rsidRPr="00280596">
              <w:rPr>
                <w:rFonts w:ascii="Times New Roman" w:hAnsi="Times New Roman"/>
                <w:bCs/>
              </w:rPr>
              <w:t>Не предусмотрено</w:t>
            </w:r>
          </w:p>
        </w:tc>
      </w:tr>
      <w:tr w:rsidR="007E7FF8" w:rsidRPr="00E50AD9" w14:paraId="03078E9A" w14:textId="77777777" w:rsidTr="00B3003A">
        <w:trPr>
          <w:trHeight w:val="233"/>
        </w:trPr>
        <w:tc>
          <w:tcPr>
            <w:tcW w:w="2660" w:type="dxa"/>
            <w:vMerge/>
          </w:tcPr>
          <w:p w14:paraId="2B32ED1F"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5BBF8A3D" w14:textId="77777777" w:rsidR="007E7FF8" w:rsidRPr="00E50AD9" w:rsidRDefault="007E7FF8"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7E7FF8" w:rsidRPr="00E50AD9" w14:paraId="7438489C" w14:textId="77777777" w:rsidTr="00B3003A">
        <w:trPr>
          <w:trHeight w:val="305"/>
        </w:trPr>
        <w:tc>
          <w:tcPr>
            <w:tcW w:w="2660" w:type="dxa"/>
            <w:vMerge/>
          </w:tcPr>
          <w:p w14:paraId="53F64EA9"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2B348363" w14:textId="77777777" w:rsidR="007E7FF8" w:rsidRPr="00E50AD9" w:rsidRDefault="007E7FF8" w:rsidP="00E676B6">
            <w:pPr>
              <w:spacing w:after="0" w:line="240" w:lineRule="auto"/>
              <w:contextualSpacing/>
              <w:rPr>
                <w:rFonts w:ascii="Times New Roman" w:hAnsi="Times New Roman"/>
              </w:rPr>
            </w:pPr>
            <w:r w:rsidRPr="00280596">
              <w:rPr>
                <w:rFonts w:ascii="Times New Roman" w:hAnsi="Times New Roman"/>
                <w:i/>
              </w:rPr>
              <w:t xml:space="preserve">Практическое занятие </w:t>
            </w:r>
            <w:r>
              <w:rPr>
                <w:rFonts w:ascii="Times New Roman" w:hAnsi="Times New Roman"/>
                <w:i/>
              </w:rPr>
              <w:t xml:space="preserve">№ </w:t>
            </w:r>
            <w:r w:rsidRPr="00280596">
              <w:rPr>
                <w:rFonts w:ascii="Times New Roman" w:hAnsi="Times New Roman"/>
                <w:i/>
              </w:rPr>
              <w:t>5</w:t>
            </w:r>
            <w:r>
              <w:rPr>
                <w:rFonts w:ascii="Times New Roman" w:hAnsi="Times New Roman"/>
              </w:rPr>
              <w:t xml:space="preserve"> </w:t>
            </w:r>
            <w:r w:rsidRPr="00280596">
              <w:rPr>
                <w:rFonts w:ascii="Times New Roman" w:hAnsi="Times New Roman"/>
                <w:bCs/>
              </w:rPr>
              <w:t>«Знакомство с системами автоматизированного проектирования (САПР). Требования, предъявляемые к оформлению чертежей в САПР».</w:t>
            </w:r>
          </w:p>
        </w:tc>
      </w:tr>
      <w:tr w:rsidR="007E7FF8" w:rsidRPr="00E50AD9" w14:paraId="0B1B3FB9" w14:textId="77777777" w:rsidTr="00B3003A">
        <w:trPr>
          <w:trHeight w:val="305"/>
        </w:trPr>
        <w:tc>
          <w:tcPr>
            <w:tcW w:w="2660" w:type="dxa"/>
            <w:vMerge/>
          </w:tcPr>
          <w:p w14:paraId="2E4673BF"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5FD32F97" w14:textId="77777777" w:rsidR="007E7FF8" w:rsidRPr="003C365A" w:rsidRDefault="007E7FF8" w:rsidP="00E676B6">
            <w:pPr>
              <w:spacing w:after="0" w:line="240" w:lineRule="auto"/>
              <w:contextualSpacing/>
              <w:rPr>
                <w:rFonts w:ascii="Times New Roman" w:hAnsi="Times New Roman"/>
              </w:rPr>
            </w:pPr>
            <w:r w:rsidRPr="00280596">
              <w:rPr>
                <w:rFonts w:ascii="Times New Roman" w:hAnsi="Times New Roman"/>
                <w:i/>
              </w:rPr>
              <w:t xml:space="preserve">Практическое занятие </w:t>
            </w:r>
            <w:r>
              <w:rPr>
                <w:rFonts w:ascii="Times New Roman" w:hAnsi="Times New Roman"/>
                <w:i/>
              </w:rPr>
              <w:t xml:space="preserve">№ </w:t>
            </w:r>
            <w:r w:rsidRPr="00280596">
              <w:rPr>
                <w:rFonts w:ascii="Times New Roman" w:hAnsi="Times New Roman"/>
                <w:i/>
              </w:rPr>
              <w:t>6.</w:t>
            </w:r>
            <w:r>
              <w:rPr>
                <w:rFonts w:ascii="Times New Roman" w:hAnsi="Times New Roman"/>
              </w:rPr>
              <w:t xml:space="preserve"> </w:t>
            </w:r>
            <w:r>
              <w:rPr>
                <w:rFonts w:ascii="Times New Roman" w:hAnsi="Times New Roman"/>
                <w:bCs/>
              </w:rPr>
              <w:t>О</w:t>
            </w:r>
            <w:r w:rsidRPr="00280596">
              <w:rPr>
                <w:rFonts w:ascii="Times New Roman" w:hAnsi="Times New Roman"/>
                <w:bCs/>
              </w:rPr>
              <w:t>сновны</w:t>
            </w:r>
            <w:r>
              <w:rPr>
                <w:rFonts w:ascii="Times New Roman" w:hAnsi="Times New Roman"/>
                <w:bCs/>
              </w:rPr>
              <w:t>е</w:t>
            </w:r>
            <w:r w:rsidRPr="00280596">
              <w:rPr>
                <w:rFonts w:ascii="Times New Roman" w:hAnsi="Times New Roman"/>
                <w:bCs/>
              </w:rPr>
              <w:t xml:space="preserve"> команд</w:t>
            </w:r>
            <w:r>
              <w:rPr>
                <w:rFonts w:ascii="Times New Roman" w:hAnsi="Times New Roman"/>
                <w:bCs/>
              </w:rPr>
              <w:t>ы</w:t>
            </w:r>
            <w:r w:rsidRPr="00280596">
              <w:rPr>
                <w:rFonts w:ascii="Times New Roman" w:hAnsi="Times New Roman"/>
                <w:bCs/>
              </w:rPr>
              <w:t xml:space="preserve"> в САПР. Выполнение элементов чертежа в САПР</w:t>
            </w:r>
          </w:p>
        </w:tc>
      </w:tr>
      <w:tr w:rsidR="007E7FF8" w:rsidRPr="00E50AD9" w14:paraId="36F38086" w14:textId="77777777" w:rsidTr="00B3003A">
        <w:trPr>
          <w:trHeight w:val="305"/>
        </w:trPr>
        <w:tc>
          <w:tcPr>
            <w:tcW w:w="2660" w:type="dxa"/>
            <w:vMerge/>
          </w:tcPr>
          <w:p w14:paraId="2F685049"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4FDCBD36" w14:textId="77777777" w:rsidR="007E7FF8" w:rsidRPr="00280596" w:rsidRDefault="007E7FF8" w:rsidP="00E676B6">
            <w:pPr>
              <w:spacing w:after="0" w:line="240" w:lineRule="auto"/>
              <w:contextualSpacing/>
              <w:rPr>
                <w:rFonts w:ascii="Times New Roman" w:hAnsi="Times New Roman"/>
                <w:i/>
              </w:rPr>
            </w:pPr>
            <w:r w:rsidRPr="00280596">
              <w:rPr>
                <w:rFonts w:ascii="Times New Roman" w:hAnsi="Times New Roman"/>
                <w:i/>
              </w:rPr>
              <w:t>Практическое занятие</w:t>
            </w:r>
            <w:r>
              <w:rPr>
                <w:rFonts w:ascii="Times New Roman" w:hAnsi="Times New Roman"/>
                <w:i/>
              </w:rPr>
              <w:t xml:space="preserve"> № </w:t>
            </w:r>
            <w:r w:rsidRPr="00280596">
              <w:rPr>
                <w:rFonts w:ascii="Times New Roman" w:hAnsi="Times New Roman"/>
                <w:i/>
              </w:rPr>
              <w:t xml:space="preserve"> </w:t>
            </w:r>
            <w:r>
              <w:rPr>
                <w:rFonts w:ascii="Times New Roman" w:hAnsi="Times New Roman"/>
                <w:i/>
              </w:rPr>
              <w:t>7</w:t>
            </w:r>
            <w:r w:rsidRPr="00280596">
              <w:rPr>
                <w:rFonts w:ascii="Times New Roman" w:hAnsi="Times New Roman"/>
                <w:i/>
              </w:rPr>
              <w:t>.</w:t>
            </w:r>
            <w:r w:rsidRPr="00280596">
              <w:rPr>
                <w:rFonts w:ascii="Times New Roman" w:hAnsi="Times New Roman"/>
                <w:bCs/>
              </w:rPr>
              <w:t xml:space="preserve"> Контур технической детали в САПР</w:t>
            </w:r>
          </w:p>
        </w:tc>
      </w:tr>
      <w:tr w:rsidR="007E7FF8" w:rsidRPr="00E50AD9" w14:paraId="090088EF" w14:textId="77777777" w:rsidTr="00B3003A">
        <w:trPr>
          <w:trHeight w:val="273"/>
        </w:trPr>
        <w:tc>
          <w:tcPr>
            <w:tcW w:w="2660" w:type="dxa"/>
            <w:vMerge/>
          </w:tcPr>
          <w:p w14:paraId="36965545"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40520192" w14:textId="77777777" w:rsidR="007E7FF8" w:rsidRPr="00E50AD9" w:rsidRDefault="007E7FF8"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7E7FF8" w:rsidRPr="00E50AD9" w14:paraId="3F79F6D3" w14:textId="77777777" w:rsidTr="00B3003A">
        <w:trPr>
          <w:trHeight w:val="418"/>
        </w:trPr>
        <w:tc>
          <w:tcPr>
            <w:tcW w:w="2660" w:type="dxa"/>
            <w:vMerge w:val="restart"/>
          </w:tcPr>
          <w:p w14:paraId="7491DEA9" w14:textId="77777777" w:rsidR="007E7FF8"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5.</w:t>
            </w:r>
            <w:r w:rsidRPr="00E50AD9">
              <w:rPr>
                <w:rFonts w:ascii="Times New Roman" w:hAnsi="Times New Roman"/>
                <w:b/>
                <w:bCs/>
              </w:rPr>
              <w:t xml:space="preserve"> </w:t>
            </w:r>
          </w:p>
          <w:p w14:paraId="1B17EF2F" w14:textId="77777777" w:rsidR="007E7FF8" w:rsidRPr="00280596"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280596">
              <w:rPr>
                <w:rFonts w:ascii="Times New Roman" w:hAnsi="Times New Roman"/>
                <w:b/>
                <w:sz w:val="24"/>
                <w:szCs w:val="24"/>
              </w:rPr>
              <w:t>Способы построения графических изображений. Ортогональное проецирование. Проецирование точки, прямой, плоскости</w:t>
            </w:r>
          </w:p>
        </w:tc>
        <w:tc>
          <w:tcPr>
            <w:tcW w:w="7541" w:type="dxa"/>
          </w:tcPr>
          <w:p w14:paraId="003FA63C" w14:textId="77777777" w:rsidR="007E7FF8" w:rsidRPr="00E50AD9" w:rsidRDefault="007E7FF8" w:rsidP="00E676B6">
            <w:pPr>
              <w:spacing w:after="0" w:line="240" w:lineRule="auto"/>
              <w:contextualSpacing/>
              <w:rPr>
                <w:rFonts w:ascii="Times New Roman" w:hAnsi="Times New Roman"/>
              </w:rPr>
            </w:pPr>
            <w:r w:rsidRPr="00E50AD9">
              <w:rPr>
                <w:rFonts w:ascii="Times New Roman" w:hAnsi="Times New Roman"/>
                <w:b/>
              </w:rPr>
              <w:t>Содержание учебного материала:</w:t>
            </w:r>
          </w:p>
          <w:p w14:paraId="24D8FC34" w14:textId="77777777" w:rsidR="007E7FF8" w:rsidRPr="00E50AD9" w:rsidRDefault="007E7FF8" w:rsidP="00E676B6">
            <w:pPr>
              <w:spacing w:after="0" w:line="240" w:lineRule="auto"/>
              <w:contextualSpacing/>
              <w:rPr>
                <w:rFonts w:ascii="Times New Roman" w:hAnsi="Times New Roman"/>
                <w:b/>
              </w:rPr>
            </w:pPr>
          </w:p>
        </w:tc>
      </w:tr>
      <w:tr w:rsidR="007E7FF8" w:rsidRPr="00E50AD9" w14:paraId="53EBAF64" w14:textId="77777777" w:rsidTr="00B3003A">
        <w:trPr>
          <w:trHeight w:val="566"/>
        </w:trPr>
        <w:tc>
          <w:tcPr>
            <w:tcW w:w="2660" w:type="dxa"/>
            <w:vMerge/>
          </w:tcPr>
          <w:p w14:paraId="44FECDBA"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41" w:type="dxa"/>
          </w:tcPr>
          <w:p w14:paraId="7E272093" w14:textId="77777777" w:rsidR="007E7FF8" w:rsidRPr="00E50AD9" w:rsidRDefault="007E7FF8" w:rsidP="00E676B6">
            <w:pPr>
              <w:shd w:val="clear" w:color="auto" w:fill="FFFFFF"/>
              <w:spacing w:before="40" w:after="0" w:line="240" w:lineRule="auto"/>
              <w:ind w:left="57" w:right="57"/>
              <w:jc w:val="both"/>
              <w:rPr>
                <w:rFonts w:ascii="Times New Roman" w:hAnsi="Times New Roman"/>
              </w:rPr>
            </w:pPr>
            <w:r w:rsidRPr="00280596">
              <w:rPr>
                <w:rFonts w:ascii="Times New Roman" w:hAnsi="Times New Roman"/>
                <w:sz w:val="24"/>
                <w:szCs w:val="24"/>
              </w:rPr>
              <w:t>Начертательная геометрия – теоретическая основа дисциплины. Проекционное черчение. Законы, методы и приемы проекционного черчения. Способы проецирования: центральное и параллельное. Обозначение плоскостей, осей проекций и проекций точек. Координаты точки.</w:t>
            </w:r>
          </w:p>
        </w:tc>
      </w:tr>
      <w:tr w:rsidR="007E7FF8" w:rsidRPr="00E50AD9" w14:paraId="7B9F1B50" w14:textId="77777777" w:rsidTr="00B3003A">
        <w:trPr>
          <w:trHeight w:val="312"/>
        </w:trPr>
        <w:tc>
          <w:tcPr>
            <w:tcW w:w="2660" w:type="dxa"/>
            <w:vMerge/>
          </w:tcPr>
          <w:p w14:paraId="13B47BC1"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0DFC4839" w14:textId="77777777" w:rsidR="007E7FF8" w:rsidRPr="00E50AD9" w:rsidRDefault="007E7FF8" w:rsidP="00E676B6">
            <w:pPr>
              <w:spacing w:after="0" w:line="240" w:lineRule="auto"/>
              <w:ind w:hanging="11"/>
              <w:contextualSpacing/>
              <w:rPr>
                <w:rFonts w:ascii="Times New Roman" w:hAnsi="Times New Roman"/>
              </w:rPr>
            </w:pPr>
            <w:r w:rsidRPr="00E50AD9">
              <w:rPr>
                <w:rFonts w:ascii="Times New Roman" w:hAnsi="Times New Roman"/>
                <w:b/>
                <w:bCs/>
              </w:rPr>
              <w:t>В том числе, практических занятий и лабораторных работ</w:t>
            </w:r>
          </w:p>
        </w:tc>
      </w:tr>
      <w:tr w:rsidR="007E7FF8" w:rsidRPr="00E50AD9" w14:paraId="2746ECFB" w14:textId="77777777" w:rsidTr="00B3003A">
        <w:trPr>
          <w:trHeight w:val="312"/>
        </w:trPr>
        <w:tc>
          <w:tcPr>
            <w:tcW w:w="2660" w:type="dxa"/>
            <w:vMerge/>
          </w:tcPr>
          <w:p w14:paraId="21E7B69D"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515563E6" w14:textId="77777777" w:rsidR="007E7FF8" w:rsidRPr="00280596" w:rsidRDefault="007E7FF8" w:rsidP="00E676B6">
            <w:pPr>
              <w:spacing w:after="0" w:line="240" w:lineRule="auto"/>
              <w:rPr>
                <w:rFonts w:ascii="Times New Roman" w:eastAsia="Calibri" w:hAnsi="Times New Roman"/>
                <w:i/>
                <w:sz w:val="24"/>
                <w:szCs w:val="24"/>
                <w:lang w:eastAsia="en-US"/>
              </w:rPr>
            </w:pPr>
            <w:r w:rsidRPr="00280596">
              <w:rPr>
                <w:rFonts w:ascii="Times New Roman" w:eastAsia="Calibri" w:hAnsi="Times New Roman"/>
                <w:i/>
                <w:sz w:val="24"/>
                <w:szCs w:val="24"/>
                <w:lang w:eastAsia="en-US"/>
              </w:rPr>
              <w:t>Практическое занятие №</w:t>
            </w:r>
            <w:r>
              <w:rPr>
                <w:rFonts w:ascii="Times New Roman" w:eastAsia="Calibri" w:hAnsi="Times New Roman"/>
                <w:i/>
                <w:sz w:val="24"/>
                <w:szCs w:val="24"/>
                <w:lang w:eastAsia="en-US"/>
              </w:rPr>
              <w:t xml:space="preserve"> 8</w:t>
            </w:r>
            <w:r w:rsidRPr="00280596">
              <w:rPr>
                <w:rFonts w:ascii="Times New Roman" w:eastAsia="Calibri" w:hAnsi="Times New Roman"/>
                <w:i/>
                <w:sz w:val="24"/>
                <w:szCs w:val="24"/>
                <w:lang w:eastAsia="en-US"/>
              </w:rPr>
              <w:t xml:space="preserve"> </w:t>
            </w:r>
            <w:r w:rsidRPr="00280596">
              <w:rPr>
                <w:rFonts w:ascii="Times New Roman" w:eastAsia="Calibri" w:hAnsi="Times New Roman"/>
                <w:sz w:val="24"/>
                <w:szCs w:val="24"/>
                <w:lang w:eastAsia="en-US"/>
              </w:rPr>
              <w:t xml:space="preserve">Проецирование отрезка прямой по координатам точек. Понятие о конкурирующих точках. Относительное положение точки и прямой, двух прямых. Точка и прямая на плоскости. Взаимное положение прямой и плоскости. </w:t>
            </w:r>
            <w:r w:rsidRPr="00280596">
              <w:rPr>
                <w:rFonts w:ascii="Times New Roman" w:eastAsia="Calibri" w:hAnsi="Times New Roman"/>
                <w:i/>
                <w:sz w:val="24"/>
                <w:szCs w:val="24"/>
                <w:lang w:eastAsia="en-US"/>
              </w:rPr>
              <w:t xml:space="preserve"> </w:t>
            </w:r>
          </w:p>
        </w:tc>
      </w:tr>
      <w:tr w:rsidR="007E7FF8" w:rsidRPr="00E50AD9" w14:paraId="31196815" w14:textId="77777777" w:rsidTr="00B3003A">
        <w:trPr>
          <w:trHeight w:val="312"/>
        </w:trPr>
        <w:tc>
          <w:tcPr>
            <w:tcW w:w="2660" w:type="dxa"/>
            <w:vMerge/>
          </w:tcPr>
          <w:p w14:paraId="66FE26BB"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3F20D410" w14:textId="77777777" w:rsidR="007E7FF8" w:rsidRPr="00E50AD9" w:rsidRDefault="007E7FF8" w:rsidP="00E676B6">
            <w:pPr>
              <w:spacing w:after="0" w:line="240" w:lineRule="auto"/>
              <w:ind w:hanging="11"/>
              <w:contextualSpacing/>
              <w:rPr>
                <w:rFonts w:ascii="Times New Roman" w:hAnsi="Times New Roman"/>
                <w:b/>
                <w:bCs/>
              </w:rPr>
            </w:pPr>
            <w:r w:rsidRPr="00280596">
              <w:rPr>
                <w:rFonts w:ascii="Times New Roman" w:hAnsi="Times New Roman"/>
                <w:i/>
                <w:sz w:val="24"/>
                <w:szCs w:val="24"/>
              </w:rPr>
              <w:t>2.Практическое занятие №</w:t>
            </w:r>
            <w:r>
              <w:rPr>
                <w:rFonts w:ascii="Times New Roman" w:hAnsi="Times New Roman"/>
                <w:i/>
                <w:sz w:val="24"/>
                <w:szCs w:val="24"/>
              </w:rPr>
              <w:t>9</w:t>
            </w:r>
            <w:r w:rsidRPr="00280596">
              <w:rPr>
                <w:rFonts w:ascii="Times New Roman" w:hAnsi="Times New Roman"/>
                <w:i/>
                <w:sz w:val="24"/>
                <w:szCs w:val="24"/>
              </w:rPr>
              <w:t xml:space="preserve"> </w:t>
            </w:r>
            <w:r w:rsidRPr="00280596">
              <w:rPr>
                <w:rFonts w:ascii="Times New Roman" w:hAnsi="Times New Roman"/>
                <w:sz w:val="24"/>
                <w:szCs w:val="24"/>
              </w:rPr>
              <w:t>Методы решения графических задач: способы преобразования чертежа для определения действительной величины отрезка прямой и плоскости фигуры; способы вращения, замены плоскостей проекций.</w:t>
            </w:r>
          </w:p>
        </w:tc>
      </w:tr>
      <w:tr w:rsidR="007E7FF8" w:rsidRPr="00E50AD9" w14:paraId="397BD0A4" w14:textId="77777777" w:rsidTr="00B3003A">
        <w:trPr>
          <w:trHeight w:val="312"/>
        </w:trPr>
        <w:tc>
          <w:tcPr>
            <w:tcW w:w="2660" w:type="dxa"/>
            <w:vMerge/>
          </w:tcPr>
          <w:p w14:paraId="36BABCE7"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34EDCA80" w14:textId="77777777" w:rsidR="007E7FF8" w:rsidRPr="00E50AD9" w:rsidRDefault="007E7FF8" w:rsidP="00E676B6">
            <w:pPr>
              <w:spacing w:after="0" w:line="240" w:lineRule="auto"/>
              <w:ind w:hanging="11"/>
              <w:contextualSpacing/>
              <w:rPr>
                <w:rFonts w:ascii="Times New Roman" w:hAnsi="Times New Roman"/>
                <w:b/>
                <w:bCs/>
              </w:rPr>
            </w:pPr>
            <w:r>
              <w:rPr>
                <w:rFonts w:ascii="Times New Roman" w:hAnsi="Times New Roman"/>
                <w:i/>
                <w:sz w:val="24"/>
                <w:szCs w:val="24"/>
              </w:rPr>
              <w:t>Практическая работа</w:t>
            </w:r>
            <w:r w:rsidRPr="00F95F1F">
              <w:rPr>
                <w:rFonts w:ascii="Times New Roman" w:hAnsi="Times New Roman"/>
                <w:i/>
                <w:sz w:val="24"/>
                <w:szCs w:val="24"/>
              </w:rPr>
              <w:t xml:space="preserve">  № </w:t>
            </w:r>
            <w:r>
              <w:rPr>
                <w:rFonts w:ascii="Times New Roman" w:hAnsi="Times New Roman"/>
                <w:i/>
                <w:sz w:val="24"/>
                <w:szCs w:val="24"/>
              </w:rPr>
              <w:t>3</w:t>
            </w:r>
            <w:r w:rsidRPr="007E72FF">
              <w:rPr>
                <w:rFonts w:ascii="Times New Roman" w:hAnsi="Times New Roman"/>
                <w:i/>
                <w:sz w:val="24"/>
                <w:szCs w:val="24"/>
              </w:rPr>
              <w:t xml:space="preserve">  </w:t>
            </w:r>
            <w:r w:rsidRPr="007E72FF">
              <w:rPr>
                <w:rFonts w:ascii="Times New Roman" w:hAnsi="Times New Roman"/>
                <w:sz w:val="24"/>
                <w:szCs w:val="24"/>
              </w:rPr>
              <w:t>Выполнение комплексного чертежа точек и отрезков прямых по заданным координатам, построение наглядных изображений точек и отрезков прямых.</w:t>
            </w:r>
          </w:p>
        </w:tc>
      </w:tr>
      <w:tr w:rsidR="007E7FF8" w:rsidRPr="00E50AD9" w14:paraId="71D95B3C" w14:textId="77777777" w:rsidTr="00B3003A">
        <w:trPr>
          <w:trHeight w:val="330"/>
        </w:trPr>
        <w:tc>
          <w:tcPr>
            <w:tcW w:w="2660" w:type="dxa"/>
            <w:vMerge/>
          </w:tcPr>
          <w:p w14:paraId="5DFFE54A"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3D0C2D30" w14:textId="77777777" w:rsidR="007E7FF8" w:rsidRPr="00865F6E"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C365A">
              <w:rPr>
                <w:rFonts w:ascii="Times New Roman" w:hAnsi="Times New Roman"/>
                <w:b/>
                <w:bCs/>
                <w:sz w:val="24"/>
                <w:szCs w:val="24"/>
              </w:rPr>
              <w:t>Самостоятельная работа</w:t>
            </w:r>
          </w:p>
        </w:tc>
      </w:tr>
      <w:tr w:rsidR="007E7FF8" w:rsidRPr="00E50AD9" w14:paraId="6AB08C78" w14:textId="77777777" w:rsidTr="00B3003A">
        <w:trPr>
          <w:trHeight w:val="300"/>
        </w:trPr>
        <w:tc>
          <w:tcPr>
            <w:tcW w:w="2660" w:type="dxa"/>
            <w:vMerge w:val="restart"/>
          </w:tcPr>
          <w:p w14:paraId="3A8DFD31" w14:textId="77777777" w:rsidR="007E7FF8"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6.</w:t>
            </w:r>
          </w:p>
          <w:p w14:paraId="743705F5"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bCs/>
              </w:rPr>
              <w:t>Проекции, сечения, разрезы.</w:t>
            </w:r>
          </w:p>
        </w:tc>
        <w:tc>
          <w:tcPr>
            <w:tcW w:w="7541" w:type="dxa"/>
          </w:tcPr>
          <w:p w14:paraId="7DEC7AF1" w14:textId="77777777" w:rsidR="007E7FF8" w:rsidRPr="00077E51" w:rsidRDefault="007E7FF8"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7E7FF8" w:rsidRPr="00E50AD9" w14:paraId="7985A072" w14:textId="77777777" w:rsidTr="00B3003A">
        <w:trPr>
          <w:trHeight w:val="351"/>
        </w:trPr>
        <w:tc>
          <w:tcPr>
            <w:tcW w:w="2660" w:type="dxa"/>
            <w:vMerge/>
          </w:tcPr>
          <w:p w14:paraId="1209D6D3"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1E832077" w14:textId="77777777" w:rsidR="007E7FF8" w:rsidRPr="00E50AD9" w:rsidRDefault="007E7FF8" w:rsidP="00E676B6">
            <w:pPr>
              <w:spacing w:after="0" w:line="240" w:lineRule="auto"/>
              <w:jc w:val="both"/>
              <w:rPr>
                <w:rFonts w:ascii="Times New Roman" w:hAnsi="Times New Roman"/>
                <w:shd w:val="clear" w:color="auto" w:fill="FFFFFF"/>
              </w:rPr>
            </w:pPr>
            <w:r w:rsidRPr="00280596">
              <w:rPr>
                <w:rFonts w:ascii="Times New Roman" w:hAnsi="Times New Roman"/>
                <w:bCs/>
              </w:rPr>
              <w:t>Не предусмотрено</w:t>
            </w:r>
          </w:p>
        </w:tc>
      </w:tr>
      <w:tr w:rsidR="007E7FF8" w:rsidRPr="00E50AD9" w14:paraId="10F4C150" w14:textId="77777777" w:rsidTr="00B3003A">
        <w:trPr>
          <w:trHeight w:val="219"/>
        </w:trPr>
        <w:tc>
          <w:tcPr>
            <w:tcW w:w="2660" w:type="dxa"/>
            <w:vMerge/>
          </w:tcPr>
          <w:p w14:paraId="16692715"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5B0D193C" w14:textId="77777777" w:rsidR="007E7FF8" w:rsidRPr="00E50AD9" w:rsidRDefault="007E7FF8" w:rsidP="00E676B6">
            <w:pPr>
              <w:shd w:val="clear" w:color="auto" w:fill="FFFFFF"/>
              <w:spacing w:after="0" w:line="240" w:lineRule="auto"/>
              <w:rPr>
                <w:rFonts w:ascii="Times New Roman" w:hAnsi="Times New Roman"/>
              </w:rPr>
            </w:pPr>
            <w:r w:rsidRPr="00E50AD9">
              <w:rPr>
                <w:rFonts w:ascii="Times New Roman" w:hAnsi="Times New Roman"/>
                <w:b/>
                <w:bCs/>
              </w:rPr>
              <w:t>В том числе, практических занятий и лабораторных работ</w:t>
            </w:r>
          </w:p>
        </w:tc>
      </w:tr>
      <w:tr w:rsidR="007E7FF8" w:rsidRPr="00E50AD9" w14:paraId="42AAF321" w14:textId="77777777" w:rsidTr="00B3003A">
        <w:trPr>
          <w:trHeight w:val="219"/>
        </w:trPr>
        <w:tc>
          <w:tcPr>
            <w:tcW w:w="2660" w:type="dxa"/>
            <w:vMerge/>
          </w:tcPr>
          <w:p w14:paraId="18A8C3F3"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1D72095C" w14:textId="77777777" w:rsidR="007E7FF8" w:rsidRPr="00E50AD9" w:rsidRDefault="007E7FF8" w:rsidP="00E676B6">
            <w:pPr>
              <w:shd w:val="clear" w:color="auto" w:fill="FFFFFF"/>
              <w:spacing w:after="0" w:line="240" w:lineRule="auto"/>
              <w:rPr>
                <w:rFonts w:ascii="Times New Roman" w:hAnsi="Times New Roman"/>
                <w:b/>
                <w:bCs/>
              </w:rPr>
            </w:pPr>
            <w:r w:rsidRPr="00F95F1F">
              <w:rPr>
                <w:rFonts w:ascii="Times New Roman" w:hAnsi="Times New Roman"/>
                <w:i/>
                <w:sz w:val="24"/>
                <w:szCs w:val="24"/>
              </w:rPr>
              <w:t>Практическое занятие №</w:t>
            </w:r>
            <w:r>
              <w:rPr>
                <w:rFonts w:ascii="Times New Roman" w:hAnsi="Times New Roman"/>
                <w:i/>
                <w:sz w:val="24"/>
                <w:szCs w:val="24"/>
              </w:rPr>
              <w:t>10</w:t>
            </w:r>
            <w:r w:rsidRPr="007E72FF">
              <w:rPr>
                <w:rFonts w:ascii="Times New Roman" w:hAnsi="Times New Roman"/>
                <w:i/>
                <w:sz w:val="24"/>
                <w:szCs w:val="24"/>
              </w:rPr>
              <w:t xml:space="preserve"> </w:t>
            </w:r>
            <w:r w:rsidRPr="007E72FF">
              <w:rPr>
                <w:rFonts w:ascii="Times New Roman" w:hAnsi="Times New Roman"/>
                <w:sz w:val="24"/>
                <w:szCs w:val="24"/>
              </w:rPr>
              <w:t xml:space="preserve">Общие понятия об аксонометрических проекциях. Виды аксонометрических проекций. Изображение в аксонометрических проекциях плоских фигур и объемных тел. </w:t>
            </w:r>
            <w:r w:rsidRPr="007E72FF">
              <w:rPr>
                <w:rFonts w:ascii="Times New Roman" w:hAnsi="Times New Roman"/>
                <w:i/>
                <w:sz w:val="24"/>
                <w:szCs w:val="24"/>
              </w:rPr>
              <w:t xml:space="preserve"> </w:t>
            </w:r>
          </w:p>
        </w:tc>
      </w:tr>
      <w:tr w:rsidR="007E7FF8" w:rsidRPr="00E50AD9" w14:paraId="41C01B72" w14:textId="77777777" w:rsidTr="00B3003A">
        <w:trPr>
          <w:trHeight w:val="219"/>
        </w:trPr>
        <w:tc>
          <w:tcPr>
            <w:tcW w:w="2660" w:type="dxa"/>
            <w:vMerge/>
          </w:tcPr>
          <w:p w14:paraId="333E21D0"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71A406D2" w14:textId="77777777" w:rsidR="007E7FF8" w:rsidRPr="00E50AD9" w:rsidRDefault="007E7FF8" w:rsidP="00E676B6">
            <w:pPr>
              <w:shd w:val="clear" w:color="auto" w:fill="FFFFFF"/>
              <w:spacing w:after="0" w:line="240" w:lineRule="auto"/>
              <w:rPr>
                <w:rFonts w:ascii="Times New Roman" w:hAnsi="Times New Roman"/>
                <w:b/>
                <w:bCs/>
              </w:rPr>
            </w:pPr>
            <w:r w:rsidRPr="00F95F1F">
              <w:rPr>
                <w:rFonts w:ascii="Times New Roman" w:hAnsi="Times New Roman"/>
                <w:i/>
                <w:sz w:val="24"/>
                <w:szCs w:val="24"/>
              </w:rPr>
              <w:t>Практическое занятие №</w:t>
            </w:r>
            <w:r>
              <w:rPr>
                <w:rFonts w:ascii="Times New Roman" w:hAnsi="Times New Roman"/>
                <w:i/>
                <w:sz w:val="24"/>
                <w:szCs w:val="24"/>
              </w:rPr>
              <w:t>11</w:t>
            </w:r>
            <w:r w:rsidRPr="007E72FF">
              <w:rPr>
                <w:rFonts w:ascii="Times New Roman" w:hAnsi="Times New Roman"/>
                <w:i/>
                <w:sz w:val="24"/>
                <w:szCs w:val="24"/>
              </w:rPr>
              <w:t xml:space="preserve"> </w:t>
            </w:r>
            <w:r w:rsidRPr="007E72FF">
              <w:rPr>
                <w:rFonts w:ascii="Times New Roman" w:hAnsi="Times New Roman"/>
                <w:sz w:val="24"/>
                <w:szCs w:val="24"/>
              </w:rPr>
              <w:t>Изображение окружности в аксонометрических проекциях тела.</w:t>
            </w:r>
          </w:p>
        </w:tc>
      </w:tr>
      <w:tr w:rsidR="007E7FF8" w:rsidRPr="00E50AD9" w14:paraId="32F65DBA" w14:textId="77777777" w:rsidTr="00B3003A">
        <w:trPr>
          <w:trHeight w:val="219"/>
        </w:trPr>
        <w:tc>
          <w:tcPr>
            <w:tcW w:w="2660" w:type="dxa"/>
            <w:vMerge/>
          </w:tcPr>
          <w:p w14:paraId="01E9C274"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7FD58E0A" w14:textId="77777777" w:rsidR="007E7FF8" w:rsidRPr="00E50AD9" w:rsidRDefault="007E7FF8" w:rsidP="00E676B6">
            <w:pPr>
              <w:shd w:val="clear" w:color="auto" w:fill="FFFFFF"/>
              <w:spacing w:after="0" w:line="240" w:lineRule="auto"/>
              <w:rPr>
                <w:rFonts w:ascii="Times New Roman" w:hAnsi="Times New Roman"/>
                <w:b/>
                <w:bCs/>
              </w:rPr>
            </w:pPr>
            <w:r>
              <w:rPr>
                <w:rFonts w:ascii="Times New Roman" w:hAnsi="Times New Roman"/>
                <w:i/>
                <w:sz w:val="24"/>
                <w:szCs w:val="24"/>
              </w:rPr>
              <w:t>Практическая работа</w:t>
            </w:r>
            <w:r w:rsidRPr="00C57777">
              <w:rPr>
                <w:rFonts w:ascii="Times New Roman" w:hAnsi="Times New Roman"/>
                <w:i/>
                <w:sz w:val="24"/>
                <w:szCs w:val="24"/>
              </w:rPr>
              <w:t xml:space="preserve"> № </w:t>
            </w:r>
            <w:r>
              <w:rPr>
                <w:rFonts w:ascii="Times New Roman" w:hAnsi="Times New Roman"/>
                <w:i/>
                <w:sz w:val="24"/>
                <w:szCs w:val="24"/>
              </w:rPr>
              <w:t>4</w:t>
            </w:r>
            <w:r w:rsidRPr="007E72FF">
              <w:rPr>
                <w:rFonts w:ascii="Times New Roman" w:hAnsi="Times New Roman"/>
                <w:i/>
                <w:sz w:val="24"/>
                <w:szCs w:val="24"/>
              </w:rPr>
              <w:t>.</w:t>
            </w:r>
            <w:r w:rsidRPr="007E72FF">
              <w:rPr>
                <w:rFonts w:ascii="Times New Roman" w:hAnsi="Times New Roman"/>
                <w:sz w:val="24"/>
                <w:szCs w:val="24"/>
              </w:rPr>
              <w:t xml:space="preserve"> Выполнение комплексного чертежа и аксонометрической проекции  геометрических тел.</w:t>
            </w:r>
          </w:p>
        </w:tc>
      </w:tr>
      <w:tr w:rsidR="007E7FF8" w:rsidRPr="00E50AD9" w14:paraId="2EB8FC75" w14:textId="77777777" w:rsidTr="00B3003A">
        <w:trPr>
          <w:trHeight w:val="219"/>
        </w:trPr>
        <w:tc>
          <w:tcPr>
            <w:tcW w:w="2660" w:type="dxa"/>
            <w:vMerge/>
          </w:tcPr>
          <w:p w14:paraId="30767260"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4B0EA37E" w14:textId="77777777" w:rsidR="007E7FF8" w:rsidRPr="00C57777" w:rsidRDefault="007E7FF8" w:rsidP="00E676B6">
            <w:pPr>
              <w:shd w:val="clear" w:color="auto" w:fill="FFFFFF"/>
              <w:spacing w:after="0" w:line="240" w:lineRule="auto"/>
              <w:rPr>
                <w:rFonts w:ascii="Times New Roman" w:hAnsi="Times New Roman"/>
                <w:i/>
                <w:sz w:val="24"/>
                <w:szCs w:val="24"/>
              </w:rPr>
            </w:pPr>
            <w:r w:rsidRPr="00C57777">
              <w:rPr>
                <w:rFonts w:ascii="Times New Roman" w:hAnsi="Times New Roman"/>
                <w:i/>
                <w:sz w:val="24"/>
                <w:szCs w:val="24"/>
              </w:rPr>
              <w:t>Практическое занятие №1</w:t>
            </w:r>
            <w:r>
              <w:rPr>
                <w:rFonts w:ascii="Times New Roman" w:hAnsi="Times New Roman"/>
                <w:i/>
                <w:sz w:val="24"/>
                <w:szCs w:val="24"/>
              </w:rPr>
              <w:t>2</w:t>
            </w:r>
            <w:r w:rsidRPr="007E72FF">
              <w:rPr>
                <w:rFonts w:ascii="Times New Roman" w:hAnsi="Times New Roman"/>
                <w:i/>
                <w:sz w:val="24"/>
                <w:szCs w:val="24"/>
              </w:rPr>
              <w:t xml:space="preserve"> </w:t>
            </w:r>
            <w:r w:rsidRPr="007E72FF">
              <w:rPr>
                <w:rFonts w:ascii="Times New Roman" w:hAnsi="Times New Roman"/>
                <w:sz w:val="24"/>
                <w:szCs w:val="24"/>
              </w:rPr>
              <w:t>Сечение тел проецирующими плоскостями. Понятие о сечении. Построение комплексного чертежа, действительной величины фигуры сечения, аксонометрической проекции усеченного геометрического тела.</w:t>
            </w:r>
          </w:p>
        </w:tc>
      </w:tr>
      <w:tr w:rsidR="007E7FF8" w:rsidRPr="00E50AD9" w14:paraId="05F06C36" w14:textId="77777777" w:rsidTr="00B3003A">
        <w:trPr>
          <w:trHeight w:val="219"/>
        </w:trPr>
        <w:tc>
          <w:tcPr>
            <w:tcW w:w="2660" w:type="dxa"/>
            <w:vMerge/>
          </w:tcPr>
          <w:p w14:paraId="09B9DE3D"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3A8F7372" w14:textId="77777777" w:rsidR="007E7FF8" w:rsidRPr="00E50AD9" w:rsidRDefault="007E7FF8" w:rsidP="00E676B6">
            <w:pPr>
              <w:shd w:val="clear" w:color="auto" w:fill="FFFFFF"/>
              <w:spacing w:after="0" w:line="240" w:lineRule="auto"/>
              <w:rPr>
                <w:rFonts w:ascii="Times New Roman" w:hAnsi="Times New Roman"/>
                <w:b/>
                <w:bCs/>
              </w:rPr>
            </w:pPr>
            <w:r>
              <w:rPr>
                <w:rFonts w:ascii="Times New Roman" w:hAnsi="Times New Roman"/>
                <w:i/>
                <w:sz w:val="24"/>
                <w:szCs w:val="24"/>
              </w:rPr>
              <w:t>Практическая работа</w:t>
            </w:r>
            <w:r w:rsidRPr="00C57777">
              <w:rPr>
                <w:rFonts w:ascii="Times New Roman" w:hAnsi="Times New Roman"/>
                <w:i/>
                <w:sz w:val="24"/>
                <w:szCs w:val="24"/>
              </w:rPr>
              <w:t xml:space="preserve"> № </w:t>
            </w:r>
            <w:r>
              <w:rPr>
                <w:rFonts w:ascii="Times New Roman" w:hAnsi="Times New Roman"/>
                <w:i/>
                <w:sz w:val="24"/>
                <w:szCs w:val="24"/>
              </w:rPr>
              <w:t>5</w:t>
            </w:r>
            <w:r w:rsidRPr="007E72FF">
              <w:rPr>
                <w:rFonts w:ascii="Times New Roman" w:hAnsi="Times New Roman"/>
                <w:sz w:val="24"/>
                <w:szCs w:val="24"/>
              </w:rPr>
              <w:t xml:space="preserve">  Построение комплексного чертежа, действительной величины фигуры сечения, аксонометрической проекции усеченного геометрического тела.</w:t>
            </w:r>
          </w:p>
        </w:tc>
      </w:tr>
      <w:tr w:rsidR="007E7FF8" w:rsidRPr="00E50AD9" w14:paraId="2A280F37" w14:textId="77777777" w:rsidTr="00B3003A">
        <w:trPr>
          <w:trHeight w:val="219"/>
        </w:trPr>
        <w:tc>
          <w:tcPr>
            <w:tcW w:w="2660" w:type="dxa"/>
            <w:vMerge/>
          </w:tcPr>
          <w:p w14:paraId="73740B96"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45ED6DA2" w14:textId="77777777" w:rsidR="007E7FF8" w:rsidRPr="00C57777" w:rsidRDefault="007E7FF8" w:rsidP="00E676B6">
            <w:pPr>
              <w:shd w:val="clear" w:color="auto" w:fill="FFFFFF"/>
              <w:spacing w:after="0" w:line="240" w:lineRule="auto"/>
              <w:rPr>
                <w:rFonts w:ascii="Times New Roman" w:hAnsi="Times New Roman"/>
                <w:i/>
                <w:sz w:val="24"/>
                <w:szCs w:val="24"/>
              </w:rPr>
            </w:pPr>
            <w:r w:rsidRPr="00C57777">
              <w:rPr>
                <w:rFonts w:ascii="Times New Roman" w:hAnsi="Times New Roman"/>
                <w:i/>
                <w:sz w:val="24"/>
                <w:szCs w:val="24"/>
              </w:rPr>
              <w:t>Практическое занятие№1</w:t>
            </w:r>
            <w:r>
              <w:rPr>
                <w:rFonts w:ascii="Times New Roman" w:hAnsi="Times New Roman"/>
                <w:i/>
                <w:sz w:val="24"/>
                <w:szCs w:val="24"/>
              </w:rPr>
              <w:t>3</w:t>
            </w:r>
            <w:r w:rsidRPr="007E72FF">
              <w:rPr>
                <w:rFonts w:ascii="Times New Roman" w:hAnsi="Times New Roman"/>
                <w:i/>
                <w:sz w:val="24"/>
                <w:szCs w:val="24"/>
              </w:rPr>
              <w:t xml:space="preserve"> </w:t>
            </w:r>
            <w:r w:rsidRPr="007E72FF">
              <w:rPr>
                <w:rFonts w:ascii="Times New Roman" w:hAnsi="Times New Roman"/>
                <w:sz w:val="24"/>
                <w:szCs w:val="24"/>
              </w:rPr>
              <w:t>Комплексные чертежи учебных моделей. Построение чертежей моделей по аксонометрическим проекциям или по самой учебной модели. Построение третьей проекции по двум данным. Основные сведения о простых разрезах. Построение простых разрезов на чертежах моделей.</w:t>
            </w:r>
          </w:p>
        </w:tc>
      </w:tr>
      <w:tr w:rsidR="007E7FF8" w:rsidRPr="00E50AD9" w14:paraId="6E4B0901" w14:textId="77777777" w:rsidTr="00B3003A">
        <w:trPr>
          <w:trHeight w:val="219"/>
        </w:trPr>
        <w:tc>
          <w:tcPr>
            <w:tcW w:w="2660" w:type="dxa"/>
            <w:vMerge/>
          </w:tcPr>
          <w:p w14:paraId="5DDC7517"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6D84D177" w14:textId="77777777" w:rsidR="007E7FF8" w:rsidRPr="00C57777" w:rsidRDefault="007E7FF8" w:rsidP="00E676B6">
            <w:pPr>
              <w:shd w:val="clear" w:color="auto" w:fill="FFFFFF"/>
              <w:spacing w:after="0" w:line="240" w:lineRule="auto"/>
              <w:rPr>
                <w:rFonts w:ascii="Times New Roman" w:hAnsi="Times New Roman"/>
                <w:i/>
                <w:sz w:val="24"/>
                <w:szCs w:val="24"/>
              </w:rPr>
            </w:pPr>
            <w:r>
              <w:rPr>
                <w:rFonts w:ascii="Times New Roman" w:hAnsi="Times New Roman"/>
                <w:i/>
                <w:sz w:val="24"/>
                <w:szCs w:val="24"/>
              </w:rPr>
              <w:t>Практическая работа</w:t>
            </w:r>
            <w:r w:rsidRPr="00C57777">
              <w:rPr>
                <w:rFonts w:ascii="Times New Roman" w:hAnsi="Times New Roman"/>
                <w:i/>
                <w:sz w:val="24"/>
                <w:szCs w:val="24"/>
              </w:rPr>
              <w:t xml:space="preserve"> № </w:t>
            </w:r>
            <w:r>
              <w:rPr>
                <w:rFonts w:ascii="Times New Roman" w:hAnsi="Times New Roman"/>
                <w:i/>
                <w:sz w:val="24"/>
                <w:szCs w:val="24"/>
              </w:rPr>
              <w:t>6</w:t>
            </w:r>
            <w:r w:rsidRPr="007E72FF">
              <w:rPr>
                <w:rFonts w:ascii="Times New Roman" w:hAnsi="Times New Roman"/>
                <w:sz w:val="24"/>
                <w:szCs w:val="24"/>
              </w:rPr>
              <w:t xml:space="preserve"> Построение третьей проекции по двум заданным, построение разреза и выполнение аксонометрической проекции с вырезом четверти.</w:t>
            </w:r>
          </w:p>
        </w:tc>
      </w:tr>
      <w:tr w:rsidR="007E7FF8" w:rsidRPr="00E50AD9" w14:paraId="3865EA72" w14:textId="77777777" w:rsidTr="00B3003A">
        <w:trPr>
          <w:trHeight w:val="430"/>
        </w:trPr>
        <w:tc>
          <w:tcPr>
            <w:tcW w:w="2660" w:type="dxa"/>
            <w:vMerge/>
          </w:tcPr>
          <w:p w14:paraId="4FA55097"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141199FC" w14:textId="77777777" w:rsidR="007E7FF8" w:rsidRPr="00FF30BE"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C365A">
              <w:rPr>
                <w:rFonts w:ascii="Times New Roman" w:hAnsi="Times New Roman"/>
                <w:b/>
                <w:bCs/>
                <w:sz w:val="24"/>
                <w:szCs w:val="24"/>
              </w:rPr>
              <w:t>Самостоятельная работа</w:t>
            </w:r>
          </w:p>
        </w:tc>
      </w:tr>
      <w:tr w:rsidR="007E7FF8" w:rsidRPr="00E50AD9" w14:paraId="67F7EAD9" w14:textId="77777777" w:rsidTr="00B3003A">
        <w:trPr>
          <w:trHeight w:val="260"/>
        </w:trPr>
        <w:tc>
          <w:tcPr>
            <w:tcW w:w="2660" w:type="dxa"/>
            <w:vMerge w:val="restart"/>
          </w:tcPr>
          <w:p w14:paraId="38DFDE4C" w14:textId="77777777" w:rsidR="007E7FF8"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7.</w:t>
            </w:r>
          </w:p>
          <w:p w14:paraId="7F5FDD00" w14:textId="77777777" w:rsidR="007E7FF8" w:rsidRPr="00297E1A"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sz w:val="24"/>
                <w:szCs w:val="24"/>
              </w:rPr>
              <w:t>Изображения, применяемые на чертежах</w:t>
            </w:r>
          </w:p>
        </w:tc>
        <w:tc>
          <w:tcPr>
            <w:tcW w:w="7541" w:type="dxa"/>
          </w:tcPr>
          <w:p w14:paraId="1BAE4F93" w14:textId="77777777" w:rsidR="007E7FF8" w:rsidRPr="00077E51" w:rsidRDefault="007E7FF8"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7E7FF8" w:rsidRPr="00E50AD9" w14:paraId="40FAB22F" w14:textId="77777777" w:rsidTr="00B3003A">
        <w:trPr>
          <w:trHeight w:val="260"/>
        </w:trPr>
        <w:tc>
          <w:tcPr>
            <w:tcW w:w="2660" w:type="dxa"/>
            <w:vMerge/>
          </w:tcPr>
          <w:p w14:paraId="2CF98098"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7AC7010F" w14:textId="77777777" w:rsidR="007E7FF8" w:rsidRPr="00E50AD9" w:rsidRDefault="007E7FF8" w:rsidP="00E676B6">
            <w:pPr>
              <w:spacing w:after="0" w:line="240" w:lineRule="auto"/>
              <w:jc w:val="both"/>
              <w:rPr>
                <w:rFonts w:ascii="Times New Roman" w:hAnsi="Times New Roman"/>
                <w:shd w:val="clear" w:color="auto" w:fill="FFFFFF"/>
              </w:rPr>
            </w:pPr>
            <w:r w:rsidRPr="00280596">
              <w:rPr>
                <w:rFonts w:ascii="Times New Roman" w:hAnsi="Times New Roman"/>
                <w:bCs/>
              </w:rPr>
              <w:t>Не предусмотрено</w:t>
            </w:r>
          </w:p>
        </w:tc>
      </w:tr>
      <w:tr w:rsidR="007E7FF8" w:rsidRPr="00E50AD9" w14:paraId="5083AB57" w14:textId="77777777" w:rsidTr="00B3003A">
        <w:trPr>
          <w:trHeight w:val="260"/>
        </w:trPr>
        <w:tc>
          <w:tcPr>
            <w:tcW w:w="2660" w:type="dxa"/>
            <w:vMerge/>
          </w:tcPr>
          <w:p w14:paraId="6C928445"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4BE94B0B"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7E7FF8" w:rsidRPr="00E50AD9" w14:paraId="402BA16D" w14:textId="77777777" w:rsidTr="00B3003A">
        <w:trPr>
          <w:trHeight w:val="260"/>
        </w:trPr>
        <w:tc>
          <w:tcPr>
            <w:tcW w:w="2660" w:type="dxa"/>
            <w:vMerge/>
          </w:tcPr>
          <w:p w14:paraId="6650FEEC"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4C50872A" w14:textId="77777777" w:rsidR="007E7FF8" w:rsidRPr="00297E1A" w:rsidRDefault="007E7FF8" w:rsidP="00E676B6">
            <w:pPr>
              <w:spacing w:after="0" w:line="240" w:lineRule="auto"/>
              <w:jc w:val="both"/>
              <w:rPr>
                <w:rFonts w:ascii="Times New Roman" w:eastAsia="Calibri" w:hAnsi="Times New Roman"/>
                <w:i/>
                <w:sz w:val="24"/>
                <w:szCs w:val="24"/>
                <w:lang w:eastAsia="en-US"/>
              </w:rPr>
            </w:pPr>
            <w:r w:rsidRPr="00297E1A">
              <w:rPr>
                <w:rFonts w:ascii="Times New Roman" w:eastAsia="Calibri" w:hAnsi="Times New Roman"/>
                <w:i/>
                <w:sz w:val="24"/>
                <w:szCs w:val="24"/>
                <w:lang w:eastAsia="en-US"/>
              </w:rPr>
              <w:t>Практическое занятие №1</w:t>
            </w:r>
            <w:r>
              <w:rPr>
                <w:rFonts w:ascii="Times New Roman" w:eastAsia="Calibri" w:hAnsi="Times New Roman"/>
                <w:i/>
                <w:sz w:val="24"/>
                <w:szCs w:val="24"/>
                <w:lang w:eastAsia="en-US"/>
              </w:rPr>
              <w:t>4</w:t>
            </w:r>
            <w:r w:rsidRPr="00297E1A">
              <w:rPr>
                <w:rFonts w:ascii="Times New Roman" w:eastAsia="Calibri" w:hAnsi="Times New Roman"/>
                <w:i/>
                <w:sz w:val="24"/>
                <w:szCs w:val="24"/>
                <w:lang w:eastAsia="en-US"/>
              </w:rPr>
              <w:t xml:space="preserve">  </w:t>
            </w:r>
            <w:r w:rsidRPr="00297E1A">
              <w:rPr>
                <w:rFonts w:ascii="Times New Roman" w:eastAsia="Calibri" w:hAnsi="Times New Roman"/>
                <w:sz w:val="24"/>
                <w:szCs w:val="24"/>
                <w:lang w:eastAsia="en-US"/>
              </w:rPr>
              <w:t xml:space="preserve">Разрезы, их назначение, классификация, порядок выполнения и обозначение. Разрезы простые, сложные и местные. Соединение части вида с частью разреза. </w:t>
            </w:r>
            <w:r w:rsidRPr="00297E1A">
              <w:rPr>
                <w:rFonts w:ascii="Times New Roman" w:eastAsia="Calibri" w:hAnsi="Times New Roman"/>
                <w:i/>
                <w:sz w:val="24"/>
                <w:szCs w:val="24"/>
                <w:lang w:eastAsia="en-US"/>
              </w:rPr>
              <w:t xml:space="preserve"> </w:t>
            </w:r>
          </w:p>
        </w:tc>
      </w:tr>
      <w:tr w:rsidR="007E7FF8" w:rsidRPr="00E50AD9" w14:paraId="7A2BBA61" w14:textId="77777777" w:rsidTr="00B3003A">
        <w:trPr>
          <w:trHeight w:val="260"/>
        </w:trPr>
        <w:tc>
          <w:tcPr>
            <w:tcW w:w="2660" w:type="dxa"/>
            <w:vMerge/>
          </w:tcPr>
          <w:p w14:paraId="64DCA7F0"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00239E20"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i/>
                <w:sz w:val="24"/>
                <w:szCs w:val="24"/>
              </w:rPr>
              <w:t>Практическое занятие №1</w:t>
            </w:r>
            <w:r>
              <w:rPr>
                <w:rFonts w:ascii="Times New Roman" w:hAnsi="Times New Roman"/>
                <w:i/>
                <w:sz w:val="24"/>
                <w:szCs w:val="24"/>
              </w:rPr>
              <w:t>5</w:t>
            </w:r>
            <w:r w:rsidRPr="00297E1A">
              <w:rPr>
                <w:rFonts w:ascii="Times New Roman" w:hAnsi="Times New Roman"/>
                <w:i/>
                <w:sz w:val="24"/>
                <w:szCs w:val="24"/>
              </w:rPr>
              <w:t xml:space="preserve"> </w:t>
            </w:r>
            <w:r w:rsidRPr="00297E1A">
              <w:rPr>
                <w:rFonts w:ascii="Times New Roman" w:hAnsi="Times New Roman"/>
                <w:sz w:val="24"/>
                <w:szCs w:val="24"/>
              </w:rPr>
              <w:t>Сечения и их назначение, расположение и обозначение.</w:t>
            </w:r>
          </w:p>
        </w:tc>
      </w:tr>
      <w:tr w:rsidR="007E7FF8" w:rsidRPr="00E50AD9" w14:paraId="7B1E532B" w14:textId="77777777" w:rsidTr="00B3003A">
        <w:trPr>
          <w:trHeight w:val="260"/>
        </w:trPr>
        <w:tc>
          <w:tcPr>
            <w:tcW w:w="2660" w:type="dxa"/>
            <w:vMerge/>
          </w:tcPr>
          <w:p w14:paraId="7A9A1179"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039D4114"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i/>
                <w:sz w:val="24"/>
                <w:szCs w:val="24"/>
              </w:rPr>
              <w:t>Практическая работа</w:t>
            </w:r>
            <w:r w:rsidRPr="00A941AF">
              <w:rPr>
                <w:rFonts w:ascii="Times New Roman" w:hAnsi="Times New Roman"/>
                <w:i/>
                <w:sz w:val="24"/>
                <w:szCs w:val="24"/>
              </w:rPr>
              <w:t xml:space="preserve"> № </w:t>
            </w:r>
            <w:r>
              <w:rPr>
                <w:rFonts w:ascii="Times New Roman" w:hAnsi="Times New Roman"/>
                <w:i/>
                <w:sz w:val="24"/>
                <w:szCs w:val="24"/>
              </w:rPr>
              <w:t>7</w:t>
            </w:r>
            <w:r w:rsidRPr="007E72FF">
              <w:rPr>
                <w:rFonts w:ascii="Times New Roman" w:hAnsi="Times New Roman"/>
                <w:sz w:val="24"/>
                <w:szCs w:val="24"/>
              </w:rPr>
              <w:t xml:space="preserve">  Выполнение вынесенных сечений с нанесением размеров</w:t>
            </w:r>
          </w:p>
        </w:tc>
      </w:tr>
      <w:tr w:rsidR="007E7FF8" w:rsidRPr="00E50AD9" w14:paraId="51DC1024" w14:textId="77777777" w:rsidTr="00B3003A">
        <w:trPr>
          <w:trHeight w:val="260"/>
        </w:trPr>
        <w:tc>
          <w:tcPr>
            <w:tcW w:w="2660" w:type="dxa"/>
            <w:vMerge/>
          </w:tcPr>
          <w:p w14:paraId="55699500"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4E860EEB" w14:textId="77777777" w:rsidR="007E7FF8" w:rsidRPr="000418B8" w:rsidRDefault="007E7FF8" w:rsidP="00E676B6">
            <w:pPr>
              <w:spacing w:after="0" w:line="240" w:lineRule="auto"/>
              <w:jc w:val="both"/>
              <w:rPr>
                <w:rFonts w:ascii="Times New Roman" w:eastAsia="Calibri" w:hAnsi="Times New Roman"/>
                <w:i/>
                <w:sz w:val="24"/>
                <w:szCs w:val="24"/>
                <w:lang w:eastAsia="en-US"/>
              </w:rPr>
            </w:pPr>
            <w:r w:rsidRPr="000418B8">
              <w:rPr>
                <w:rFonts w:ascii="Times New Roman" w:eastAsia="Calibri" w:hAnsi="Times New Roman"/>
                <w:i/>
                <w:sz w:val="24"/>
                <w:szCs w:val="24"/>
                <w:lang w:eastAsia="en-US"/>
              </w:rPr>
              <w:t>Практическое занятие №1</w:t>
            </w:r>
            <w:r>
              <w:rPr>
                <w:rFonts w:ascii="Times New Roman" w:eastAsia="Calibri" w:hAnsi="Times New Roman"/>
                <w:i/>
                <w:sz w:val="24"/>
                <w:szCs w:val="24"/>
                <w:lang w:eastAsia="en-US"/>
              </w:rPr>
              <w:t>6</w:t>
            </w:r>
            <w:r w:rsidRPr="000418B8">
              <w:rPr>
                <w:rFonts w:ascii="Times New Roman" w:eastAsia="Calibri" w:hAnsi="Times New Roman"/>
                <w:i/>
                <w:sz w:val="24"/>
                <w:szCs w:val="24"/>
                <w:lang w:eastAsia="en-US"/>
              </w:rPr>
              <w:t xml:space="preserve"> </w:t>
            </w:r>
            <w:r w:rsidRPr="000418B8">
              <w:rPr>
                <w:rFonts w:ascii="Times New Roman" w:eastAsia="Calibri" w:hAnsi="Times New Roman"/>
                <w:sz w:val="24"/>
                <w:szCs w:val="24"/>
                <w:lang w:eastAsia="en-US"/>
              </w:rPr>
              <w:t>Типы резьбы и их назначение. Элементы резьбы. Изобр</w:t>
            </w:r>
            <w:r>
              <w:rPr>
                <w:rFonts w:ascii="Times New Roman" w:eastAsia="Calibri" w:hAnsi="Times New Roman"/>
                <w:sz w:val="24"/>
                <w:szCs w:val="24"/>
                <w:lang w:eastAsia="en-US"/>
              </w:rPr>
              <w:t>а</w:t>
            </w:r>
            <w:r w:rsidRPr="000418B8">
              <w:rPr>
                <w:rFonts w:ascii="Times New Roman" w:eastAsia="Calibri" w:hAnsi="Times New Roman"/>
                <w:sz w:val="24"/>
                <w:szCs w:val="24"/>
                <w:lang w:eastAsia="en-US"/>
              </w:rPr>
              <w:t xml:space="preserve">жение резьбы на стержне и в отверстии. Обозначение резьбы на чертежах. </w:t>
            </w:r>
            <w:r w:rsidRPr="000418B8">
              <w:rPr>
                <w:rFonts w:ascii="Times New Roman" w:eastAsia="Calibri" w:hAnsi="Times New Roman"/>
                <w:i/>
                <w:sz w:val="24"/>
                <w:szCs w:val="24"/>
                <w:lang w:eastAsia="en-US"/>
              </w:rPr>
              <w:t xml:space="preserve"> </w:t>
            </w:r>
            <w:r w:rsidRPr="000418B8">
              <w:rPr>
                <w:rFonts w:ascii="Times New Roman" w:hAnsi="Times New Roman"/>
                <w:sz w:val="24"/>
                <w:szCs w:val="24"/>
              </w:rPr>
              <w:t>Соединения резьбовые и с помощью стандартных крепежных деталей.</w:t>
            </w:r>
          </w:p>
        </w:tc>
      </w:tr>
      <w:tr w:rsidR="007E7FF8" w:rsidRPr="00E50AD9" w14:paraId="1E64F7C2" w14:textId="77777777" w:rsidTr="00B3003A">
        <w:trPr>
          <w:trHeight w:val="260"/>
        </w:trPr>
        <w:tc>
          <w:tcPr>
            <w:tcW w:w="2660" w:type="dxa"/>
            <w:vMerge/>
          </w:tcPr>
          <w:p w14:paraId="0264101F"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53CB1CF9"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0418B8">
              <w:rPr>
                <w:rFonts w:ascii="Times New Roman" w:hAnsi="Times New Roman"/>
                <w:i/>
                <w:sz w:val="24"/>
                <w:szCs w:val="24"/>
              </w:rPr>
              <w:t>Практическое занятие №1</w:t>
            </w:r>
            <w:r>
              <w:rPr>
                <w:rFonts w:ascii="Times New Roman" w:hAnsi="Times New Roman"/>
                <w:i/>
                <w:sz w:val="24"/>
                <w:szCs w:val="24"/>
              </w:rPr>
              <w:t>7</w:t>
            </w:r>
            <w:r w:rsidRPr="000418B8">
              <w:rPr>
                <w:rFonts w:ascii="Times New Roman" w:hAnsi="Times New Roman"/>
                <w:i/>
                <w:sz w:val="24"/>
                <w:szCs w:val="24"/>
              </w:rPr>
              <w:t xml:space="preserve"> </w:t>
            </w:r>
            <w:r w:rsidRPr="000418B8">
              <w:rPr>
                <w:rFonts w:ascii="Times New Roman" w:hAnsi="Times New Roman"/>
              </w:rPr>
              <w:t>Общие сведения о соединениях разъемных и неразъемных, их назначение и изображение. Упрощения, применяемые на сборочных чертежах при изображении неразъемного соединения.</w:t>
            </w:r>
          </w:p>
        </w:tc>
      </w:tr>
      <w:tr w:rsidR="007E7FF8" w:rsidRPr="00E50AD9" w14:paraId="40CD5C72" w14:textId="77777777" w:rsidTr="00B3003A">
        <w:trPr>
          <w:trHeight w:val="260"/>
        </w:trPr>
        <w:tc>
          <w:tcPr>
            <w:tcW w:w="2660" w:type="dxa"/>
            <w:vMerge/>
          </w:tcPr>
          <w:p w14:paraId="22818381"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5D9E9DEA"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rPr>
            </w:pPr>
            <w:r w:rsidRPr="000418B8">
              <w:rPr>
                <w:rFonts w:ascii="Times New Roman" w:hAnsi="Times New Roman"/>
                <w:b/>
                <w:bCs/>
                <w:i/>
              </w:rPr>
              <w:t>Самостоятельная работа</w:t>
            </w:r>
          </w:p>
        </w:tc>
      </w:tr>
      <w:tr w:rsidR="007E7FF8" w:rsidRPr="00E50AD9" w14:paraId="22DA9D20" w14:textId="77777777" w:rsidTr="00B3003A">
        <w:trPr>
          <w:trHeight w:val="260"/>
        </w:trPr>
        <w:tc>
          <w:tcPr>
            <w:tcW w:w="2660" w:type="dxa"/>
            <w:vMerge w:val="restart"/>
          </w:tcPr>
          <w:p w14:paraId="216069B7" w14:textId="77777777" w:rsidR="007E7FF8"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8.</w:t>
            </w:r>
          </w:p>
          <w:p w14:paraId="0AC46554"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0418B8">
              <w:rPr>
                <w:rFonts w:ascii="Times New Roman" w:hAnsi="Times New Roman"/>
                <w:b/>
                <w:sz w:val="24"/>
                <w:szCs w:val="24"/>
              </w:rPr>
              <w:t>Чертежи технических деталей.</w:t>
            </w:r>
          </w:p>
        </w:tc>
        <w:tc>
          <w:tcPr>
            <w:tcW w:w="7541" w:type="dxa"/>
          </w:tcPr>
          <w:p w14:paraId="2B7004CF" w14:textId="77777777" w:rsidR="007E7FF8" w:rsidRPr="00077E51" w:rsidRDefault="007E7FF8"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7E7FF8" w:rsidRPr="00E50AD9" w14:paraId="371585AF" w14:textId="77777777" w:rsidTr="00B3003A">
        <w:trPr>
          <w:trHeight w:val="260"/>
        </w:trPr>
        <w:tc>
          <w:tcPr>
            <w:tcW w:w="2660" w:type="dxa"/>
            <w:vMerge/>
          </w:tcPr>
          <w:p w14:paraId="37CA9F67"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735216E5" w14:textId="77777777" w:rsidR="007E7FF8" w:rsidRPr="00E50AD9" w:rsidRDefault="007E7FF8" w:rsidP="00E676B6">
            <w:pPr>
              <w:spacing w:after="0" w:line="240" w:lineRule="auto"/>
              <w:jc w:val="both"/>
              <w:rPr>
                <w:rFonts w:ascii="Times New Roman" w:hAnsi="Times New Roman"/>
                <w:shd w:val="clear" w:color="auto" w:fill="FFFFFF"/>
              </w:rPr>
            </w:pPr>
            <w:r w:rsidRPr="00280596">
              <w:rPr>
                <w:rFonts w:ascii="Times New Roman" w:hAnsi="Times New Roman"/>
                <w:bCs/>
              </w:rPr>
              <w:t>Не предусмотрено</w:t>
            </w:r>
          </w:p>
        </w:tc>
      </w:tr>
      <w:tr w:rsidR="007E7FF8" w:rsidRPr="00E50AD9" w14:paraId="7375A139" w14:textId="77777777" w:rsidTr="00B3003A">
        <w:trPr>
          <w:trHeight w:val="260"/>
        </w:trPr>
        <w:tc>
          <w:tcPr>
            <w:tcW w:w="2660" w:type="dxa"/>
            <w:vMerge/>
          </w:tcPr>
          <w:p w14:paraId="4FB654FA"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20E6E2D3"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7E7FF8" w:rsidRPr="00E50AD9" w14:paraId="525B625E" w14:textId="77777777" w:rsidTr="00B3003A">
        <w:trPr>
          <w:trHeight w:val="260"/>
        </w:trPr>
        <w:tc>
          <w:tcPr>
            <w:tcW w:w="2660" w:type="dxa"/>
            <w:vMerge/>
          </w:tcPr>
          <w:p w14:paraId="02B6EC7D"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3E9B36BA"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7B2E12">
              <w:rPr>
                <w:rFonts w:ascii="Times New Roman" w:hAnsi="Times New Roman"/>
                <w:i/>
                <w:sz w:val="24"/>
                <w:szCs w:val="24"/>
              </w:rPr>
              <w:t>Практическое занятие №</w:t>
            </w:r>
            <w:r>
              <w:rPr>
                <w:rFonts w:ascii="Times New Roman" w:hAnsi="Times New Roman"/>
                <w:i/>
                <w:sz w:val="24"/>
                <w:szCs w:val="24"/>
              </w:rPr>
              <w:t>18</w:t>
            </w:r>
            <w:r w:rsidRPr="007E72FF">
              <w:rPr>
                <w:rFonts w:ascii="Times New Roman" w:hAnsi="Times New Roman"/>
                <w:i/>
                <w:sz w:val="24"/>
                <w:szCs w:val="24"/>
              </w:rPr>
              <w:t xml:space="preserve"> </w:t>
            </w:r>
            <w:r w:rsidRPr="007E72FF">
              <w:rPr>
                <w:rFonts w:ascii="Times New Roman" w:hAnsi="Times New Roman"/>
                <w:sz w:val="24"/>
                <w:szCs w:val="24"/>
              </w:rPr>
              <w:t xml:space="preserve">Назначение чертежа детали на производстве. Содержание чертежа детали. Конструктивные элементы деталей. Обозначение шероховатости поверхностей и материалов деталей. Классы точности и их обозначение на чертежах. Понятие о допусках и посадках. Выполнение эскизов с натуры. Порядок выполнения эскиза детали.  </w:t>
            </w:r>
          </w:p>
        </w:tc>
      </w:tr>
      <w:tr w:rsidR="007E7FF8" w:rsidRPr="00E50AD9" w14:paraId="42F388BD" w14:textId="77777777" w:rsidTr="00B3003A">
        <w:trPr>
          <w:trHeight w:val="260"/>
        </w:trPr>
        <w:tc>
          <w:tcPr>
            <w:tcW w:w="2660" w:type="dxa"/>
            <w:vMerge/>
          </w:tcPr>
          <w:p w14:paraId="16D98FC3"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336CD6A0"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044BC5">
              <w:rPr>
                <w:rFonts w:ascii="Times New Roman" w:hAnsi="Times New Roman"/>
                <w:i/>
                <w:sz w:val="24"/>
                <w:szCs w:val="24"/>
              </w:rPr>
              <w:t>Практическое занятие№</w:t>
            </w:r>
            <w:r>
              <w:rPr>
                <w:rFonts w:ascii="Times New Roman" w:hAnsi="Times New Roman"/>
                <w:i/>
                <w:sz w:val="24"/>
                <w:szCs w:val="24"/>
              </w:rPr>
              <w:t>19</w:t>
            </w:r>
            <w:r w:rsidRPr="007E72FF">
              <w:rPr>
                <w:rFonts w:ascii="Times New Roman" w:hAnsi="Times New Roman"/>
                <w:b/>
                <w:sz w:val="24"/>
                <w:szCs w:val="24"/>
              </w:rPr>
              <w:t xml:space="preserve"> </w:t>
            </w:r>
            <w:r w:rsidRPr="007E72FF">
              <w:rPr>
                <w:rFonts w:ascii="Times New Roman" w:hAnsi="Times New Roman"/>
                <w:i/>
                <w:sz w:val="24"/>
                <w:szCs w:val="24"/>
              </w:rPr>
              <w:t xml:space="preserve"> </w:t>
            </w:r>
            <w:r w:rsidRPr="007E72FF">
              <w:rPr>
                <w:rFonts w:ascii="Times New Roman" w:hAnsi="Times New Roman"/>
                <w:sz w:val="24"/>
                <w:szCs w:val="24"/>
              </w:rPr>
              <w:t xml:space="preserve">Порядок заполнения основной надписи. </w:t>
            </w:r>
            <w:r w:rsidRPr="007E72FF">
              <w:rPr>
                <w:rFonts w:ascii="Times New Roman" w:hAnsi="Times New Roman"/>
                <w:i/>
                <w:sz w:val="24"/>
                <w:szCs w:val="24"/>
              </w:rPr>
              <w:t xml:space="preserve"> </w:t>
            </w:r>
            <w:r w:rsidRPr="007E72FF">
              <w:rPr>
                <w:rFonts w:ascii="Times New Roman" w:hAnsi="Times New Roman"/>
                <w:sz w:val="24"/>
                <w:szCs w:val="24"/>
              </w:rPr>
              <w:t>Типы и назначение спецификаций. Правила их чтения и составления. Чертеж общего вида, его назначение и содержание. Обозначение составных частей изделия на чертеже, таблица составных частей.</w:t>
            </w:r>
          </w:p>
        </w:tc>
      </w:tr>
      <w:tr w:rsidR="007E7FF8" w:rsidRPr="00E50AD9" w14:paraId="5266B0CC" w14:textId="77777777" w:rsidTr="00B3003A">
        <w:trPr>
          <w:trHeight w:val="260"/>
        </w:trPr>
        <w:tc>
          <w:tcPr>
            <w:tcW w:w="2660" w:type="dxa"/>
            <w:vMerge/>
          </w:tcPr>
          <w:p w14:paraId="13D17FE6"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72447BC"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i/>
                <w:sz w:val="24"/>
                <w:szCs w:val="24"/>
              </w:rPr>
              <w:t>Практическая работа</w:t>
            </w:r>
            <w:r w:rsidRPr="00044BC5">
              <w:rPr>
                <w:rFonts w:ascii="Times New Roman" w:hAnsi="Times New Roman"/>
                <w:i/>
                <w:sz w:val="24"/>
                <w:szCs w:val="24"/>
              </w:rPr>
              <w:t xml:space="preserve"> № </w:t>
            </w:r>
            <w:r>
              <w:rPr>
                <w:rFonts w:ascii="Times New Roman" w:hAnsi="Times New Roman"/>
                <w:i/>
                <w:sz w:val="24"/>
                <w:szCs w:val="24"/>
              </w:rPr>
              <w:t>8</w:t>
            </w:r>
            <w:r w:rsidRPr="007E72FF">
              <w:rPr>
                <w:rFonts w:ascii="Times New Roman" w:hAnsi="Times New Roman"/>
                <w:sz w:val="24"/>
                <w:szCs w:val="24"/>
              </w:rPr>
              <w:t xml:space="preserve">  Выполнение сборочного чертежа  со спецификацией.</w:t>
            </w:r>
          </w:p>
        </w:tc>
      </w:tr>
      <w:tr w:rsidR="007E7FF8" w:rsidRPr="00E50AD9" w14:paraId="50697358" w14:textId="77777777" w:rsidTr="00B3003A">
        <w:trPr>
          <w:trHeight w:val="260"/>
        </w:trPr>
        <w:tc>
          <w:tcPr>
            <w:tcW w:w="2660" w:type="dxa"/>
            <w:vMerge/>
          </w:tcPr>
          <w:p w14:paraId="4899701B"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416E8829"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0418B8">
              <w:rPr>
                <w:rFonts w:ascii="Times New Roman" w:hAnsi="Times New Roman"/>
                <w:b/>
                <w:bCs/>
                <w:i/>
              </w:rPr>
              <w:t>Самостоятельная работа</w:t>
            </w:r>
          </w:p>
        </w:tc>
      </w:tr>
      <w:tr w:rsidR="007E7FF8" w:rsidRPr="00E50AD9" w14:paraId="3AA6D1A3" w14:textId="77777777" w:rsidTr="00B3003A">
        <w:trPr>
          <w:trHeight w:val="260"/>
        </w:trPr>
        <w:tc>
          <w:tcPr>
            <w:tcW w:w="2660" w:type="dxa"/>
            <w:vMerge w:val="restart"/>
          </w:tcPr>
          <w:p w14:paraId="787AD6CD" w14:textId="77777777" w:rsidR="007E7FF8"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9.</w:t>
            </w:r>
          </w:p>
          <w:p w14:paraId="1B8F5C87"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FA322F">
              <w:rPr>
                <w:rFonts w:ascii="Times New Roman" w:hAnsi="Times New Roman"/>
                <w:b/>
              </w:rPr>
              <w:t>Чертежи и схемы по специальности.</w:t>
            </w:r>
          </w:p>
        </w:tc>
        <w:tc>
          <w:tcPr>
            <w:tcW w:w="7541" w:type="dxa"/>
          </w:tcPr>
          <w:p w14:paraId="65DD69CD"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shd w:val="clear" w:color="auto" w:fill="FFFFFF"/>
              </w:rPr>
              <w:t>Содержание учебного материала</w:t>
            </w:r>
          </w:p>
        </w:tc>
      </w:tr>
      <w:tr w:rsidR="007E7FF8" w:rsidRPr="00E50AD9" w14:paraId="084B4BBC" w14:textId="77777777" w:rsidTr="00B3003A">
        <w:trPr>
          <w:trHeight w:val="260"/>
        </w:trPr>
        <w:tc>
          <w:tcPr>
            <w:tcW w:w="2660" w:type="dxa"/>
            <w:vMerge/>
          </w:tcPr>
          <w:p w14:paraId="2CC5376D"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24EC28F1"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80596">
              <w:rPr>
                <w:rFonts w:ascii="Times New Roman" w:hAnsi="Times New Roman"/>
                <w:bCs/>
              </w:rPr>
              <w:t>Не предусмотрено</w:t>
            </w:r>
          </w:p>
        </w:tc>
      </w:tr>
      <w:tr w:rsidR="007E7FF8" w:rsidRPr="00E50AD9" w14:paraId="540E00E8" w14:textId="77777777" w:rsidTr="00B3003A">
        <w:trPr>
          <w:trHeight w:val="260"/>
        </w:trPr>
        <w:tc>
          <w:tcPr>
            <w:tcW w:w="2660" w:type="dxa"/>
            <w:vMerge/>
          </w:tcPr>
          <w:p w14:paraId="4BA530C1"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1B4C4491"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7E7FF8" w:rsidRPr="00E50AD9" w14:paraId="43159D87" w14:textId="77777777" w:rsidTr="00B3003A">
        <w:trPr>
          <w:trHeight w:val="260"/>
        </w:trPr>
        <w:tc>
          <w:tcPr>
            <w:tcW w:w="2660" w:type="dxa"/>
            <w:vMerge/>
          </w:tcPr>
          <w:p w14:paraId="384593DB"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0460EA6"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044BC5">
              <w:rPr>
                <w:rFonts w:ascii="Times New Roman" w:hAnsi="Times New Roman"/>
                <w:i/>
                <w:sz w:val="24"/>
                <w:szCs w:val="24"/>
              </w:rPr>
              <w:t>Практическое занятие №2</w:t>
            </w:r>
            <w:r>
              <w:rPr>
                <w:rFonts w:ascii="Times New Roman" w:hAnsi="Times New Roman"/>
                <w:i/>
                <w:sz w:val="24"/>
                <w:szCs w:val="24"/>
              </w:rPr>
              <w:t>0</w:t>
            </w:r>
            <w:r w:rsidRPr="007E72FF">
              <w:rPr>
                <w:rFonts w:ascii="Times New Roman" w:hAnsi="Times New Roman"/>
                <w:i/>
                <w:sz w:val="24"/>
                <w:szCs w:val="24"/>
              </w:rPr>
              <w:t xml:space="preserve"> </w:t>
            </w:r>
            <w:r w:rsidRPr="007E72FF">
              <w:rPr>
                <w:rFonts w:ascii="Times New Roman" w:hAnsi="Times New Roman"/>
                <w:sz w:val="24"/>
                <w:szCs w:val="24"/>
              </w:rPr>
              <w:t xml:space="preserve"> Способы графического представления </w:t>
            </w:r>
            <w:r w:rsidRPr="007E72FF">
              <w:rPr>
                <w:rFonts w:ascii="Times New Roman" w:hAnsi="Times New Roman"/>
                <w:sz w:val="24"/>
                <w:szCs w:val="24"/>
              </w:rPr>
              <w:lastRenderedPageBreak/>
              <w:t>технологического оборудования. Выполнение технологических схем в ручной графике. Разновидности схем и их назначение. Общие требования к выполнению схем.Условные обозначения на схемах: графические и буквенно-цифровые. Перечень элементов к схемам.</w:t>
            </w:r>
          </w:p>
        </w:tc>
      </w:tr>
      <w:tr w:rsidR="007E7FF8" w:rsidRPr="00E50AD9" w14:paraId="5F59C796" w14:textId="77777777" w:rsidTr="00B3003A">
        <w:trPr>
          <w:trHeight w:val="260"/>
        </w:trPr>
        <w:tc>
          <w:tcPr>
            <w:tcW w:w="2660" w:type="dxa"/>
            <w:vMerge/>
          </w:tcPr>
          <w:p w14:paraId="2F492D65"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255F3E01" w14:textId="77777777" w:rsidR="007E7FF8" w:rsidRPr="00FA322F" w:rsidRDefault="007E7FF8" w:rsidP="00E676B6">
            <w:pPr>
              <w:spacing w:after="0" w:line="240" w:lineRule="auto"/>
              <w:rPr>
                <w:rFonts w:ascii="Times New Roman" w:eastAsia="Calibri" w:hAnsi="Times New Roman"/>
                <w:b/>
                <w:i/>
                <w:sz w:val="24"/>
                <w:szCs w:val="24"/>
                <w:lang w:eastAsia="en-US"/>
              </w:rPr>
            </w:pPr>
            <w:r w:rsidRPr="00FA322F">
              <w:rPr>
                <w:rFonts w:ascii="Times New Roman" w:eastAsia="Calibri" w:hAnsi="Times New Roman"/>
                <w:i/>
                <w:sz w:val="24"/>
                <w:szCs w:val="24"/>
                <w:lang w:eastAsia="en-US"/>
              </w:rPr>
              <w:t>Практическое занятие  №2</w:t>
            </w:r>
            <w:r>
              <w:rPr>
                <w:rFonts w:ascii="Times New Roman" w:eastAsia="Calibri" w:hAnsi="Times New Roman"/>
                <w:i/>
                <w:sz w:val="24"/>
                <w:szCs w:val="24"/>
                <w:lang w:eastAsia="en-US"/>
              </w:rPr>
              <w:t>1</w:t>
            </w:r>
            <w:r w:rsidRPr="00FA322F">
              <w:rPr>
                <w:rFonts w:ascii="Times New Roman" w:eastAsia="Calibri" w:hAnsi="Times New Roman"/>
                <w:i/>
                <w:sz w:val="24"/>
                <w:szCs w:val="24"/>
                <w:lang w:eastAsia="en-US"/>
              </w:rPr>
              <w:t xml:space="preserve"> </w:t>
            </w:r>
            <w:r w:rsidRPr="00FA322F">
              <w:rPr>
                <w:rFonts w:ascii="Times New Roman" w:eastAsia="Calibri" w:hAnsi="Times New Roman"/>
                <w:sz w:val="24"/>
                <w:szCs w:val="24"/>
                <w:lang w:eastAsia="en-US"/>
              </w:rPr>
              <w:t xml:space="preserve">Виды и типы схем. Стандарты ЕСКД при составлении схем. Методы и приемы выполнения схем.  </w:t>
            </w:r>
            <w:r w:rsidRPr="00FA322F">
              <w:rPr>
                <w:rFonts w:ascii="Times New Roman" w:eastAsia="Calibri" w:hAnsi="Times New Roman"/>
                <w:b/>
                <w:i/>
                <w:sz w:val="24"/>
                <w:szCs w:val="24"/>
                <w:lang w:eastAsia="en-US"/>
              </w:rPr>
              <w:t xml:space="preserve"> </w:t>
            </w:r>
          </w:p>
        </w:tc>
      </w:tr>
      <w:tr w:rsidR="007E7FF8" w:rsidRPr="00E50AD9" w14:paraId="31807270" w14:textId="77777777" w:rsidTr="00B3003A">
        <w:trPr>
          <w:trHeight w:val="260"/>
        </w:trPr>
        <w:tc>
          <w:tcPr>
            <w:tcW w:w="2660" w:type="dxa"/>
            <w:vMerge/>
          </w:tcPr>
          <w:p w14:paraId="124AB0DE"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566FF34A" w14:textId="77777777" w:rsidR="007E7FF8" w:rsidRPr="00FA322F" w:rsidRDefault="007E7FF8" w:rsidP="00E676B6">
            <w:pPr>
              <w:spacing w:after="0" w:line="240" w:lineRule="auto"/>
              <w:rPr>
                <w:rFonts w:ascii="Times New Roman" w:eastAsia="Calibri" w:hAnsi="Times New Roman"/>
                <w:i/>
                <w:sz w:val="24"/>
                <w:szCs w:val="24"/>
                <w:lang w:eastAsia="en-US"/>
              </w:rPr>
            </w:pPr>
            <w:r w:rsidRPr="00FA322F">
              <w:rPr>
                <w:rFonts w:ascii="Times New Roman" w:eastAsia="Calibri" w:hAnsi="Times New Roman"/>
                <w:i/>
                <w:sz w:val="24"/>
                <w:szCs w:val="24"/>
                <w:lang w:eastAsia="en-US"/>
              </w:rPr>
              <w:t>Практическое занятие №2</w:t>
            </w:r>
            <w:r>
              <w:rPr>
                <w:rFonts w:ascii="Times New Roman" w:eastAsia="Calibri" w:hAnsi="Times New Roman"/>
                <w:i/>
                <w:sz w:val="24"/>
                <w:szCs w:val="24"/>
                <w:lang w:eastAsia="en-US"/>
              </w:rPr>
              <w:t>2</w:t>
            </w:r>
            <w:r w:rsidRPr="00FA322F">
              <w:rPr>
                <w:rFonts w:ascii="Times New Roman" w:eastAsia="Calibri" w:hAnsi="Times New Roman"/>
                <w:i/>
                <w:sz w:val="24"/>
                <w:szCs w:val="24"/>
                <w:lang w:eastAsia="en-US"/>
              </w:rPr>
              <w:t xml:space="preserve"> </w:t>
            </w:r>
            <w:r w:rsidRPr="00FA322F">
              <w:rPr>
                <w:rFonts w:ascii="Times New Roman" w:eastAsia="Calibri" w:hAnsi="Times New Roman"/>
                <w:sz w:val="24"/>
                <w:szCs w:val="24"/>
                <w:lang w:eastAsia="en-US"/>
              </w:rPr>
              <w:t>Кинематические схемы. Условные графические изображения.</w:t>
            </w:r>
          </w:p>
        </w:tc>
      </w:tr>
      <w:tr w:rsidR="007E7FF8" w:rsidRPr="00E50AD9" w14:paraId="7778806C" w14:textId="77777777" w:rsidTr="00B3003A">
        <w:trPr>
          <w:trHeight w:val="260"/>
        </w:trPr>
        <w:tc>
          <w:tcPr>
            <w:tcW w:w="2660" w:type="dxa"/>
            <w:vMerge/>
          </w:tcPr>
          <w:p w14:paraId="27B30ACE"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1AB24BB1"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FA322F">
              <w:rPr>
                <w:rFonts w:ascii="Times New Roman" w:hAnsi="Times New Roman"/>
                <w:i/>
                <w:sz w:val="24"/>
                <w:szCs w:val="24"/>
              </w:rPr>
              <w:t>Практическое занятие №2</w:t>
            </w:r>
            <w:r>
              <w:rPr>
                <w:rFonts w:ascii="Times New Roman" w:hAnsi="Times New Roman"/>
                <w:i/>
                <w:sz w:val="24"/>
                <w:szCs w:val="24"/>
              </w:rPr>
              <w:t>3</w:t>
            </w:r>
            <w:r w:rsidRPr="00FA322F">
              <w:rPr>
                <w:rFonts w:ascii="Times New Roman" w:hAnsi="Times New Roman"/>
                <w:i/>
                <w:sz w:val="24"/>
                <w:szCs w:val="24"/>
              </w:rPr>
              <w:t xml:space="preserve"> </w:t>
            </w:r>
            <w:r w:rsidRPr="00FA322F">
              <w:rPr>
                <w:rFonts w:ascii="Times New Roman" w:hAnsi="Times New Roman"/>
                <w:sz w:val="24"/>
                <w:szCs w:val="24"/>
              </w:rPr>
              <w:t>Гидравлические схемы. Условные графические изображения.</w:t>
            </w:r>
          </w:p>
        </w:tc>
      </w:tr>
      <w:tr w:rsidR="007E7FF8" w:rsidRPr="00E50AD9" w14:paraId="28958BDD" w14:textId="77777777" w:rsidTr="00B3003A">
        <w:trPr>
          <w:trHeight w:val="260"/>
        </w:trPr>
        <w:tc>
          <w:tcPr>
            <w:tcW w:w="2660" w:type="dxa"/>
            <w:vMerge/>
          </w:tcPr>
          <w:p w14:paraId="64E3AF23"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0DC2ADF4" w14:textId="77777777" w:rsidR="007E7FF8" w:rsidRPr="00FA322F" w:rsidRDefault="007E7FF8" w:rsidP="00E676B6">
            <w:pPr>
              <w:spacing w:after="0" w:line="240" w:lineRule="auto"/>
              <w:jc w:val="both"/>
              <w:rPr>
                <w:rFonts w:ascii="Times New Roman" w:eastAsia="Calibri" w:hAnsi="Times New Roman"/>
                <w:sz w:val="24"/>
                <w:szCs w:val="24"/>
                <w:lang w:eastAsia="en-US"/>
              </w:rPr>
            </w:pPr>
            <w:r>
              <w:rPr>
                <w:rFonts w:ascii="Times New Roman" w:eastAsia="Calibri" w:hAnsi="Times New Roman"/>
                <w:i/>
                <w:sz w:val="24"/>
                <w:szCs w:val="24"/>
                <w:lang w:eastAsia="en-US"/>
              </w:rPr>
              <w:t>Практическая работа</w:t>
            </w:r>
            <w:r w:rsidRPr="00FA322F">
              <w:rPr>
                <w:rFonts w:ascii="Times New Roman" w:eastAsia="Calibri" w:hAnsi="Times New Roman"/>
                <w:i/>
                <w:sz w:val="24"/>
                <w:szCs w:val="24"/>
                <w:lang w:eastAsia="en-US"/>
              </w:rPr>
              <w:t xml:space="preserve">  № </w:t>
            </w:r>
            <w:r>
              <w:rPr>
                <w:rFonts w:ascii="Times New Roman" w:eastAsia="Calibri" w:hAnsi="Times New Roman"/>
                <w:i/>
                <w:sz w:val="24"/>
                <w:szCs w:val="24"/>
                <w:lang w:eastAsia="en-US"/>
              </w:rPr>
              <w:t>9</w:t>
            </w:r>
            <w:r w:rsidRPr="00FA322F">
              <w:rPr>
                <w:rFonts w:ascii="Times New Roman" w:eastAsia="Calibri" w:hAnsi="Times New Roman"/>
                <w:sz w:val="24"/>
                <w:szCs w:val="24"/>
                <w:lang w:eastAsia="en-US"/>
              </w:rPr>
              <w:t xml:space="preserve"> Выполнение принципиальных кинематических  схем.</w:t>
            </w:r>
          </w:p>
        </w:tc>
      </w:tr>
      <w:tr w:rsidR="007E7FF8" w:rsidRPr="00E50AD9" w14:paraId="2E53E9B8" w14:textId="77777777" w:rsidTr="00B3003A">
        <w:trPr>
          <w:trHeight w:val="260"/>
        </w:trPr>
        <w:tc>
          <w:tcPr>
            <w:tcW w:w="2660" w:type="dxa"/>
            <w:vMerge/>
          </w:tcPr>
          <w:p w14:paraId="0C2376E7"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479538AF"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i/>
                <w:sz w:val="24"/>
                <w:szCs w:val="24"/>
              </w:rPr>
              <w:t>Практическая работа</w:t>
            </w:r>
            <w:r w:rsidRPr="00FA322F">
              <w:rPr>
                <w:rFonts w:ascii="Times New Roman" w:hAnsi="Times New Roman"/>
                <w:i/>
                <w:sz w:val="24"/>
                <w:szCs w:val="24"/>
              </w:rPr>
              <w:t xml:space="preserve">  № 1</w:t>
            </w:r>
            <w:r>
              <w:rPr>
                <w:rFonts w:ascii="Times New Roman" w:hAnsi="Times New Roman"/>
                <w:i/>
                <w:sz w:val="24"/>
                <w:szCs w:val="24"/>
              </w:rPr>
              <w:t>0</w:t>
            </w:r>
            <w:r w:rsidRPr="00FA322F">
              <w:rPr>
                <w:rFonts w:ascii="Times New Roman" w:hAnsi="Times New Roman"/>
                <w:sz w:val="24"/>
                <w:szCs w:val="24"/>
              </w:rPr>
              <w:t xml:space="preserve">  Выполнение принципиальных гидравлических схем</w:t>
            </w:r>
          </w:p>
        </w:tc>
      </w:tr>
      <w:tr w:rsidR="007E7FF8" w:rsidRPr="00E50AD9" w14:paraId="54F719E0" w14:textId="77777777" w:rsidTr="00B3003A">
        <w:trPr>
          <w:trHeight w:val="260"/>
        </w:trPr>
        <w:tc>
          <w:tcPr>
            <w:tcW w:w="2660" w:type="dxa"/>
            <w:vMerge/>
          </w:tcPr>
          <w:p w14:paraId="6439F4E9"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1E7569E9" w14:textId="77777777" w:rsidR="007E7FF8" w:rsidRPr="00FA322F"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sz w:val="24"/>
                <w:szCs w:val="24"/>
              </w:rPr>
            </w:pPr>
            <w:r w:rsidRPr="000418B8">
              <w:rPr>
                <w:rFonts w:ascii="Times New Roman" w:hAnsi="Times New Roman"/>
                <w:b/>
                <w:bCs/>
                <w:i/>
              </w:rPr>
              <w:t>Самостоятельная работа</w:t>
            </w:r>
          </w:p>
        </w:tc>
      </w:tr>
      <w:tr w:rsidR="007E7FF8" w:rsidRPr="00E50AD9" w14:paraId="44462952" w14:textId="77777777" w:rsidTr="00B3003A">
        <w:trPr>
          <w:trHeight w:val="260"/>
        </w:trPr>
        <w:tc>
          <w:tcPr>
            <w:tcW w:w="10201" w:type="dxa"/>
            <w:gridSpan w:val="2"/>
          </w:tcPr>
          <w:p w14:paraId="26A87C05" w14:textId="09B0CFE6"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rPr>
              <w:t xml:space="preserve">Промежуточная аттестация </w:t>
            </w:r>
            <w:r w:rsidR="00E1501B">
              <w:rPr>
                <w:rFonts w:ascii="Times New Roman" w:hAnsi="Times New Roman"/>
                <w:b/>
              </w:rPr>
              <w:t>- 6</w:t>
            </w:r>
          </w:p>
        </w:tc>
      </w:tr>
      <w:tr w:rsidR="007E7FF8" w:rsidRPr="00E50AD9" w14:paraId="0465D73A" w14:textId="77777777" w:rsidTr="00B3003A">
        <w:trPr>
          <w:trHeight w:val="260"/>
        </w:trPr>
        <w:tc>
          <w:tcPr>
            <w:tcW w:w="10201" w:type="dxa"/>
            <w:gridSpan w:val="2"/>
          </w:tcPr>
          <w:p w14:paraId="52ABFFF0" w14:textId="55C541AF"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rPr>
              <w:t>Всего</w:t>
            </w:r>
            <w:r>
              <w:rPr>
                <w:rFonts w:ascii="Times New Roman" w:hAnsi="Times New Roman"/>
                <w:b/>
              </w:rPr>
              <w:t xml:space="preserve"> 7</w:t>
            </w:r>
            <w:r w:rsidR="005B4C4E">
              <w:rPr>
                <w:rFonts w:ascii="Times New Roman" w:hAnsi="Times New Roman"/>
                <w:b/>
              </w:rPr>
              <w:t>8</w:t>
            </w:r>
            <w:r>
              <w:rPr>
                <w:rFonts w:ascii="Times New Roman" w:hAnsi="Times New Roman"/>
                <w:b/>
              </w:rPr>
              <w:t xml:space="preserve"> ак.ч.</w:t>
            </w:r>
          </w:p>
        </w:tc>
      </w:tr>
    </w:tbl>
    <w:p w14:paraId="5A29F22F" w14:textId="77777777" w:rsidR="007E7FF8" w:rsidRDefault="007E7FF8" w:rsidP="00E676B6">
      <w:pPr>
        <w:spacing w:line="240" w:lineRule="auto"/>
        <w:ind w:left="1353"/>
        <w:rPr>
          <w:rFonts w:ascii="Times New Roman" w:hAnsi="Times New Roman"/>
          <w:b/>
          <w:bCs/>
        </w:rPr>
      </w:pPr>
    </w:p>
    <w:p w14:paraId="2D0DDCE9" w14:textId="79129D50" w:rsidR="00431DC0" w:rsidRPr="00531143" w:rsidRDefault="00431DC0" w:rsidP="00E676B6">
      <w:pPr>
        <w:spacing w:line="240" w:lineRule="auto"/>
        <w:ind w:left="1353"/>
        <w:rPr>
          <w:rFonts w:ascii="Times New Roman" w:hAnsi="Times New Roman"/>
          <w:b/>
          <w:bCs/>
        </w:rPr>
      </w:pPr>
      <w:r w:rsidRPr="00531143">
        <w:rPr>
          <w:rFonts w:ascii="Times New Roman" w:hAnsi="Times New Roman"/>
          <w:b/>
          <w:bCs/>
        </w:rPr>
        <w:t>3. УСЛОВИЯ РЕАЛИЗАЦИИ ПРОГРАММЫ УЧЕБНОЙ ДИСЦИПЛИНЫ</w:t>
      </w:r>
    </w:p>
    <w:p w14:paraId="67B3D51E" w14:textId="77777777" w:rsidR="00266A65" w:rsidRPr="00037AA7" w:rsidRDefault="00266A65" w:rsidP="00E676B6">
      <w:pPr>
        <w:pStyle w:val="112"/>
        <w:spacing w:line="240" w:lineRule="auto"/>
        <w:rPr>
          <w:b/>
          <w:bCs/>
        </w:rPr>
      </w:pPr>
      <w:r w:rsidRPr="00037AA7">
        <w:rPr>
          <w:b/>
          <w:bCs/>
        </w:rPr>
        <w:t>3.1. Материально-техническое обеспечение</w:t>
      </w:r>
    </w:p>
    <w:p w14:paraId="7903D2AF" w14:textId="2E849889" w:rsidR="00266A65" w:rsidRDefault="00266A65" w:rsidP="00E676B6">
      <w:pPr>
        <w:suppressAutoHyphens/>
        <w:spacing w:after="0" w:line="240" w:lineRule="auto"/>
        <w:ind w:firstLine="709"/>
        <w:jc w:val="both"/>
        <w:rPr>
          <w:rFonts w:ascii="Times New Roman" w:hAnsi="Times New Roman"/>
          <w:bCs/>
          <w:i/>
          <w:sz w:val="24"/>
          <w:szCs w:val="24"/>
        </w:rPr>
      </w:pPr>
      <w:r w:rsidRPr="00037AA7">
        <w:rPr>
          <w:rFonts w:ascii="Times New Roman" w:hAnsi="Times New Roman"/>
          <w:sz w:val="24"/>
          <w:szCs w:val="24"/>
        </w:rPr>
        <w:t>Кабинет</w:t>
      </w:r>
      <w:r w:rsidRPr="00037AA7">
        <w:rPr>
          <w:rFonts w:ascii="Times New Roman" w:hAnsi="Times New Roman"/>
          <w:i/>
          <w:iCs/>
          <w:sz w:val="24"/>
          <w:szCs w:val="24"/>
        </w:rPr>
        <w:t xml:space="preserve"> «</w:t>
      </w:r>
      <w:r w:rsidR="000F01DB">
        <w:rPr>
          <w:rFonts w:ascii="Times New Roman" w:hAnsi="Times New Roman"/>
          <w:sz w:val="24"/>
          <w:szCs w:val="24"/>
        </w:rPr>
        <w:t>Общепрофессиональных дисциплин и профессиональных модулей</w:t>
      </w:r>
      <w:r w:rsidRPr="00037AA7">
        <w:rPr>
          <w:rFonts w:ascii="Times New Roman" w:hAnsi="Times New Roman"/>
          <w:sz w:val="24"/>
          <w:szCs w:val="24"/>
        </w:rPr>
        <w:t>»,</w:t>
      </w:r>
      <w:r w:rsidRPr="00AB10B7">
        <w:rPr>
          <w:rFonts w:ascii="Times New Roman" w:hAnsi="Times New Roman"/>
          <w:bCs/>
          <w:sz w:val="24"/>
          <w:szCs w:val="24"/>
        </w:rPr>
        <w:t xml:space="preserve"> </w:t>
      </w:r>
      <w:r w:rsidRPr="0090794F">
        <w:rPr>
          <w:rFonts w:ascii="Times New Roman" w:hAnsi="Times New Roman"/>
          <w:bCs/>
          <w:sz w:val="24"/>
          <w:szCs w:val="24"/>
        </w:rPr>
        <w:t>оснащенный в соответствии с приложением 3 ПОП-П.</w:t>
      </w:r>
    </w:p>
    <w:p w14:paraId="22B68E45" w14:textId="77777777" w:rsidR="00266A65" w:rsidRPr="00447DEF" w:rsidRDefault="00266A65" w:rsidP="00E676B6">
      <w:pPr>
        <w:suppressAutoHyphens/>
        <w:spacing w:after="0" w:line="240" w:lineRule="auto"/>
        <w:ind w:firstLine="709"/>
        <w:jc w:val="both"/>
        <w:rPr>
          <w:rFonts w:ascii="Times New Roman" w:hAnsi="Times New Roman"/>
          <w:bCs/>
          <w:sz w:val="24"/>
          <w:szCs w:val="24"/>
        </w:rPr>
      </w:pPr>
    </w:p>
    <w:p w14:paraId="507CA8EF" w14:textId="77777777" w:rsidR="00266A65" w:rsidRPr="00037AA7" w:rsidRDefault="00266A65" w:rsidP="00E676B6">
      <w:pPr>
        <w:pStyle w:val="112"/>
        <w:spacing w:line="240" w:lineRule="auto"/>
        <w:rPr>
          <w:rFonts w:eastAsia="Times New Roman"/>
          <w:b/>
          <w:bCs/>
        </w:rPr>
      </w:pPr>
      <w:r w:rsidRPr="00037AA7">
        <w:rPr>
          <w:b/>
          <w:bCs/>
        </w:rPr>
        <w:t>3.2. Учебно-методическое обеспечение</w:t>
      </w:r>
    </w:p>
    <w:p w14:paraId="5969B7AF" w14:textId="77777777" w:rsidR="00266A65" w:rsidRPr="0090794F" w:rsidRDefault="00266A65" w:rsidP="00E676B6">
      <w:pPr>
        <w:pStyle w:val="ae"/>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B88CC4" w14:textId="77777777" w:rsidR="00266A65" w:rsidRPr="0090794F" w:rsidRDefault="00266A65" w:rsidP="00E676B6">
      <w:pPr>
        <w:pStyle w:val="ae"/>
        <w:ind w:left="0" w:firstLine="709"/>
        <w:rPr>
          <w:b/>
        </w:rPr>
      </w:pPr>
      <w:r w:rsidRPr="00447DEF">
        <w:rPr>
          <w:b/>
        </w:rPr>
        <w:t xml:space="preserve">3.2.1. </w:t>
      </w:r>
      <w:r w:rsidRPr="0090794F">
        <w:rPr>
          <w:b/>
        </w:rPr>
        <w:t>Основные печатные и/или электронные издания</w:t>
      </w:r>
    </w:p>
    <w:p w14:paraId="6D199024" w14:textId="014FAEBA" w:rsidR="00431DC0" w:rsidRPr="00A25387" w:rsidRDefault="007E7FF8" w:rsidP="00E676B6">
      <w:pPr>
        <w:numPr>
          <w:ilvl w:val="0"/>
          <w:numId w:val="12"/>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7E7FF8">
        <w:rPr>
          <w:rFonts w:ascii="Times New Roman" w:hAnsi="Times New Roman"/>
          <w:sz w:val="24"/>
          <w:szCs w:val="24"/>
          <w:shd w:val="clear" w:color="auto" w:fill="FFFFFF"/>
          <w:lang w:eastAsia="en-US"/>
        </w:rPr>
        <w:t>Волошинов Д. В. Инженерная компьютерная графика: учебник / Волошинов Д. В., Громов В. В. - М.: Академия, 2024. - 208 c., 3-е изд., испр., ISBN: 978-5-0054-2362-7</w:t>
      </w:r>
      <w:r>
        <w:rPr>
          <w:rFonts w:ascii="Times New Roman" w:hAnsi="Times New Roman"/>
          <w:sz w:val="24"/>
          <w:szCs w:val="24"/>
          <w:shd w:val="clear" w:color="auto" w:fill="FFFFFF"/>
          <w:lang w:eastAsia="en-US"/>
        </w:rPr>
        <w:t xml:space="preserve">; </w:t>
      </w:r>
    </w:p>
    <w:p w14:paraId="5529E7C5" w14:textId="77777777" w:rsidR="007E7FF8" w:rsidRPr="007E7FF8" w:rsidRDefault="007E7FF8" w:rsidP="00E676B6">
      <w:pPr>
        <w:numPr>
          <w:ilvl w:val="0"/>
          <w:numId w:val="12"/>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7E7FF8">
        <w:rPr>
          <w:rFonts w:ascii="Times New Roman" w:hAnsi="Times New Roman"/>
          <w:sz w:val="24"/>
          <w:szCs w:val="24"/>
          <w:shd w:val="clear" w:color="auto" w:fill="FFFFFF"/>
          <w:lang w:eastAsia="en-US"/>
        </w:rPr>
        <w:t>Ивлев, А. Н. Инженерная компьютерная графика : учебник для спо / А. Н. Ивлев, О. В. Терновская. — 3-е изд., стер. — Санкт-Петербург : Лань, 2024. — 260 с. — ISBN 978-5-507-51884-5. — Текст : электронный // Лань : электронно-библиотечная система. — URL: https://e.lanbook.com/book/432689 (дата обращения: 31.01.2025). — Режим доступа: для авториз. пользователей.</w:t>
      </w:r>
    </w:p>
    <w:p w14:paraId="37FDA24D" w14:textId="77777777" w:rsidR="007E7FF8" w:rsidRDefault="007E7FF8" w:rsidP="00E676B6">
      <w:pPr>
        <w:numPr>
          <w:ilvl w:val="0"/>
          <w:numId w:val="12"/>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7E7FF8">
        <w:rPr>
          <w:rFonts w:ascii="Times New Roman" w:hAnsi="Times New Roman"/>
          <w:sz w:val="24"/>
          <w:szCs w:val="24"/>
          <w:shd w:val="clear" w:color="auto" w:fill="FFFFFF"/>
          <w:lang w:eastAsia="en-US"/>
        </w:rPr>
        <w:t>Панасенко, В. Е. Инженерная графика : учебное пособие для спо / В. Е. Панасенко. — 3-е изд., стер. — Санкт-Петербург : Лань, 2025. — 168 с. — ISBN 978-5-507-50649-1. — Текст : электронный // Лань : электронно-библиотечная система. — URL: https://e.lanbook.com/book/453206 (дата обращения: 31.01.2025). — Режим доступа: для авториз. пользователей.</w:t>
      </w:r>
    </w:p>
    <w:p w14:paraId="5A19BC1F" w14:textId="1C04D8B6" w:rsidR="00431DC0" w:rsidRPr="007E7FF8" w:rsidRDefault="007E7FF8" w:rsidP="00E676B6">
      <w:pPr>
        <w:numPr>
          <w:ilvl w:val="0"/>
          <w:numId w:val="12"/>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7E7FF8">
        <w:rPr>
          <w:rFonts w:ascii="Times New Roman" w:hAnsi="Times New Roman"/>
          <w:sz w:val="24"/>
          <w:szCs w:val="24"/>
          <w:shd w:val="clear" w:color="auto" w:fill="FFFFFF"/>
          <w:lang w:eastAsia="en-US"/>
        </w:rPr>
        <w:t>Чекмарев, А. А. Инженерная графика. Машиностроительное черчение : учебник / А.А. Чекмарев. — Москва : ИНФРА-М, 2024. — 396 с. — (Среднее профессиональное образование). - ISBN 978-5-16-016231-7. - Текст : электронный. - URL: https://znanium.com/catalog/product/2080327</w:t>
      </w:r>
      <w:r w:rsidR="00431DC0" w:rsidRPr="00067CBC">
        <w:rPr>
          <w:rFonts w:ascii="Times New Roman" w:hAnsi="Times New Roman"/>
          <w:sz w:val="24"/>
          <w:szCs w:val="24"/>
          <w:shd w:val="clear" w:color="auto" w:fill="FFFFFF"/>
          <w:lang w:eastAsia="en-US"/>
        </w:rPr>
        <w:t>.</w:t>
      </w:r>
    </w:p>
    <w:p w14:paraId="2852E70D" w14:textId="00FA841B" w:rsidR="00431DC0" w:rsidRDefault="00431DC0" w:rsidP="00E676B6">
      <w:pPr>
        <w:spacing w:line="240" w:lineRule="auto"/>
        <w:contextualSpacing/>
        <w:rPr>
          <w:rFonts w:ascii="Times New Roman" w:hAnsi="Times New Roman"/>
          <w:b/>
          <w:i/>
          <w:sz w:val="24"/>
          <w:szCs w:val="24"/>
        </w:rPr>
      </w:pPr>
    </w:p>
    <w:p w14:paraId="25AAA5F3" w14:textId="77777777" w:rsidR="007E7FF8" w:rsidRPr="00447DEF" w:rsidRDefault="007E7FF8" w:rsidP="00E676B6">
      <w:pPr>
        <w:spacing w:line="240" w:lineRule="auto"/>
        <w:contextualSpacing/>
        <w:rPr>
          <w:rFonts w:ascii="Times New Roman" w:hAnsi="Times New Roman"/>
          <w:b/>
          <w:i/>
          <w:sz w:val="24"/>
          <w:szCs w:val="24"/>
        </w:rPr>
      </w:pPr>
    </w:p>
    <w:p w14:paraId="0F76A5E2" w14:textId="77777777" w:rsidR="00431DC0" w:rsidRDefault="00431DC0" w:rsidP="00E676B6">
      <w:pPr>
        <w:spacing w:line="240" w:lineRule="auto"/>
        <w:contextualSpacing/>
        <w:jc w:val="center"/>
        <w:rPr>
          <w:rFonts w:ascii="Times New Roman" w:hAnsi="Times New Roman"/>
          <w:b/>
          <w:sz w:val="24"/>
          <w:szCs w:val="24"/>
        </w:rPr>
      </w:pPr>
      <w:r w:rsidRPr="00447DE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447DEF">
        <w:rPr>
          <w:rFonts w:ascii="Times New Roman" w:hAnsi="Times New Roman"/>
          <w:b/>
          <w:sz w:val="24"/>
          <w:szCs w:val="24"/>
        </w:rPr>
        <w:t>УЧЕБНОЙ ДИСЦИПЛИНЫ</w:t>
      </w:r>
    </w:p>
    <w:p w14:paraId="55C67F81" w14:textId="77777777" w:rsidR="00431DC0" w:rsidRPr="00447DEF" w:rsidRDefault="00431DC0" w:rsidP="00E676B6">
      <w:pPr>
        <w:spacing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4"/>
        <w:gridCol w:w="3815"/>
        <w:gridCol w:w="3336"/>
      </w:tblGrid>
      <w:tr w:rsidR="00431DC0" w:rsidRPr="00636BDE" w14:paraId="72ABF765" w14:textId="77777777" w:rsidTr="0099484B">
        <w:tc>
          <w:tcPr>
            <w:tcW w:w="1493" w:type="pct"/>
          </w:tcPr>
          <w:p w14:paraId="3B165EBE" w14:textId="77777777" w:rsidR="00431DC0" w:rsidRPr="00636BDE" w:rsidRDefault="00431DC0" w:rsidP="00E676B6">
            <w:pPr>
              <w:spacing w:line="240" w:lineRule="auto"/>
              <w:jc w:val="center"/>
              <w:rPr>
                <w:rFonts w:ascii="Times New Roman" w:hAnsi="Times New Roman"/>
                <w:b/>
                <w:bCs/>
                <w:sz w:val="24"/>
                <w:szCs w:val="24"/>
              </w:rPr>
            </w:pPr>
            <w:r w:rsidRPr="00636BDE">
              <w:rPr>
                <w:rFonts w:ascii="Times New Roman" w:hAnsi="Times New Roman"/>
                <w:b/>
                <w:bCs/>
                <w:sz w:val="24"/>
                <w:szCs w:val="24"/>
              </w:rPr>
              <w:t>Результаты обучения</w:t>
            </w:r>
          </w:p>
        </w:tc>
        <w:tc>
          <w:tcPr>
            <w:tcW w:w="1871" w:type="pct"/>
          </w:tcPr>
          <w:p w14:paraId="643D618F" w14:textId="77777777" w:rsidR="00431DC0" w:rsidRPr="00636BDE" w:rsidRDefault="00431DC0" w:rsidP="00E676B6">
            <w:pPr>
              <w:spacing w:line="240" w:lineRule="auto"/>
              <w:jc w:val="center"/>
              <w:rPr>
                <w:rFonts w:ascii="Times New Roman" w:hAnsi="Times New Roman"/>
                <w:b/>
                <w:bCs/>
                <w:sz w:val="24"/>
                <w:szCs w:val="24"/>
              </w:rPr>
            </w:pPr>
            <w:r w:rsidRPr="00636BDE">
              <w:rPr>
                <w:rFonts w:ascii="Times New Roman" w:hAnsi="Times New Roman"/>
                <w:b/>
                <w:bCs/>
                <w:sz w:val="24"/>
                <w:szCs w:val="24"/>
              </w:rPr>
              <w:t>Критерии оценки</w:t>
            </w:r>
          </w:p>
        </w:tc>
        <w:tc>
          <w:tcPr>
            <w:tcW w:w="1636" w:type="pct"/>
          </w:tcPr>
          <w:p w14:paraId="21D4902E" w14:textId="77777777" w:rsidR="00431DC0" w:rsidRPr="00636BDE" w:rsidRDefault="00431DC0" w:rsidP="00E676B6">
            <w:pPr>
              <w:spacing w:line="240" w:lineRule="auto"/>
              <w:jc w:val="center"/>
              <w:rPr>
                <w:rFonts w:ascii="Times New Roman" w:hAnsi="Times New Roman"/>
                <w:b/>
                <w:bCs/>
                <w:sz w:val="24"/>
                <w:szCs w:val="24"/>
              </w:rPr>
            </w:pPr>
            <w:r w:rsidRPr="00636BDE">
              <w:rPr>
                <w:rFonts w:ascii="Times New Roman" w:hAnsi="Times New Roman"/>
                <w:b/>
                <w:bCs/>
                <w:sz w:val="24"/>
                <w:szCs w:val="24"/>
              </w:rPr>
              <w:t>Методы оценки</w:t>
            </w:r>
          </w:p>
        </w:tc>
      </w:tr>
      <w:tr w:rsidR="007E7FF8" w:rsidRPr="00636BDE" w14:paraId="6D7F43B9" w14:textId="77777777" w:rsidTr="007E7FF8">
        <w:trPr>
          <w:trHeight w:val="244"/>
        </w:trPr>
        <w:tc>
          <w:tcPr>
            <w:tcW w:w="5000" w:type="pct"/>
            <w:gridSpan w:val="3"/>
          </w:tcPr>
          <w:p w14:paraId="64856BA3" w14:textId="396AACA6" w:rsidR="007E7FF8" w:rsidRPr="007E7FF8" w:rsidRDefault="007E7FF8" w:rsidP="00E676B6">
            <w:pPr>
              <w:spacing w:line="240" w:lineRule="auto"/>
              <w:rPr>
                <w:rFonts w:ascii="Times New Roman" w:hAnsi="Times New Roman"/>
                <w:b/>
                <w:bCs/>
                <w:color w:val="C00000"/>
                <w:sz w:val="24"/>
                <w:szCs w:val="24"/>
              </w:rPr>
            </w:pPr>
            <w:r>
              <w:rPr>
                <w:rFonts w:ascii="Times New Roman" w:hAnsi="Times New Roman"/>
                <w:b/>
                <w:bCs/>
                <w:sz w:val="24"/>
                <w:szCs w:val="24"/>
              </w:rPr>
              <w:t>Знает</w:t>
            </w:r>
            <w:r w:rsidRPr="00636BDE">
              <w:rPr>
                <w:rFonts w:ascii="Times New Roman" w:hAnsi="Times New Roman"/>
                <w:b/>
                <w:bCs/>
                <w:sz w:val="24"/>
                <w:szCs w:val="24"/>
              </w:rPr>
              <w:t>:</w:t>
            </w:r>
          </w:p>
        </w:tc>
      </w:tr>
      <w:tr w:rsidR="00431DC0" w:rsidRPr="00636BDE" w14:paraId="638BFC2E" w14:textId="77777777" w:rsidTr="0099484B">
        <w:trPr>
          <w:trHeight w:val="742"/>
        </w:trPr>
        <w:tc>
          <w:tcPr>
            <w:tcW w:w="1493" w:type="pct"/>
          </w:tcPr>
          <w:p w14:paraId="4656058B" w14:textId="77777777" w:rsidR="00431DC0" w:rsidRPr="00636BDE" w:rsidRDefault="00431DC0" w:rsidP="00E676B6">
            <w:pPr>
              <w:suppressAutoHyphens/>
              <w:spacing w:after="0" w:line="240" w:lineRule="auto"/>
              <w:rPr>
                <w:rFonts w:ascii="Times New Roman" w:hAnsi="Times New Roman"/>
                <w:b/>
                <w:bCs/>
                <w:sz w:val="24"/>
                <w:szCs w:val="24"/>
              </w:rPr>
            </w:pPr>
            <w:r w:rsidRPr="00636BDE">
              <w:rPr>
                <w:rFonts w:ascii="Times New Roman" w:hAnsi="Times New Roman"/>
                <w:color w:val="000000"/>
                <w:sz w:val="24"/>
                <w:szCs w:val="24"/>
                <w:shd w:val="clear" w:color="auto" w:fill="FFFFFF"/>
              </w:rPr>
              <w:t>законы, методы и приемы проекционного черчения;</w:t>
            </w:r>
          </w:p>
        </w:tc>
        <w:tc>
          <w:tcPr>
            <w:tcW w:w="1871" w:type="pct"/>
          </w:tcPr>
          <w:p w14:paraId="6D1F90B7" w14:textId="77777777" w:rsidR="00431DC0" w:rsidRPr="00636BDE" w:rsidRDefault="00431DC0" w:rsidP="00E676B6">
            <w:pPr>
              <w:spacing w:after="0" w:line="240" w:lineRule="auto"/>
              <w:rPr>
                <w:rFonts w:ascii="Times New Roman" w:hAnsi="Times New Roman"/>
                <w:bCs/>
                <w:sz w:val="24"/>
                <w:szCs w:val="24"/>
              </w:rPr>
            </w:pPr>
            <w:r w:rsidRPr="00636BDE">
              <w:rPr>
                <w:rFonts w:ascii="Times New Roman" w:hAnsi="Times New Roman"/>
                <w:bCs/>
                <w:sz w:val="24"/>
                <w:szCs w:val="24"/>
              </w:rPr>
              <w:t>обоснование законов и правильный выбор методов и приемов проекционного черчения;</w:t>
            </w:r>
          </w:p>
        </w:tc>
        <w:tc>
          <w:tcPr>
            <w:tcW w:w="1636" w:type="pct"/>
          </w:tcPr>
          <w:p w14:paraId="6EFFB9E8" w14:textId="77777777" w:rsidR="00431DC0" w:rsidRPr="00636BDE" w:rsidRDefault="00431DC0" w:rsidP="00E676B6">
            <w:pPr>
              <w:spacing w:after="0" w:line="240" w:lineRule="auto"/>
              <w:rPr>
                <w:rFonts w:ascii="Times New Roman" w:hAnsi="Times New Roman"/>
                <w:bCs/>
                <w:sz w:val="24"/>
                <w:szCs w:val="24"/>
              </w:rPr>
            </w:pPr>
            <w:r w:rsidRPr="00636BDE">
              <w:rPr>
                <w:rFonts w:ascii="Times New Roman" w:hAnsi="Times New Roman"/>
                <w:bCs/>
                <w:sz w:val="24"/>
                <w:szCs w:val="24"/>
              </w:rPr>
              <w:t>тестирование</w:t>
            </w:r>
          </w:p>
        </w:tc>
      </w:tr>
      <w:tr w:rsidR="00431DC0" w:rsidRPr="00636BDE" w14:paraId="36667A6B" w14:textId="77777777" w:rsidTr="0099484B">
        <w:trPr>
          <w:trHeight w:val="649"/>
        </w:trPr>
        <w:tc>
          <w:tcPr>
            <w:tcW w:w="1493" w:type="pct"/>
          </w:tcPr>
          <w:p w14:paraId="0C565724" w14:textId="77777777" w:rsidR="00431DC0" w:rsidRPr="00636BDE" w:rsidRDefault="00431DC0" w:rsidP="00E676B6">
            <w:pPr>
              <w:suppressAutoHyphens/>
              <w:spacing w:after="0" w:line="240" w:lineRule="auto"/>
              <w:rPr>
                <w:rFonts w:ascii="Times New Roman" w:hAnsi="Times New Roman"/>
                <w:b/>
                <w:bCs/>
                <w:sz w:val="24"/>
                <w:szCs w:val="24"/>
              </w:rPr>
            </w:pPr>
            <w:r w:rsidRPr="00636BDE">
              <w:rPr>
                <w:rFonts w:ascii="Times New Roman" w:hAnsi="Times New Roman"/>
                <w:color w:val="000000"/>
                <w:sz w:val="24"/>
                <w:szCs w:val="24"/>
                <w:shd w:val="clear" w:color="auto" w:fill="FFFFFF"/>
              </w:rPr>
              <w:t>классы точности и их обозначение на чертежах;</w:t>
            </w:r>
          </w:p>
        </w:tc>
        <w:tc>
          <w:tcPr>
            <w:tcW w:w="1871" w:type="pct"/>
          </w:tcPr>
          <w:p w14:paraId="6759BF2A" w14:textId="77777777" w:rsidR="00431DC0" w:rsidRPr="00636BDE" w:rsidRDefault="00431DC0" w:rsidP="00E676B6">
            <w:pPr>
              <w:spacing w:after="0" w:line="240" w:lineRule="auto"/>
              <w:rPr>
                <w:rFonts w:ascii="Times New Roman" w:hAnsi="Times New Roman"/>
                <w:bCs/>
                <w:sz w:val="24"/>
                <w:szCs w:val="24"/>
              </w:rPr>
            </w:pPr>
            <w:r w:rsidRPr="00636BDE">
              <w:rPr>
                <w:rFonts w:ascii="Times New Roman" w:hAnsi="Times New Roman"/>
                <w:bCs/>
                <w:sz w:val="24"/>
                <w:szCs w:val="24"/>
              </w:rPr>
              <w:t>правильность обозначения классов точности на чертежах;</w:t>
            </w:r>
          </w:p>
        </w:tc>
        <w:tc>
          <w:tcPr>
            <w:tcW w:w="1636" w:type="pct"/>
          </w:tcPr>
          <w:p w14:paraId="7907AC36" w14:textId="77777777" w:rsidR="00431DC0" w:rsidRPr="00636BDE" w:rsidRDefault="00431DC0" w:rsidP="00E676B6">
            <w:pPr>
              <w:spacing w:after="0" w:line="240" w:lineRule="auto"/>
              <w:rPr>
                <w:rFonts w:ascii="Times New Roman" w:hAnsi="Times New Roman"/>
                <w:bCs/>
                <w:sz w:val="24"/>
                <w:szCs w:val="24"/>
              </w:rPr>
            </w:pPr>
            <w:r>
              <w:rPr>
                <w:rFonts w:ascii="Times New Roman" w:hAnsi="Times New Roman"/>
                <w:bCs/>
                <w:sz w:val="24"/>
                <w:szCs w:val="24"/>
              </w:rPr>
              <w:t>устный и письменный опросы</w:t>
            </w:r>
          </w:p>
        </w:tc>
      </w:tr>
      <w:tr w:rsidR="00431DC0" w:rsidRPr="00636BDE" w14:paraId="7A326D22" w14:textId="77777777" w:rsidTr="0099484B">
        <w:trPr>
          <w:trHeight w:val="1126"/>
        </w:trPr>
        <w:tc>
          <w:tcPr>
            <w:tcW w:w="1493" w:type="pct"/>
          </w:tcPr>
          <w:p w14:paraId="14733CCE" w14:textId="77777777" w:rsidR="00431DC0" w:rsidRPr="00636BDE" w:rsidRDefault="00431DC0" w:rsidP="00E676B6">
            <w:pPr>
              <w:suppressAutoHyphens/>
              <w:spacing w:after="0" w:line="240" w:lineRule="auto"/>
              <w:rPr>
                <w:rFonts w:ascii="Times New Roman" w:hAnsi="Times New Roman"/>
                <w:b/>
                <w:bCs/>
                <w:sz w:val="24"/>
                <w:szCs w:val="24"/>
              </w:rPr>
            </w:pPr>
            <w:r w:rsidRPr="00636BDE">
              <w:rPr>
                <w:rFonts w:ascii="Times New Roman" w:hAnsi="Times New Roman"/>
                <w:color w:val="000000"/>
                <w:sz w:val="24"/>
                <w:szCs w:val="24"/>
                <w:shd w:val="clear" w:color="auto" w:fill="FFFFFF"/>
              </w:rPr>
              <w:t>правил оформления и чтения конструкторской и технологической документации;</w:t>
            </w:r>
          </w:p>
        </w:tc>
        <w:tc>
          <w:tcPr>
            <w:tcW w:w="1871" w:type="pct"/>
          </w:tcPr>
          <w:p w14:paraId="23F06DD3" w14:textId="77777777" w:rsidR="00431DC0" w:rsidRPr="00636BDE" w:rsidRDefault="00431DC0" w:rsidP="00E676B6">
            <w:pPr>
              <w:spacing w:after="0" w:line="240" w:lineRule="auto"/>
              <w:rPr>
                <w:rFonts w:ascii="Times New Roman" w:hAnsi="Times New Roman"/>
                <w:bCs/>
                <w:sz w:val="24"/>
                <w:szCs w:val="24"/>
              </w:rPr>
            </w:pPr>
            <w:r w:rsidRPr="00636BDE">
              <w:rPr>
                <w:rFonts w:ascii="Times New Roman" w:hAnsi="Times New Roman"/>
                <w:color w:val="000000"/>
                <w:sz w:val="24"/>
                <w:szCs w:val="24"/>
                <w:shd w:val="clear" w:color="auto" w:fill="FFFFFF"/>
              </w:rPr>
              <w:t>соблюдение правил оформления и чтения конструкторской и технологической документации в соответствии с требованиями ЕСКД и ЕСТД;</w:t>
            </w:r>
          </w:p>
        </w:tc>
        <w:tc>
          <w:tcPr>
            <w:tcW w:w="1636" w:type="pct"/>
          </w:tcPr>
          <w:p w14:paraId="59B1F9F6" w14:textId="77777777" w:rsidR="00431DC0" w:rsidRPr="00636BDE" w:rsidRDefault="00431DC0" w:rsidP="00E676B6">
            <w:pPr>
              <w:spacing w:after="0" w:line="240" w:lineRule="auto"/>
              <w:rPr>
                <w:rFonts w:ascii="Times New Roman" w:hAnsi="Times New Roman"/>
                <w:b/>
                <w:bCs/>
                <w:sz w:val="24"/>
                <w:szCs w:val="24"/>
              </w:rPr>
            </w:pPr>
            <w:r w:rsidRPr="00636BDE">
              <w:rPr>
                <w:rFonts w:ascii="Times New Roman" w:hAnsi="Times New Roman"/>
                <w:bCs/>
                <w:sz w:val="24"/>
                <w:szCs w:val="24"/>
              </w:rPr>
              <w:t xml:space="preserve">анализ результатов выполнения практических </w:t>
            </w:r>
            <w:r>
              <w:rPr>
                <w:rFonts w:ascii="Times New Roman" w:hAnsi="Times New Roman"/>
                <w:bCs/>
                <w:sz w:val="24"/>
                <w:szCs w:val="24"/>
              </w:rPr>
              <w:t>занятий</w:t>
            </w:r>
          </w:p>
          <w:p w14:paraId="1BCF490E" w14:textId="77777777" w:rsidR="00431DC0" w:rsidRPr="00636BDE" w:rsidRDefault="00431DC0" w:rsidP="00E676B6">
            <w:pPr>
              <w:spacing w:after="0" w:line="240" w:lineRule="auto"/>
              <w:rPr>
                <w:rFonts w:ascii="Times New Roman" w:hAnsi="Times New Roman"/>
                <w:bCs/>
                <w:sz w:val="24"/>
                <w:szCs w:val="24"/>
              </w:rPr>
            </w:pPr>
          </w:p>
        </w:tc>
      </w:tr>
      <w:tr w:rsidR="00431DC0" w:rsidRPr="00636BDE" w14:paraId="79966F2E" w14:textId="77777777" w:rsidTr="0099484B">
        <w:trPr>
          <w:trHeight w:val="1832"/>
        </w:trPr>
        <w:tc>
          <w:tcPr>
            <w:tcW w:w="1493" w:type="pct"/>
          </w:tcPr>
          <w:p w14:paraId="7B91A364" w14:textId="77777777" w:rsidR="00431DC0" w:rsidRPr="00636BDE" w:rsidRDefault="00431DC0" w:rsidP="00E676B6">
            <w:pPr>
              <w:suppressAutoHyphens/>
              <w:spacing w:after="0" w:line="240" w:lineRule="auto"/>
              <w:rPr>
                <w:rFonts w:ascii="Times New Roman" w:hAnsi="Times New Roman"/>
                <w:b/>
                <w:bCs/>
                <w:sz w:val="24"/>
                <w:szCs w:val="24"/>
              </w:rPr>
            </w:pPr>
            <w:r w:rsidRPr="00636BDE">
              <w:rPr>
                <w:rFonts w:ascii="Times New Roman" w:hAnsi="Times New Roman"/>
                <w:color w:val="000000"/>
                <w:sz w:val="24"/>
                <w:szCs w:val="24"/>
                <w:shd w:val="clear" w:color="auto" w:fill="FFFFFF"/>
              </w:rPr>
              <w:t>правила выполнения чертежей, технических рисунков, эскизов и схем, геометрические построений и правила вычерчивания технических деталей;</w:t>
            </w:r>
          </w:p>
        </w:tc>
        <w:tc>
          <w:tcPr>
            <w:tcW w:w="1871" w:type="pct"/>
          </w:tcPr>
          <w:p w14:paraId="1D361EDA" w14:textId="77777777" w:rsidR="00431DC0" w:rsidRPr="00636BDE" w:rsidRDefault="00431DC0" w:rsidP="00E676B6">
            <w:pPr>
              <w:spacing w:after="0" w:line="240" w:lineRule="auto"/>
              <w:rPr>
                <w:rFonts w:ascii="Times New Roman" w:hAnsi="Times New Roman"/>
                <w:bCs/>
                <w:sz w:val="24"/>
                <w:szCs w:val="24"/>
              </w:rPr>
            </w:pPr>
            <w:r w:rsidRPr="00636BDE">
              <w:rPr>
                <w:rFonts w:ascii="Times New Roman" w:hAnsi="Times New Roman"/>
                <w:color w:val="000000"/>
                <w:sz w:val="24"/>
                <w:szCs w:val="24"/>
                <w:shd w:val="clear" w:color="auto" w:fill="FFFFFF"/>
              </w:rPr>
              <w:t>соблюдение правил выполнения чертежей, технических рисунков, эскизов и схем, геометрических построений и правил вычерчивания технических деталей в соответствии с требованиями ЕСКД и ЕСТД;</w:t>
            </w:r>
          </w:p>
        </w:tc>
        <w:tc>
          <w:tcPr>
            <w:tcW w:w="1636" w:type="pct"/>
          </w:tcPr>
          <w:p w14:paraId="404A5DD9" w14:textId="77777777" w:rsidR="00431DC0" w:rsidRPr="00636BDE" w:rsidRDefault="00431DC0" w:rsidP="00E676B6">
            <w:pPr>
              <w:spacing w:after="0" w:line="240" w:lineRule="auto"/>
              <w:rPr>
                <w:rFonts w:ascii="Times New Roman" w:hAnsi="Times New Roman"/>
                <w:b/>
                <w:bCs/>
                <w:sz w:val="24"/>
                <w:szCs w:val="24"/>
              </w:rPr>
            </w:pPr>
            <w:r w:rsidRPr="00636BDE">
              <w:rPr>
                <w:rFonts w:ascii="Times New Roman" w:hAnsi="Times New Roman"/>
                <w:bCs/>
                <w:sz w:val="24"/>
                <w:szCs w:val="24"/>
              </w:rPr>
              <w:t>анализ результатов выполнения практических занятий</w:t>
            </w:r>
          </w:p>
          <w:p w14:paraId="7FFF20B3" w14:textId="77777777" w:rsidR="00431DC0" w:rsidRPr="00636BDE" w:rsidRDefault="00431DC0" w:rsidP="00E676B6">
            <w:pPr>
              <w:spacing w:after="0" w:line="240" w:lineRule="auto"/>
              <w:rPr>
                <w:rFonts w:ascii="Times New Roman" w:hAnsi="Times New Roman"/>
                <w:bCs/>
                <w:sz w:val="24"/>
                <w:szCs w:val="24"/>
              </w:rPr>
            </w:pPr>
          </w:p>
        </w:tc>
      </w:tr>
      <w:tr w:rsidR="00431DC0" w:rsidRPr="00636BDE" w14:paraId="7BB9013F" w14:textId="77777777" w:rsidTr="0099484B">
        <w:trPr>
          <w:trHeight w:val="1832"/>
        </w:trPr>
        <w:tc>
          <w:tcPr>
            <w:tcW w:w="1493" w:type="pct"/>
          </w:tcPr>
          <w:p w14:paraId="1B34372B" w14:textId="77777777" w:rsidR="00431DC0" w:rsidRPr="00636BDE" w:rsidRDefault="00431DC0" w:rsidP="00E676B6">
            <w:pPr>
              <w:suppressAutoHyphens/>
              <w:spacing w:after="0" w:line="240" w:lineRule="auto"/>
              <w:rPr>
                <w:rFonts w:ascii="Times New Roman" w:hAnsi="Times New Roman"/>
                <w:b/>
                <w:bCs/>
                <w:sz w:val="24"/>
                <w:szCs w:val="24"/>
              </w:rPr>
            </w:pPr>
            <w:r w:rsidRPr="00636BDE">
              <w:rPr>
                <w:rFonts w:ascii="Times New Roman" w:hAnsi="Times New Roman"/>
                <w:color w:val="000000"/>
                <w:sz w:val="24"/>
                <w:szCs w:val="24"/>
                <w:shd w:val="clear" w:color="auto" w:fill="FFFFFF"/>
              </w:rPr>
              <w:t>способы графического представления технологического оборудования и выполнение технологических схем в ручной и машинной графиках;</w:t>
            </w:r>
          </w:p>
        </w:tc>
        <w:tc>
          <w:tcPr>
            <w:tcW w:w="1871" w:type="pct"/>
          </w:tcPr>
          <w:p w14:paraId="3D351F0C" w14:textId="77777777" w:rsidR="00431DC0" w:rsidRPr="00636BDE" w:rsidRDefault="00431DC0" w:rsidP="00E676B6">
            <w:pPr>
              <w:spacing w:after="0" w:line="240" w:lineRule="auto"/>
              <w:rPr>
                <w:rFonts w:ascii="Times New Roman" w:hAnsi="Times New Roman"/>
                <w:bCs/>
                <w:sz w:val="24"/>
                <w:szCs w:val="24"/>
              </w:rPr>
            </w:pPr>
            <w:r w:rsidRPr="00636BDE">
              <w:rPr>
                <w:rFonts w:ascii="Times New Roman" w:hAnsi="Times New Roman"/>
                <w:color w:val="000000"/>
                <w:sz w:val="24"/>
                <w:szCs w:val="24"/>
                <w:shd w:val="clear" w:color="auto" w:fill="FFFFFF"/>
              </w:rPr>
              <w:t>обоснование способов графического представления технологического оборудования и соблюдение правил выполнения технологических схем в ручной и машинной графиках в соответствии с требованиями ЕСКД и ЕСТД;</w:t>
            </w:r>
          </w:p>
        </w:tc>
        <w:tc>
          <w:tcPr>
            <w:tcW w:w="1636" w:type="pct"/>
          </w:tcPr>
          <w:p w14:paraId="39F4F291" w14:textId="77777777" w:rsidR="00431DC0" w:rsidRPr="00636BDE" w:rsidRDefault="00431DC0" w:rsidP="00E676B6">
            <w:pPr>
              <w:spacing w:after="0" w:line="240" w:lineRule="auto"/>
              <w:rPr>
                <w:rFonts w:ascii="Times New Roman" w:hAnsi="Times New Roman"/>
                <w:b/>
                <w:bCs/>
                <w:sz w:val="24"/>
                <w:szCs w:val="24"/>
              </w:rPr>
            </w:pPr>
            <w:r w:rsidRPr="00636BDE">
              <w:rPr>
                <w:rFonts w:ascii="Times New Roman" w:hAnsi="Times New Roman"/>
                <w:bCs/>
                <w:sz w:val="24"/>
                <w:szCs w:val="24"/>
              </w:rPr>
              <w:t>анализ результатов выполнения практических занятий</w:t>
            </w:r>
          </w:p>
          <w:p w14:paraId="050A6B0A" w14:textId="77777777" w:rsidR="00431DC0" w:rsidRPr="00636BDE" w:rsidRDefault="00431DC0" w:rsidP="00E676B6">
            <w:pPr>
              <w:spacing w:after="0" w:line="240" w:lineRule="auto"/>
              <w:rPr>
                <w:rFonts w:ascii="Times New Roman" w:hAnsi="Times New Roman"/>
                <w:bCs/>
                <w:sz w:val="24"/>
                <w:szCs w:val="24"/>
              </w:rPr>
            </w:pPr>
          </w:p>
        </w:tc>
      </w:tr>
      <w:tr w:rsidR="00431DC0" w:rsidRPr="00636BDE" w14:paraId="1D71CB2F" w14:textId="77777777" w:rsidTr="0099484B">
        <w:trPr>
          <w:trHeight w:val="595"/>
        </w:trPr>
        <w:tc>
          <w:tcPr>
            <w:tcW w:w="1493" w:type="pct"/>
          </w:tcPr>
          <w:p w14:paraId="0371CAF2" w14:textId="77777777" w:rsidR="00431DC0" w:rsidRPr="00636BDE" w:rsidRDefault="00431DC0" w:rsidP="00E676B6">
            <w:pPr>
              <w:suppressAutoHyphens/>
              <w:spacing w:after="0" w:line="240" w:lineRule="auto"/>
              <w:rPr>
                <w:rFonts w:ascii="Times New Roman" w:hAnsi="Times New Roman"/>
                <w:color w:val="000000"/>
                <w:sz w:val="24"/>
                <w:szCs w:val="24"/>
                <w:shd w:val="clear" w:color="auto" w:fill="FFFFFF"/>
              </w:rPr>
            </w:pPr>
            <w:r w:rsidRPr="00636BDE">
              <w:rPr>
                <w:rFonts w:ascii="Times New Roman" w:hAnsi="Times New Roman"/>
                <w:color w:val="000000"/>
                <w:sz w:val="24"/>
                <w:szCs w:val="24"/>
                <w:shd w:val="clear" w:color="auto" w:fill="FFFFFF"/>
              </w:rPr>
              <w:t>техника и принципы нанесения размеров;</w:t>
            </w:r>
          </w:p>
        </w:tc>
        <w:tc>
          <w:tcPr>
            <w:tcW w:w="1871" w:type="pct"/>
          </w:tcPr>
          <w:p w14:paraId="3F835F89" w14:textId="77777777" w:rsidR="00431DC0" w:rsidRPr="00636BDE" w:rsidRDefault="00431DC0" w:rsidP="00E676B6">
            <w:pPr>
              <w:spacing w:after="0" w:line="240" w:lineRule="auto"/>
              <w:rPr>
                <w:rFonts w:ascii="Times New Roman" w:hAnsi="Times New Roman"/>
                <w:bCs/>
                <w:sz w:val="24"/>
                <w:szCs w:val="24"/>
              </w:rPr>
            </w:pPr>
            <w:r w:rsidRPr="00636BDE">
              <w:rPr>
                <w:rFonts w:ascii="Times New Roman" w:hAnsi="Times New Roman"/>
                <w:bCs/>
                <w:sz w:val="24"/>
                <w:szCs w:val="24"/>
              </w:rPr>
              <w:t>соответствие нанесения размеров требованиям ЕСКД;</w:t>
            </w:r>
          </w:p>
        </w:tc>
        <w:tc>
          <w:tcPr>
            <w:tcW w:w="1636" w:type="pct"/>
          </w:tcPr>
          <w:p w14:paraId="2DF4D866" w14:textId="77777777" w:rsidR="00431DC0" w:rsidRPr="00636BDE" w:rsidRDefault="00431DC0" w:rsidP="00E676B6">
            <w:pPr>
              <w:spacing w:after="0" w:line="240" w:lineRule="auto"/>
              <w:rPr>
                <w:rFonts w:ascii="Times New Roman" w:hAnsi="Times New Roman"/>
                <w:b/>
                <w:bCs/>
                <w:sz w:val="24"/>
                <w:szCs w:val="24"/>
              </w:rPr>
            </w:pPr>
            <w:r w:rsidRPr="00636BDE">
              <w:rPr>
                <w:rFonts w:ascii="Times New Roman" w:hAnsi="Times New Roman"/>
                <w:bCs/>
                <w:sz w:val="24"/>
                <w:szCs w:val="24"/>
              </w:rPr>
              <w:t xml:space="preserve">анализ результатов выполнения практических </w:t>
            </w:r>
            <w:r>
              <w:rPr>
                <w:rFonts w:ascii="Times New Roman" w:hAnsi="Times New Roman"/>
                <w:bCs/>
                <w:sz w:val="24"/>
                <w:szCs w:val="24"/>
              </w:rPr>
              <w:t>занятий</w:t>
            </w:r>
          </w:p>
          <w:p w14:paraId="251E7B6D" w14:textId="77777777" w:rsidR="00431DC0" w:rsidRPr="00636BDE" w:rsidRDefault="00431DC0" w:rsidP="00E676B6">
            <w:pPr>
              <w:spacing w:after="0" w:line="240" w:lineRule="auto"/>
              <w:rPr>
                <w:rFonts w:ascii="Times New Roman" w:hAnsi="Times New Roman"/>
                <w:bCs/>
                <w:sz w:val="24"/>
                <w:szCs w:val="24"/>
              </w:rPr>
            </w:pPr>
          </w:p>
        </w:tc>
      </w:tr>
      <w:tr w:rsidR="00431DC0" w:rsidRPr="00636BDE" w14:paraId="309AD79C" w14:textId="77777777" w:rsidTr="0099484B">
        <w:trPr>
          <w:trHeight w:val="595"/>
        </w:trPr>
        <w:tc>
          <w:tcPr>
            <w:tcW w:w="1493" w:type="pct"/>
          </w:tcPr>
          <w:p w14:paraId="318C8199" w14:textId="77777777" w:rsidR="00431DC0" w:rsidRPr="00636BDE" w:rsidRDefault="00431DC0" w:rsidP="00E676B6">
            <w:pPr>
              <w:suppressAutoHyphens/>
              <w:spacing w:after="0" w:line="240" w:lineRule="auto"/>
              <w:rPr>
                <w:rFonts w:ascii="Times New Roman" w:hAnsi="Times New Roman"/>
                <w:color w:val="000000"/>
                <w:sz w:val="24"/>
                <w:szCs w:val="24"/>
                <w:shd w:val="clear" w:color="auto" w:fill="FFFFFF"/>
              </w:rPr>
            </w:pPr>
            <w:r w:rsidRPr="00636BDE">
              <w:rPr>
                <w:rFonts w:ascii="Times New Roman" w:hAnsi="Times New Roman"/>
                <w:color w:val="000000"/>
                <w:sz w:val="24"/>
                <w:szCs w:val="24"/>
                <w:shd w:val="clear" w:color="auto" w:fill="FFFFFF"/>
              </w:rPr>
              <w:t>типы и назначение спецификаций, правил их чтения и составления;</w:t>
            </w:r>
          </w:p>
        </w:tc>
        <w:tc>
          <w:tcPr>
            <w:tcW w:w="1871" w:type="pct"/>
          </w:tcPr>
          <w:p w14:paraId="765494E8" w14:textId="77777777" w:rsidR="00431DC0" w:rsidRPr="00636BDE" w:rsidRDefault="00431DC0" w:rsidP="00E676B6">
            <w:pPr>
              <w:spacing w:after="0" w:line="240" w:lineRule="auto"/>
              <w:rPr>
                <w:rFonts w:ascii="Times New Roman" w:hAnsi="Times New Roman"/>
                <w:bCs/>
                <w:sz w:val="24"/>
                <w:szCs w:val="24"/>
              </w:rPr>
            </w:pPr>
            <w:r w:rsidRPr="00636BDE">
              <w:rPr>
                <w:rFonts w:ascii="Times New Roman" w:hAnsi="Times New Roman"/>
                <w:bCs/>
                <w:sz w:val="24"/>
                <w:szCs w:val="24"/>
              </w:rPr>
              <w:t>соблюдение требований ЕСКД при чтении и выполнении спецификаций;</w:t>
            </w:r>
          </w:p>
        </w:tc>
        <w:tc>
          <w:tcPr>
            <w:tcW w:w="1636" w:type="pct"/>
          </w:tcPr>
          <w:p w14:paraId="25E18FAE" w14:textId="77777777" w:rsidR="00431DC0" w:rsidRPr="00636BDE" w:rsidRDefault="00431DC0" w:rsidP="00E676B6">
            <w:pPr>
              <w:spacing w:after="0" w:line="240" w:lineRule="auto"/>
              <w:rPr>
                <w:rFonts w:ascii="Times New Roman" w:hAnsi="Times New Roman"/>
                <w:b/>
                <w:bCs/>
                <w:sz w:val="24"/>
                <w:szCs w:val="24"/>
              </w:rPr>
            </w:pPr>
            <w:r w:rsidRPr="00636BDE">
              <w:rPr>
                <w:rFonts w:ascii="Times New Roman" w:hAnsi="Times New Roman"/>
                <w:bCs/>
                <w:sz w:val="24"/>
                <w:szCs w:val="24"/>
              </w:rPr>
              <w:t xml:space="preserve">анализ результатов выполнения практических </w:t>
            </w:r>
            <w:r>
              <w:rPr>
                <w:rFonts w:ascii="Times New Roman" w:hAnsi="Times New Roman"/>
                <w:bCs/>
                <w:sz w:val="24"/>
                <w:szCs w:val="24"/>
              </w:rPr>
              <w:t>занятий</w:t>
            </w:r>
          </w:p>
          <w:p w14:paraId="5951C261" w14:textId="77777777" w:rsidR="00431DC0" w:rsidRPr="00636BDE" w:rsidRDefault="00431DC0" w:rsidP="00E676B6">
            <w:pPr>
              <w:spacing w:after="0" w:line="240" w:lineRule="auto"/>
              <w:rPr>
                <w:rFonts w:ascii="Times New Roman" w:hAnsi="Times New Roman"/>
                <w:bCs/>
                <w:color w:val="C00000"/>
                <w:sz w:val="24"/>
                <w:szCs w:val="24"/>
              </w:rPr>
            </w:pPr>
          </w:p>
        </w:tc>
      </w:tr>
      <w:tr w:rsidR="00431DC0" w:rsidRPr="00636BDE" w14:paraId="49843C80" w14:textId="77777777" w:rsidTr="0099484B">
        <w:trPr>
          <w:trHeight w:val="595"/>
        </w:trPr>
        <w:tc>
          <w:tcPr>
            <w:tcW w:w="1493" w:type="pct"/>
          </w:tcPr>
          <w:p w14:paraId="3F4E4361" w14:textId="77777777" w:rsidR="00431DC0" w:rsidRPr="00636BDE" w:rsidRDefault="00431DC0" w:rsidP="00E676B6">
            <w:pPr>
              <w:suppressAutoHyphens/>
              <w:spacing w:after="0" w:line="240" w:lineRule="auto"/>
              <w:rPr>
                <w:rFonts w:ascii="Times New Roman" w:hAnsi="Times New Roman"/>
                <w:color w:val="000000"/>
                <w:sz w:val="24"/>
                <w:szCs w:val="24"/>
                <w:shd w:val="clear" w:color="auto" w:fill="FFFFFF"/>
              </w:rPr>
            </w:pPr>
            <w:r w:rsidRPr="00636BDE">
              <w:rPr>
                <w:rFonts w:ascii="Times New Roman" w:hAnsi="Times New Roman"/>
                <w:color w:val="000000"/>
                <w:sz w:val="24"/>
                <w:szCs w:val="24"/>
                <w:shd w:val="clear" w:color="auto" w:fill="FFFFFF"/>
              </w:rPr>
              <w:t>требования государственных стандартов Единой системы конструкторской документации (ЕСКД) и Единой системы технологической документации (ЕСТД).</w:t>
            </w:r>
          </w:p>
        </w:tc>
        <w:tc>
          <w:tcPr>
            <w:tcW w:w="1871" w:type="pct"/>
          </w:tcPr>
          <w:p w14:paraId="387BB38F" w14:textId="77777777" w:rsidR="00431DC0" w:rsidRPr="00636BDE" w:rsidRDefault="00431DC0" w:rsidP="00E676B6">
            <w:pPr>
              <w:spacing w:after="0" w:line="240" w:lineRule="auto"/>
              <w:rPr>
                <w:rFonts w:ascii="Times New Roman" w:hAnsi="Times New Roman"/>
                <w:bCs/>
                <w:sz w:val="24"/>
                <w:szCs w:val="24"/>
              </w:rPr>
            </w:pPr>
            <w:r w:rsidRPr="00636BDE">
              <w:rPr>
                <w:rFonts w:ascii="Times New Roman" w:hAnsi="Times New Roman"/>
                <w:color w:val="000000"/>
                <w:sz w:val="24"/>
                <w:szCs w:val="24"/>
                <w:shd w:val="clear" w:color="auto" w:fill="FFFFFF"/>
              </w:rPr>
              <w:t>соблюдение требований государственных стандартов Единой системы конструкторской документации (ЕСКД) и Единой системы технологической документации (ЕСТД) при выполнении практических работ.</w:t>
            </w:r>
          </w:p>
        </w:tc>
        <w:tc>
          <w:tcPr>
            <w:tcW w:w="1636" w:type="pct"/>
          </w:tcPr>
          <w:p w14:paraId="7CA44E2F" w14:textId="77777777" w:rsidR="00431DC0" w:rsidRPr="00636BDE" w:rsidRDefault="00431DC0" w:rsidP="00E676B6">
            <w:pPr>
              <w:spacing w:after="0" w:line="240" w:lineRule="auto"/>
              <w:rPr>
                <w:rFonts w:ascii="Times New Roman" w:hAnsi="Times New Roman"/>
                <w:b/>
                <w:bCs/>
                <w:sz w:val="24"/>
                <w:szCs w:val="24"/>
              </w:rPr>
            </w:pPr>
            <w:r w:rsidRPr="00636BDE">
              <w:rPr>
                <w:rFonts w:ascii="Times New Roman" w:hAnsi="Times New Roman"/>
                <w:bCs/>
                <w:sz w:val="24"/>
                <w:szCs w:val="24"/>
              </w:rPr>
              <w:t xml:space="preserve">анализ результатов выполнения практических </w:t>
            </w:r>
            <w:r>
              <w:rPr>
                <w:rFonts w:ascii="Times New Roman" w:hAnsi="Times New Roman"/>
                <w:bCs/>
                <w:sz w:val="24"/>
                <w:szCs w:val="24"/>
              </w:rPr>
              <w:t>занятий</w:t>
            </w:r>
          </w:p>
          <w:p w14:paraId="46586E17" w14:textId="77777777" w:rsidR="00431DC0" w:rsidRPr="00636BDE" w:rsidRDefault="00431DC0" w:rsidP="00E676B6">
            <w:pPr>
              <w:spacing w:after="0" w:line="240" w:lineRule="auto"/>
              <w:rPr>
                <w:rFonts w:ascii="Times New Roman" w:hAnsi="Times New Roman"/>
                <w:bCs/>
                <w:sz w:val="24"/>
                <w:szCs w:val="24"/>
              </w:rPr>
            </w:pPr>
          </w:p>
        </w:tc>
      </w:tr>
      <w:tr w:rsidR="007E7FF8" w:rsidRPr="00636BDE" w14:paraId="73736758" w14:textId="77777777" w:rsidTr="007E7FF8">
        <w:trPr>
          <w:trHeight w:val="338"/>
        </w:trPr>
        <w:tc>
          <w:tcPr>
            <w:tcW w:w="5000" w:type="pct"/>
            <w:gridSpan w:val="3"/>
          </w:tcPr>
          <w:p w14:paraId="0607C73F" w14:textId="7AD58A38" w:rsidR="007E7FF8" w:rsidRPr="00636BDE" w:rsidRDefault="007E7FF8" w:rsidP="00E676B6">
            <w:pPr>
              <w:spacing w:after="0" w:line="240" w:lineRule="auto"/>
              <w:rPr>
                <w:rFonts w:ascii="Times New Roman" w:hAnsi="Times New Roman"/>
                <w:bCs/>
                <w:i/>
                <w:color w:val="C00000"/>
                <w:sz w:val="24"/>
                <w:szCs w:val="24"/>
              </w:rPr>
            </w:pPr>
            <w:r>
              <w:rPr>
                <w:rFonts w:ascii="Times New Roman" w:hAnsi="Times New Roman"/>
                <w:b/>
                <w:bCs/>
                <w:sz w:val="24"/>
                <w:szCs w:val="24"/>
              </w:rPr>
              <w:t>Умеет</w:t>
            </w:r>
            <w:r w:rsidRPr="00636BDE">
              <w:rPr>
                <w:rFonts w:ascii="Times New Roman" w:hAnsi="Times New Roman"/>
                <w:b/>
                <w:bCs/>
                <w:sz w:val="24"/>
                <w:szCs w:val="24"/>
              </w:rPr>
              <w:t>:</w:t>
            </w:r>
          </w:p>
        </w:tc>
      </w:tr>
      <w:tr w:rsidR="00431DC0" w:rsidRPr="00636BDE" w14:paraId="4E8D0A08" w14:textId="77777777" w:rsidTr="0099484B">
        <w:trPr>
          <w:trHeight w:val="1981"/>
        </w:trPr>
        <w:tc>
          <w:tcPr>
            <w:tcW w:w="1493" w:type="pct"/>
          </w:tcPr>
          <w:p w14:paraId="2D50824C" w14:textId="77777777" w:rsidR="00431DC0" w:rsidRPr="00636BDE" w:rsidRDefault="00431DC0" w:rsidP="00E676B6">
            <w:pPr>
              <w:suppressAutoHyphens/>
              <w:spacing w:after="0" w:line="240" w:lineRule="auto"/>
              <w:rPr>
                <w:rFonts w:ascii="Times New Roman" w:hAnsi="Times New Roman"/>
                <w:b/>
                <w:color w:val="C00000"/>
                <w:sz w:val="24"/>
                <w:szCs w:val="24"/>
              </w:rPr>
            </w:pPr>
            <w:r w:rsidRPr="00636BDE">
              <w:rPr>
                <w:rFonts w:ascii="Times New Roman" w:hAnsi="Times New Roman"/>
                <w:color w:val="000000"/>
                <w:sz w:val="24"/>
                <w:szCs w:val="24"/>
                <w:shd w:val="clear" w:color="auto" w:fill="FFFFFF"/>
              </w:rPr>
              <w:lastRenderedPageBreak/>
              <w:t>выполнять графические изображения технологического оборудования и технологических схем в ручной и машинной графиках;</w:t>
            </w:r>
          </w:p>
        </w:tc>
        <w:tc>
          <w:tcPr>
            <w:tcW w:w="1871" w:type="pct"/>
          </w:tcPr>
          <w:p w14:paraId="04A363AC" w14:textId="77777777" w:rsidR="00431DC0" w:rsidRPr="00636BDE" w:rsidRDefault="00431DC0" w:rsidP="00E676B6">
            <w:pPr>
              <w:spacing w:line="240" w:lineRule="auto"/>
              <w:rPr>
                <w:rFonts w:ascii="Times New Roman" w:hAnsi="Times New Roman"/>
                <w:bCs/>
                <w:i/>
                <w:color w:val="C00000"/>
                <w:sz w:val="24"/>
                <w:szCs w:val="24"/>
              </w:rPr>
            </w:pPr>
            <w:r w:rsidRPr="00636BDE">
              <w:rPr>
                <w:rFonts w:ascii="Times New Roman" w:hAnsi="Times New Roman"/>
                <w:color w:val="000000"/>
                <w:sz w:val="24"/>
                <w:szCs w:val="24"/>
                <w:shd w:val="clear" w:color="auto" w:fill="FFFFFF"/>
              </w:rPr>
              <w:t>правильность выполнения графических изображений технологического оборудования и технологических схем в ручной и машинной графиках в соответствии с требованиями ЕСКД;</w:t>
            </w:r>
          </w:p>
        </w:tc>
        <w:tc>
          <w:tcPr>
            <w:tcW w:w="1636" w:type="pct"/>
          </w:tcPr>
          <w:p w14:paraId="0B336A98" w14:textId="77777777" w:rsidR="00431DC0" w:rsidRDefault="00431DC0" w:rsidP="00E676B6">
            <w:pPr>
              <w:spacing w:line="240" w:lineRule="auto"/>
            </w:pPr>
            <w:r w:rsidRPr="00636BDE">
              <w:rPr>
                <w:rFonts w:ascii="Times New Roman" w:hAnsi="Times New Roman"/>
                <w:bCs/>
                <w:sz w:val="24"/>
                <w:szCs w:val="24"/>
              </w:rPr>
              <w:t xml:space="preserve">анализ результатов выполнения практических </w:t>
            </w:r>
            <w:r w:rsidRPr="00EE61FD">
              <w:rPr>
                <w:rFonts w:ascii="Times New Roman" w:hAnsi="Times New Roman"/>
                <w:bCs/>
                <w:sz w:val="24"/>
                <w:szCs w:val="24"/>
              </w:rPr>
              <w:t>занятий</w:t>
            </w:r>
          </w:p>
        </w:tc>
      </w:tr>
      <w:tr w:rsidR="00431DC0" w:rsidRPr="00636BDE" w14:paraId="362FF9B3" w14:textId="77777777" w:rsidTr="0099484B">
        <w:trPr>
          <w:trHeight w:val="896"/>
        </w:trPr>
        <w:tc>
          <w:tcPr>
            <w:tcW w:w="1493" w:type="pct"/>
          </w:tcPr>
          <w:p w14:paraId="13C6B352" w14:textId="77777777" w:rsidR="00431DC0" w:rsidRPr="00636BDE" w:rsidRDefault="00431DC0" w:rsidP="00E676B6">
            <w:pPr>
              <w:suppressAutoHyphens/>
              <w:spacing w:after="0" w:line="240" w:lineRule="auto"/>
              <w:rPr>
                <w:rFonts w:ascii="Times New Roman" w:hAnsi="Times New Roman"/>
                <w:b/>
                <w:color w:val="C00000"/>
                <w:sz w:val="24"/>
                <w:szCs w:val="24"/>
              </w:rPr>
            </w:pPr>
            <w:r w:rsidRPr="00636BDE">
              <w:rPr>
                <w:rFonts w:ascii="Times New Roman" w:hAnsi="Times New Roman"/>
                <w:color w:val="000000"/>
                <w:sz w:val="24"/>
                <w:szCs w:val="24"/>
                <w:shd w:val="clear" w:color="auto" w:fill="FFFFFF"/>
              </w:rPr>
              <w:t>выполнять комплексные чертежи геометрических тел и проекции точек, лежащих на их поверхности, в ручной и машинной графиках;</w:t>
            </w:r>
          </w:p>
        </w:tc>
        <w:tc>
          <w:tcPr>
            <w:tcW w:w="1871" w:type="pct"/>
          </w:tcPr>
          <w:p w14:paraId="48D9FF2B" w14:textId="77777777" w:rsidR="00431DC0" w:rsidRPr="00636BDE" w:rsidRDefault="00431DC0" w:rsidP="00E676B6">
            <w:pPr>
              <w:spacing w:line="240" w:lineRule="auto"/>
              <w:rPr>
                <w:rFonts w:ascii="Times New Roman" w:hAnsi="Times New Roman"/>
                <w:bCs/>
                <w:i/>
                <w:color w:val="C00000"/>
                <w:sz w:val="24"/>
                <w:szCs w:val="24"/>
              </w:rPr>
            </w:pPr>
            <w:r w:rsidRPr="00636BDE">
              <w:rPr>
                <w:rFonts w:ascii="Times New Roman" w:hAnsi="Times New Roman"/>
                <w:color w:val="000000"/>
                <w:sz w:val="24"/>
                <w:szCs w:val="24"/>
                <w:shd w:val="clear" w:color="auto" w:fill="FFFFFF"/>
              </w:rPr>
              <w:t>правильность выполнения комплексных чертежей геометрических тел и проекций точек, лежащих на их поверхности, в ручной и машинной графиках в соответствии с требованиями ЕСКД;</w:t>
            </w:r>
          </w:p>
        </w:tc>
        <w:tc>
          <w:tcPr>
            <w:tcW w:w="1636" w:type="pct"/>
          </w:tcPr>
          <w:p w14:paraId="6E1EFF2B" w14:textId="77777777" w:rsidR="00431DC0" w:rsidRDefault="00431DC0" w:rsidP="00E676B6">
            <w:pPr>
              <w:spacing w:line="240" w:lineRule="auto"/>
            </w:pPr>
            <w:r w:rsidRPr="00636BDE">
              <w:rPr>
                <w:rFonts w:ascii="Times New Roman" w:hAnsi="Times New Roman"/>
                <w:bCs/>
                <w:sz w:val="24"/>
                <w:szCs w:val="24"/>
              </w:rPr>
              <w:t xml:space="preserve">анализ результатов выполнения практических </w:t>
            </w:r>
            <w:r w:rsidRPr="00EE61FD">
              <w:rPr>
                <w:rFonts w:ascii="Times New Roman" w:hAnsi="Times New Roman"/>
                <w:bCs/>
                <w:sz w:val="24"/>
                <w:szCs w:val="24"/>
              </w:rPr>
              <w:t>занятий</w:t>
            </w:r>
          </w:p>
        </w:tc>
      </w:tr>
      <w:tr w:rsidR="00431DC0" w:rsidRPr="00636BDE" w14:paraId="25B1F896" w14:textId="77777777" w:rsidTr="0099484B">
        <w:trPr>
          <w:trHeight w:val="896"/>
        </w:trPr>
        <w:tc>
          <w:tcPr>
            <w:tcW w:w="1493" w:type="pct"/>
          </w:tcPr>
          <w:p w14:paraId="698B2336" w14:textId="77777777" w:rsidR="00431DC0" w:rsidRPr="00636BDE" w:rsidRDefault="00431DC0" w:rsidP="00E676B6">
            <w:pPr>
              <w:suppressAutoHyphens/>
              <w:spacing w:after="0" w:line="240" w:lineRule="auto"/>
              <w:rPr>
                <w:rFonts w:ascii="Times New Roman" w:hAnsi="Times New Roman"/>
                <w:b/>
                <w:color w:val="C00000"/>
                <w:sz w:val="24"/>
                <w:szCs w:val="24"/>
              </w:rPr>
            </w:pPr>
            <w:r w:rsidRPr="00636BDE">
              <w:rPr>
                <w:rFonts w:ascii="Times New Roman" w:hAnsi="Times New Roman"/>
                <w:color w:val="000000"/>
                <w:sz w:val="24"/>
                <w:szCs w:val="24"/>
                <w:shd w:val="clear" w:color="auto" w:fill="FFFFFF"/>
              </w:rPr>
              <w:t>выполнять эскизы, технические рисунки и чертежи деталей, их элементов, узлов в ручной и машинной графиках;</w:t>
            </w:r>
          </w:p>
        </w:tc>
        <w:tc>
          <w:tcPr>
            <w:tcW w:w="1871" w:type="pct"/>
          </w:tcPr>
          <w:p w14:paraId="19D2D0FF" w14:textId="77777777" w:rsidR="00431DC0" w:rsidRPr="00636BDE" w:rsidRDefault="00431DC0" w:rsidP="00E676B6">
            <w:pPr>
              <w:spacing w:line="240" w:lineRule="auto"/>
              <w:rPr>
                <w:rFonts w:ascii="Times New Roman" w:hAnsi="Times New Roman"/>
                <w:bCs/>
                <w:i/>
                <w:color w:val="C00000"/>
                <w:sz w:val="24"/>
                <w:szCs w:val="24"/>
              </w:rPr>
            </w:pPr>
            <w:r w:rsidRPr="00636BDE">
              <w:rPr>
                <w:rFonts w:ascii="Times New Roman" w:hAnsi="Times New Roman"/>
                <w:color w:val="000000"/>
                <w:sz w:val="24"/>
                <w:szCs w:val="24"/>
                <w:shd w:val="clear" w:color="auto" w:fill="FFFFFF"/>
              </w:rPr>
              <w:t>правильность выполнения эскизов, технических рисунков и чертежи деталей, их элементов, узлов в ручной и машинной графиках в соответствии с требованиями ЕСКД;</w:t>
            </w:r>
          </w:p>
        </w:tc>
        <w:tc>
          <w:tcPr>
            <w:tcW w:w="1636" w:type="pct"/>
          </w:tcPr>
          <w:p w14:paraId="47A87C36" w14:textId="77777777" w:rsidR="00431DC0" w:rsidRDefault="00431DC0" w:rsidP="00E676B6">
            <w:pPr>
              <w:spacing w:line="240" w:lineRule="auto"/>
            </w:pPr>
            <w:r w:rsidRPr="00636BDE">
              <w:rPr>
                <w:rFonts w:ascii="Times New Roman" w:hAnsi="Times New Roman"/>
                <w:bCs/>
                <w:sz w:val="24"/>
                <w:szCs w:val="24"/>
              </w:rPr>
              <w:t xml:space="preserve">анализ результатов выполнения практических </w:t>
            </w:r>
            <w:r w:rsidRPr="00EE61FD">
              <w:rPr>
                <w:rFonts w:ascii="Times New Roman" w:hAnsi="Times New Roman"/>
                <w:bCs/>
                <w:sz w:val="24"/>
                <w:szCs w:val="24"/>
              </w:rPr>
              <w:t>занятий</w:t>
            </w:r>
          </w:p>
        </w:tc>
      </w:tr>
      <w:tr w:rsidR="00431DC0" w:rsidRPr="00636BDE" w14:paraId="35E79F3C" w14:textId="77777777" w:rsidTr="0099484B">
        <w:trPr>
          <w:trHeight w:val="896"/>
        </w:trPr>
        <w:tc>
          <w:tcPr>
            <w:tcW w:w="1493" w:type="pct"/>
          </w:tcPr>
          <w:p w14:paraId="379A6B95" w14:textId="77777777" w:rsidR="00431DC0" w:rsidRPr="00636BDE" w:rsidRDefault="00431DC0" w:rsidP="00E676B6">
            <w:pPr>
              <w:suppressAutoHyphens/>
              <w:spacing w:after="0" w:line="240" w:lineRule="auto"/>
              <w:rPr>
                <w:rFonts w:ascii="Times New Roman" w:hAnsi="Times New Roman"/>
                <w:b/>
                <w:color w:val="C00000"/>
                <w:sz w:val="24"/>
                <w:szCs w:val="24"/>
              </w:rPr>
            </w:pPr>
            <w:r w:rsidRPr="00636BDE">
              <w:rPr>
                <w:rFonts w:ascii="Times New Roman" w:hAnsi="Times New Roman"/>
                <w:color w:val="000000"/>
                <w:sz w:val="24"/>
                <w:szCs w:val="24"/>
                <w:shd w:val="clear" w:color="auto" w:fill="FFFFFF"/>
              </w:rPr>
              <w:t>оформлять технологическую и конструкторскую документацию в соответствии с действующей нормативно-технической документацией;</w:t>
            </w:r>
          </w:p>
        </w:tc>
        <w:tc>
          <w:tcPr>
            <w:tcW w:w="1871" w:type="pct"/>
          </w:tcPr>
          <w:p w14:paraId="3A1E0BD8" w14:textId="77777777" w:rsidR="00431DC0" w:rsidRPr="00636BDE" w:rsidRDefault="00431DC0" w:rsidP="00E676B6">
            <w:pPr>
              <w:spacing w:line="240" w:lineRule="auto"/>
              <w:rPr>
                <w:rFonts w:ascii="Times New Roman" w:hAnsi="Times New Roman"/>
                <w:bCs/>
                <w:i/>
                <w:color w:val="C00000"/>
                <w:sz w:val="24"/>
                <w:szCs w:val="24"/>
              </w:rPr>
            </w:pPr>
            <w:r w:rsidRPr="00636BDE">
              <w:rPr>
                <w:rFonts w:ascii="Times New Roman" w:hAnsi="Times New Roman"/>
                <w:color w:val="000000"/>
                <w:sz w:val="24"/>
                <w:szCs w:val="24"/>
                <w:shd w:val="clear" w:color="auto" w:fill="FFFFFF"/>
              </w:rPr>
              <w:t>правильность оформления технологической и конструкторской документации в соответствии с требованиями ЕСКД;</w:t>
            </w:r>
          </w:p>
        </w:tc>
        <w:tc>
          <w:tcPr>
            <w:tcW w:w="1636" w:type="pct"/>
          </w:tcPr>
          <w:p w14:paraId="2DB939B5" w14:textId="77777777" w:rsidR="00431DC0" w:rsidRDefault="00431DC0" w:rsidP="00E676B6">
            <w:pPr>
              <w:spacing w:line="240" w:lineRule="auto"/>
            </w:pPr>
            <w:r w:rsidRPr="00636BDE">
              <w:rPr>
                <w:rFonts w:ascii="Times New Roman" w:hAnsi="Times New Roman"/>
                <w:bCs/>
                <w:sz w:val="24"/>
                <w:szCs w:val="24"/>
              </w:rPr>
              <w:t xml:space="preserve">анализ результатов выполнения практических </w:t>
            </w:r>
            <w:r w:rsidRPr="00EE61FD">
              <w:rPr>
                <w:rFonts w:ascii="Times New Roman" w:hAnsi="Times New Roman"/>
                <w:bCs/>
                <w:sz w:val="24"/>
                <w:szCs w:val="24"/>
              </w:rPr>
              <w:t>занятий</w:t>
            </w:r>
          </w:p>
        </w:tc>
      </w:tr>
      <w:tr w:rsidR="00431DC0" w:rsidRPr="00636BDE" w14:paraId="69EC8A25" w14:textId="77777777" w:rsidTr="0099484B">
        <w:trPr>
          <w:trHeight w:val="896"/>
        </w:trPr>
        <w:tc>
          <w:tcPr>
            <w:tcW w:w="1493" w:type="pct"/>
          </w:tcPr>
          <w:p w14:paraId="11D48968" w14:textId="77777777" w:rsidR="00431DC0" w:rsidRPr="00636BDE" w:rsidRDefault="00431DC0" w:rsidP="00E676B6">
            <w:pPr>
              <w:suppressAutoHyphens/>
              <w:spacing w:after="0" w:line="240" w:lineRule="auto"/>
              <w:rPr>
                <w:rFonts w:ascii="Times New Roman" w:hAnsi="Times New Roman"/>
                <w:b/>
                <w:sz w:val="24"/>
                <w:szCs w:val="24"/>
              </w:rPr>
            </w:pPr>
            <w:r w:rsidRPr="00636BDE">
              <w:rPr>
                <w:rFonts w:ascii="Times New Roman" w:hAnsi="Times New Roman"/>
                <w:sz w:val="24"/>
                <w:szCs w:val="24"/>
                <w:shd w:val="clear" w:color="auto" w:fill="FFFFFF"/>
              </w:rPr>
              <w:t>читать чертежи, технологические схемы, спецификации и технологическую документацию по профилю специальности.</w:t>
            </w:r>
          </w:p>
        </w:tc>
        <w:tc>
          <w:tcPr>
            <w:tcW w:w="1871" w:type="pct"/>
          </w:tcPr>
          <w:p w14:paraId="21A80EA2" w14:textId="77777777" w:rsidR="00431DC0" w:rsidRPr="00636BDE" w:rsidRDefault="00431DC0" w:rsidP="00E676B6">
            <w:pPr>
              <w:spacing w:line="240" w:lineRule="auto"/>
              <w:rPr>
                <w:rFonts w:ascii="Times New Roman" w:hAnsi="Times New Roman"/>
                <w:bCs/>
                <w:i/>
                <w:sz w:val="24"/>
                <w:szCs w:val="24"/>
              </w:rPr>
            </w:pPr>
            <w:r w:rsidRPr="00636BDE">
              <w:rPr>
                <w:rFonts w:ascii="Times New Roman" w:hAnsi="Times New Roman"/>
                <w:sz w:val="24"/>
                <w:szCs w:val="24"/>
                <w:shd w:val="clear" w:color="auto" w:fill="FFFFFF"/>
              </w:rPr>
              <w:t>грамотность в чтении чертежей, технологических схем, спецификации и технологическую документацию по профилю специальности.</w:t>
            </w:r>
          </w:p>
        </w:tc>
        <w:tc>
          <w:tcPr>
            <w:tcW w:w="1636" w:type="pct"/>
          </w:tcPr>
          <w:p w14:paraId="47462B00" w14:textId="77777777" w:rsidR="00431DC0" w:rsidRDefault="00431DC0" w:rsidP="00E676B6">
            <w:pPr>
              <w:spacing w:line="240" w:lineRule="auto"/>
            </w:pPr>
            <w:r w:rsidRPr="00636BDE">
              <w:rPr>
                <w:rFonts w:ascii="Times New Roman" w:hAnsi="Times New Roman"/>
                <w:bCs/>
                <w:sz w:val="24"/>
                <w:szCs w:val="24"/>
              </w:rPr>
              <w:t xml:space="preserve">анализ результатов выполнения практических </w:t>
            </w:r>
            <w:r w:rsidRPr="00EE61FD">
              <w:rPr>
                <w:rFonts w:ascii="Times New Roman" w:hAnsi="Times New Roman"/>
                <w:bCs/>
                <w:sz w:val="24"/>
                <w:szCs w:val="24"/>
              </w:rPr>
              <w:t>занятий</w:t>
            </w:r>
          </w:p>
        </w:tc>
      </w:tr>
    </w:tbl>
    <w:p w14:paraId="327CA3E7" w14:textId="77777777" w:rsidR="00431DC0" w:rsidRPr="0037301B" w:rsidRDefault="00431DC0" w:rsidP="00E676B6">
      <w:pPr>
        <w:spacing w:after="0" w:line="240" w:lineRule="auto"/>
        <w:jc w:val="both"/>
        <w:rPr>
          <w:rFonts w:ascii="Times New Roman" w:hAnsi="Times New Roman"/>
          <w:b/>
          <w:szCs w:val="52"/>
        </w:rPr>
      </w:pPr>
    </w:p>
    <w:p w14:paraId="72A8B56C" w14:textId="77777777" w:rsidR="00431DC0" w:rsidRDefault="00431DC0" w:rsidP="00E676B6">
      <w:pPr>
        <w:spacing w:line="240" w:lineRule="auto"/>
        <w:jc w:val="right"/>
        <w:rPr>
          <w:rFonts w:ascii="Times New Roman" w:hAnsi="Times New Roman"/>
          <w:b/>
          <w:szCs w:val="52"/>
        </w:rPr>
      </w:pPr>
    </w:p>
    <w:p w14:paraId="660A4B5B" w14:textId="24A46EC4" w:rsidR="00431DC0" w:rsidRPr="00050ACF" w:rsidRDefault="00431DC0" w:rsidP="00E676B6">
      <w:pPr>
        <w:spacing w:after="0" w:line="240" w:lineRule="auto"/>
        <w:jc w:val="right"/>
        <w:rPr>
          <w:rFonts w:ascii="Times New Roman" w:hAnsi="Times New Roman"/>
          <w:b/>
          <w:sz w:val="24"/>
          <w:szCs w:val="24"/>
        </w:rPr>
      </w:pPr>
      <w:r>
        <w:rPr>
          <w:rFonts w:ascii="Times New Roman" w:hAnsi="Times New Roman"/>
          <w:b/>
          <w:sz w:val="24"/>
          <w:szCs w:val="24"/>
        </w:rPr>
        <w:br w:type="page"/>
      </w:r>
      <w:r w:rsidRPr="00050ACF">
        <w:rPr>
          <w:rFonts w:ascii="Times New Roman" w:hAnsi="Times New Roman"/>
          <w:b/>
          <w:sz w:val="24"/>
          <w:szCs w:val="24"/>
        </w:rPr>
        <w:lastRenderedPageBreak/>
        <w:t>Приложение 2</w:t>
      </w:r>
      <w:r>
        <w:rPr>
          <w:rFonts w:ascii="Times New Roman" w:hAnsi="Times New Roman"/>
          <w:b/>
          <w:sz w:val="24"/>
          <w:szCs w:val="24"/>
        </w:rPr>
        <w:t>.</w:t>
      </w:r>
      <w:r w:rsidR="00EE720C">
        <w:rPr>
          <w:rFonts w:ascii="Times New Roman" w:hAnsi="Times New Roman"/>
          <w:b/>
          <w:sz w:val="24"/>
          <w:szCs w:val="24"/>
        </w:rPr>
        <w:t>9</w:t>
      </w:r>
    </w:p>
    <w:p w14:paraId="33F9BF92"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0F3711E5"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4EB6271A" w14:textId="77777777"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2370F74F" w14:textId="3D06F107" w:rsidR="00431DC0" w:rsidRDefault="00431DC0" w:rsidP="00E676B6">
      <w:pPr>
        <w:spacing w:line="240" w:lineRule="auto"/>
        <w:jc w:val="right"/>
        <w:rPr>
          <w:rFonts w:ascii="Times New Roman" w:hAnsi="Times New Roman"/>
          <w:b/>
          <w:i/>
        </w:rPr>
      </w:pPr>
    </w:p>
    <w:p w14:paraId="3FCC52D0" w14:textId="77777777" w:rsidR="00431DC0" w:rsidRDefault="00431DC0" w:rsidP="00E676B6">
      <w:pPr>
        <w:spacing w:line="240" w:lineRule="auto"/>
        <w:jc w:val="center"/>
        <w:rPr>
          <w:rFonts w:ascii="Times New Roman" w:hAnsi="Times New Roman"/>
          <w:b/>
          <w:i/>
        </w:rPr>
      </w:pPr>
    </w:p>
    <w:p w14:paraId="1C91C97C" w14:textId="77777777" w:rsidR="00431DC0" w:rsidRPr="00322AAD" w:rsidRDefault="00431DC0" w:rsidP="00E676B6">
      <w:pPr>
        <w:spacing w:line="240" w:lineRule="auto"/>
        <w:jc w:val="center"/>
        <w:rPr>
          <w:rFonts w:ascii="Times New Roman" w:hAnsi="Times New Roman"/>
          <w:b/>
          <w:i/>
        </w:rPr>
      </w:pPr>
    </w:p>
    <w:p w14:paraId="1FEB5E4F" w14:textId="77777777" w:rsidR="00431DC0" w:rsidRPr="00322AAD" w:rsidRDefault="00431DC0" w:rsidP="00E676B6">
      <w:pPr>
        <w:spacing w:line="240" w:lineRule="auto"/>
        <w:jc w:val="center"/>
        <w:rPr>
          <w:rFonts w:ascii="Times New Roman" w:hAnsi="Times New Roman"/>
          <w:b/>
          <w:i/>
        </w:rPr>
      </w:pPr>
    </w:p>
    <w:p w14:paraId="10670099" w14:textId="4E59788D" w:rsidR="00431DC0" w:rsidRPr="00431DC0" w:rsidRDefault="00431DC0" w:rsidP="00E676B6">
      <w:pPr>
        <w:spacing w:line="240" w:lineRule="auto"/>
        <w:jc w:val="center"/>
        <w:rPr>
          <w:rFonts w:ascii="Times New Roman" w:hAnsi="Times New Roman"/>
          <w:b/>
          <w:sz w:val="24"/>
          <w:szCs w:val="24"/>
        </w:rPr>
      </w:pPr>
      <w:r w:rsidRPr="00050ACF">
        <w:rPr>
          <w:rFonts w:ascii="Times New Roman" w:hAnsi="Times New Roman"/>
          <w:b/>
          <w:sz w:val="24"/>
          <w:szCs w:val="24"/>
        </w:rPr>
        <w:t>ПРИМЕРНАЯ РАБОЧАЯ ПРОГРАММА УЧЕБНОЙ ДИСЦИПЛИНЫ</w:t>
      </w:r>
    </w:p>
    <w:p w14:paraId="5A8E9CA3" w14:textId="77777777" w:rsidR="00431DC0" w:rsidRPr="00B27F5C" w:rsidRDefault="00431DC0" w:rsidP="00E676B6">
      <w:pPr>
        <w:spacing w:line="240" w:lineRule="auto"/>
        <w:jc w:val="center"/>
        <w:rPr>
          <w:rFonts w:ascii="Times New Roman" w:hAnsi="Times New Roman"/>
          <w:b/>
          <w:sz w:val="24"/>
          <w:szCs w:val="24"/>
        </w:rPr>
      </w:pPr>
      <w:r w:rsidRPr="001718F9">
        <w:rPr>
          <w:rFonts w:ascii="Times New Roman" w:hAnsi="Times New Roman"/>
          <w:b/>
          <w:sz w:val="24"/>
        </w:rPr>
        <w:t xml:space="preserve">ОП.02 </w:t>
      </w:r>
      <w:r w:rsidRPr="001718F9">
        <w:rPr>
          <w:rFonts w:ascii="Times New Roman" w:hAnsi="Times New Roman"/>
          <w:b/>
          <w:sz w:val="24"/>
          <w:szCs w:val="24"/>
        </w:rPr>
        <w:t>ЭЛЕКТРОТЕХНИКА И ЭЛЕКТРОНИКА</w:t>
      </w:r>
    </w:p>
    <w:p w14:paraId="2C1BF5C1" w14:textId="77777777" w:rsidR="00431DC0" w:rsidRPr="00322AAD" w:rsidRDefault="00431DC0" w:rsidP="00E676B6">
      <w:pPr>
        <w:spacing w:line="240" w:lineRule="auto"/>
        <w:jc w:val="center"/>
        <w:rPr>
          <w:rFonts w:ascii="Times New Roman" w:hAnsi="Times New Roman"/>
          <w:b/>
          <w:i/>
        </w:rPr>
      </w:pPr>
    </w:p>
    <w:p w14:paraId="47AFAD1A" w14:textId="77777777" w:rsidR="00431DC0" w:rsidRPr="00322AAD" w:rsidRDefault="00431DC0" w:rsidP="00E676B6">
      <w:pPr>
        <w:spacing w:line="240" w:lineRule="auto"/>
        <w:rPr>
          <w:rFonts w:ascii="Times New Roman" w:hAnsi="Times New Roman"/>
          <w:b/>
          <w:i/>
        </w:rPr>
      </w:pPr>
    </w:p>
    <w:p w14:paraId="39909CEE" w14:textId="77777777" w:rsidR="00431DC0" w:rsidRDefault="00431DC0" w:rsidP="00E676B6">
      <w:pPr>
        <w:spacing w:line="240" w:lineRule="auto"/>
        <w:rPr>
          <w:rFonts w:ascii="Times New Roman" w:hAnsi="Times New Roman"/>
          <w:b/>
          <w:i/>
        </w:rPr>
      </w:pPr>
    </w:p>
    <w:p w14:paraId="7BE1322B" w14:textId="77777777" w:rsidR="00431DC0" w:rsidRDefault="00431DC0" w:rsidP="00E676B6">
      <w:pPr>
        <w:spacing w:line="240" w:lineRule="auto"/>
        <w:rPr>
          <w:rFonts w:ascii="Times New Roman" w:hAnsi="Times New Roman"/>
          <w:b/>
          <w:i/>
        </w:rPr>
      </w:pPr>
    </w:p>
    <w:p w14:paraId="094EA86A" w14:textId="77777777" w:rsidR="00431DC0" w:rsidRDefault="00431DC0" w:rsidP="00E676B6">
      <w:pPr>
        <w:spacing w:line="240" w:lineRule="auto"/>
        <w:rPr>
          <w:rFonts w:ascii="Times New Roman" w:hAnsi="Times New Roman"/>
          <w:b/>
          <w:i/>
        </w:rPr>
      </w:pPr>
    </w:p>
    <w:p w14:paraId="299FA9AD" w14:textId="77777777" w:rsidR="00431DC0" w:rsidRDefault="00431DC0" w:rsidP="00E676B6">
      <w:pPr>
        <w:spacing w:line="240" w:lineRule="auto"/>
        <w:rPr>
          <w:rFonts w:ascii="Times New Roman" w:hAnsi="Times New Roman"/>
          <w:b/>
          <w:i/>
        </w:rPr>
      </w:pPr>
    </w:p>
    <w:p w14:paraId="6D3D0A0B" w14:textId="77777777" w:rsidR="00431DC0" w:rsidRDefault="00431DC0" w:rsidP="00E676B6">
      <w:pPr>
        <w:spacing w:line="240" w:lineRule="auto"/>
        <w:rPr>
          <w:rFonts w:ascii="Times New Roman" w:hAnsi="Times New Roman"/>
          <w:b/>
          <w:i/>
        </w:rPr>
      </w:pPr>
    </w:p>
    <w:p w14:paraId="59B72AAD" w14:textId="77777777" w:rsidR="00431DC0" w:rsidRDefault="00431DC0" w:rsidP="00E676B6">
      <w:pPr>
        <w:spacing w:line="240" w:lineRule="auto"/>
        <w:rPr>
          <w:rFonts w:ascii="Times New Roman" w:hAnsi="Times New Roman"/>
          <w:b/>
          <w:i/>
        </w:rPr>
      </w:pPr>
    </w:p>
    <w:p w14:paraId="62ED113A" w14:textId="77777777" w:rsidR="00431DC0" w:rsidRDefault="00431DC0" w:rsidP="00E676B6">
      <w:pPr>
        <w:spacing w:line="240" w:lineRule="auto"/>
        <w:rPr>
          <w:rFonts w:ascii="Times New Roman" w:hAnsi="Times New Roman"/>
          <w:b/>
          <w:i/>
        </w:rPr>
      </w:pPr>
    </w:p>
    <w:p w14:paraId="3BBACADE" w14:textId="77777777" w:rsidR="00431DC0" w:rsidRDefault="00431DC0" w:rsidP="00E676B6">
      <w:pPr>
        <w:spacing w:line="240" w:lineRule="auto"/>
        <w:rPr>
          <w:rFonts w:ascii="Times New Roman" w:hAnsi="Times New Roman"/>
          <w:b/>
          <w:i/>
        </w:rPr>
      </w:pPr>
    </w:p>
    <w:p w14:paraId="0805769A" w14:textId="77777777" w:rsidR="00431DC0" w:rsidRDefault="00431DC0" w:rsidP="00E676B6">
      <w:pPr>
        <w:spacing w:line="240" w:lineRule="auto"/>
        <w:rPr>
          <w:rFonts w:ascii="Times New Roman" w:hAnsi="Times New Roman"/>
          <w:b/>
          <w:i/>
        </w:rPr>
      </w:pPr>
    </w:p>
    <w:p w14:paraId="54A39E27" w14:textId="77777777" w:rsidR="00431DC0" w:rsidRDefault="00431DC0" w:rsidP="00E676B6">
      <w:pPr>
        <w:spacing w:line="240" w:lineRule="auto"/>
        <w:rPr>
          <w:rFonts w:ascii="Times New Roman" w:hAnsi="Times New Roman"/>
          <w:b/>
          <w:i/>
        </w:rPr>
      </w:pPr>
    </w:p>
    <w:p w14:paraId="23F71E74" w14:textId="77777777" w:rsidR="00431DC0" w:rsidRDefault="00431DC0" w:rsidP="00E676B6">
      <w:pPr>
        <w:spacing w:line="240" w:lineRule="auto"/>
        <w:rPr>
          <w:rFonts w:ascii="Times New Roman" w:hAnsi="Times New Roman"/>
          <w:b/>
          <w:i/>
        </w:rPr>
      </w:pPr>
    </w:p>
    <w:p w14:paraId="5A580B46" w14:textId="77777777" w:rsidR="00431DC0" w:rsidRDefault="00431DC0" w:rsidP="00E676B6">
      <w:pPr>
        <w:spacing w:line="240" w:lineRule="auto"/>
        <w:rPr>
          <w:rFonts w:ascii="Times New Roman" w:hAnsi="Times New Roman"/>
          <w:b/>
          <w:i/>
        </w:rPr>
      </w:pPr>
    </w:p>
    <w:p w14:paraId="7EB5730A" w14:textId="77777777" w:rsidR="00431DC0" w:rsidRPr="00322AAD" w:rsidRDefault="00431DC0" w:rsidP="00E676B6">
      <w:pPr>
        <w:spacing w:line="240" w:lineRule="auto"/>
        <w:rPr>
          <w:rFonts w:ascii="Times New Roman" w:hAnsi="Times New Roman"/>
          <w:b/>
          <w:i/>
        </w:rPr>
      </w:pPr>
    </w:p>
    <w:p w14:paraId="120B3515" w14:textId="77777777" w:rsidR="00431DC0" w:rsidRPr="00322AAD" w:rsidRDefault="00431DC0" w:rsidP="00E676B6">
      <w:pPr>
        <w:spacing w:line="240" w:lineRule="auto"/>
        <w:rPr>
          <w:rFonts w:ascii="Times New Roman" w:hAnsi="Times New Roman"/>
          <w:b/>
          <w:i/>
        </w:rPr>
      </w:pPr>
    </w:p>
    <w:p w14:paraId="53001037" w14:textId="74D907F7" w:rsidR="00431DC0" w:rsidRPr="00EE720C" w:rsidRDefault="00431DC0" w:rsidP="00E676B6">
      <w:pPr>
        <w:spacing w:line="240" w:lineRule="auto"/>
        <w:jc w:val="center"/>
        <w:rPr>
          <w:rFonts w:ascii="Times New Roman" w:hAnsi="Times New Roman"/>
          <w:b/>
          <w:iCs/>
          <w:sz w:val="24"/>
          <w:szCs w:val="24"/>
          <w:vertAlign w:val="superscript"/>
        </w:rPr>
      </w:pPr>
      <w:r w:rsidRPr="00EE720C">
        <w:rPr>
          <w:rFonts w:ascii="Times New Roman" w:hAnsi="Times New Roman"/>
          <w:b/>
          <w:bCs/>
          <w:iCs/>
        </w:rPr>
        <w:t>202</w:t>
      </w:r>
      <w:r w:rsidR="00EE720C" w:rsidRPr="00EE720C">
        <w:rPr>
          <w:rFonts w:ascii="Times New Roman" w:hAnsi="Times New Roman"/>
          <w:b/>
          <w:bCs/>
          <w:iCs/>
        </w:rPr>
        <w:t>5</w:t>
      </w:r>
      <w:r w:rsidRPr="00EE720C">
        <w:rPr>
          <w:rFonts w:ascii="Times New Roman" w:hAnsi="Times New Roman"/>
          <w:b/>
          <w:bCs/>
          <w:iCs/>
        </w:rPr>
        <w:t xml:space="preserve"> г.</w:t>
      </w:r>
      <w:r w:rsidRPr="00EE720C">
        <w:rPr>
          <w:rFonts w:ascii="Times New Roman" w:hAnsi="Times New Roman"/>
          <w:b/>
          <w:bCs/>
          <w:iCs/>
        </w:rPr>
        <w:br w:type="page"/>
      </w:r>
    </w:p>
    <w:p w14:paraId="76E6CC01" w14:textId="77777777" w:rsidR="003E6BB9" w:rsidRPr="004909D8" w:rsidRDefault="003E6BB9" w:rsidP="00E676B6">
      <w:pPr>
        <w:keepNext/>
        <w:spacing w:after="120" w:line="240" w:lineRule="auto"/>
        <w:jc w:val="center"/>
        <w:outlineLvl w:val="0"/>
        <w:rPr>
          <w:rFonts w:ascii="Times New Roman" w:eastAsia="Segoe UI" w:hAnsi="Times New Roman"/>
          <w:b/>
          <w:bCs/>
          <w:caps/>
          <w:kern w:val="32"/>
          <w:sz w:val="24"/>
          <w:szCs w:val="24"/>
          <w:lang w:eastAsia="x-none"/>
        </w:rPr>
      </w:pPr>
      <w:r w:rsidRPr="004909D8">
        <w:rPr>
          <w:rFonts w:ascii="Times New Roman" w:eastAsia="Segoe UI" w:hAnsi="Times New Roman"/>
          <w:b/>
          <w:bCs/>
          <w:caps/>
          <w:kern w:val="32"/>
          <w:sz w:val="24"/>
          <w:szCs w:val="24"/>
          <w:lang w:eastAsia="x-none"/>
        </w:rPr>
        <w:lastRenderedPageBreak/>
        <w:t>СОДЕРЖАНИЕ ПРОГРАММЫ</w:t>
      </w:r>
    </w:p>
    <w:p w14:paraId="0F2D4BB6" w14:textId="77777777" w:rsidR="003E6BB9" w:rsidRPr="004909D8" w:rsidRDefault="003E6BB9" w:rsidP="00E676B6">
      <w:pPr>
        <w:tabs>
          <w:tab w:val="right" w:leader="dot" w:pos="9639"/>
        </w:tabs>
        <w:spacing w:before="120" w:after="0" w:line="240" w:lineRule="auto"/>
        <w:rPr>
          <w:rFonts w:ascii="Times New Roman" w:eastAsiaTheme="minorEastAsia" w:hAnsi="Times New Roman"/>
          <w:b/>
          <w:bCs/>
          <w:noProof/>
          <w:sz w:val="24"/>
          <w:szCs w:val="24"/>
        </w:rPr>
      </w:pPr>
      <w:r w:rsidRPr="004909D8">
        <w:rPr>
          <w:rFonts w:ascii="Times New Roman" w:eastAsiaTheme="minorHAnsi" w:hAnsi="Times New Roman"/>
          <w:b/>
          <w:bCs/>
          <w:noProof/>
          <w:sz w:val="24"/>
          <w:szCs w:val="24"/>
          <w:lang w:eastAsia="en-US"/>
        </w:rPr>
        <w:fldChar w:fldCharType="begin"/>
      </w:r>
      <w:r w:rsidRPr="004909D8">
        <w:rPr>
          <w:rFonts w:ascii="Times New Roman" w:eastAsiaTheme="minorHAnsi" w:hAnsi="Times New Roman"/>
          <w:b/>
          <w:bCs/>
          <w:noProof/>
          <w:sz w:val="24"/>
          <w:szCs w:val="24"/>
          <w:lang w:eastAsia="en-US"/>
        </w:rPr>
        <w:instrText xml:space="preserve"> TOC \h \z \t "Раздел 1;1;Раздел 1.1;2" </w:instrText>
      </w:r>
      <w:r w:rsidRPr="004909D8">
        <w:rPr>
          <w:rFonts w:ascii="Times New Roman" w:eastAsiaTheme="minorHAnsi" w:hAnsi="Times New Roman"/>
          <w:b/>
          <w:bCs/>
          <w:noProof/>
          <w:sz w:val="24"/>
          <w:szCs w:val="24"/>
          <w:lang w:eastAsia="en-US"/>
        </w:rPr>
        <w:fldChar w:fldCharType="separate"/>
      </w:r>
      <w:hyperlink w:anchor="_Toc156294875" w:history="1"/>
    </w:p>
    <w:p w14:paraId="57BE36A5"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3E6BB9" w:rsidRPr="004909D8">
          <w:rPr>
            <w:rFonts w:ascii="Times New Roman" w:eastAsiaTheme="minorHAnsi" w:hAnsi="Times New Roman"/>
            <w:noProof/>
            <w:sz w:val="24"/>
            <w:szCs w:val="24"/>
            <w:lang w:eastAsia="en-US"/>
          </w:rPr>
          <w:t>1. ОБЩАЯ ХАРАКТЕРИСТИКА</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_Toc156294876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37433441"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3E6BB9" w:rsidRPr="004909D8">
          <w:rPr>
            <w:rFonts w:ascii="Times New Roman" w:hAnsi="Times New Roman"/>
            <w:noProof/>
            <w:sz w:val="24"/>
            <w:szCs w:val="24"/>
          </w:rPr>
          <w:t>1.1. Цель и место дисциплины в структуре образовательной программы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_Toc156294877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28387310"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3E6BB9" w:rsidRPr="004909D8">
          <w:rPr>
            <w:rFonts w:ascii="Times New Roman" w:hAnsi="Times New Roman"/>
            <w:noProof/>
            <w:sz w:val="24"/>
            <w:szCs w:val="24"/>
          </w:rPr>
          <w:t>1.2. Планируемые результаты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_Toc156294878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18A2F14D"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3E6BB9" w:rsidRPr="004909D8">
          <w:rPr>
            <w:rFonts w:ascii="Times New Roman" w:eastAsiaTheme="minorHAnsi" w:hAnsi="Times New Roman"/>
            <w:noProof/>
            <w:sz w:val="24"/>
            <w:szCs w:val="24"/>
            <w:lang w:eastAsia="en-US"/>
          </w:rPr>
          <w:t>2. СТРУКТУРА И СОДЕРЖАНИЕ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_Toc156294879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3E0FCB33"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3E6BB9" w:rsidRPr="004909D8">
          <w:rPr>
            <w:rFonts w:ascii="Times New Roman" w:hAnsi="Times New Roman"/>
            <w:noProof/>
            <w:sz w:val="24"/>
            <w:szCs w:val="24"/>
          </w:rPr>
          <w:t>2.1. Трудоемкость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_Toc156294880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7EF32E27"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3E6BB9" w:rsidRPr="004909D8">
          <w:rPr>
            <w:rFonts w:ascii="Times New Roman" w:hAnsi="Times New Roman"/>
            <w:noProof/>
            <w:sz w:val="24"/>
            <w:szCs w:val="24"/>
          </w:rPr>
          <w:t>2.2. Примерное содержание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_Toc156294881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5</w:t>
        </w:r>
        <w:r w:rsidR="003E6BB9" w:rsidRPr="004909D8">
          <w:rPr>
            <w:rFonts w:ascii="Times New Roman" w:hAnsi="Times New Roman"/>
            <w:noProof/>
            <w:webHidden/>
            <w:sz w:val="24"/>
            <w:szCs w:val="24"/>
          </w:rPr>
          <w:fldChar w:fldCharType="end"/>
        </w:r>
      </w:hyperlink>
    </w:p>
    <w:p w14:paraId="523E8B13"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3E6BB9" w:rsidRPr="004909D8">
          <w:rPr>
            <w:rFonts w:ascii="Times New Roman" w:eastAsiaTheme="minorHAnsi" w:hAnsi="Times New Roman"/>
            <w:noProof/>
            <w:sz w:val="24"/>
            <w:szCs w:val="24"/>
            <w:lang w:eastAsia="en-US"/>
          </w:rPr>
          <w:t>3. УСЛОВИЯ РЕАЛИЗАЦИИ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_Toc156294884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446A29F3"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3E6BB9" w:rsidRPr="004909D8">
          <w:rPr>
            <w:rFonts w:ascii="Times New Roman" w:hAnsi="Times New Roman"/>
            <w:noProof/>
            <w:sz w:val="24"/>
            <w:szCs w:val="24"/>
          </w:rPr>
          <w:t>3.1. Материально-техническое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_Toc156294885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37D82525"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3E6BB9" w:rsidRPr="004909D8">
          <w:rPr>
            <w:rFonts w:ascii="Times New Roman" w:hAnsi="Times New Roman"/>
            <w:noProof/>
            <w:sz w:val="24"/>
            <w:szCs w:val="24"/>
          </w:rPr>
          <w:t>3.2. Учебно-методическое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_Toc156294886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7A15DC6C"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3E6BB9" w:rsidRPr="004909D8">
          <w:rPr>
            <w:rFonts w:ascii="Times New Roman" w:eastAsiaTheme="minorHAnsi" w:hAnsi="Times New Roman"/>
            <w:noProof/>
            <w:sz w:val="24"/>
            <w:szCs w:val="24"/>
            <w:lang w:eastAsia="en-US"/>
          </w:rPr>
          <w:t>4. КОНТРОЛЬ И ОЦЕНКА РЕЗУЛЬТАТОВ ОСВОЕНИЯ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_Toc156294887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5309229E" w14:textId="30B69738" w:rsidR="00431DC0" w:rsidRDefault="003E6BB9" w:rsidP="00E676B6">
      <w:pPr>
        <w:suppressAutoHyphens/>
        <w:spacing w:after="0" w:line="240" w:lineRule="auto"/>
        <w:jc w:val="center"/>
        <w:rPr>
          <w:rFonts w:ascii="Times New Roman" w:hAnsi="Times New Roman"/>
          <w:b/>
          <w:sz w:val="24"/>
          <w:szCs w:val="24"/>
        </w:rPr>
      </w:pPr>
      <w:r w:rsidRPr="004909D8">
        <w:rPr>
          <w:rFonts w:ascii="Times New Roman" w:eastAsiaTheme="minorHAnsi" w:hAnsi="Times New Roman"/>
          <w:b/>
          <w:bCs/>
          <w:sz w:val="24"/>
          <w:szCs w:val="24"/>
          <w:lang w:eastAsia="en-US"/>
        </w:rPr>
        <w:fldChar w:fldCharType="end"/>
      </w:r>
      <w:r w:rsidR="00431DC0" w:rsidRPr="00322AAD">
        <w:rPr>
          <w:rFonts w:ascii="Times New Roman" w:hAnsi="Times New Roman"/>
          <w:b/>
          <w:i/>
          <w:u w:val="single"/>
        </w:rPr>
        <w:br w:type="page"/>
      </w:r>
      <w:r w:rsidR="00431DC0" w:rsidRPr="00581C7D">
        <w:rPr>
          <w:rFonts w:ascii="Times New Roman" w:hAnsi="Times New Roman"/>
          <w:b/>
          <w:sz w:val="24"/>
          <w:szCs w:val="24"/>
        </w:rPr>
        <w:lastRenderedPageBreak/>
        <w:t xml:space="preserve">1. ОБЩАЯ ХАРАКТЕРИСТИКА ПРИМЕРНОЙ РАБОЧЕЙ ПРОГРАММЫ УЧЕБНОЙ ДИСЦИПЛИНЫ </w:t>
      </w:r>
    </w:p>
    <w:p w14:paraId="67D4077F" w14:textId="77777777" w:rsidR="007E7FF8" w:rsidRPr="00581C7D" w:rsidRDefault="007E7FF8" w:rsidP="00E676B6">
      <w:pPr>
        <w:suppressAutoHyphens/>
        <w:spacing w:after="0" w:line="240" w:lineRule="auto"/>
        <w:jc w:val="center"/>
        <w:rPr>
          <w:rFonts w:ascii="Times New Roman" w:hAnsi="Times New Roman"/>
          <w:b/>
          <w:sz w:val="24"/>
          <w:szCs w:val="24"/>
        </w:rPr>
      </w:pPr>
    </w:p>
    <w:p w14:paraId="7C4B9D93" w14:textId="710D9268" w:rsidR="007E7FF8" w:rsidRPr="0090794F" w:rsidRDefault="007E7FF8" w:rsidP="00E676B6">
      <w:pPr>
        <w:suppressAutoHyphens/>
        <w:spacing w:line="240" w:lineRule="auto"/>
        <w:ind w:left="720"/>
        <w:jc w:val="center"/>
        <w:rPr>
          <w:rFonts w:ascii="Times New Roman" w:hAnsi="Times New Roman"/>
          <w:b/>
          <w:sz w:val="24"/>
          <w:szCs w:val="24"/>
        </w:rPr>
      </w:pPr>
      <w:r w:rsidRPr="0090794F">
        <w:rPr>
          <w:rFonts w:ascii="Times New Roman" w:hAnsi="Times New Roman"/>
          <w:b/>
          <w:sz w:val="24"/>
          <w:szCs w:val="24"/>
        </w:rPr>
        <w:t>«ОП.02 ЭЛЕКТРОТЕХНИКА И ЭЛЕКТРОНИКА»</w:t>
      </w:r>
    </w:p>
    <w:p w14:paraId="7BE903CA" w14:textId="77777777" w:rsidR="007E7FF8" w:rsidRPr="0090794F" w:rsidRDefault="007E7FF8" w:rsidP="00E676B6">
      <w:pPr>
        <w:spacing w:line="240" w:lineRule="auto"/>
        <w:ind w:firstLine="709"/>
        <w:jc w:val="center"/>
        <w:rPr>
          <w:rFonts w:ascii="Times New Roman" w:hAnsi="Times New Roman"/>
          <w:sz w:val="24"/>
          <w:szCs w:val="24"/>
          <w:vertAlign w:val="superscript"/>
        </w:rPr>
      </w:pPr>
    </w:p>
    <w:p w14:paraId="35435219" w14:textId="77777777" w:rsidR="007E7FF8" w:rsidRPr="007E7FF8" w:rsidRDefault="007E7FF8" w:rsidP="00E676B6">
      <w:pPr>
        <w:pStyle w:val="112"/>
        <w:spacing w:line="240" w:lineRule="auto"/>
        <w:rPr>
          <w:b/>
          <w:bCs/>
        </w:rPr>
      </w:pPr>
      <w:bookmarkStart w:id="22" w:name="_Toc158389380"/>
      <w:bookmarkStart w:id="23" w:name="_Toc158393484"/>
      <w:bookmarkStart w:id="24" w:name="_Toc158397941"/>
      <w:r w:rsidRPr="007E7FF8">
        <w:rPr>
          <w:b/>
          <w:bCs/>
        </w:rPr>
        <w:t>1.1. Цель и место дисциплины в структуре образовательной программы</w:t>
      </w:r>
      <w:bookmarkEnd w:id="22"/>
      <w:bookmarkEnd w:id="23"/>
      <w:bookmarkEnd w:id="24"/>
    </w:p>
    <w:p w14:paraId="72B14A58" w14:textId="77777777" w:rsidR="007E7FF8" w:rsidRPr="0090794F" w:rsidRDefault="007E7FF8" w:rsidP="00E676B6">
      <w:pPr>
        <w:suppressAutoHyphens/>
        <w:spacing w:line="240" w:lineRule="auto"/>
        <w:ind w:firstLine="709"/>
        <w:jc w:val="both"/>
        <w:rPr>
          <w:rFonts w:ascii="Times New Roman" w:hAnsi="Times New Roman"/>
          <w:sz w:val="24"/>
          <w:szCs w:val="24"/>
        </w:rPr>
      </w:pPr>
      <w:r w:rsidRPr="0090794F">
        <w:rPr>
          <w:rFonts w:ascii="Times New Roman" w:hAnsi="Times New Roman"/>
          <w:sz w:val="24"/>
          <w:szCs w:val="24"/>
        </w:rPr>
        <w:t xml:space="preserve">Цель дисциплины «ОП.02 Электротехника и электроника»: 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электроэлементов,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p w14:paraId="78FFC82E" w14:textId="07D837DB" w:rsidR="007E7FF8" w:rsidRPr="0090794F" w:rsidRDefault="007E7FF8" w:rsidP="00E676B6">
      <w:pPr>
        <w:suppressAutoHyphens/>
        <w:spacing w:line="240" w:lineRule="auto"/>
        <w:ind w:firstLine="709"/>
        <w:jc w:val="both"/>
        <w:rPr>
          <w:rFonts w:ascii="Times New Roman" w:hAnsi="Times New Roman"/>
          <w:sz w:val="24"/>
          <w:szCs w:val="24"/>
        </w:rPr>
      </w:pPr>
      <w:r w:rsidRPr="0090794F">
        <w:rPr>
          <w:rFonts w:ascii="Times New Roman" w:hAnsi="Times New Roman"/>
          <w:sz w:val="24"/>
          <w:szCs w:val="24"/>
        </w:rPr>
        <w:t>Дисциплина «ОП.02 Электротехника и электроника» включена в обязательную часть общепрофессионального цикла образовательной программы.</w:t>
      </w:r>
    </w:p>
    <w:p w14:paraId="07AF8772" w14:textId="77777777" w:rsidR="007E7FF8" w:rsidRPr="007E7FF8" w:rsidRDefault="007E7FF8" w:rsidP="00E676B6">
      <w:pPr>
        <w:pStyle w:val="112"/>
        <w:spacing w:line="240" w:lineRule="auto"/>
        <w:rPr>
          <w:b/>
          <w:bCs/>
        </w:rPr>
      </w:pPr>
      <w:bookmarkStart w:id="25" w:name="_Toc158389381"/>
      <w:bookmarkStart w:id="26" w:name="_Toc158393485"/>
      <w:bookmarkStart w:id="27" w:name="_Toc158397942"/>
      <w:r w:rsidRPr="007E7FF8">
        <w:rPr>
          <w:b/>
          <w:bCs/>
        </w:rPr>
        <w:t>1.2. Планируемые результаты освоения дисциплины</w:t>
      </w:r>
      <w:bookmarkEnd w:id="25"/>
      <w:bookmarkEnd w:id="26"/>
      <w:bookmarkEnd w:id="27"/>
    </w:p>
    <w:p w14:paraId="73EBE844" w14:textId="77777777" w:rsidR="007E7FF8" w:rsidRPr="0090794F" w:rsidRDefault="007E7FF8" w:rsidP="00E676B6">
      <w:pPr>
        <w:spacing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C3A8053" w14:textId="77777777" w:rsidR="007E7FF8" w:rsidRPr="0090794F" w:rsidRDefault="007E7FF8" w:rsidP="00E676B6">
      <w:pPr>
        <w:spacing w:after="12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85"/>
        <w:gridCol w:w="4315"/>
        <w:gridCol w:w="4706"/>
      </w:tblGrid>
      <w:tr w:rsidR="00431DC0" w:rsidRPr="00D16364" w14:paraId="68FD0445" w14:textId="77777777" w:rsidTr="001058C2">
        <w:trPr>
          <w:trHeight w:val="649"/>
        </w:trPr>
        <w:tc>
          <w:tcPr>
            <w:tcW w:w="1185" w:type="dxa"/>
            <w:vAlign w:val="center"/>
          </w:tcPr>
          <w:p w14:paraId="35A2AF28"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Код</w:t>
            </w:r>
          </w:p>
          <w:p w14:paraId="3D2650B2"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ПК, ОК</w:t>
            </w:r>
          </w:p>
        </w:tc>
        <w:tc>
          <w:tcPr>
            <w:tcW w:w="4315" w:type="dxa"/>
            <w:vAlign w:val="center"/>
          </w:tcPr>
          <w:p w14:paraId="01F29B3A"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Умения</w:t>
            </w:r>
          </w:p>
        </w:tc>
        <w:tc>
          <w:tcPr>
            <w:tcW w:w="4706" w:type="dxa"/>
            <w:vAlign w:val="center"/>
          </w:tcPr>
          <w:p w14:paraId="5339BC63"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Знания</w:t>
            </w:r>
          </w:p>
        </w:tc>
      </w:tr>
      <w:tr w:rsidR="00431DC0" w:rsidRPr="00D16364" w14:paraId="640DF7D4" w14:textId="77777777" w:rsidTr="001058C2">
        <w:trPr>
          <w:trHeight w:val="212"/>
        </w:trPr>
        <w:tc>
          <w:tcPr>
            <w:tcW w:w="1185" w:type="dxa"/>
          </w:tcPr>
          <w:p w14:paraId="4D99C7E5" w14:textId="77777777" w:rsidR="00431DC0" w:rsidRDefault="00431DC0" w:rsidP="00E676B6">
            <w:pPr>
              <w:tabs>
                <w:tab w:val="left" w:pos="709"/>
              </w:tabs>
              <w:suppressAutoHyphens/>
              <w:spacing w:after="0" w:line="240" w:lineRule="auto"/>
              <w:rPr>
                <w:rFonts w:ascii="Times New Roman" w:hAnsi="Times New Roman"/>
                <w:sz w:val="24"/>
              </w:rPr>
            </w:pP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01, ОК</w:t>
            </w:r>
            <w:r>
              <w:rPr>
                <w:rFonts w:ascii="Times New Roman" w:hAnsi="Times New Roman"/>
                <w:sz w:val="24"/>
              </w:rPr>
              <w:t xml:space="preserve"> </w:t>
            </w:r>
            <w:r w:rsidRPr="00D16364">
              <w:rPr>
                <w:rFonts w:ascii="Times New Roman" w:hAnsi="Times New Roman"/>
                <w:sz w:val="24"/>
              </w:rPr>
              <w:t>02, ОК</w:t>
            </w:r>
            <w:r>
              <w:rPr>
                <w:rFonts w:ascii="Times New Roman" w:hAnsi="Times New Roman"/>
                <w:sz w:val="24"/>
              </w:rPr>
              <w:t xml:space="preserve"> </w:t>
            </w:r>
            <w:r w:rsidRPr="00D16364">
              <w:rPr>
                <w:rFonts w:ascii="Times New Roman" w:hAnsi="Times New Roman"/>
                <w:sz w:val="24"/>
              </w:rPr>
              <w:t>03, ОК</w:t>
            </w:r>
            <w:r>
              <w:rPr>
                <w:rFonts w:ascii="Times New Roman" w:hAnsi="Times New Roman"/>
                <w:sz w:val="24"/>
              </w:rPr>
              <w:t xml:space="preserve"> </w:t>
            </w:r>
            <w:r w:rsidRPr="00D16364">
              <w:rPr>
                <w:rFonts w:ascii="Times New Roman" w:hAnsi="Times New Roman"/>
                <w:sz w:val="24"/>
              </w:rPr>
              <w:t>04, ОК</w:t>
            </w:r>
            <w:r>
              <w:rPr>
                <w:rFonts w:ascii="Times New Roman" w:hAnsi="Times New Roman"/>
                <w:sz w:val="24"/>
              </w:rPr>
              <w:t xml:space="preserve"> </w:t>
            </w:r>
            <w:r w:rsidRPr="00D16364">
              <w:rPr>
                <w:rFonts w:ascii="Times New Roman" w:hAnsi="Times New Roman"/>
                <w:sz w:val="24"/>
              </w:rPr>
              <w:t>05, ОК</w:t>
            </w:r>
            <w:r>
              <w:rPr>
                <w:rFonts w:ascii="Times New Roman" w:hAnsi="Times New Roman"/>
                <w:sz w:val="24"/>
              </w:rPr>
              <w:t xml:space="preserve"> </w:t>
            </w:r>
            <w:r w:rsidRPr="00D16364">
              <w:rPr>
                <w:rFonts w:ascii="Times New Roman" w:hAnsi="Times New Roman"/>
                <w:sz w:val="24"/>
              </w:rPr>
              <w:t>06,</w:t>
            </w:r>
          </w:p>
          <w:p w14:paraId="1F968D8F" w14:textId="77777777" w:rsidR="00431DC0" w:rsidRDefault="00431DC0" w:rsidP="00E676B6">
            <w:pPr>
              <w:tabs>
                <w:tab w:val="left" w:pos="709"/>
              </w:tabs>
              <w:suppressAutoHyphens/>
              <w:spacing w:after="0" w:line="240" w:lineRule="auto"/>
              <w:rPr>
                <w:rFonts w:ascii="Times New Roman" w:hAnsi="Times New Roman"/>
                <w:sz w:val="24"/>
              </w:rPr>
            </w:pPr>
            <w:r>
              <w:rPr>
                <w:rFonts w:ascii="Times New Roman" w:hAnsi="Times New Roman"/>
                <w:sz w:val="24"/>
              </w:rPr>
              <w:t xml:space="preserve">ОК 07, </w:t>
            </w: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09</w:t>
            </w:r>
            <w:r>
              <w:rPr>
                <w:rFonts w:ascii="Times New Roman" w:hAnsi="Times New Roman"/>
                <w:sz w:val="24"/>
              </w:rPr>
              <w:t>,</w:t>
            </w:r>
          </w:p>
          <w:p w14:paraId="6DC179F8" w14:textId="77777777" w:rsidR="00431DC0" w:rsidRDefault="00431DC0" w:rsidP="00E676B6">
            <w:pPr>
              <w:tabs>
                <w:tab w:val="left" w:pos="709"/>
              </w:tabs>
              <w:suppressAutoHyphens/>
              <w:spacing w:after="0" w:line="240" w:lineRule="auto"/>
              <w:rPr>
                <w:rFonts w:ascii="Times New Roman" w:hAnsi="Times New Roman"/>
                <w:sz w:val="24"/>
              </w:rPr>
            </w:pPr>
            <w:r>
              <w:rPr>
                <w:rFonts w:ascii="Times New Roman" w:hAnsi="Times New Roman"/>
                <w:sz w:val="24"/>
              </w:rPr>
              <w:t>ПК 1.1-1.5,</w:t>
            </w:r>
          </w:p>
          <w:p w14:paraId="327102D3" w14:textId="77777777" w:rsidR="00431DC0" w:rsidRPr="00D16364" w:rsidRDefault="00431DC0" w:rsidP="00E676B6">
            <w:pPr>
              <w:tabs>
                <w:tab w:val="left" w:pos="709"/>
              </w:tabs>
              <w:suppressAutoHyphens/>
              <w:spacing w:after="0" w:line="240" w:lineRule="auto"/>
              <w:rPr>
                <w:rFonts w:ascii="Times New Roman" w:hAnsi="Times New Roman"/>
                <w:b/>
                <w:bCs/>
                <w:sz w:val="24"/>
              </w:rPr>
            </w:pPr>
            <w:r w:rsidRPr="00FB3ACC">
              <w:rPr>
                <w:rFonts w:ascii="Times New Roman" w:hAnsi="Times New Roman"/>
                <w:sz w:val="24"/>
              </w:rPr>
              <w:t>ПК 4.1</w:t>
            </w:r>
            <w:r>
              <w:rPr>
                <w:rFonts w:ascii="Times New Roman" w:hAnsi="Times New Roman"/>
                <w:sz w:val="24"/>
              </w:rPr>
              <w:t xml:space="preserve">, ПК </w:t>
            </w:r>
            <w:r w:rsidRPr="00FB3ACC">
              <w:rPr>
                <w:rFonts w:ascii="Times New Roman" w:hAnsi="Times New Roman"/>
                <w:sz w:val="24"/>
              </w:rPr>
              <w:t>4.3</w:t>
            </w:r>
          </w:p>
        </w:tc>
        <w:tc>
          <w:tcPr>
            <w:tcW w:w="4315" w:type="dxa"/>
          </w:tcPr>
          <w:p w14:paraId="34862980"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3C38C8">
              <w:rPr>
                <w:rFonts w:ascii="Times New Roman" w:hAnsi="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19F2ECF8"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3C38C8">
              <w:rPr>
                <w:rFonts w:ascii="Times New Roman" w:hAnsi="Times New Roman"/>
                <w:sz w:val="24"/>
                <w:szCs w:val="24"/>
              </w:rPr>
              <w:t xml:space="preserve">  -правильно эксплуатировать электрооборудование и механизмы передачи движения технологических машин и аппаратов;</w:t>
            </w:r>
          </w:p>
          <w:p w14:paraId="177994ED"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3C38C8">
              <w:rPr>
                <w:rFonts w:ascii="Times New Roman" w:hAnsi="Times New Roman"/>
                <w:sz w:val="24"/>
                <w:szCs w:val="24"/>
              </w:rPr>
              <w:t xml:space="preserve"> -рассчитывать параметры электрических, магнитных цепей;</w:t>
            </w:r>
          </w:p>
          <w:p w14:paraId="2E530FBB"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3C38C8">
              <w:rPr>
                <w:rFonts w:ascii="Times New Roman" w:hAnsi="Times New Roman"/>
                <w:sz w:val="24"/>
                <w:szCs w:val="24"/>
              </w:rPr>
              <w:t xml:space="preserve"> -снимать показания электроизмерительных приборов и приспособлений и пользоваться ими;</w:t>
            </w:r>
          </w:p>
          <w:p w14:paraId="438F4549"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3C38C8">
              <w:rPr>
                <w:rFonts w:ascii="Times New Roman" w:hAnsi="Times New Roman"/>
                <w:sz w:val="24"/>
                <w:szCs w:val="24"/>
              </w:rPr>
              <w:t xml:space="preserve"> -собирать электрические схемы;</w:t>
            </w:r>
          </w:p>
          <w:p w14:paraId="6A61DEE1"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3C38C8">
              <w:rPr>
                <w:rFonts w:ascii="Times New Roman" w:hAnsi="Times New Roman"/>
                <w:sz w:val="24"/>
                <w:szCs w:val="24"/>
              </w:rPr>
              <w:t xml:space="preserve"> -читать принципиальные, электрические и монтажные схемы;</w:t>
            </w:r>
          </w:p>
          <w:p w14:paraId="47B04404" w14:textId="77777777" w:rsidR="00431DC0" w:rsidRPr="00B2197C" w:rsidRDefault="00431DC0" w:rsidP="00E676B6">
            <w:pPr>
              <w:suppressAutoHyphens/>
              <w:spacing w:after="0" w:line="240" w:lineRule="auto"/>
              <w:rPr>
                <w:rFonts w:ascii="Times New Roman" w:hAnsi="Times New Roman"/>
                <w:b/>
                <w:color w:val="FF0000"/>
                <w:sz w:val="24"/>
                <w:szCs w:val="24"/>
              </w:rPr>
            </w:pPr>
            <w:r w:rsidRPr="00B2197C">
              <w:rPr>
                <w:rFonts w:ascii="Times New Roman" w:hAnsi="Times New Roman"/>
                <w:color w:val="000000"/>
                <w:sz w:val="24"/>
                <w:szCs w:val="24"/>
              </w:rPr>
              <w:br/>
            </w:r>
          </w:p>
        </w:tc>
        <w:tc>
          <w:tcPr>
            <w:tcW w:w="4706" w:type="dxa"/>
          </w:tcPr>
          <w:p w14:paraId="502E24F8"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 xml:space="preserve">  -классификацию электронных приборов, их устройство и область применения;</w:t>
            </w:r>
          </w:p>
          <w:p w14:paraId="154D1DEE"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 xml:space="preserve"> -методы расчета и измерения основных параметров электрических, магнитных цепей;</w:t>
            </w:r>
          </w:p>
          <w:p w14:paraId="4A81F326"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 xml:space="preserve"> -основные законы электротехники;</w:t>
            </w:r>
          </w:p>
          <w:p w14:paraId="7659E1C7"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 xml:space="preserve"> -основные правила эксплуатации электрооборудования и методы измерения электрических величин;</w:t>
            </w:r>
          </w:p>
          <w:p w14:paraId="71377B7D"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 xml:space="preserve"> -основы теории электрических машин, принцип работы электрических устройств;</w:t>
            </w:r>
          </w:p>
          <w:p w14:paraId="78894F56"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 xml:space="preserve"> -основы физических процессов в проводниках, полупроводниках и диэлектриках;</w:t>
            </w:r>
          </w:p>
          <w:p w14:paraId="46B589DB"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 xml:space="preserve"> -параметры электрических схем и единицы их измерения;</w:t>
            </w:r>
          </w:p>
          <w:p w14:paraId="3D767AE3"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 xml:space="preserve"> -принципы выбора электрических и электронных устройств и приборов;</w:t>
            </w:r>
          </w:p>
          <w:p w14:paraId="055538A0"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lastRenderedPageBreak/>
              <w:t xml:space="preserve"> -принципы действия, устройство, основные характеристики электротехнических и электронных устройств и приборов;</w:t>
            </w:r>
          </w:p>
          <w:p w14:paraId="316A03A7"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 xml:space="preserve"> -свойства проводников, полупроводников, электроизоляционных, магнитных материалов;</w:t>
            </w:r>
          </w:p>
          <w:p w14:paraId="4B1AF9FB"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 xml:space="preserve"> -способы получения, передачи и использования электрической энергии;</w:t>
            </w:r>
          </w:p>
          <w:p w14:paraId="64F4E3A1"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 xml:space="preserve"> -устройство, принцип действия и основные характеристики электротехнических приборов;</w:t>
            </w:r>
          </w:p>
          <w:p w14:paraId="21CD8257" w14:textId="77777777" w:rsidR="00431DC0" w:rsidRPr="00B2197C" w:rsidRDefault="00431DC0" w:rsidP="00E676B6">
            <w:pPr>
              <w:suppressAutoHyphens/>
              <w:spacing w:after="0" w:line="240" w:lineRule="auto"/>
              <w:rPr>
                <w:rFonts w:ascii="Times New Roman" w:hAnsi="Times New Roman"/>
                <w:b/>
                <w:color w:val="FF0000"/>
                <w:sz w:val="24"/>
                <w:szCs w:val="24"/>
              </w:rPr>
            </w:pPr>
            <w:r w:rsidRPr="003C38C8">
              <w:rPr>
                <w:rFonts w:ascii="Times New Roman" w:hAnsi="Times New Roman"/>
                <w:sz w:val="24"/>
                <w:szCs w:val="24"/>
              </w:rPr>
              <w:t xml:space="preserve"> -характеристики и параметры электрических и магнитных полей</w:t>
            </w:r>
          </w:p>
        </w:tc>
      </w:tr>
    </w:tbl>
    <w:p w14:paraId="06E97103" w14:textId="77777777" w:rsidR="00431DC0" w:rsidRDefault="00431DC0" w:rsidP="00E676B6">
      <w:pPr>
        <w:suppressAutoHyphens/>
        <w:spacing w:after="240" w:line="240" w:lineRule="auto"/>
        <w:ind w:firstLine="709"/>
        <w:rPr>
          <w:rFonts w:ascii="Times New Roman" w:hAnsi="Times New Roman"/>
          <w:b/>
        </w:rPr>
      </w:pPr>
    </w:p>
    <w:p w14:paraId="44A13045" w14:textId="77777777" w:rsidR="00431DC0" w:rsidRDefault="00431DC0" w:rsidP="00E676B6">
      <w:pPr>
        <w:suppressAutoHyphens/>
        <w:spacing w:after="240" w:line="240" w:lineRule="auto"/>
        <w:ind w:firstLine="709"/>
        <w:rPr>
          <w:rFonts w:ascii="Times New Roman" w:hAnsi="Times New Roman"/>
          <w:b/>
        </w:rPr>
      </w:pPr>
    </w:p>
    <w:p w14:paraId="348E21D7" w14:textId="77777777" w:rsidR="00944876" w:rsidRPr="0090794F" w:rsidRDefault="00944876" w:rsidP="00E676B6">
      <w:pPr>
        <w:pStyle w:val="1b"/>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4BB5001C" w14:textId="77777777" w:rsidR="00944876" w:rsidRPr="00944876" w:rsidRDefault="00944876" w:rsidP="00E676B6">
      <w:pPr>
        <w:pStyle w:val="112"/>
        <w:spacing w:line="240" w:lineRule="auto"/>
        <w:rPr>
          <w:b/>
          <w:bCs/>
        </w:rPr>
      </w:pPr>
      <w:r w:rsidRPr="00944876">
        <w:rPr>
          <w:b/>
          <w:bCs/>
        </w:rPr>
        <w:t xml:space="preserve">2.1. Трудоемкость освоения дисциплины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088"/>
        <w:gridCol w:w="2472"/>
        <w:gridCol w:w="2629"/>
      </w:tblGrid>
      <w:tr w:rsidR="00944876" w:rsidRPr="0090794F" w14:paraId="2F052D14" w14:textId="77777777" w:rsidTr="001058C2">
        <w:trPr>
          <w:trHeight w:val="23"/>
        </w:trPr>
        <w:tc>
          <w:tcPr>
            <w:tcW w:w="2497" w:type="pct"/>
            <w:shd w:val="clear" w:color="auto" w:fill="FFFFFF" w:themeFill="background1"/>
            <w:vAlign w:val="center"/>
          </w:tcPr>
          <w:p w14:paraId="79D20530"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13" w:type="pct"/>
            <w:shd w:val="clear" w:color="auto" w:fill="FFFFFF" w:themeFill="background1"/>
            <w:vAlign w:val="center"/>
          </w:tcPr>
          <w:p w14:paraId="091E0C89"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90" w:type="pct"/>
            <w:shd w:val="clear" w:color="auto" w:fill="FFFFFF" w:themeFill="background1"/>
          </w:tcPr>
          <w:p w14:paraId="60D38E41"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В т.ч. в форме практ. подготовки</w:t>
            </w:r>
          </w:p>
        </w:tc>
      </w:tr>
      <w:tr w:rsidR="00944876" w:rsidRPr="0090794F" w14:paraId="4033E18E" w14:textId="77777777" w:rsidTr="001058C2">
        <w:trPr>
          <w:trHeight w:val="23"/>
        </w:trPr>
        <w:tc>
          <w:tcPr>
            <w:tcW w:w="2497" w:type="pct"/>
            <w:shd w:val="clear" w:color="auto" w:fill="FFFFFF" w:themeFill="background1"/>
            <w:vAlign w:val="center"/>
          </w:tcPr>
          <w:p w14:paraId="749F2D75"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13" w:type="pct"/>
            <w:shd w:val="clear" w:color="auto" w:fill="FFFFFF" w:themeFill="background1"/>
            <w:vAlign w:val="center"/>
          </w:tcPr>
          <w:p w14:paraId="199FCF80" w14:textId="2A24ABEC" w:rsidR="00944876"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13</w:t>
            </w:r>
            <w:r w:rsidR="0023039F">
              <w:rPr>
                <w:rFonts w:ascii="Times New Roman" w:hAnsi="Times New Roman"/>
                <w:bCs/>
                <w:sz w:val="24"/>
                <w:szCs w:val="24"/>
              </w:rPr>
              <w:t>0</w:t>
            </w:r>
          </w:p>
        </w:tc>
        <w:tc>
          <w:tcPr>
            <w:tcW w:w="1290" w:type="pct"/>
            <w:shd w:val="clear" w:color="auto" w:fill="FFFFFF" w:themeFill="background1"/>
            <w:vAlign w:val="center"/>
          </w:tcPr>
          <w:p w14:paraId="22E82DDB" w14:textId="72B85989" w:rsidR="00944876" w:rsidRPr="0090794F" w:rsidRDefault="00867A02" w:rsidP="00E676B6">
            <w:pPr>
              <w:spacing w:after="0" w:line="240" w:lineRule="auto"/>
              <w:jc w:val="center"/>
              <w:rPr>
                <w:rFonts w:ascii="Times New Roman" w:hAnsi="Times New Roman"/>
                <w:bCs/>
                <w:sz w:val="24"/>
                <w:szCs w:val="24"/>
              </w:rPr>
            </w:pPr>
            <w:r>
              <w:rPr>
                <w:rFonts w:ascii="Times New Roman" w:hAnsi="Times New Roman"/>
                <w:bCs/>
                <w:sz w:val="24"/>
                <w:szCs w:val="24"/>
              </w:rPr>
              <w:t>108</w:t>
            </w:r>
          </w:p>
        </w:tc>
      </w:tr>
      <w:tr w:rsidR="00944876" w:rsidRPr="0090794F" w14:paraId="3E29BD64" w14:textId="77777777" w:rsidTr="001058C2">
        <w:trPr>
          <w:trHeight w:val="23"/>
        </w:trPr>
        <w:tc>
          <w:tcPr>
            <w:tcW w:w="2497" w:type="pct"/>
            <w:shd w:val="clear" w:color="auto" w:fill="FFFFFF" w:themeFill="background1"/>
            <w:vAlign w:val="center"/>
          </w:tcPr>
          <w:p w14:paraId="2160EADE"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13" w:type="pct"/>
            <w:shd w:val="clear" w:color="auto" w:fill="FFFFFF" w:themeFill="background1"/>
            <w:vAlign w:val="center"/>
          </w:tcPr>
          <w:p w14:paraId="1E1EF7CE"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90" w:type="pct"/>
            <w:shd w:val="clear" w:color="auto" w:fill="FFFFFF" w:themeFill="background1"/>
            <w:vAlign w:val="center"/>
          </w:tcPr>
          <w:p w14:paraId="2515534F"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53303095" w14:textId="77777777" w:rsidTr="001058C2">
        <w:trPr>
          <w:trHeight w:val="23"/>
        </w:trPr>
        <w:tc>
          <w:tcPr>
            <w:tcW w:w="2497" w:type="pct"/>
            <w:shd w:val="clear" w:color="auto" w:fill="FFFFFF" w:themeFill="background1"/>
            <w:vAlign w:val="center"/>
          </w:tcPr>
          <w:p w14:paraId="625367F0"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13" w:type="pct"/>
            <w:shd w:val="clear" w:color="auto" w:fill="FFFFFF" w:themeFill="background1"/>
            <w:vAlign w:val="center"/>
          </w:tcPr>
          <w:p w14:paraId="34C74E63" w14:textId="74539895" w:rsidR="00944876" w:rsidRPr="0090794F" w:rsidRDefault="0023039F" w:rsidP="00E676B6">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290" w:type="pct"/>
            <w:shd w:val="clear" w:color="auto" w:fill="FFFFFF" w:themeFill="background1"/>
            <w:vAlign w:val="center"/>
          </w:tcPr>
          <w:p w14:paraId="5D16EA87"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428C7AC5" w14:textId="77777777" w:rsidTr="001058C2">
        <w:trPr>
          <w:trHeight w:val="23"/>
        </w:trPr>
        <w:tc>
          <w:tcPr>
            <w:tcW w:w="2497" w:type="pct"/>
            <w:shd w:val="clear" w:color="auto" w:fill="FFFFFF" w:themeFill="background1"/>
            <w:vAlign w:val="center"/>
          </w:tcPr>
          <w:p w14:paraId="7AC4A169"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13" w:type="pct"/>
            <w:shd w:val="clear" w:color="auto" w:fill="FFFFFF" w:themeFill="background1"/>
            <w:vAlign w:val="center"/>
          </w:tcPr>
          <w:p w14:paraId="64713ED1" w14:textId="03B770FF" w:rsidR="00944876"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13</w:t>
            </w:r>
            <w:r w:rsidR="0023039F">
              <w:rPr>
                <w:rFonts w:ascii="Times New Roman" w:hAnsi="Times New Roman"/>
                <w:b/>
                <w:sz w:val="24"/>
                <w:szCs w:val="24"/>
              </w:rPr>
              <w:t>6</w:t>
            </w:r>
          </w:p>
        </w:tc>
        <w:tc>
          <w:tcPr>
            <w:tcW w:w="1290" w:type="pct"/>
            <w:shd w:val="clear" w:color="auto" w:fill="FFFFFF" w:themeFill="background1"/>
            <w:vAlign w:val="center"/>
          </w:tcPr>
          <w:p w14:paraId="6783B390" w14:textId="687C88A5" w:rsidR="00944876" w:rsidRPr="0090794F" w:rsidRDefault="00867A02" w:rsidP="00E676B6">
            <w:pPr>
              <w:spacing w:after="0" w:line="240" w:lineRule="auto"/>
              <w:jc w:val="center"/>
              <w:rPr>
                <w:rFonts w:ascii="Times New Roman" w:hAnsi="Times New Roman"/>
                <w:b/>
                <w:sz w:val="24"/>
                <w:szCs w:val="24"/>
              </w:rPr>
            </w:pPr>
            <w:r>
              <w:rPr>
                <w:rFonts w:ascii="Times New Roman" w:hAnsi="Times New Roman"/>
                <w:b/>
                <w:sz w:val="24"/>
                <w:szCs w:val="24"/>
              </w:rPr>
              <w:t>108</w:t>
            </w:r>
          </w:p>
        </w:tc>
      </w:tr>
    </w:tbl>
    <w:p w14:paraId="3D475AA6" w14:textId="77777777" w:rsidR="00B3003A" w:rsidRDefault="00B3003A" w:rsidP="00E676B6">
      <w:pPr>
        <w:spacing w:line="240" w:lineRule="auto"/>
        <w:ind w:firstLine="709"/>
        <w:rPr>
          <w:rFonts w:ascii="Times New Roman" w:hAnsi="Times New Roman"/>
          <w:b/>
        </w:rPr>
      </w:pPr>
    </w:p>
    <w:p w14:paraId="18A0DDEA" w14:textId="756D6420" w:rsidR="00431DC0" w:rsidRPr="00B3003A" w:rsidRDefault="00431DC0" w:rsidP="00B3003A">
      <w:pPr>
        <w:spacing w:line="240" w:lineRule="auto"/>
        <w:ind w:firstLine="709"/>
        <w:rPr>
          <w:rFonts w:ascii="Times New Roman" w:hAnsi="Times New Roman"/>
          <w:b/>
          <w:bCs/>
          <w:sz w:val="24"/>
          <w:szCs w:val="24"/>
        </w:rPr>
      </w:pPr>
      <w:r w:rsidRPr="00B3003A">
        <w:rPr>
          <w:rFonts w:ascii="Times New Roman" w:hAnsi="Times New Roman"/>
          <w:b/>
          <w:sz w:val="24"/>
          <w:szCs w:val="24"/>
        </w:rPr>
        <w:t xml:space="preserve">2.2. Тематический план и содержание учебной дисциплины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541"/>
      </w:tblGrid>
      <w:tr w:rsidR="007E7FF8" w:rsidRPr="00E50AD9" w14:paraId="732A2683" w14:textId="77777777" w:rsidTr="006F30F0">
        <w:trPr>
          <w:trHeight w:val="650"/>
        </w:trPr>
        <w:tc>
          <w:tcPr>
            <w:tcW w:w="2660" w:type="dxa"/>
            <w:vAlign w:val="center"/>
          </w:tcPr>
          <w:p w14:paraId="6E6E248F"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50AD9">
              <w:rPr>
                <w:rFonts w:ascii="Times New Roman" w:hAnsi="Times New Roman"/>
                <w:b/>
                <w:bCs/>
              </w:rPr>
              <w:t>Наименование разделов и тем</w:t>
            </w:r>
          </w:p>
        </w:tc>
        <w:tc>
          <w:tcPr>
            <w:tcW w:w="7541" w:type="dxa"/>
            <w:vAlign w:val="center"/>
          </w:tcPr>
          <w:p w14:paraId="127D77E4"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50AD9">
              <w:rPr>
                <w:rFonts w:ascii="Times New Roman" w:hAnsi="Times New Roman"/>
                <w:b/>
                <w:bCs/>
              </w:rPr>
              <w:t>Содержание учебного материала и формы организации деятельности обучающихся</w:t>
            </w:r>
          </w:p>
        </w:tc>
      </w:tr>
      <w:tr w:rsidR="007E7FF8" w:rsidRPr="00E50AD9" w14:paraId="11270CB8" w14:textId="77777777" w:rsidTr="006F30F0">
        <w:tc>
          <w:tcPr>
            <w:tcW w:w="2660" w:type="dxa"/>
          </w:tcPr>
          <w:p w14:paraId="33146022"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50AD9">
              <w:rPr>
                <w:rFonts w:ascii="Times New Roman" w:hAnsi="Times New Roman"/>
                <w:bCs/>
              </w:rPr>
              <w:t>1</w:t>
            </w:r>
          </w:p>
        </w:tc>
        <w:tc>
          <w:tcPr>
            <w:tcW w:w="7541" w:type="dxa"/>
          </w:tcPr>
          <w:p w14:paraId="2FB8CB99"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50AD9">
              <w:rPr>
                <w:rFonts w:ascii="Times New Roman" w:hAnsi="Times New Roman"/>
                <w:bCs/>
              </w:rPr>
              <w:t>2</w:t>
            </w:r>
          </w:p>
        </w:tc>
      </w:tr>
      <w:tr w:rsidR="007E7FF8" w:rsidRPr="00E50AD9" w14:paraId="7A76C4D6" w14:textId="77777777" w:rsidTr="006F30F0">
        <w:trPr>
          <w:trHeight w:val="289"/>
        </w:trPr>
        <w:tc>
          <w:tcPr>
            <w:tcW w:w="2660" w:type="dxa"/>
            <w:vMerge w:val="restart"/>
          </w:tcPr>
          <w:p w14:paraId="221F973B" w14:textId="77777777" w:rsidR="007E7FF8" w:rsidRPr="003C365A"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3C365A">
              <w:rPr>
                <w:rFonts w:ascii="Times New Roman" w:hAnsi="Times New Roman"/>
                <w:b/>
              </w:rPr>
              <w:t xml:space="preserve">Тема </w:t>
            </w:r>
            <w:r>
              <w:rPr>
                <w:rFonts w:ascii="Times New Roman" w:hAnsi="Times New Roman"/>
                <w:b/>
              </w:rPr>
              <w:t>1</w:t>
            </w:r>
            <w:r w:rsidRPr="003C365A">
              <w:rPr>
                <w:rFonts w:ascii="Times New Roman" w:hAnsi="Times New Roman"/>
                <w:b/>
              </w:rPr>
              <w:t xml:space="preserve">. </w:t>
            </w:r>
          </w:p>
          <w:p w14:paraId="30F9889A" w14:textId="77777777" w:rsidR="007E7FF8" w:rsidRPr="00C0330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7683B">
              <w:rPr>
                <w:rFonts w:ascii="Times New Roman" w:hAnsi="Times New Roman"/>
                <w:b/>
                <w:bCs/>
                <w:sz w:val="24"/>
                <w:szCs w:val="24"/>
              </w:rPr>
              <w:t>Начальные сведения об электрическом токе</w:t>
            </w:r>
          </w:p>
        </w:tc>
        <w:tc>
          <w:tcPr>
            <w:tcW w:w="7541" w:type="dxa"/>
          </w:tcPr>
          <w:p w14:paraId="6FFA5170" w14:textId="77777777" w:rsidR="007E7FF8" w:rsidRPr="003C365A"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E50AD9">
              <w:rPr>
                <w:rFonts w:ascii="Times New Roman" w:hAnsi="Times New Roman"/>
                <w:b/>
              </w:rPr>
              <w:t>Содержание учебного материала</w:t>
            </w:r>
          </w:p>
        </w:tc>
      </w:tr>
      <w:tr w:rsidR="007E7FF8" w:rsidRPr="00E50AD9" w14:paraId="06B022E0" w14:textId="77777777" w:rsidTr="006F30F0">
        <w:trPr>
          <w:trHeight w:val="1076"/>
        </w:trPr>
        <w:tc>
          <w:tcPr>
            <w:tcW w:w="2660" w:type="dxa"/>
            <w:vMerge/>
          </w:tcPr>
          <w:p w14:paraId="396A4B44" w14:textId="77777777" w:rsidR="007E7FF8" w:rsidRPr="003C365A"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41" w:type="dxa"/>
          </w:tcPr>
          <w:p w14:paraId="3DD63D8E" w14:textId="77777777" w:rsidR="007E7FF8" w:rsidRPr="003C365A"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3C38C8">
              <w:rPr>
                <w:rFonts w:ascii="Times New Roman" w:hAnsi="Times New Roman"/>
                <w:color w:val="000000"/>
                <w:sz w:val="24"/>
                <w:szCs w:val="24"/>
              </w:rPr>
              <w:t xml:space="preserve">Понятие о формах материи: вещество и поле. Электромагнитные частицы и их </w:t>
            </w:r>
            <w:r w:rsidRPr="003C38C8">
              <w:rPr>
                <w:rFonts w:ascii="Times New Roman" w:hAnsi="Times New Roman"/>
                <w:color w:val="000000"/>
                <w:spacing w:val="-1"/>
                <w:sz w:val="24"/>
                <w:szCs w:val="24"/>
              </w:rPr>
              <w:t>электромагнитное поле. Электрический заряд. Электромагнитное поле как особая фор</w:t>
            </w:r>
            <w:r w:rsidRPr="003C38C8">
              <w:rPr>
                <w:rFonts w:ascii="Times New Roman" w:hAnsi="Times New Roman"/>
                <w:color w:val="000000"/>
                <w:spacing w:val="-1"/>
                <w:sz w:val="24"/>
                <w:szCs w:val="24"/>
              </w:rPr>
              <w:softHyphen/>
            </w:r>
            <w:r w:rsidRPr="003C38C8">
              <w:rPr>
                <w:rFonts w:ascii="Times New Roman" w:hAnsi="Times New Roman"/>
                <w:color w:val="000000"/>
                <w:sz w:val="24"/>
                <w:szCs w:val="24"/>
              </w:rPr>
              <w:t xml:space="preserve">ма материи, его составляющие. Электрическое поле. </w:t>
            </w:r>
            <w:r w:rsidRPr="003C38C8">
              <w:rPr>
                <w:rFonts w:ascii="Times New Roman" w:hAnsi="Times New Roman"/>
                <w:color w:val="000000"/>
                <w:spacing w:val="-1"/>
                <w:sz w:val="24"/>
                <w:szCs w:val="24"/>
              </w:rPr>
              <w:t xml:space="preserve">Закон Кулона. Основные характеристики электрического поля: напряжённость, </w:t>
            </w:r>
            <w:r w:rsidRPr="003C38C8">
              <w:rPr>
                <w:rFonts w:ascii="Times New Roman" w:hAnsi="Times New Roman"/>
                <w:color w:val="000000"/>
                <w:sz w:val="24"/>
                <w:szCs w:val="24"/>
              </w:rPr>
              <w:t xml:space="preserve">электрический потенциал, электрическое напряжение. Проводники в электрическом </w:t>
            </w:r>
            <w:r w:rsidRPr="003C38C8">
              <w:rPr>
                <w:rFonts w:ascii="Times New Roman" w:hAnsi="Times New Roman"/>
                <w:color w:val="000000"/>
                <w:spacing w:val="-6"/>
                <w:sz w:val="24"/>
                <w:szCs w:val="24"/>
              </w:rPr>
              <w:t>поле.</w:t>
            </w:r>
          </w:p>
        </w:tc>
      </w:tr>
      <w:tr w:rsidR="007E7FF8" w:rsidRPr="00E50AD9" w14:paraId="4C1FC431" w14:textId="77777777" w:rsidTr="006F30F0">
        <w:trPr>
          <w:trHeight w:val="348"/>
        </w:trPr>
        <w:tc>
          <w:tcPr>
            <w:tcW w:w="2660" w:type="dxa"/>
            <w:vMerge/>
          </w:tcPr>
          <w:p w14:paraId="2E36AB24" w14:textId="77777777" w:rsidR="007E7FF8" w:rsidRPr="003C365A"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41" w:type="dxa"/>
          </w:tcPr>
          <w:p w14:paraId="02504DA9" w14:textId="77777777" w:rsidR="007E7FF8" w:rsidRPr="003C365A"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3C365A">
              <w:rPr>
                <w:rFonts w:ascii="Times New Roman" w:hAnsi="Times New Roman"/>
                <w:b/>
              </w:rPr>
              <w:t>В том числе, практических занятий и лабораторных работ</w:t>
            </w:r>
          </w:p>
        </w:tc>
      </w:tr>
      <w:tr w:rsidR="007E7FF8" w:rsidRPr="00E50AD9" w14:paraId="796A8F5D" w14:textId="77777777" w:rsidTr="006F30F0">
        <w:trPr>
          <w:trHeight w:val="556"/>
        </w:trPr>
        <w:tc>
          <w:tcPr>
            <w:tcW w:w="2660" w:type="dxa"/>
            <w:vMerge/>
          </w:tcPr>
          <w:p w14:paraId="79B671C6" w14:textId="77777777" w:rsidR="007E7FF8" w:rsidRPr="003C365A"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41" w:type="dxa"/>
          </w:tcPr>
          <w:p w14:paraId="6737C14C" w14:textId="77777777" w:rsidR="007E7FF8" w:rsidRPr="005A74DA" w:rsidRDefault="007E7FF8" w:rsidP="00E676B6">
            <w:pPr>
              <w:shd w:val="clear" w:color="auto" w:fill="FFFFFF"/>
              <w:spacing w:before="187" w:after="0" w:line="240" w:lineRule="auto"/>
              <w:jc w:val="both"/>
              <w:rPr>
                <w:rFonts w:ascii="Times New Roman" w:hAnsi="Times New Roman"/>
                <w:color w:val="000000"/>
                <w:sz w:val="24"/>
                <w:szCs w:val="24"/>
              </w:rPr>
            </w:pPr>
            <w:r>
              <w:rPr>
                <w:rFonts w:ascii="Times New Roman" w:hAnsi="Times New Roman"/>
                <w:color w:val="000000"/>
                <w:spacing w:val="-1"/>
                <w:sz w:val="24"/>
                <w:szCs w:val="24"/>
              </w:rPr>
              <w:t xml:space="preserve">Практическое занятие №1 </w:t>
            </w:r>
            <w:r w:rsidRPr="003C38C8">
              <w:rPr>
                <w:rFonts w:ascii="Times New Roman" w:hAnsi="Times New Roman"/>
                <w:color w:val="000000"/>
                <w:spacing w:val="-1"/>
                <w:sz w:val="24"/>
                <w:szCs w:val="24"/>
              </w:rPr>
              <w:t xml:space="preserve">Расчет основных характеристик электрического поля: напряжённость, </w:t>
            </w:r>
            <w:r w:rsidRPr="003C38C8">
              <w:rPr>
                <w:rFonts w:ascii="Times New Roman" w:hAnsi="Times New Roman"/>
                <w:color w:val="000000"/>
                <w:sz w:val="24"/>
                <w:szCs w:val="24"/>
              </w:rPr>
              <w:t>электрический поте</w:t>
            </w:r>
            <w:r>
              <w:rPr>
                <w:rFonts w:ascii="Times New Roman" w:hAnsi="Times New Roman"/>
                <w:color w:val="000000"/>
                <w:sz w:val="24"/>
                <w:szCs w:val="24"/>
              </w:rPr>
              <w:t>нциал, электрическое напряжение.</w:t>
            </w:r>
          </w:p>
        </w:tc>
      </w:tr>
      <w:tr w:rsidR="007E7FF8" w:rsidRPr="00E50AD9" w14:paraId="36AABAC5" w14:textId="77777777" w:rsidTr="006F30F0">
        <w:trPr>
          <w:trHeight w:val="348"/>
        </w:trPr>
        <w:tc>
          <w:tcPr>
            <w:tcW w:w="2660" w:type="dxa"/>
            <w:vMerge/>
          </w:tcPr>
          <w:p w14:paraId="080AD4AE" w14:textId="77777777" w:rsidR="007E7FF8" w:rsidRPr="003C365A"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41" w:type="dxa"/>
          </w:tcPr>
          <w:p w14:paraId="228DCE49" w14:textId="77777777" w:rsidR="007E7FF8" w:rsidRPr="003C365A"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Pr>
                <w:rFonts w:ascii="Times New Roman" w:hAnsi="Times New Roman"/>
                <w:color w:val="000000"/>
                <w:spacing w:val="-1"/>
                <w:sz w:val="24"/>
                <w:szCs w:val="24"/>
              </w:rPr>
              <w:t xml:space="preserve">Практическое занятие </w:t>
            </w:r>
            <w:r>
              <w:rPr>
                <w:rFonts w:ascii="Times New Roman" w:hAnsi="Times New Roman"/>
                <w:iCs/>
                <w:color w:val="000000"/>
                <w:sz w:val="24"/>
                <w:szCs w:val="24"/>
              </w:rPr>
              <w:t xml:space="preserve">№2 </w:t>
            </w:r>
            <w:r w:rsidRPr="003C38C8">
              <w:rPr>
                <w:rFonts w:ascii="Times New Roman" w:hAnsi="Times New Roman"/>
                <w:iCs/>
                <w:color w:val="000000"/>
                <w:sz w:val="24"/>
                <w:szCs w:val="24"/>
              </w:rPr>
              <w:t>Расчет электрических полей от трех источников.</w:t>
            </w:r>
          </w:p>
        </w:tc>
      </w:tr>
      <w:tr w:rsidR="007E7FF8" w:rsidRPr="00E50AD9" w14:paraId="24D6EA6A" w14:textId="77777777" w:rsidTr="006F30F0">
        <w:trPr>
          <w:trHeight w:val="295"/>
        </w:trPr>
        <w:tc>
          <w:tcPr>
            <w:tcW w:w="2660" w:type="dxa"/>
            <w:vMerge/>
          </w:tcPr>
          <w:p w14:paraId="4ECBFA19"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02466575" w14:textId="77777777" w:rsidR="007E7FF8" w:rsidRPr="003C365A" w:rsidRDefault="007E7FF8" w:rsidP="00E676B6">
            <w:pPr>
              <w:spacing w:after="0" w:line="240" w:lineRule="auto"/>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7E7FF8" w:rsidRPr="00E50AD9" w14:paraId="4F55CA9F" w14:textId="77777777" w:rsidTr="006F30F0">
        <w:trPr>
          <w:trHeight w:val="418"/>
        </w:trPr>
        <w:tc>
          <w:tcPr>
            <w:tcW w:w="2660" w:type="dxa"/>
            <w:vMerge w:val="restart"/>
          </w:tcPr>
          <w:p w14:paraId="63EB9BBA" w14:textId="77777777" w:rsidR="007E7FF8"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lastRenderedPageBreak/>
              <w:t xml:space="preserve">Тема </w:t>
            </w:r>
            <w:r>
              <w:rPr>
                <w:rFonts w:ascii="Times New Roman" w:hAnsi="Times New Roman"/>
                <w:b/>
                <w:bCs/>
              </w:rPr>
              <w:t>2</w:t>
            </w:r>
            <w:r w:rsidRPr="00E50AD9">
              <w:rPr>
                <w:rFonts w:ascii="Times New Roman" w:hAnsi="Times New Roman"/>
                <w:b/>
                <w:bCs/>
              </w:rPr>
              <w:t xml:space="preserve">. </w:t>
            </w:r>
          </w:p>
          <w:p w14:paraId="60C229C0" w14:textId="77777777" w:rsidR="007E7FF8" w:rsidRPr="00C0330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5A74DA">
              <w:rPr>
                <w:rFonts w:ascii="Times New Roman" w:hAnsi="Times New Roman"/>
                <w:b/>
                <w:bCs/>
              </w:rPr>
              <w:t>Электрический ток</w:t>
            </w:r>
            <w:r w:rsidRPr="00C03309">
              <w:rPr>
                <w:rFonts w:ascii="Times New Roman" w:hAnsi="Times New Roman"/>
                <w:b/>
                <w:bCs/>
              </w:rPr>
              <w:t>.</w:t>
            </w:r>
          </w:p>
        </w:tc>
        <w:tc>
          <w:tcPr>
            <w:tcW w:w="7541" w:type="dxa"/>
          </w:tcPr>
          <w:p w14:paraId="13C89C45" w14:textId="77777777" w:rsidR="007E7FF8" w:rsidRPr="00B603E3"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E50AD9">
              <w:rPr>
                <w:rFonts w:ascii="Times New Roman" w:hAnsi="Times New Roman"/>
                <w:b/>
              </w:rPr>
              <w:t>Содержание учебного материала</w:t>
            </w:r>
          </w:p>
        </w:tc>
      </w:tr>
      <w:tr w:rsidR="007E7FF8" w:rsidRPr="00E50AD9" w14:paraId="03303782" w14:textId="77777777" w:rsidTr="006F30F0">
        <w:trPr>
          <w:trHeight w:val="418"/>
        </w:trPr>
        <w:tc>
          <w:tcPr>
            <w:tcW w:w="2660" w:type="dxa"/>
            <w:vMerge/>
          </w:tcPr>
          <w:p w14:paraId="294B2794"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433A2F3C" w14:textId="77777777" w:rsidR="007E7FF8" w:rsidRPr="00C0330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5A74DA">
              <w:rPr>
                <w:rFonts w:ascii="Times New Roman" w:hAnsi="Times New Roman"/>
                <w:bCs/>
              </w:rPr>
              <w:t>Электропроводимость. Классификация веществ по степени электропроводимо</w:t>
            </w:r>
            <w:r w:rsidRPr="005A74DA">
              <w:rPr>
                <w:rFonts w:ascii="Times New Roman" w:hAnsi="Times New Roman"/>
                <w:bCs/>
              </w:rPr>
              <w:softHyphen/>
              <w:t>сти. Физическое явление электрического тока и его разновидности: ток проводимости, ток переноса, ток смещения. Стационарное электрическое поле в проводнике. Электрический ток в проводниках: величина и направление тока проводимости, плотность тока проводимости. Удельные электрические проводимость и сопротивле</w:t>
            </w:r>
            <w:r w:rsidRPr="005A74DA">
              <w:rPr>
                <w:rFonts w:ascii="Times New Roman" w:hAnsi="Times New Roman"/>
                <w:bCs/>
              </w:rPr>
              <w:softHyphen/>
              <w:t>ние, электрическая проводимость и сопротивление проводников. Закон Ома. Зависи</w:t>
            </w:r>
            <w:r w:rsidRPr="005A74DA">
              <w:rPr>
                <w:rFonts w:ascii="Times New Roman" w:hAnsi="Times New Roman"/>
                <w:bCs/>
              </w:rPr>
              <w:softHyphen/>
              <w:t>мость сопротивления проводников от температуры. Понятие о сверхпроводимости. Резисторы и их вольтамперные характеристики. Электрический ток в вакууме. Термоэлектронная и фотоэлектронная эмиссия, её практическое использование. Электрический ток в полупроводниках. Типы электропроводимости полупро</w:t>
            </w:r>
            <w:r w:rsidRPr="005A74DA">
              <w:rPr>
                <w:rFonts w:ascii="Times New Roman" w:hAnsi="Times New Roman"/>
                <w:bCs/>
              </w:rPr>
              <w:softHyphen/>
              <w:t>водников. Электронно-дырочный переход, вольтамперная характеристика полупро</w:t>
            </w:r>
            <w:r w:rsidRPr="005A74DA">
              <w:rPr>
                <w:rFonts w:ascii="Times New Roman" w:hAnsi="Times New Roman"/>
                <w:bCs/>
              </w:rPr>
              <w:softHyphen/>
              <w:t>водникового диода.</w:t>
            </w:r>
          </w:p>
        </w:tc>
      </w:tr>
      <w:tr w:rsidR="007E7FF8" w:rsidRPr="00E50AD9" w14:paraId="183E38B3" w14:textId="77777777" w:rsidTr="006F30F0">
        <w:trPr>
          <w:trHeight w:val="345"/>
        </w:trPr>
        <w:tc>
          <w:tcPr>
            <w:tcW w:w="2660" w:type="dxa"/>
            <w:vMerge/>
          </w:tcPr>
          <w:p w14:paraId="6BCE20B5"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5DC9BF95" w14:textId="77777777" w:rsidR="007E7FF8" w:rsidRPr="00E50AD9" w:rsidRDefault="007E7FF8"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7E7FF8" w:rsidRPr="00E50AD9" w14:paraId="601BC4D5" w14:textId="77777777" w:rsidTr="006F30F0">
        <w:trPr>
          <w:trHeight w:val="329"/>
        </w:trPr>
        <w:tc>
          <w:tcPr>
            <w:tcW w:w="2660" w:type="dxa"/>
            <w:vMerge/>
          </w:tcPr>
          <w:p w14:paraId="2611E254"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172465F1" w14:textId="77777777" w:rsidR="007E7FF8" w:rsidRPr="00E50AD9" w:rsidRDefault="007E7FF8"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7E7FF8" w:rsidRPr="00E50AD9" w14:paraId="12FEBC10" w14:textId="77777777" w:rsidTr="006F30F0">
        <w:trPr>
          <w:trHeight w:val="263"/>
        </w:trPr>
        <w:tc>
          <w:tcPr>
            <w:tcW w:w="2660" w:type="dxa"/>
            <w:vMerge w:val="restart"/>
          </w:tcPr>
          <w:p w14:paraId="245B02A9" w14:textId="77777777" w:rsidR="007E7FF8"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3</w:t>
            </w:r>
            <w:r w:rsidRPr="00E50AD9">
              <w:rPr>
                <w:rFonts w:ascii="Times New Roman" w:hAnsi="Times New Roman"/>
                <w:b/>
                <w:bCs/>
              </w:rPr>
              <w:t xml:space="preserve">. </w:t>
            </w:r>
          </w:p>
          <w:p w14:paraId="5281DAB8" w14:textId="77777777" w:rsidR="007E7FF8" w:rsidRPr="00C0330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5A74DA">
              <w:rPr>
                <w:rFonts w:ascii="Times New Roman" w:hAnsi="Times New Roman"/>
                <w:b/>
                <w:bCs/>
                <w:sz w:val="24"/>
                <w:szCs w:val="24"/>
              </w:rPr>
              <w:t>Электрическая цепь</w:t>
            </w:r>
          </w:p>
        </w:tc>
        <w:tc>
          <w:tcPr>
            <w:tcW w:w="7541" w:type="dxa"/>
            <w:tcBorders>
              <w:right w:val="nil"/>
            </w:tcBorders>
          </w:tcPr>
          <w:p w14:paraId="5AB0B011"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 учебного материала</w:t>
            </w:r>
          </w:p>
        </w:tc>
      </w:tr>
      <w:tr w:rsidR="007E7FF8" w:rsidRPr="00E50AD9" w14:paraId="6D0C5986" w14:textId="77777777" w:rsidTr="006F30F0">
        <w:trPr>
          <w:trHeight w:val="318"/>
        </w:trPr>
        <w:tc>
          <w:tcPr>
            <w:tcW w:w="2660" w:type="dxa"/>
            <w:vMerge/>
          </w:tcPr>
          <w:p w14:paraId="5181722D"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6E06034F" w14:textId="77777777" w:rsidR="007E7FF8" w:rsidRPr="003B5F1D" w:rsidRDefault="007E7FF8" w:rsidP="00E676B6">
            <w:pPr>
              <w:shd w:val="clear" w:color="auto" w:fill="FFFFFF"/>
              <w:spacing w:before="40" w:after="0" w:line="240" w:lineRule="auto"/>
              <w:ind w:left="57" w:right="57"/>
              <w:jc w:val="both"/>
              <w:rPr>
                <w:rFonts w:ascii="Times New Roman" w:hAnsi="Times New Roman"/>
              </w:rPr>
            </w:pPr>
            <w:r w:rsidRPr="003C38C8">
              <w:rPr>
                <w:rFonts w:ascii="Times New Roman" w:hAnsi="Times New Roman"/>
                <w:color w:val="000000"/>
                <w:spacing w:val="-1"/>
                <w:sz w:val="24"/>
                <w:szCs w:val="24"/>
              </w:rPr>
              <w:t>Электрические цепи постоянного тока. Элементы электрических цепей и их классификация. Электродвижущая сила, мощность и коэффициент полезного действия источника электрической энергии. Физические процессы в электрических цепях постоянного тока. Пре</w:t>
            </w:r>
            <w:r w:rsidRPr="003C38C8">
              <w:rPr>
                <w:rFonts w:ascii="Times New Roman" w:hAnsi="Times New Roman"/>
                <w:color w:val="000000"/>
                <w:spacing w:val="-1"/>
                <w:sz w:val="24"/>
                <w:szCs w:val="24"/>
              </w:rPr>
              <w:softHyphen/>
            </w:r>
            <w:r w:rsidRPr="003C38C8">
              <w:rPr>
                <w:rFonts w:ascii="Times New Roman" w:hAnsi="Times New Roman"/>
                <w:color w:val="000000"/>
                <w:sz w:val="24"/>
                <w:szCs w:val="24"/>
              </w:rPr>
              <w:t>образование электрической энергии в другие виды энергии.</w:t>
            </w:r>
            <w:r w:rsidRPr="003C38C8">
              <w:rPr>
                <w:rFonts w:ascii="Times New Roman" w:hAnsi="Times New Roman"/>
                <w:sz w:val="24"/>
                <w:szCs w:val="24"/>
              </w:rPr>
              <w:t xml:space="preserve"> </w:t>
            </w:r>
            <w:r w:rsidRPr="003C38C8">
              <w:rPr>
                <w:rFonts w:ascii="Times New Roman" w:hAnsi="Times New Roman"/>
                <w:color w:val="000000"/>
                <w:spacing w:val="-1"/>
                <w:sz w:val="24"/>
                <w:szCs w:val="24"/>
              </w:rPr>
              <w:t>Энергия, мощность и коэффициент полезного действия (КПД) приёмника элек</w:t>
            </w:r>
            <w:r w:rsidRPr="003C38C8">
              <w:rPr>
                <w:rFonts w:ascii="Times New Roman" w:hAnsi="Times New Roman"/>
                <w:color w:val="000000"/>
                <w:spacing w:val="-1"/>
                <w:sz w:val="24"/>
                <w:szCs w:val="24"/>
              </w:rPr>
              <w:softHyphen/>
              <w:t xml:space="preserve">трической энергии. Количественное выражение энергии при нагревании проводника </w:t>
            </w:r>
            <w:r w:rsidRPr="003C38C8">
              <w:rPr>
                <w:rFonts w:ascii="Times New Roman" w:hAnsi="Times New Roman"/>
                <w:color w:val="000000"/>
                <w:spacing w:val="2"/>
                <w:sz w:val="24"/>
                <w:szCs w:val="24"/>
              </w:rPr>
              <w:t>электрическим током. Закон Джоуля – Ленца. Р</w:t>
            </w:r>
            <w:r w:rsidRPr="003C38C8">
              <w:rPr>
                <w:rFonts w:ascii="Times New Roman" w:hAnsi="Times New Roman"/>
                <w:color w:val="000000"/>
                <w:sz w:val="24"/>
                <w:szCs w:val="24"/>
              </w:rPr>
              <w:t>ежим электрических цепей, работа источника электрической энергии на при</w:t>
            </w:r>
            <w:r w:rsidRPr="003C38C8">
              <w:rPr>
                <w:rFonts w:ascii="Times New Roman" w:hAnsi="Times New Roman"/>
                <w:color w:val="000000"/>
                <w:sz w:val="24"/>
                <w:szCs w:val="24"/>
              </w:rPr>
              <w:softHyphen/>
              <w:t>ёмник с изменяющимся сопротивлением. Схемы замещения источников электродви</w:t>
            </w:r>
            <w:r w:rsidRPr="003C38C8">
              <w:rPr>
                <w:rFonts w:ascii="Times New Roman" w:hAnsi="Times New Roman"/>
                <w:color w:val="000000"/>
                <w:sz w:val="24"/>
                <w:szCs w:val="24"/>
              </w:rPr>
              <w:softHyphen/>
              <w:t>жущей силы и тока, приёмников электрической энергии. Понятие о пассивных и ак</w:t>
            </w:r>
            <w:r w:rsidRPr="003C38C8">
              <w:rPr>
                <w:rFonts w:ascii="Times New Roman" w:hAnsi="Times New Roman"/>
                <w:color w:val="000000"/>
                <w:sz w:val="24"/>
                <w:szCs w:val="24"/>
              </w:rPr>
              <w:softHyphen/>
              <w:t>тивных элементах электрических цепей.</w:t>
            </w:r>
          </w:p>
        </w:tc>
      </w:tr>
      <w:tr w:rsidR="007E7FF8" w:rsidRPr="00E50AD9" w14:paraId="20FF01FA" w14:textId="77777777" w:rsidTr="006F30F0">
        <w:trPr>
          <w:trHeight w:val="428"/>
        </w:trPr>
        <w:tc>
          <w:tcPr>
            <w:tcW w:w="2660" w:type="dxa"/>
            <w:vMerge/>
          </w:tcPr>
          <w:p w14:paraId="0DD3502F"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7EB7E121" w14:textId="77777777" w:rsidR="007E7FF8" w:rsidRPr="003B5F1D"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E50AD9">
              <w:rPr>
                <w:rFonts w:ascii="Times New Roman" w:hAnsi="Times New Roman"/>
                <w:b/>
                <w:bCs/>
              </w:rPr>
              <w:t>В том числе, практических занятий и лабораторных работ</w:t>
            </w:r>
          </w:p>
        </w:tc>
      </w:tr>
      <w:tr w:rsidR="007E7FF8" w:rsidRPr="00E50AD9" w14:paraId="17419A19" w14:textId="77777777" w:rsidTr="006F30F0">
        <w:trPr>
          <w:trHeight w:val="413"/>
        </w:trPr>
        <w:tc>
          <w:tcPr>
            <w:tcW w:w="2660" w:type="dxa"/>
            <w:vMerge/>
          </w:tcPr>
          <w:p w14:paraId="71FB94C8"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5B87A900" w14:textId="77777777" w:rsidR="007E7FF8" w:rsidRPr="00C03309" w:rsidRDefault="007E7FF8" w:rsidP="00E676B6">
            <w:pPr>
              <w:autoSpaceDE w:val="0"/>
              <w:autoSpaceDN w:val="0"/>
              <w:adjustRightInd w:val="0"/>
              <w:spacing w:after="0" w:line="240" w:lineRule="auto"/>
              <w:rPr>
                <w:rFonts w:ascii="Times New Roman" w:hAnsi="Times New Roman"/>
                <w:i/>
              </w:rPr>
            </w:pPr>
            <w:r>
              <w:rPr>
                <w:rFonts w:ascii="Times New Roman" w:hAnsi="Times New Roman"/>
                <w:i/>
              </w:rPr>
              <w:t xml:space="preserve">Лабораторная работа </w:t>
            </w:r>
            <w:r w:rsidRPr="005A74DA">
              <w:rPr>
                <w:rFonts w:ascii="Times New Roman" w:hAnsi="Times New Roman"/>
                <w:i/>
                <w:iCs/>
              </w:rPr>
              <w:t>№ 1</w:t>
            </w:r>
            <w:r w:rsidRPr="005A74DA">
              <w:rPr>
                <w:rFonts w:ascii="Times New Roman" w:hAnsi="Times New Roman"/>
                <w:iCs/>
              </w:rPr>
              <w:t>.</w:t>
            </w:r>
            <w:r w:rsidRPr="005A74DA">
              <w:rPr>
                <w:rFonts w:ascii="Times New Roman" w:hAnsi="Times New Roman"/>
              </w:rPr>
              <w:t>Организация лабораторных занятий, техника безопасности.</w:t>
            </w:r>
            <w:r w:rsidRPr="005A74DA">
              <w:rPr>
                <w:rFonts w:ascii="Times New Roman" w:hAnsi="Times New Roman"/>
                <w:b/>
                <w:iCs/>
              </w:rPr>
              <w:t xml:space="preserve"> </w:t>
            </w:r>
            <w:r w:rsidRPr="00C03309">
              <w:rPr>
                <w:rFonts w:ascii="Times New Roman" w:hAnsi="Times New Roman"/>
                <w:i/>
              </w:rPr>
              <w:t xml:space="preserve"> </w:t>
            </w:r>
          </w:p>
        </w:tc>
      </w:tr>
      <w:tr w:rsidR="007E7FF8" w:rsidRPr="00E50AD9" w14:paraId="47A3E155" w14:textId="77777777" w:rsidTr="006F30F0">
        <w:trPr>
          <w:trHeight w:val="413"/>
        </w:trPr>
        <w:tc>
          <w:tcPr>
            <w:tcW w:w="2660" w:type="dxa"/>
            <w:vMerge/>
          </w:tcPr>
          <w:p w14:paraId="4AC171BF"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7A357CDB" w14:textId="77777777" w:rsidR="007E7FF8" w:rsidRPr="003C365A" w:rsidRDefault="007E7FF8" w:rsidP="00E676B6">
            <w:pPr>
              <w:autoSpaceDE w:val="0"/>
              <w:autoSpaceDN w:val="0"/>
              <w:adjustRightInd w:val="0"/>
              <w:spacing w:after="0" w:line="240" w:lineRule="auto"/>
              <w:jc w:val="both"/>
              <w:rPr>
                <w:rFonts w:ascii="Times New Roman" w:hAnsi="Times New Roman"/>
              </w:rPr>
            </w:pPr>
            <w:r>
              <w:rPr>
                <w:rFonts w:ascii="Times New Roman" w:hAnsi="Times New Roman"/>
                <w:i/>
              </w:rPr>
              <w:t xml:space="preserve">Лабораторная работа </w:t>
            </w:r>
            <w:r w:rsidRPr="005A74DA">
              <w:rPr>
                <w:rFonts w:ascii="Times New Roman" w:hAnsi="Times New Roman"/>
                <w:i/>
                <w:iCs/>
                <w:color w:val="000000"/>
                <w:sz w:val="24"/>
                <w:szCs w:val="24"/>
              </w:rPr>
              <w:t>№2.</w:t>
            </w:r>
            <w:r w:rsidRPr="003C38C8">
              <w:rPr>
                <w:rFonts w:ascii="Times New Roman" w:hAnsi="Times New Roman"/>
                <w:iCs/>
                <w:color w:val="000000"/>
                <w:sz w:val="24"/>
                <w:szCs w:val="24"/>
              </w:rPr>
              <w:t xml:space="preserve"> </w:t>
            </w:r>
            <w:r w:rsidRPr="003C38C8">
              <w:rPr>
                <w:rFonts w:ascii="Times New Roman" w:hAnsi="Times New Roman"/>
                <w:color w:val="000000"/>
                <w:spacing w:val="-1"/>
                <w:sz w:val="24"/>
                <w:szCs w:val="24"/>
              </w:rPr>
              <w:t>Исследование режима работы электрической цепи.</w:t>
            </w:r>
          </w:p>
        </w:tc>
      </w:tr>
      <w:tr w:rsidR="007E7FF8" w:rsidRPr="00E50AD9" w14:paraId="6F845745" w14:textId="77777777" w:rsidTr="006F30F0">
        <w:trPr>
          <w:trHeight w:val="413"/>
        </w:trPr>
        <w:tc>
          <w:tcPr>
            <w:tcW w:w="2660" w:type="dxa"/>
            <w:vMerge/>
          </w:tcPr>
          <w:p w14:paraId="75085AAF"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5C8BDF7D" w14:textId="77777777" w:rsidR="007E7FF8" w:rsidRDefault="007E7FF8" w:rsidP="00E676B6">
            <w:pPr>
              <w:autoSpaceDE w:val="0"/>
              <w:autoSpaceDN w:val="0"/>
              <w:adjustRightInd w:val="0"/>
              <w:spacing w:after="0" w:line="240" w:lineRule="auto"/>
              <w:jc w:val="both"/>
              <w:rPr>
                <w:rFonts w:ascii="Times New Roman" w:hAnsi="Times New Roman"/>
                <w:i/>
              </w:rPr>
            </w:pPr>
            <w:r w:rsidRPr="005A74DA">
              <w:rPr>
                <w:rFonts w:ascii="Times New Roman" w:hAnsi="Times New Roman"/>
                <w:bCs/>
                <w:sz w:val="24"/>
                <w:szCs w:val="24"/>
              </w:rPr>
              <w:t xml:space="preserve">Практическое занятие </w:t>
            </w:r>
            <w:r w:rsidRPr="003C38C8">
              <w:rPr>
                <w:rFonts w:ascii="Times New Roman" w:hAnsi="Times New Roman"/>
                <w:bCs/>
                <w:sz w:val="24"/>
                <w:szCs w:val="24"/>
              </w:rPr>
              <w:t>№3</w:t>
            </w:r>
            <w:r>
              <w:rPr>
                <w:rFonts w:ascii="Times New Roman" w:hAnsi="Times New Roman"/>
                <w:bCs/>
                <w:sz w:val="24"/>
                <w:szCs w:val="24"/>
              </w:rPr>
              <w:t xml:space="preserve"> </w:t>
            </w:r>
            <w:r w:rsidRPr="003C38C8">
              <w:rPr>
                <w:rFonts w:ascii="Times New Roman" w:hAnsi="Times New Roman"/>
                <w:color w:val="000000"/>
                <w:spacing w:val="2"/>
                <w:sz w:val="24"/>
                <w:szCs w:val="24"/>
              </w:rPr>
              <w:t>Р</w:t>
            </w:r>
            <w:r w:rsidRPr="003C38C8">
              <w:rPr>
                <w:rFonts w:ascii="Times New Roman" w:hAnsi="Times New Roman"/>
                <w:color w:val="000000"/>
                <w:sz w:val="24"/>
                <w:szCs w:val="24"/>
              </w:rPr>
              <w:t>ежим электрических цепей, работа источника электрической энергии</w:t>
            </w:r>
          </w:p>
        </w:tc>
      </w:tr>
      <w:tr w:rsidR="007E7FF8" w:rsidRPr="00E50AD9" w14:paraId="0C6F180B" w14:textId="77777777" w:rsidTr="006F30F0">
        <w:trPr>
          <w:trHeight w:val="229"/>
        </w:trPr>
        <w:tc>
          <w:tcPr>
            <w:tcW w:w="2660" w:type="dxa"/>
            <w:vMerge/>
          </w:tcPr>
          <w:p w14:paraId="4314F4AB"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15FB0EAD" w14:textId="77777777" w:rsidR="007E7FF8" w:rsidRPr="00E50AD9" w:rsidRDefault="007E7FF8" w:rsidP="00E676B6">
            <w:pPr>
              <w:spacing w:after="0" w:line="240" w:lineRule="auto"/>
              <w:ind w:hanging="11"/>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7E7FF8" w:rsidRPr="00E50AD9" w14:paraId="253829A2" w14:textId="77777777" w:rsidTr="006F30F0">
        <w:trPr>
          <w:trHeight w:val="484"/>
        </w:trPr>
        <w:tc>
          <w:tcPr>
            <w:tcW w:w="2660" w:type="dxa"/>
            <w:vMerge w:val="restart"/>
          </w:tcPr>
          <w:p w14:paraId="1CFA1F43" w14:textId="77777777" w:rsidR="007E7FF8"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4</w:t>
            </w:r>
            <w:r w:rsidRPr="00E50AD9">
              <w:rPr>
                <w:rFonts w:ascii="Times New Roman" w:hAnsi="Times New Roman"/>
                <w:b/>
                <w:bCs/>
              </w:rPr>
              <w:t xml:space="preserve">. </w:t>
            </w:r>
          </w:p>
          <w:p w14:paraId="428E08D5" w14:textId="77777777" w:rsidR="007E7FF8" w:rsidRPr="00280596" w:rsidRDefault="007E7FF8" w:rsidP="00E676B6">
            <w:pPr>
              <w:spacing w:after="0" w:line="240" w:lineRule="auto"/>
              <w:jc w:val="both"/>
              <w:rPr>
                <w:rFonts w:ascii="Times New Roman" w:hAnsi="Times New Roman"/>
                <w:b/>
                <w:bCs/>
              </w:rPr>
            </w:pPr>
            <w:r w:rsidRPr="005A74DA">
              <w:rPr>
                <w:rFonts w:ascii="Times New Roman" w:hAnsi="Times New Roman"/>
                <w:b/>
                <w:bCs/>
              </w:rPr>
              <w:t>Расчёт электрических цепей постоянного тока</w:t>
            </w:r>
          </w:p>
          <w:p w14:paraId="5DF5B5C2"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364AC046" w14:textId="77777777" w:rsidR="007E7FF8" w:rsidRPr="00E50AD9" w:rsidRDefault="007E7FF8" w:rsidP="00E676B6">
            <w:pPr>
              <w:spacing w:after="0" w:line="240" w:lineRule="auto"/>
              <w:ind w:hanging="11"/>
              <w:contextualSpacing/>
              <w:rPr>
                <w:rFonts w:ascii="Times New Roman" w:hAnsi="Times New Roman"/>
                <w:b/>
              </w:rPr>
            </w:pPr>
            <w:r>
              <w:rPr>
                <w:rFonts w:ascii="Times New Roman" w:hAnsi="Times New Roman"/>
                <w:b/>
              </w:rPr>
              <w:t>Содержание учебного материала</w:t>
            </w:r>
          </w:p>
        </w:tc>
      </w:tr>
      <w:tr w:rsidR="007E7FF8" w:rsidRPr="00E50AD9" w14:paraId="2D30682E" w14:textId="77777777" w:rsidTr="006F30F0">
        <w:trPr>
          <w:trHeight w:val="319"/>
        </w:trPr>
        <w:tc>
          <w:tcPr>
            <w:tcW w:w="2660" w:type="dxa"/>
            <w:vMerge/>
          </w:tcPr>
          <w:p w14:paraId="76A1FCFF"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3F73B7FA" w14:textId="77777777" w:rsidR="007E7FF8" w:rsidRPr="00280596" w:rsidRDefault="007E7FF8" w:rsidP="00E676B6">
            <w:pPr>
              <w:shd w:val="clear" w:color="auto" w:fill="FFFFFF"/>
              <w:spacing w:before="40" w:after="0" w:line="240" w:lineRule="auto"/>
              <w:ind w:left="57" w:right="57"/>
              <w:jc w:val="both"/>
              <w:rPr>
                <w:rFonts w:ascii="Times New Roman" w:hAnsi="Times New Roman"/>
              </w:rPr>
            </w:pPr>
            <w:r w:rsidRPr="005A74DA">
              <w:rPr>
                <w:rFonts w:ascii="Times New Roman" w:hAnsi="Times New Roman"/>
                <w:bCs/>
              </w:rPr>
              <w:t>Цели и задачи расчёта электрических цепей. Законы Кирхгофа. Неразветвлённая электрическая цепь. Последовательное соединение пассивных элементов, эквивалент</w:t>
            </w:r>
            <w:r w:rsidRPr="005A74DA">
              <w:rPr>
                <w:rFonts w:ascii="Times New Roman" w:hAnsi="Times New Roman"/>
                <w:bCs/>
              </w:rPr>
              <w:softHyphen/>
              <w:t>ное сопротивление резисторов. Потери напряжения в проводах, делитель напряжения. Последовательное соединение источников электродвижущей силы. Потенциальная диаграмма неразветвлённой электрической цепи. Разветвлённая электрическая цепь с двумя узлами. Параллельное соединение пассивных элементов, эквивалентное сопротивление резисторов. Электрическая про</w:t>
            </w:r>
            <w:r w:rsidRPr="005A74DA">
              <w:rPr>
                <w:rFonts w:ascii="Times New Roman" w:hAnsi="Times New Roman"/>
                <w:bCs/>
              </w:rPr>
              <w:softHyphen/>
              <w:t xml:space="preserve">водимость ветвей. Смешанное соединение пассивных элементов. Расчёт электрических цепей методом преобразования схем. Расчёт электрических цепей с двумя узлами методом узлового напряжения. Метод узловых и контурных </w:t>
            </w:r>
            <w:r w:rsidRPr="005A74DA">
              <w:rPr>
                <w:rFonts w:ascii="Times New Roman" w:hAnsi="Times New Roman"/>
                <w:bCs/>
              </w:rPr>
              <w:lastRenderedPageBreak/>
              <w:t>уравнений. Метод контурных токов. Метод наложения токов. Четырёхполюсники.</w:t>
            </w:r>
          </w:p>
        </w:tc>
      </w:tr>
      <w:tr w:rsidR="007E7FF8" w:rsidRPr="00E50AD9" w14:paraId="117DE6CE" w14:textId="77777777" w:rsidTr="006F30F0">
        <w:trPr>
          <w:trHeight w:val="233"/>
        </w:trPr>
        <w:tc>
          <w:tcPr>
            <w:tcW w:w="2660" w:type="dxa"/>
            <w:vMerge/>
          </w:tcPr>
          <w:p w14:paraId="35198521"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2F15035A" w14:textId="77777777" w:rsidR="007E7FF8" w:rsidRPr="00E50AD9" w:rsidRDefault="007E7FF8"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7E7FF8" w:rsidRPr="00E50AD9" w14:paraId="30F7927E" w14:textId="77777777" w:rsidTr="006F30F0">
        <w:trPr>
          <w:trHeight w:val="305"/>
        </w:trPr>
        <w:tc>
          <w:tcPr>
            <w:tcW w:w="2660" w:type="dxa"/>
            <w:vMerge/>
          </w:tcPr>
          <w:p w14:paraId="260C1A52"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395A7915" w14:textId="77777777" w:rsidR="007E7FF8" w:rsidRPr="00E50AD9" w:rsidRDefault="007E7FF8" w:rsidP="00E676B6">
            <w:pPr>
              <w:spacing w:after="0" w:line="240" w:lineRule="auto"/>
              <w:contextualSpacing/>
              <w:rPr>
                <w:rFonts w:ascii="Times New Roman" w:hAnsi="Times New Roman"/>
              </w:rPr>
            </w:pPr>
            <w:r>
              <w:rPr>
                <w:rFonts w:ascii="Times New Roman" w:hAnsi="Times New Roman"/>
                <w:i/>
              </w:rPr>
              <w:t xml:space="preserve">Лабораторная работа </w:t>
            </w:r>
            <w:r w:rsidRPr="005A74DA">
              <w:rPr>
                <w:rFonts w:ascii="Times New Roman" w:hAnsi="Times New Roman"/>
                <w:i/>
                <w:iCs/>
                <w:color w:val="000000"/>
                <w:spacing w:val="2"/>
                <w:sz w:val="24"/>
                <w:szCs w:val="24"/>
              </w:rPr>
              <w:t>№3</w:t>
            </w:r>
            <w:r w:rsidRPr="003C38C8">
              <w:rPr>
                <w:rFonts w:ascii="Times New Roman" w:hAnsi="Times New Roman"/>
                <w:iCs/>
                <w:color w:val="000000"/>
                <w:spacing w:val="2"/>
                <w:sz w:val="24"/>
                <w:szCs w:val="24"/>
              </w:rPr>
              <w:t>. Линейная электрическая цепь постоянного тока при последовательном соединении приемников электрической энергии.</w:t>
            </w:r>
          </w:p>
        </w:tc>
      </w:tr>
      <w:tr w:rsidR="007E7FF8" w:rsidRPr="00E50AD9" w14:paraId="2FF9B5B5" w14:textId="77777777" w:rsidTr="006F30F0">
        <w:trPr>
          <w:trHeight w:val="305"/>
        </w:trPr>
        <w:tc>
          <w:tcPr>
            <w:tcW w:w="2660" w:type="dxa"/>
            <w:vMerge/>
          </w:tcPr>
          <w:p w14:paraId="24BBB68E"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505723B3" w14:textId="77777777" w:rsidR="007E7FF8" w:rsidRPr="003C365A" w:rsidRDefault="007E7FF8" w:rsidP="00E676B6">
            <w:pPr>
              <w:spacing w:after="0" w:line="240" w:lineRule="auto"/>
              <w:contextualSpacing/>
              <w:jc w:val="both"/>
              <w:rPr>
                <w:rFonts w:ascii="Times New Roman" w:hAnsi="Times New Roman"/>
              </w:rPr>
            </w:pPr>
            <w:r>
              <w:rPr>
                <w:rFonts w:ascii="Times New Roman" w:hAnsi="Times New Roman"/>
                <w:i/>
              </w:rPr>
              <w:t xml:space="preserve">Лабораторная работа </w:t>
            </w:r>
            <w:r w:rsidRPr="005A74DA">
              <w:rPr>
                <w:rFonts w:ascii="Times New Roman" w:hAnsi="Times New Roman"/>
                <w:i/>
                <w:iCs/>
                <w:color w:val="000000"/>
                <w:spacing w:val="2"/>
                <w:sz w:val="24"/>
                <w:szCs w:val="24"/>
              </w:rPr>
              <w:t>№</w:t>
            </w:r>
            <w:r>
              <w:rPr>
                <w:rFonts w:ascii="Times New Roman" w:hAnsi="Times New Roman"/>
                <w:i/>
                <w:iCs/>
                <w:color w:val="000000"/>
                <w:spacing w:val="2"/>
                <w:sz w:val="24"/>
                <w:szCs w:val="24"/>
              </w:rPr>
              <w:t>4</w:t>
            </w:r>
            <w:r w:rsidRPr="003C38C8">
              <w:rPr>
                <w:rFonts w:ascii="Times New Roman" w:hAnsi="Times New Roman"/>
                <w:iCs/>
                <w:color w:val="000000"/>
                <w:spacing w:val="2"/>
                <w:sz w:val="24"/>
                <w:szCs w:val="24"/>
              </w:rPr>
              <w:t>. Параллельное соединение приемников электроэнергии и проверка первого закона Кирхгофа.</w:t>
            </w:r>
          </w:p>
        </w:tc>
      </w:tr>
      <w:tr w:rsidR="007E7FF8" w:rsidRPr="00E50AD9" w14:paraId="1C115EA7" w14:textId="77777777" w:rsidTr="006F30F0">
        <w:trPr>
          <w:trHeight w:val="305"/>
        </w:trPr>
        <w:tc>
          <w:tcPr>
            <w:tcW w:w="2660" w:type="dxa"/>
            <w:vMerge/>
          </w:tcPr>
          <w:p w14:paraId="19BCAB29"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75FF0587" w14:textId="77777777" w:rsidR="007E7FF8" w:rsidRPr="00280596" w:rsidRDefault="007E7FF8" w:rsidP="00E676B6">
            <w:pPr>
              <w:spacing w:after="0" w:line="240" w:lineRule="auto"/>
              <w:contextualSpacing/>
              <w:rPr>
                <w:rFonts w:ascii="Times New Roman" w:hAnsi="Times New Roman"/>
                <w:i/>
              </w:rPr>
            </w:pPr>
            <w:r>
              <w:rPr>
                <w:rFonts w:ascii="Times New Roman" w:hAnsi="Times New Roman"/>
                <w:i/>
              </w:rPr>
              <w:t xml:space="preserve">Лабораторная работа </w:t>
            </w:r>
            <w:r w:rsidRPr="005A74DA">
              <w:rPr>
                <w:rFonts w:ascii="Times New Roman" w:hAnsi="Times New Roman"/>
                <w:i/>
                <w:iCs/>
                <w:color w:val="000000"/>
                <w:spacing w:val="2"/>
                <w:sz w:val="24"/>
                <w:szCs w:val="24"/>
              </w:rPr>
              <w:t>№</w:t>
            </w:r>
            <w:r>
              <w:rPr>
                <w:rFonts w:ascii="Times New Roman" w:hAnsi="Times New Roman"/>
                <w:i/>
                <w:iCs/>
                <w:color w:val="000000"/>
                <w:spacing w:val="2"/>
                <w:sz w:val="24"/>
                <w:szCs w:val="24"/>
              </w:rPr>
              <w:t>5</w:t>
            </w:r>
            <w:r w:rsidRPr="003C38C8">
              <w:rPr>
                <w:rFonts w:ascii="Times New Roman" w:hAnsi="Times New Roman"/>
                <w:iCs/>
                <w:color w:val="000000"/>
                <w:spacing w:val="2"/>
                <w:sz w:val="24"/>
                <w:szCs w:val="24"/>
              </w:rPr>
              <w:t>.Линейная электрическая цепь постоянного тока при смешанном соединении приемников электрической энергии.</w:t>
            </w:r>
          </w:p>
        </w:tc>
      </w:tr>
      <w:tr w:rsidR="007E7FF8" w:rsidRPr="00E50AD9" w14:paraId="3CCDE744" w14:textId="77777777" w:rsidTr="006F30F0">
        <w:trPr>
          <w:trHeight w:val="305"/>
        </w:trPr>
        <w:tc>
          <w:tcPr>
            <w:tcW w:w="2660" w:type="dxa"/>
            <w:vMerge/>
          </w:tcPr>
          <w:p w14:paraId="6168E6E3"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106E717A" w14:textId="77777777" w:rsidR="007E7FF8" w:rsidRPr="001A346F" w:rsidRDefault="007E7FF8" w:rsidP="00E676B6">
            <w:pPr>
              <w:shd w:val="clear" w:color="auto" w:fill="FFFFFF"/>
              <w:tabs>
                <w:tab w:val="left" w:pos="725"/>
              </w:tabs>
              <w:spacing w:line="240" w:lineRule="auto"/>
              <w:rPr>
                <w:rFonts w:ascii="Times New Roman" w:hAnsi="Times New Roman"/>
                <w:color w:val="000000"/>
                <w:spacing w:val="-1"/>
                <w:sz w:val="24"/>
                <w:szCs w:val="24"/>
              </w:rPr>
            </w:pPr>
            <w:r w:rsidRPr="001A346F">
              <w:rPr>
                <w:rFonts w:ascii="Times New Roman" w:hAnsi="Times New Roman"/>
                <w:bCs/>
                <w:color w:val="000000"/>
                <w:sz w:val="24"/>
                <w:szCs w:val="24"/>
              </w:rPr>
              <w:t xml:space="preserve">Практическое занятие </w:t>
            </w:r>
            <w:r>
              <w:rPr>
                <w:rFonts w:ascii="Times New Roman" w:hAnsi="Times New Roman"/>
                <w:color w:val="000000"/>
                <w:sz w:val="24"/>
                <w:szCs w:val="24"/>
              </w:rPr>
              <w:t xml:space="preserve">№4 </w:t>
            </w:r>
            <w:r w:rsidRPr="003C38C8">
              <w:rPr>
                <w:rFonts w:ascii="Times New Roman" w:hAnsi="Times New Roman"/>
                <w:color w:val="000000"/>
                <w:sz w:val="24"/>
                <w:szCs w:val="24"/>
              </w:rPr>
              <w:t>Изучение метода наложения токов.</w:t>
            </w:r>
            <w:r>
              <w:rPr>
                <w:rFonts w:ascii="Times New Roman" w:hAnsi="Times New Roman"/>
                <w:color w:val="000000"/>
                <w:spacing w:val="-1"/>
                <w:sz w:val="24"/>
                <w:szCs w:val="24"/>
              </w:rPr>
              <w:t xml:space="preserve"> </w:t>
            </w:r>
          </w:p>
        </w:tc>
      </w:tr>
      <w:tr w:rsidR="007E7FF8" w:rsidRPr="00E50AD9" w14:paraId="29D32758" w14:textId="77777777" w:rsidTr="006F30F0">
        <w:trPr>
          <w:trHeight w:val="305"/>
        </w:trPr>
        <w:tc>
          <w:tcPr>
            <w:tcW w:w="2660" w:type="dxa"/>
            <w:vMerge/>
          </w:tcPr>
          <w:p w14:paraId="422DE894"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76405D8A" w14:textId="77777777" w:rsidR="007E7FF8" w:rsidRPr="001A346F" w:rsidRDefault="007E7FF8" w:rsidP="00E676B6">
            <w:pPr>
              <w:shd w:val="clear" w:color="auto" w:fill="FFFFFF"/>
              <w:tabs>
                <w:tab w:val="left" w:pos="725"/>
              </w:tabs>
              <w:spacing w:line="240" w:lineRule="auto"/>
              <w:rPr>
                <w:rFonts w:ascii="Times New Roman" w:hAnsi="Times New Roman"/>
                <w:b/>
                <w:color w:val="000000"/>
                <w:sz w:val="24"/>
                <w:szCs w:val="24"/>
              </w:rPr>
            </w:pPr>
            <w:r w:rsidRPr="001A346F">
              <w:rPr>
                <w:rFonts w:ascii="Times New Roman" w:hAnsi="Times New Roman"/>
                <w:bCs/>
                <w:color w:val="000000"/>
                <w:spacing w:val="-1"/>
                <w:sz w:val="24"/>
                <w:szCs w:val="24"/>
              </w:rPr>
              <w:t xml:space="preserve">Практическое занятие </w:t>
            </w:r>
            <w:r>
              <w:rPr>
                <w:rFonts w:ascii="Times New Roman" w:hAnsi="Times New Roman"/>
                <w:color w:val="000000"/>
                <w:spacing w:val="-1"/>
                <w:sz w:val="24"/>
                <w:szCs w:val="24"/>
              </w:rPr>
              <w:t xml:space="preserve">№5 </w:t>
            </w:r>
            <w:r w:rsidRPr="003C38C8">
              <w:rPr>
                <w:rFonts w:ascii="Times New Roman" w:hAnsi="Times New Roman"/>
                <w:color w:val="000000"/>
                <w:spacing w:val="-1"/>
                <w:sz w:val="24"/>
                <w:szCs w:val="24"/>
              </w:rPr>
              <w:t>Расчёт электрических цепей. Законы Кирхгофа.</w:t>
            </w:r>
          </w:p>
        </w:tc>
      </w:tr>
      <w:tr w:rsidR="007E7FF8" w:rsidRPr="00E50AD9" w14:paraId="3509934D" w14:textId="77777777" w:rsidTr="006F30F0">
        <w:trPr>
          <w:trHeight w:val="305"/>
        </w:trPr>
        <w:tc>
          <w:tcPr>
            <w:tcW w:w="2660" w:type="dxa"/>
            <w:vMerge/>
          </w:tcPr>
          <w:p w14:paraId="249923E0"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2202181A" w14:textId="77777777" w:rsidR="007E7FF8" w:rsidRDefault="007E7FF8" w:rsidP="00E676B6">
            <w:pPr>
              <w:spacing w:after="0" w:line="240" w:lineRule="auto"/>
              <w:contextualSpacing/>
              <w:rPr>
                <w:rFonts w:ascii="Times New Roman" w:hAnsi="Times New Roman"/>
                <w:i/>
              </w:rPr>
            </w:pPr>
            <w:r w:rsidRPr="001A346F">
              <w:rPr>
                <w:rFonts w:ascii="Times New Roman" w:hAnsi="Times New Roman"/>
                <w:bCs/>
                <w:color w:val="000000"/>
                <w:sz w:val="24"/>
                <w:szCs w:val="24"/>
              </w:rPr>
              <w:t xml:space="preserve">Практическое занятие </w:t>
            </w:r>
            <w:r>
              <w:rPr>
                <w:rFonts w:ascii="Times New Roman" w:hAnsi="Times New Roman"/>
                <w:color w:val="000000"/>
                <w:sz w:val="24"/>
                <w:szCs w:val="24"/>
              </w:rPr>
              <w:t xml:space="preserve">№6 </w:t>
            </w:r>
            <w:r w:rsidRPr="003C38C8">
              <w:rPr>
                <w:rFonts w:ascii="Times New Roman" w:hAnsi="Times New Roman"/>
                <w:color w:val="000000"/>
                <w:sz w:val="24"/>
                <w:szCs w:val="24"/>
              </w:rPr>
              <w:t>Изучение метода узловых и контурных уравнений.</w:t>
            </w:r>
          </w:p>
        </w:tc>
      </w:tr>
      <w:tr w:rsidR="007E7FF8" w:rsidRPr="00E50AD9" w14:paraId="5368421F" w14:textId="77777777" w:rsidTr="006F30F0">
        <w:trPr>
          <w:trHeight w:val="273"/>
        </w:trPr>
        <w:tc>
          <w:tcPr>
            <w:tcW w:w="2660" w:type="dxa"/>
            <w:vMerge/>
          </w:tcPr>
          <w:p w14:paraId="4B64CBC9"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74EABD8D" w14:textId="77777777" w:rsidR="007E7FF8" w:rsidRPr="00E50AD9" w:rsidRDefault="007E7FF8"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7E7FF8" w:rsidRPr="00E50AD9" w14:paraId="2B166D0F" w14:textId="77777777" w:rsidTr="006F30F0">
        <w:trPr>
          <w:trHeight w:val="418"/>
        </w:trPr>
        <w:tc>
          <w:tcPr>
            <w:tcW w:w="2660" w:type="dxa"/>
            <w:vMerge w:val="restart"/>
          </w:tcPr>
          <w:p w14:paraId="61BD9100" w14:textId="77777777" w:rsidR="007E7FF8"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5.</w:t>
            </w:r>
            <w:r w:rsidRPr="00E50AD9">
              <w:rPr>
                <w:rFonts w:ascii="Times New Roman" w:hAnsi="Times New Roman"/>
                <w:b/>
                <w:bCs/>
              </w:rPr>
              <w:t xml:space="preserve"> </w:t>
            </w:r>
          </w:p>
          <w:p w14:paraId="4070A2DD" w14:textId="77777777" w:rsidR="007E7FF8" w:rsidRPr="00280596"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1A346F">
              <w:rPr>
                <w:rFonts w:ascii="Times New Roman" w:hAnsi="Times New Roman"/>
                <w:b/>
                <w:bCs/>
                <w:sz w:val="24"/>
                <w:szCs w:val="24"/>
              </w:rPr>
              <w:t>Нелинейные электрические цепи постоянного тока</w:t>
            </w:r>
          </w:p>
        </w:tc>
        <w:tc>
          <w:tcPr>
            <w:tcW w:w="7541" w:type="dxa"/>
          </w:tcPr>
          <w:p w14:paraId="3C24C769" w14:textId="77777777" w:rsidR="007E7FF8" w:rsidRPr="00E50AD9" w:rsidRDefault="007E7FF8" w:rsidP="00E676B6">
            <w:pPr>
              <w:spacing w:after="0" w:line="240" w:lineRule="auto"/>
              <w:contextualSpacing/>
              <w:rPr>
                <w:rFonts w:ascii="Times New Roman" w:hAnsi="Times New Roman"/>
              </w:rPr>
            </w:pPr>
            <w:r w:rsidRPr="00E50AD9">
              <w:rPr>
                <w:rFonts w:ascii="Times New Roman" w:hAnsi="Times New Roman"/>
                <w:b/>
              </w:rPr>
              <w:t>Содержание учебного материала:</w:t>
            </w:r>
          </w:p>
          <w:p w14:paraId="6A02D9CA" w14:textId="77777777" w:rsidR="007E7FF8" w:rsidRPr="00E50AD9" w:rsidRDefault="007E7FF8" w:rsidP="00E676B6">
            <w:pPr>
              <w:spacing w:after="0" w:line="240" w:lineRule="auto"/>
              <w:contextualSpacing/>
              <w:rPr>
                <w:rFonts w:ascii="Times New Roman" w:hAnsi="Times New Roman"/>
                <w:b/>
              </w:rPr>
            </w:pPr>
          </w:p>
        </w:tc>
      </w:tr>
      <w:tr w:rsidR="007E7FF8" w:rsidRPr="00E50AD9" w14:paraId="2074B652" w14:textId="77777777" w:rsidTr="006F30F0">
        <w:trPr>
          <w:trHeight w:val="566"/>
        </w:trPr>
        <w:tc>
          <w:tcPr>
            <w:tcW w:w="2660" w:type="dxa"/>
            <w:vMerge/>
          </w:tcPr>
          <w:p w14:paraId="16629D03"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41" w:type="dxa"/>
          </w:tcPr>
          <w:p w14:paraId="602E3748" w14:textId="77777777" w:rsidR="007E7FF8" w:rsidRPr="00E50AD9" w:rsidRDefault="007E7FF8" w:rsidP="00E676B6">
            <w:pPr>
              <w:shd w:val="clear" w:color="auto" w:fill="FFFFFF"/>
              <w:spacing w:before="40" w:after="0" w:line="240" w:lineRule="auto"/>
              <w:ind w:left="57" w:right="57"/>
              <w:jc w:val="both"/>
              <w:rPr>
                <w:rFonts w:ascii="Times New Roman" w:hAnsi="Times New Roman"/>
              </w:rPr>
            </w:pPr>
            <w:r w:rsidRPr="001A346F">
              <w:rPr>
                <w:rFonts w:ascii="Times New Roman" w:hAnsi="Times New Roman"/>
                <w:sz w:val="24"/>
                <w:szCs w:val="24"/>
              </w:rPr>
              <w:t>Нелинейные элементы электрических цепей постоянного тока. Практическое применение нелинейных элементов. Вольтамперная характеристика нелинейных эле</w:t>
            </w:r>
            <w:r w:rsidRPr="001A346F">
              <w:rPr>
                <w:rFonts w:ascii="Times New Roman" w:hAnsi="Times New Roman"/>
                <w:sz w:val="24"/>
                <w:szCs w:val="24"/>
              </w:rPr>
              <w:softHyphen/>
              <w:t>ментов. Статическое и динамическое сопротивление нелинейных элементов. Графический расчёт нелинейных электрических цепей постоянного тока при по</w:t>
            </w:r>
            <w:r w:rsidRPr="001A346F">
              <w:rPr>
                <w:rFonts w:ascii="Times New Roman" w:hAnsi="Times New Roman"/>
                <w:sz w:val="24"/>
                <w:szCs w:val="24"/>
              </w:rPr>
              <w:softHyphen/>
              <w:t>следовательном, параллельном и последовательно - параллельном соединении элемен</w:t>
            </w:r>
            <w:r w:rsidRPr="001A346F">
              <w:rPr>
                <w:rFonts w:ascii="Times New Roman" w:hAnsi="Times New Roman"/>
                <w:sz w:val="24"/>
                <w:szCs w:val="24"/>
              </w:rPr>
              <w:softHyphen/>
              <w:t>тов.</w:t>
            </w:r>
          </w:p>
        </w:tc>
      </w:tr>
      <w:tr w:rsidR="007E7FF8" w:rsidRPr="00E50AD9" w14:paraId="49027BCB" w14:textId="77777777" w:rsidTr="006F30F0">
        <w:trPr>
          <w:trHeight w:val="312"/>
        </w:trPr>
        <w:tc>
          <w:tcPr>
            <w:tcW w:w="2660" w:type="dxa"/>
            <w:vMerge/>
          </w:tcPr>
          <w:p w14:paraId="38832216"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19BF659C" w14:textId="77777777" w:rsidR="007E7FF8" w:rsidRPr="00E50AD9" w:rsidRDefault="007E7FF8" w:rsidP="00E676B6">
            <w:pPr>
              <w:spacing w:after="0" w:line="240" w:lineRule="auto"/>
              <w:ind w:hanging="11"/>
              <w:contextualSpacing/>
              <w:rPr>
                <w:rFonts w:ascii="Times New Roman" w:hAnsi="Times New Roman"/>
              </w:rPr>
            </w:pPr>
            <w:r w:rsidRPr="00E50AD9">
              <w:rPr>
                <w:rFonts w:ascii="Times New Roman" w:hAnsi="Times New Roman"/>
                <w:b/>
                <w:bCs/>
              </w:rPr>
              <w:t>В том числе, практических занятий и лабораторных работ</w:t>
            </w:r>
          </w:p>
        </w:tc>
      </w:tr>
      <w:tr w:rsidR="007E7FF8" w:rsidRPr="00E50AD9" w14:paraId="2060B425" w14:textId="77777777" w:rsidTr="006F30F0">
        <w:trPr>
          <w:trHeight w:val="312"/>
        </w:trPr>
        <w:tc>
          <w:tcPr>
            <w:tcW w:w="2660" w:type="dxa"/>
            <w:vMerge/>
          </w:tcPr>
          <w:p w14:paraId="7F53EB71"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517C3FF1" w14:textId="77777777" w:rsidR="007E7FF8" w:rsidRPr="00280596" w:rsidRDefault="007E7FF8" w:rsidP="00E676B6">
            <w:pPr>
              <w:spacing w:after="0" w:line="240" w:lineRule="auto"/>
              <w:rPr>
                <w:rFonts w:ascii="Times New Roman" w:eastAsia="Calibri" w:hAnsi="Times New Roman"/>
                <w:i/>
                <w:sz w:val="24"/>
                <w:szCs w:val="24"/>
                <w:lang w:eastAsia="en-US"/>
              </w:rPr>
            </w:pPr>
            <w:r w:rsidRPr="001A346F">
              <w:rPr>
                <w:rFonts w:ascii="Times New Roman" w:eastAsia="Calibri" w:hAnsi="Times New Roman"/>
                <w:i/>
                <w:iCs/>
                <w:sz w:val="24"/>
                <w:szCs w:val="24"/>
                <w:lang w:eastAsia="en-US"/>
              </w:rPr>
              <w:t>Лабораторная работа № 6.</w:t>
            </w:r>
            <w:r w:rsidRPr="001A346F">
              <w:rPr>
                <w:rFonts w:ascii="Times New Roman" w:eastAsia="Calibri" w:hAnsi="Times New Roman"/>
                <w:i/>
                <w:sz w:val="24"/>
                <w:szCs w:val="24"/>
                <w:lang w:eastAsia="en-US"/>
              </w:rPr>
              <w:t xml:space="preserve"> </w:t>
            </w:r>
            <w:r w:rsidRPr="001A346F">
              <w:rPr>
                <w:rFonts w:ascii="Times New Roman" w:eastAsia="Calibri" w:hAnsi="Times New Roman"/>
                <w:sz w:val="24"/>
                <w:szCs w:val="24"/>
                <w:lang w:eastAsia="en-US"/>
              </w:rPr>
              <w:t>Нелинейные электрические цепи постоянного тока.</w:t>
            </w:r>
            <w:r w:rsidRPr="00280596">
              <w:rPr>
                <w:rFonts w:ascii="Times New Roman" w:eastAsia="Calibri" w:hAnsi="Times New Roman"/>
                <w:i/>
                <w:sz w:val="24"/>
                <w:szCs w:val="24"/>
                <w:lang w:eastAsia="en-US"/>
              </w:rPr>
              <w:t xml:space="preserve"> </w:t>
            </w:r>
          </w:p>
        </w:tc>
      </w:tr>
      <w:tr w:rsidR="007E7FF8" w:rsidRPr="00E50AD9" w14:paraId="7C293749" w14:textId="77777777" w:rsidTr="006F30F0">
        <w:trPr>
          <w:trHeight w:val="330"/>
        </w:trPr>
        <w:tc>
          <w:tcPr>
            <w:tcW w:w="2660" w:type="dxa"/>
            <w:vMerge/>
          </w:tcPr>
          <w:p w14:paraId="38EBA95D"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43CD17EC" w14:textId="77777777" w:rsidR="007E7FF8" w:rsidRPr="00865F6E"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C365A">
              <w:rPr>
                <w:rFonts w:ascii="Times New Roman" w:hAnsi="Times New Roman"/>
                <w:b/>
                <w:bCs/>
                <w:sz w:val="24"/>
                <w:szCs w:val="24"/>
              </w:rPr>
              <w:t>Самостоятельная работа</w:t>
            </w:r>
          </w:p>
        </w:tc>
      </w:tr>
      <w:tr w:rsidR="007E7FF8" w:rsidRPr="00E50AD9" w14:paraId="13C00EE7" w14:textId="77777777" w:rsidTr="006F30F0">
        <w:trPr>
          <w:trHeight w:val="300"/>
        </w:trPr>
        <w:tc>
          <w:tcPr>
            <w:tcW w:w="2660" w:type="dxa"/>
            <w:vMerge w:val="restart"/>
          </w:tcPr>
          <w:p w14:paraId="543AD697" w14:textId="77777777" w:rsidR="007E7FF8"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6.</w:t>
            </w:r>
          </w:p>
          <w:p w14:paraId="70474E6C"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1A346F">
              <w:rPr>
                <w:rFonts w:ascii="Times New Roman" w:hAnsi="Times New Roman"/>
                <w:b/>
                <w:bCs/>
              </w:rPr>
              <w:t>Электрическое поле</w:t>
            </w:r>
          </w:p>
        </w:tc>
        <w:tc>
          <w:tcPr>
            <w:tcW w:w="7541" w:type="dxa"/>
          </w:tcPr>
          <w:p w14:paraId="7A9870D4" w14:textId="77777777" w:rsidR="007E7FF8" w:rsidRPr="00077E51" w:rsidRDefault="007E7FF8"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7E7FF8" w:rsidRPr="00E50AD9" w14:paraId="0908C45B" w14:textId="77777777" w:rsidTr="006F30F0">
        <w:trPr>
          <w:trHeight w:val="351"/>
        </w:trPr>
        <w:tc>
          <w:tcPr>
            <w:tcW w:w="2660" w:type="dxa"/>
            <w:vMerge/>
          </w:tcPr>
          <w:p w14:paraId="4A085EB4"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3E25EE5E" w14:textId="77777777" w:rsidR="007E7FF8" w:rsidRPr="00E50AD9" w:rsidRDefault="007E7FF8" w:rsidP="00E676B6">
            <w:pPr>
              <w:spacing w:after="0" w:line="240" w:lineRule="auto"/>
              <w:jc w:val="both"/>
              <w:rPr>
                <w:rFonts w:ascii="Times New Roman" w:hAnsi="Times New Roman"/>
                <w:shd w:val="clear" w:color="auto" w:fill="FFFFFF"/>
              </w:rPr>
            </w:pPr>
            <w:r w:rsidRPr="003C38C8">
              <w:rPr>
                <w:rFonts w:ascii="Times New Roman" w:hAnsi="Times New Roman"/>
                <w:color w:val="000000"/>
                <w:spacing w:val="2"/>
                <w:sz w:val="24"/>
                <w:szCs w:val="24"/>
              </w:rPr>
              <w:t>Цели и задачи расчёта электрических полей. Применение закона Кулона для расчёта электрического поля. Применение теоремы Гаусса для расчёта электрическо</w:t>
            </w:r>
            <w:r w:rsidRPr="003C38C8">
              <w:rPr>
                <w:rFonts w:ascii="Times New Roman" w:hAnsi="Times New Roman"/>
                <w:color w:val="000000"/>
                <w:spacing w:val="2"/>
                <w:sz w:val="24"/>
                <w:szCs w:val="24"/>
              </w:rPr>
              <w:softHyphen/>
            </w:r>
            <w:r w:rsidRPr="003C38C8">
              <w:rPr>
                <w:rFonts w:ascii="Times New Roman" w:hAnsi="Times New Roman"/>
                <w:color w:val="000000"/>
                <w:spacing w:val="-3"/>
                <w:sz w:val="24"/>
                <w:szCs w:val="24"/>
              </w:rPr>
              <w:t>го поля.</w:t>
            </w:r>
            <w:r w:rsidRPr="003C38C8">
              <w:rPr>
                <w:rFonts w:ascii="Times New Roman" w:hAnsi="Times New Roman"/>
                <w:sz w:val="24"/>
                <w:szCs w:val="24"/>
              </w:rPr>
              <w:t xml:space="preserve"> </w:t>
            </w:r>
            <w:r w:rsidRPr="003C38C8">
              <w:rPr>
                <w:rFonts w:ascii="Times New Roman" w:hAnsi="Times New Roman"/>
                <w:color w:val="000000"/>
                <w:sz w:val="24"/>
                <w:szCs w:val="24"/>
              </w:rPr>
              <w:t xml:space="preserve">Электрическое поле в однородном диэлектрике. Поляризация диэлектрика. </w:t>
            </w:r>
            <w:r w:rsidRPr="003C38C8">
              <w:rPr>
                <w:rFonts w:ascii="Times New Roman" w:hAnsi="Times New Roman"/>
                <w:color w:val="000000"/>
                <w:spacing w:val="-1"/>
                <w:sz w:val="24"/>
                <w:szCs w:val="24"/>
              </w:rPr>
              <w:t>Электрическое смещение. Диэлектрическая проницаемость сегнетоэлектрики, электре</w:t>
            </w:r>
            <w:r w:rsidRPr="003C38C8">
              <w:rPr>
                <w:rFonts w:ascii="Times New Roman" w:hAnsi="Times New Roman"/>
                <w:color w:val="000000"/>
                <w:spacing w:val="-1"/>
                <w:sz w:val="24"/>
                <w:szCs w:val="24"/>
              </w:rPr>
              <w:softHyphen/>
            </w:r>
            <w:r w:rsidRPr="003C38C8">
              <w:rPr>
                <w:rFonts w:ascii="Times New Roman" w:hAnsi="Times New Roman"/>
                <w:color w:val="000000"/>
                <w:sz w:val="24"/>
                <w:szCs w:val="24"/>
              </w:rPr>
              <w:t>ты. Потери энергии в диэлектриках.</w:t>
            </w:r>
            <w:r w:rsidRPr="003C38C8">
              <w:rPr>
                <w:rFonts w:ascii="Times New Roman" w:hAnsi="Times New Roman"/>
                <w:sz w:val="24"/>
                <w:szCs w:val="24"/>
              </w:rPr>
              <w:t xml:space="preserve"> </w:t>
            </w:r>
            <w:r w:rsidRPr="003C38C8">
              <w:rPr>
                <w:rFonts w:ascii="Times New Roman" w:hAnsi="Times New Roman"/>
                <w:color w:val="000000"/>
                <w:spacing w:val="-1"/>
                <w:sz w:val="24"/>
                <w:szCs w:val="24"/>
              </w:rPr>
              <w:t>Электрическая ёмкость, расчёт её величины. Электрический пробой и электриче</w:t>
            </w:r>
            <w:r w:rsidRPr="003C38C8">
              <w:rPr>
                <w:rFonts w:ascii="Times New Roman" w:hAnsi="Times New Roman"/>
                <w:color w:val="000000"/>
                <w:spacing w:val="-1"/>
                <w:sz w:val="24"/>
                <w:szCs w:val="24"/>
              </w:rPr>
              <w:softHyphen/>
              <w:t xml:space="preserve">ская прочность диэлектрика. Электрическое поле на границе двух сред с различными </w:t>
            </w:r>
            <w:r w:rsidRPr="003C38C8">
              <w:rPr>
                <w:rFonts w:ascii="Times New Roman" w:hAnsi="Times New Roman"/>
                <w:color w:val="000000"/>
                <w:sz w:val="24"/>
                <w:szCs w:val="24"/>
              </w:rPr>
              <w:t>величинами диэлектрической проницаемости. Применение многослойной изоляции.</w:t>
            </w:r>
            <w:r w:rsidRPr="003C38C8">
              <w:rPr>
                <w:rFonts w:ascii="Times New Roman" w:hAnsi="Times New Roman"/>
                <w:sz w:val="24"/>
                <w:szCs w:val="24"/>
              </w:rPr>
              <w:t xml:space="preserve"> </w:t>
            </w:r>
            <w:r w:rsidRPr="003C38C8">
              <w:rPr>
                <w:rFonts w:ascii="Times New Roman" w:hAnsi="Times New Roman"/>
                <w:color w:val="000000"/>
                <w:spacing w:val="1"/>
                <w:sz w:val="24"/>
                <w:szCs w:val="24"/>
              </w:rPr>
              <w:t>Электростатические цепи и их расчёт. Энергия электрического поля конденса</w:t>
            </w:r>
            <w:r w:rsidRPr="003C38C8">
              <w:rPr>
                <w:rFonts w:ascii="Times New Roman" w:hAnsi="Times New Roman"/>
                <w:color w:val="000000"/>
                <w:spacing w:val="1"/>
                <w:sz w:val="24"/>
                <w:szCs w:val="24"/>
              </w:rPr>
              <w:softHyphen/>
            </w:r>
            <w:r w:rsidRPr="003C38C8">
              <w:rPr>
                <w:rFonts w:ascii="Times New Roman" w:hAnsi="Times New Roman"/>
                <w:color w:val="000000"/>
                <w:sz w:val="24"/>
                <w:szCs w:val="24"/>
              </w:rPr>
              <w:t>тора. Механические силы в электрическом поле.</w:t>
            </w:r>
          </w:p>
        </w:tc>
      </w:tr>
      <w:tr w:rsidR="007E7FF8" w:rsidRPr="00E50AD9" w14:paraId="0C1B21D9" w14:textId="77777777" w:rsidTr="006F30F0">
        <w:trPr>
          <w:trHeight w:val="219"/>
        </w:trPr>
        <w:tc>
          <w:tcPr>
            <w:tcW w:w="2660" w:type="dxa"/>
            <w:vMerge/>
          </w:tcPr>
          <w:p w14:paraId="3061885D"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28B91F32" w14:textId="77777777" w:rsidR="007E7FF8" w:rsidRPr="00E50AD9" w:rsidRDefault="007E7FF8" w:rsidP="00E676B6">
            <w:pPr>
              <w:shd w:val="clear" w:color="auto" w:fill="FFFFFF"/>
              <w:spacing w:after="0" w:line="240" w:lineRule="auto"/>
              <w:rPr>
                <w:rFonts w:ascii="Times New Roman" w:hAnsi="Times New Roman"/>
              </w:rPr>
            </w:pPr>
            <w:r w:rsidRPr="00E50AD9">
              <w:rPr>
                <w:rFonts w:ascii="Times New Roman" w:hAnsi="Times New Roman"/>
                <w:b/>
                <w:bCs/>
              </w:rPr>
              <w:t>В том числе, практических занятий и лабораторных работ</w:t>
            </w:r>
          </w:p>
        </w:tc>
      </w:tr>
      <w:tr w:rsidR="007E7FF8" w:rsidRPr="00E50AD9" w14:paraId="03BD27CA" w14:textId="77777777" w:rsidTr="006F30F0">
        <w:trPr>
          <w:trHeight w:val="219"/>
        </w:trPr>
        <w:tc>
          <w:tcPr>
            <w:tcW w:w="2660" w:type="dxa"/>
            <w:vMerge/>
          </w:tcPr>
          <w:p w14:paraId="07EE3D8E"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59BC1B25" w14:textId="77777777" w:rsidR="007E7FF8" w:rsidRPr="00E50AD9" w:rsidRDefault="007E7FF8" w:rsidP="00E676B6">
            <w:pPr>
              <w:shd w:val="clear" w:color="auto" w:fill="FFFFFF"/>
              <w:spacing w:after="0" w:line="240" w:lineRule="auto"/>
              <w:rPr>
                <w:rFonts w:ascii="Times New Roman" w:hAnsi="Times New Roman"/>
                <w:b/>
                <w:bCs/>
              </w:rPr>
            </w:pPr>
            <w:r w:rsidRPr="001A346F">
              <w:rPr>
                <w:rFonts w:ascii="Times New Roman" w:hAnsi="Times New Roman"/>
                <w:sz w:val="24"/>
                <w:szCs w:val="24"/>
              </w:rPr>
              <w:t>Практическое занятие</w:t>
            </w:r>
            <w:r w:rsidRPr="00F95F1F">
              <w:rPr>
                <w:rFonts w:ascii="Times New Roman" w:hAnsi="Times New Roman"/>
                <w:i/>
                <w:sz w:val="24"/>
                <w:szCs w:val="24"/>
              </w:rPr>
              <w:t xml:space="preserve"> </w:t>
            </w:r>
            <w:r w:rsidRPr="003C38C8">
              <w:rPr>
                <w:rFonts w:ascii="Times New Roman" w:hAnsi="Times New Roman"/>
                <w:color w:val="000000"/>
                <w:spacing w:val="2"/>
                <w:sz w:val="24"/>
                <w:szCs w:val="24"/>
              </w:rPr>
              <w:t>№7</w:t>
            </w:r>
            <w:r>
              <w:rPr>
                <w:rFonts w:ascii="Times New Roman" w:hAnsi="Times New Roman"/>
                <w:color w:val="000000"/>
                <w:spacing w:val="2"/>
                <w:sz w:val="24"/>
                <w:szCs w:val="24"/>
              </w:rPr>
              <w:t xml:space="preserve"> </w:t>
            </w:r>
            <w:r w:rsidRPr="003C38C8">
              <w:rPr>
                <w:rFonts w:ascii="Times New Roman" w:hAnsi="Times New Roman"/>
                <w:color w:val="000000"/>
                <w:spacing w:val="2"/>
                <w:sz w:val="24"/>
                <w:szCs w:val="24"/>
              </w:rPr>
              <w:t>Применение теоремы Гаусса для расчёта электрическо</w:t>
            </w:r>
            <w:r w:rsidRPr="003C38C8">
              <w:rPr>
                <w:rFonts w:ascii="Times New Roman" w:hAnsi="Times New Roman"/>
                <w:color w:val="000000"/>
                <w:spacing w:val="2"/>
                <w:sz w:val="24"/>
                <w:szCs w:val="24"/>
              </w:rPr>
              <w:softHyphen/>
            </w:r>
            <w:r w:rsidRPr="003C38C8">
              <w:rPr>
                <w:rFonts w:ascii="Times New Roman" w:hAnsi="Times New Roman"/>
                <w:color w:val="000000"/>
                <w:spacing w:val="-3"/>
                <w:sz w:val="24"/>
                <w:szCs w:val="24"/>
              </w:rPr>
              <w:t>го поля.</w:t>
            </w:r>
            <w:r w:rsidRPr="007E72FF">
              <w:rPr>
                <w:rFonts w:ascii="Times New Roman" w:hAnsi="Times New Roman"/>
                <w:i/>
                <w:sz w:val="24"/>
                <w:szCs w:val="24"/>
              </w:rPr>
              <w:t xml:space="preserve"> </w:t>
            </w:r>
          </w:p>
        </w:tc>
      </w:tr>
      <w:tr w:rsidR="007E7FF8" w:rsidRPr="00E50AD9" w14:paraId="422C208C" w14:textId="77777777" w:rsidTr="006F30F0">
        <w:trPr>
          <w:trHeight w:val="430"/>
        </w:trPr>
        <w:tc>
          <w:tcPr>
            <w:tcW w:w="2660" w:type="dxa"/>
            <w:vMerge/>
          </w:tcPr>
          <w:p w14:paraId="0AAC12DA" w14:textId="77777777" w:rsidR="007E7FF8" w:rsidRPr="00E50AD9"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065BFDF4" w14:textId="77777777" w:rsidR="007E7FF8" w:rsidRPr="00FF30BE"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C365A">
              <w:rPr>
                <w:rFonts w:ascii="Times New Roman" w:hAnsi="Times New Roman"/>
                <w:b/>
                <w:bCs/>
                <w:sz w:val="24"/>
                <w:szCs w:val="24"/>
              </w:rPr>
              <w:t>Самостоятельная работа</w:t>
            </w:r>
          </w:p>
        </w:tc>
      </w:tr>
      <w:tr w:rsidR="007E7FF8" w:rsidRPr="00E50AD9" w14:paraId="6F5FE7AD" w14:textId="77777777" w:rsidTr="006F30F0">
        <w:trPr>
          <w:trHeight w:val="260"/>
        </w:trPr>
        <w:tc>
          <w:tcPr>
            <w:tcW w:w="2660" w:type="dxa"/>
            <w:vMerge w:val="restart"/>
          </w:tcPr>
          <w:p w14:paraId="31E963EA" w14:textId="77777777" w:rsidR="007E7FF8"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7.</w:t>
            </w:r>
          </w:p>
          <w:p w14:paraId="61AAE5AB" w14:textId="77777777" w:rsidR="007E7FF8" w:rsidRPr="00297E1A"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3C38C8">
              <w:rPr>
                <w:rFonts w:ascii="Times New Roman" w:hAnsi="Times New Roman"/>
                <w:bCs/>
                <w:color w:val="000000"/>
                <w:sz w:val="24"/>
                <w:szCs w:val="24"/>
              </w:rPr>
              <w:lastRenderedPageBreak/>
              <w:t>Магнитное поле</w:t>
            </w:r>
          </w:p>
        </w:tc>
        <w:tc>
          <w:tcPr>
            <w:tcW w:w="7541" w:type="dxa"/>
          </w:tcPr>
          <w:p w14:paraId="7439ACE8" w14:textId="77777777" w:rsidR="007E7FF8" w:rsidRPr="00077E51" w:rsidRDefault="007E7FF8" w:rsidP="00E676B6">
            <w:pPr>
              <w:spacing w:after="0" w:line="240" w:lineRule="auto"/>
              <w:rPr>
                <w:rFonts w:ascii="Times New Roman" w:hAnsi="Times New Roman"/>
              </w:rPr>
            </w:pPr>
            <w:r w:rsidRPr="00E50AD9">
              <w:rPr>
                <w:rFonts w:ascii="Times New Roman" w:hAnsi="Times New Roman"/>
                <w:b/>
                <w:shd w:val="clear" w:color="auto" w:fill="FFFFFF"/>
              </w:rPr>
              <w:lastRenderedPageBreak/>
              <w:t>Содержание учебного материала</w:t>
            </w:r>
          </w:p>
        </w:tc>
      </w:tr>
      <w:tr w:rsidR="007E7FF8" w:rsidRPr="00E50AD9" w14:paraId="64D08014" w14:textId="77777777" w:rsidTr="006F30F0">
        <w:trPr>
          <w:trHeight w:val="260"/>
        </w:trPr>
        <w:tc>
          <w:tcPr>
            <w:tcW w:w="2660" w:type="dxa"/>
            <w:vMerge/>
          </w:tcPr>
          <w:p w14:paraId="4D47BB21"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53E2AE63" w14:textId="77777777" w:rsidR="007E7FF8" w:rsidRPr="003743E9" w:rsidRDefault="007E7FF8" w:rsidP="00E676B6">
            <w:pPr>
              <w:spacing w:after="0" w:line="240" w:lineRule="auto"/>
              <w:jc w:val="both"/>
              <w:rPr>
                <w:rFonts w:ascii="Times New Roman" w:hAnsi="Times New Roman"/>
                <w:sz w:val="24"/>
                <w:szCs w:val="24"/>
                <w:shd w:val="clear" w:color="auto" w:fill="FFFFFF"/>
              </w:rPr>
            </w:pPr>
            <w:r w:rsidRPr="003743E9">
              <w:rPr>
                <w:rFonts w:ascii="Times New Roman" w:hAnsi="Times New Roman"/>
                <w:bCs/>
                <w:sz w:val="24"/>
                <w:szCs w:val="24"/>
              </w:rPr>
              <w:t>Магнитное поле. Закон Ампера. Магнитная индукция. Магнитное поле постоянного тока. Проводники с током в магнитном поле. Применение закона Ампера для расчёта магнитной индукции. Применение уравнения полного тока для расчёта магнитной индукции. Магнитный поток, потокосцепление. Работа по перемещению проводника с то ком в магнитном поле. Магнитное потокосцепление собственное и взаимное. Коэффициент магнитной связи. Расчёт индуктивности катушки, двухпроводной линии. Магнитные свойства вещества. Намагничивание и намагниченность вещества Напряжённость магнитного поля. Магнитная проницаемость. Закон полного тока. Магнитное поле на границе двух сред с различными величинами магнитной проницаемости. Энергия магнитного поля катушки с током. Энергия магнитного поля в систем» магнитно-связанных катушек. Механические силы в магнитном ноле. Тяговое усилие электромагнита. Сила взаимодействия двух параллельных проводников с токами.</w:t>
            </w:r>
          </w:p>
        </w:tc>
      </w:tr>
      <w:tr w:rsidR="007E7FF8" w:rsidRPr="00E50AD9" w14:paraId="50BC2150" w14:textId="77777777" w:rsidTr="006F30F0">
        <w:trPr>
          <w:trHeight w:val="260"/>
        </w:trPr>
        <w:tc>
          <w:tcPr>
            <w:tcW w:w="2660" w:type="dxa"/>
            <w:vMerge/>
          </w:tcPr>
          <w:p w14:paraId="2DCE7A86"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53F38CD"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7E7FF8" w:rsidRPr="00E50AD9" w14:paraId="351F1AF8" w14:textId="77777777" w:rsidTr="006F30F0">
        <w:trPr>
          <w:trHeight w:val="260"/>
        </w:trPr>
        <w:tc>
          <w:tcPr>
            <w:tcW w:w="2660" w:type="dxa"/>
            <w:vMerge/>
          </w:tcPr>
          <w:p w14:paraId="5C56D746"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0A8D70C6" w14:textId="77777777" w:rsidR="007E7FF8" w:rsidRPr="00297E1A" w:rsidRDefault="007E7FF8" w:rsidP="00E676B6">
            <w:pPr>
              <w:spacing w:after="0" w:line="240" w:lineRule="auto"/>
              <w:jc w:val="both"/>
              <w:rPr>
                <w:rFonts w:ascii="Times New Roman" w:eastAsia="Calibri" w:hAnsi="Times New Roman"/>
                <w:i/>
                <w:sz w:val="24"/>
                <w:szCs w:val="24"/>
                <w:lang w:eastAsia="en-US"/>
              </w:rPr>
            </w:pPr>
            <w:r w:rsidRPr="001A346F">
              <w:rPr>
                <w:rFonts w:ascii="Times New Roman" w:eastAsia="Calibri" w:hAnsi="Times New Roman"/>
                <w:sz w:val="24"/>
                <w:szCs w:val="24"/>
                <w:lang w:eastAsia="en-US"/>
              </w:rPr>
              <w:t>Практическое занятие</w:t>
            </w:r>
            <w:r w:rsidRPr="00297E1A">
              <w:rPr>
                <w:rFonts w:ascii="Times New Roman" w:eastAsia="Calibri" w:hAnsi="Times New Roman"/>
                <w:i/>
                <w:sz w:val="24"/>
                <w:szCs w:val="24"/>
                <w:lang w:eastAsia="en-US"/>
              </w:rPr>
              <w:t xml:space="preserve"> </w:t>
            </w:r>
            <w:r w:rsidRPr="003C38C8">
              <w:rPr>
                <w:rFonts w:ascii="Times New Roman" w:hAnsi="Times New Roman"/>
                <w:color w:val="000000"/>
                <w:spacing w:val="-6"/>
                <w:sz w:val="24"/>
                <w:szCs w:val="24"/>
              </w:rPr>
              <w:t xml:space="preserve">№8 Применение уравнения </w:t>
            </w:r>
            <w:r w:rsidRPr="003C38C8">
              <w:rPr>
                <w:rFonts w:ascii="Times New Roman" w:hAnsi="Times New Roman"/>
                <w:color w:val="000000"/>
                <w:spacing w:val="-5"/>
                <w:sz w:val="24"/>
                <w:szCs w:val="24"/>
              </w:rPr>
              <w:t>полного тока для расчёта магнитной индукции.</w:t>
            </w:r>
          </w:p>
        </w:tc>
      </w:tr>
      <w:tr w:rsidR="007E7FF8" w:rsidRPr="00E50AD9" w14:paraId="5F90E882" w14:textId="77777777" w:rsidTr="006F30F0">
        <w:trPr>
          <w:trHeight w:val="260"/>
        </w:trPr>
        <w:tc>
          <w:tcPr>
            <w:tcW w:w="2660" w:type="dxa"/>
            <w:vMerge/>
          </w:tcPr>
          <w:p w14:paraId="055A6886"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78689AA4"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rPr>
            </w:pPr>
            <w:r w:rsidRPr="000418B8">
              <w:rPr>
                <w:rFonts w:ascii="Times New Roman" w:hAnsi="Times New Roman"/>
                <w:b/>
                <w:bCs/>
                <w:i/>
              </w:rPr>
              <w:t>Самостоятельная работа</w:t>
            </w:r>
          </w:p>
        </w:tc>
      </w:tr>
      <w:tr w:rsidR="007E7FF8" w:rsidRPr="00E50AD9" w14:paraId="78CFA49C" w14:textId="77777777" w:rsidTr="006F30F0">
        <w:trPr>
          <w:trHeight w:val="260"/>
        </w:trPr>
        <w:tc>
          <w:tcPr>
            <w:tcW w:w="2660" w:type="dxa"/>
            <w:vMerge w:val="restart"/>
          </w:tcPr>
          <w:p w14:paraId="5534B2CB" w14:textId="77777777" w:rsidR="007E7FF8"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8.</w:t>
            </w:r>
          </w:p>
          <w:p w14:paraId="61BC0157"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1A346F">
              <w:rPr>
                <w:rFonts w:ascii="Times New Roman" w:hAnsi="Times New Roman"/>
                <w:b/>
                <w:bCs/>
                <w:sz w:val="24"/>
                <w:szCs w:val="24"/>
              </w:rPr>
              <w:t>Магнитные цепи</w:t>
            </w:r>
          </w:p>
        </w:tc>
        <w:tc>
          <w:tcPr>
            <w:tcW w:w="7541" w:type="dxa"/>
          </w:tcPr>
          <w:p w14:paraId="048C6085" w14:textId="77777777" w:rsidR="007E7FF8" w:rsidRPr="00077E51" w:rsidRDefault="007E7FF8"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7E7FF8" w:rsidRPr="00E50AD9" w14:paraId="14DDFDCC" w14:textId="77777777" w:rsidTr="006F30F0">
        <w:trPr>
          <w:trHeight w:val="260"/>
        </w:trPr>
        <w:tc>
          <w:tcPr>
            <w:tcW w:w="2660" w:type="dxa"/>
            <w:vMerge/>
          </w:tcPr>
          <w:p w14:paraId="50EADBB3"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5CFB3293" w14:textId="77777777" w:rsidR="007E7FF8" w:rsidRPr="00E50AD9" w:rsidRDefault="007E7FF8" w:rsidP="00E676B6">
            <w:pPr>
              <w:spacing w:after="0" w:line="240" w:lineRule="auto"/>
              <w:jc w:val="both"/>
              <w:rPr>
                <w:rFonts w:ascii="Times New Roman" w:hAnsi="Times New Roman"/>
                <w:shd w:val="clear" w:color="auto" w:fill="FFFFFF"/>
              </w:rPr>
            </w:pPr>
            <w:r w:rsidRPr="001A346F">
              <w:rPr>
                <w:rFonts w:ascii="Times New Roman" w:hAnsi="Times New Roman"/>
                <w:bCs/>
              </w:rPr>
              <w:t>Намагничивание ферромагнитных материалов. Магнитный гистерезис. Основ</w:t>
            </w:r>
            <w:r w:rsidRPr="001A346F">
              <w:rPr>
                <w:rFonts w:ascii="Times New Roman" w:hAnsi="Times New Roman"/>
                <w:bCs/>
              </w:rPr>
              <w:softHyphen/>
              <w:t>ная кривая намагничивания. Магнитно-твёрдые и магнитно-мягкие материалы. Магнитные цепи, цели и задачи расчёта магнитных цепей. Магнитное сопротив</w:t>
            </w:r>
            <w:r w:rsidRPr="001A346F">
              <w:rPr>
                <w:rFonts w:ascii="Times New Roman" w:hAnsi="Times New Roman"/>
                <w:bCs/>
              </w:rPr>
              <w:softHyphen/>
              <w:t>ление.  Расчёт неразветвлённой однородной магнитной цепи. Расчёт разветвлённой магнитной цепи.</w:t>
            </w:r>
          </w:p>
        </w:tc>
      </w:tr>
      <w:tr w:rsidR="007E7FF8" w:rsidRPr="00E50AD9" w14:paraId="47C04BFB" w14:textId="77777777" w:rsidTr="006F30F0">
        <w:trPr>
          <w:trHeight w:val="260"/>
        </w:trPr>
        <w:tc>
          <w:tcPr>
            <w:tcW w:w="2660" w:type="dxa"/>
            <w:vMerge/>
          </w:tcPr>
          <w:p w14:paraId="235E2F30"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F450120"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7E7FF8" w:rsidRPr="00E50AD9" w14:paraId="4FA947E0" w14:textId="77777777" w:rsidTr="006F30F0">
        <w:trPr>
          <w:trHeight w:val="260"/>
        </w:trPr>
        <w:tc>
          <w:tcPr>
            <w:tcW w:w="2660" w:type="dxa"/>
            <w:vMerge/>
          </w:tcPr>
          <w:p w14:paraId="372FBF04"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3DBFC655"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0418B8">
              <w:rPr>
                <w:rFonts w:ascii="Times New Roman" w:hAnsi="Times New Roman"/>
                <w:b/>
                <w:bCs/>
                <w:i/>
              </w:rPr>
              <w:t>Самостоятельная работа</w:t>
            </w:r>
          </w:p>
        </w:tc>
      </w:tr>
      <w:tr w:rsidR="007E7FF8" w:rsidRPr="00E50AD9" w14:paraId="2D48688C" w14:textId="77777777" w:rsidTr="006F30F0">
        <w:trPr>
          <w:trHeight w:val="260"/>
        </w:trPr>
        <w:tc>
          <w:tcPr>
            <w:tcW w:w="2660" w:type="dxa"/>
            <w:vMerge w:val="restart"/>
          </w:tcPr>
          <w:p w14:paraId="2C3748D6" w14:textId="77777777" w:rsidR="007E7FF8"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9.</w:t>
            </w:r>
          </w:p>
          <w:p w14:paraId="5FF1FD7A" w14:textId="77777777" w:rsidR="007E7FF8" w:rsidRDefault="007E7FF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1A346F">
              <w:rPr>
                <w:rFonts w:ascii="Times New Roman" w:hAnsi="Times New Roman"/>
                <w:b/>
                <w:bCs/>
              </w:rPr>
              <w:t>Электромагнитная индукция</w:t>
            </w:r>
            <w:r>
              <w:rPr>
                <w:rFonts w:ascii="Times New Roman" w:hAnsi="Times New Roman"/>
                <w:b/>
              </w:rPr>
              <w:t xml:space="preserve"> </w:t>
            </w:r>
          </w:p>
          <w:p w14:paraId="619612F3"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5561E81E"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shd w:val="clear" w:color="auto" w:fill="FFFFFF"/>
              </w:rPr>
              <w:t>Содержание учебного материала</w:t>
            </w:r>
          </w:p>
        </w:tc>
      </w:tr>
      <w:tr w:rsidR="007E7FF8" w:rsidRPr="00E50AD9" w14:paraId="7D710881" w14:textId="77777777" w:rsidTr="006F30F0">
        <w:trPr>
          <w:trHeight w:val="260"/>
        </w:trPr>
        <w:tc>
          <w:tcPr>
            <w:tcW w:w="2660" w:type="dxa"/>
            <w:vMerge/>
          </w:tcPr>
          <w:p w14:paraId="4DDF944E"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15495F30"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1A346F">
              <w:rPr>
                <w:rFonts w:ascii="Times New Roman" w:hAnsi="Times New Roman"/>
                <w:bCs/>
              </w:rPr>
              <w:t>Явление электромагнитной индукции. Закон электромагнитной индукции. Пра</w:t>
            </w:r>
            <w:r w:rsidRPr="001A346F">
              <w:rPr>
                <w:rFonts w:ascii="Times New Roman" w:hAnsi="Times New Roman"/>
                <w:bCs/>
              </w:rPr>
              <w:softHyphen/>
              <w:t>вило Ленца. Электродвижущая сила в проводнике, движущемся в магнитном поле. Применение закона электро</w:t>
            </w:r>
            <w:r>
              <w:rPr>
                <w:rFonts w:ascii="Times New Roman" w:hAnsi="Times New Roman"/>
                <w:bCs/>
              </w:rPr>
              <w:t xml:space="preserve">магнитной индукции в практике. </w:t>
            </w:r>
            <w:r w:rsidRPr="001A346F">
              <w:rPr>
                <w:rFonts w:ascii="Times New Roman" w:hAnsi="Times New Roman"/>
                <w:bCs/>
              </w:rPr>
              <w:t>Явление и электродви</w:t>
            </w:r>
            <w:r w:rsidRPr="001A346F">
              <w:rPr>
                <w:rFonts w:ascii="Times New Roman" w:hAnsi="Times New Roman"/>
                <w:bCs/>
              </w:rPr>
              <w:softHyphen/>
              <w:t>жущая сила самоиндукции, явление и электродвижущая сила взаимоиндукции. Прин</w:t>
            </w:r>
            <w:r w:rsidRPr="001A346F">
              <w:rPr>
                <w:rFonts w:ascii="Times New Roman" w:hAnsi="Times New Roman"/>
                <w:bCs/>
              </w:rPr>
              <w:softHyphen/>
              <w:t>цип работы трансформатора. Вихревые токи, их использование и ограничение.</w:t>
            </w:r>
          </w:p>
        </w:tc>
      </w:tr>
      <w:tr w:rsidR="007E7FF8" w:rsidRPr="00E50AD9" w14:paraId="5AFEB547" w14:textId="77777777" w:rsidTr="006F30F0">
        <w:trPr>
          <w:trHeight w:val="260"/>
        </w:trPr>
        <w:tc>
          <w:tcPr>
            <w:tcW w:w="2660" w:type="dxa"/>
            <w:vMerge/>
          </w:tcPr>
          <w:p w14:paraId="74603532"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29E5B494"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7E7FF8" w:rsidRPr="00E50AD9" w14:paraId="1578E96A" w14:textId="77777777" w:rsidTr="006F30F0">
        <w:trPr>
          <w:trHeight w:val="260"/>
        </w:trPr>
        <w:tc>
          <w:tcPr>
            <w:tcW w:w="2660" w:type="dxa"/>
            <w:vMerge/>
          </w:tcPr>
          <w:p w14:paraId="787D4752"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79260F85" w14:textId="77777777" w:rsidR="007E7FF8" w:rsidRPr="00FA322F"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sz w:val="24"/>
                <w:szCs w:val="24"/>
              </w:rPr>
            </w:pPr>
            <w:r w:rsidRPr="000418B8">
              <w:rPr>
                <w:rFonts w:ascii="Times New Roman" w:hAnsi="Times New Roman"/>
                <w:b/>
                <w:bCs/>
                <w:i/>
              </w:rPr>
              <w:t>Самостоятельная работа</w:t>
            </w:r>
          </w:p>
        </w:tc>
      </w:tr>
      <w:tr w:rsidR="007E7FF8" w:rsidRPr="00E50AD9" w14:paraId="67B38E83" w14:textId="77777777" w:rsidTr="006F30F0">
        <w:trPr>
          <w:trHeight w:val="260"/>
        </w:trPr>
        <w:tc>
          <w:tcPr>
            <w:tcW w:w="2660" w:type="dxa"/>
            <w:vMerge w:val="restart"/>
          </w:tcPr>
          <w:p w14:paraId="5A9F446C"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b/>
              </w:rPr>
              <w:t>Тема 10.</w:t>
            </w:r>
          </w:p>
          <w:p w14:paraId="2B10D6ED"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3743E9">
              <w:rPr>
                <w:rFonts w:ascii="Times New Roman" w:hAnsi="Times New Roman"/>
                <w:b/>
                <w:bCs/>
              </w:rPr>
              <w:t>Начальные сведения о переменном токе</w:t>
            </w:r>
          </w:p>
        </w:tc>
        <w:tc>
          <w:tcPr>
            <w:tcW w:w="7541" w:type="dxa"/>
          </w:tcPr>
          <w:p w14:paraId="401206F5" w14:textId="77777777" w:rsidR="007E7FF8" w:rsidRPr="003743E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3743E9">
              <w:rPr>
                <w:rFonts w:ascii="Times New Roman" w:hAnsi="Times New Roman"/>
                <w:b/>
                <w:bCs/>
              </w:rPr>
              <w:t>Содержание учебного материала</w:t>
            </w:r>
          </w:p>
        </w:tc>
      </w:tr>
      <w:tr w:rsidR="007E7FF8" w:rsidRPr="00E50AD9" w14:paraId="7E6252BF" w14:textId="77777777" w:rsidTr="006F30F0">
        <w:trPr>
          <w:trHeight w:val="260"/>
        </w:trPr>
        <w:tc>
          <w:tcPr>
            <w:tcW w:w="2660" w:type="dxa"/>
            <w:vMerge/>
          </w:tcPr>
          <w:p w14:paraId="6E6F1E50"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37EAE464"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pacing w:val="-1"/>
                <w:sz w:val="24"/>
                <w:szCs w:val="24"/>
              </w:rPr>
              <w:t xml:space="preserve">Основные сведения о синусоидальном электрическом токе. Явление переменного тока. Получение синусоидальной электродвижущей силы. </w:t>
            </w:r>
            <w:r w:rsidRPr="003C38C8">
              <w:rPr>
                <w:rFonts w:ascii="Times New Roman" w:hAnsi="Times New Roman"/>
                <w:color w:val="000000"/>
                <w:spacing w:val="1"/>
                <w:sz w:val="24"/>
                <w:szCs w:val="24"/>
              </w:rPr>
              <w:t>Принцип действия генератора переменного тока. Уравнения и графики синусоидаль</w:t>
            </w:r>
            <w:r w:rsidRPr="003C38C8">
              <w:rPr>
                <w:rFonts w:ascii="Times New Roman" w:hAnsi="Times New Roman"/>
                <w:color w:val="000000"/>
                <w:spacing w:val="1"/>
                <w:sz w:val="24"/>
                <w:szCs w:val="24"/>
              </w:rPr>
              <w:softHyphen/>
            </w:r>
            <w:r w:rsidRPr="003C38C8">
              <w:rPr>
                <w:rFonts w:ascii="Times New Roman" w:hAnsi="Times New Roman"/>
                <w:color w:val="000000"/>
                <w:spacing w:val="2"/>
                <w:sz w:val="24"/>
                <w:szCs w:val="24"/>
              </w:rPr>
              <w:t>ной э.д.с. Характеристики синусоидальных величин. Векторные диаграммы. Сложе</w:t>
            </w:r>
            <w:r w:rsidRPr="003C38C8">
              <w:rPr>
                <w:rFonts w:ascii="Times New Roman" w:hAnsi="Times New Roman"/>
                <w:color w:val="000000"/>
                <w:spacing w:val="2"/>
                <w:sz w:val="24"/>
                <w:szCs w:val="24"/>
              </w:rPr>
              <w:softHyphen/>
            </w:r>
            <w:r w:rsidRPr="003C38C8">
              <w:rPr>
                <w:rFonts w:ascii="Times New Roman" w:hAnsi="Times New Roman"/>
                <w:color w:val="000000"/>
                <w:spacing w:val="-1"/>
                <w:sz w:val="24"/>
                <w:szCs w:val="24"/>
              </w:rPr>
              <w:t>ние и вычитание синусоидальных величин. Действующая и средняя величина перемен</w:t>
            </w:r>
            <w:r w:rsidRPr="003C38C8">
              <w:rPr>
                <w:rFonts w:ascii="Times New Roman" w:hAnsi="Times New Roman"/>
                <w:color w:val="000000"/>
                <w:spacing w:val="-1"/>
                <w:sz w:val="24"/>
                <w:szCs w:val="24"/>
              </w:rPr>
              <w:softHyphen/>
            </w:r>
            <w:r w:rsidRPr="003C38C8">
              <w:rPr>
                <w:rFonts w:ascii="Times New Roman" w:hAnsi="Times New Roman"/>
                <w:color w:val="000000"/>
                <w:spacing w:val="-2"/>
                <w:sz w:val="24"/>
                <w:szCs w:val="24"/>
              </w:rPr>
              <w:t>ного тока.</w:t>
            </w:r>
          </w:p>
        </w:tc>
      </w:tr>
      <w:tr w:rsidR="007E7FF8" w:rsidRPr="00E50AD9" w14:paraId="06A2223C" w14:textId="77777777" w:rsidTr="006F30F0">
        <w:trPr>
          <w:trHeight w:val="260"/>
        </w:trPr>
        <w:tc>
          <w:tcPr>
            <w:tcW w:w="2660" w:type="dxa"/>
            <w:vMerge/>
          </w:tcPr>
          <w:p w14:paraId="1D0D7428"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282DF0D5"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7E7FF8" w:rsidRPr="00E50AD9" w14:paraId="160E472E" w14:textId="77777777" w:rsidTr="006F30F0">
        <w:trPr>
          <w:trHeight w:val="260"/>
        </w:trPr>
        <w:tc>
          <w:tcPr>
            <w:tcW w:w="2660" w:type="dxa"/>
            <w:vMerge/>
          </w:tcPr>
          <w:p w14:paraId="1508026F"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F521D5C" w14:textId="77777777" w:rsidR="007E7FF8" w:rsidRPr="00FA322F"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sz w:val="24"/>
                <w:szCs w:val="24"/>
              </w:rPr>
            </w:pPr>
            <w:r w:rsidRPr="000418B8">
              <w:rPr>
                <w:rFonts w:ascii="Times New Roman" w:hAnsi="Times New Roman"/>
                <w:b/>
                <w:bCs/>
                <w:i/>
              </w:rPr>
              <w:t>Самостоятельная работа</w:t>
            </w:r>
          </w:p>
        </w:tc>
      </w:tr>
      <w:tr w:rsidR="007E7FF8" w:rsidRPr="00E50AD9" w14:paraId="149802C0" w14:textId="77777777" w:rsidTr="006F30F0">
        <w:trPr>
          <w:trHeight w:val="260"/>
        </w:trPr>
        <w:tc>
          <w:tcPr>
            <w:tcW w:w="2660" w:type="dxa"/>
            <w:vMerge w:val="restart"/>
          </w:tcPr>
          <w:p w14:paraId="3CCD5FBE" w14:textId="77777777" w:rsidR="007E7FF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color w:val="000000"/>
                <w:spacing w:val="1"/>
                <w:sz w:val="24"/>
                <w:szCs w:val="24"/>
              </w:rPr>
            </w:pPr>
            <w:r>
              <w:rPr>
                <w:rFonts w:ascii="Times New Roman" w:hAnsi="Times New Roman"/>
                <w:b/>
              </w:rPr>
              <w:t>Тема 11.</w:t>
            </w:r>
            <w:r w:rsidRPr="003743E9">
              <w:rPr>
                <w:rFonts w:ascii="Times New Roman" w:hAnsi="Times New Roman"/>
                <w:bCs/>
                <w:color w:val="000000"/>
                <w:spacing w:val="1"/>
                <w:sz w:val="24"/>
                <w:szCs w:val="24"/>
              </w:rPr>
              <w:t xml:space="preserve"> </w:t>
            </w:r>
          </w:p>
          <w:p w14:paraId="2DDEC00F"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3743E9">
              <w:rPr>
                <w:rFonts w:ascii="Times New Roman" w:hAnsi="Times New Roman"/>
                <w:b/>
                <w:bCs/>
              </w:rPr>
              <w:t>Элементы и параметры электрических цепей переменного тока</w:t>
            </w:r>
          </w:p>
        </w:tc>
        <w:tc>
          <w:tcPr>
            <w:tcW w:w="7541" w:type="dxa"/>
          </w:tcPr>
          <w:p w14:paraId="557AD697"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rPr>
              <w:t>Содержание учебного материала</w:t>
            </w:r>
          </w:p>
        </w:tc>
      </w:tr>
      <w:tr w:rsidR="007E7FF8" w:rsidRPr="00E50AD9" w14:paraId="6B4D8B3D" w14:textId="77777777" w:rsidTr="006F30F0">
        <w:trPr>
          <w:trHeight w:val="260"/>
        </w:trPr>
        <w:tc>
          <w:tcPr>
            <w:tcW w:w="2660" w:type="dxa"/>
            <w:vMerge/>
          </w:tcPr>
          <w:p w14:paraId="26AE30D4"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03940DE2"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pacing w:val="2"/>
                <w:sz w:val="24"/>
                <w:szCs w:val="24"/>
              </w:rPr>
              <w:t>Линейные электрические цепи синусоидального тока.  Параметры электрической цепи. Цель переменного тока  с активным сопротив</w:t>
            </w:r>
            <w:r w:rsidRPr="003C38C8">
              <w:rPr>
                <w:rFonts w:ascii="Times New Roman" w:hAnsi="Times New Roman"/>
                <w:color w:val="000000"/>
                <w:spacing w:val="2"/>
                <w:sz w:val="24"/>
                <w:szCs w:val="24"/>
              </w:rPr>
              <w:softHyphen/>
            </w:r>
            <w:r w:rsidRPr="003C38C8">
              <w:rPr>
                <w:rFonts w:ascii="Times New Roman" w:hAnsi="Times New Roman"/>
                <w:color w:val="000000"/>
                <w:sz w:val="24"/>
                <w:szCs w:val="24"/>
              </w:rPr>
              <w:t>лением: напряжение, ток, мощность, векторная диаграмма.</w:t>
            </w:r>
            <w:r w:rsidRPr="003C38C8">
              <w:rPr>
                <w:rFonts w:ascii="Times New Roman" w:hAnsi="Times New Roman"/>
                <w:sz w:val="24"/>
                <w:szCs w:val="24"/>
              </w:rPr>
              <w:t xml:space="preserve"> </w:t>
            </w:r>
            <w:r w:rsidRPr="003C38C8">
              <w:rPr>
                <w:rFonts w:ascii="Times New Roman" w:hAnsi="Times New Roman"/>
                <w:color w:val="000000"/>
                <w:spacing w:val="1"/>
                <w:sz w:val="24"/>
                <w:szCs w:val="24"/>
              </w:rPr>
              <w:t>Цепь переменного тока с индуктивностью: напряжение, ток, мощность, вектор</w:t>
            </w:r>
            <w:r w:rsidRPr="003C38C8">
              <w:rPr>
                <w:rFonts w:ascii="Times New Roman" w:hAnsi="Times New Roman"/>
                <w:color w:val="000000"/>
                <w:spacing w:val="1"/>
                <w:sz w:val="24"/>
                <w:szCs w:val="24"/>
              </w:rPr>
              <w:softHyphen/>
            </w:r>
            <w:r w:rsidRPr="003C38C8">
              <w:rPr>
                <w:rFonts w:ascii="Times New Roman" w:hAnsi="Times New Roman"/>
                <w:color w:val="000000"/>
                <w:sz w:val="24"/>
                <w:szCs w:val="24"/>
              </w:rPr>
              <w:t xml:space="preserve">ная диаграмма. Цепь переменного тока с ёмкостью: напряжение, </w:t>
            </w:r>
            <w:r w:rsidRPr="003C38C8">
              <w:rPr>
                <w:rFonts w:ascii="Times New Roman" w:hAnsi="Times New Roman"/>
                <w:color w:val="000000"/>
                <w:sz w:val="24"/>
                <w:szCs w:val="24"/>
              </w:rPr>
              <w:lastRenderedPageBreak/>
              <w:t>ток, мощность, век</w:t>
            </w:r>
            <w:r w:rsidRPr="003C38C8">
              <w:rPr>
                <w:rFonts w:ascii="Times New Roman" w:hAnsi="Times New Roman"/>
                <w:color w:val="000000"/>
                <w:sz w:val="24"/>
                <w:szCs w:val="24"/>
              </w:rPr>
              <w:softHyphen/>
            </w:r>
            <w:r w:rsidRPr="003C38C8">
              <w:rPr>
                <w:rFonts w:ascii="Times New Roman" w:hAnsi="Times New Roman"/>
                <w:color w:val="000000"/>
                <w:spacing w:val="1"/>
                <w:sz w:val="24"/>
                <w:szCs w:val="24"/>
              </w:rPr>
              <w:t>торная диаграмма. Схемы замещения реальных катушек и конденсаторов.</w:t>
            </w:r>
          </w:p>
        </w:tc>
      </w:tr>
      <w:tr w:rsidR="007E7FF8" w:rsidRPr="00E50AD9" w14:paraId="13BA98EF" w14:textId="77777777" w:rsidTr="006F30F0">
        <w:trPr>
          <w:trHeight w:val="260"/>
        </w:trPr>
        <w:tc>
          <w:tcPr>
            <w:tcW w:w="2660" w:type="dxa"/>
            <w:vMerge/>
          </w:tcPr>
          <w:p w14:paraId="18E39CB2"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EFF241D"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7E7FF8" w:rsidRPr="00E50AD9" w14:paraId="6D7C86AD" w14:textId="77777777" w:rsidTr="006F30F0">
        <w:trPr>
          <w:trHeight w:val="260"/>
        </w:trPr>
        <w:tc>
          <w:tcPr>
            <w:tcW w:w="2660" w:type="dxa"/>
            <w:vMerge/>
          </w:tcPr>
          <w:p w14:paraId="7889BDF2"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5748E4CC" w14:textId="77777777" w:rsidR="007E7FF8" w:rsidRPr="00FA322F"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sz w:val="24"/>
                <w:szCs w:val="24"/>
              </w:rPr>
            </w:pPr>
            <w:r w:rsidRPr="000418B8">
              <w:rPr>
                <w:rFonts w:ascii="Times New Roman" w:hAnsi="Times New Roman"/>
                <w:b/>
                <w:bCs/>
                <w:i/>
              </w:rPr>
              <w:t>Самостоятельная работа</w:t>
            </w:r>
          </w:p>
        </w:tc>
      </w:tr>
      <w:tr w:rsidR="007E7FF8" w:rsidRPr="00E50AD9" w14:paraId="4200438E" w14:textId="77777777" w:rsidTr="006F30F0">
        <w:trPr>
          <w:trHeight w:val="260"/>
        </w:trPr>
        <w:tc>
          <w:tcPr>
            <w:tcW w:w="2660" w:type="dxa"/>
            <w:vMerge w:val="restart"/>
          </w:tcPr>
          <w:p w14:paraId="5D47943B" w14:textId="77777777" w:rsidR="007E7FF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b/>
              </w:rPr>
              <w:t>Тема 12.</w:t>
            </w:r>
          </w:p>
          <w:p w14:paraId="1E0E7F2A"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3743E9">
              <w:rPr>
                <w:rFonts w:ascii="Times New Roman" w:hAnsi="Times New Roman"/>
                <w:b/>
                <w:bCs/>
              </w:rPr>
              <w:t>Расчет электрических цепей переменного тока с помощью векторных диаграмм.</w:t>
            </w:r>
          </w:p>
        </w:tc>
        <w:tc>
          <w:tcPr>
            <w:tcW w:w="7541" w:type="dxa"/>
          </w:tcPr>
          <w:p w14:paraId="2D313F08"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rPr>
              <w:t>Содержание учебного материала</w:t>
            </w:r>
          </w:p>
        </w:tc>
      </w:tr>
      <w:tr w:rsidR="007E7FF8" w:rsidRPr="00E50AD9" w14:paraId="02A6969D" w14:textId="77777777" w:rsidTr="006F30F0">
        <w:trPr>
          <w:trHeight w:val="260"/>
        </w:trPr>
        <w:tc>
          <w:tcPr>
            <w:tcW w:w="2660" w:type="dxa"/>
            <w:vMerge/>
          </w:tcPr>
          <w:p w14:paraId="1F2C6E76"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06967079"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pacing w:val="-1"/>
                <w:sz w:val="24"/>
                <w:szCs w:val="24"/>
              </w:rPr>
              <w:t>Расчёт неразветвлённой цепи переменного тока с активным сопротивлением, ин</w:t>
            </w:r>
            <w:r w:rsidRPr="003C38C8">
              <w:rPr>
                <w:rFonts w:ascii="Times New Roman" w:hAnsi="Times New Roman"/>
                <w:color w:val="000000"/>
                <w:spacing w:val="-1"/>
                <w:sz w:val="24"/>
                <w:szCs w:val="24"/>
              </w:rPr>
              <w:softHyphen/>
            </w:r>
            <w:r w:rsidRPr="003C38C8">
              <w:rPr>
                <w:rFonts w:ascii="Times New Roman" w:hAnsi="Times New Roman"/>
                <w:color w:val="000000"/>
                <w:sz w:val="24"/>
                <w:szCs w:val="24"/>
              </w:rPr>
              <w:t>дуктивностью, ёмкостью при различных соотношениях величин реактивных сопротив</w:t>
            </w:r>
            <w:r w:rsidRPr="003C38C8">
              <w:rPr>
                <w:rFonts w:ascii="Times New Roman" w:hAnsi="Times New Roman"/>
                <w:color w:val="000000"/>
                <w:sz w:val="24"/>
                <w:szCs w:val="24"/>
              </w:rPr>
              <w:softHyphen/>
            </w:r>
            <w:r w:rsidRPr="003C38C8">
              <w:rPr>
                <w:rFonts w:ascii="Times New Roman" w:hAnsi="Times New Roman"/>
                <w:color w:val="000000"/>
                <w:spacing w:val="-1"/>
                <w:sz w:val="24"/>
                <w:szCs w:val="24"/>
              </w:rPr>
              <w:t>лений (Х</w:t>
            </w:r>
            <w:r w:rsidRPr="003C38C8">
              <w:rPr>
                <w:rFonts w:ascii="Times New Roman" w:hAnsi="Times New Roman"/>
                <w:color w:val="000000"/>
                <w:spacing w:val="-1"/>
                <w:sz w:val="24"/>
                <w:szCs w:val="24"/>
                <w:vertAlign w:val="subscript"/>
                <w:lang w:val="en-US"/>
              </w:rPr>
              <w:t>L</w:t>
            </w:r>
            <w:r w:rsidRPr="003C38C8">
              <w:rPr>
                <w:rFonts w:ascii="Times New Roman" w:hAnsi="Times New Roman"/>
                <w:color w:val="000000"/>
                <w:spacing w:val="-1"/>
                <w:sz w:val="24"/>
                <w:szCs w:val="24"/>
              </w:rPr>
              <w:t>&gt;Хс, Х</w:t>
            </w:r>
            <w:r w:rsidRPr="003C38C8">
              <w:rPr>
                <w:rFonts w:ascii="Times New Roman" w:hAnsi="Times New Roman"/>
                <w:color w:val="000000"/>
                <w:spacing w:val="-1"/>
                <w:sz w:val="24"/>
                <w:szCs w:val="24"/>
                <w:vertAlign w:val="subscript"/>
                <w:lang w:val="en-US"/>
              </w:rPr>
              <w:t>L</w:t>
            </w:r>
            <w:r w:rsidRPr="003C38C8">
              <w:rPr>
                <w:rFonts w:ascii="Times New Roman" w:hAnsi="Times New Roman"/>
                <w:color w:val="000000"/>
                <w:spacing w:val="-1"/>
                <w:sz w:val="24"/>
                <w:szCs w:val="24"/>
              </w:rPr>
              <w:t xml:space="preserve"> &lt; Х</w:t>
            </w:r>
            <w:r w:rsidRPr="003C38C8">
              <w:rPr>
                <w:rFonts w:ascii="Times New Roman" w:hAnsi="Times New Roman"/>
                <w:color w:val="000000"/>
                <w:spacing w:val="-1"/>
                <w:sz w:val="24"/>
                <w:szCs w:val="24"/>
                <w:vertAlign w:val="subscript"/>
              </w:rPr>
              <w:t>С</w:t>
            </w:r>
            <w:r w:rsidRPr="003C38C8">
              <w:rPr>
                <w:rFonts w:ascii="Times New Roman" w:hAnsi="Times New Roman"/>
                <w:color w:val="000000"/>
                <w:spacing w:val="-1"/>
                <w:sz w:val="24"/>
                <w:szCs w:val="24"/>
              </w:rPr>
              <w:t>, Х</w:t>
            </w:r>
            <w:r w:rsidRPr="003C38C8">
              <w:rPr>
                <w:rFonts w:ascii="Times New Roman" w:hAnsi="Times New Roman"/>
                <w:color w:val="000000"/>
                <w:spacing w:val="-1"/>
                <w:sz w:val="24"/>
                <w:szCs w:val="24"/>
                <w:vertAlign w:val="subscript"/>
                <w:lang w:val="en-US"/>
              </w:rPr>
              <w:t>L</w:t>
            </w:r>
            <w:r w:rsidRPr="003C38C8">
              <w:rPr>
                <w:rFonts w:ascii="Times New Roman" w:hAnsi="Times New Roman"/>
                <w:color w:val="000000"/>
                <w:spacing w:val="-1"/>
                <w:sz w:val="24"/>
                <w:szCs w:val="24"/>
              </w:rPr>
              <w:t xml:space="preserve"> =Хс). Треугольники напряжений, сопротивлений мощно</w:t>
            </w:r>
            <w:r w:rsidRPr="003C38C8">
              <w:rPr>
                <w:rFonts w:ascii="Times New Roman" w:hAnsi="Times New Roman"/>
                <w:color w:val="000000"/>
                <w:spacing w:val="-1"/>
                <w:sz w:val="24"/>
                <w:szCs w:val="24"/>
              </w:rPr>
              <w:softHyphen/>
            </w:r>
            <w:r w:rsidRPr="003C38C8">
              <w:rPr>
                <w:rFonts w:ascii="Times New Roman" w:hAnsi="Times New Roman"/>
                <w:color w:val="000000"/>
                <w:sz w:val="24"/>
                <w:szCs w:val="24"/>
              </w:rPr>
              <w:t>стей. Расчёт неразветвлённой цепи переменного тока с произвольным числом активных и реактивных элементов. Построение топографической диаграммы.</w:t>
            </w:r>
            <w:r w:rsidRPr="003C38C8">
              <w:rPr>
                <w:rFonts w:ascii="Times New Roman" w:hAnsi="Times New Roman"/>
                <w:sz w:val="24"/>
                <w:szCs w:val="24"/>
              </w:rPr>
              <w:t xml:space="preserve"> </w:t>
            </w:r>
            <w:r w:rsidRPr="003C38C8">
              <w:rPr>
                <w:rFonts w:ascii="Times New Roman" w:hAnsi="Times New Roman"/>
                <w:color w:val="000000"/>
                <w:sz w:val="24"/>
                <w:szCs w:val="24"/>
              </w:rPr>
              <w:t>Расчёт разветвлённой цепи с двумя узлами с активным сопротивлением, индук</w:t>
            </w:r>
            <w:r w:rsidRPr="003C38C8">
              <w:rPr>
                <w:rFonts w:ascii="Times New Roman" w:hAnsi="Times New Roman"/>
                <w:color w:val="000000"/>
                <w:sz w:val="24"/>
                <w:szCs w:val="24"/>
              </w:rPr>
              <w:softHyphen/>
              <w:t>тивностью и ёмкостью при различных соотношениях величин реактивных проводимо</w:t>
            </w:r>
            <w:r w:rsidRPr="003C38C8">
              <w:rPr>
                <w:rFonts w:ascii="Times New Roman" w:hAnsi="Times New Roman"/>
                <w:color w:val="000000"/>
                <w:spacing w:val="-1"/>
                <w:sz w:val="24"/>
                <w:szCs w:val="24"/>
              </w:rPr>
              <w:t>стей (</w:t>
            </w:r>
            <w:r w:rsidRPr="003C38C8">
              <w:rPr>
                <w:rFonts w:ascii="Times New Roman" w:hAnsi="Times New Roman"/>
                <w:color w:val="000000"/>
                <w:spacing w:val="-1"/>
                <w:sz w:val="24"/>
                <w:szCs w:val="24"/>
                <w:lang w:val="en-US"/>
              </w:rPr>
              <w:t>B</w:t>
            </w:r>
            <w:r w:rsidRPr="003C38C8">
              <w:rPr>
                <w:rFonts w:ascii="Times New Roman" w:hAnsi="Times New Roman"/>
                <w:color w:val="000000"/>
                <w:spacing w:val="-1"/>
                <w:sz w:val="24"/>
                <w:szCs w:val="24"/>
                <w:vertAlign w:val="subscript"/>
                <w:lang w:val="en-US"/>
              </w:rPr>
              <w:t>L</w:t>
            </w:r>
            <w:r w:rsidRPr="003C38C8">
              <w:rPr>
                <w:rFonts w:ascii="Times New Roman" w:hAnsi="Times New Roman"/>
                <w:color w:val="000000"/>
                <w:spacing w:val="-1"/>
                <w:sz w:val="24"/>
                <w:szCs w:val="24"/>
              </w:rPr>
              <w:t>&gt;Вс, В</w:t>
            </w:r>
            <w:r w:rsidRPr="003C38C8">
              <w:rPr>
                <w:rFonts w:ascii="Times New Roman" w:hAnsi="Times New Roman"/>
                <w:color w:val="000000"/>
                <w:spacing w:val="-1"/>
                <w:sz w:val="24"/>
                <w:szCs w:val="24"/>
                <w:vertAlign w:val="subscript"/>
                <w:lang w:val="en-US"/>
              </w:rPr>
              <w:t>L</w:t>
            </w:r>
            <w:r w:rsidRPr="003C38C8">
              <w:rPr>
                <w:rFonts w:ascii="Times New Roman" w:hAnsi="Times New Roman"/>
                <w:color w:val="000000"/>
                <w:spacing w:val="-1"/>
                <w:sz w:val="24"/>
                <w:szCs w:val="24"/>
              </w:rPr>
              <w:t>&lt;В</w:t>
            </w:r>
            <w:r w:rsidRPr="003C38C8">
              <w:rPr>
                <w:rFonts w:ascii="Times New Roman" w:hAnsi="Times New Roman"/>
                <w:color w:val="000000"/>
                <w:spacing w:val="-1"/>
                <w:sz w:val="24"/>
                <w:szCs w:val="24"/>
                <w:vertAlign w:val="subscript"/>
              </w:rPr>
              <w:t>С</w:t>
            </w:r>
            <w:r w:rsidRPr="003C38C8">
              <w:rPr>
                <w:rFonts w:ascii="Times New Roman" w:hAnsi="Times New Roman"/>
                <w:color w:val="000000"/>
                <w:spacing w:val="-1"/>
                <w:sz w:val="24"/>
                <w:szCs w:val="24"/>
              </w:rPr>
              <w:t>, В</w:t>
            </w:r>
            <w:r w:rsidRPr="003C38C8">
              <w:rPr>
                <w:rFonts w:ascii="Times New Roman" w:hAnsi="Times New Roman"/>
                <w:color w:val="000000"/>
                <w:spacing w:val="-1"/>
                <w:sz w:val="24"/>
                <w:szCs w:val="24"/>
                <w:vertAlign w:val="subscript"/>
                <w:lang w:val="en-US"/>
              </w:rPr>
              <w:t>L</w:t>
            </w:r>
            <w:r w:rsidRPr="003C38C8">
              <w:rPr>
                <w:rFonts w:ascii="Times New Roman" w:hAnsi="Times New Roman"/>
                <w:color w:val="000000"/>
                <w:spacing w:val="-1"/>
                <w:sz w:val="24"/>
                <w:szCs w:val="24"/>
              </w:rPr>
              <w:t>=В</w:t>
            </w:r>
            <w:r w:rsidRPr="003C38C8">
              <w:rPr>
                <w:rFonts w:ascii="Times New Roman" w:hAnsi="Times New Roman"/>
                <w:color w:val="000000"/>
                <w:spacing w:val="-1"/>
                <w:sz w:val="24"/>
                <w:szCs w:val="24"/>
                <w:vertAlign w:val="subscript"/>
              </w:rPr>
              <w:t>С</w:t>
            </w:r>
            <w:r w:rsidRPr="003C38C8">
              <w:rPr>
                <w:rFonts w:ascii="Times New Roman" w:hAnsi="Times New Roman"/>
                <w:color w:val="000000"/>
                <w:spacing w:val="-1"/>
                <w:sz w:val="24"/>
                <w:szCs w:val="24"/>
              </w:rPr>
              <w:t xml:space="preserve">). Треугольники токов, проводимостей, мощностей. Расчёт цепи переменного тока с двумя узлами с произвольным числом параллельных ветвей </w:t>
            </w:r>
            <w:r w:rsidRPr="003C38C8">
              <w:rPr>
                <w:rFonts w:ascii="Times New Roman" w:hAnsi="Times New Roman"/>
                <w:color w:val="000000"/>
                <w:sz w:val="24"/>
                <w:szCs w:val="24"/>
              </w:rPr>
              <w:t>методом проводимостей и методом векторных диаграмм.</w:t>
            </w:r>
            <w:r w:rsidRPr="003C38C8">
              <w:rPr>
                <w:rFonts w:ascii="Times New Roman" w:hAnsi="Times New Roman"/>
                <w:color w:val="000000"/>
                <w:spacing w:val="-1"/>
                <w:sz w:val="24"/>
                <w:szCs w:val="24"/>
              </w:rPr>
              <w:t>Компенсация реактивной мощности в электрических цепях. Коэффициент мощ</w:t>
            </w:r>
            <w:r w:rsidRPr="003C38C8">
              <w:rPr>
                <w:rFonts w:ascii="Times New Roman" w:hAnsi="Times New Roman"/>
                <w:color w:val="000000"/>
                <w:spacing w:val="-1"/>
                <w:sz w:val="24"/>
                <w:szCs w:val="24"/>
              </w:rPr>
              <w:softHyphen/>
            </w:r>
            <w:r w:rsidRPr="003C38C8">
              <w:rPr>
                <w:rFonts w:ascii="Times New Roman" w:hAnsi="Times New Roman"/>
                <w:color w:val="000000"/>
                <w:spacing w:val="2"/>
                <w:sz w:val="24"/>
                <w:szCs w:val="24"/>
              </w:rPr>
              <w:t>ности. Методы увеличения коэффициента мощности и его влияние на технико-</w:t>
            </w:r>
            <w:r w:rsidRPr="003C38C8">
              <w:rPr>
                <w:rFonts w:ascii="Times New Roman" w:hAnsi="Times New Roman"/>
                <w:color w:val="000000"/>
                <w:spacing w:val="1"/>
                <w:sz w:val="24"/>
                <w:szCs w:val="24"/>
              </w:rPr>
              <w:t>экономические показатели электроустановок</w:t>
            </w:r>
          </w:p>
        </w:tc>
      </w:tr>
      <w:tr w:rsidR="007E7FF8" w:rsidRPr="00E50AD9" w14:paraId="2F049B1B" w14:textId="77777777" w:rsidTr="006F30F0">
        <w:trPr>
          <w:trHeight w:val="260"/>
        </w:trPr>
        <w:tc>
          <w:tcPr>
            <w:tcW w:w="2660" w:type="dxa"/>
            <w:vMerge/>
          </w:tcPr>
          <w:p w14:paraId="4BECBB5C"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53DC8659"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i/>
              </w:rPr>
              <w:t>В том числе, практических занятий и лабораторных работ</w:t>
            </w:r>
          </w:p>
        </w:tc>
      </w:tr>
      <w:tr w:rsidR="007E7FF8" w:rsidRPr="00E50AD9" w14:paraId="1F8FEE1A" w14:textId="77777777" w:rsidTr="006F30F0">
        <w:trPr>
          <w:trHeight w:val="260"/>
        </w:trPr>
        <w:tc>
          <w:tcPr>
            <w:tcW w:w="2660" w:type="dxa"/>
            <w:vMerge/>
          </w:tcPr>
          <w:p w14:paraId="5EBF16F9"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3E14930" w14:textId="77777777" w:rsidR="007E7FF8" w:rsidRPr="003743E9" w:rsidRDefault="007E7FF8" w:rsidP="00E676B6">
            <w:pPr>
              <w:shd w:val="clear" w:color="auto" w:fill="FFFFFF"/>
              <w:spacing w:after="0" w:line="240" w:lineRule="auto"/>
              <w:rPr>
                <w:rFonts w:ascii="Times New Roman" w:hAnsi="Times New Roman"/>
                <w:iCs/>
                <w:color w:val="000000"/>
                <w:sz w:val="24"/>
                <w:szCs w:val="24"/>
              </w:rPr>
            </w:pPr>
            <w:r>
              <w:rPr>
                <w:rFonts w:ascii="Times New Roman" w:hAnsi="Times New Roman"/>
                <w:i/>
              </w:rPr>
              <w:t xml:space="preserve">Лабораторная работа </w:t>
            </w:r>
            <w:r w:rsidRPr="003743E9">
              <w:rPr>
                <w:rFonts w:ascii="Times New Roman" w:hAnsi="Times New Roman"/>
                <w:i/>
                <w:iCs/>
                <w:color w:val="000000"/>
                <w:sz w:val="24"/>
                <w:szCs w:val="24"/>
              </w:rPr>
              <w:t>№7.</w:t>
            </w:r>
            <w:r w:rsidRPr="003C38C8">
              <w:rPr>
                <w:rFonts w:ascii="Times New Roman" w:hAnsi="Times New Roman"/>
                <w:iCs/>
                <w:color w:val="000000"/>
                <w:sz w:val="24"/>
                <w:szCs w:val="24"/>
              </w:rPr>
              <w:t xml:space="preserve"> Исследование электрической цепи переменного тока с активным</w:t>
            </w:r>
            <w:r>
              <w:rPr>
                <w:rFonts w:ascii="Times New Roman" w:hAnsi="Times New Roman"/>
                <w:iCs/>
                <w:color w:val="000000"/>
                <w:sz w:val="24"/>
                <w:szCs w:val="24"/>
              </w:rPr>
              <w:t xml:space="preserve"> и индуктивным сопротивлением. </w:t>
            </w:r>
          </w:p>
        </w:tc>
      </w:tr>
      <w:tr w:rsidR="007E7FF8" w:rsidRPr="00E50AD9" w14:paraId="24A5B75C" w14:textId="77777777" w:rsidTr="006F30F0">
        <w:trPr>
          <w:trHeight w:val="260"/>
        </w:trPr>
        <w:tc>
          <w:tcPr>
            <w:tcW w:w="2660" w:type="dxa"/>
            <w:vMerge/>
          </w:tcPr>
          <w:p w14:paraId="6FAE1BBB"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056ACF4C"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Pr>
                <w:rFonts w:ascii="Times New Roman" w:hAnsi="Times New Roman"/>
                <w:i/>
              </w:rPr>
              <w:t xml:space="preserve">Лабораторная работа </w:t>
            </w:r>
            <w:r w:rsidRPr="003743E9">
              <w:rPr>
                <w:rFonts w:ascii="Times New Roman" w:hAnsi="Times New Roman"/>
                <w:i/>
                <w:iCs/>
                <w:color w:val="000000"/>
                <w:sz w:val="24"/>
                <w:szCs w:val="24"/>
              </w:rPr>
              <w:t>№8</w:t>
            </w:r>
            <w:r w:rsidRPr="003C38C8">
              <w:rPr>
                <w:rFonts w:ascii="Times New Roman" w:hAnsi="Times New Roman"/>
                <w:iCs/>
                <w:color w:val="000000"/>
                <w:sz w:val="24"/>
                <w:szCs w:val="24"/>
              </w:rPr>
              <w:t>. Исследование электрической цепи переменного тока с активным и емкостным сопротивлением.</w:t>
            </w:r>
          </w:p>
        </w:tc>
      </w:tr>
      <w:tr w:rsidR="007E7FF8" w:rsidRPr="00E50AD9" w14:paraId="2EFD0021" w14:textId="77777777" w:rsidTr="006F30F0">
        <w:trPr>
          <w:trHeight w:val="260"/>
        </w:trPr>
        <w:tc>
          <w:tcPr>
            <w:tcW w:w="2660" w:type="dxa"/>
            <w:vMerge/>
          </w:tcPr>
          <w:p w14:paraId="047816B2"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0E0B6F14"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1A346F">
              <w:rPr>
                <w:rFonts w:ascii="Times New Roman" w:eastAsia="Calibri" w:hAnsi="Times New Roman"/>
                <w:sz w:val="24"/>
                <w:szCs w:val="24"/>
                <w:lang w:eastAsia="en-US"/>
              </w:rPr>
              <w:t>Практическое занятие</w:t>
            </w:r>
            <w:r>
              <w:rPr>
                <w:rFonts w:ascii="Times New Roman" w:hAnsi="Times New Roman"/>
                <w:iCs/>
                <w:color w:val="000000"/>
                <w:sz w:val="24"/>
                <w:szCs w:val="24"/>
              </w:rPr>
              <w:t xml:space="preserve"> №9. </w:t>
            </w:r>
            <w:r w:rsidRPr="003C38C8">
              <w:rPr>
                <w:rFonts w:ascii="Times New Roman" w:hAnsi="Times New Roman"/>
                <w:color w:val="000000"/>
                <w:sz w:val="24"/>
                <w:szCs w:val="24"/>
              </w:rPr>
              <w:t>Расчёт разветвлённой цепи с двумя узлами с активным сопротивлением, индук</w:t>
            </w:r>
            <w:r w:rsidRPr="003C38C8">
              <w:rPr>
                <w:rFonts w:ascii="Times New Roman" w:hAnsi="Times New Roman"/>
                <w:color w:val="000000"/>
                <w:sz w:val="24"/>
                <w:szCs w:val="24"/>
              </w:rPr>
              <w:softHyphen/>
              <w:t>тивностью и ёмкостью</w:t>
            </w:r>
          </w:p>
        </w:tc>
      </w:tr>
      <w:tr w:rsidR="007E7FF8" w:rsidRPr="00E50AD9" w14:paraId="7326375F" w14:textId="77777777" w:rsidTr="006F30F0">
        <w:trPr>
          <w:trHeight w:val="260"/>
        </w:trPr>
        <w:tc>
          <w:tcPr>
            <w:tcW w:w="2660" w:type="dxa"/>
            <w:vMerge/>
          </w:tcPr>
          <w:p w14:paraId="3AFAC77B"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41C39D30"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418B8">
              <w:rPr>
                <w:rFonts w:ascii="Times New Roman" w:hAnsi="Times New Roman"/>
                <w:b/>
                <w:bCs/>
                <w:i/>
              </w:rPr>
              <w:t>Самостоятельная работа</w:t>
            </w:r>
          </w:p>
        </w:tc>
      </w:tr>
      <w:tr w:rsidR="007E7FF8" w:rsidRPr="00E50AD9" w14:paraId="4D3BD64E" w14:textId="77777777" w:rsidTr="006F30F0">
        <w:trPr>
          <w:trHeight w:val="260"/>
        </w:trPr>
        <w:tc>
          <w:tcPr>
            <w:tcW w:w="2660" w:type="dxa"/>
            <w:vMerge w:val="restart"/>
          </w:tcPr>
          <w:p w14:paraId="1C272FB3" w14:textId="77777777" w:rsidR="007E7FF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b/>
              </w:rPr>
              <w:t>Тема 13.</w:t>
            </w:r>
          </w:p>
          <w:p w14:paraId="265DA6FE"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0B3DAE">
              <w:rPr>
                <w:rFonts w:ascii="Times New Roman" w:hAnsi="Times New Roman"/>
                <w:b/>
                <w:bCs/>
              </w:rPr>
              <w:t>Символический метод расчёта электрических цепей переменного тока</w:t>
            </w:r>
          </w:p>
        </w:tc>
        <w:tc>
          <w:tcPr>
            <w:tcW w:w="7541" w:type="dxa"/>
          </w:tcPr>
          <w:p w14:paraId="71DC2441"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rPr>
              <w:t>Содержание учебного материала</w:t>
            </w:r>
          </w:p>
        </w:tc>
      </w:tr>
      <w:tr w:rsidR="007E7FF8" w:rsidRPr="00E50AD9" w14:paraId="20E26665" w14:textId="77777777" w:rsidTr="006F30F0">
        <w:trPr>
          <w:trHeight w:val="260"/>
        </w:trPr>
        <w:tc>
          <w:tcPr>
            <w:tcW w:w="2660" w:type="dxa"/>
            <w:vMerge/>
          </w:tcPr>
          <w:p w14:paraId="0B99427C"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119841DA"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pacing w:val="-1"/>
                <w:sz w:val="24"/>
                <w:szCs w:val="24"/>
              </w:rPr>
              <w:t>Выражение синусоидальных величин комплексными числами. Комплексные со</w:t>
            </w:r>
            <w:r w:rsidRPr="003C38C8">
              <w:rPr>
                <w:rFonts w:ascii="Times New Roman" w:hAnsi="Times New Roman"/>
                <w:color w:val="000000"/>
                <w:spacing w:val="-1"/>
                <w:sz w:val="24"/>
                <w:szCs w:val="24"/>
              </w:rPr>
              <w:softHyphen/>
            </w:r>
            <w:r w:rsidRPr="003C38C8">
              <w:rPr>
                <w:rFonts w:ascii="Times New Roman" w:hAnsi="Times New Roman"/>
                <w:color w:val="000000"/>
                <w:spacing w:val="2"/>
                <w:sz w:val="24"/>
                <w:szCs w:val="24"/>
              </w:rPr>
              <w:t xml:space="preserve">противления, проводимости, мощности. Законы Ома и Кирхгофа в символической </w:t>
            </w:r>
            <w:r w:rsidRPr="003C38C8">
              <w:rPr>
                <w:rFonts w:ascii="Times New Roman" w:hAnsi="Times New Roman"/>
                <w:color w:val="000000"/>
                <w:spacing w:val="-1"/>
                <w:sz w:val="24"/>
                <w:szCs w:val="24"/>
              </w:rPr>
              <w:t xml:space="preserve">форме. Аналоги с цепями постоянного тока. Расчёт электрических цепей переменного </w:t>
            </w:r>
            <w:r w:rsidRPr="003C38C8">
              <w:rPr>
                <w:rFonts w:ascii="Times New Roman" w:hAnsi="Times New Roman"/>
                <w:color w:val="000000"/>
                <w:sz w:val="24"/>
                <w:szCs w:val="24"/>
              </w:rPr>
              <w:t>тока с применением комплексных чисел.</w:t>
            </w:r>
          </w:p>
        </w:tc>
      </w:tr>
      <w:tr w:rsidR="007E7FF8" w:rsidRPr="00E50AD9" w14:paraId="7CE06DE2" w14:textId="77777777" w:rsidTr="006F30F0">
        <w:trPr>
          <w:trHeight w:val="260"/>
        </w:trPr>
        <w:tc>
          <w:tcPr>
            <w:tcW w:w="2660" w:type="dxa"/>
            <w:vMerge/>
          </w:tcPr>
          <w:p w14:paraId="287EF5DA"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29AA78C6"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B3DAE">
              <w:rPr>
                <w:rFonts w:ascii="Times New Roman" w:hAnsi="Times New Roman"/>
                <w:b/>
                <w:bCs/>
                <w:i/>
              </w:rPr>
              <w:t>В том числе, практических занятий и лабораторных работ</w:t>
            </w:r>
          </w:p>
        </w:tc>
      </w:tr>
      <w:tr w:rsidR="007E7FF8" w:rsidRPr="00E50AD9" w14:paraId="61E52617" w14:textId="77777777" w:rsidTr="006F30F0">
        <w:trPr>
          <w:trHeight w:val="260"/>
        </w:trPr>
        <w:tc>
          <w:tcPr>
            <w:tcW w:w="2660" w:type="dxa"/>
            <w:vMerge/>
          </w:tcPr>
          <w:p w14:paraId="48E472BC"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7F12650B"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B3DAE">
              <w:rPr>
                <w:rFonts w:ascii="Times New Roman" w:hAnsi="Times New Roman"/>
                <w:b/>
                <w:bCs/>
                <w:i/>
              </w:rPr>
              <w:t>Самостоятельная работа</w:t>
            </w:r>
          </w:p>
        </w:tc>
      </w:tr>
      <w:tr w:rsidR="007E7FF8" w:rsidRPr="00E50AD9" w14:paraId="678685CD" w14:textId="77777777" w:rsidTr="006F30F0">
        <w:trPr>
          <w:trHeight w:val="260"/>
        </w:trPr>
        <w:tc>
          <w:tcPr>
            <w:tcW w:w="2660" w:type="dxa"/>
            <w:vMerge w:val="restart"/>
          </w:tcPr>
          <w:p w14:paraId="2EF32150" w14:textId="77777777" w:rsidR="007E7FF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b/>
              </w:rPr>
              <w:t>Тема 14.</w:t>
            </w:r>
          </w:p>
          <w:p w14:paraId="4051D58D" w14:textId="77777777" w:rsidR="007E7FF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0B3DAE">
              <w:rPr>
                <w:rFonts w:ascii="Times New Roman" w:hAnsi="Times New Roman"/>
                <w:b/>
                <w:bCs/>
              </w:rPr>
              <w:t xml:space="preserve">Электрические цепи с взаимной </w:t>
            </w:r>
          </w:p>
          <w:p w14:paraId="1E7A53BF"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0B3DAE">
              <w:rPr>
                <w:rFonts w:ascii="Times New Roman" w:hAnsi="Times New Roman"/>
                <w:b/>
                <w:bCs/>
              </w:rPr>
              <w:t>индуктивностью</w:t>
            </w:r>
          </w:p>
        </w:tc>
        <w:tc>
          <w:tcPr>
            <w:tcW w:w="7541" w:type="dxa"/>
          </w:tcPr>
          <w:p w14:paraId="55EB91D7"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rPr>
              <w:t>Содержание учебного материала</w:t>
            </w:r>
          </w:p>
        </w:tc>
      </w:tr>
      <w:tr w:rsidR="007E7FF8" w:rsidRPr="00E50AD9" w14:paraId="3AE91FB8" w14:textId="77777777" w:rsidTr="006F30F0">
        <w:trPr>
          <w:trHeight w:val="260"/>
        </w:trPr>
        <w:tc>
          <w:tcPr>
            <w:tcW w:w="2660" w:type="dxa"/>
            <w:vMerge/>
          </w:tcPr>
          <w:p w14:paraId="2EC7ED34"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46E3B4AA"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pacing w:val="-1"/>
                <w:sz w:val="24"/>
                <w:szCs w:val="24"/>
              </w:rPr>
              <w:t>Согласное и встречное включение элементов с взаимной индуктивностью в элек</w:t>
            </w:r>
            <w:r w:rsidRPr="003C38C8">
              <w:rPr>
                <w:rFonts w:ascii="Times New Roman" w:hAnsi="Times New Roman"/>
                <w:color w:val="000000"/>
                <w:spacing w:val="-1"/>
                <w:sz w:val="24"/>
                <w:szCs w:val="24"/>
              </w:rPr>
              <w:softHyphen/>
              <w:t xml:space="preserve">трических цепях. Знаки э.д.с. и напряжения, обусловленные взаимной индуктивностью. </w:t>
            </w:r>
            <w:r w:rsidRPr="003C38C8">
              <w:rPr>
                <w:rFonts w:ascii="Times New Roman" w:hAnsi="Times New Roman"/>
                <w:color w:val="000000"/>
                <w:sz w:val="24"/>
                <w:szCs w:val="24"/>
              </w:rPr>
              <w:t>Взаимно-индуктивное сопротивление. Расчёт электрических цепей с взаимной индуктивностью.</w:t>
            </w:r>
            <w:r w:rsidRPr="003C38C8">
              <w:rPr>
                <w:rFonts w:ascii="Times New Roman" w:hAnsi="Times New Roman"/>
                <w:sz w:val="24"/>
                <w:szCs w:val="24"/>
              </w:rPr>
              <w:t xml:space="preserve"> </w:t>
            </w:r>
            <w:r w:rsidRPr="003C38C8">
              <w:rPr>
                <w:rFonts w:ascii="Times New Roman" w:hAnsi="Times New Roman"/>
                <w:color w:val="000000"/>
                <w:spacing w:val="4"/>
                <w:sz w:val="24"/>
                <w:szCs w:val="24"/>
              </w:rPr>
              <w:t xml:space="preserve">Трансформатор без ферромагнитного сердечника: векторные диаграммы, вносимые </w:t>
            </w:r>
            <w:r w:rsidRPr="003C38C8">
              <w:rPr>
                <w:rFonts w:ascii="Times New Roman" w:hAnsi="Times New Roman"/>
                <w:color w:val="000000"/>
                <w:sz w:val="24"/>
                <w:szCs w:val="24"/>
              </w:rPr>
              <w:t>сопротивления, эквивалентная схема замещения.</w:t>
            </w:r>
          </w:p>
        </w:tc>
      </w:tr>
      <w:tr w:rsidR="007E7FF8" w:rsidRPr="00E50AD9" w14:paraId="4275417E" w14:textId="77777777" w:rsidTr="006F30F0">
        <w:trPr>
          <w:trHeight w:val="260"/>
        </w:trPr>
        <w:tc>
          <w:tcPr>
            <w:tcW w:w="2660" w:type="dxa"/>
            <w:vMerge/>
          </w:tcPr>
          <w:p w14:paraId="1C72A5B8"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754C4F72"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B3DAE">
              <w:rPr>
                <w:rFonts w:ascii="Times New Roman" w:hAnsi="Times New Roman"/>
                <w:b/>
                <w:bCs/>
                <w:i/>
              </w:rPr>
              <w:t>В том числе, практических занятий и лабораторных работ</w:t>
            </w:r>
          </w:p>
        </w:tc>
      </w:tr>
      <w:tr w:rsidR="007E7FF8" w:rsidRPr="00E50AD9" w14:paraId="5001CA0B" w14:textId="77777777" w:rsidTr="006F30F0">
        <w:trPr>
          <w:trHeight w:val="260"/>
        </w:trPr>
        <w:tc>
          <w:tcPr>
            <w:tcW w:w="2660" w:type="dxa"/>
            <w:vMerge/>
          </w:tcPr>
          <w:p w14:paraId="275E5B76"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9E78BCA"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B3DAE">
              <w:rPr>
                <w:rFonts w:ascii="Times New Roman" w:hAnsi="Times New Roman"/>
                <w:b/>
                <w:bCs/>
                <w:i/>
              </w:rPr>
              <w:t>Самостоятельная работа</w:t>
            </w:r>
          </w:p>
        </w:tc>
      </w:tr>
      <w:tr w:rsidR="007E7FF8" w:rsidRPr="00E50AD9" w14:paraId="22061ADE" w14:textId="77777777" w:rsidTr="006F30F0">
        <w:trPr>
          <w:trHeight w:val="260"/>
        </w:trPr>
        <w:tc>
          <w:tcPr>
            <w:tcW w:w="2660" w:type="dxa"/>
            <w:vMerge w:val="restart"/>
          </w:tcPr>
          <w:p w14:paraId="6FB0F889" w14:textId="77777777" w:rsidR="007E7FF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b/>
              </w:rPr>
              <w:t>Тема 15.</w:t>
            </w:r>
          </w:p>
          <w:p w14:paraId="733B993A" w14:textId="77777777" w:rsidR="007E7FF8" w:rsidRPr="000B3DAE"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0B3DAE">
              <w:rPr>
                <w:rFonts w:ascii="Times New Roman" w:hAnsi="Times New Roman"/>
                <w:b/>
                <w:bCs/>
              </w:rPr>
              <w:t>Резонанс в электрических цепях</w:t>
            </w:r>
          </w:p>
        </w:tc>
        <w:tc>
          <w:tcPr>
            <w:tcW w:w="7541" w:type="dxa"/>
          </w:tcPr>
          <w:p w14:paraId="507230D8"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rPr>
              <w:t>Содержание учебного материала</w:t>
            </w:r>
          </w:p>
        </w:tc>
      </w:tr>
      <w:tr w:rsidR="007E7FF8" w:rsidRPr="00E50AD9" w14:paraId="7374B06E" w14:textId="77777777" w:rsidTr="006F30F0">
        <w:trPr>
          <w:trHeight w:val="260"/>
        </w:trPr>
        <w:tc>
          <w:tcPr>
            <w:tcW w:w="2660" w:type="dxa"/>
            <w:vMerge/>
          </w:tcPr>
          <w:p w14:paraId="5F418C97"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70BB63CE"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pacing w:val="2"/>
                <w:sz w:val="24"/>
                <w:szCs w:val="24"/>
              </w:rPr>
              <w:t xml:space="preserve">Резонанс напряжений: условия и признаки резонанса напряжений, резонансная </w:t>
            </w:r>
            <w:r w:rsidRPr="003C38C8">
              <w:rPr>
                <w:rFonts w:ascii="Times New Roman" w:hAnsi="Times New Roman"/>
                <w:color w:val="000000"/>
                <w:sz w:val="24"/>
                <w:szCs w:val="24"/>
              </w:rPr>
              <w:t xml:space="preserve">частота, волновое сопротивление, добротность контура, </w:t>
            </w:r>
            <w:r w:rsidRPr="003C38C8">
              <w:rPr>
                <w:rFonts w:ascii="Times New Roman" w:hAnsi="Times New Roman"/>
                <w:color w:val="000000"/>
                <w:sz w:val="24"/>
                <w:szCs w:val="24"/>
              </w:rPr>
              <w:lastRenderedPageBreak/>
              <w:t>частотные характеристики. Резонанс токов: условия и признаки резонанса токов, частотные характеристики.</w:t>
            </w:r>
          </w:p>
        </w:tc>
      </w:tr>
      <w:tr w:rsidR="007E7FF8" w:rsidRPr="00E50AD9" w14:paraId="3CCC612A" w14:textId="77777777" w:rsidTr="006F30F0">
        <w:trPr>
          <w:trHeight w:val="260"/>
        </w:trPr>
        <w:tc>
          <w:tcPr>
            <w:tcW w:w="2660" w:type="dxa"/>
            <w:vMerge/>
          </w:tcPr>
          <w:p w14:paraId="5EA1577B"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EA5FCB2"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B3DAE">
              <w:rPr>
                <w:rFonts w:ascii="Times New Roman" w:hAnsi="Times New Roman"/>
                <w:b/>
                <w:bCs/>
                <w:i/>
              </w:rPr>
              <w:t>В том числе, практических занятий и лабораторных работ</w:t>
            </w:r>
          </w:p>
        </w:tc>
      </w:tr>
      <w:tr w:rsidR="007E7FF8" w:rsidRPr="00E50AD9" w14:paraId="086B4AFD" w14:textId="77777777" w:rsidTr="006F30F0">
        <w:trPr>
          <w:trHeight w:val="260"/>
        </w:trPr>
        <w:tc>
          <w:tcPr>
            <w:tcW w:w="2660" w:type="dxa"/>
            <w:vMerge/>
          </w:tcPr>
          <w:p w14:paraId="07B858BC"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4630DAEB" w14:textId="77777777" w:rsidR="007E7FF8" w:rsidRPr="000B3DAE" w:rsidRDefault="007E7FF8" w:rsidP="00E676B6">
            <w:pPr>
              <w:shd w:val="clear" w:color="auto" w:fill="FFFFFF"/>
              <w:spacing w:after="0" w:line="240" w:lineRule="auto"/>
              <w:ind w:left="38"/>
              <w:rPr>
                <w:rFonts w:ascii="Times New Roman" w:hAnsi="Times New Roman"/>
                <w:color w:val="000000"/>
                <w:sz w:val="24"/>
                <w:szCs w:val="24"/>
              </w:rPr>
            </w:pPr>
            <w:r w:rsidRPr="000B3DAE">
              <w:rPr>
                <w:rFonts w:ascii="Times New Roman" w:hAnsi="Times New Roman"/>
                <w:i/>
                <w:color w:val="000000"/>
                <w:sz w:val="24"/>
                <w:szCs w:val="24"/>
              </w:rPr>
              <w:t xml:space="preserve">Лабораторная работа </w:t>
            </w:r>
            <w:r>
              <w:rPr>
                <w:rFonts w:ascii="Times New Roman" w:hAnsi="Times New Roman"/>
                <w:i/>
                <w:color w:val="000000"/>
                <w:sz w:val="24"/>
                <w:szCs w:val="24"/>
              </w:rPr>
              <w:t xml:space="preserve">№ </w:t>
            </w:r>
            <w:r w:rsidRPr="000B3DAE">
              <w:rPr>
                <w:rFonts w:ascii="Times New Roman" w:hAnsi="Times New Roman"/>
                <w:i/>
                <w:color w:val="000000"/>
                <w:sz w:val="24"/>
                <w:szCs w:val="24"/>
              </w:rPr>
              <w:t>9</w:t>
            </w:r>
            <w:r w:rsidRPr="003C38C8">
              <w:rPr>
                <w:rFonts w:ascii="Times New Roman" w:hAnsi="Times New Roman"/>
                <w:color w:val="000000"/>
                <w:sz w:val="24"/>
                <w:szCs w:val="24"/>
              </w:rPr>
              <w:t xml:space="preserve">. Проверка закона Ома при последовательном соединении активного сопротивления, индуктивности, </w:t>
            </w:r>
            <w:r>
              <w:rPr>
                <w:rFonts w:ascii="Times New Roman" w:hAnsi="Times New Roman"/>
                <w:color w:val="000000"/>
                <w:sz w:val="24"/>
                <w:szCs w:val="24"/>
              </w:rPr>
              <w:t>емкости и резонанса напряжений.</w:t>
            </w:r>
          </w:p>
        </w:tc>
      </w:tr>
      <w:tr w:rsidR="007E7FF8" w:rsidRPr="00E50AD9" w14:paraId="5326EA32" w14:textId="77777777" w:rsidTr="006F30F0">
        <w:trPr>
          <w:trHeight w:val="260"/>
        </w:trPr>
        <w:tc>
          <w:tcPr>
            <w:tcW w:w="2660" w:type="dxa"/>
            <w:vMerge/>
          </w:tcPr>
          <w:p w14:paraId="172876FF"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0669D920" w14:textId="77777777" w:rsidR="007E7FF8" w:rsidRPr="000B3DAE" w:rsidRDefault="007E7FF8" w:rsidP="00E676B6">
            <w:pPr>
              <w:shd w:val="clear" w:color="auto" w:fill="FFFFFF"/>
              <w:spacing w:after="0" w:line="240" w:lineRule="auto"/>
              <w:ind w:left="38"/>
              <w:rPr>
                <w:rFonts w:ascii="Times New Roman" w:hAnsi="Times New Roman"/>
                <w:sz w:val="24"/>
                <w:szCs w:val="24"/>
              </w:rPr>
            </w:pPr>
            <w:r w:rsidRPr="000B3DAE">
              <w:rPr>
                <w:rFonts w:ascii="Times New Roman" w:hAnsi="Times New Roman"/>
                <w:i/>
                <w:sz w:val="24"/>
                <w:szCs w:val="24"/>
              </w:rPr>
              <w:t xml:space="preserve">Лабораторная работа </w:t>
            </w:r>
            <w:r>
              <w:rPr>
                <w:rFonts w:ascii="Times New Roman" w:hAnsi="Times New Roman"/>
                <w:i/>
                <w:sz w:val="24"/>
                <w:szCs w:val="24"/>
              </w:rPr>
              <w:t xml:space="preserve">№ </w:t>
            </w:r>
            <w:r w:rsidRPr="000B3DAE">
              <w:rPr>
                <w:rFonts w:ascii="Times New Roman" w:hAnsi="Times New Roman"/>
                <w:i/>
                <w:sz w:val="24"/>
                <w:szCs w:val="24"/>
              </w:rPr>
              <w:t>10</w:t>
            </w:r>
            <w:r w:rsidRPr="003C38C8">
              <w:rPr>
                <w:rFonts w:ascii="Times New Roman" w:hAnsi="Times New Roman"/>
                <w:sz w:val="24"/>
                <w:szCs w:val="24"/>
              </w:rPr>
              <w:t>. Изучение параллельного соединения индуктивного и емкостного с</w:t>
            </w:r>
            <w:r>
              <w:rPr>
                <w:rFonts w:ascii="Times New Roman" w:hAnsi="Times New Roman"/>
                <w:sz w:val="24"/>
                <w:szCs w:val="24"/>
              </w:rPr>
              <w:t>опротивлений и резонанса токов.</w:t>
            </w:r>
          </w:p>
        </w:tc>
      </w:tr>
      <w:tr w:rsidR="007E7FF8" w:rsidRPr="00E50AD9" w14:paraId="66DEDAD8" w14:textId="77777777" w:rsidTr="006F30F0">
        <w:trPr>
          <w:trHeight w:val="260"/>
        </w:trPr>
        <w:tc>
          <w:tcPr>
            <w:tcW w:w="2660" w:type="dxa"/>
            <w:vMerge/>
          </w:tcPr>
          <w:p w14:paraId="16F35223"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0FA2D79E"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B3DAE">
              <w:rPr>
                <w:rFonts w:ascii="Times New Roman" w:hAnsi="Times New Roman"/>
                <w:i/>
                <w:sz w:val="24"/>
                <w:szCs w:val="24"/>
              </w:rPr>
              <w:t xml:space="preserve">Лабораторная работа </w:t>
            </w:r>
            <w:r>
              <w:rPr>
                <w:rFonts w:ascii="Times New Roman" w:hAnsi="Times New Roman"/>
                <w:i/>
                <w:sz w:val="24"/>
                <w:szCs w:val="24"/>
              </w:rPr>
              <w:t xml:space="preserve">№ </w:t>
            </w:r>
            <w:r w:rsidRPr="000B3DAE">
              <w:rPr>
                <w:rFonts w:ascii="Times New Roman" w:hAnsi="Times New Roman"/>
                <w:i/>
                <w:sz w:val="24"/>
                <w:szCs w:val="24"/>
              </w:rPr>
              <w:t>11</w:t>
            </w:r>
            <w:r w:rsidRPr="003C38C8">
              <w:rPr>
                <w:rFonts w:ascii="Times New Roman" w:hAnsi="Times New Roman"/>
                <w:sz w:val="24"/>
                <w:szCs w:val="24"/>
              </w:rPr>
              <w:t>. Определение работы и мощности в цепи однофазного переменного тока.</w:t>
            </w:r>
          </w:p>
        </w:tc>
      </w:tr>
      <w:tr w:rsidR="007E7FF8" w:rsidRPr="00E50AD9" w14:paraId="0B6C4428" w14:textId="77777777" w:rsidTr="006F30F0">
        <w:trPr>
          <w:trHeight w:val="260"/>
        </w:trPr>
        <w:tc>
          <w:tcPr>
            <w:tcW w:w="2660" w:type="dxa"/>
            <w:vMerge/>
          </w:tcPr>
          <w:p w14:paraId="0E7E72A1"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24003C05"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1A346F">
              <w:rPr>
                <w:rFonts w:ascii="Times New Roman" w:eastAsia="Calibri" w:hAnsi="Times New Roman"/>
                <w:sz w:val="24"/>
                <w:szCs w:val="24"/>
                <w:lang w:eastAsia="en-US"/>
              </w:rPr>
              <w:t>Практическое занятие</w:t>
            </w:r>
            <w:r>
              <w:rPr>
                <w:rFonts w:ascii="Times New Roman" w:hAnsi="Times New Roman"/>
                <w:iCs/>
                <w:color w:val="000000"/>
                <w:sz w:val="24"/>
                <w:szCs w:val="24"/>
              </w:rPr>
              <w:t xml:space="preserve"> </w:t>
            </w:r>
            <w:r w:rsidRPr="003C38C8">
              <w:rPr>
                <w:rFonts w:ascii="Times New Roman" w:hAnsi="Times New Roman"/>
                <w:iCs/>
                <w:color w:val="000000"/>
                <w:sz w:val="24"/>
                <w:szCs w:val="24"/>
              </w:rPr>
              <w:t>№10</w:t>
            </w:r>
            <w:r>
              <w:rPr>
                <w:rFonts w:ascii="Times New Roman" w:hAnsi="Times New Roman"/>
                <w:iCs/>
                <w:color w:val="000000"/>
                <w:sz w:val="24"/>
                <w:szCs w:val="24"/>
              </w:rPr>
              <w:t xml:space="preserve"> </w:t>
            </w:r>
            <w:r w:rsidRPr="003C38C8">
              <w:rPr>
                <w:rFonts w:ascii="Times New Roman" w:hAnsi="Times New Roman"/>
                <w:color w:val="000000"/>
                <w:spacing w:val="2"/>
                <w:sz w:val="24"/>
                <w:szCs w:val="24"/>
              </w:rPr>
              <w:t>Условия и признаки резонанса</w:t>
            </w:r>
          </w:p>
        </w:tc>
      </w:tr>
      <w:tr w:rsidR="007E7FF8" w:rsidRPr="00E50AD9" w14:paraId="40E9CE05" w14:textId="77777777" w:rsidTr="006F30F0">
        <w:trPr>
          <w:trHeight w:val="260"/>
        </w:trPr>
        <w:tc>
          <w:tcPr>
            <w:tcW w:w="2660" w:type="dxa"/>
            <w:vMerge/>
          </w:tcPr>
          <w:p w14:paraId="537F66C1"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5995EB1B"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B3DAE">
              <w:rPr>
                <w:rFonts w:ascii="Times New Roman" w:hAnsi="Times New Roman"/>
                <w:b/>
                <w:bCs/>
                <w:i/>
              </w:rPr>
              <w:t>Самостоятельная работа</w:t>
            </w:r>
          </w:p>
        </w:tc>
      </w:tr>
      <w:tr w:rsidR="007E7FF8" w:rsidRPr="00E50AD9" w14:paraId="10E981B9" w14:textId="77777777" w:rsidTr="006F30F0">
        <w:trPr>
          <w:trHeight w:val="260"/>
        </w:trPr>
        <w:tc>
          <w:tcPr>
            <w:tcW w:w="2660" w:type="dxa"/>
            <w:vMerge w:val="restart"/>
          </w:tcPr>
          <w:p w14:paraId="649179EB" w14:textId="77777777" w:rsidR="007E7FF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b/>
              </w:rPr>
              <w:t>Тема 15.</w:t>
            </w:r>
          </w:p>
          <w:p w14:paraId="3BFF1FFC"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D74B05">
              <w:rPr>
                <w:rFonts w:ascii="Times New Roman" w:hAnsi="Times New Roman"/>
                <w:b/>
                <w:bCs/>
              </w:rPr>
              <w:t>Трёхфазные цепи</w:t>
            </w:r>
          </w:p>
        </w:tc>
        <w:tc>
          <w:tcPr>
            <w:tcW w:w="7541" w:type="dxa"/>
          </w:tcPr>
          <w:p w14:paraId="457AEACD"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rPr>
              <w:t>Содержание учебного материала</w:t>
            </w:r>
          </w:p>
        </w:tc>
      </w:tr>
      <w:tr w:rsidR="007E7FF8" w:rsidRPr="00E50AD9" w14:paraId="07813097" w14:textId="77777777" w:rsidTr="006F30F0">
        <w:trPr>
          <w:trHeight w:val="260"/>
        </w:trPr>
        <w:tc>
          <w:tcPr>
            <w:tcW w:w="2660" w:type="dxa"/>
            <w:vMerge/>
          </w:tcPr>
          <w:p w14:paraId="692244CF"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2B6B8A7"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pacing w:val="-1"/>
                <w:sz w:val="24"/>
                <w:szCs w:val="24"/>
              </w:rPr>
              <w:t xml:space="preserve">Трёхфазные системы. Получение трёхфазной э.д.с. Симметричная нагрузка в </w:t>
            </w:r>
            <w:r w:rsidRPr="003C38C8">
              <w:rPr>
                <w:rFonts w:ascii="Times New Roman" w:hAnsi="Times New Roman"/>
                <w:color w:val="000000"/>
                <w:spacing w:val="1"/>
                <w:sz w:val="24"/>
                <w:szCs w:val="24"/>
              </w:rPr>
              <w:t>трёхфазной цепи при соединении обмоток генератора и фаз приёмника звездой. Фаз</w:t>
            </w:r>
            <w:r w:rsidRPr="003C38C8">
              <w:rPr>
                <w:rFonts w:ascii="Times New Roman" w:hAnsi="Times New Roman"/>
                <w:color w:val="000000"/>
                <w:spacing w:val="1"/>
                <w:sz w:val="24"/>
                <w:szCs w:val="24"/>
              </w:rPr>
              <w:softHyphen/>
            </w:r>
            <w:r w:rsidRPr="003C38C8">
              <w:rPr>
                <w:rFonts w:ascii="Times New Roman" w:hAnsi="Times New Roman"/>
                <w:color w:val="000000"/>
                <w:sz w:val="24"/>
                <w:szCs w:val="24"/>
              </w:rPr>
              <w:t xml:space="preserve">ные и линейные токи и напряжения, соотношения между ними. Векторная диаграмма.Несимметричная нагрузка в трёхфазной цепи при соединении фаз приёмника </w:t>
            </w:r>
            <w:r w:rsidRPr="003C38C8">
              <w:rPr>
                <w:rFonts w:ascii="Times New Roman" w:hAnsi="Times New Roman"/>
                <w:color w:val="000000"/>
                <w:spacing w:val="4"/>
                <w:sz w:val="24"/>
                <w:szCs w:val="24"/>
              </w:rPr>
              <w:t xml:space="preserve">звездой. Четырехпроводная трёхфазная система. Напряжение смещения нейтрали, </w:t>
            </w:r>
            <w:r w:rsidRPr="003C38C8">
              <w:rPr>
                <w:rFonts w:ascii="Times New Roman" w:hAnsi="Times New Roman"/>
                <w:color w:val="000000"/>
                <w:sz w:val="24"/>
                <w:szCs w:val="24"/>
              </w:rPr>
              <w:t>роль нулевого провода. Топографическая диаграмма.</w:t>
            </w:r>
            <w:r w:rsidRPr="003C38C8">
              <w:rPr>
                <w:rFonts w:ascii="Times New Roman" w:hAnsi="Times New Roman"/>
                <w:sz w:val="24"/>
                <w:szCs w:val="24"/>
              </w:rPr>
              <w:t xml:space="preserve"> </w:t>
            </w:r>
            <w:r w:rsidRPr="003C38C8">
              <w:rPr>
                <w:rFonts w:ascii="Times New Roman" w:hAnsi="Times New Roman"/>
                <w:color w:val="000000"/>
                <w:spacing w:val="-1"/>
                <w:sz w:val="24"/>
                <w:szCs w:val="24"/>
              </w:rPr>
              <w:t>Расчёт трёхфазных цепей при соединении нагрузки звездой. Расчёт режимов хо</w:t>
            </w:r>
            <w:r w:rsidRPr="003C38C8">
              <w:rPr>
                <w:rFonts w:ascii="Times New Roman" w:hAnsi="Times New Roman"/>
                <w:color w:val="000000"/>
                <w:spacing w:val="-1"/>
                <w:sz w:val="24"/>
                <w:szCs w:val="24"/>
              </w:rPr>
              <w:softHyphen/>
            </w:r>
            <w:r w:rsidRPr="003C38C8">
              <w:rPr>
                <w:rFonts w:ascii="Times New Roman" w:hAnsi="Times New Roman"/>
                <w:color w:val="000000"/>
                <w:sz w:val="24"/>
                <w:szCs w:val="24"/>
              </w:rPr>
              <w:t>лостого хода и короткого замыкания.</w:t>
            </w:r>
            <w:r w:rsidRPr="00D74B05">
              <w:rPr>
                <w:rFonts w:ascii="Times New Roman" w:hAnsi="Times New Roman"/>
                <w:color w:val="000000"/>
                <w:spacing w:val="1"/>
                <w:sz w:val="24"/>
                <w:szCs w:val="24"/>
              </w:rPr>
              <w:t xml:space="preserve"> </w:t>
            </w:r>
            <w:r w:rsidRPr="00D74B05">
              <w:rPr>
                <w:rFonts w:ascii="Times New Roman" w:hAnsi="Times New Roman"/>
                <w:color w:val="000000"/>
                <w:sz w:val="24"/>
                <w:szCs w:val="24"/>
              </w:rPr>
              <w:t>Симметричная нагрузка в трёхфазной цепи при соединении обмоток генератора и фаз приёмника треугольником. Фазные и линейные напряжения и токи, соотноше</w:t>
            </w:r>
            <w:r w:rsidRPr="00D74B05">
              <w:rPr>
                <w:rFonts w:ascii="Times New Roman" w:hAnsi="Times New Roman"/>
                <w:color w:val="000000"/>
                <w:sz w:val="24"/>
                <w:szCs w:val="24"/>
              </w:rPr>
              <w:softHyphen/>
              <w:t>ния между ними. Векторная диаграмма. Мощность трёхфазной цепи. Несимметричная нагрузка в трёхфазной цепи при соединении обмоток генератора и фаз приёмника тре</w:t>
            </w:r>
            <w:r w:rsidRPr="00D74B05">
              <w:rPr>
                <w:rFonts w:ascii="Times New Roman" w:hAnsi="Times New Roman"/>
                <w:color w:val="000000"/>
                <w:sz w:val="24"/>
                <w:szCs w:val="24"/>
              </w:rPr>
              <w:softHyphen/>
              <w:t>угольником. Применение метода взаимного преобразования звезды и треугольника. Сопротивление в расчёте трёхфазных цепей.</w:t>
            </w:r>
          </w:p>
        </w:tc>
      </w:tr>
      <w:tr w:rsidR="007E7FF8" w:rsidRPr="00E50AD9" w14:paraId="2D04C486" w14:textId="77777777" w:rsidTr="006F30F0">
        <w:trPr>
          <w:trHeight w:val="260"/>
        </w:trPr>
        <w:tc>
          <w:tcPr>
            <w:tcW w:w="2660" w:type="dxa"/>
            <w:vMerge/>
          </w:tcPr>
          <w:p w14:paraId="0231B31A"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47B0A04C"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В том числе, практических занятий и лабораторных работ</w:t>
            </w:r>
          </w:p>
        </w:tc>
      </w:tr>
      <w:tr w:rsidR="007E7FF8" w:rsidRPr="00E50AD9" w14:paraId="4BD04420" w14:textId="77777777" w:rsidTr="006F30F0">
        <w:trPr>
          <w:trHeight w:val="260"/>
        </w:trPr>
        <w:tc>
          <w:tcPr>
            <w:tcW w:w="2660" w:type="dxa"/>
            <w:vMerge/>
          </w:tcPr>
          <w:p w14:paraId="2AF403A6"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E3CCF45"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B3DAE">
              <w:rPr>
                <w:rFonts w:ascii="Times New Roman" w:hAnsi="Times New Roman"/>
                <w:i/>
                <w:color w:val="000000"/>
                <w:sz w:val="24"/>
                <w:szCs w:val="24"/>
              </w:rPr>
              <w:t xml:space="preserve">Лабораторная работа </w:t>
            </w:r>
            <w:r w:rsidRPr="00D74B05">
              <w:rPr>
                <w:rFonts w:ascii="Times New Roman" w:hAnsi="Times New Roman"/>
                <w:i/>
                <w:iCs/>
                <w:color w:val="000000"/>
                <w:sz w:val="24"/>
                <w:szCs w:val="24"/>
              </w:rPr>
              <w:t>№ 12</w:t>
            </w:r>
            <w:r w:rsidRPr="003C38C8">
              <w:rPr>
                <w:rFonts w:ascii="Times New Roman" w:hAnsi="Times New Roman"/>
                <w:iCs/>
                <w:color w:val="000000"/>
                <w:sz w:val="24"/>
                <w:szCs w:val="24"/>
              </w:rPr>
              <w:t>.</w:t>
            </w:r>
            <w:r w:rsidRPr="003C38C8">
              <w:rPr>
                <w:rFonts w:ascii="Times New Roman" w:hAnsi="Times New Roman"/>
                <w:color w:val="000000"/>
                <w:sz w:val="24"/>
                <w:szCs w:val="24"/>
              </w:rPr>
              <w:t>Исследование трёхфазной цепи при соединении потребителя звездой.</w:t>
            </w:r>
          </w:p>
        </w:tc>
      </w:tr>
      <w:tr w:rsidR="007E7FF8" w:rsidRPr="00E50AD9" w14:paraId="5DA0D3E7" w14:textId="77777777" w:rsidTr="006F30F0">
        <w:trPr>
          <w:trHeight w:val="260"/>
        </w:trPr>
        <w:tc>
          <w:tcPr>
            <w:tcW w:w="2660" w:type="dxa"/>
            <w:vMerge/>
          </w:tcPr>
          <w:p w14:paraId="0FD25293"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12B687CE"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B3DAE">
              <w:rPr>
                <w:rFonts w:ascii="Times New Roman" w:hAnsi="Times New Roman"/>
                <w:i/>
                <w:color w:val="000000"/>
                <w:sz w:val="24"/>
                <w:szCs w:val="24"/>
              </w:rPr>
              <w:t>Лабораторная работа</w:t>
            </w:r>
            <w:r>
              <w:rPr>
                <w:rFonts w:ascii="Times New Roman" w:hAnsi="Times New Roman"/>
                <w:iCs/>
                <w:color w:val="000000"/>
                <w:sz w:val="24"/>
                <w:szCs w:val="24"/>
              </w:rPr>
              <w:t xml:space="preserve"> </w:t>
            </w:r>
            <w:r w:rsidRPr="00D74B05">
              <w:rPr>
                <w:rFonts w:ascii="Times New Roman" w:hAnsi="Times New Roman"/>
                <w:i/>
                <w:iCs/>
                <w:color w:val="000000"/>
                <w:sz w:val="24"/>
                <w:szCs w:val="24"/>
              </w:rPr>
              <w:t>№ 13</w:t>
            </w:r>
            <w:r w:rsidRPr="003C38C8">
              <w:rPr>
                <w:rFonts w:ascii="Times New Roman" w:hAnsi="Times New Roman"/>
                <w:iCs/>
                <w:color w:val="000000"/>
                <w:sz w:val="24"/>
                <w:szCs w:val="24"/>
              </w:rPr>
              <w:t>.</w:t>
            </w:r>
            <w:r>
              <w:rPr>
                <w:rFonts w:ascii="Times New Roman" w:hAnsi="Times New Roman"/>
                <w:sz w:val="24"/>
                <w:szCs w:val="24"/>
              </w:rPr>
              <w:t xml:space="preserve"> </w:t>
            </w:r>
            <w:r w:rsidRPr="003C38C8">
              <w:rPr>
                <w:rFonts w:ascii="Times New Roman" w:hAnsi="Times New Roman"/>
                <w:color w:val="000000"/>
                <w:spacing w:val="-1"/>
                <w:sz w:val="24"/>
                <w:szCs w:val="24"/>
              </w:rPr>
              <w:t>Исследование трёхфазных цепей при соединении приемника энергии треуголь</w:t>
            </w:r>
            <w:r w:rsidRPr="003C38C8">
              <w:rPr>
                <w:rFonts w:ascii="Times New Roman" w:hAnsi="Times New Roman"/>
                <w:color w:val="000000"/>
                <w:spacing w:val="-1"/>
                <w:sz w:val="24"/>
                <w:szCs w:val="24"/>
              </w:rPr>
              <w:softHyphen/>
            </w:r>
            <w:r w:rsidRPr="003C38C8">
              <w:rPr>
                <w:rFonts w:ascii="Times New Roman" w:hAnsi="Times New Roman"/>
                <w:color w:val="000000"/>
                <w:spacing w:val="-4"/>
                <w:sz w:val="24"/>
                <w:szCs w:val="24"/>
              </w:rPr>
              <w:t>ником.</w:t>
            </w:r>
          </w:p>
        </w:tc>
      </w:tr>
      <w:tr w:rsidR="007E7FF8" w:rsidRPr="00E50AD9" w14:paraId="489899EF" w14:textId="77777777" w:rsidTr="006F30F0">
        <w:trPr>
          <w:trHeight w:val="260"/>
        </w:trPr>
        <w:tc>
          <w:tcPr>
            <w:tcW w:w="2660" w:type="dxa"/>
            <w:vMerge/>
          </w:tcPr>
          <w:p w14:paraId="7DEE20C7"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336C66A8"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Самостоятельная работа</w:t>
            </w:r>
          </w:p>
        </w:tc>
      </w:tr>
      <w:tr w:rsidR="007E7FF8" w:rsidRPr="00E50AD9" w14:paraId="3677575F" w14:textId="77777777" w:rsidTr="006F30F0">
        <w:trPr>
          <w:trHeight w:val="260"/>
        </w:trPr>
        <w:tc>
          <w:tcPr>
            <w:tcW w:w="2660" w:type="dxa"/>
            <w:vMerge w:val="restart"/>
          </w:tcPr>
          <w:p w14:paraId="21564549" w14:textId="77777777" w:rsidR="007E7FF8" w:rsidRPr="00D74B05"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D74B05">
              <w:rPr>
                <w:rFonts w:ascii="Times New Roman" w:hAnsi="Times New Roman"/>
                <w:b/>
              </w:rPr>
              <w:t>Тема 1</w:t>
            </w:r>
            <w:r>
              <w:rPr>
                <w:rFonts w:ascii="Times New Roman" w:hAnsi="Times New Roman"/>
                <w:b/>
              </w:rPr>
              <w:t>6</w:t>
            </w:r>
            <w:r w:rsidRPr="00D74B05">
              <w:rPr>
                <w:rFonts w:ascii="Times New Roman" w:hAnsi="Times New Roman"/>
                <w:b/>
              </w:rPr>
              <w:t>.</w:t>
            </w:r>
          </w:p>
          <w:p w14:paraId="05ACC4BC"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D74B05">
              <w:rPr>
                <w:rFonts w:ascii="Times New Roman" w:hAnsi="Times New Roman"/>
                <w:b/>
                <w:bCs/>
              </w:rPr>
              <w:t>Вращающееся магнитное поле</w:t>
            </w:r>
          </w:p>
        </w:tc>
        <w:tc>
          <w:tcPr>
            <w:tcW w:w="7541" w:type="dxa"/>
          </w:tcPr>
          <w:p w14:paraId="50041126"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rPr>
              <w:t>Содержание учебного материала</w:t>
            </w:r>
          </w:p>
        </w:tc>
      </w:tr>
      <w:tr w:rsidR="007E7FF8" w:rsidRPr="00E50AD9" w14:paraId="366CD906" w14:textId="77777777" w:rsidTr="006F30F0">
        <w:trPr>
          <w:trHeight w:val="260"/>
        </w:trPr>
        <w:tc>
          <w:tcPr>
            <w:tcW w:w="2660" w:type="dxa"/>
            <w:vMerge/>
          </w:tcPr>
          <w:p w14:paraId="1B5FAB6F"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40408596"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z w:val="24"/>
                <w:szCs w:val="24"/>
              </w:rPr>
              <w:t>Пульсирующее магнитное поле, вращающееся магнитное поле трёхфазной об</w:t>
            </w:r>
            <w:r w:rsidRPr="003C38C8">
              <w:rPr>
                <w:rFonts w:ascii="Times New Roman" w:hAnsi="Times New Roman"/>
                <w:color w:val="000000"/>
                <w:sz w:val="24"/>
                <w:szCs w:val="24"/>
              </w:rPr>
              <w:softHyphen/>
            </w:r>
            <w:r w:rsidRPr="003C38C8">
              <w:rPr>
                <w:rFonts w:ascii="Times New Roman" w:hAnsi="Times New Roman"/>
                <w:color w:val="000000"/>
                <w:spacing w:val="1"/>
                <w:sz w:val="24"/>
                <w:szCs w:val="24"/>
              </w:rPr>
              <w:t>мотки. Практическое применение вращающегося магнитного поля на примере дейст</w:t>
            </w:r>
            <w:r w:rsidRPr="003C38C8">
              <w:rPr>
                <w:rFonts w:ascii="Times New Roman" w:hAnsi="Times New Roman"/>
                <w:color w:val="000000"/>
                <w:spacing w:val="1"/>
                <w:sz w:val="24"/>
                <w:szCs w:val="24"/>
              </w:rPr>
              <w:softHyphen/>
            </w:r>
            <w:r w:rsidRPr="003C38C8">
              <w:rPr>
                <w:rFonts w:ascii="Times New Roman" w:hAnsi="Times New Roman"/>
                <w:color w:val="000000"/>
                <w:sz w:val="24"/>
                <w:szCs w:val="24"/>
              </w:rPr>
              <w:t>вия электрических машин переменного тока. Разложение пульсирующего магнитного поля на два вращающихся. Частота вращения магнитного поля</w:t>
            </w:r>
            <w:r>
              <w:rPr>
                <w:rFonts w:ascii="Times New Roman" w:hAnsi="Times New Roman"/>
                <w:color w:val="000000"/>
                <w:sz w:val="24"/>
                <w:szCs w:val="24"/>
              </w:rPr>
              <w:t>.</w:t>
            </w:r>
          </w:p>
        </w:tc>
      </w:tr>
      <w:tr w:rsidR="007E7FF8" w:rsidRPr="00E50AD9" w14:paraId="6D337250" w14:textId="77777777" w:rsidTr="006F30F0">
        <w:trPr>
          <w:trHeight w:val="260"/>
        </w:trPr>
        <w:tc>
          <w:tcPr>
            <w:tcW w:w="2660" w:type="dxa"/>
            <w:vMerge/>
          </w:tcPr>
          <w:p w14:paraId="08CE97B9"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789F44D5"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В том числе, практических занятий и лабораторных работ</w:t>
            </w:r>
          </w:p>
        </w:tc>
      </w:tr>
      <w:tr w:rsidR="007E7FF8" w:rsidRPr="00E50AD9" w14:paraId="310BB55F" w14:textId="77777777" w:rsidTr="006F30F0">
        <w:trPr>
          <w:trHeight w:val="260"/>
        </w:trPr>
        <w:tc>
          <w:tcPr>
            <w:tcW w:w="2660" w:type="dxa"/>
            <w:vMerge/>
          </w:tcPr>
          <w:p w14:paraId="69B5458B"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A39E7A5"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Самостоятельная работа</w:t>
            </w:r>
          </w:p>
        </w:tc>
      </w:tr>
      <w:tr w:rsidR="007E7FF8" w:rsidRPr="00E50AD9" w14:paraId="11098971" w14:textId="77777777" w:rsidTr="006F30F0">
        <w:trPr>
          <w:trHeight w:val="260"/>
        </w:trPr>
        <w:tc>
          <w:tcPr>
            <w:tcW w:w="2660" w:type="dxa"/>
            <w:vMerge w:val="restart"/>
          </w:tcPr>
          <w:p w14:paraId="2939BA6E" w14:textId="77777777" w:rsidR="007E7FF8" w:rsidRPr="00D74B05"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D74B05">
              <w:rPr>
                <w:rFonts w:ascii="Times New Roman" w:hAnsi="Times New Roman"/>
                <w:b/>
              </w:rPr>
              <w:t>Тема 1</w:t>
            </w:r>
            <w:r>
              <w:rPr>
                <w:rFonts w:ascii="Times New Roman" w:hAnsi="Times New Roman"/>
                <w:b/>
              </w:rPr>
              <w:t>6</w:t>
            </w:r>
            <w:r w:rsidRPr="00D74B05">
              <w:rPr>
                <w:rFonts w:ascii="Times New Roman" w:hAnsi="Times New Roman"/>
                <w:b/>
              </w:rPr>
              <w:t>.</w:t>
            </w:r>
          </w:p>
          <w:p w14:paraId="26B1DB4A"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D74B05">
              <w:rPr>
                <w:rFonts w:ascii="Times New Roman" w:hAnsi="Times New Roman"/>
                <w:b/>
                <w:bCs/>
              </w:rPr>
              <w:t>Электрические цепи с несинусоидальными периодическими напряжениями и токами</w:t>
            </w:r>
          </w:p>
        </w:tc>
        <w:tc>
          <w:tcPr>
            <w:tcW w:w="7541" w:type="dxa"/>
          </w:tcPr>
          <w:p w14:paraId="10366ABF"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rPr>
              <w:t>Содержание учебного материала</w:t>
            </w:r>
          </w:p>
        </w:tc>
      </w:tr>
      <w:tr w:rsidR="007E7FF8" w:rsidRPr="00E50AD9" w14:paraId="44CDB840" w14:textId="77777777" w:rsidTr="006F30F0">
        <w:trPr>
          <w:trHeight w:val="260"/>
        </w:trPr>
        <w:tc>
          <w:tcPr>
            <w:tcW w:w="2660" w:type="dxa"/>
            <w:vMerge/>
          </w:tcPr>
          <w:p w14:paraId="35EA746A"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7E80E178"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pacing w:val="-1"/>
                <w:sz w:val="24"/>
                <w:szCs w:val="24"/>
              </w:rPr>
              <w:t>Причины возникновения несинусоидальных э.д.с. токов и напряжений в элек</w:t>
            </w:r>
            <w:r w:rsidRPr="003C38C8">
              <w:rPr>
                <w:rFonts w:ascii="Times New Roman" w:hAnsi="Times New Roman"/>
                <w:color w:val="000000"/>
                <w:spacing w:val="-1"/>
                <w:sz w:val="24"/>
                <w:szCs w:val="24"/>
              </w:rPr>
              <w:softHyphen/>
              <w:t>трических цепях. Аналитическое выражение несинусоидальной величины в форме три</w:t>
            </w:r>
            <w:r w:rsidRPr="003C38C8">
              <w:rPr>
                <w:rFonts w:ascii="Times New Roman" w:hAnsi="Times New Roman"/>
                <w:color w:val="000000"/>
                <w:spacing w:val="-1"/>
                <w:sz w:val="24"/>
                <w:szCs w:val="24"/>
              </w:rPr>
              <w:softHyphen/>
            </w:r>
            <w:r w:rsidRPr="003C38C8">
              <w:rPr>
                <w:rFonts w:ascii="Times New Roman" w:hAnsi="Times New Roman"/>
                <w:color w:val="000000"/>
                <w:sz w:val="24"/>
                <w:szCs w:val="24"/>
              </w:rPr>
              <w:t>гонометрического ряда. Признаки симметрии несинусоидальных кривых и влияние их на вид тригонометрического ряда. Действующая величина несинусоидального тока, коэффициент формы.</w:t>
            </w:r>
            <w:r w:rsidRPr="003C38C8">
              <w:rPr>
                <w:rFonts w:ascii="Times New Roman" w:hAnsi="Times New Roman"/>
                <w:sz w:val="24"/>
                <w:szCs w:val="24"/>
              </w:rPr>
              <w:t xml:space="preserve"> </w:t>
            </w:r>
            <w:r w:rsidRPr="003C38C8">
              <w:rPr>
                <w:rFonts w:ascii="Times New Roman" w:hAnsi="Times New Roman"/>
                <w:color w:val="000000"/>
                <w:spacing w:val="1"/>
                <w:sz w:val="24"/>
                <w:szCs w:val="24"/>
              </w:rPr>
              <w:t xml:space="preserve">Расчёт электрической цепи при несинусоидальном </w:t>
            </w:r>
            <w:r w:rsidRPr="003C38C8">
              <w:rPr>
                <w:rFonts w:ascii="Times New Roman" w:hAnsi="Times New Roman"/>
                <w:color w:val="000000"/>
                <w:spacing w:val="1"/>
                <w:sz w:val="24"/>
                <w:szCs w:val="24"/>
              </w:rPr>
              <w:lastRenderedPageBreak/>
              <w:t xml:space="preserve">периодическом напряжении </w:t>
            </w:r>
            <w:r w:rsidRPr="003C38C8">
              <w:rPr>
                <w:rFonts w:ascii="Times New Roman" w:hAnsi="Times New Roman"/>
                <w:color w:val="000000"/>
                <w:spacing w:val="-1"/>
                <w:sz w:val="24"/>
                <w:szCs w:val="24"/>
              </w:rPr>
              <w:t>на её входе. Высшие гармоники в трёхфазных цепях при соединении звездой и тре</w:t>
            </w:r>
            <w:r w:rsidRPr="003C38C8">
              <w:rPr>
                <w:rFonts w:ascii="Times New Roman" w:hAnsi="Times New Roman"/>
                <w:color w:val="000000"/>
                <w:spacing w:val="-1"/>
                <w:sz w:val="24"/>
                <w:szCs w:val="24"/>
              </w:rPr>
              <w:softHyphen/>
            </w:r>
            <w:r w:rsidRPr="003C38C8">
              <w:rPr>
                <w:rFonts w:ascii="Times New Roman" w:hAnsi="Times New Roman"/>
                <w:color w:val="000000"/>
                <w:sz w:val="24"/>
                <w:szCs w:val="24"/>
              </w:rPr>
              <w:t>угольником.</w:t>
            </w:r>
          </w:p>
        </w:tc>
      </w:tr>
      <w:tr w:rsidR="007E7FF8" w:rsidRPr="00E50AD9" w14:paraId="68DD0B76" w14:textId="77777777" w:rsidTr="006F30F0">
        <w:trPr>
          <w:trHeight w:val="260"/>
        </w:trPr>
        <w:tc>
          <w:tcPr>
            <w:tcW w:w="2660" w:type="dxa"/>
            <w:vMerge/>
          </w:tcPr>
          <w:p w14:paraId="23224EC9"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76353F32"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В том числе, практических занятий и лабораторных работ</w:t>
            </w:r>
          </w:p>
        </w:tc>
      </w:tr>
      <w:tr w:rsidR="007E7FF8" w:rsidRPr="00E50AD9" w14:paraId="31ACDC66" w14:textId="77777777" w:rsidTr="006F30F0">
        <w:trPr>
          <w:trHeight w:val="260"/>
        </w:trPr>
        <w:tc>
          <w:tcPr>
            <w:tcW w:w="2660" w:type="dxa"/>
            <w:vMerge/>
          </w:tcPr>
          <w:p w14:paraId="030DA9F4"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3E3DA153"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Самостоятельная работа</w:t>
            </w:r>
          </w:p>
        </w:tc>
      </w:tr>
      <w:tr w:rsidR="007E7FF8" w:rsidRPr="00E50AD9" w14:paraId="69EF0646" w14:textId="77777777" w:rsidTr="006F30F0">
        <w:trPr>
          <w:trHeight w:val="260"/>
        </w:trPr>
        <w:tc>
          <w:tcPr>
            <w:tcW w:w="2660" w:type="dxa"/>
            <w:vMerge w:val="restart"/>
          </w:tcPr>
          <w:p w14:paraId="4F8FF03F" w14:textId="77777777" w:rsidR="007E7FF8" w:rsidRPr="00D74B05"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D74B05">
              <w:rPr>
                <w:rFonts w:ascii="Times New Roman" w:hAnsi="Times New Roman"/>
                <w:b/>
              </w:rPr>
              <w:t>Тема 1</w:t>
            </w:r>
            <w:r>
              <w:rPr>
                <w:rFonts w:ascii="Times New Roman" w:hAnsi="Times New Roman"/>
                <w:b/>
              </w:rPr>
              <w:t>7</w:t>
            </w:r>
            <w:r w:rsidRPr="00D74B05">
              <w:rPr>
                <w:rFonts w:ascii="Times New Roman" w:hAnsi="Times New Roman"/>
                <w:b/>
              </w:rPr>
              <w:t>.</w:t>
            </w:r>
          </w:p>
          <w:p w14:paraId="60008DC2"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D74B05">
              <w:rPr>
                <w:rFonts w:ascii="Times New Roman" w:hAnsi="Times New Roman"/>
                <w:b/>
                <w:bCs/>
              </w:rPr>
              <w:t>Нелинейные электрические цепи переменного тока</w:t>
            </w:r>
          </w:p>
        </w:tc>
        <w:tc>
          <w:tcPr>
            <w:tcW w:w="7541" w:type="dxa"/>
          </w:tcPr>
          <w:p w14:paraId="104B2266"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rPr>
              <w:t>Содержание учебного материала</w:t>
            </w:r>
          </w:p>
        </w:tc>
      </w:tr>
      <w:tr w:rsidR="007E7FF8" w:rsidRPr="00E50AD9" w14:paraId="26CB9241" w14:textId="77777777" w:rsidTr="006F30F0">
        <w:trPr>
          <w:trHeight w:val="260"/>
        </w:trPr>
        <w:tc>
          <w:tcPr>
            <w:tcW w:w="2660" w:type="dxa"/>
            <w:vMerge/>
          </w:tcPr>
          <w:p w14:paraId="11D08D70"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08CECBA5"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z w:val="24"/>
                <w:szCs w:val="24"/>
              </w:rPr>
              <w:t xml:space="preserve">Понятие нелинейных цепей переменного тока. Цепи с нелинейными активными </w:t>
            </w:r>
            <w:r w:rsidRPr="003C38C8">
              <w:rPr>
                <w:rFonts w:ascii="Times New Roman" w:hAnsi="Times New Roman"/>
                <w:color w:val="000000"/>
                <w:spacing w:val="-1"/>
                <w:sz w:val="24"/>
                <w:szCs w:val="24"/>
              </w:rPr>
              <w:t>элементами. Электрические цепи с нелинейной индуктивностью. Идеализированная катушка с ферромагнитным сердечником: магнитный поток, ток, э.д.с., векторная диа</w:t>
            </w:r>
            <w:r w:rsidRPr="003C38C8">
              <w:rPr>
                <w:rFonts w:ascii="Times New Roman" w:hAnsi="Times New Roman"/>
                <w:color w:val="000000"/>
                <w:spacing w:val="-1"/>
                <w:sz w:val="24"/>
                <w:szCs w:val="24"/>
              </w:rPr>
              <w:softHyphen/>
            </w:r>
            <w:r w:rsidRPr="003C38C8">
              <w:rPr>
                <w:rFonts w:ascii="Times New Roman" w:hAnsi="Times New Roman"/>
                <w:color w:val="000000"/>
                <w:spacing w:val="-3"/>
                <w:sz w:val="24"/>
                <w:szCs w:val="24"/>
              </w:rPr>
              <w:t>грамма.</w:t>
            </w:r>
            <w:r w:rsidRPr="003C38C8">
              <w:rPr>
                <w:rFonts w:ascii="Times New Roman" w:hAnsi="Times New Roman"/>
                <w:sz w:val="24"/>
                <w:szCs w:val="24"/>
              </w:rPr>
              <w:t xml:space="preserve"> </w:t>
            </w:r>
            <w:r w:rsidRPr="003C38C8">
              <w:rPr>
                <w:rFonts w:ascii="Times New Roman" w:hAnsi="Times New Roman"/>
                <w:color w:val="000000"/>
                <w:spacing w:val="-1"/>
                <w:sz w:val="24"/>
                <w:szCs w:val="24"/>
              </w:rPr>
              <w:t xml:space="preserve">Магнитные потери в катушке с ферромагнитным сердечником, их влияние на ток </w:t>
            </w:r>
            <w:r w:rsidRPr="003C38C8">
              <w:rPr>
                <w:rFonts w:ascii="Times New Roman" w:hAnsi="Times New Roman"/>
                <w:color w:val="000000"/>
                <w:spacing w:val="1"/>
                <w:sz w:val="24"/>
                <w:szCs w:val="24"/>
              </w:rPr>
              <w:t xml:space="preserve">в катушке. Векторная диаграмма катушки с магнитными потерями. Полная векторная </w:t>
            </w:r>
            <w:r w:rsidRPr="003C38C8">
              <w:rPr>
                <w:rFonts w:ascii="Times New Roman" w:hAnsi="Times New Roman"/>
                <w:color w:val="000000"/>
                <w:sz w:val="24"/>
                <w:szCs w:val="24"/>
              </w:rPr>
              <w:t xml:space="preserve">диаграмма и схема замещения катушки с ферромагнитным сердечником. </w:t>
            </w:r>
            <w:r w:rsidRPr="003C38C8">
              <w:rPr>
                <w:rFonts w:ascii="Times New Roman" w:hAnsi="Times New Roman"/>
                <w:color w:val="000000"/>
                <w:spacing w:val="1"/>
                <w:sz w:val="24"/>
                <w:szCs w:val="24"/>
              </w:rPr>
              <w:t>Явление феррорезонанса, принцип  действия дросселя насыщения, магнитного усили</w:t>
            </w:r>
            <w:r w:rsidRPr="003C38C8">
              <w:rPr>
                <w:rFonts w:ascii="Times New Roman" w:hAnsi="Times New Roman"/>
                <w:color w:val="000000"/>
                <w:spacing w:val="1"/>
                <w:sz w:val="24"/>
                <w:szCs w:val="24"/>
              </w:rPr>
              <w:softHyphen/>
            </w:r>
            <w:r w:rsidRPr="003C38C8">
              <w:rPr>
                <w:rFonts w:ascii="Times New Roman" w:hAnsi="Times New Roman"/>
                <w:color w:val="000000"/>
                <w:spacing w:val="-3"/>
                <w:sz w:val="24"/>
                <w:szCs w:val="24"/>
              </w:rPr>
              <w:t>теля.</w:t>
            </w:r>
          </w:p>
        </w:tc>
      </w:tr>
      <w:tr w:rsidR="007E7FF8" w:rsidRPr="00E50AD9" w14:paraId="572F93FC" w14:textId="77777777" w:rsidTr="006F30F0">
        <w:trPr>
          <w:trHeight w:val="260"/>
        </w:trPr>
        <w:tc>
          <w:tcPr>
            <w:tcW w:w="2660" w:type="dxa"/>
            <w:vMerge/>
          </w:tcPr>
          <w:p w14:paraId="6AB68D0D"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784E1C09"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В том числе, практических занятий и лабораторных работ</w:t>
            </w:r>
          </w:p>
        </w:tc>
      </w:tr>
      <w:tr w:rsidR="007E7FF8" w:rsidRPr="00E50AD9" w14:paraId="4DE48FA5" w14:textId="77777777" w:rsidTr="006F30F0">
        <w:trPr>
          <w:trHeight w:val="260"/>
        </w:trPr>
        <w:tc>
          <w:tcPr>
            <w:tcW w:w="2660" w:type="dxa"/>
            <w:vMerge/>
          </w:tcPr>
          <w:p w14:paraId="574CFFBD"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3FFBE3A8"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B3DAE">
              <w:rPr>
                <w:rFonts w:ascii="Times New Roman" w:hAnsi="Times New Roman"/>
                <w:i/>
                <w:color w:val="000000"/>
                <w:sz w:val="24"/>
                <w:szCs w:val="24"/>
              </w:rPr>
              <w:t>Лабораторная работа</w:t>
            </w:r>
            <w:r w:rsidRPr="003C38C8">
              <w:rPr>
                <w:rFonts w:ascii="Times New Roman" w:hAnsi="Times New Roman"/>
                <w:iCs/>
                <w:color w:val="000000"/>
                <w:sz w:val="24"/>
                <w:szCs w:val="24"/>
              </w:rPr>
              <w:t xml:space="preserve"> </w:t>
            </w:r>
            <w:r w:rsidRPr="007C0F34">
              <w:rPr>
                <w:rFonts w:ascii="Times New Roman" w:hAnsi="Times New Roman"/>
                <w:i/>
                <w:iCs/>
                <w:color w:val="000000"/>
                <w:sz w:val="24"/>
                <w:szCs w:val="24"/>
              </w:rPr>
              <w:t>№ 14.</w:t>
            </w:r>
            <w:r>
              <w:rPr>
                <w:rFonts w:ascii="Times New Roman" w:hAnsi="Times New Roman"/>
                <w:sz w:val="24"/>
                <w:szCs w:val="24"/>
              </w:rPr>
              <w:t xml:space="preserve"> </w:t>
            </w:r>
            <w:r w:rsidRPr="003C38C8">
              <w:rPr>
                <w:rFonts w:ascii="Times New Roman" w:hAnsi="Times New Roman"/>
                <w:color w:val="000000"/>
                <w:sz w:val="24"/>
                <w:szCs w:val="24"/>
              </w:rPr>
              <w:t>Измерение потерь в катушке с ферромагнитным сердечником.</w:t>
            </w:r>
          </w:p>
        </w:tc>
      </w:tr>
      <w:tr w:rsidR="007E7FF8" w:rsidRPr="00E50AD9" w14:paraId="5F99BB8A" w14:textId="77777777" w:rsidTr="006F30F0">
        <w:trPr>
          <w:trHeight w:val="260"/>
        </w:trPr>
        <w:tc>
          <w:tcPr>
            <w:tcW w:w="2660" w:type="dxa"/>
            <w:vMerge/>
          </w:tcPr>
          <w:p w14:paraId="54678475"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22515C57"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Самостоятельная работа</w:t>
            </w:r>
          </w:p>
        </w:tc>
      </w:tr>
      <w:tr w:rsidR="007E7FF8" w:rsidRPr="00E50AD9" w14:paraId="7F91A3C0" w14:textId="77777777" w:rsidTr="006F30F0">
        <w:trPr>
          <w:trHeight w:val="260"/>
        </w:trPr>
        <w:tc>
          <w:tcPr>
            <w:tcW w:w="2660" w:type="dxa"/>
            <w:vMerge w:val="restart"/>
          </w:tcPr>
          <w:p w14:paraId="27BC8210" w14:textId="77777777" w:rsidR="007E7FF8" w:rsidRPr="00D74B05"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D74B05">
              <w:rPr>
                <w:rFonts w:ascii="Times New Roman" w:hAnsi="Times New Roman"/>
                <w:b/>
              </w:rPr>
              <w:t>Тема 1</w:t>
            </w:r>
            <w:r>
              <w:rPr>
                <w:rFonts w:ascii="Times New Roman" w:hAnsi="Times New Roman"/>
                <w:b/>
              </w:rPr>
              <w:t>8</w:t>
            </w:r>
            <w:r w:rsidRPr="00D74B05">
              <w:rPr>
                <w:rFonts w:ascii="Times New Roman" w:hAnsi="Times New Roman"/>
                <w:b/>
              </w:rPr>
              <w:t>.</w:t>
            </w:r>
          </w:p>
          <w:p w14:paraId="05D66CFE"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7C0F34">
              <w:rPr>
                <w:rFonts w:ascii="Times New Roman" w:hAnsi="Times New Roman"/>
                <w:b/>
                <w:bCs/>
              </w:rPr>
              <w:t>Переходные процессы в электрических цепях</w:t>
            </w:r>
          </w:p>
        </w:tc>
        <w:tc>
          <w:tcPr>
            <w:tcW w:w="7541" w:type="dxa"/>
          </w:tcPr>
          <w:p w14:paraId="0E200333"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rPr>
              <w:t>Содержание учебного материала</w:t>
            </w:r>
          </w:p>
        </w:tc>
      </w:tr>
      <w:tr w:rsidR="007E7FF8" w:rsidRPr="00E50AD9" w14:paraId="2CBF112C" w14:textId="77777777" w:rsidTr="006F30F0">
        <w:trPr>
          <w:trHeight w:val="260"/>
        </w:trPr>
        <w:tc>
          <w:tcPr>
            <w:tcW w:w="2660" w:type="dxa"/>
            <w:vMerge/>
          </w:tcPr>
          <w:p w14:paraId="1143ED5F"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75F60949"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pacing w:val="1"/>
                <w:sz w:val="24"/>
                <w:szCs w:val="24"/>
              </w:rPr>
              <w:t>Понятие о переходных процессах. Расчет типовых переходных процессов. Первый и второй законы коммутации. Вклю</w:t>
            </w:r>
            <w:r w:rsidRPr="003C38C8">
              <w:rPr>
                <w:rFonts w:ascii="Times New Roman" w:hAnsi="Times New Roman"/>
                <w:color w:val="000000"/>
                <w:spacing w:val="1"/>
                <w:sz w:val="24"/>
                <w:szCs w:val="24"/>
              </w:rPr>
              <w:softHyphen/>
            </w:r>
            <w:r w:rsidRPr="003C38C8">
              <w:rPr>
                <w:rFonts w:ascii="Times New Roman" w:hAnsi="Times New Roman"/>
                <w:color w:val="000000"/>
                <w:sz w:val="24"/>
                <w:szCs w:val="24"/>
              </w:rPr>
              <w:t>чение и отключение катушки индуктивности при постоянном напряжении. Включение и отключение ёмкости при постоянном напряжении. Переходные процессы в цепях переменного тока с индуктивностью и ёмкостью.</w:t>
            </w:r>
          </w:p>
        </w:tc>
      </w:tr>
      <w:tr w:rsidR="007E7FF8" w:rsidRPr="00E50AD9" w14:paraId="1EF51551" w14:textId="77777777" w:rsidTr="006F30F0">
        <w:trPr>
          <w:trHeight w:val="260"/>
        </w:trPr>
        <w:tc>
          <w:tcPr>
            <w:tcW w:w="2660" w:type="dxa"/>
            <w:vMerge/>
          </w:tcPr>
          <w:p w14:paraId="39028174"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302D0905"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В том числе, практических занятий и лабораторных работ</w:t>
            </w:r>
          </w:p>
        </w:tc>
      </w:tr>
      <w:tr w:rsidR="007E7FF8" w:rsidRPr="00E50AD9" w14:paraId="16730F58" w14:textId="77777777" w:rsidTr="006F30F0">
        <w:trPr>
          <w:trHeight w:val="260"/>
        </w:trPr>
        <w:tc>
          <w:tcPr>
            <w:tcW w:w="2660" w:type="dxa"/>
            <w:vMerge/>
          </w:tcPr>
          <w:p w14:paraId="3B3F7F05"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0DF8BE4F"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B3DAE">
              <w:rPr>
                <w:rFonts w:ascii="Times New Roman" w:hAnsi="Times New Roman"/>
                <w:i/>
                <w:color w:val="000000"/>
                <w:sz w:val="24"/>
                <w:szCs w:val="24"/>
              </w:rPr>
              <w:t>Лабораторная работа</w:t>
            </w:r>
            <w:r w:rsidRPr="003C38C8">
              <w:rPr>
                <w:rFonts w:ascii="Times New Roman" w:hAnsi="Times New Roman"/>
                <w:iCs/>
                <w:color w:val="000000"/>
                <w:sz w:val="24"/>
                <w:szCs w:val="24"/>
              </w:rPr>
              <w:t xml:space="preserve"> </w:t>
            </w:r>
            <w:r w:rsidRPr="007C0F34">
              <w:rPr>
                <w:rFonts w:ascii="Times New Roman" w:hAnsi="Times New Roman"/>
                <w:i/>
                <w:iCs/>
                <w:color w:val="000000"/>
                <w:sz w:val="24"/>
                <w:szCs w:val="24"/>
              </w:rPr>
              <w:t>№ 1</w:t>
            </w:r>
            <w:r>
              <w:rPr>
                <w:rFonts w:ascii="Times New Roman" w:hAnsi="Times New Roman"/>
                <w:i/>
                <w:iCs/>
                <w:color w:val="000000"/>
                <w:sz w:val="24"/>
                <w:szCs w:val="24"/>
              </w:rPr>
              <w:t>5</w:t>
            </w:r>
            <w:r w:rsidRPr="007C0F34">
              <w:rPr>
                <w:rFonts w:ascii="Times New Roman" w:hAnsi="Times New Roman"/>
                <w:i/>
                <w:iCs/>
                <w:color w:val="000000"/>
                <w:sz w:val="24"/>
                <w:szCs w:val="24"/>
              </w:rPr>
              <w:t>.</w:t>
            </w:r>
            <w:r>
              <w:rPr>
                <w:rFonts w:ascii="Times New Roman" w:hAnsi="Times New Roman"/>
                <w:sz w:val="24"/>
                <w:szCs w:val="24"/>
              </w:rPr>
              <w:t xml:space="preserve"> </w:t>
            </w:r>
            <w:r w:rsidRPr="003C38C8">
              <w:rPr>
                <w:rFonts w:ascii="Times New Roman" w:hAnsi="Times New Roman"/>
                <w:color w:val="000000"/>
                <w:sz w:val="24"/>
                <w:szCs w:val="24"/>
              </w:rPr>
              <w:t>Исследование переходных процессов цепи с ёмкостью.</w:t>
            </w:r>
          </w:p>
        </w:tc>
      </w:tr>
      <w:tr w:rsidR="007E7FF8" w:rsidRPr="00E50AD9" w14:paraId="2A4C985F" w14:textId="77777777" w:rsidTr="006F30F0">
        <w:trPr>
          <w:trHeight w:val="260"/>
        </w:trPr>
        <w:tc>
          <w:tcPr>
            <w:tcW w:w="2660" w:type="dxa"/>
            <w:vMerge/>
          </w:tcPr>
          <w:p w14:paraId="57206E1F"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122D7C39"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Самостоятельная работа</w:t>
            </w:r>
          </w:p>
        </w:tc>
      </w:tr>
      <w:tr w:rsidR="007E7FF8" w:rsidRPr="00E50AD9" w14:paraId="486D1684" w14:textId="77777777" w:rsidTr="006F30F0">
        <w:trPr>
          <w:trHeight w:val="260"/>
        </w:trPr>
        <w:tc>
          <w:tcPr>
            <w:tcW w:w="2660" w:type="dxa"/>
            <w:vMerge w:val="restart"/>
          </w:tcPr>
          <w:p w14:paraId="577E4B0E" w14:textId="77777777" w:rsidR="007E7FF8" w:rsidRPr="00D74B05"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D74B05">
              <w:rPr>
                <w:rFonts w:ascii="Times New Roman" w:hAnsi="Times New Roman"/>
                <w:b/>
              </w:rPr>
              <w:t>Тема 1</w:t>
            </w:r>
            <w:r>
              <w:rPr>
                <w:rFonts w:ascii="Times New Roman" w:hAnsi="Times New Roman"/>
                <w:b/>
              </w:rPr>
              <w:t>9</w:t>
            </w:r>
            <w:r w:rsidRPr="00D74B05">
              <w:rPr>
                <w:rFonts w:ascii="Times New Roman" w:hAnsi="Times New Roman"/>
                <w:b/>
              </w:rPr>
              <w:t>.</w:t>
            </w:r>
          </w:p>
          <w:p w14:paraId="23122A0F"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7C0F34">
              <w:rPr>
                <w:rFonts w:ascii="Times New Roman" w:hAnsi="Times New Roman"/>
                <w:b/>
                <w:bCs/>
              </w:rPr>
              <w:t>Электрические цепи с распределёнными параметрами</w:t>
            </w:r>
          </w:p>
        </w:tc>
        <w:tc>
          <w:tcPr>
            <w:tcW w:w="7541" w:type="dxa"/>
          </w:tcPr>
          <w:p w14:paraId="0AE4505A"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rPr>
              <w:t>Содержание учебного материала</w:t>
            </w:r>
          </w:p>
        </w:tc>
      </w:tr>
      <w:tr w:rsidR="007E7FF8" w:rsidRPr="00E50AD9" w14:paraId="0AD3D277" w14:textId="77777777" w:rsidTr="006F30F0">
        <w:trPr>
          <w:trHeight w:val="260"/>
        </w:trPr>
        <w:tc>
          <w:tcPr>
            <w:tcW w:w="2660" w:type="dxa"/>
            <w:vMerge/>
          </w:tcPr>
          <w:p w14:paraId="1C05A81D"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200F1211"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pacing w:val="-1"/>
                <w:sz w:val="24"/>
                <w:szCs w:val="24"/>
              </w:rPr>
              <w:t>Электрические цепи с распределёнными параметрами. Задачи темы. Схемы за</w:t>
            </w:r>
            <w:r w:rsidRPr="003C38C8">
              <w:rPr>
                <w:rFonts w:ascii="Times New Roman" w:hAnsi="Times New Roman"/>
                <w:color w:val="000000"/>
                <w:spacing w:val="-1"/>
                <w:sz w:val="24"/>
                <w:szCs w:val="24"/>
              </w:rPr>
              <w:softHyphen/>
            </w:r>
            <w:r w:rsidRPr="003C38C8">
              <w:rPr>
                <w:rFonts w:ascii="Times New Roman" w:hAnsi="Times New Roman"/>
                <w:color w:val="000000"/>
                <w:spacing w:val="1"/>
                <w:sz w:val="24"/>
                <w:szCs w:val="24"/>
              </w:rPr>
              <w:t>мещения однородных линий с потерями и без потерь. Основные уравнения длинной линии. Характеристики длинной линии: коэффициент распределения электромагнит</w:t>
            </w:r>
            <w:r w:rsidRPr="003C38C8">
              <w:rPr>
                <w:rFonts w:ascii="Times New Roman" w:hAnsi="Times New Roman"/>
                <w:color w:val="000000"/>
                <w:spacing w:val="1"/>
                <w:sz w:val="24"/>
                <w:szCs w:val="24"/>
              </w:rPr>
              <w:softHyphen/>
            </w:r>
            <w:r w:rsidRPr="003C38C8">
              <w:rPr>
                <w:rFonts w:ascii="Times New Roman" w:hAnsi="Times New Roman"/>
                <w:color w:val="000000"/>
                <w:sz w:val="24"/>
                <w:szCs w:val="24"/>
              </w:rPr>
              <w:t>ной волны, коэффициент затухания, коэффициент фазы, волновые сопротивления.</w:t>
            </w:r>
          </w:p>
        </w:tc>
      </w:tr>
      <w:tr w:rsidR="007E7FF8" w:rsidRPr="00E50AD9" w14:paraId="549879A0" w14:textId="77777777" w:rsidTr="006F30F0">
        <w:trPr>
          <w:trHeight w:val="260"/>
        </w:trPr>
        <w:tc>
          <w:tcPr>
            <w:tcW w:w="2660" w:type="dxa"/>
            <w:vMerge/>
          </w:tcPr>
          <w:p w14:paraId="7B3DDA7F"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0EF42DFB"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В том числе, практических занятий и лабораторных работ</w:t>
            </w:r>
          </w:p>
        </w:tc>
      </w:tr>
      <w:tr w:rsidR="007E7FF8" w:rsidRPr="00E50AD9" w14:paraId="08A18463" w14:textId="77777777" w:rsidTr="006F30F0">
        <w:trPr>
          <w:trHeight w:val="260"/>
        </w:trPr>
        <w:tc>
          <w:tcPr>
            <w:tcW w:w="2660" w:type="dxa"/>
            <w:vMerge/>
          </w:tcPr>
          <w:p w14:paraId="787EC13E"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31C86AB9"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Самостоятельная работа</w:t>
            </w:r>
          </w:p>
        </w:tc>
      </w:tr>
      <w:tr w:rsidR="007E7FF8" w:rsidRPr="00E50AD9" w14:paraId="4DEBDA9F" w14:textId="77777777" w:rsidTr="006F30F0">
        <w:trPr>
          <w:trHeight w:val="260"/>
        </w:trPr>
        <w:tc>
          <w:tcPr>
            <w:tcW w:w="2660" w:type="dxa"/>
            <w:vMerge w:val="restart"/>
          </w:tcPr>
          <w:p w14:paraId="37608A41" w14:textId="77777777" w:rsidR="007E7FF8" w:rsidRPr="00D74B05"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D74B05">
              <w:rPr>
                <w:rFonts w:ascii="Times New Roman" w:hAnsi="Times New Roman"/>
                <w:b/>
              </w:rPr>
              <w:t xml:space="preserve">Тема </w:t>
            </w:r>
            <w:r>
              <w:rPr>
                <w:rFonts w:ascii="Times New Roman" w:hAnsi="Times New Roman"/>
                <w:b/>
              </w:rPr>
              <w:t>20</w:t>
            </w:r>
            <w:r w:rsidRPr="00D74B05">
              <w:rPr>
                <w:rFonts w:ascii="Times New Roman" w:hAnsi="Times New Roman"/>
                <w:b/>
              </w:rPr>
              <w:t>.</w:t>
            </w:r>
          </w:p>
          <w:p w14:paraId="0DA4B39C"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7C0F34">
              <w:rPr>
                <w:rFonts w:ascii="Times New Roman" w:hAnsi="Times New Roman"/>
                <w:b/>
                <w:bCs/>
              </w:rPr>
              <w:t>Электрические машины постоянного тока</w:t>
            </w:r>
          </w:p>
        </w:tc>
        <w:tc>
          <w:tcPr>
            <w:tcW w:w="7541" w:type="dxa"/>
          </w:tcPr>
          <w:p w14:paraId="028B32E7"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rPr>
              <w:t>Содержание учебного материала</w:t>
            </w:r>
          </w:p>
        </w:tc>
      </w:tr>
      <w:tr w:rsidR="007E7FF8" w:rsidRPr="00E50AD9" w14:paraId="4ADC854B" w14:textId="77777777" w:rsidTr="006F30F0">
        <w:trPr>
          <w:trHeight w:val="260"/>
        </w:trPr>
        <w:tc>
          <w:tcPr>
            <w:tcW w:w="2660" w:type="dxa"/>
            <w:vMerge/>
          </w:tcPr>
          <w:p w14:paraId="6C2EEAFD"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5EF9D4F5"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pacing w:val="1"/>
                <w:sz w:val="24"/>
                <w:szCs w:val="24"/>
              </w:rPr>
              <w:t>Понятие, классификация  и принцип действия электрических машин. Машины постоянного тока: классификация, принцип действия, основные параметры, область применения. Устройство и принцип работы генератора постоянного тока. ЭДС и вращающий момент генератора постоянного тока. Способы возбуждения генераторов постоянного тока. Двигатели постоянного тока. Способы возбуждения двигателей постоянного тока.</w:t>
            </w:r>
          </w:p>
        </w:tc>
      </w:tr>
      <w:tr w:rsidR="007E7FF8" w:rsidRPr="00E50AD9" w14:paraId="4F83B4FB" w14:textId="77777777" w:rsidTr="006F30F0">
        <w:trPr>
          <w:trHeight w:val="260"/>
        </w:trPr>
        <w:tc>
          <w:tcPr>
            <w:tcW w:w="2660" w:type="dxa"/>
            <w:vMerge/>
          </w:tcPr>
          <w:p w14:paraId="08F268C3"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56A9C480"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В том числе, практических занятий и лабораторных работ</w:t>
            </w:r>
          </w:p>
        </w:tc>
      </w:tr>
      <w:tr w:rsidR="007E7FF8" w:rsidRPr="00E50AD9" w14:paraId="2C774792" w14:textId="77777777" w:rsidTr="006F30F0">
        <w:trPr>
          <w:trHeight w:val="260"/>
        </w:trPr>
        <w:tc>
          <w:tcPr>
            <w:tcW w:w="2660" w:type="dxa"/>
            <w:vMerge/>
          </w:tcPr>
          <w:p w14:paraId="0AC2D389"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F39D3C8" w14:textId="77777777" w:rsidR="007E7FF8" w:rsidRPr="007C0F34" w:rsidRDefault="007E7FF8" w:rsidP="00E676B6">
            <w:pPr>
              <w:shd w:val="clear" w:color="auto" w:fill="FFFFFF"/>
              <w:spacing w:after="0" w:line="240" w:lineRule="auto"/>
              <w:rPr>
                <w:rFonts w:ascii="Times New Roman" w:hAnsi="Times New Roman"/>
                <w:color w:val="000000"/>
                <w:sz w:val="24"/>
                <w:szCs w:val="24"/>
              </w:rPr>
            </w:pPr>
            <w:r>
              <w:rPr>
                <w:rFonts w:ascii="Times New Roman" w:hAnsi="Times New Roman"/>
                <w:iCs/>
                <w:color w:val="000000"/>
                <w:sz w:val="24"/>
                <w:szCs w:val="24"/>
              </w:rPr>
              <w:t xml:space="preserve">Практическое занятие №11 </w:t>
            </w:r>
            <w:r w:rsidRPr="003C38C8">
              <w:rPr>
                <w:rFonts w:ascii="Times New Roman" w:hAnsi="Times New Roman"/>
                <w:color w:val="000000"/>
                <w:sz w:val="24"/>
                <w:szCs w:val="24"/>
              </w:rPr>
              <w:t>Расчет и схема соединений обмоток</w:t>
            </w:r>
            <w:r>
              <w:rPr>
                <w:rFonts w:ascii="Times New Roman" w:hAnsi="Times New Roman"/>
                <w:color w:val="000000"/>
                <w:sz w:val="24"/>
                <w:szCs w:val="24"/>
              </w:rPr>
              <w:t xml:space="preserve"> якоря машины постоянного тока.</w:t>
            </w:r>
          </w:p>
        </w:tc>
      </w:tr>
      <w:tr w:rsidR="007E7FF8" w:rsidRPr="00E50AD9" w14:paraId="7AD68AFF" w14:textId="77777777" w:rsidTr="006F30F0">
        <w:trPr>
          <w:trHeight w:val="260"/>
        </w:trPr>
        <w:tc>
          <w:tcPr>
            <w:tcW w:w="2660" w:type="dxa"/>
            <w:vMerge/>
          </w:tcPr>
          <w:p w14:paraId="770168CE"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0C1E8C98"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Pr>
                <w:rFonts w:ascii="Times New Roman" w:hAnsi="Times New Roman"/>
                <w:iCs/>
                <w:color w:val="000000"/>
                <w:sz w:val="24"/>
                <w:szCs w:val="24"/>
              </w:rPr>
              <w:t>Практическое занятие №</w:t>
            </w:r>
            <w:r w:rsidRPr="003C38C8">
              <w:rPr>
                <w:rFonts w:ascii="Times New Roman" w:hAnsi="Times New Roman"/>
                <w:iCs/>
                <w:color w:val="000000"/>
                <w:sz w:val="24"/>
                <w:szCs w:val="24"/>
              </w:rPr>
              <w:t>12</w:t>
            </w:r>
            <w:r>
              <w:rPr>
                <w:rFonts w:ascii="Times New Roman" w:hAnsi="Times New Roman"/>
                <w:iCs/>
                <w:color w:val="000000"/>
                <w:sz w:val="24"/>
                <w:szCs w:val="24"/>
              </w:rPr>
              <w:t xml:space="preserve"> </w:t>
            </w:r>
            <w:r w:rsidRPr="003C38C8">
              <w:rPr>
                <w:rFonts w:ascii="Times New Roman" w:hAnsi="Times New Roman"/>
                <w:sz w:val="24"/>
                <w:szCs w:val="24"/>
              </w:rPr>
              <w:t>Расчет потерь и построение графика коэффициента полезного действия машины постоянного тока.</w:t>
            </w:r>
          </w:p>
        </w:tc>
      </w:tr>
      <w:tr w:rsidR="007E7FF8" w:rsidRPr="00E50AD9" w14:paraId="30C2BCED" w14:textId="77777777" w:rsidTr="006F30F0">
        <w:trPr>
          <w:trHeight w:val="260"/>
        </w:trPr>
        <w:tc>
          <w:tcPr>
            <w:tcW w:w="2660" w:type="dxa"/>
            <w:vMerge/>
          </w:tcPr>
          <w:p w14:paraId="139F5B04"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3735E06"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Самостоятельная работа</w:t>
            </w:r>
          </w:p>
        </w:tc>
      </w:tr>
      <w:tr w:rsidR="007E7FF8" w:rsidRPr="00E50AD9" w14:paraId="7A152EF5" w14:textId="77777777" w:rsidTr="006F30F0">
        <w:trPr>
          <w:trHeight w:val="260"/>
        </w:trPr>
        <w:tc>
          <w:tcPr>
            <w:tcW w:w="2660" w:type="dxa"/>
            <w:vMerge w:val="restart"/>
          </w:tcPr>
          <w:p w14:paraId="39D6AC56" w14:textId="77777777" w:rsidR="007E7FF8" w:rsidRPr="00D74B05"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D74B05">
              <w:rPr>
                <w:rFonts w:ascii="Times New Roman" w:hAnsi="Times New Roman"/>
                <w:b/>
              </w:rPr>
              <w:t xml:space="preserve">Тема </w:t>
            </w:r>
            <w:r>
              <w:rPr>
                <w:rFonts w:ascii="Times New Roman" w:hAnsi="Times New Roman"/>
                <w:b/>
              </w:rPr>
              <w:t>21</w:t>
            </w:r>
            <w:r w:rsidRPr="00D74B05">
              <w:rPr>
                <w:rFonts w:ascii="Times New Roman" w:hAnsi="Times New Roman"/>
                <w:b/>
              </w:rPr>
              <w:t>.</w:t>
            </w:r>
          </w:p>
          <w:p w14:paraId="7B9E29B8"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7C0F34">
              <w:rPr>
                <w:rFonts w:ascii="Times New Roman" w:hAnsi="Times New Roman"/>
                <w:b/>
                <w:bCs/>
              </w:rPr>
              <w:t>Электрические машины переменного  тока</w:t>
            </w:r>
          </w:p>
        </w:tc>
        <w:tc>
          <w:tcPr>
            <w:tcW w:w="7541" w:type="dxa"/>
          </w:tcPr>
          <w:p w14:paraId="7DB366CF"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rPr>
              <w:t>Содержание учебного материала</w:t>
            </w:r>
          </w:p>
        </w:tc>
      </w:tr>
      <w:tr w:rsidR="007E7FF8" w:rsidRPr="00E50AD9" w14:paraId="7F59ABD3" w14:textId="77777777" w:rsidTr="006F30F0">
        <w:trPr>
          <w:trHeight w:val="260"/>
        </w:trPr>
        <w:tc>
          <w:tcPr>
            <w:tcW w:w="2660" w:type="dxa"/>
            <w:vMerge/>
          </w:tcPr>
          <w:p w14:paraId="19B75FB9"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2ADFF348"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pacing w:val="1"/>
                <w:sz w:val="24"/>
                <w:szCs w:val="24"/>
              </w:rPr>
              <w:t>Машины переменного тока: классификация, принцип действия, основные параметры, область применения.  Асинхронные  электрические машины. Устройство и принцип работы асинхронного двигателя. Создание  вращающегося магнитного поля. Скорость вращения магнитного поля. Скольжение. Асинхронный двигатель с фазным ротором. Рабочие характеристики асинхронного двигателя. Пуск и реверсирование асинхронных двигателей. Однофазный асинхронный двигатель. Синхронные электрические машины переменного тока. Устройство и принцип действия синхронного генератора. Реакция якоря. Характеристики синхронного генератора. Работа синхронной машины в режиме двигателя.</w:t>
            </w:r>
          </w:p>
        </w:tc>
      </w:tr>
      <w:tr w:rsidR="007E7FF8" w:rsidRPr="00E50AD9" w14:paraId="35C482B0" w14:textId="77777777" w:rsidTr="006F30F0">
        <w:trPr>
          <w:trHeight w:val="260"/>
        </w:trPr>
        <w:tc>
          <w:tcPr>
            <w:tcW w:w="2660" w:type="dxa"/>
            <w:vMerge/>
          </w:tcPr>
          <w:p w14:paraId="2E21A727"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5C16536A"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В том числе, практических занятий и лабораторных работ</w:t>
            </w:r>
          </w:p>
        </w:tc>
      </w:tr>
      <w:tr w:rsidR="007E7FF8" w:rsidRPr="00E50AD9" w14:paraId="1BD40C90" w14:textId="77777777" w:rsidTr="006F30F0">
        <w:trPr>
          <w:trHeight w:val="260"/>
        </w:trPr>
        <w:tc>
          <w:tcPr>
            <w:tcW w:w="2660" w:type="dxa"/>
            <w:vMerge/>
          </w:tcPr>
          <w:p w14:paraId="4ED65C19"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109813D6" w14:textId="77777777" w:rsidR="007E7FF8" w:rsidRPr="00201E02" w:rsidRDefault="007E7FF8" w:rsidP="00E676B6">
            <w:pPr>
              <w:shd w:val="clear" w:color="auto" w:fill="FFFFFF"/>
              <w:tabs>
                <w:tab w:val="left" w:pos="7005"/>
              </w:tabs>
              <w:spacing w:after="0" w:line="240" w:lineRule="auto"/>
              <w:rPr>
                <w:rFonts w:ascii="Times New Roman" w:hAnsi="Times New Roman"/>
                <w:sz w:val="24"/>
                <w:szCs w:val="24"/>
              </w:rPr>
            </w:pPr>
            <w:r w:rsidRPr="000B3DAE">
              <w:rPr>
                <w:rFonts w:ascii="Times New Roman" w:hAnsi="Times New Roman"/>
                <w:i/>
                <w:color w:val="000000"/>
                <w:sz w:val="24"/>
                <w:szCs w:val="24"/>
              </w:rPr>
              <w:t>Лабораторная работа</w:t>
            </w:r>
            <w:r w:rsidRPr="003C38C8">
              <w:rPr>
                <w:rFonts w:ascii="Times New Roman" w:hAnsi="Times New Roman"/>
                <w:iCs/>
                <w:color w:val="000000"/>
                <w:sz w:val="24"/>
                <w:szCs w:val="24"/>
              </w:rPr>
              <w:t xml:space="preserve"> </w:t>
            </w:r>
            <w:r w:rsidRPr="00201E02">
              <w:rPr>
                <w:rFonts w:ascii="Times New Roman" w:hAnsi="Times New Roman"/>
                <w:i/>
                <w:sz w:val="24"/>
                <w:szCs w:val="24"/>
              </w:rPr>
              <w:t>№16</w:t>
            </w:r>
            <w:r w:rsidRPr="003C38C8">
              <w:rPr>
                <w:rFonts w:ascii="Times New Roman" w:hAnsi="Times New Roman"/>
                <w:sz w:val="24"/>
                <w:szCs w:val="24"/>
              </w:rPr>
              <w:t>.Исследование работы однофазного асинхронного двигателя.</w:t>
            </w:r>
            <w:r>
              <w:rPr>
                <w:rFonts w:ascii="Times New Roman" w:hAnsi="Times New Roman"/>
                <w:sz w:val="24"/>
                <w:szCs w:val="24"/>
              </w:rPr>
              <w:tab/>
            </w:r>
          </w:p>
        </w:tc>
      </w:tr>
      <w:tr w:rsidR="007E7FF8" w:rsidRPr="00E50AD9" w14:paraId="5C0F9E9D" w14:textId="77777777" w:rsidTr="006F30F0">
        <w:trPr>
          <w:trHeight w:val="260"/>
        </w:trPr>
        <w:tc>
          <w:tcPr>
            <w:tcW w:w="2660" w:type="dxa"/>
            <w:vMerge/>
          </w:tcPr>
          <w:p w14:paraId="30F2B1CD"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99BD5DE"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B3DAE">
              <w:rPr>
                <w:rFonts w:ascii="Times New Roman" w:hAnsi="Times New Roman"/>
                <w:i/>
                <w:color w:val="000000"/>
                <w:sz w:val="24"/>
                <w:szCs w:val="24"/>
              </w:rPr>
              <w:t>Лабораторная работа</w:t>
            </w:r>
            <w:r w:rsidRPr="003C38C8">
              <w:rPr>
                <w:rFonts w:ascii="Times New Roman" w:hAnsi="Times New Roman"/>
                <w:iCs/>
                <w:color w:val="000000"/>
                <w:sz w:val="24"/>
                <w:szCs w:val="24"/>
              </w:rPr>
              <w:t xml:space="preserve"> </w:t>
            </w:r>
            <w:r w:rsidRPr="00201E02">
              <w:rPr>
                <w:rFonts w:ascii="Times New Roman" w:hAnsi="Times New Roman"/>
                <w:i/>
                <w:sz w:val="24"/>
                <w:szCs w:val="24"/>
              </w:rPr>
              <w:t>№17</w:t>
            </w:r>
            <w:r w:rsidRPr="003C38C8">
              <w:rPr>
                <w:rFonts w:ascii="Times New Roman" w:hAnsi="Times New Roman"/>
                <w:sz w:val="24"/>
                <w:szCs w:val="24"/>
              </w:rPr>
              <w:t>.</w:t>
            </w:r>
            <w:r>
              <w:rPr>
                <w:rFonts w:ascii="Times New Roman" w:hAnsi="Times New Roman"/>
                <w:sz w:val="24"/>
                <w:szCs w:val="24"/>
              </w:rPr>
              <w:t xml:space="preserve"> </w:t>
            </w:r>
            <w:r w:rsidRPr="003C38C8">
              <w:rPr>
                <w:rFonts w:ascii="Times New Roman" w:hAnsi="Times New Roman"/>
                <w:sz w:val="24"/>
                <w:szCs w:val="24"/>
              </w:rPr>
              <w:t>Исследование трехфазного асинхронного двигателя методом непосредственной нагрузки</w:t>
            </w:r>
          </w:p>
        </w:tc>
      </w:tr>
      <w:tr w:rsidR="007E7FF8" w:rsidRPr="00E50AD9" w14:paraId="32949B36" w14:textId="77777777" w:rsidTr="006F30F0">
        <w:trPr>
          <w:trHeight w:val="260"/>
        </w:trPr>
        <w:tc>
          <w:tcPr>
            <w:tcW w:w="2660" w:type="dxa"/>
            <w:vMerge/>
          </w:tcPr>
          <w:p w14:paraId="5E44CE84"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10B383DC"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Самостоятельная работа</w:t>
            </w:r>
          </w:p>
        </w:tc>
      </w:tr>
      <w:tr w:rsidR="007E7FF8" w:rsidRPr="00E50AD9" w14:paraId="2314F357" w14:textId="77777777" w:rsidTr="006F30F0">
        <w:trPr>
          <w:trHeight w:val="260"/>
        </w:trPr>
        <w:tc>
          <w:tcPr>
            <w:tcW w:w="2660" w:type="dxa"/>
            <w:vMerge w:val="restart"/>
          </w:tcPr>
          <w:p w14:paraId="0A133AD7" w14:textId="77777777" w:rsidR="007E7FF8" w:rsidRPr="00D74B05"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D74B05">
              <w:rPr>
                <w:rFonts w:ascii="Times New Roman" w:hAnsi="Times New Roman"/>
                <w:b/>
              </w:rPr>
              <w:t xml:space="preserve">Тема </w:t>
            </w:r>
            <w:r>
              <w:rPr>
                <w:rFonts w:ascii="Times New Roman" w:hAnsi="Times New Roman"/>
                <w:b/>
              </w:rPr>
              <w:t>22</w:t>
            </w:r>
            <w:r w:rsidRPr="00D74B05">
              <w:rPr>
                <w:rFonts w:ascii="Times New Roman" w:hAnsi="Times New Roman"/>
                <w:b/>
              </w:rPr>
              <w:t>.</w:t>
            </w:r>
          </w:p>
          <w:p w14:paraId="1EC503E1"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01E02">
              <w:rPr>
                <w:rFonts w:ascii="Times New Roman" w:hAnsi="Times New Roman"/>
                <w:b/>
                <w:bCs/>
              </w:rPr>
              <w:t>Электронные приборы</w:t>
            </w:r>
          </w:p>
        </w:tc>
        <w:tc>
          <w:tcPr>
            <w:tcW w:w="7541" w:type="dxa"/>
          </w:tcPr>
          <w:p w14:paraId="073283F1"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rPr>
              <w:t>Содержание учебного материала</w:t>
            </w:r>
          </w:p>
        </w:tc>
      </w:tr>
      <w:tr w:rsidR="007E7FF8" w:rsidRPr="00E50AD9" w14:paraId="1F6B2042" w14:textId="77777777" w:rsidTr="006F30F0">
        <w:trPr>
          <w:trHeight w:val="260"/>
        </w:trPr>
        <w:tc>
          <w:tcPr>
            <w:tcW w:w="2660" w:type="dxa"/>
            <w:vMerge/>
          </w:tcPr>
          <w:p w14:paraId="75C81816"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1850E8C6"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pacing w:val="3"/>
                <w:sz w:val="24"/>
                <w:szCs w:val="24"/>
              </w:rPr>
              <w:t xml:space="preserve">Электроны  в  твердом  теле.  Электрические уровни  и  зоны.  Собственная  и </w:t>
            </w:r>
            <w:r w:rsidRPr="003C38C8">
              <w:rPr>
                <w:rFonts w:ascii="Times New Roman" w:hAnsi="Times New Roman"/>
                <w:color w:val="000000"/>
                <w:sz w:val="24"/>
                <w:szCs w:val="24"/>
              </w:rPr>
              <w:t xml:space="preserve">примесная проводимость полупроводников. </w:t>
            </w:r>
            <w:r w:rsidRPr="003C38C8">
              <w:rPr>
                <w:rFonts w:ascii="Times New Roman" w:hAnsi="Times New Roman"/>
                <w:color w:val="000000"/>
                <w:spacing w:val="7"/>
                <w:sz w:val="24"/>
                <w:szCs w:val="24"/>
              </w:rPr>
              <w:t xml:space="preserve">Образование и свойства р-п перехода. Контактные явления. Образование контактной разности потенциалов на границе р и </w:t>
            </w:r>
            <w:r w:rsidRPr="003C38C8">
              <w:rPr>
                <w:rFonts w:ascii="Times New Roman" w:hAnsi="Times New Roman"/>
                <w:color w:val="000000"/>
                <w:spacing w:val="7"/>
                <w:sz w:val="24"/>
                <w:szCs w:val="24"/>
                <w:lang w:val="en-US"/>
              </w:rPr>
              <w:t>n</w:t>
            </w:r>
            <w:r w:rsidRPr="003C38C8">
              <w:rPr>
                <w:rFonts w:ascii="Times New Roman" w:hAnsi="Times New Roman"/>
                <w:color w:val="000000"/>
                <w:spacing w:val="7"/>
                <w:sz w:val="24"/>
                <w:szCs w:val="24"/>
              </w:rPr>
              <w:t xml:space="preserve"> областей. </w:t>
            </w:r>
            <w:r w:rsidRPr="003C38C8">
              <w:rPr>
                <w:rFonts w:ascii="Times New Roman" w:hAnsi="Times New Roman"/>
                <w:color w:val="000000"/>
                <w:sz w:val="24"/>
                <w:szCs w:val="24"/>
              </w:rPr>
              <w:t>Смещение р-</w:t>
            </w:r>
            <w:r w:rsidRPr="003C38C8">
              <w:rPr>
                <w:rFonts w:ascii="Times New Roman" w:hAnsi="Times New Roman"/>
                <w:color w:val="000000"/>
                <w:sz w:val="24"/>
                <w:szCs w:val="24"/>
                <w:lang w:val="en-US"/>
              </w:rPr>
              <w:t>n</w:t>
            </w:r>
            <w:r w:rsidRPr="003C38C8">
              <w:rPr>
                <w:rFonts w:ascii="Times New Roman" w:hAnsi="Times New Roman"/>
                <w:color w:val="000000"/>
                <w:sz w:val="24"/>
                <w:szCs w:val="24"/>
              </w:rPr>
              <w:t xml:space="preserve"> перехода. </w:t>
            </w:r>
            <w:r w:rsidRPr="003C38C8">
              <w:rPr>
                <w:rFonts w:ascii="Times New Roman" w:hAnsi="Times New Roman"/>
                <w:color w:val="000000"/>
                <w:spacing w:val="-1"/>
                <w:sz w:val="24"/>
                <w:szCs w:val="24"/>
              </w:rPr>
              <w:t xml:space="preserve">Устройство выпрямительного диода, его схема включения, ВАХ и параметры. </w:t>
            </w:r>
            <w:r w:rsidRPr="003C38C8">
              <w:rPr>
                <w:rFonts w:ascii="Times New Roman" w:hAnsi="Times New Roman"/>
                <w:color w:val="000000"/>
                <w:spacing w:val="8"/>
                <w:sz w:val="24"/>
                <w:szCs w:val="24"/>
              </w:rPr>
              <w:t xml:space="preserve">Полупроводниковые стабилитроны. ВАХ и параметры. Простейшая схема </w:t>
            </w:r>
            <w:r w:rsidRPr="003C38C8">
              <w:rPr>
                <w:rFonts w:ascii="Times New Roman" w:hAnsi="Times New Roman"/>
                <w:color w:val="000000"/>
                <w:spacing w:val="-1"/>
                <w:sz w:val="24"/>
                <w:szCs w:val="24"/>
              </w:rPr>
              <w:t xml:space="preserve">стабилизатора. Туннельные диоды, варикапы, импульсные диоды, высокочастотные диоды.  Их </w:t>
            </w:r>
            <w:r w:rsidRPr="003C38C8">
              <w:rPr>
                <w:rFonts w:ascii="Times New Roman" w:hAnsi="Times New Roman"/>
                <w:color w:val="000000"/>
                <w:sz w:val="24"/>
                <w:szCs w:val="24"/>
              </w:rPr>
              <w:t>особенности и область применения. Тиристор. Принцип работы, схемы включения. Характеристики и параметры.</w:t>
            </w:r>
            <w:r w:rsidRPr="003C38C8">
              <w:rPr>
                <w:rFonts w:ascii="Times New Roman" w:hAnsi="Times New Roman"/>
                <w:sz w:val="24"/>
                <w:szCs w:val="24"/>
              </w:rPr>
              <w:t xml:space="preserve"> </w:t>
            </w:r>
            <w:r w:rsidRPr="003C38C8">
              <w:rPr>
                <w:rFonts w:ascii="Times New Roman" w:hAnsi="Times New Roman"/>
                <w:color w:val="000000"/>
                <w:spacing w:val="-1"/>
                <w:sz w:val="24"/>
                <w:szCs w:val="24"/>
              </w:rPr>
              <w:t xml:space="preserve">Фотоприборы,   фотодиоды,   фототранзисторы,   светодиоды,   фотоумножители. </w:t>
            </w:r>
            <w:r w:rsidRPr="003C38C8">
              <w:rPr>
                <w:rFonts w:ascii="Times New Roman" w:hAnsi="Times New Roman"/>
                <w:color w:val="000000"/>
                <w:sz w:val="24"/>
                <w:szCs w:val="24"/>
              </w:rPr>
              <w:t>Устройство, принцип работы, характеристика, параметры. Оптроны. Особенности, область применения.</w:t>
            </w:r>
            <w:r w:rsidRPr="003C38C8">
              <w:rPr>
                <w:rFonts w:ascii="Times New Roman" w:hAnsi="Times New Roman"/>
                <w:sz w:val="24"/>
                <w:szCs w:val="24"/>
              </w:rPr>
              <w:t xml:space="preserve"> </w:t>
            </w:r>
            <w:r w:rsidRPr="003C38C8">
              <w:rPr>
                <w:rFonts w:ascii="Times New Roman" w:hAnsi="Times New Roman"/>
                <w:color w:val="000000"/>
                <w:spacing w:val="8"/>
                <w:sz w:val="24"/>
                <w:szCs w:val="24"/>
              </w:rPr>
              <w:t xml:space="preserve">Устройство и принципы действия биполярных транзисторов. Способы </w:t>
            </w:r>
            <w:r w:rsidRPr="003C38C8">
              <w:rPr>
                <w:rFonts w:ascii="Times New Roman" w:hAnsi="Times New Roman"/>
                <w:color w:val="000000"/>
                <w:sz w:val="24"/>
                <w:szCs w:val="24"/>
              </w:rPr>
              <w:t>включения, статистические характеристики.</w:t>
            </w:r>
            <w:r w:rsidRPr="003C38C8">
              <w:rPr>
                <w:rFonts w:ascii="Times New Roman" w:hAnsi="Times New Roman"/>
                <w:sz w:val="24"/>
                <w:szCs w:val="24"/>
              </w:rPr>
              <w:t xml:space="preserve"> </w:t>
            </w:r>
            <w:r w:rsidRPr="003C38C8">
              <w:rPr>
                <w:rFonts w:ascii="Times New Roman" w:hAnsi="Times New Roman"/>
                <w:color w:val="000000"/>
                <w:sz w:val="24"/>
                <w:szCs w:val="24"/>
              </w:rPr>
              <w:t xml:space="preserve">Эквивалентные схемы транзистора, параметры: физические, предельно-эксплуатационные, </w:t>
            </w:r>
            <w:r w:rsidRPr="003C38C8">
              <w:rPr>
                <w:rFonts w:ascii="Times New Roman" w:hAnsi="Times New Roman"/>
                <w:color w:val="000000"/>
                <w:sz w:val="24"/>
                <w:szCs w:val="24"/>
                <w:lang w:val="en-US"/>
              </w:rPr>
              <w:t>h</w:t>
            </w:r>
            <w:r w:rsidRPr="003C38C8">
              <w:rPr>
                <w:rFonts w:ascii="Times New Roman" w:hAnsi="Times New Roman"/>
                <w:color w:val="000000"/>
                <w:sz w:val="24"/>
                <w:szCs w:val="24"/>
              </w:rPr>
              <w:t>,</w:t>
            </w:r>
            <w:r w:rsidRPr="003C38C8">
              <w:rPr>
                <w:rFonts w:ascii="Times New Roman" w:hAnsi="Times New Roman"/>
                <w:color w:val="000000"/>
                <w:sz w:val="24"/>
                <w:szCs w:val="24"/>
                <w:lang w:val="en-US"/>
              </w:rPr>
              <w:t>y</w:t>
            </w:r>
            <w:r w:rsidRPr="003C38C8">
              <w:rPr>
                <w:rFonts w:ascii="Times New Roman" w:hAnsi="Times New Roman"/>
                <w:color w:val="000000"/>
                <w:sz w:val="24"/>
                <w:szCs w:val="24"/>
              </w:rPr>
              <w:t>,</w:t>
            </w:r>
            <w:r w:rsidRPr="003C38C8">
              <w:rPr>
                <w:rFonts w:ascii="Times New Roman" w:hAnsi="Times New Roman"/>
                <w:color w:val="000000"/>
                <w:sz w:val="24"/>
                <w:szCs w:val="24"/>
                <w:lang w:val="en-US"/>
              </w:rPr>
              <w:t>z</w:t>
            </w:r>
            <w:r w:rsidRPr="003C38C8">
              <w:rPr>
                <w:rFonts w:ascii="Times New Roman" w:hAnsi="Times New Roman"/>
                <w:color w:val="000000"/>
                <w:sz w:val="24"/>
                <w:szCs w:val="24"/>
              </w:rPr>
              <w:t>.  Частотные свойства транзисторов.</w:t>
            </w:r>
            <w:r w:rsidRPr="003C38C8">
              <w:rPr>
                <w:rFonts w:ascii="Times New Roman" w:hAnsi="Times New Roman"/>
                <w:sz w:val="24"/>
                <w:szCs w:val="24"/>
              </w:rPr>
              <w:t xml:space="preserve"> </w:t>
            </w:r>
            <w:r w:rsidRPr="003C38C8">
              <w:rPr>
                <w:rFonts w:ascii="Times New Roman" w:hAnsi="Times New Roman"/>
                <w:color w:val="000000"/>
                <w:spacing w:val="-1"/>
                <w:sz w:val="24"/>
                <w:szCs w:val="24"/>
              </w:rPr>
              <w:t>Транзисторы   с  управляемым   р-</w:t>
            </w:r>
            <w:r w:rsidRPr="003C38C8">
              <w:rPr>
                <w:rFonts w:ascii="Times New Roman" w:hAnsi="Times New Roman"/>
                <w:color w:val="000000"/>
                <w:spacing w:val="-1"/>
                <w:sz w:val="24"/>
                <w:szCs w:val="24"/>
                <w:lang w:val="en-US"/>
              </w:rPr>
              <w:t>n</w:t>
            </w:r>
            <w:r w:rsidRPr="003C38C8">
              <w:rPr>
                <w:rFonts w:ascii="Times New Roman" w:hAnsi="Times New Roman"/>
                <w:color w:val="000000"/>
                <w:spacing w:val="-1"/>
                <w:sz w:val="24"/>
                <w:szCs w:val="24"/>
              </w:rPr>
              <w:t xml:space="preserve">.   переходом   и  с   изолированным  затвором. </w:t>
            </w:r>
            <w:r w:rsidRPr="003C38C8">
              <w:rPr>
                <w:rFonts w:ascii="Times New Roman" w:hAnsi="Times New Roman"/>
                <w:color w:val="000000"/>
                <w:sz w:val="24"/>
                <w:szCs w:val="24"/>
              </w:rPr>
              <w:t>Принцип работы, характеристики, параметры.</w:t>
            </w:r>
          </w:p>
        </w:tc>
      </w:tr>
      <w:tr w:rsidR="007E7FF8" w:rsidRPr="00E50AD9" w14:paraId="7C73048C" w14:textId="77777777" w:rsidTr="006F30F0">
        <w:trPr>
          <w:trHeight w:val="260"/>
        </w:trPr>
        <w:tc>
          <w:tcPr>
            <w:tcW w:w="2660" w:type="dxa"/>
            <w:vMerge/>
          </w:tcPr>
          <w:p w14:paraId="6BC140AB"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FDABEE7"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201E02">
              <w:rPr>
                <w:rFonts w:ascii="Times New Roman" w:hAnsi="Times New Roman"/>
                <w:b/>
                <w:bCs/>
                <w:i/>
              </w:rPr>
              <w:t>В том числе, практических занятий и лабораторных работ</w:t>
            </w:r>
          </w:p>
        </w:tc>
      </w:tr>
      <w:tr w:rsidR="007E7FF8" w:rsidRPr="00E50AD9" w14:paraId="556B4425" w14:textId="77777777" w:rsidTr="006F30F0">
        <w:trPr>
          <w:trHeight w:val="260"/>
        </w:trPr>
        <w:tc>
          <w:tcPr>
            <w:tcW w:w="2660" w:type="dxa"/>
            <w:vMerge/>
          </w:tcPr>
          <w:p w14:paraId="63825AFB"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1AE92D39"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B3DAE">
              <w:rPr>
                <w:rFonts w:ascii="Times New Roman" w:hAnsi="Times New Roman"/>
                <w:i/>
                <w:color w:val="000000"/>
                <w:sz w:val="24"/>
                <w:szCs w:val="24"/>
              </w:rPr>
              <w:t>Лабораторная работа</w:t>
            </w:r>
            <w:r w:rsidRPr="003C38C8">
              <w:rPr>
                <w:rFonts w:ascii="Times New Roman" w:hAnsi="Times New Roman"/>
                <w:iCs/>
                <w:color w:val="000000"/>
                <w:sz w:val="24"/>
                <w:szCs w:val="24"/>
              </w:rPr>
              <w:t xml:space="preserve"> </w:t>
            </w:r>
            <w:r w:rsidRPr="00201E02">
              <w:rPr>
                <w:rFonts w:ascii="Times New Roman" w:hAnsi="Times New Roman"/>
                <w:i/>
                <w:sz w:val="24"/>
                <w:szCs w:val="24"/>
              </w:rPr>
              <w:t>№</w:t>
            </w:r>
            <w:r>
              <w:rPr>
                <w:rFonts w:ascii="Times New Roman" w:hAnsi="Times New Roman"/>
                <w:i/>
                <w:sz w:val="24"/>
                <w:szCs w:val="24"/>
              </w:rPr>
              <w:t>18</w:t>
            </w:r>
            <w:r w:rsidRPr="003C38C8">
              <w:rPr>
                <w:rFonts w:ascii="Times New Roman" w:hAnsi="Times New Roman"/>
                <w:sz w:val="24"/>
                <w:szCs w:val="24"/>
              </w:rPr>
              <w:t>.</w:t>
            </w:r>
            <w:r>
              <w:rPr>
                <w:rFonts w:ascii="Times New Roman" w:hAnsi="Times New Roman"/>
                <w:sz w:val="24"/>
                <w:szCs w:val="24"/>
              </w:rPr>
              <w:t xml:space="preserve"> </w:t>
            </w:r>
            <w:r w:rsidRPr="00201E02">
              <w:rPr>
                <w:rFonts w:ascii="Times New Roman" w:hAnsi="Times New Roman"/>
                <w:sz w:val="24"/>
                <w:szCs w:val="24"/>
              </w:rPr>
              <w:t>Снятие ВАХ выпрямительного диода.</w:t>
            </w:r>
          </w:p>
        </w:tc>
      </w:tr>
      <w:tr w:rsidR="007E7FF8" w:rsidRPr="00E50AD9" w14:paraId="35BA0027" w14:textId="77777777" w:rsidTr="006F30F0">
        <w:trPr>
          <w:trHeight w:val="260"/>
        </w:trPr>
        <w:tc>
          <w:tcPr>
            <w:tcW w:w="2660" w:type="dxa"/>
            <w:vMerge/>
          </w:tcPr>
          <w:p w14:paraId="0F223335"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2E134415"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B3DAE">
              <w:rPr>
                <w:rFonts w:ascii="Times New Roman" w:hAnsi="Times New Roman"/>
                <w:i/>
                <w:color w:val="000000"/>
                <w:sz w:val="24"/>
                <w:szCs w:val="24"/>
              </w:rPr>
              <w:t>Лабораторная работа</w:t>
            </w:r>
            <w:r w:rsidRPr="003C38C8">
              <w:rPr>
                <w:rFonts w:ascii="Times New Roman" w:hAnsi="Times New Roman"/>
                <w:iCs/>
                <w:color w:val="000000"/>
                <w:sz w:val="24"/>
                <w:szCs w:val="24"/>
              </w:rPr>
              <w:t xml:space="preserve"> </w:t>
            </w:r>
            <w:r w:rsidRPr="00201E02">
              <w:rPr>
                <w:rFonts w:ascii="Times New Roman" w:hAnsi="Times New Roman"/>
                <w:i/>
                <w:sz w:val="24"/>
                <w:szCs w:val="24"/>
              </w:rPr>
              <w:t>№</w:t>
            </w:r>
            <w:r>
              <w:rPr>
                <w:rFonts w:ascii="Times New Roman" w:hAnsi="Times New Roman"/>
                <w:i/>
                <w:sz w:val="24"/>
                <w:szCs w:val="24"/>
              </w:rPr>
              <w:t>19</w:t>
            </w:r>
            <w:r w:rsidRPr="003C38C8">
              <w:rPr>
                <w:rFonts w:ascii="Times New Roman" w:hAnsi="Times New Roman"/>
                <w:sz w:val="24"/>
                <w:szCs w:val="24"/>
              </w:rPr>
              <w:t>.</w:t>
            </w:r>
            <w:r>
              <w:rPr>
                <w:rFonts w:ascii="Times New Roman" w:hAnsi="Times New Roman"/>
                <w:sz w:val="24"/>
                <w:szCs w:val="24"/>
              </w:rPr>
              <w:t xml:space="preserve"> </w:t>
            </w:r>
            <w:r w:rsidRPr="00201E02">
              <w:rPr>
                <w:rFonts w:ascii="Times New Roman" w:hAnsi="Times New Roman"/>
                <w:iCs/>
                <w:sz w:val="24"/>
                <w:szCs w:val="24"/>
              </w:rPr>
              <w:t>Исследование работы выпрямителя.</w:t>
            </w:r>
          </w:p>
        </w:tc>
      </w:tr>
      <w:tr w:rsidR="007E7FF8" w:rsidRPr="00E50AD9" w14:paraId="6292A0B1" w14:textId="77777777" w:rsidTr="006F30F0">
        <w:trPr>
          <w:trHeight w:val="260"/>
        </w:trPr>
        <w:tc>
          <w:tcPr>
            <w:tcW w:w="2660" w:type="dxa"/>
            <w:vMerge/>
          </w:tcPr>
          <w:p w14:paraId="3BA4AA5D"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37289597"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B3DAE">
              <w:rPr>
                <w:rFonts w:ascii="Times New Roman" w:hAnsi="Times New Roman"/>
                <w:i/>
                <w:color w:val="000000"/>
                <w:sz w:val="24"/>
                <w:szCs w:val="24"/>
              </w:rPr>
              <w:t>Лабораторная работа</w:t>
            </w:r>
            <w:r w:rsidRPr="003C38C8">
              <w:rPr>
                <w:rFonts w:ascii="Times New Roman" w:hAnsi="Times New Roman"/>
                <w:iCs/>
                <w:color w:val="000000"/>
                <w:sz w:val="24"/>
                <w:szCs w:val="24"/>
              </w:rPr>
              <w:t xml:space="preserve"> </w:t>
            </w:r>
            <w:r w:rsidRPr="00201E02">
              <w:rPr>
                <w:rFonts w:ascii="Times New Roman" w:hAnsi="Times New Roman"/>
                <w:i/>
                <w:sz w:val="24"/>
                <w:szCs w:val="24"/>
              </w:rPr>
              <w:t>№</w:t>
            </w:r>
            <w:r>
              <w:rPr>
                <w:rFonts w:ascii="Times New Roman" w:hAnsi="Times New Roman"/>
                <w:i/>
                <w:sz w:val="24"/>
                <w:szCs w:val="24"/>
              </w:rPr>
              <w:t xml:space="preserve"> 20</w:t>
            </w:r>
            <w:r w:rsidRPr="003C38C8">
              <w:rPr>
                <w:rFonts w:ascii="Times New Roman" w:hAnsi="Times New Roman"/>
                <w:sz w:val="24"/>
                <w:szCs w:val="24"/>
              </w:rPr>
              <w:t>.</w:t>
            </w:r>
            <w:r>
              <w:rPr>
                <w:rFonts w:ascii="Times New Roman" w:hAnsi="Times New Roman"/>
                <w:sz w:val="24"/>
                <w:szCs w:val="24"/>
              </w:rPr>
              <w:t xml:space="preserve"> </w:t>
            </w:r>
            <w:r w:rsidRPr="00201E02">
              <w:rPr>
                <w:rFonts w:ascii="Times New Roman" w:hAnsi="Times New Roman"/>
                <w:sz w:val="24"/>
                <w:szCs w:val="24"/>
              </w:rPr>
              <w:t>Снятие характеристик биполярного транзистора с ОЭ.</w:t>
            </w:r>
          </w:p>
        </w:tc>
      </w:tr>
      <w:tr w:rsidR="007E7FF8" w:rsidRPr="00E50AD9" w14:paraId="673CF73C" w14:textId="77777777" w:rsidTr="006F30F0">
        <w:trPr>
          <w:trHeight w:val="260"/>
        </w:trPr>
        <w:tc>
          <w:tcPr>
            <w:tcW w:w="2660" w:type="dxa"/>
            <w:vMerge/>
          </w:tcPr>
          <w:p w14:paraId="2E2B9067"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584F7AAF"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B3DAE">
              <w:rPr>
                <w:rFonts w:ascii="Times New Roman" w:hAnsi="Times New Roman"/>
                <w:i/>
                <w:color w:val="000000"/>
                <w:sz w:val="24"/>
                <w:szCs w:val="24"/>
              </w:rPr>
              <w:t>Лабораторная работа</w:t>
            </w:r>
            <w:r w:rsidRPr="003C38C8">
              <w:rPr>
                <w:rFonts w:ascii="Times New Roman" w:hAnsi="Times New Roman"/>
                <w:iCs/>
                <w:color w:val="000000"/>
                <w:sz w:val="24"/>
                <w:szCs w:val="24"/>
              </w:rPr>
              <w:t xml:space="preserve"> </w:t>
            </w:r>
            <w:r w:rsidRPr="00201E02">
              <w:rPr>
                <w:rFonts w:ascii="Times New Roman" w:hAnsi="Times New Roman"/>
                <w:i/>
                <w:sz w:val="24"/>
                <w:szCs w:val="24"/>
              </w:rPr>
              <w:t>№</w:t>
            </w:r>
            <w:r>
              <w:rPr>
                <w:rFonts w:ascii="Times New Roman" w:hAnsi="Times New Roman"/>
                <w:i/>
                <w:sz w:val="24"/>
                <w:szCs w:val="24"/>
              </w:rPr>
              <w:t xml:space="preserve"> 21</w:t>
            </w:r>
            <w:r w:rsidRPr="003C38C8">
              <w:rPr>
                <w:rFonts w:ascii="Times New Roman" w:hAnsi="Times New Roman"/>
                <w:sz w:val="24"/>
                <w:szCs w:val="24"/>
              </w:rPr>
              <w:t>.</w:t>
            </w:r>
            <w:r w:rsidRPr="00201E02">
              <w:rPr>
                <w:rFonts w:ascii="Times New Roman" w:hAnsi="Times New Roman"/>
                <w:color w:val="000000"/>
                <w:spacing w:val="1"/>
                <w:sz w:val="24"/>
                <w:szCs w:val="24"/>
              </w:rPr>
              <w:t xml:space="preserve"> </w:t>
            </w:r>
            <w:r w:rsidRPr="00201E02">
              <w:rPr>
                <w:rFonts w:ascii="Times New Roman" w:hAnsi="Times New Roman"/>
                <w:sz w:val="24"/>
                <w:szCs w:val="24"/>
              </w:rPr>
              <w:t>Снятие характеристик биполярного транзистора с ОБ.</w:t>
            </w:r>
          </w:p>
        </w:tc>
      </w:tr>
      <w:tr w:rsidR="007E7FF8" w:rsidRPr="00E50AD9" w14:paraId="5BB3DC53" w14:textId="77777777" w:rsidTr="006F30F0">
        <w:trPr>
          <w:trHeight w:val="260"/>
        </w:trPr>
        <w:tc>
          <w:tcPr>
            <w:tcW w:w="2660" w:type="dxa"/>
            <w:vMerge/>
          </w:tcPr>
          <w:p w14:paraId="28E59CE7"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0BC1172C"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Pr>
                <w:rFonts w:ascii="Times New Roman" w:hAnsi="Times New Roman"/>
                <w:iCs/>
                <w:color w:val="000000"/>
                <w:sz w:val="24"/>
                <w:szCs w:val="24"/>
              </w:rPr>
              <w:t xml:space="preserve">Практическое занятие </w:t>
            </w:r>
            <w:r w:rsidRPr="003C38C8">
              <w:rPr>
                <w:rFonts w:ascii="Times New Roman" w:hAnsi="Times New Roman"/>
                <w:iCs/>
                <w:color w:val="000000"/>
                <w:sz w:val="24"/>
                <w:szCs w:val="24"/>
              </w:rPr>
              <w:t>№13.</w:t>
            </w:r>
            <w:r>
              <w:rPr>
                <w:rFonts w:ascii="Times New Roman" w:hAnsi="Times New Roman"/>
                <w:sz w:val="24"/>
                <w:szCs w:val="24"/>
              </w:rPr>
              <w:t xml:space="preserve"> </w:t>
            </w:r>
            <w:r w:rsidRPr="003C38C8">
              <w:rPr>
                <w:rFonts w:ascii="Times New Roman" w:hAnsi="Times New Roman"/>
                <w:color w:val="000000"/>
                <w:sz w:val="24"/>
                <w:szCs w:val="24"/>
              </w:rPr>
              <w:t xml:space="preserve">Определение </w:t>
            </w:r>
            <w:r w:rsidRPr="003C38C8">
              <w:rPr>
                <w:rFonts w:ascii="Times New Roman" w:hAnsi="Times New Roman"/>
                <w:color w:val="000000"/>
                <w:sz w:val="24"/>
                <w:szCs w:val="24"/>
                <w:lang w:val="en-US"/>
              </w:rPr>
              <w:t>h</w:t>
            </w:r>
            <w:r w:rsidRPr="003C38C8">
              <w:rPr>
                <w:rFonts w:ascii="Times New Roman" w:hAnsi="Times New Roman"/>
                <w:color w:val="000000"/>
                <w:sz w:val="24"/>
                <w:szCs w:val="24"/>
              </w:rPr>
              <w:t xml:space="preserve"> - параметров биполярного транзистора по характеристикам.</w:t>
            </w:r>
          </w:p>
        </w:tc>
      </w:tr>
      <w:tr w:rsidR="007E7FF8" w:rsidRPr="00E50AD9" w14:paraId="38292366" w14:textId="77777777" w:rsidTr="006F30F0">
        <w:trPr>
          <w:trHeight w:val="260"/>
        </w:trPr>
        <w:tc>
          <w:tcPr>
            <w:tcW w:w="2660" w:type="dxa"/>
            <w:vMerge/>
          </w:tcPr>
          <w:p w14:paraId="1E183817"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222C9F54"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Pr>
                <w:rFonts w:ascii="Times New Roman" w:hAnsi="Times New Roman"/>
                <w:iCs/>
                <w:color w:val="000000"/>
                <w:sz w:val="24"/>
                <w:szCs w:val="24"/>
              </w:rPr>
              <w:t xml:space="preserve">Практическое занятие </w:t>
            </w:r>
            <w:r w:rsidRPr="003C38C8">
              <w:rPr>
                <w:rFonts w:ascii="Times New Roman" w:hAnsi="Times New Roman"/>
                <w:iCs/>
                <w:color w:val="000000"/>
                <w:sz w:val="24"/>
                <w:szCs w:val="24"/>
              </w:rPr>
              <w:t>№14.</w:t>
            </w:r>
            <w:r>
              <w:rPr>
                <w:rFonts w:ascii="Times New Roman" w:hAnsi="Times New Roman"/>
                <w:sz w:val="24"/>
                <w:szCs w:val="24"/>
              </w:rPr>
              <w:t xml:space="preserve"> </w:t>
            </w:r>
            <w:r w:rsidRPr="003C38C8">
              <w:rPr>
                <w:rFonts w:ascii="Times New Roman" w:hAnsi="Times New Roman"/>
                <w:color w:val="000000"/>
                <w:sz w:val="24"/>
                <w:szCs w:val="24"/>
              </w:rPr>
              <w:t xml:space="preserve">Определение </w:t>
            </w:r>
            <w:r w:rsidRPr="003C38C8">
              <w:rPr>
                <w:rFonts w:ascii="Times New Roman" w:hAnsi="Times New Roman"/>
                <w:color w:val="000000"/>
                <w:sz w:val="24"/>
                <w:szCs w:val="24"/>
                <w:lang w:val="en-US"/>
              </w:rPr>
              <w:t>h</w:t>
            </w:r>
            <w:r w:rsidRPr="003C38C8">
              <w:rPr>
                <w:rFonts w:ascii="Times New Roman" w:hAnsi="Times New Roman"/>
                <w:color w:val="000000"/>
                <w:sz w:val="24"/>
                <w:szCs w:val="24"/>
              </w:rPr>
              <w:t xml:space="preserve"> - параметров полявого транзистора по характеристикам.</w:t>
            </w:r>
          </w:p>
        </w:tc>
      </w:tr>
      <w:tr w:rsidR="007E7FF8" w:rsidRPr="00E50AD9" w14:paraId="0A73DF04" w14:textId="77777777" w:rsidTr="006F30F0">
        <w:trPr>
          <w:trHeight w:val="260"/>
        </w:trPr>
        <w:tc>
          <w:tcPr>
            <w:tcW w:w="2660" w:type="dxa"/>
            <w:vMerge/>
          </w:tcPr>
          <w:p w14:paraId="1D3FCA89"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3349B260"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Самостоятельная работа</w:t>
            </w:r>
          </w:p>
        </w:tc>
      </w:tr>
      <w:tr w:rsidR="007E7FF8" w:rsidRPr="00E50AD9" w14:paraId="374E4851" w14:textId="77777777" w:rsidTr="006F30F0">
        <w:trPr>
          <w:trHeight w:val="260"/>
        </w:trPr>
        <w:tc>
          <w:tcPr>
            <w:tcW w:w="2660" w:type="dxa"/>
            <w:vMerge w:val="restart"/>
          </w:tcPr>
          <w:p w14:paraId="1A3F4657" w14:textId="77777777" w:rsidR="007E7FF8" w:rsidRPr="00201E02"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01E02">
              <w:rPr>
                <w:rFonts w:ascii="Times New Roman" w:hAnsi="Times New Roman"/>
                <w:b/>
              </w:rPr>
              <w:t>Тема 2</w:t>
            </w:r>
            <w:r>
              <w:rPr>
                <w:rFonts w:ascii="Times New Roman" w:hAnsi="Times New Roman"/>
                <w:b/>
              </w:rPr>
              <w:t>3</w:t>
            </w:r>
            <w:r w:rsidRPr="00201E02">
              <w:rPr>
                <w:rFonts w:ascii="Times New Roman" w:hAnsi="Times New Roman"/>
                <w:b/>
              </w:rPr>
              <w:t>.</w:t>
            </w:r>
          </w:p>
          <w:p w14:paraId="087A3FB1"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01E02">
              <w:rPr>
                <w:rFonts w:ascii="Times New Roman" w:hAnsi="Times New Roman"/>
                <w:b/>
                <w:bCs/>
              </w:rPr>
              <w:t>Приборы для отображения информации</w:t>
            </w:r>
          </w:p>
        </w:tc>
        <w:tc>
          <w:tcPr>
            <w:tcW w:w="7541" w:type="dxa"/>
          </w:tcPr>
          <w:p w14:paraId="54EA12BC"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rPr>
              <w:t>Содержание учебного материала</w:t>
            </w:r>
          </w:p>
        </w:tc>
      </w:tr>
      <w:tr w:rsidR="007E7FF8" w:rsidRPr="00E50AD9" w14:paraId="445F2B68" w14:textId="77777777" w:rsidTr="006F30F0">
        <w:trPr>
          <w:trHeight w:val="260"/>
        </w:trPr>
        <w:tc>
          <w:tcPr>
            <w:tcW w:w="2660" w:type="dxa"/>
            <w:vMerge/>
          </w:tcPr>
          <w:p w14:paraId="513922DE"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17FB7784"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z w:val="24"/>
                <w:szCs w:val="24"/>
              </w:rPr>
              <w:t xml:space="preserve">Устройство   и   принцип  действия   ЭЛТ  с  электростатическим   и  магнитным </w:t>
            </w:r>
            <w:r w:rsidRPr="003C38C8">
              <w:rPr>
                <w:rFonts w:ascii="Times New Roman" w:hAnsi="Times New Roman"/>
                <w:color w:val="000000"/>
                <w:spacing w:val="1"/>
                <w:sz w:val="24"/>
                <w:szCs w:val="24"/>
              </w:rPr>
              <w:t>управлением электронным лучом. Передающие трубки.</w:t>
            </w:r>
            <w:r w:rsidRPr="003C38C8">
              <w:rPr>
                <w:rFonts w:ascii="Times New Roman" w:hAnsi="Times New Roman"/>
                <w:sz w:val="24"/>
                <w:szCs w:val="24"/>
              </w:rPr>
              <w:t xml:space="preserve"> </w:t>
            </w:r>
            <w:r w:rsidRPr="003C38C8">
              <w:rPr>
                <w:rFonts w:ascii="Times New Roman" w:hAnsi="Times New Roman"/>
                <w:color w:val="000000"/>
                <w:spacing w:val="1"/>
                <w:sz w:val="24"/>
                <w:szCs w:val="24"/>
              </w:rPr>
              <w:t xml:space="preserve">Устройство о принцип действия газоразрядных вакуумных, полупроводниковых </w:t>
            </w:r>
            <w:r w:rsidRPr="003C38C8">
              <w:rPr>
                <w:rFonts w:ascii="Times New Roman" w:hAnsi="Times New Roman"/>
                <w:color w:val="000000"/>
                <w:sz w:val="24"/>
                <w:szCs w:val="24"/>
              </w:rPr>
              <w:t>и жидкокристаллических индикаторов, область применения</w:t>
            </w:r>
          </w:p>
        </w:tc>
      </w:tr>
      <w:tr w:rsidR="007E7FF8" w:rsidRPr="00E50AD9" w14:paraId="7A9857AA" w14:textId="77777777" w:rsidTr="006F30F0">
        <w:trPr>
          <w:trHeight w:val="260"/>
        </w:trPr>
        <w:tc>
          <w:tcPr>
            <w:tcW w:w="2660" w:type="dxa"/>
            <w:vMerge/>
          </w:tcPr>
          <w:p w14:paraId="121107F4"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326AE6F2"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201E02">
              <w:rPr>
                <w:rFonts w:ascii="Times New Roman" w:hAnsi="Times New Roman"/>
                <w:b/>
                <w:bCs/>
                <w:i/>
              </w:rPr>
              <w:t>В том числе, практических занятий и лабораторных работ</w:t>
            </w:r>
          </w:p>
        </w:tc>
      </w:tr>
      <w:tr w:rsidR="007E7FF8" w:rsidRPr="00E50AD9" w14:paraId="2C181A35" w14:textId="77777777" w:rsidTr="006F30F0">
        <w:trPr>
          <w:trHeight w:val="260"/>
        </w:trPr>
        <w:tc>
          <w:tcPr>
            <w:tcW w:w="2660" w:type="dxa"/>
            <w:vMerge/>
          </w:tcPr>
          <w:p w14:paraId="4167FF88"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4DC2D81A"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Самостоятельная работа</w:t>
            </w:r>
          </w:p>
        </w:tc>
      </w:tr>
      <w:tr w:rsidR="007E7FF8" w:rsidRPr="00E50AD9" w14:paraId="20A53D7C" w14:textId="77777777" w:rsidTr="006F30F0">
        <w:trPr>
          <w:trHeight w:val="260"/>
        </w:trPr>
        <w:tc>
          <w:tcPr>
            <w:tcW w:w="2660" w:type="dxa"/>
            <w:vMerge w:val="restart"/>
          </w:tcPr>
          <w:p w14:paraId="33B21D06" w14:textId="77777777" w:rsidR="007E7FF8" w:rsidRPr="00201E02"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01E02">
              <w:rPr>
                <w:rFonts w:ascii="Times New Roman" w:hAnsi="Times New Roman"/>
                <w:b/>
              </w:rPr>
              <w:t>Тема 2</w:t>
            </w:r>
            <w:r>
              <w:rPr>
                <w:rFonts w:ascii="Times New Roman" w:hAnsi="Times New Roman"/>
                <w:b/>
              </w:rPr>
              <w:t>4</w:t>
            </w:r>
            <w:r w:rsidRPr="00201E02">
              <w:rPr>
                <w:rFonts w:ascii="Times New Roman" w:hAnsi="Times New Roman"/>
                <w:b/>
              </w:rPr>
              <w:t>.</w:t>
            </w:r>
          </w:p>
          <w:p w14:paraId="53104ABE" w14:textId="77777777" w:rsidR="007E7FF8" w:rsidRPr="00201E02"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AA6EB3">
              <w:rPr>
                <w:rFonts w:ascii="Times New Roman" w:hAnsi="Times New Roman"/>
                <w:b/>
                <w:bCs/>
              </w:rPr>
              <w:t xml:space="preserve">Основы </w:t>
            </w:r>
          </w:p>
          <w:p w14:paraId="33103384"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AA6EB3">
              <w:rPr>
                <w:rFonts w:ascii="Times New Roman" w:hAnsi="Times New Roman"/>
                <w:b/>
                <w:bCs/>
              </w:rPr>
              <w:t>микроэлектроники</w:t>
            </w:r>
          </w:p>
        </w:tc>
        <w:tc>
          <w:tcPr>
            <w:tcW w:w="7541" w:type="dxa"/>
          </w:tcPr>
          <w:p w14:paraId="0F95164A"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rPr>
              <w:t>Содержание учебного материала</w:t>
            </w:r>
          </w:p>
        </w:tc>
      </w:tr>
      <w:tr w:rsidR="007E7FF8" w:rsidRPr="00E50AD9" w14:paraId="457C65EB" w14:textId="77777777" w:rsidTr="006F30F0">
        <w:trPr>
          <w:trHeight w:val="260"/>
        </w:trPr>
        <w:tc>
          <w:tcPr>
            <w:tcW w:w="2660" w:type="dxa"/>
            <w:vMerge/>
          </w:tcPr>
          <w:p w14:paraId="7E347D48"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3EB73F0C"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pacing w:val="2"/>
                <w:sz w:val="24"/>
                <w:szCs w:val="24"/>
              </w:rPr>
              <w:t xml:space="preserve">Элементы интегральных схем (ИС). Классификация   ИПС.   Большие   ИПС.   Система   обозначений.   Технология </w:t>
            </w:r>
            <w:r w:rsidRPr="003C38C8">
              <w:rPr>
                <w:rFonts w:ascii="Times New Roman" w:hAnsi="Times New Roman"/>
                <w:color w:val="000000"/>
                <w:sz w:val="24"/>
                <w:szCs w:val="24"/>
              </w:rPr>
              <w:t>изготовления полупроводниковых и гибридных ИПС. Функциональная микроэлектроника. Цифровые электронные схемы. Основные логические операции, параметры и характеристики логических элементов, применение логических элементов в электротехнических устройствах.</w:t>
            </w:r>
          </w:p>
        </w:tc>
      </w:tr>
      <w:tr w:rsidR="007E7FF8" w:rsidRPr="00E50AD9" w14:paraId="153F66BF" w14:textId="77777777" w:rsidTr="006F30F0">
        <w:trPr>
          <w:trHeight w:val="260"/>
        </w:trPr>
        <w:tc>
          <w:tcPr>
            <w:tcW w:w="2660" w:type="dxa"/>
            <w:vMerge/>
          </w:tcPr>
          <w:p w14:paraId="505ECE93"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027ADF3"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201E02">
              <w:rPr>
                <w:rFonts w:ascii="Times New Roman" w:hAnsi="Times New Roman"/>
                <w:b/>
                <w:bCs/>
                <w:i/>
              </w:rPr>
              <w:t>В том числе, практических занятий и лабораторных работ</w:t>
            </w:r>
          </w:p>
        </w:tc>
      </w:tr>
      <w:tr w:rsidR="007E7FF8" w:rsidRPr="00E50AD9" w14:paraId="1B964665" w14:textId="77777777" w:rsidTr="006F30F0">
        <w:trPr>
          <w:trHeight w:val="260"/>
        </w:trPr>
        <w:tc>
          <w:tcPr>
            <w:tcW w:w="2660" w:type="dxa"/>
            <w:vMerge/>
          </w:tcPr>
          <w:p w14:paraId="3C55686E"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339422E5"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Самостоятельная работа</w:t>
            </w:r>
          </w:p>
        </w:tc>
      </w:tr>
      <w:tr w:rsidR="007E7FF8" w:rsidRPr="00E50AD9" w14:paraId="10F2F48D" w14:textId="77777777" w:rsidTr="006F30F0">
        <w:trPr>
          <w:trHeight w:val="260"/>
        </w:trPr>
        <w:tc>
          <w:tcPr>
            <w:tcW w:w="2660" w:type="dxa"/>
            <w:vMerge w:val="restart"/>
          </w:tcPr>
          <w:p w14:paraId="6F175326"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01E02">
              <w:rPr>
                <w:rFonts w:ascii="Times New Roman" w:hAnsi="Times New Roman"/>
                <w:b/>
              </w:rPr>
              <w:t>Тема 2</w:t>
            </w:r>
            <w:r>
              <w:rPr>
                <w:rFonts w:ascii="Times New Roman" w:hAnsi="Times New Roman"/>
                <w:b/>
              </w:rPr>
              <w:t>5</w:t>
            </w:r>
            <w:r w:rsidRPr="00201E02">
              <w:rPr>
                <w:rFonts w:ascii="Times New Roman" w:hAnsi="Times New Roman"/>
                <w:b/>
              </w:rPr>
              <w:t>.</w:t>
            </w:r>
          </w:p>
          <w:p w14:paraId="6CDDDD6D"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b/>
              </w:rPr>
              <w:t>Усилители</w:t>
            </w:r>
          </w:p>
        </w:tc>
        <w:tc>
          <w:tcPr>
            <w:tcW w:w="7541" w:type="dxa"/>
          </w:tcPr>
          <w:p w14:paraId="16848BEC"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743E9">
              <w:rPr>
                <w:rFonts w:ascii="Times New Roman" w:hAnsi="Times New Roman"/>
                <w:b/>
                <w:bCs/>
              </w:rPr>
              <w:t>Содержание учебного материала</w:t>
            </w:r>
          </w:p>
        </w:tc>
      </w:tr>
      <w:tr w:rsidR="007E7FF8" w:rsidRPr="00E50AD9" w14:paraId="661E9908" w14:textId="77777777" w:rsidTr="006F30F0">
        <w:trPr>
          <w:trHeight w:val="260"/>
        </w:trPr>
        <w:tc>
          <w:tcPr>
            <w:tcW w:w="2660" w:type="dxa"/>
            <w:vMerge/>
          </w:tcPr>
          <w:p w14:paraId="539C7E04"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359B5385"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p>
        </w:tc>
      </w:tr>
      <w:tr w:rsidR="007E7FF8" w:rsidRPr="00E50AD9" w14:paraId="655548A2" w14:textId="77777777" w:rsidTr="006F30F0">
        <w:trPr>
          <w:trHeight w:val="260"/>
        </w:trPr>
        <w:tc>
          <w:tcPr>
            <w:tcW w:w="2660" w:type="dxa"/>
            <w:vMerge/>
          </w:tcPr>
          <w:p w14:paraId="3EE1B514"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73EC9B13"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3C38C8">
              <w:rPr>
                <w:rFonts w:ascii="Times New Roman" w:hAnsi="Times New Roman"/>
                <w:color w:val="000000"/>
                <w:spacing w:val="1"/>
                <w:sz w:val="24"/>
                <w:szCs w:val="24"/>
              </w:rPr>
              <w:t xml:space="preserve">Назначение   усилителей,    классификация.   Обобщенная   структурная   схема. </w:t>
            </w:r>
            <w:r w:rsidRPr="003C38C8">
              <w:rPr>
                <w:rFonts w:ascii="Times New Roman" w:hAnsi="Times New Roman"/>
                <w:color w:val="000000"/>
                <w:sz w:val="24"/>
                <w:szCs w:val="24"/>
              </w:rPr>
              <w:t>Параметры и характеристики усилителей.</w:t>
            </w:r>
            <w:r w:rsidRPr="003C38C8">
              <w:rPr>
                <w:rFonts w:ascii="Times New Roman" w:hAnsi="Times New Roman"/>
                <w:sz w:val="24"/>
                <w:szCs w:val="24"/>
              </w:rPr>
              <w:t xml:space="preserve"> </w:t>
            </w:r>
            <w:r w:rsidRPr="003C38C8">
              <w:rPr>
                <w:rFonts w:ascii="Times New Roman" w:hAnsi="Times New Roman"/>
                <w:color w:val="000000"/>
                <w:spacing w:val="-4"/>
                <w:sz w:val="24"/>
                <w:szCs w:val="24"/>
              </w:rPr>
              <w:t>Характерные параметры.</w:t>
            </w:r>
            <w:r w:rsidRPr="003C38C8">
              <w:rPr>
                <w:rFonts w:ascii="Times New Roman" w:hAnsi="Times New Roman"/>
                <w:sz w:val="24"/>
                <w:szCs w:val="24"/>
              </w:rPr>
              <w:t xml:space="preserve"> </w:t>
            </w:r>
            <w:r w:rsidRPr="003C38C8">
              <w:rPr>
                <w:rFonts w:ascii="Times New Roman" w:hAnsi="Times New Roman"/>
                <w:color w:val="000000"/>
                <w:spacing w:val="-1"/>
                <w:sz w:val="24"/>
                <w:szCs w:val="24"/>
              </w:rPr>
              <w:t xml:space="preserve">Построение нагрузочной прямой. Режимы работы: усилительном и ключевой. </w:t>
            </w:r>
            <w:r w:rsidRPr="003C38C8">
              <w:rPr>
                <w:rFonts w:ascii="Times New Roman" w:hAnsi="Times New Roman"/>
                <w:color w:val="000000"/>
                <w:spacing w:val="1"/>
                <w:sz w:val="24"/>
                <w:szCs w:val="24"/>
              </w:rPr>
              <w:t>Устойчивость работы усилителя.</w:t>
            </w:r>
            <w:r w:rsidRPr="003C38C8">
              <w:rPr>
                <w:rFonts w:ascii="Times New Roman" w:hAnsi="Times New Roman"/>
                <w:sz w:val="24"/>
                <w:szCs w:val="24"/>
              </w:rPr>
              <w:t xml:space="preserve"> </w:t>
            </w:r>
            <w:r w:rsidRPr="003C38C8">
              <w:rPr>
                <w:rFonts w:ascii="Times New Roman" w:hAnsi="Times New Roman"/>
                <w:color w:val="000000"/>
                <w:spacing w:val="-1"/>
                <w:sz w:val="24"/>
                <w:szCs w:val="24"/>
              </w:rPr>
              <w:t xml:space="preserve">Требования,   предъявляемые   к   избирательным   усилителям.   Принципиальные </w:t>
            </w:r>
            <w:r w:rsidRPr="003C38C8">
              <w:rPr>
                <w:rFonts w:ascii="Times New Roman" w:hAnsi="Times New Roman"/>
                <w:color w:val="000000"/>
                <w:sz w:val="24"/>
                <w:szCs w:val="24"/>
              </w:rPr>
              <w:t>схемы резонансных и полосовых усилителей.</w:t>
            </w:r>
            <w:r w:rsidRPr="003C38C8">
              <w:rPr>
                <w:rFonts w:ascii="Times New Roman" w:hAnsi="Times New Roman"/>
                <w:sz w:val="24"/>
                <w:szCs w:val="24"/>
              </w:rPr>
              <w:t xml:space="preserve"> </w:t>
            </w:r>
            <w:r w:rsidRPr="003C38C8">
              <w:rPr>
                <w:rFonts w:ascii="Times New Roman" w:hAnsi="Times New Roman"/>
                <w:color w:val="000000"/>
                <w:spacing w:val="2"/>
                <w:sz w:val="24"/>
                <w:szCs w:val="24"/>
              </w:rPr>
              <w:t xml:space="preserve">Структурная схема многокаскадного усилителя. Разновидности межкаскадных </w:t>
            </w:r>
            <w:r w:rsidRPr="003C38C8">
              <w:rPr>
                <w:rFonts w:ascii="Times New Roman" w:hAnsi="Times New Roman"/>
                <w:color w:val="000000"/>
                <w:sz w:val="24"/>
                <w:szCs w:val="24"/>
              </w:rPr>
              <w:t>связей: гальваническая, емкостная, трансформаторная, дроссельная.</w:t>
            </w:r>
            <w:r w:rsidRPr="003C38C8">
              <w:rPr>
                <w:rFonts w:ascii="Times New Roman" w:hAnsi="Times New Roman"/>
                <w:sz w:val="24"/>
                <w:szCs w:val="24"/>
              </w:rPr>
              <w:t xml:space="preserve"> </w:t>
            </w:r>
            <w:r w:rsidRPr="003C38C8">
              <w:rPr>
                <w:rFonts w:ascii="Times New Roman" w:hAnsi="Times New Roman"/>
                <w:color w:val="000000"/>
                <w:sz w:val="24"/>
                <w:szCs w:val="24"/>
              </w:rPr>
              <w:t>Особенности работы оконечных каскадов.</w:t>
            </w:r>
            <w:r w:rsidRPr="003C38C8">
              <w:rPr>
                <w:rFonts w:ascii="Times New Roman" w:hAnsi="Times New Roman"/>
                <w:sz w:val="24"/>
                <w:szCs w:val="24"/>
              </w:rPr>
              <w:t xml:space="preserve"> </w:t>
            </w:r>
            <w:r w:rsidRPr="003C38C8">
              <w:rPr>
                <w:rFonts w:ascii="Times New Roman" w:hAnsi="Times New Roman"/>
                <w:color w:val="000000"/>
                <w:sz w:val="24"/>
                <w:szCs w:val="24"/>
              </w:rPr>
              <w:t>Однотактные оконечные каскады на транзисторных и электронных лампах.</w:t>
            </w:r>
            <w:r w:rsidRPr="003C38C8">
              <w:rPr>
                <w:rFonts w:ascii="Times New Roman" w:hAnsi="Times New Roman"/>
                <w:sz w:val="24"/>
                <w:szCs w:val="24"/>
              </w:rPr>
              <w:t xml:space="preserve"> </w:t>
            </w:r>
            <w:r w:rsidRPr="003C38C8">
              <w:rPr>
                <w:rFonts w:ascii="Times New Roman" w:hAnsi="Times New Roman"/>
                <w:color w:val="000000"/>
                <w:spacing w:val="-2"/>
                <w:sz w:val="24"/>
                <w:szCs w:val="24"/>
              </w:rPr>
              <w:t xml:space="preserve">Особенности   двухтактных   схем.   Схемы   двухтактных   усилителей.   Свойства </w:t>
            </w:r>
            <w:r w:rsidRPr="003C38C8">
              <w:rPr>
                <w:rFonts w:ascii="Times New Roman" w:hAnsi="Times New Roman"/>
                <w:color w:val="000000"/>
                <w:sz w:val="24"/>
                <w:szCs w:val="24"/>
              </w:rPr>
              <w:t>усилителей в различных режимах.</w:t>
            </w:r>
          </w:p>
        </w:tc>
      </w:tr>
      <w:tr w:rsidR="007E7FF8" w:rsidRPr="00E50AD9" w14:paraId="080DE2EF" w14:textId="77777777" w:rsidTr="006F30F0">
        <w:trPr>
          <w:trHeight w:val="260"/>
        </w:trPr>
        <w:tc>
          <w:tcPr>
            <w:tcW w:w="2660" w:type="dxa"/>
            <w:vMerge/>
          </w:tcPr>
          <w:p w14:paraId="13D0556E"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3A6A29FD"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201E02">
              <w:rPr>
                <w:rFonts w:ascii="Times New Roman" w:hAnsi="Times New Roman"/>
                <w:b/>
                <w:bCs/>
                <w:i/>
              </w:rPr>
              <w:t>В том числе, практических занятий и лабораторных работ</w:t>
            </w:r>
          </w:p>
        </w:tc>
      </w:tr>
      <w:tr w:rsidR="007E7FF8" w:rsidRPr="00E50AD9" w14:paraId="634BB3EB" w14:textId="77777777" w:rsidTr="006F30F0">
        <w:trPr>
          <w:trHeight w:val="260"/>
        </w:trPr>
        <w:tc>
          <w:tcPr>
            <w:tcW w:w="2660" w:type="dxa"/>
            <w:vMerge/>
          </w:tcPr>
          <w:p w14:paraId="17C7AAF7"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61F68BC9"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Pr>
                <w:rFonts w:ascii="Times New Roman" w:hAnsi="Times New Roman"/>
                <w:color w:val="000000"/>
                <w:spacing w:val="-1"/>
                <w:sz w:val="24"/>
                <w:szCs w:val="24"/>
              </w:rPr>
              <w:t>Практическое занятие № 1</w:t>
            </w:r>
            <w:r w:rsidRPr="003C38C8">
              <w:rPr>
                <w:rFonts w:ascii="Times New Roman" w:hAnsi="Times New Roman"/>
                <w:color w:val="000000"/>
                <w:spacing w:val="-1"/>
                <w:sz w:val="24"/>
                <w:szCs w:val="24"/>
              </w:rPr>
              <w:t>5</w:t>
            </w:r>
            <w:r w:rsidRPr="003C38C8">
              <w:rPr>
                <w:rFonts w:ascii="Times New Roman" w:hAnsi="Times New Roman"/>
                <w:b/>
                <w:color w:val="000000"/>
                <w:spacing w:val="-1"/>
                <w:sz w:val="24"/>
                <w:szCs w:val="24"/>
              </w:rPr>
              <w:t>.</w:t>
            </w:r>
            <w:r>
              <w:rPr>
                <w:rFonts w:ascii="Times New Roman" w:hAnsi="Times New Roman"/>
                <w:b/>
                <w:color w:val="000000"/>
                <w:spacing w:val="-1"/>
                <w:sz w:val="24"/>
                <w:szCs w:val="24"/>
              </w:rPr>
              <w:t xml:space="preserve"> </w:t>
            </w:r>
            <w:r w:rsidRPr="003C38C8">
              <w:rPr>
                <w:rFonts w:ascii="Times New Roman" w:hAnsi="Times New Roman"/>
                <w:color w:val="000000"/>
                <w:spacing w:val="-1"/>
                <w:sz w:val="24"/>
                <w:szCs w:val="24"/>
              </w:rPr>
              <w:t>Расчет предварительного усилителя.</w:t>
            </w:r>
          </w:p>
        </w:tc>
      </w:tr>
      <w:tr w:rsidR="007E7FF8" w:rsidRPr="00E50AD9" w14:paraId="28BD549F" w14:textId="77777777" w:rsidTr="006F30F0">
        <w:trPr>
          <w:trHeight w:val="260"/>
        </w:trPr>
        <w:tc>
          <w:tcPr>
            <w:tcW w:w="2660" w:type="dxa"/>
            <w:vMerge/>
          </w:tcPr>
          <w:p w14:paraId="6A42397A"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09A3E7DF"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Pr>
                <w:rFonts w:ascii="Times New Roman" w:hAnsi="Times New Roman"/>
                <w:sz w:val="24"/>
                <w:szCs w:val="24"/>
              </w:rPr>
              <w:t>Практическое занятие № 1</w:t>
            </w:r>
            <w:r w:rsidRPr="003C38C8">
              <w:rPr>
                <w:rFonts w:ascii="Times New Roman" w:hAnsi="Times New Roman"/>
                <w:sz w:val="24"/>
                <w:szCs w:val="24"/>
              </w:rPr>
              <w:t>6.</w:t>
            </w:r>
            <w:r>
              <w:rPr>
                <w:rFonts w:ascii="Times New Roman" w:hAnsi="Times New Roman"/>
                <w:sz w:val="24"/>
                <w:szCs w:val="24"/>
              </w:rPr>
              <w:t xml:space="preserve"> </w:t>
            </w:r>
            <w:r w:rsidRPr="003C38C8">
              <w:rPr>
                <w:rFonts w:ascii="Times New Roman" w:hAnsi="Times New Roman"/>
                <w:color w:val="000000"/>
                <w:spacing w:val="1"/>
                <w:sz w:val="24"/>
                <w:szCs w:val="24"/>
              </w:rPr>
              <w:t>Расчет бестрансформаторного оконечного усилителя</w:t>
            </w:r>
          </w:p>
        </w:tc>
      </w:tr>
      <w:tr w:rsidR="007E7FF8" w:rsidRPr="00E50AD9" w14:paraId="3C3F526C" w14:textId="77777777" w:rsidTr="006F30F0">
        <w:trPr>
          <w:trHeight w:val="260"/>
        </w:trPr>
        <w:tc>
          <w:tcPr>
            <w:tcW w:w="2660" w:type="dxa"/>
            <w:vMerge/>
          </w:tcPr>
          <w:p w14:paraId="02641176" w14:textId="77777777"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53FE8A19" w14:textId="77777777" w:rsidR="007E7FF8" w:rsidRPr="000418B8"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74B05">
              <w:rPr>
                <w:rFonts w:ascii="Times New Roman" w:hAnsi="Times New Roman"/>
                <w:b/>
                <w:bCs/>
                <w:i/>
              </w:rPr>
              <w:t>Самостоятельная работа</w:t>
            </w:r>
          </w:p>
        </w:tc>
      </w:tr>
      <w:tr w:rsidR="005B4C4E" w:rsidRPr="00E50AD9" w14:paraId="65515934" w14:textId="77777777" w:rsidTr="006F30F0">
        <w:trPr>
          <w:trHeight w:val="260"/>
        </w:trPr>
        <w:tc>
          <w:tcPr>
            <w:tcW w:w="10201" w:type="dxa"/>
            <w:gridSpan w:val="2"/>
          </w:tcPr>
          <w:p w14:paraId="0D6B3809" w14:textId="26ED1098" w:rsidR="005B4C4E" w:rsidRPr="00E50AD9" w:rsidRDefault="005B4C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b/>
              </w:rPr>
              <w:t>Промежуточная аттестация – 6 ак.ч.</w:t>
            </w:r>
          </w:p>
        </w:tc>
      </w:tr>
      <w:tr w:rsidR="007E7FF8" w:rsidRPr="00E50AD9" w14:paraId="5C670B6F" w14:textId="77777777" w:rsidTr="006F30F0">
        <w:trPr>
          <w:trHeight w:val="260"/>
        </w:trPr>
        <w:tc>
          <w:tcPr>
            <w:tcW w:w="10201" w:type="dxa"/>
            <w:gridSpan w:val="2"/>
          </w:tcPr>
          <w:p w14:paraId="6449D625" w14:textId="3E73535E" w:rsidR="007E7FF8" w:rsidRPr="00E50AD9" w:rsidRDefault="007E7FF8"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rPr>
              <w:t>Всего</w:t>
            </w:r>
            <w:r>
              <w:rPr>
                <w:rFonts w:ascii="Times New Roman" w:hAnsi="Times New Roman"/>
                <w:b/>
              </w:rPr>
              <w:t xml:space="preserve"> 13</w:t>
            </w:r>
            <w:r w:rsidR="005B4C4E">
              <w:rPr>
                <w:rFonts w:ascii="Times New Roman" w:hAnsi="Times New Roman"/>
                <w:b/>
              </w:rPr>
              <w:t>6</w:t>
            </w:r>
            <w:r>
              <w:rPr>
                <w:rFonts w:ascii="Times New Roman" w:hAnsi="Times New Roman"/>
                <w:b/>
              </w:rPr>
              <w:t xml:space="preserve"> ак.ч.</w:t>
            </w:r>
          </w:p>
        </w:tc>
      </w:tr>
    </w:tbl>
    <w:p w14:paraId="628225A8" w14:textId="2CBDC61D" w:rsidR="006F30F0" w:rsidRDefault="006F30F0" w:rsidP="00E676B6">
      <w:pPr>
        <w:spacing w:line="240" w:lineRule="auto"/>
        <w:ind w:left="1353"/>
        <w:rPr>
          <w:rFonts w:ascii="Times New Roman" w:hAnsi="Times New Roman"/>
          <w:b/>
          <w:bCs/>
        </w:rPr>
      </w:pPr>
    </w:p>
    <w:p w14:paraId="0766185C" w14:textId="72C14262" w:rsidR="00394078" w:rsidRDefault="00394078" w:rsidP="00E676B6">
      <w:pPr>
        <w:spacing w:line="240" w:lineRule="auto"/>
        <w:ind w:left="1353"/>
        <w:rPr>
          <w:rFonts w:ascii="Times New Roman" w:hAnsi="Times New Roman"/>
          <w:b/>
          <w:bCs/>
        </w:rPr>
      </w:pPr>
    </w:p>
    <w:p w14:paraId="7B1C95F2" w14:textId="12B157EF" w:rsidR="00394078" w:rsidRDefault="00394078" w:rsidP="00E676B6">
      <w:pPr>
        <w:spacing w:line="240" w:lineRule="auto"/>
        <w:ind w:left="1353"/>
        <w:rPr>
          <w:rFonts w:ascii="Times New Roman" w:hAnsi="Times New Roman"/>
          <w:b/>
          <w:bCs/>
        </w:rPr>
      </w:pPr>
    </w:p>
    <w:p w14:paraId="38871868" w14:textId="04CC4196" w:rsidR="00394078" w:rsidRDefault="00394078" w:rsidP="00010908">
      <w:pPr>
        <w:spacing w:line="240" w:lineRule="auto"/>
        <w:rPr>
          <w:rFonts w:ascii="Times New Roman" w:hAnsi="Times New Roman"/>
          <w:b/>
          <w:bCs/>
        </w:rPr>
      </w:pPr>
    </w:p>
    <w:p w14:paraId="2AFCD203" w14:textId="4011919C" w:rsidR="00010908" w:rsidRDefault="00010908" w:rsidP="00010908">
      <w:pPr>
        <w:spacing w:line="240" w:lineRule="auto"/>
        <w:rPr>
          <w:rFonts w:ascii="Times New Roman" w:hAnsi="Times New Roman"/>
          <w:b/>
          <w:bCs/>
        </w:rPr>
      </w:pPr>
    </w:p>
    <w:p w14:paraId="7D0BE350" w14:textId="4C1C6581" w:rsidR="00010908" w:rsidRDefault="00010908" w:rsidP="00010908">
      <w:pPr>
        <w:spacing w:line="240" w:lineRule="auto"/>
        <w:rPr>
          <w:rFonts w:ascii="Times New Roman" w:hAnsi="Times New Roman"/>
          <w:b/>
          <w:bCs/>
        </w:rPr>
      </w:pPr>
    </w:p>
    <w:p w14:paraId="786EE000" w14:textId="77777777" w:rsidR="00010908" w:rsidRDefault="00010908" w:rsidP="00010908">
      <w:pPr>
        <w:spacing w:line="240" w:lineRule="auto"/>
        <w:rPr>
          <w:rFonts w:ascii="Times New Roman" w:hAnsi="Times New Roman"/>
          <w:b/>
          <w:bCs/>
        </w:rPr>
      </w:pPr>
    </w:p>
    <w:p w14:paraId="2B8DDC8B" w14:textId="68AADCE0" w:rsidR="00431DC0" w:rsidRPr="00531143" w:rsidRDefault="00431DC0" w:rsidP="00E676B6">
      <w:pPr>
        <w:spacing w:line="240" w:lineRule="auto"/>
        <w:ind w:left="1353"/>
        <w:rPr>
          <w:rFonts w:ascii="Times New Roman" w:hAnsi="Times New Roman"/>
          <w:b/>
          <w:bCs/>
        </w:rPr>
      </w:pPr>
      <w:r w:rsidRPr="00531143">
        <w:rPr>
          <w:rFonts w:ascii="Times New Roman" w:hAnsi="Times New Roman"/>
          <w:b/>
          <w:bCs/>
        </w:rPr>
        <w:lastRenderedPageBreak/>
        <w:t>3. УСЛОВИЯ РЕАЛИЗАЦИИ ПРОГРАММЫ УЧЕБНОЙ ДИСЦИПЛИНЫ</w:t>
      </w:r>
    </w:p>
    <w:p w14:paraId="5A5BBF36" w14:textId="77777777" w:rsidR="000F01DB" w:rsidRPr="00037AA7" w:rsidRDefault="000F01DB" w:rsidP="00E676B6">
      <w:pPr>
        <w:pStyle w:val="112"/>
        <w:spacing w:line="240" w:lineRule="auto"/>
        <w:rPr>
          <w:b/>
          <w:bCs/>
        </w:rPr>
      </w:pPr>
      <w:r w:rsidRPr="00037AA7">
        <w:rPr>
          <w:b/>
          <w:bCs/>
        </w:rPr>
        <w:t>3.1. Материально-техническое обеспечение</w:t>
      </w:r>
    </w:p>
    <w:p w14:paraId="0CC363D2" w14:textId="4BEC3756" w:rsidR="000F01DB" w:rsidRDefault="000F01DB" w:rsidP="00E676B6">
      <w:pPr>
        <w:suppressAutoHyphens/>
        <w:spacing w:after="0" w:line="240" w:lineRule="auto"/>
        <w:ind w:firstLine="709"/>
        <w:jc w:val="both"/>
        <w:rPr>
          <w:rFonts w:ascii="Times New Roman" w:hAnsi="Times New Roman"/>
          <w:bCs/>
          <w:sz w:val="24"/>
          <w:szCs w:val="24"/>
        </w:rPr>
      </w:pPr>
      <w:r w:rsidRPr="00037AA7">
        <w:rPr>
          <w:rFonts w:ascii="Times New Roman" w:hAnsi="Times New Roman"/>
          <w:sz w:val="24"/>
          <w:szCs w:val="24"/>
        </w:rPr>
        <w:t>Кабинет</w:t>
      </w:r>
      <w:r w:rsidRPr="00037AA7">
        <w:rPr>
          <w:rFonts w:ascii="Times New Roman" w:hAnsi="Times New Roman"/>
          <w:i/>
          <w:iCs/>
          <w:sz w:val="24"/>
          <w:szCs w:val="24"/>
        </w:rPr>
        <w:t xml:space="preserve"> «</w:t>
      </w:r>
      <w:r>
        <w:rPr>
          <w:rFonts w:ascii="Times New Roman" w:hAnsi="Times New Roman"/>
          <w:sz w:val="24"/>
          <w:szCs w:val="24"/>
        </w:rPr>
        <w:t>Общепрофессиональных дисциплин и профессиональных модулей</w:t>
      </w:r>
      <w:r w:rsidRPr="00037AA7">
        <w:rPr>
          <w:rFonts w:ascii="Times New Roman" w:hAnsi="Times New Roman"/>
          <w:sz w:val="24"/>
          <w:szCs w:val="24"/>
        </w:rPr>
        <w:t>»,</w:t>
      </w:r>
      <w:r w:rsidRPr="00AB10B7">
        <w:rPr>
          <w:rFonts w:ascii="Times New Roman" w:hAnsi="Times New Roman"/>
          <w:bCs/>
          <w:sz w:val="24"/>
          <w:szCs w:val="24"/>
        </w:rPr>
        <w:t xml:space="preserve"> </w:t>
      </w:r>
      <w:r w:rsidRPr="0090794F">
        <w:rPr>
          <w:rFonts w:ascii="Times New Roman" w:hAnsi="Times New Roman"/>
          <w:bCs/>
          <w:sz w:val="24"/>
          <w:szCs w:val="24"/>
        </w:rPr>
        <w:t>оснащенный в соответствии с приложением 3 ПОП-П.</w:t>
      </w:r>
    </w:p>
    <w:p w14:paraId="4013AF3D" w14:textId="4B626EE8" w:rsidR="000F01DB" w:rsidRDefault="000F01DB" w:rsidP="00E676B6">
      <w:pPr>
        <w:suppressAutoHyphens/>
        <w:spacing w:after="0" w:line="240" w:lineRule="auto"/>
        <w:ind w:firstLine="709"/>
        <w:jc w:val="both"/>
        <w:rPr>
          <w:rFonts w:ascii="Times New Roman" w:hAnsi="Times New Roman"/>
          <w:bCs/>
          <w:i/>
          <w:sz w:val="24"/>
          <w:szCs w:val="24"/>
        </w:rPr>
      </w:pPr>
      <w:r w:rsidRPr="000F01DB">
        <w:rPr>
          <w:rFonts w:ascii="Times New Roman" w:hAnsi="Times New Roman"/>
          <w:bCs/>
          <w:sz w:val="24"/>
          <w:szCs w:val="24"/>
        </w:rPr>
        <w:t>Лаборатория «Электротехники  и электроники»,</w:t>
      </w:r>
      <w:r>
        <w:rPr>
          <w:rFonts w:ascii="Times New Roman" w:hAnsi="Times New Roman"/>
          <w:b/>
          <w:sz w:val="24"/>
          <w:szCs w:val="24"/>
        </w:rPr>
        <w:t xml:space="preserve"> </w:t>
      </w:r>
      <w:r w:rsidRPr="0090794F">
        <w:rPr>
          <w:rFonts w:ascii="Times New Roman" w:hAnsi="Times New Roman"/>
          <w:bCs/>
          <w:sz w:val="24"/>
          <w:szCs w:val="24"/>
        </w:rPr>
        <w:t>оснащенн</w:t>
      </w:r>
      <w:r>
        <w:rPr>
          <w:rFonts w:ascii="Times New Roman" w:hAnsi="Times New Roman"/>
          <w:bCs/>
          <w:sz w:val="24"/>
          <w:szCs w:val="24"/>
        </w:rPr>
        <w:t>ая</w:t>
      </w:r>
      <w:r w:rsidRPr="0090794F">
        <w:rPr>
          <w:rFonts w:ascii="Times New Roman" w:hAnsi="Times New Roman"/>
          <w:bCs/>
          <w:sz w:val="24"/>
          <w:szCs w:val="24"/>
        </w:rPr>
        <w:t xml:space="preserve"> в соответствии с приложением 3 ПОП-П</w:t>
      </w:r>
    </w:p>
    <w:p w14:paraId="3ED923AA" w14:textId="77777777" w:rsidR="000F01DB" w:rsidRPr="00447DEF" w:rsidRDefault="000F01DB" w:rsidP="00E676B6">
      <w:pPr>
        <w:suppressAutoHyphens/>
        <w:spacing w:after="0" w:line="240" w:lineRule="auto"/>
        <w:ind w:firstLine="709"/>
        <w:jc w:val="both"/>
        <w:rPr>
          <w:rFonts w:ascii="Times New Roman" w:hAnsi="Times New Roman"/>
          <w:bCs/>
          <w:sz w:val="24"/>
          <w:szCs w:val="24"/>
        </w:rPr>
      </w:pPr>
    </w:p>
    <w:p w14:paraId="2B3A0953" w14:textId="77777777" w:rsidR="000F01DB" w:rsidRPr="00037AA7" w:rsidRDefault="000F01DB" w:rsidP="00E676B6">
      <w:pPr>
        <w:pStyle w:val="112"/>
        <w:spacing w:line="240" w:lineRule="auto"/>
        <w:rPr>
          <w:rFonts w:eastAsia="Times New Roman"/>
          <w:b/>
          <w:bCs/>
        </w:rPr>
      </w:pPr>
      <w:r w:rsidRPr="00037AA7">
        <w:rPr>
          <w:b/>
          <w:bCs/>
        </w:rPr>
        <w:t>3.2. Учебно-методическое обеспечение</w:t>
      </w:r>
    </w:p>
    <w:p w14:paraId="6C848373" w14:textId="77777777" w:rsidR="000F01DB" w:rsidRPr="0090794F" w:rsidRDefault="000F01DB" w:rsidP="00E676B6">
      <w:pPr>
        <w:pStyle w:val="ae"/>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6277F3" w14:textId="77777777" w:rsidR="007E7FF8" w:rsidRPr="0090794F" w:rsidRDefault="007E7FF8" w:rsidP="00E676B6">
      <w:pPr>
        <w:pStyle w:val="ae"/>
        <w:ind w:left="0" w:firstLine="709"/>
        <w:rPr>
          <w:b/>
        </w:rPr>
      </w:pPr>
      <w:r w:rsidRPr="0090794F">
        <w:rPr>
          <w:b/>
        </w:rPr>
        <w:t>3.2.1. Основные печатные и/или электронные издания</w:t>
      </w:r>
    </w:p>
    <w:p w14:paraId="01A0A0C3" w14:textId="77777777" w:rsidR="007E7FF8" w:rsidRPr="0090794F" w:rsidRDefault="007E7FF8" w:rsidP="00E676B6">
      <w:pPr>
        <w:pStyle w:val="ae"/>
        <w:numPr>
          <w:ilvl w:val="0"/>
          <w:numId w:val="37"/>
        </w:numPr>
        <w:spacing w:before="0" w:after="0"/>
        <w:ind w:left="0" w:firstLine="567"/>
        <w:contextualSpacing/>
        <w:jc w:val="both"/>
      </w:pPr>
      <w:r w:rsidRPr="0090794F">
        <w:t>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 lanbook. com/book/340016</w:t>
      </w:r>
    </w:p>
    <w:p w14:paraId="0A441982" w14:textId="77777777" w:rsidR="007E7FF8" w:rsidRPr="0090794F" w:rsidRDefault="007E7FF8" w:rsidP="00E676B6">
      <w:pPr>
        <w:pStyle w:val="ae"/>
        <w:numPr>
          <w:ilvl w:val="0"/>
          <w:numId w:val="37"/>
        </w:numPr>
        <w:spacing w:before="0" w:after="0"/>
        <w:ind w:left="0" w:firstLine="567"/>
        <w:contextualSpacing/>
        <w:jc w:val="both"/>
      </w:pPr>
      <w:r w:rsidRPr="0090794F">
        <w:t xml:space="preserve">Атабеков, Г. И. Теоретические основы электротехники. Линейные электрические цепи / Г. И. Атабеков. — 3-е изд., стер. — Санкт-Петербург: Лань, 2023. — 592 с. — ISBN 978-5-507-46903-1. — Текст: электронный // Лань: электронно-библиотечная система. — URL: </w:t>
      </w:r>
      <w:hyperlink r:id="rId22" w:history="1">
        <w:r w:rsidRPr="0090794F">
          <w:rPr>
            <w:rStyle w:val="ad"/>
          </w:rPr>
          <w:t>https://e.lanbook.com/book/323615</w:t>
        </w:r>
      </w:hyperlink>
    </w:p>
    <w:p w14:paraId="71933A56" w14:textId="77777777" w:rsidR="007E7FF8" w:rsidRPr="0090794F" w:rsidRDefault="007E7FF8" w:rsidP="00E676B6">
      <w:pPr>
        <w:pStyle w:val="ae"/>
        <w:numPr>
          <w:ilvl w:val="0"/>
          <w:numId w:val="37"/>
        </w:numPr>
        <w:spacing w:before="0" w:after="0"/>
        <w:ind w:left="0" w:firstLine="567"/>
        <w:contextualSpacing/>
        <w:jc w:val="both"/>
      </w:pPr>
      <w:r w:rsidRPr="0090794F">
        <w:rPr>
          <w:b/>
        </w:rPr>
        <w:t xml:space="preserve"> </w:t>
      </w:r>
      <w:r w:rsidRPr="0090794F">
        <w:t>Новожилов, О.П.  Электротехника (теория электрических цепей) в 2 ч. Часть 1: учебник для среднего профессионального образования / О.П. Новожилов. — Москва: Издательство Юрайт, 2023. — 403 с. — (Профессиональное образование).</w:t>
      </w:r>
    </w:p>
    <w:p w14:paraId="3831DDBB" w14:textId="77777777" w:rsidR="007E7FF8" w:rsidRPr="0090794F" w:rsidRDefault="007E7FF8" w:rsidP="00E676B6">
      <w:pPr>
        <w:pStyle w:val="ae"/>
        <w:numPr>
          <w:ilvl w:val="0"/>
          <w:numId w:val="37"/>
        </w:numPr>
        <w:spacing w:before="0" w:after="0"/>
        <w:ind w:left="0" w:firstLine="567"/>
        <w:contextualSpacing/>
        <w:jc w:val="both"/>
      </w:pPr>
      <w:r w:rsidRPr="0090794F">
        <w:t>Новожилов, О.П.  Электротехника (теория электрических цепей). В 2 ч. Часть 2: учебник для среднего профессионального образования / О.П. Новожилов. — Москва: Издательство Юрайт, 2023. — 247 с. — (Профессиональное образование).</w:t>
      </w:r>
    </w:p>
    <w:p w14:paraId="6C142121" w14:textId="77777777" w:rsidR="007E7FF8" w:rsidRPr="0090794F" w:rsidRDefault="007E7FF8" w:rsidP="00E676B6">
      <w:pPr>
        <w:pStyle w:val="ae"/>
        <w:numPr>
          <w:ilvl w:val="0"/>
          <w:numId w:val="37"/>
        </w:numPr>
        <w:spacing w:before="0" w:after="0"/>
        <w:ind w:left="0" w:firstLine="567"/>
        <w:contextualSpacing/>
        <w:jc w:val="both"/>
      </w:pPr>
      <w:r w:rsidRPr="0090794F">
        <w:t>Кузовкин, В.А. Электротехника и электроника: учебник для среднего профессионального образования / В. А. Кузовкин, В. В. Филатов. — Москва: Издательство Юрайт, 2023. — 431 с. — (Профессиональное образование).</w:t>
      </w:r>
    </w:p>
    <w:p w14:paraId="5B47D2CB" w14:textId="77777777" w:rsidR="007E7FF8" w:rsidRPr="0090794F" w:rsidRDefault="007E7FF8" w:rsidP="00E676B6">
      <w:pPr>
        <w:pStyle w:val="ae"/>
        <w:numPr>
          <w:ilvl w:val="0"/>
          <w:numId w:val="37"/>
        </w:numPr>
        <w:spacing w:before="0" w:after="0"/>
        <w:ind w:left="0" w:firstLine="567"/>
        <w:contextualSpacing/>
        <w:jc w:val="both"/>
      </w:pPr>
      <w:r w:rsidRPr="0090794F">
        <w:t xml:space="preserve">Лунин, В. П.  Электротехника и электроника в 3 т. Том 1. Электрические и магнитные цепи : учебник и практикум для среднего профессионального образования / Э. В. Кузнецов ; под общей редакцией В. П. Лунина. — 2-е изд., перераб. и доп. — Москва : Издательство Юрайт, 2023. — 255 с. — (Профессиональное образование). — ISBN 978-5-534-03752-4. — Текст : электронный // Образовательная платформа Юрайт [сайт]. — URL: </w:t>
      </w:r>
      <w:hyperlink r:id="rId23" w:history="1">
        <w:r w:rsidRPr="0090794F">
          <w:rPr>
            <w:rStyle w:val="ad"/>
          </w:rPr>
          <w:t>https://urait.ru/bcode/514895</w:t>
        </w:r>
      </w:hyperlink>
      <w:r w:rsidRPr="0090794F">
        <w:t>.</w:t>
      </w:r>
    </w:p>
    <w:p w14:paraId="6D6E8D7C" w14:textId="77777777" w:rsidR="007E7FF8" w:rsidRPr="0090794F" w:rsidRDefault="007E7FF8" w:rsidP="00E676B6">
      <w:pPr>
        <w:pStyle w:val="ae"/>
        <w:numPr>
          <w:ilvl w:val="0"/>
          <w:numId w:val="37"/>
        </w:numPr>
        <w:spacing w:before="0" w:after="0"/>
        <w:ind w:left="0" w:firstLine="567"/>
        <w:contextualSpacing/>
        <w:jc w:val="both"/>
      </w:pPr>
      <w:r w:rsidRPr="0090794F">
        <w:t xml:space="preserve">Немцов М.В. ЭУМК: Электротехника и электроника учебное издание / Немцов М. В., Немцова М.Л., Мартынова И. О. - М.: Академия, 2024. - URL: https://academia-moscow.ru  </w:t>
      </w:r>
    </w:p>
    <w:p w14:paraId="4536C2C9" w14:textId="77777777" w:rsidR="007E7FF8" w:rsidRPr="0090794F" w:rsidRDefault="007E7FF8" w:rsidP="00E676B6">
      <w:pPr>
        <w:pStyle w:val="ae"/>
        <w:numPr>
          <w:ilvl w:val="0"/>
          <w:numId w:val="37"/>
        </w:numPr>
        <w:spacing w:before="0" w:after="0"/>
        <w:ind w:left="0" w:firstLine="567"/>
        <w:contextualSpacing/>
        <w:jc w:val="both"/>
      </w:pPr>
      <w:r w:rsidRPr="0090794F">
        <w:t xml:space="preserve">Чекмарев, А. А.  Инженерная графика : учебник для среднего профессионального образования / А. А. Чекмарев. — 13-е изд., испр. и доп. — Москва : Издательство Юрайт, 2024. — 355 с. — (Профессиональное образование). — ISBN 978-5-534-18482-2. — Текст : электронный // Образовательная платформа Юрайт [сайт]. — URL: </w:t>
      </w:r>
      <w:hyperlink r:id="rId24" w:history="1">
        <w:r w:rsidRPr="0090794F">
          <w:rPr>
            <w:rStyle w:val="ad"/>
          </w:rPr>
          <w:t>https://urait.ru/bcode/535124</w:t>
        </w:r>
      </w:hyperlink>
    </w:p>
    <w:p w14:paraId="60DB72DB" w14:textId="77777777" w:rsidR="007E7FF8" w:rsidRPr="0090794F" w:rsidRDefault="007E7FF8" w:rsidP="00E676B6">
      <w:pPr>
        <w:pStyle w:val="ae"/>
        <w:numPr>
          <w:ilvl w:val="0"/>
          <w:numId w:val="37"/>
        </w:numPr>
        <w:spacing w:before="0" w:after="0"/>
        <w:ind w:left="0" w:firstLine="567"/>
        <w:contextualSpacing/>
        <w:jc w:val="both"/>
      </w:pPr>
      <w:r w:rsidRPr="0090794F">
        <w:t>Фуфаева Л. И. Электротехника: учебное издание / Фуфаева Л. И. - М.: Академия, 2024. -ISBN 978-5-0054-1719-0</w:t>
      </w:r>
    </w:p>
    <w:p w14:paraId="5DD23398" w14:textId="77777777" w:rsidR="007E7FF8" w:rsidRPr="0090794F" w:rsidRDefault="007E7FF8" w:rsidP="00E676B6">
      <w:pPr>
        <w:pStyle w:val="ae"/>
        <w:numPr>
          <w:ilvl w:val="0"/>
          <w:numId w:val="37"/>
        </w:numPr>
        <w:spacing w:before="0" w:after="0"/>
        <w:ind w:left="0" w:firstLine="567"/>
        <w:contextualSpacing/>
        <w:jc w:val="both"/>
      </w:pPr>
      <w:r w:rsidRPr="0090794F">
        <w:t>Электромагнитные устройства и электрические машины : учебник и практикум для среднего профессионального образования / В. И. Киселев, Э. В. Кузнецов, А. И. Копылов, В. П. Лунин ; под общей редакцией В. П. Лунина. — 2-е изд., перераб. и доп. — Москва : Издательство Юрайт, 2023. — 233 с. — (Профессиональное образование). — ISBN 978-5-534-</w:t>
      </w:r>
      <w:r w:rsidRPr="0090794F">
        <w:lastRenderedPageBreak/>
        <w:t>17355-0. — Текст : электронный // Образовательная платформа Юрайт [сайт]. — URL: https://urait.ru/bcode/532922.</w:t>
      </w:r>
    </w:p>
    <w:p w14:paraId="03C8E675" w14:textId="0EE998C9" w:rsidR="00431DC0" w:rsidRDefault="00431DC0"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sz w:val="24"/>
          <w:szCs w:val="24"/>
          <w:shd w:val="clear" w:color="auto" w:fill="FFFFFF"/>
          <w:lang w:eastAsia="en-US"/>
        </w:rPr>
      </w:pPr>
      <w:r w:rsidRPr="00E417CB">
        <w:rPr>
          <w:rFonts w:ascii="Times New Roman" w:hAnsi="Times New Roman"/>
          <w:sz w:val="24"/>
          <w:szCs w:val="24"/>
          <w:shd w:val="clear" w:color="auto" w:fill="FFFFFF"/>
          <w:lang w:eastAsia="en-US"/>
        </w:rPr>
        <w:t> </w:t>
      </w:r>
    </w:p>
    <w:p w14:paraId="3296FF8F" w14:textId="65D6CEB0" w:rsidR="006F30F0" w:rsidRDefault="006F30F0"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sz w:val="24"/>
          <w:szCs w:val="24"/>
          <w:shd w:val="clear" w:color="auto" w:fill="FFFFFF"/>
          <w:lang w:eastAsia="en-US"/>
        </w:rPr>
      </w:pPr>
    </w:p>
    <w:p w14:paraId="7CC4298C" w14:textId="77777777" w:rsidR="006F30F0" w:rsidRPr="00771376" w:rsidRDefault="006F30F0"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sz w:val="24"/>
          <w:szCs w:val="24"/>
          <w:lang w:eastAsia="en-US"/>
        </w:rPr>
      </w:pPr>
    </w:p>
    <w:p w14:paraId="4D3DCD93" w14:textId="77777777" w:rsidR="00431DC0" w:rsidRDefault="00431DC0" w:rsidP="00E676B6">
      <w:pPr>
        <w:spacing w:line="240" w:lineRule="auto"/>
        <w:contextualSpacing/>
        <w:jc w:val="center"/>
        <w:rPr>
          <w:rFonts w:ascii="Times New Roman" w:hAnsi="Times New Roman"/>
          <w:b/>
          <w:sz w:val="24"/>
          <w:szCs w:val="24"/>
        </w:rPr>
      </w:pPr>
      <w:r w:rsidRPr="00447DE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447DEF">
        <w:rPr>
          <w:rFonts w:ascii="Times New Roman" w:hAnsi="Times New Roman"/>
          <w:b/>
          <w:sz w:val="24"/>
          <w:szCs w:val="24"/>
        </w:rPr>
        <w:t>УЧЕБНОЙ ДИСЦИПЛИНЫ</w:t>
      </w:r>
    </w:p>
    <w:p w14:paraId="57046DA6" w14:textId="77777777" w:rsidR="00431DC0" w:rsidRPr="00447DEF" w:rsidRDefault="00431DC0" w:rsidP="00E676B6">
      <w:pPr>
        <w:spacing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6"/>
        <w:gridCol w:w="3725"/>
        <w:gridCol w:w="3334"/>
      </w:tblGrid>
      <w:tr w:rsidR="00431DC0" w:rsidRPr="00636BDE" w14:paraId="56AAD1F5" w14:textId="77777777" w:rsidTr="0099484B">
        <w:tc>
          <w:tcPr>
            <w:tcW w:w="1538" w:type="pct"/>
          </w:tcPr>
          <w:p w14:paraId="5FEF4CB3" w14:textId="77777777" w:rsidR="00431DC0" w:rsidRPr="00636BDE" w:rsidRDefault="00431DC0" w:rsidP="00E676B6">
            <w:pPr>
              <w:spacing w:line="240" w:lineRule="auto"/>
              <w:jc w:val="center"/>
              <w:rPr>
                <w:rFonts w:ascii="Times New Roman" w:hAnsi="Times New Roman"/>
                <w:b/>
                <w:bCs/>
                <w:sz w:val="24"/>
                <w:szCs w:val="24"/>
              </w:rPr>
            </w:pPr>
            <w:r w:rsidRPr="00636BDE">
              <w:rPr>
                <w:rFonts w:ascii="Times New Roman" w:hAnsi="Times New Roman"/>
                <w:b/>
                <w:bCs/>
                <w:sz w:val="24"/>
                <w:szCs w:val="24"/>
              </w:rPr>
              <w:t>Результаты обучения</w:t>
            </w:r>
          </w:p>
        </w:tc>
        <w:tc>
          <w:tcPr>
            <w:tcW w:w="1827" w:type="pct"/>
          </w:tcPr>
          <w:p w14:paraId="7A5E4F3B" w14:textId="19BF195D" w:rsidR="00431DC0" w:rsidRPr="00636BDE" w:rsidRDefault="00D72BFD" w:rsidP="00E676B6">
            <w:pPr>
              <w:spacing w:line="240" w:lineRule="auto"/>
              <w:jc w:val="center"/>
              <w:rPr>
                <w:rFonts w:ascii="Times New Roman" w:hAnsi="Times New Roman"/>
                <w:b/>
                <w:bCs/>
                <w:sz w:val="24"/>
                <w:szCs w:val="24"/>
              </w:rPr>
            </w:pPr>
            <w:r w:rsidRPr="0090794F">
              <w:rPr>
                <w:rFonts w:ascii="Times New Roman" w:hAnsi="Times New Roman"/>
                <w:b/>
                <w:iCs/>
                <w:sz w:val="24"/>
                <w:szCs w:val="24"/>
              </w:rPr>
              <w:t>Показатели освоенности компетенций</w:t>
            </w:r>
          </w:p>
        </w:tc>
        <w:tc>
          <w:tcPr>
            <w:tcW w:w="1635" w:type="pct"/>
          </w:tcPr>
          <w:p w14:paraId="0F129355" w14:textId="77777777" w:rsidR="00431DC0" w:rsidRPr="00636BDE" w:rsidRDefault="00431DC0" w:rsidP="00E676B6">
            <w:pPr>
              <w:spacing w:line="240" w:lineRule="auto"/>
              <w:jc w:val="center"/>
              <w:rPr>
                <w:rFonts w:ascii="Times New Roman" w:hAnsi="Times New Roman"/>
                <w:b/>
                <w:bCs/>
                <w:sz w:val="24"/>
                <w:szCs w:val="24"/>
              </w:rPr>
            </w:pPr>
            <w:r w:rsidRPr="00636BDE">
              <w:rPr>
                <w:rFonts w:ascii="Times New Roman" w:hAnsi="Times New Roman"/>
                <w:b/>
                <w:bCs/>
                <w:sz w:val="24"/>
                <w:szCs w:val="24"/>
              </w:rPr>
              <w:t>Методы оценки</w:t>
            </w:r>
          </w:p>
        </w:tc>
      </w:tr>
      <w:tr w:rsidR="001058C2" w:rsidRPr="00636BDE" w14:paraId="6DBA757C" w14:textId="77777777" w:rsidTr="001058C2">
        <w:trPr>
          <w:trHeight w:val="413"/>
        </w:trPr>
        <w:tc>
          <w:tcPr>
            <w:tcW w:w="5000" w:type="pct"/>
            <w:gridSpan w:val="3"/>
          </w:tcPr>
          <w:p w14:paraId="5C6D71FA" w14:textId="00DFF51B" w:rsidR="001058C2" w:rsidRPr="001058C2" w:rsidRDefault="001058C2" w:rsidP="001058C2">
            <w:pPr>
              <w:pStyle w:val="ae"/>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bCs/>
                <w:lang w:eastAsia="ru-RU"/>
              </w:rPr>
            </w:pPr>
            <w:r w:rsidRPr="0090794F">
              <w:rPr>
                <w:b/>
                <w:bCs/>
                <w:lang w:eastAsia="ru-RU"/>
              </w:rPr>
              <w:t>Знает</w:t>
            </w:r>
            <w:r w:rsidRPr="00636BDE">
              <w:rPr>
                <w:b/>
                <w:bCs/>
              </w:rPr>
              <w:t>:</w:t>
            </w:r>
          </w:p>
        </w:tc>
      </w:tr>
      <w:tr w:rsidR="00431DC0" w:rsidRPr="00636BDE" w14:paraId="07B32EDF" w14:textId="77777777" w:rsidTr="0099484B">
        <w:trPr>
          <w:trHeight w:val="742"/>
        </w:trPr>
        <w:tc>
          <w:tcPr>
            <w:tcW w:w="1538" w:type="pct"/>
          </w:tcPr>
          <w:p w14:paraId="253A04F1" w14:textId="77777777" w:rsidR="00431DC0" w:rsidRPr="00636BDE"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b/>
                <w:bCs/>
                <w:sz w:val="24"/>
                <w:szCs w:val="24"/>
              </w:rPr>
            </w:pPr>
            <w:r w:rsidRPr="003C38C8">
              <w:rPr>
                <w:rFonts w:ascii="Times New Roman" w:hAnsi="Times New Roman"/>
                <w:sz w:val="24"/>
                <w:szCs w:val="24"/>
              </w:rPr>
              <w:t xml:space="preserve">  -классификацию электронных приборов, их устройство и область применения</w:t>
            </w:r>
          </w:p>
        </w:tc>
        <w:tc>
          <w:tcPr>
            <w:tcW w:w="1827" w:type="pct"/>
          </w:tcPr>
          <w:p w14:paraId="3DDC64CC" w14:textId="77777777" w:rsidR="00431DC0" w:rsidRPr="00340F7D" w:rsidRDefault="00431DC0" w:rsidP="00E676B6">
            <w:pPr>
              <w:spacing w:after="0" w:line="240" w:lineRule="auto"/>
              <w:rPr>
                <w:rFonts w:ascii="Times New Roman" w:hAnsi="Times New Roman"/>
                <w:bCs/>
                <w:sz w:val="24"/>
                <w:szCs w:val="24"/>
              </w:rPr>
            </w:pPr>
            <w:r w:rsidRPr="00340F7D">
              <w:rPr>
                <w:rFonts w:ascii="Times New Roman" w:hAnsi="Times New Roman"/>
                <w:bCs/>
                <w:sz w:val="24"/>
                <w:szCs w:val="24"/>
              </w:rPr>
              <w:t>четкость и правильность ответов на вопросы;</w:t>
            </w:r>
          </w:p>
          <w:p w14:paraId="4B13B861" w14:textId="77777777" w:rsidR="00431DC0" w:rsidRPr="00340F7D" w:rsidRDefault="00431DC0" w:rsidP="00E676B6">
            <w:pPr>
              <w:spacing w:after="0" w:line="240" w:lineRule="auto"/>
              <w:rPr>
                <w:rFonts w:ascii="Times New Roman" w:hAnsi="Times New Roman"/>
                <w:bCs/>
                <w:sz w:val="24"/>
                <w:szCs w:val="24"/>
              </w:rPr>
            </w:pPr>
            <w:r w:rsidRPr="00340F7D">
              <w:rPr>
                <w:rFonts w:ascii="Times New Roman" w:hAnsi="Times New Roman"/>
                <w:bCs/>
                <w:sz w:val="24"/>
                <w:szCs w:val="24"/>
              </w:rPr>
              <w:t>логика изложения материала;</w:t>
            </w:r>
          </w:p>
          <w:p w14:paraId="4E954C03" w14:textId="77777777" w:rsidR="00431DC0" w:rsidRPr="00636BDE" w:rsidRDefault="00431DC0" w:rsidP="00E676B6">
            <w:pPr>
              <w:spacing w:after="0" w:line="240" w:lineRule="auto"/>
              <w:rPr>
                <w:rFonts w:ascii="Times New Roman" w:hAnsi="Times New Roman"/>
                <w:bCs/>
                <w:sz w:val="24"/>
                <w:szCs w:val="24"/>
              </w:rPr>
            </w:pPr>
            <w:r w:rsidRPr="00340F7D">
              <w:rPr>
                <w:rFonts w:ascii="Times New Roman" w:hAnsi="Times New Roman"/>
                <w:bCs/>
                <w:sz w:val="24"/>
                <w:szCs w:val="24"/>
              </w:rPr>
              <w:t xml:space="preserve"> ясность и аргументированность изложения собственного мнения</w:t>
            </w:r>
          </w:p>
        </w:tc>
        <w:tc>
          <w:tcPr>
            <w:tcW w:w="1635" w:type="pct"/>
          </w:tcPr>
          <w:p w14:paraId="5091E2B6" w14:textId="77777777" w:rsidR="00431DC0" w:rsidRPr="00636BDE" w:rsidRDefault="00431DC0" w:rsidP="00E676B6">
            <w:pPr>
              <w:spacing w:after="0" w:line="240" w:lineRule="auto"/>
              <w:rPr>
                <w:rFonts w:ascii="Times New Roman" w:hAnsi="Times New Roman"/>
                <w:bCs/>
                <w:sz w:val="24"/>
                <w:szCs w:val="24"/>
              </w:rPr>
            </w:pPr>
            <w:r>
              <w:rPr>
                <w:rFonts w:ascii="Times New Roman" w:hAnsi="Times New Roman"/>
                <w:bCs/>
                <w:sz w:val="24"/>
                <w:szCs w:val="24"/>
              </w:rPr>
              <w:t>т</w:t>
            </w:r>
            <w:r w:rsidRPr="00636BDE">
              <w:rPr>
                <w:rFonts w:ascii="Times New Roman" w:hAnsi="Times New Roman"/>
                <w:bCs/>
                <w:sz w:val="24"/>
                <w:szCs w:val="24"/>
              </w:rPr>
              <w:t>естирование</w:t>
            </w:r>
            <w:r>
              <w:rPr>
                <w:rFonts w:ascii="Times New Roman" w:hAnsi="Times New Roman"/>
                <w:bCs/>
                <w:sz w:val="24"/>
                <w:szCs w:val="24"/>
              </w:rPr>
              <w:t>, устные и письменные опросы</w:t>
            </w:r>
          </w:p>
        </w:tc>
      </w:tr>
      <w:tr w:rsidR="00431DC0" w:rsidRPr="00636BDE" w14:paraId="621BBDE4" w14:textId="77777777" w:rsidTr="0099484B">
        <w:trPr>
          <w:trHeight w:val="649"/>
        </w:trPr>
        <w:tc>
          <w:tcPr>
            <w:tcW w:w="1538" w:type="pct"/>
          </w:tcPr>
          <w:p w14:paraId="0019D0D2" w14:textId="77777777" w:rsidR="00431DC0" w:rsidRPr="00636BDE"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b/>
                <w:bCs/>
                <w:sz w:val="24"/>
                <w:szCs w:val="24"/>
              </w:rPr>
            </w:pPr>
            <w:r w:rsidRPr="003C38C8">
              <w:rPr>
                <w:rFonts w:ascii="Times New Roman" w:hAnsi="Times New Roman"/>
                <w:sz w:val="24"/>
                <w:szCs w:val="24"/>
              </w:rPr>
              <w:t>-методы расчета и измерения основных параметров электрических, магнитных цепей</w:t>
            </w:r>
          </w:p>
        </w:tc>
        <w:tc>
          <w:tcPr>
            <w:tcW w:w="1827" w:type="pct"/>
          </w:tcPr>
          <w:p w14:paraId="796CB76A" w14:textId="77777777" w:rsidR="00431DC0" w:rsidRPr="00636BDE" w:rsidRDefault="00431DC0" w:rsidP="00E676B6">
            <w:pPr>
              <w:spacing w:after="0" w:line="240" w:lineRule="auto"/>
              <w:rPr>
                <w:rFonts w:ascii="Times New Roman" w:hAnsi="Times New Roman"/>
                <w:bCs/>
                <w:sz w:val="24"/>
                <w:szCs w:val="24"/>
              </w:rPr>
            </w:pPr>
            <w:r w:rsidRPr="00340F7D">
              <w:rPr>
                <w:rFonts w:ascii="Times New Roman" w:hAnsi="Times New Roman"/>
                <w:bCs/>
                <w:sz w:val="24"/>
                <w:szCs w:val="24"/>
              </w:rPr>
              <w:t>правильный выбор метода расчёта данных электрических цепей.</w:t>
            </w:r>
          </w:p>
        </w:tc>
        <w:tc>
          <w:tcPr>
            <w:tcW w:w="1635" w:type="pct"/>
          </w:tcPr>
          <w:p w14:paraId="5AC56760" w14:textId="77777777" w:rsidR="00431DC0" w:rsidRPr="00636BDE" w:rsidRDefault="00431DC0" w:rsidP="00E676B6">
            <w:pPr>
              <w:spacing w:after="0" w:line="240" w:lineRule="auto"/>
              <w:rPr>
                <w:rFonts w:ascii="Times New Roman" w:hAnsi="Times New Roman"/>
                <w:bCs/>
                <w:sz w:val="24"/>
                <w:szCs w:val="24"/>
              </w:rPr>
            </w:pPr>
            <w:r>
              <w:rPr>
                <w:rFonts w:ascii="Times New Roman" w:hAnsi="Times New Roman"/>
                <w:bCs/>
                <w:sz w:val="24"/>
                <w:szCs w:val="24"/>
              </w:rPr>
              <w:t>устный и письменный опросы</w:t>
            </w:r>
          </w:p>
        </w:tc>
      </w:tr>
      <w:tr w:rsidR="00431DC0" w:rsidRPr="00636BDE" w14:paraId="0B8D14EB" w14:textId="77777777" w:rsidTr="0099484B">
        <w:trPr>
          <w:trHeight w:val="1126"/>
        </w:trPr>
        <w:tc>
          <w:tcPr>
            <w:tcW w:w="1538" w:type="pct"/>
          </w:tcPr>
          <w:p w14:paraId="5D50C2DF"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-основные законы электротехники;</w:t>
            </w:r>
          </w:p>
          <w:p w14:paraId="7E50C631" w14:textId="77777777" w:rsidR="00431DC0" w:rsidRPr="00636BDE"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b/>
                <w:bCs/>
                <w:sz w:val="24"/>
                <w:szCs w:val="24"/>
              </w:rPr>
            </w:pPr>
            <w:r w:rsidRPr="003C38C8">
              <w:rPr>
                <w:rFonts w:ascii="Times New Roman" w:hAnsi="Times New Roman"/>
                <w:sz w:val="24"/>
                <w:szCs w:val="24"/>
              </w:rPr>
              <w:t xml:space="preserve"> </w:t>
            </w:r>
          </w:p>
        </w:tc>
        <w:tc>
          <w:tcPr>
            <w:tcW w:w="1827" w:type="pct"/>
          </w:tcPr>
          <w:p w14:paraId="7BD03631" w14:textId="77777777" w:rsidR="00431DC0" w:rsidRPr="00340F7D" w:rsidRDefault="00431DC0" w:rsidP="00E676B6">
            <w:pPr>
              <w:spacing w:after="0" w:line="240" w:lineRule="auto"/>
              <w:rPr>
                <w:rFonts w:ascii="Times New Roman" w:hAnsi="Times New Roman"/>
                <w:sz w:val="24"/>
                <w:szCs w:val="24"/>
              </w:rPr>
            </w:pPr>
            <w:r w:rsidRPr="00340F7D">
              <w:rPr>
                <w:rFonts w:ascii="Times New Roman" w:hAnsi="Times New Roman"/>
                <w:sz w:val="24"/>
                <w:szCs w:val="24"/>
              </w:rPr>
              <w:t>четкость и правильность ответов на вопросы;</w:t>
            </w:r>
          </w:p>
          <w:p w14:paraId="7DBBE152" w14:textId="77777777" w:rsidR="00431DC0" w:rsidRPr="00340F7D" w:rsidRDefault="00431DC0" w:rsidP="00E676B6">
            <w:pPr>
              <w:spacing w:after="0" w:line="240" w:lineRule="auto"/>
              <w:rPr>
                <w:rFonts w:ascii="Times New Roman" w:hAnsi="Times New Roman"/>
                <w:sz w:val="24"/>
                <w:szCs w:val="24"/>
              </w:rPr>
            </w:pPr>
            <w:r w:rsidRPr="00340F7D">
              <w:rPr>
                <w:rFonts w:ascii="Times New Roman" w:hAnsi="Times New Roman"/>
                <w:sz w:val="24"/>
                <w:szCs w:val="24"/>
              </w:rPr>
              <w:t>логика изложения материала;</w:t>
            </w:r>
          </w:p>
          <w:p w14:paraId="2BBFF9CE" w14:textId="77777777" w:rsidR="00431DC0" w:rsidRPr="00636BDE" w:rsidRDefault="00431DC0" w:rsidP="00E676B6">
            <w:pPr>
              <w:spacing w:after="0" w:line="240" w:lineRule="auto"/>
              <w:rPr>
                <w:rFonts w:ascii="Times New Roman" w:hAnsi="Times New Roman"/>
                <w:bCs/>
                <w:sz w:val="24"/>
                <w:szCs w:val="24"/>
              </w:rPr>
            </w:pPr>
            <w:r w:rsidRPr="00340F7D">
              <w:rPr>
                <w:rFonts w:ascii="Times New Roman" w:hAnsi="Times New Roman"/>
                <w:sz w:val="24"/>
                <w:szCs w:val="24"/>
              </w:rPr>
              <w:t xml:space="preserve"> ясность и аргументированность изложения собственного мнения</w:t>
            </w:r>
          </w:p>
        </w:tc>
        <w:tc>
          <w:tcPr>
            <w:tcW w:w="1635" w:type="pct"/>
          </w:tcPr>
          <w:p w14:paraId="7EDF26C7" w14:textId="77777777" w:rsidR="00431DC0" w:rsidRPr="00636BDE" w:rsidRDefault="00431DC0" w:rsidP="00E676B6">
            <w:pPr>
              <w:spacing w:after="0" w:line="240" w:lineRule="auto"/>
              <w:rPr>
                <w:rFonts w:ascii="Times New Roman" w:hAnsi="Times New Roman"/>
                <w:b/>
                <w:bCs/>
                <w:sz w:val="24"/>
                <w:szCs w:val="24"/>
              </w:rPr>
            </w:pPr>
            <w:r w:rsidRPr="00636BDE">
              <w:rPr>
                <w:rFonts w:ascii="Times New Roman" w:hAnsi="Times New Roman"/>
                <w:bCs/>
                <w:sz w:val="24"/>
                <w:szCs w:val="24"/>
              </w:rPr>
              <w:t xml:space="preserve">анализ результатов выполнения практических </w:t>
            </w:r>
            <w:r>
              <w:rPr>
                <w:rFonts w:ascii="Times New Roman" w:hAnsi="Times New Roman"/>
                <w:bCs/>
                <w:sz w:val="24"/>
                <w:szCs w:val="24"/>
              </w:rPr>
              <w:t>занятий и лабораторных работ</w:t>
            </w:r>
          </w:p>
          <w:p w14:paraId="51DFA36B" w14:textId="77777777" w:rsidR="00431DC0" w:rsidRPr="00636BDE" w:rsidRDefault="00431DC0" w:rsidP="00E676B6">
            <w:pPr>
              <w:spacing w:after="0" w:line="240" w:lineRule="auto"/>
              <w:rPr>
                <w:rFonts w:ascii="Times New Roman" w:hAnsi="Times New Roman"/>
                <w:bCs/>
                <w:sz w:val="24"/>
                <w:szCs w:val="24"/>
              </w:rPr>
            </w:pPr>
          </w:p>
        </w:tc>
      </w:tr>
      <w:tr w:rsidR="00431DC0" w:rsidRPr="00636BDE" w14:paraId="0FDC6123" w14:textId="77777777" w:rsidTr="0099484B">
        <w:trPr>
          <w:trHeight w:val="1301"/>
        </w:trPr>
        <w:tc>
          <w:tcPr>
            <w:tcW w:w="1538" w:type="pct"/>
          </w:tcPr>
          <w:p w14:paraId="3E683511" w14:textId="77777777" w:rsidR="00431DC0" w:rsidRPr="00636BDE"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b/>
                <w:bCs/>
                <w:sz w:val="24"/>
                <w:szCs w:val="24"/>
              </w:rPr>
            </w:pPr>
            <w:r w:rsidRPr="003C38C8">
              <w:rPr>
                <w:rFonts w:ascii="Times New Roman" w:hAnsi="Times New Roman"/>
                <w:sz w:val="24"/>
                <w:szCs w:val="24"/>
              </w:rPr>
              <w:t>-основные правила эксплуатации электрооборудования и методы измерения электрических величин</w:t>
            </w:r>
          </w:p>
        </w:tc>
        <w:tc>
          <w:tcPr>
            <w:tcW w:w="1827" w:type="pct"/>
          </w:tcPr>
          <w:p w14:paraId="3EC8A1C5" w14:textId="77777777" w:rsidR="00431DC0" w:rsidRDefault="00431DC0" w:rsidP="00E676B6">
            <w:pPr>
              <w:spacing w:after="0" w:line="240" w:lineRule="auto"/>
              <w:rPr>
                <w:rFonts w:ascii="Times New Roman" w:hAnsi="Times New Roman"/>
                <w:bCs/>
                <w:sz w:val="24"/>
                <w:szCs w:val="24"/>
              </w:rPr>
            </w:pPr>
            <w:r>
              <w:rPr>
                <w:rFonts w:ascii="Times New Roman" w:hAnsi="Times New Roman"/>
                <w:bCs/>
                <w:sz w:val="24"/>
                <w:szCs w:val="24"/>
              </w:rPr>
              <w:t>правила эксплуатации оборудования;</w:t>
            </w:r>
          </w:p>
          <w:p w14:paraId="31F2DF2E" w14:textId="77777777" w:rsidR="00431DC0" w:rsidRPr="00636BDE" w:rsidRDefault="00431DC0" w:rsidP="00E676B6">
            <w:pPr>
              <w:spacing w:after="0" w:line="240" w:lineRule="auto"/>
              <w:rPr>
                <w:rFonts w:ascii="Times New Roman" w:hAnsi="Times New Roman"/>
                <w:bCs/>
                <w:sz w:val="24"/>
                <w:szCs w:val="24"/>
              </w:rPr>
            </w:pPr>
            <w:r>
              <w:rPr>
                <w:rFonts w:ascii="Times New Roman" w:hAnsi="Times New Roman"/>
                <w:bCs/>
                <w:sz w:val="24"/>
                <w:szCs w:val="24"/>
              </w:rPr>
              <w:t>методы измерения величин.</w:t>
            </w:r>
          </w:p>
        </w:tc>
        <w:tc>
          <w:tcPr>
            <w:tcW w:w="1635" w:type="pct"/>
          </w:tcPr>
          <w:p w14:paraId="4D68AEAB" w14:textId="77777777" w:rsidR="00431DC0" w:rsidRPr="00636BDE" w:rsidRDefault="00431DC0" w:rsidP="00E676B6">
            <w:pPr>
              <w:spacing w:after="0" w:line="240" w:lineRule="auto"/>
              <w:rPr>
                <w:rFonts w:ascii="Times New Roman" w:hAnsi="Times New Roman"/>
                <w:b/>
                <w:bCs/>
                <w:sz w:val="24"/>
                <w:szCs w:val="24"/>
              </w:rPr>
            </w:pPr>
            <w:r w:rsidRPr="00636BDE">
              <w:rPr>
                <w:rFonts w:ascii="Times New Roman" w:hAnsi="Times New Roman"/>
                <w:bCs/>
                <w:sz w:val="24"/>
                <w:szCs w:val="24"/>
              </w:rPr>
              <w:t>анализ результатов выполнения практических занятий</w:t>
            </w:r>
            <w:r>
              <w:rPr>
                <w:rFonts w:ascii="Times New Roman" w:hAnsi="Times New Roman"/>
                <w:bCs/>
                <w:sz w:val="24"/>
                <w:szCs w:val="24"/>
              </w:rPr>
              <w:t xml:space="preserve"> и лабораторных работ</w:t>
            </w:r>
          </w:p>
          <w:p w14:paraId="4401B07C" w14:textId="77777777" w:rsidR="00431DC0" w:rsidRPr="00636BDE" w:rsidRDefault="00431DC0" w:rsidP="00E676B6">
            <w:pPr>
              <w:spacing w:after="0" w:line="240" w:lineRule="auto"/>
              <w:rPr>
                <w:rFonts w:ascii="Times New Roman" w:hAnsi="Times New Roman"/>
                <w:bCs/>
                <w:sz w:val="24"/>
                <w:szCs w:val="24"/>
              </w:rPr>
            </w:pPr>
          </w:p>
        </w:tc>
      </w:tr>
      <w:tr w:rsidR="00431DC0" w:rsidRPr="00636BDE" w14:paraId="1A245818" w14:textId="77777777" w:rsidTr="0099484B">
        <w:trPr>
          <w:trHeight w:val="940"/>
        </w:trPr>
        <w:tc>
          <w:tcPr>
            <w:tcW w:w="1538" w:type="pct"/>
          </w:tcPr>
          <w:p w14:paraId="14873843" w14:textId="77777777" w:rsidR="00431DC0" w:rsidRPr="00636BDE"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sz w:val="24"/>
                <w:szCs w:val="24"/>
              </w:rPr>
            </w:pPr>
            <w:r w:rsidRPr="003C38C8">
              <w:rPr>
                <w:rFonts w:ascii="Times New Roman" w:hAnsi="Times New Roman"/>
                <w:sz w:val="24"/>
                <w:szCs w:val="24"/>
              </w:rPr>
              <w:t>-основы теории электрических машин, принцип работы электрических устройств</w:t>
            </w:r>
          </w:p>
        </w:tc>
        <w:tc>
          <w:tcPr>
            <w:tcW w:w="1827" w:type="pct"/>
          </w:tcPr>
          <w:p w14:paraId="22860CD4" w14:textId="77777777" w:rsidR="00431DC0" w:rsidRPr="00636BDE" w:rsidRDefault="00431DC0" w:rsidP="00E676B6">
            <w:pPr>
              <w:spacing w:after="0" w:line="240" w:lineRule="auto"/>
              <w:rPr>
                <w:rFonts w:ascii="Times New Roman" w:hAnsi="Times New Roman"/>
                <w:bCs/>
                <w:sz w:val="24"/>
                <w:szCs w:val="24"/>
              </w:rPr>
            </w:pPr>
            <w:r>
              <w:rPr>
                <w:rFonts w:ascii="Times New Roman" w:hAnsi="Times New Roman"/>
                <w:bCs/>
                <w:sz w:val="24"/>
                <w:szCs w:val="24"/>
              </w:rPr>
              <w:t>принципы работы электрических машин</w:t>
            </w:r>
          </w:p>
        </w:tc>
        <w:tc>
          <w:tcPr>
            <w:tcW w:w="1635" w:type="pct"/>
          </w:tcPr>
          <w:p w14:paraId="0BA6D41F" w14:textId="77777777" w:rsidR="00431DC0" w:rsidRPr="00636BDE" w:rsidRDefault="00431DC0" w:rsidP="00E676B6">
            <w:pPr>
              <w:spacing w:after="0" w:line="240" w:lineRule="auto"/>
              <w:rPr>
                <w:rFonts w:ascii="Times New Roman" w:hAnsi="Times New Roman"/>
                <w:bCs/>
                <w:sz w:val="24"/>
                <w:szCs w:val="24"/>
              </w:rPr>
            </w:pPr>
            <w:r w:rsidRPr="00636BDE">
              <w:rPr>
                <w:rFonts w:ascii="Times New Roman" w:hAnsi="Times New Roman"/>
                <w:bCs/>
                <w:sz w:val="24"/>
                <w:szCs w:val="24"/>
              </w:rPr>
              <w:t>анализ результатов выполнения практических занятий</w:t>
            </w:r>
            <w:r>
              <w:rPr>
                <w:rFonts w:ascii="Times New Roman" w:hAnsi="Times New Roman"/>
                <w:bCs/>
                <w:sz w:val="24"/>
                <w:szCs w:val="24"/>
              </w:rPr>
              <w:t xml:space="preserve"> и лабораторных работ</w:t>
            </w:r>
          </w:p>
        </w:tc>
      </w:tr>
      <w:tr w:rsidR="00431DC0" w:rsidRPr="00636BDE" w14:paraId="0FC42ABB" w14:textId="77777777" w:rsidTr="0099484B">
        <w:trPr>
          <w:trHeight w:val="595"/>
        </w:trPr>
        <w:tc>
          <w:tcPr>
            <w:tcW w:w="1538" w:type="pct"/>
          </w:tcPr>
          <w:p w14:paraId="7F545859" w14:textId="77777777" w:rsidR="00431DC0" w:rsidRPr="00636BDE"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color w:val="000000"/>
                <w:sz w:val="24"/>
                <w:szCs w:val="24"/>
                <w:shd w:val="clear" w:color="auto" w:fill="FFFFFF"/>
              </w:rPr>
            </w:pPr>
            <w:r w:rsidRPr="003C38C8">
              <w:rPr>
                <w:rFonts w:ascii="Times New Roman" w:hAnsi="Times New Roman"/>
                <w:sz w:val="24"/>
                <w:szCs w:val="24"/>
              </w:rPr>
              <w:t xml:space="preserve">-основы физических процессов в проводниках, полупроводниках и диэлектриках </w:t>
            </w:r>
          </w:p>
          <w:p w14:paraId="61CE410C" w14:textId="77777777" w:rsidR="00431DC0" w:rsidRPr="00636BDE" w:rsidRDefault="00431DC0" w:rsidP="00E676B6">
            <w:pPr>
              <w:suppressAutoHyphens/>
              <w:spacing w:after="0" w:line="240" w:lineRule="auto"/>
              <w:rPr>
                <w:rFonts w:ascii="Times New Roman" w:hAnsi="Times New Roman"/>
                <w:color w:val="000000"/>
                <w:sz w:val="24"/>
                <w:szCs w:val="24"/>
                <w:shd w:val="clear" w:color="auto" w:fill="FFFFFF"/>
              </w:rPr>
            </w:pPr>
          </w:p>
        </w:tc>
        <w:tc>
          <w:tcPr>
            <w:tcW w:w="1827" w:type="pct"/>
          </w:tcPr>
          <w:p w14:paraId="40A246CC" w14:textId="77777777" w:rsidR="00431DC0" w:rsidRPr="00AF28CE" w:rsidRDefault="00431DC0" w:rsidP="00E676B6">
            <w:pPr>
              <w:spacing w:after="0" w:line="240" w:lineRule="auto"/>
              <w:rPr>
                <w:rFonts w:ascii="Times New Roman" w:hAnsi="Times New Roman"/>
                <w:sz w:val="24"/>
                <w:szCs w:val="24"/>
              </w:rPr>
            </w:pPr>
            <w:r w:rsidRPr="00AF28CE">
              <w:rPr>
                <w:rFonts w:ascii="Times New Roman" w:hAnsi="Times New Roman"/>
                <w:sz w:val="24"/>
                <w:szCs w:val="24"/>
              </w:rPr>
              <w:t>четкость и правильность ответов на вопросы;</w:t>
            </w:r>
          </w:p>
          <w:p w14:paraId="2C82C6FE" w14:textId="77777777" w:rsidR="00431DC0" w:rsidRPr="00AF28CE" w:rsidRDefault="00431DC0" w:rsidP="00E676B6">
            <w:pPr>
              <w:spacing w:after="0" w:line="240" w:lineRule="auto"/>
              <w:rPr>
                <w:rFonts w:ascii="Times New Roman" w:hAnsi="Times New Roman"/>
                <w:sz w:val="24"/>
                <w:szCs w:val="24"/>
              </w:rPr>
            </w:pPr>
            <w:r w:rsidRPr="00AF28CE">
              <w:rPr>
                <w:rFonts w:ascii="Times New Roman" w:hAnsi="Times New Roman"/>
                <w:sz w:val="24"/>
                <w:szCs w:val="24"/>
              </w:rPr>
              <w:t>логика изложения материала;</w:t>
            </w:r>
          </w:p>
          <w:p w14:paraId="3018D1AC" w14:textId="77777777" w:rsidR="00431DC0" w:rsidRPr="00636BDE" w:rsidRDefault="00431DC0" w:rsidP="00E676B6">
            <w:pPr>
              <w:spacing w:after="0" w:line="240" w:lineRule="auto"/>
              <w:rPr>
                <w:rFonts w:ascii="Times New Roman" w:hAnsi="Times New Roman"/>
                <w:bCs/>
                <w:sz w:val="24"/>
                <w:szCs w:val="24"/>
              </w:rPr>
            </w:pPr>
            <w:r w:rsidRPr="00AF28CE">
              <w:rPr>
                <w:rFonts w:ascii="Times New Roman" w:hAnsi="Times New Roman"/>
                <w:sz w:val="24"/>
                <w:szCs w:val="24"/>
              </w:rPr>
              <w:t>ясность и аргументированность изложения собственного мнения;</w:t>
            </w:r>
          </w:p>
        </w:tc>
        <w:tc>
          <w:tcPr>
            <w:tcW w:w="1635" w:type="pct"/>
          </w:tcPr>
          <w:p w14:paraId="43306D54" w14:textId="77777777" w:rsidR="00431DC0" w:rsidRPr="00636BDE" w:rsidRDefault="00431DC0" w:rsidP="00E676B6">
            <w:pPr>
              <w:spacing w:after="0" w:line="240" w:lineRule="auto"/>
              <w:rPr>
                <w:rFonts w:ascii="Times New Roman" w:hAnsi="Times New Roman"/>
                <w:b/>
                <w:bCs/>
                <w:sz w:val="24"/>
                <w:szCs w:val="24"/>
              </w:rPr>
            </w:pPr>
            <w:r w:rsidRPr="00636BDE">
              <w:rPr>
                <w:rFonts w:ascii="Times New Roman" w:hAnsi="Times New Roman"/>
                <w:bCs/>
                <w:sz w:val="24"/>
                <w:szCs w:val="24"/>
              </w:rPr>
              <w:t xml:space="preserve">анализ результатов выполнения практических </w:t>
            </w:r>
            <w:r>
              <w:rPr>
                <w:rFonts w:ascii="Times New Roman" w:hAnsi="Times New Roman"/>
                <w:bCs/>
                <w:sz w:val="24"/>
                <w:szCs w:val="24"/>
              </w:rPr>
              <w:t>занятий и лабораторных работ</w:t>
            </w:r>
          </w:p>
          <w:p w14:paraId="33DF120C" w14:textId="77777777" w:rsidR="00431DC0" w:rsidRPr="00636BDE" w:rsidRDefault="00431DC0" w:rsidP="00E676B6">
            <w:pPr>
              <w:spacing w:after="0" w:line="240" w:lineRule="auto"/>
              <w:rPr>
                <w:rFonts w:ascii="Times New Roman" w:hAnsi="Times New Roman"/>
                <w:bCs/>
                <w:sz w:val="24"/>
                <w:szCs w:val="24"/>
              </w:rPr>
            </w:pPr>
          </w:p>
        </w:tc>
      </w:tr>
      <w:tr w:rsidR="00431DC0" w:rsidRPr="00636BDE" w14:paraId="32B96207" w14:textId="77777777" w:rsidTr="0099484B">
        <w:trPr>
          <w:trHeight w:val="595"/>
        </w:trPr>
        <w:tc>
          <w:tcPr>
            <w:tcW w:w="1538" w:type="pct"/>
          </w:tcPr>
          <w:p w14:paraId="73A80FA3"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-параметры электрических схем и единицы их измерения;</w:t>
            </w:r>
          </w:p>
          <w:p w14:paraId="116CD9E7" w14:textId="77777777" w:rsidR="00431DC0" w:rsidRPr="00636BDE" w:rsidRDefault="00431DC0" w:rsidP="00E676B6">
            <w:pPr>
              <w:suppressAutoHyphens/>
              <w:spacing w:after="0" w:line="240" w:lineRule="auto"/>
              <w:rPr>
                <w:rFonts w:ascii="Times New Roman" w:hAnsi="Times New Roman"/>
                <w:color w:val="000000"/>
                <w:sz w:val="24"/>
                <w:szCs w:val="24"/>
                <w:shd w:val="clear" w:color="auto" w:fill="FFFFFF"/>
              </w:rPr>
            </w:pPr>
          </w:p>
        </w:tc>
        <w:tc>
          <w:tcPr>
            <w:tcW w:w="1827" w:type="pct"/>
          </w:tcPr>
          <w:p w14:paraId="17F025CC" w14:textId="77777777" w:rsidR="00431DC0" w:rsidRPr="00636BDE" w:rsidRDefault="00431DC0" w:rsidP="00E676B6">
            <w:pPr>
              <w:spacing w:after="0" w:line="240" w:lineRule="auto"/>
              <w:rPr>
                <w:rFonts w:ascii="Times New Roman" w:hAnsi="Times New Roman"/>
                <w:bCs/>
                <w:sz w:val="24"/>
                <w:szCs w:val="24"/>
              </w:rPr>
            </w:pPr>
            <w:r>
              <w:rPr>
                <w:rFonts w:ascii="Times New Roman" w:hAnsi="Times New Roman"/>
                <w:bCs/>
                <w:sz w:val="24"/>
                <w:szCs w:val="24"/>
              </w:rPr>
              <w:t>основные параметры электрических схем</w:t>
            </w:r>
          </w:p>
        </w:tc>
        <w:tc>
          <w:tcPr>
            <w:tcW w:w="1635" w:type="pct"/>
          </w:tcPr>
          <w:p w14:paraId="72E6C365" w14:textId="77777777" w:rsidR="00431DC0" w:rsidRPr="00636BDE" w:rsidRDefault="00431DC0" w:rsidP="00E676B6">
            <w:pPr>
              <w:spacing w:after="0" w:line="240" w:lineRule="auto"/>
              <w:rPr>
                <w:rFonts w:ascii="Times New Roman" w:hAnsi="Times New Roman"/>
                <w:b/>
                <w:bCs/>
                <w:sz w:val="24"/>
                <w:szCs w:val="24"/>
              </w:rPr>
            </w:pPr>
            <w:r>
              <w:rPr>
                <w:rFonts w:ascii="Times New Roman" w:hAnsi="Times New Roman"/>
                <w:bCs/>
                <w:sz w:val="24"/>
                <w:szCs w:val="24"/>
              </w:rPr>
              <w:t xml:space="preserve">тестирование, </w:t>
            </w:r>
            <w:r w:rsidRPr="00636BDE">
              <w:rPr>
                <w:rFonts w:ascii="Times New Roman" w:hAnsi="Times New Roman"/>
                <w:bCs/>
                <w:sz w:val="24"/>
                <w:szCs w:val="24"/>
              </w:rPr>
              <w:t xml:space="preserve">анализ результатов выполнения практических </w:t>
            </w:r>
            <w:r>
              <w:rPr>
                <w:rFonts w:ascii="Times New Roman" w:hAnsi="Times New Roman"/>
                <w:bCs/>
                <w:sz w:val="24"/>
                <w:szCs w:val="24"/>
              </w:rPr>
              <w:t>занятий</w:t>
            </w:r>
          </w:p>
          <w:p w14:paraId="19E2F40D" w14:textId="77777777" w:rsidR="00431DC0" w:rsidRPr="00636BDE" w:rsidRDefault="00431DC0" w:rsidP="00E676B6">
            <w:pPr>
              <w:spacing w:after="0" w:line="240" w:lineRule="auto"/>
              <w:rPr>
                <w:rFonts w:ascii="Times New Roman" w:hAnsi="Times New Roman"/>
                <w:bCs/>
                <w:color w:val="C00000"/>
                <w:sz w:val="24"/>
                <w:szCs w:val="24"/>
              </w:rPr>
            </w:pPr>
          </w:p>
        </w:tc>
      </w:tr>
      <w:tr w:rsidR="00431DC0" w:rsidRPr="00636BDE" w14:paraId="674DEA35" w14:textId="77777777" w:rsidTr="0099484B">
        <w:trPr>
          <w:trHeight w:val="595"/>
        </w:trPr>
        <w:tc>
          <w:tcPr>
            <w:tcW w:w="1538" w:type="pct"/>
          </w:tcPr>
          <w:p w14:paraId="0CF26F14"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lastRenderedPageBreak/>
              <w:t>-принципы выбора электрических и электронных устройств и приборов;</w:t>
            </w:r>
          </w:p>
          <w:p w14:paraId="4B9BFF26" w14:textId="77777777" w:rsidR="00431DC0" w:rsidRPr="00636BDE" w:rsidRDefault="00431DC0" w:rsidP="00E676B6">
            <w:pPr>
              <w:suppressAutoHyphens/>
              <w:spacing w:after="0" w:line="240" w:lineRule="auto"/>
              <w:rPr>
                <w:rFonts w:ascii="Times New Roman" w:hAnsi="Times New Roman"/>
                <w:color w:val="000000"/>
                <w:sz w:val="24"/>
                <w:szCs w:val="24"/>
                <w:shd w:val="clear" w:color="auto" w:fill="FFFFFF"/>
              </w:rPr>
            </w:pPr>
          </w:p>
        </w:tc>
        <w:tc>
          <w:tcPr>
            <w:tcW w:w="1827" w:type="pct"/>
          </w:tcPr>
          <w:p w14:paraId="3A982714" w14:textId="77777777" w:rsidR="00431DC0" w:rsidRPr="00AF28CE" w:rsidRDefault="00431DC0" w:rsidP="00E676B6">
            <w:pPr>
              <w:spacing w:after="0" w:line="240" w:lineRule="auto"/>
              <w:rPr>
                <w:rFonts w:ascii="Times New Roman" w:hAnsi="Times New Roman"/>
                <w:sz w:val="24"/>
                <w:szCs w:val="24"/>
              </w:rPr>
            </w:pPr>
            <w:r w:rsidRPr="00AF28CE">
              <w:rPr>
                <w:rFonts w:ascii="Times New Roman" w:hAnsi="Times New Roman"/>
                <w:sz w:val="24"/>
                <w:szCs w:val="24"/>
              </w:rPr>
              <w:t>четкость и правильность ответов на вопросы;</w:t>
            </w:r>
          </w:p>
          <w:p w14:paraId="7A1FEEAC" w14:textId="77777777" w:rsidR="00431DC0" w:rsidRPr="00AF28CE" w:rsidRDefault="00431DC0" w:rsidP="00E676B6">
            <w:pPr>
              <w:spacing w:after="0" w:line="240" w:lineRule="auto"/>
              <w:rPr>
                <w:rFonts w:ascii="Times New Roman" w:hAnsi="Times New Roman"/>
                <w:sz w:val="24"/>
                <w:szCs w:val="24"/>
              </w:rPr>
            </w:pPr>
            <w:r w:rsidRPr="00AF28CE">
              <w:rPr>
                <w:rFonts w:ascii="Times New Roman" w:hAnsi="Times New Roman"/>
                <w:sz w:val="24"/>
                <w:szCs w:val="24"/>
              </w:rPr>
              <w:t>логика изложения материала;</w:t>
            </w:r>
          </w:p>
          <w:p w14:paraId="36143678" w14:textId="77777777" w:rsidR="00431DC0" w:rsidRPr="00636BDE" w:rsidRDefault="00431DC0" w:rsidP="00E676B6">
            <w:pPr>
              <w:spacing w:after="0" w:line="240" w:lineRule="auto"/>
              <w:rPr>
                <w:rFonts w:ascii="Times New Roman" w:hAnsi="Times New Roman"/>
                <w:bCs/>
                <w:sz w:val="24"/>
                <w:szCs w:val="24"/>
              </w:rPr>
            </w:pPr>
            <w:r w:rsidRPr="00AF28CE">
              <w:rPr>
                <w:rFonts w:ascii="Times New Roman" w:hAnsi="Times New Roman"/>
                <w:sz w:val="24"/>
                <w:szCs w:val="24"/>
              </w:rPr>
              <w:t>ясность и аргументированность изложения собственного мнения;</w:t>
            </w:r>
          </w:p>
        </w:tc>
        <w:tc>
          <w:tcPr>
            <w:tcW w:w="1635" w:type="pct"/>
          </w:tcPr>
          <w:p w14:paraId="407A6858" w14:textId="77777777" w:rsidR="00431DC0" w:rsidRPr="00636BDE" w:rsidRDefault="00431DC0" w:rsidP="00E676B6">
            <w:pPr>
              <w:spacing w:after="0" w:line="240" w:lineRule="auto"/>
              <w:rPr>
                <w:rFonts w:ascii="Times New Roman" w:hAnsi="Times New Roman"/>
                <w:b/>
                <w:bCs/>
                <w:sz w:val="24"/>
                <w:szCs w:val="24"/>
              </w:rPr>
            </w:pPr>
            <w:r w:rsidRPr="00636BDE">
              <w:rPr>
                <w:rFonts w:ascii="Times New Roman" w:hAnsi="Times New Roman"/>
                <w:bCs/>
                <w:sz w:val="24"/>
                <w:szCs w:val="24"/>
              </w:rPr>
              <w:t xml:space="preserve">анализ результатов выполнения практических </w:t>
            </w:r>
            <w:r>
              <w:rPr>
                <w:rFonts w:ascii="Times New Roman" w:hAnsi="Times New Roman"/>
                <w:bCs/>
                <w:sz w:val="24"/>
                <w:szCs w:val="24"/>
              </w:rPr>
              <w:t>занятий и лабораторных работ</w:t>
            </w:r>
          </w:p>
          <w:p w14:paraId="3301CE23" w14:textId="77777777" w:rsidR="00431DC0" w:rsidRPr="00636BDE" w:rsidRDefault="00431DC0" w:rsidP="00E676B6">
            <w:pPr>
              <w:spacing w:after="0" w:line="240" w:lineRule="auto"/>
              <w:rPr>
                <w:rFonts w:ascii="Times New Roman" w:hAnsi="Times New Roman"/>
                <w:bCs/>
                <w:sz w:val="24"/>
                <w:szCs w:val="24"/>
              </w:rPr>
            </w:pPr>
          </w:p>
        </w:tc>
      </w:tr>
      <w:tr w:rsidR="00431DC0" w:rsidRPr="00636BDE" w14:paraId="070AEDE5" w14:textId="77777777" w:rsidTr="0099484B">
        <w:trPr>
          <w:trHeight w:val="595"/>
        </w:trPr>
        <w:tc>
          <w:tcPr>
            <w:tcW w:w="1538" w:type="pct"/>
          </w:tcPr>
          <w:p w14:paraId="331ED6C3"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-принципы действия, устройство, основные характеристики электротехнических и электронных устройств и приборов</w:t>
            </w:r>
          </w:p>
        </w:tc>
        <w:tc>
          <w:tcPr>
            <w:tcW w:w="1827" w:type="pct"/>
          </w:tcPr>
          <w:p w14:paraId="4121B2B5" w14:textId="77777777" w:rsidR="00431DC0" w:rsidRPr="00636BDE" w:rsidRDefault="00431DC0" w:rsidP="00E676B6">
            <w:pPr>
              <w:spacing w:after="0" w:line="240" w:lineRule="auto"/>
              <w:rPr>
                <w:rFonts w:ascii="Times New Roman" w:hAnsi="Times New Roman"/>
                <w:bCs/>
                <w:sz w:val="24"/>
                <w:szCs w:val="24"/>
              </w:rPr>
            </w:pPr>
            <w:r>
              <w:rPr>
                <w:rFonts w:ascii="Times New Roman" w:hAnsi="Times New Roman"/>
                <w:bCs/>
                <w:sz w:val="24"/>
                <w:szCs w:val="24"/>
              </w:rPr>
              <w:t xml:space="preserve">глубина понимания принципов действия </w:t>
            </w:r>
            <w:r w:rsidRPr="003C38C8">
              <w:rPr>
                <w:rFonts w:ascii="Times New Roman" w:hAnsi="Times New Roman"/>
                <w:sz w:val="24"/>
                <w:szCs w:val="24"/>
              </w:rPr>
              <w:t>электротехнических и электронных устройств и приборов</w:t>
            </w:r>
          </w:p>
        </w:tc>
        <w:tc>
          <w:tcPr>
            <w:tcW w:w="1635" w:type="pct"/>
          </w:tcPr>
          <w:p w14:paraId="44D1A89D" w14:textId="77777777" w:rsidR="00431DC0" w:rsidRPr="00636BDE" w:rsidRDefault="00431DC0" w:rsidP="00E676B6">
            <w:pPr>
              <w:spacing w:after="0" w:line="240" w:lineRule="auto"/>
              <w:rPr>
                <w:rFonts w:ascii="Times New Roman" w:hAnsi="Times New Roman"/>
                <w:b/>
                <w:bCs/>
                <w:sz w:val="24"/>
                <w:szCs w:val="24"/>
              </w:rPr>
            </w:pPr>
            <w:r w:rsidRPr="00636BDE">
              <w:rPr>
                <w:rFonts w:ascii="Times New Roman" w:hAnsi="Times New Roman"/>
                <w:bCs/>
                <w:sz w:val="24"/>
                <w:szCs w:val="24"/>
              </w:rPr>
              <w:t xml:space="preserve">анализ результатов выполнения практических </w:t>
            </w:r>
            <w:r>
              <w:rPr>
                <w:rFonts w:ascii="Times New Roman" w:hAnsi="Times New Roman"/>
                <w:bCs/>
                <w:sz w:val="24"/>
                <w:szCs w:val="24"/>
              </w:rPr>
              <w:t>занятий и лабораторных работ</w:t>
            </w:r>
          </w:p>
          <w:p w14:paraId="3A3E673A" w14:textId="77777777" w:rsidR="00431DC0" w:rsidRPr="00636BDE" w:rsidRDefault="00431DC0" w:rsidP="00E676B6">
            <w:pPr>
              <w:spacing w:after="0" w:line="240" w:lineRule="auto"/>
              <w:rPr>
                <w:rFonts w:ascii="Times New Roman" w:hAnsi="Times New Roman"/>
                <w:bCs/>
                <w:sz w:val="24"/>
                <w:szCs w:val="24"/>
              </w:rPr>
            </w:pPr>
          </w:p>
        </w:tc>
      </w:tr>
      <w:tr w:rsidR="00431DC0" w:rsidRPr="00636BDE" w14:paraId="79B8C2B8" w14:textId="77777777" w:rsidTr="0099484B">
        <w:trPr>
          <w:trHeight w:val="595"/>
        </w:trPr>
        <w:tc>
          <w:tcPr>
            <w:tcW w:w="1538" w:type="pct"/>
          </w:tcPr>
          <w:p w14:paraId="49552B27"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-свойства проводников, полупроводников, электроизоляционных, магнитных материалов</w:t>
            </w:r>
          </w:p>
        </w:tc>
        <w:tc>
          <w:tcPr>
            <w:tcW w:w="1827" w:type="pct"/>
          </w:tcPr>
          <w:p w14:paraId="63656383" w14:textId="77777777" w:rsidR="00431DC0" w:rsidRPr="00636BDE" w:rsidRDefault="00431DC0" w:rsidP="00E676B6">
            <w:pPr>
              <w:spacing w:after="0" w:line="240" w:lineRule="auto"/>
              <w:rPr>
                <w:rFonts w:ascii="Times New Roman" w:hAnsi="Times New Roman"/>
                <w:bCs/>
                <w:sz w:val="24"/>
                <w:szCs w:val="24"/>
              </w:rPr>
            </w:pPr>
            <w:r>
              <w:rPr>
                <w:rFonts w:ascii="Times New Roman" w:hAnsi="Times New Roman"/>
                <w:bCs/>
                <w:sz w:val="24"/>
                <w:szCs w:val="24"/>
              </w:rPr>
              <w:t>обоснованность применения различных материалов в зависимости от их свойств</w:t>
            </w:r>
          </w:p>
        </w:tc>
        <w:tc>
          <w:tcPr>
            <w:tcW w:w="1635" w:type="pct"/>
          </w:tcPr>
          <w:p w14:paraId="0D9DCC71" w14:textId="486FB44F" w:rsidR="00431DC0" w:rsidRPr="000E553A" w:rsidRDefault="00431DC0" w:rsidP="00E676B6">
            <w:pPr>
              <w:spacing w:after="0" w:line="240" w:lineRule="auto"/>
              <w:rPr>
                <w:rFonts w:ascii="Times New Roman" w:hAnsi="Times New Roman"/>
                <w:b/>
                <w:bCs/>
                <w:sz w:val="24"/>
                <w:szCs w:val="24"/>
              </w:rPr>
            </w:pPr>
            <w:r w:rsidRPr="00636BDE">
              <w:rPr>
                <w:rFonts w:ascii="Times New Roman" w:hAnsi="Times New Roman"/>
                <w:bCs/>
                <w:sz w:val="24"/>
                <w:szCs w:val="24"/>
              </w:rPr>
              <w:t xml:space="preserve">анализ результатов выполнения практических </w:t>
            </w:r>
            <w:r>
              <w:rPr>
                <w:rFonts w:ascii="Times New Roman" w:hAnsi="Times New Roman"/>
                <w:bCs/>
                <w:sz w:val="24"/>
                <w:szCs w:val="24"/>
              </w:rPr>
              <w:t>занятий и лабораторных работ</w:t>
            </w:r>
          </w:p>
        </w:tc>
      </w:tr>
      <w:tr w:rsidR="00431DC0" w:rsidRPr="00636BDE" w14:paraId="5D08BF26" w14:textId="77777777" w:rsidTr="0099484B">
        <w:trPr>
          <w:trHeight w:val="595"/>
        </w:trPr>
        <w:tc>
          <w:tcPr>
            <w:tcW w:w="1538" w:type="pct"/>
          </w:tcPr>
          <w:p w14:paraId="40130B79"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-способы получения, передачи и использования электрической энергии</w:t>
            </w:r>
          </w:p>
        </w:tc>
        <w:tc>
          <w:tcPr>
            <w:tcW w:w="1827" w:type="pct"/>
          </w:tcPr>
          <w:p w14:paraId="219EB756" w14:textId="0BCCBCB2" w:rsidR="00431DC0" w:rsidRPr="00636BDE" w:rsidRDefault="00431DC0" w:rsidP="00E676B6">
            <w:pPr>
              <w:spacing w:after="0" w:line="240" w:lineRule="auto"/>
              <w:rPr>
                <w:rFonts w:ascii="Times New Roman" w:hAnsi="Times New Roman"/>
                <w:bCs/>
                <w:sz w:val="24"/>
                <w:szCs w:val="24"/>
              </w:rPr>
            </w:pPr>
            <w:r>
              <w:rPr>
                <w:rFonts w:ascii="Times New Roman" w:hAnsi="Times New Roman"/>
                <w:bCs/>
                <w:sz w:val="24"/>
                <w:szCs w:val="24"/>
              </w:rPr>
              <w:t>способы получения и использование электроэнергии;</w:t>
            </w:r>
          </w:p>
        </w:tc>
        <w:tc>
          <w:tcPr>
            <w:tcW w:w="1635" w:type="pct"/>
          </w:tcPr>
          <w:p w14:paraId="60EC1C5B" w14:textId="77777777" w:rsidR="00431DC0" w:rsidRPr="00636BDE" w:rsidRDefault="00431DC0" w:rsidP="00E676B6">
            <w:pPr>
              <w:spacing w:after="0" w:line="240" w:lineRule="auto"/>
              <w:rPr>
                <w:rFonts w:ascii="Times New Roman" w:hAnsi="Times New Roman"/>
                <w:bCs/>
                <w:sz w:val="24"/>
                <w:szCs w:val="24"/>
              </w:rPr>
            </w:pPr>
            <w:r>
              <w:rPr>
                <w:rFonts w:ascii="Times New Roman" w:hAnsi="Times New Roman"/>
                <w:bCs/>
                <w:sz w:val="24"/>
                <w:szCs w:val="24"/>
              </w:rPr>
              <w:t>т</w:t>
            </w:r>
            <w:r w:rsidRPr="00636BDE">
              <w:rPr>
                <w:rFonts w:ascii="Times New Roman" w:hAnsi="Times New Roman"/>
                <w:bCs/>
                <w:sz w:val="24"/>
                <w:szCs w:val="24"/>
              </w:rPr>
              <w:t>естирование</w:t>
            </w:r>
            <w:r>
              <w:rPr>
                <w:rFonts w:ascii="Times New Roman" w:hAnsi="Times New Roman"/>
                <w:bCs/>
                <w:sz w:val="24"/>
                <w:szCs w:val="24"/>
              </w:rPr>
              <w:t>, устные и письменные опросы</w:t>
            </w:r>
          </w:p>
        </w:tc>
      </w:tr>
      <w:tr w:rsidR="00431DC0" w:rsidRPr="00636BDE" w14:paraId="0B60D927" w14:textId="77777777" w:rsidTr="000E553A">
        <w:trPr>
          <w:trHeight w:val="1493"/>
        </w:trPr>
        <w:tc>
          <w:tcPr>
            <w:tcW w:w="1538" w:type="pct"/>
          </w:tcPr>
          <w:p w14:paraId="339A0AD1"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 xml:space="preserve">-устройство, принцип действия и основные характеристики электротехнических приборов </w:t>
            </w:r>
          </w:p>
        </w:tc>
        <w:tc>
          <w:tcPr>
            <w:tcW w:w="1827" w:type="pct"/>
          </w:tcPr>
          <w:p w14:paraId="379DD0FD" w14:textId="77777777" w:rsidR="00431DC0" w:rsidRPr="00636BDE" w:rsidRDefault="00431DC0" w:rsidP="00E676B6">
            <w:pPr>
              <w:spacing w:after="0" w:line="240" w:lineRule="auto"/>
              <w:rPr>
                <w:rFonts w:ascii="Times New Roman" w:hAnsi="Times New Roman"/>
                <w:bCs/>
                <w:sz w:val="24"/>
                <w:szCs w:val="24"/>
              </w:rPr>
            </w:pPr>
            <w:r>
              <w:rPr>
                <w:rFonts w:ascii="Times New Roman" w:hAnsi="Times New Roman"/>
                <w:bCs/>
                <w:sz w:val="24"/>
                <w:szCs w:val="24"/>
              </w:rPr>
              <w:t>глубина понимания</w:t>
            </w:r>
            <w:r w:rsidRPr="003C38C8">
              <w:rPr>
                <w:rFonts w:ascii="Times New Roman" w:hAnsi="Times New Roman"/>
                <w:sz w:val="24"/>
                <w:szCs w:val="24"/>
              </w:rPr>
              <w:t xml:space="preserve"> </w:t>
            </w:r>
            <w:r>
              <w:rPr>
                <w:rFonts w:ascii="Times New Roman" w:hAnsi="Times New Roman"/>
                <w:sz w:val="24"/>
                <w:szCs w:val="24"/>
              </w:rPr>
              <w:t>устройства и</w:t>
            </w:r>
            <w:r w:rsidRPr="003C38C8">
              <w:rPr>
                <w:rFonts w:ascii="Times New Roman" w:hAnsi="Times New Roman"/>
                <w:sz w:val="24"/>
                <w:szCs w:val="24"/>
              </w:rPr>
              <w:t xml:space="preserve"> принцип</w:t>
            </w:r>
            <w:r>
              <w:rPr>
                <w:rFonts w:ascii="Times New Roman" w:hAnsi="Times New Roman"/>
                <w:sz w:val="24"/>
                <w:szCs w:val="24"/>
              </w:rPr>
              <w:t>ов</w:t>
            </w:r>
            <w:r w:rsidRPr="003C38C8">
              <w:rPr>
                <w:rFonts w:ascii="Times New Roman" w:hAnsi="Times New Roman"/>
                <w:sz w:val="24"/>
                <w:szCs w:val="24"/>
              </w:rPr>
              <w:t xml:space="preserve"> действия электротехнических приборов</w:t>
            </w:r>
          </w:p>
        </w:tc>
        <w:tc>
          <w:tcPr>
            <w:tcW w:w="1635" w:type="pct"/>
          </w:tcPr>
          <w:p w14:paraId="3C674451" w14:textId="77777777" w:rsidR="00431DC0" w:rsidRPr="00636BDE" w:rsidRDefault="00431DC0" w:rsidP="00E676B6">
            <w:pPr>
              <w:spacing w:after="0" w:line="240" w:lineRule="auto"/>
              <w:rPr>
                <w:rFonts w:ascii="Times New Roman" w:hAnsi="Times New Roman"/>
                <w:b/>
                <w:bCs/>
                <w:sz w:val="24"/>
                <w:szCs w:val="24"/>
              </w:rPr>
            </w:pPr>
            <w:r w:rsidRPr="00636BDE">
              <w:rPr>
                <w:rFonts w:ascii="Times New Roman" w:hAnsi="Times New Roman"/>
                <w:bCs/>
                <w:sz w:val="24"/>
                <w:szCs w:val="24"/>
              </w:rPr>
              <w:t xml:space="preserve">анализ результатов выполнения практических </w:t>
            </w:r>
            <w:r>
              <w:rPr>
                <w:rFonts w:ascii="Times New Roman" w:hAnsi="Times New Roman"/>
                <w:bCs/>
                <w:sz w:val="24"/>
                <w:szCs w:val="24"/>
              </w:rPr>
              <w:t>занятий и лабораторных работ</w:t>
            </w:r>
          </w:p>
          <w:p w14:paraId="60B49910" w14:textId="77777777" w:rsidR="00431DC0" w:rsidRPr="00636BDE" w:rsidRDefault="00431DC0" w:rsidP="00E676B6">
            <w:pPr>
              <w:spacing w:after="0" w:line="240" w:lineRule="auto"/>
              <w:rPr>
                <w:rFonts w:ascii="Times New Roman" w:hAnsi="Times New Roman"/>
                <w:bCs/>
                <w:sz w:val="24"/>
                <w:szCs w:val="24"/>
              </w:rPr>
            </w:pPr>
          </w:p>
        </w:tc>
      </w:tr>
      <w:tr w:rsidR="00431DC0" w:rsidRPr="00636BDE" w14:paraId="5CAF85F8" w14:textId="77777777" w:rsidTr="0099484B">
        <w:trPr>
          <w:trHeight w:val="595"/>
        </w:trPr>
        <w:tc>
          <w:tcPr>
            <w:tcW w:w="1538" w:type="pct"/>
          </w:tcPr>
          <w:p w14:paraId="1D775495"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3C38C8">
              <w:rPr>
                <w:rFonts w:ascii="Times New Roman" w:hAnsi="Times New Roman"/>
                <w:sz w:val="24"/>
                <w:szCs w:val="24"/>
              </w:rPr>
              <w:t>-характеристики и параметры электрических и магнитных полей.</w:t>
            </w:r>
          </w:p>
        </w:tc>
        <w:tc>
          <w:tcPr>
            <w:tcW w:w="1827" w:type="pct"/>
          </w:tcPr>
          <w:p w14:paraId="14BBA708" w14:textId="474727B7" w:rsidR="00431DC0" w:rsidRPr="000E553A" w:rsidRDefault="00431DC0" w:rsidP="00E676B6">
            <w:pPr>
              <w:spacing w:after="0" w:line="240" w:lineRule="auto"/>
              <w:rPr>
                <w:rFonts w:ascii="Times New Roman" w:hAnsi="Times New Roman"/>
                <w:sz w:val="24"/>
                <w:szCs w:val="24"/>
                <w:lang w:eastAsia="en-US"/>
              </w:rPr>
            </w:pPr>
            <w:r w:rsidRPr="004577FF">
              <w:rPr>
                <w:rFonts w:ascii="Times New Roman" w:hAnsi="Times New Roman"/>
                <w:bCs/>
                <w:sz w:val="24"/>
                <w:szCs w:val="24"/>
                <w:lang w:eastAsia="en-US"/>
              </w:rPr>
              <w:t>глубина понимания</w:t>
            </w:r>
            <w:r w:rsidRPr="004577FF">
              <w:rPr>
                <w:rFonts w:ascii="Times New Roman" w:hAnsi="Times New Roman"/>
                <w:sz w:val="24"/>
                <w:szCs w:val="24"/>
                <w:lang w:eastAsia="en-US"/>
              </w:rPr>
              <w:t xml:space="preserve"> особенностей теории </w:t>
            </w:r>
            <w:r w:rsidRPr="003C38C8">
              <w:rPr>
                <w:rFonts w:ascii="Times New Roman" w:hAnsi="Times New Roman"/>
                <w:sz w:val="24"/>
                <w:szCs w:val="24"/>
              </w:rPr>
              <w:t>электрических и магнитных полей</w:t>
            </w:r>
            <w:r w:rsidRPr="004577FF">
              <w:rPr>
                <w:rFonts w:ascii="Times New Roman" w:hAnsi="Times New Roman"/>
                <w:sz w:val="24"/>
                <w:szCs w:val="24"/>
                <w:lang w:eastAsia="en-US"/>
              </w:rPr>
              <w:t xml:space="preserve"> </w:t>
            </w:r>
          </w:p>
        </w:tc>
        <w:tc>
          <w:tcPr>
            <w:tcW w:w="1635" w:type="pct"/>
          </w:tcPr>
          <w:p w14:paraId="6AA525FF" w14:textId="0FCB7824" w:rsidR="00431DC0" w:rsidRPr="000E553A" w:rsidRDefault="00431DC0" w:rsidP="00E676B6">
            <w:pPr>
              <w:spacing w:after="0" w:line="240" w:lineRule="auto"/>
              <w:rPr>
                <w:rFonts w:ascii="Times New Roman" w:hAnsi="Times New Roman"/>
                <w:b/>
                <w:bCs/>
                <w:sz w:val="24"/>
                <w:szCs w:val="24"/>
              </w:rPr>
            </w:pPr>
            <w:r w:rsidRPr="00636BDE">
              <w:rPr>
                <w:rFonts w:ascii="Times New Roman" w:hAnsi="Times New Roman"/>
                <w:bCs/>
                <w:sz w:val="24"/>
                <w:szCs w:val="24"/>
              </w:rPr>
              <w:t xml:space="preserve">анализ результатов выполнения практических </w:t>
            </w:r>
            <w:r>
              <w:rPr>
                <w:rFonts w:ascii="Times New Roman" w:hAnsi="Times New Roman"/>
                <w:bCs/>
                <w:sz w:val="24"/>
                <w:szCs w:val="24"/>
              </w:rPr>
              <w:t>занятий и лабораторных работ</w:t>
            </w:r>
          </w:p>
        </w:tc>
      </w:tr>
      <w:tr w:rsidR="001058C2" w:rsidRPr="00636BDE" w14:paraId="52A79371" w14:textId="77777777" w:rsidTr="001058C2">
        <w:trPr>
          <w:trHeight w:val="357"/>
        </w:trPr>
        <w:tc>
          <w:tcPr>
            <w:tcW w:w="5000" w:type="pct"/>
            <w:gridSpan w:val="3"/>
          </w:tcPr>
          <w:p w14:paraId="7832DF25" w14:textId="48129773" w:rsidR="001058C2" w:rsidRPr="001058C2" w:rsidRDefault="001058C2" w:rsidP="00E676B6">
            <w:pPr>
              <w:spacing w:after="0" w:line="240" w:lineRule="auto"/>
              <w:rPr>
                <w:rFonts w:ascii="Times New Roman" w:hAnsi="Times New Roman"/>
                <w:bCs/>
                <w:i/>
                <w:color w:val="C00000"/>
                <w:sz w:val="24"/>
                <w:szCs w:val="24"/>
              </w:rPr>
            </w:pPr>
            <w:r w:rsidRPr="001058C2">
              <w:rPr>
                <w:rFonts w:ascii="Times New Roman" w:hAnsi="Times New Roman"/>
                <w:b/>
                <w:bCs/>
                <w:sz w:val="24"/>
                <w:szCs w:val="24"/>
              </w:rPr>
              <w:t>Умеет:</w:t>
            </w:r>
          </w:p>
        </w:tc>
      </w:tr>
      <w:tr w:rsidR="00431DC0" w:rsidRPr="00636BDE" w14:paraId="415E4346" w14:textId="77777777" w:rsidTr="0099484B">
        <w:trPr>
          <w:trHeight w:val="1981"/>
        </w:trPr>
        <w:tc>
          <w:tcPr>
            <w:tcW w:w="1538" w:type="pct"/>
          </w:tcPr>
          <w:p w14:paraId="01D03058" w14:textId="77777777" w:rsidR="00431DC0" w:rsidRPr="00636BDE"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color w:val="C00000"/>
                <w:sz w:val="24"/>
                <w:szCs w:val="24"/>
              </w:rPr>
            </w:pPr>
            <w:r w:rsidRPr="003C38C8">
              <w:rPr>
                <w:rFonts w:ascii="Times New Roman" w:hAnsi="Times New Roman"/>
                <w:sz w:val="24"/>
                <w:szCs w:val="24"/>
              </w:rPr>
              <w:t xml:space="preserve">-подбирать устройства электронной техники, электрические приборы и оборудование с определенными параметрами и характеристиками  </w:t>
            </w:r>
          </w:p>
        </w:tc>
        <w:tc>
          <w:tcPr>
            <w:tcW w:w="1827" w:type="pct"/>
          </w:tcPr>
          <w:p w14:paraId="2ADB4EBA" w14:textId="77777777" w:rsidR="00431DC0" w:rsidRPr="00636BDE" w:rsidRDefault="00431DC0" w:rsidP="00E676B6">
            <w:pPr>
              <w:spacing w:line="240" w:lineRule="auto"/>
              <w:rPr>
                <w:rFonts w:ascii="Times New Roman" w:hAnsi="Times New Roman"/>
                <w:bCs/>
                <w:i/>
                <w:color w:val="C00000"/>
                <w:sz w:val="24"/>
                <w:szCs w:val="24"/>
              </w:rPr>
            </w:pPr>
            <w:r w:rsidRPr="00DC166D">
              <w:rPr>
                <w:rFonts w:ascii="Times New Roman" w:hAnsi="Times New Roman"/>
                <w:bCs/>
                <w:sz w:val="24"/>
                <w:szCs w:val="24"/>
              </w:rPr>
              <w:t>грамотность подбора</w:t>
            </w:r>
            <w:r w:rsidRPr="003C38C8">
              <w:rPr>
                <w:rFonts w:ascii="Times New Roman" w:hAnsi="Times New Roman"/>
                <w:sz w:val="24"/>
                <w:szCs w:val="24"/>
              </w:rPr>
              <w:t xml:space="preserve"> электронной техники, электрические приборы и оборудование с определенными параметрами</w:t>
            </w:r>
          </w:p>
        </w:tc>
        <w:tc>
          <w:tcPr>
            <w:tcW w:w="1635" w:type="pct"/>
          </w:tcPr>
          <w:p w14:paraId="3A67F63D" w14:textId="77777777" w:rsidR="00431DC0" w:rsidRDefault="00431DC0" w:rsidP="00E676B6">
            <w:pPr>
              <w:spacing w:line="240" w:lineRule="auto"/>
            </w:pPr>
            <w:r w:rsidRPr="00735F56">
              <w:rPr>
                <w:rFonts w:ascii="Times New Roman" w:hAnsi="Times New Roman"/>
                <w:bCs/>
                <w:sz w:val="24"/>
                <w:szCs w:val="24"/>
              </w:rPr>
              <w:t>анализ результатов выполнения практических занятий и лабораторных работ</w:t>
            </w:r>
          </w:p>
        </w:tc>
      </w:tr>
      <w:tr w:rsidR="00431DC0" w:rsidRPr="00636BDE" w14:paraId="6A0BCAED" w14:textId="77777777" w:rsidTr="0099484B">
        <w:trPr>
          <w:trHeight w:val="896"/>
        </w:trPr>
        <w:tc>
          <w:tcPr>
            <w:tcW w:w="1538" w:type="pct"/>
          </w:tcPr>
          <w:p w14:paraId="5847A859" w14:textId="77777777" w:rsidR="00431DC0" w:rsidRPr="00636BDE"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color w:val="C00000"/>
                <w:sz w:val="24"/>
                <w:szCs w:val="24"/>
              </w:rPr>
            </w:pPr>
            <w:r w:rsidRPr="003C38C8">
              <w:rPr>
                <w:rFonts w:ascii="Times New Roman" w:hAnsi="Times New Roman"/>
                <w:sz w:val="24"/>
                <w:szCs w:val="24"/>
              </w:rPr>
              <w:t xml:space="preserve">-правильно эксплуатировать электрооборудование и механизмы передачи движения технологических машин и аппаратов </w:t>
            </w:r>
          </w:p>
        </w:tc>
        <w:tc>
          <w:tcPr>
            <w:tcW w:w="1827" w:type="pct"/>
          </w:tcPr>
          <w:p w14:paraId="501248F4" w14:textId="77777777" w:rsidR="00431DC0" w:rsidRPr="00636BDE" w:rsidRDefault="00431DC0" w:rsidP="00E676B6">
            <w:pPr>
              <w:spacing w:line="240" w:lineRule="auto"/>
              <w:rPr>
                <w:rFonts w:ascii="Times New Roman" w:hAnsi="Times New Roman"/>
                <w:bCs/>
                <w:i/>
                <w:color w:val="C00000"/>
                <w:sz w:val="24"/>
                <w:szCs w:val="24"/>
              </w:rPr>
            </w:pPr>
            <w:r>
              <w:rPr>
                <w:rFonts w:ascii="Times New Roman" w:hAnsi="Times New Roman"/>
                <w:sz w:val="24"/>
                <w:szCs w:val="24"/>
              </w:rPr>
              <w:t>э</w:t>
            </w:r>
            <w:r w:rsidRPr="003C38C8">
              <w:rPr>
                <w:rFonts w:ascii="Times New Roman" w:hAnsi="Times New Roman"/>
                <w:sz w:val="24"/>
                <w:szCs w:val="24"/>
              </w:rPr>
              <w:t>ксплуат</w:t>
            </w:r>
            <w:r>
              <w:rPr>
                <w:rFonts w:ascii="Times New Roman" w:hAnsi="Times New Roman"/>
                <w:sz w:val="24"/>
                <w:szCs w:val="24"/>
              </w:rPr>
              <w:t xml:space="preserve">ация </w:t>
            </w:r>
            <w:r w:rsidRPr="003C38C8">
              <w:rPr>
                <w:rFonts w:ascii="Times New Roman" w:hAnsi="Times New Roman"/>
                <w:sz w:val="24"/>
                <w:szCs w:val="24"/>
              </w:rPr>
              <w:t xml:space="preserve"> электрооборудова</w:t>
            </w:r>
            <w:r>
              <w:rPr>
                <w:rFonts w:ascii="Times New Roman" w:hAnsi="Times New Roman"/>
                <w:sz w:val="24"/>
                <w:szCs w:val="24"/>
              </w:rPr>
              <w:t>ния в соответствии с НД</w:t>
            </w:r>
          </w:p>
        </w:tc>
        <w:tc>
          <w:tcPr>
            <w:tcW w:w="1635" w:type="pct"/>
          </w:tcPr>
          <w:p w14:paraId="6885A4AF" w14:textId="77777777" w:rsidR="00431DC0" w:rsidRDefault="00431DC0" w:rsidP="00E676B6">
            <w:pPr>
              <w:spacing w:line="240" w:lineRule="auto"/>
            </w:pPr>
            <w:r w:rsidRPr="00735F56">
              <w:rPr>
                <w:rFonts w:ascii="Times New Roman" w:hAnsi="Times New Roman"/>
                <w:bCs/>
                <w:sz w:val="24"/>
                <w:szCs w:val="24"/>
              </w:rPr>
              <w:t>анализ результатов выполнения практических занятий и лабораторных работ</w:t>
            </w:r>
          </w:p>
        </w:tc>
      </w:tr>
      <w:tr w:rsidR="00431DC0" w:rsidRPr="00636BDE" w14:paraId="4F94CCA7" w14:textId="77777777" w:rsidTr="0099484B">
        <w:trPr>
          <w:trHeight w:val="896"/>
        </w:trPr>
        <w:tc>
          <w:tcPr>
            <w:tcW w:w="1538" w:type="pct"/>
          </w:tcPr>
          <w:p w14:paraId="6174E1E1"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3C38C8">
              <w:rPr>
                <w:rFonts w:ascii="Times New Roman" w:hAnsi="Times New Roman"/>
                <w:sz w:val="24"/>
                <w:szCs w:val="24"/>
              </w:rPr>
              <w:t>-рассчитывать параметры электрических, магнитных цепей;</w:t>
            </w:r>
          </w:p>
          <w:p w14:paraId="5C0A5146" w14:textId="77777777" w:rsidR="00431DC0" w:rsidRPr="00636BDE"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color w:val="C00000"/>
                <w:sz w:val="24"/>
                <w:szCs w:val="24"/>
              </w:rPr>
            </w:pPr>
            <w:r w:rsidRPr="003C38C8">
              <w:rPr>
                <w:rFonts w:ascii="Times New Roman" w:hAnsi="Times New Roman"/>
                <w:sz w:val="24"/>
                <w:szCs w:val="24"/>
              </w:rPr>
              <w:t xml:space="preserve"> </w:t>
            </w:r>
          </w:p>
        </w:tc>
        <w:tc>
          <w:tcPr>
            <w:tcW w:w="1827" w:type="pct"/>
          </w:tcPr>
          <w:p w14:paraId="12DCD0C9" w14:textId="77777777" w:rsidR="00431DC0" w:rsidRPr="004577FF" w:rsidRDefault="00431DC0" w:rsidP="00E676B6">
            <w:pPr>
              <w:spacing w:after="0" w:line="240" w:lineRule="auto"/>
              <w:rPr>
                <w:rFonts w:ascii="Times New Roman" w:hAnsi="Times New Roman"/>
                <w:bCs/>
                <w:sz w:val="24"/>
                <w:szCs w:val="24"/>
              </w:rPr>
            </w:pPr>
            <w:r w:rsidRPr="004577FF">
              <w:rPr>
                <w:rFonts w:ascii="Times New Roman" w:hAnsi="Times New Roman"/>
                <w:bCs/>
                <w:sz w:val="24"/>
                <w:szCs w:val="24"/>
              </w:rPr>
              <w:t>способность грамотно и быстро проводить анализ и расчет электрических цепей;</w:t>
            </w:r>
          </w:p>
          <w:p w14:paraId="3C426724" w14:textId="77777777" w:rsidR="00431DC0" w:rsidRPr="004577FF" w:rsidRDefault="00431DC0" w:rsidP="00E676B6">
            <w:pPr>
              <w:spacing w:after="0" w:line="240" w:lineRule="auto"/>
              <w:rPr>
                <w:rFonts w:ascii="Times New Roman" w:hAnsi="Times New Roman"/>
                <w:bCs/>
                <w:sz w:val="24"/>
                <w:szCs w:val="24"/>
              </w:rPr>
            </w:pPr>
            <w:r w:rsidRPr="004577FF">
              <w:rPr>
                <w:rFonts w:ascii="Times New Roman" w:hAnsi="Times New Roman"/>
                <w:bCs/>
                <w:sz w:val="24"/>
                <w:szCs w:val="24"/>
              </w:rPr>
              <w:t>обоснованность выбора</w:t>
            </w:r>
          </w:p>
          <w:p w14:paraId="5A7BABCA" w14:textId="77777777" w:rsidR="00431DC0" w:rsidRPr="00636BDE" w:rsidRDefault="00431DC0" w:rsidP="00E676B6">
            <w:pPr>
              <w:spacing w:line="240" w:lineRule="auto"/>
              <w:rPr>
                <w:rFonts w:ascii="Times New Roman" w:hAnsi="Times New Roman"/>
                <w:bCs/>
                <w:i/>
                <w:color w:val="C00000"/>
                <w:sz w:val="24"/>
                <w:szCs w:val="24"/>
              </w:rPr>
            </w:pPr>
            <w:r w:rsidRPr="004577FF">
              <w:rPr>
                <w:rFonts w:ascii="Times New Roman" w:hAnsi="Times New Roman"/>
                <w:bCs/>
                <w:sz w:val="24"/>
                <w:szCs w:val="24"/>
              </w:rPr>
              <w:lastRenderedPageBreak/>
              <w:t>применения методов и способов решения задач.</w:t>
            </w:r>
          </w:p>
        </w:tc>
        <w:tc>
          <w:tcPr>
            <w:tcW w:w="1635" w:type="pct"/>
          </w:tcPr>
          <w:p w14:paraId="557A4ACF" w14:textId="77777777" w:rsidR="00431DC0" w:rsidRDefault="00431DC0" w:rsidP="00E676B6">
            <w:pPr>
              <w:spacing w:line="240" w:lineRule="auto"/>
            </w:pPr>
            <w:r w:rsidRPr="00735F56">
              <w:rPr>
                <w:rFonts w:ascii="Times New Roman" w:hAnsi="Times New Roman"/>
                <w:bCs/>
                <w:sz w:val="24"/>
                <w:szCs w:val="24"/>
              </w:rPr>
              <w:lastRenderedPageBreak/>
              <w:t>анализ результатов выполнения практических занятий и лабораторных работ</w:t>
            </w:r>
          </w:p>
        </w:tc>
      </w:tr>
      <w:tr w:rsidR="00431DC0" w:rsidRPr="00636BDE" w14:paraId="0C13540F" w14:textId="77777777" w:rsidTr="0099484B">
        <w:trPr>
          <w:trHeight w:val="896"/>
        </w:trPr>
        <w:tc>
          <w:tcPr>
            <w:tcW w:w="1538" w:type="pct"/>
          </w:tcPr>
          <w:p w14:paraId="1A7BFA43" w14:textId="77777777" w:rsidR="00431DC0" w:rsidRPr="00636BDE"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color w:val="C00000"/>
                <w:sz w:val="24"/>
                <w:szCs w:val="24"/>
              </w:rPr>
            </w:pPr>
            <w:r w:rsidRPr="003C38C8">
              <w:rPr>
                <w:rFonts w:ascii="Times New Roman" w:hAnsi="Times New Roman"/>
                <w:sz w:val="24"/>
                <w:szCs w:val="24"/>
              </w:rPr>
              <w:t xml:space="preserve">-снимать показания электроизмерительных приборов и приспособлений и пользоваться ими </w:t>
            </w:r>
          </w:p>
        </w:tc>
        <w:tc>
          <w:tcPr>
            <w:tcW w:w="1827" w:type="pct"/>
          </w:tcPr>
          <w:p w14:paraId="213C9CC8" w14:textId="77777777" w:rsidR="00431DC0" w:rsidRPr="00636BDE" w:rsidRDefault="00431DC0" w:rsidP="00E676B6">
            <w:pPr>
              <w:spacing w:line="240" w:lineRule="auto"/>
              <w:rPr>
                <w:rFonts w:ascii="Times New Roman" w:hAnsi="Times New Roman"/>
                <w:bCs/>
                <w:i/>
                <w:color w:val="C00000"/>
                <w:sz w:val="24"/>
                <w:szCs w:val="24"/>
              </w:rPr>
            </w:pPr>
            <w:r w:rsidRPr="00DC166D">
              <w:rPr>
                <w:rFonts w:ascii="Times New Roman" w:hAnsi="Times New Roman"/>
                <w:bCs/>
                <w:sz w:val="24"/>
                <w:szCs w:val="24"/>
              </w:rPr>
              <w:t>точность</w:t>
            </w:r>
            <w:r w:rsidRPr="003C38C8">
              <w:rPr>
                <w:rFonts w:ascii="Times New Roman" w:hAnsi="Times New Roman"/>
                <w:sz w:val="24"/>
                <w:szCs w:val="24"/>
              </w:rPr>
              <w:t xml:space="preserve"> сн</w:t>
            </w:r>
            <w:r>
              <w:rPr>
                <w:rFonts w:ascii="Times New Roman" w:hAnsi="Times New Roman"/>
                <w:sz w:val="24"/>
                <w:szCs w:val="24"/>
              </w:rPr>
              <w:t>ятия</w:t>
            </w:r>
            <w:r w:rsidRPr="003C38C8">
              <w:rPr>
                <w:rFonts w:ascii="Times New Roman" w:hAnsi="Times New Roman"/>
                <w:sz w:val="24"/>
                <w:szCs w:val="24"/>
              </w:rPr>
              <w:t xml:space="preserve"> показани</w:t>
            </w:r>
            <w:r>
              <w:rPr>
                <w:rFonts w:ascii="Times New Roman" w:hAnsi="Times New Roman"/>
                <w:sz w:val="24"/>
                <w:szCs w:val="24"/>
              </w:rPr>
              <w:t>й</w:t>
            </w:r>
            <w:r w:rsidRPr="003C38C8">
              <w:rPr>
                <w:rFonts w:ascii="Times New Roman" w:hAnsi="Times New Roman"/>
                <w:sz w:val="24"/>
                <w:szCs w:val="24"/>
              </w:rPr>
              <w:t xml:space="preserve"> </w:t>
            </w:r>
            <w:r>
              <w:rPr>
                <w:rFonts w:ascii="Times New Roman" w:hAnsi="Times New Roman"/>
                <w:sz w:val="24"/>
                <w:szCs w:val="24"/>
              </w:rPr>
              <w:t xml:space="preserve">с </w:t>
            </w:r>
            <w:r w:rsidRPr="003C38C8">
              <w:rPr>
                <w:rFonts w:ascii="Times New Roman" w:hAnsi="Times New Roman"/>
                <w:sz w:val="24"/>
                <w:szCs w:val="24"/>
              </w:rPr>
              <w:t>электроизмерительных приборов</w:t>
            </w:r>
          </w:p>
        </w:tc>
        <w:tc>
          <w:tcPr>
            <w:tcW w:w="1635" w:type="pct"/>
          </w:tcPr>
          <w:p w14:paraId="2D57603A" w14:textId="77777777" w:rsidR="00431DC0" w:rsidRDefault="00431DC0" w:rsidP="00E676B6">
            <w:pPr>
              <w:spacing w:line="240" w:lineRule="auto"/>
            </w:pPr>
            <w:r w:rsidRPr="00735F56">
              <w:rPr>
                <w:rFonts w:ascii="Times New Roman" w:hAnsi="Times New Roman"/>
                <w:bCs/>
                <w:sz w:val="24"/>
                <w:szCs w:val="24"/>
              </w:rPr>
              <w:t>анализ результатов выполнения практических занятий и лабораторных работ</w:t>
            </w:r>
          </w:p>
        </w:tc>
      </w:tr>
      <w:tr w:rsidR="00431DC0" w:rsidRPr="00636BDE" w14:paraId="1031BE61" w14:textId="77777777" w:rsidTr="0099484B">
        <w:trPr>
          <w:trHeight w:val="896"/>
        </w:trPr>
        <w:tc>
          <w:tcPr>
            <w:tcW w:w="1538" w:type="pct"/>
          </w:tcPr>
          <w:p w14:paraId="5C8C85C2" w14:textId="77777777" w:rsidR="00431DC0" w:rsidRPr="00636BDE"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sz w:val="24"/>
                <w:szCs w:val="24"/>
              </w:rPr>
            </w:pPr>
            <w:r w:rsidRPr="003C38C8">
              <w:rPr>
                <w:rFonts w:ascii="Times New Roman" w:hAnsi="Times New Roman"/>
                <w:sz w:val="24"/>
                <w:szCs w:val="24"/>
              </w:rPr>
              <w:t>-собирать электрические схемы</w:t>
            </w:r>
          </w:p>
        </w:tc>
        <w:tc>
          <w:tcPr>
            <w:tcW w:w="1827" w:type="pct"/>
          </w:tcPr>
          <w:p w14:paraId="15F45A2A" w14:textId="77777777" w:rsidR="00431DC0" w:rsidRPr="00636BDE" w:rsidRDefault="00431DC0" w:rsidP="00E676B6">
            <w:pPr>
              <w:spacing w:line="240" w:lineRule="auto"/>
              <w:rPr>
                <w:rFonts w:ascii="Times New Roman" w:hAnsi="Times New Roman"/>
                <w:bCs/>
                <w:i/>
                <w:sz w:val="24"/>
                <w:szCs w:val="24"/>
              </w:rPr>
            </w:pPr>
            <w:r w:rsidRPr="00DC166D">
              <w:rPr>
                <w:rFonts w:ascii="Times New Roman" w:hAnsi="Times New Roman"/>
                <w:bCs/>
                <w:sz w:val="24"/>
                <w:szCs w:val="24"/>
              </w:rPr>
              <w:t>точность и грамотность</w:t>
            </w:r>
            <w:r>
              <w:rPr>
                <w:rFonts w:ascii="Times New Roman" w:hAnsi="Times New Roman"/>
                <w:bCs/>
                <w:sz w:val="24"/>
                <w:szCs w:val="24"/>
              </w:rPr>
              <w:t xml:space="preserve"> сбора электрических схем</w:t>
            </w:r>
          </w:p>
        </w:tc>
        <w:tc>
          <w:tcPr>
            <w:tcW w:w="1635" w:type="pct"/>
          </w:tcPr>
          <w:p w14:paraId="5A33CC4E" w14:textId="77777777" w:rsidR="00431DC0" w:rsidRDefault="00431DC0" w:rsidP="00E676B6">
            <w:pPr>
              <w:spacing w:line="240" w:lineRule="auto"/>
            </w:pPr>
            <w:r w:rsidRPr="00735F56">
              <w:rPr>
                <w:rFonts w:ascii="Times New Roman" w:hAnsi="Times New Roman"/>
                <w:bCs/>
                <w:sz w:val="24"/>
                <w:szCs w:val="24"/>
              </w:rPr>
              <w:t>анализ результатов выполнения практических занятий и лабораторных работ</w:t>
            </w:r>
          </w:p>
        </w:tc>
      </w:tr>
      <w:tr w:rsidR="00431DC0" w:rsidRPr="00636BDE" w14:paraId="43C8D09F" w14:textId="77777777" w:rsidTr="0099484B">
        <w:trPr>
          <w:trHeight w:val="896"/>
        </w:trPr>
        <w:tc>
          <w:tcPr>
            <w:tcW w:w="1538" w:type="pct"/>
          </w:tcPr>
          <w:p w14:paraId="5F61543F" w14:textId="77777777" w:rsidR="00431DC0" w:rsidRPr="003C38C8"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3C38C8">
              <w:rPr>
                <w:rFonts w:ascii="Times New Roman" w:hAnsi="Times New Roman"/>
                <w:sz w:val="24"/>
                <w:szCs w:val="24"/>
              </w:rPr>
              <w:t>-читать принципиальные, электрические и монтажные схемы</w:t>
            </w:r>
          </w:p>
        </w:tc>
        <w:tc>
          <w:tcPr>
            <w:tcW w:w="1827" w:type="pct"/>
          </w:tcPr>
          <w:p w14:paraId="33E9D9E4" w14:textId="77777777" w:rsidR="00431DC0" w:rsidRPr="00636BDE" w:rsidRDefault="00431DC0" w:rsidP="00E676B6">
            <w:pPr>
              <w:spacing w:line="240" w:lineRule="auto"/>
              <w:rPr>
                <w:rFonts w:ascii="Times New Roman" w:hAnsi="Times New Roman"/>
                <w:bCs/>
                <w:i/>
                <w:sz w:val="24"/>
                <w:szCs w:val="24"/>
              </w:rPr>
            </w:pPr>
            <w:r w:rsidRPr="00DC166D">
              <w:rPr>
                <w:rFonts w:ascii="Times New Roman" w:hAnsi="Times New Roman"/>
                <w:bCs/>
                <w:sz w:val="24"/>
                <w:szCs w:val="24"/>
              </w:rPr>
              <w:t>точность и грамотность</w:t>
            </w:r>
            <w:r>
              <w:rPr>
                <w:rFonts w:ascii="Times New Roman" w:hAnsi="Times New Roman"/>
                <w:bCs/>
                <w:sz w:val="24"/>
                <w:szCs w:val="24"/>
              </w:rPr>
              <w:t xml:space="preserve"> чтения </w:t>
            </w:r>
            <w:r w:rsidRPr="003C38C8">
              <w:rPr>
                <w:rFonts w:ascii="Times New Roman" w:hAnsi="Times New Roman"/>
                <w:sz w:val="24"/>
                <w:szCs w:val="24"/>
              </w:rPr>
              <w:t>электрически</w:t>
            </w:r>
            <w:r>
              <w:rPr>
                <w:rFonts w:ascii="Times New Roman" w:hAnsi="Times New Roman"/>
                <w:sz w:val="24"/>
                <w:szCs w:val="24"/>
              </w:rPr>
              <w:t>х</w:t>
            </w:r>
            <w:r w:rsidRPr="003C38C8">
              <w:rPr>
                <w:rFonts w:ascii="Times New Roman" w:hAnsi="Times New Roman"/>
                <w:sz w:val="24"/>
                <w:szCs w:val="24"/>
              </w:rPr>
              <w:t xml:space="preserve"> и монтажны</w:t>
            </w:r>
            <w:r>
              <w:rPr>
                <w:rFonts w:ascii="Times New Roman" w:hAnsi="Times New Roman"/>
                <w:sz w:val="24"/>
                <w:szCs w:val="24"/>
              </w:rPr>
              <w:t>х схем</w:t>
            </w:r>
          </w:p>
        </w:tc>
        <w:tc>
          <w:tcPr>
            <w:tcW w:w="1635" w:type="pct"/>
          </w:tcPr>
          <w:p w14:paraId="2D58D3F9" w14:textId="77777777" w:rsidR="00431DC0" w:rsidRDefault="00431DC0" w:rsidP="00E676B6">
            <w:pPr>
              <w:spacing w:line="240" w:lineRule="auto"/>
            </w:pPr>
            <w:r w:rsidRPr="00735F56">
              <w:rPr>
                <w:rFonts w:ascii="Times New Roman" w:hAnsi="Times New Roman"/>
                <w:bCs/>
                <w:sz w:val="24"/>
                <w:szCs w:val="24"/>
              </w:rPr>
              <w:t>анализ результатов выполнения практических занятий и лабораторных работ</w:t>
            </w:r>
          </w:p>
        </w:tc>
      </w:tr>
    </w:tbl>
    <w:p w14:paraId="09F84373" w14:textId="77777777" w:rsidR="00431DC0" w:rsidRPr="0037301B" w:rsidRDefault="00431DC0" w:rsidP="00E676B6">
      <w:pPr>
        <w:spacing w:after="0" w:line="240" w:lineRule="auto"/>
        <w:jc w:val="both"/>
        <w:rPr>
          <w:rFonts w:ascii="Times New Roman" w:hAnsi="Times New Roman"/>
          <w:b/>
          <w:szCs w:val="52"/>
        </w:rPr>
      </w:pPr>
    </w:p>
    <w:p w14:paraId="14404488" w14:textId="77777777" w:rsidR="00431DC0" w:rsidRDefault="00431DC0" w:rsidP="00E676B6">
      <w:pPr>
        <w:spacing w:line="240" w:lineRule="auto"/>
        <w:jc w:val="right"/>
        <w:rPr>
          <w:rFonts w:ascii="Times New Roman" w:hAnsi="Times New Roman"/>
          <w:b/>
          <w:sz w:val="24"/>
          <w:szCs w:val="24"/>
        </w:rPr>
      </w:pPr>
    </w:p>
    <w:p w14:paraId="001B7E25" w14:textId="39C2F51C" w:rsidR="00431DC0" w:rsidRDefault="00431DC0" w:rsidP="00E676B6">
      <w:pPr>
        <w:spacing w:after="160" w:line="240" w:lineRule="auto"/>
        <w:rPr>
          <w:rFonts w:ascii="Times New Roman" w:hAnsi="Times New Roman"/>
          <w:b/>
          <w:sz w:val="24"/>
          <w:szCs w:val="24"/>
        </w:rPr>
      </w:pPr>
      <w:r>
        <w:rPr>
          <w:rFonts w:ascii="Times New Roman" w:hAnsi="Times New Roman"/>
          <w:b/>
          <w:sz w:val="24"/>
          <w:szCs w:val="24"/>
        </w:rPr>
        <w:br w:type="page"/>
      </w:r>
    </w:p>
    <w:p w14:paraId="59729F59" w14:textId="6913C746" w:rsidR="00431DC0" w:rsidRPr="00050ACF" w:rsidRDefault="00431DC0" w:rsidP="00E676B6">
      <w:pPr>
        <w:spacing w:after="0" w:line="240" w:lineRule="auto"/>
        <w:jc w:val="right"/>
        <w:rPr>
          <w:rFonts w:ascii="Times New Roman" w:hAnsi="Times New Roman"/>
          <w:b/>
          <w:sz w:val="24"/>
          <w:szCs w:val="24"/>
        </w:rPr>
      </w:pPr>
      <w:r w:rsidRPr="00050ACF">
        <w:rPr>
          <w:rFonts w:ascii="Times New Roman" w:hAnsi="Times New Roman"/>
          <w:b/>
          <w:sz w:val="24"/>
          <w:szCs w:val="24"/>
        </w:rPr>
        <w:lastRenderedPageBreak/>
        <w:t>Приложение 2</w:t>
      </w:r>
      <w:r>
        <w:rPr>
          <w:rFonts w:ascii="Times New Roman" w:hAnsi="Times New Roman"/>
          <w:b/>
          <w:sz w:val="24"/>
          <w:szCs w:val="24"/>
        </w:rPr>
        <w:t>.10</w:t>
      </w:r>
    </w:p>
    <w:p w14:paraId="1D580947"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5568AA81"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2B61FC2B" w14:textId="77777777"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6D3E82E4" w14:textId="77777777" w:rsidR="00431DC0" w:rsidRDefault="00431DC0" w:rsidP="00E676B6">
      <w:pPr>
        <w:spacing w:line="240" w:lineRule="auto"/>
        <w:jc w:val="center"/>
        <w:rPr>
          <w:rFonts w:ascii="Times New Roman" w:hAnsi="Times New Roman"/>
          <w:b/>
          <w:i/>
        </w:rPr>
      </w:pPr>
    </w:p>
    <w:p w14:paraId="1230444A" w14:textId="77777777" w:rsidR="00431DC0" w:rsidRDefault="00431DC0" w:rsidP="00E676B6">
      <w:pPr>
        <w:spacing w:line="240" w:lineRule="auto"/>
        <w:jc w:val="center"/>
        <w:rPr>
          <w:rFonts w:ascii="Times New Roman" w:hAnsi="Times New Roman"/>
          <w:b/>
          <w:i/>
        </w:rPr>
      </w:pPr>
    </w:p>
    <w:p w14:paraId="60B88E3E" w14:textId="77777777" w:rsidR="00431DC0" w:rsidRPr="00322AAD" w:rsidRDefault="00431DC0" w:rsidP="00E676B6">
      <w:pPr>
        <w:spacing w:line="240" w:lineRule="auto"/>
        <w:jc w:val="center"/>
        <w:rPr>
          <w:rFonts w:ascii="Times New Roman" w:hAnsi="Times New Roman"/>
          <w:b/>
          <w:i/>
        </w:rPr>
      </w:pPr>
    </w:p>
    <w:p w14:paraId="2335C5AE" w14:textId="77777777" w:rsidR="00431DC0" w:rsidRPr="00322AAD" w:rsidRDefault="00431DC0" w:rsidP="00E676B6">
      <w:pPr>
        <w:spacing w:line="240" w:lineRule="auto"/>
        <w:jc w:val="center"/>
        <w:rPr>
          <w:rFonts w:ascii="Times New Roman" w:hAnsi="Times New Roman"/>
          <w:b/>
          <w:i/>
        </w:rPr>
      </w:pPr>
    </w:p>
    <w:p w14:paraId="0D85FE63" w14:textId="0741F856" w:rsidR="00431DC0" w:rsidRPr="00431DC0" w:rsidRDefault="00431DC0" w:rsidP="00E676B6">
      <w:pPr>
        <w:spacing w:line="240" w:lineRule="auto"/>
        <w:jc w:val="center"/>
        <w:rPr>
          <w:rFonts w:ascii="Times New Roman" w:hAnsi="Times New Roman"/>
          <w:b/>
          <w:sz w:val="24"/>
          <w:szCs w:val="24"/>
        </w:rPr>
      </w:pPr>
      <w:r w:rsidRPr="00050ACF">
        <w:rPr>
          <w:rFonts w:ascii="Times New Roman" w:hAnsi="Times New Roman"/>
          <w:b/>
          <w:sz w:val="24"/>
          <w:szCs w:val="24"/>
        </w:rPr>
        <w:t>ПРИМЕРНАЯ РАБОЧАЯ ПРОГРАММА УЧЕБНОЙ ДИСЦИПЛИНЫ</w:t>
      </w:r>
    </w:p>
    <w:p w14:paraId="687CD608" w14:textId="77777777" w:rsidR="00431DC0" w:rsidRPr="00B27F5C" w:rsidRDefault="00431DC0" w:rsidP="00E676B6">
      <w:pPr>
        <w:spacing w:line="240" w:lineRule="auto"/>
        <w:jc w:val="center"/>
        <w:rPr>
          <w:rFonts w:ascii="Times New Roman" w:hAnsi="Times New Roman"/>
          <w:b/>
          <w:sz w:val="24"/>
          <w:szCs w:val="24"/>
        </w:rPr>
      </w:pPr>
      <w:r w:rsidRPr="001718F9">
        <w:rPr>
          <w:rFonts w:ascii="Times New Roman" w:hAnsi="Times New Roman"/>
          <w:b/>
          <w:sz w:val="24"/>
        </w:rPr>
        <w:t>ОП.0</w:t>
      </w:r>
      <w:r>
        <w:rPr>
          <w:rFonts w:ascii="Times New Roman" w:hAnsi="Times New Roman"/>
          <w:b/>
          <w:sz w:val="24"/>
        </w:rPr>
        <w:t>3</w:t>
      </w:r>
      <w:r w:rsidRPr="001718F9">
        <w:rPr>
          <w:rFonts w:ascii="Times New Roman" w:hAnsi="Times New Roman"/>
          <w:b/>
          <w:sz w:val="24"/>
        </w:rPr>
        <w:t xml:space="preserve"> </w:t>
      </w:r>
      <w:r w:rsidRPr="001718F9">
        <w:rPr>
          <w:rFonts w:ascii="Times New Roman" w:hAnsi="Times New Roman"/>
          <w:b/>
          <w:sz w:val="24"/>
          <w:szCs w:val="24"/>
        </w:rPr>
        <w:t>МЕТРОЛОГИЯ, СТАНДАРТИЗАЦИЯ И СЕРТИФИКАЦИЯ</w:t>
      </w:r>
    </w:p>
    <w:p w14:paraId="182BE858" w14:textId="77777777" w:rsidR="00431DC0" w:rsidRPr="00322AAD" w:rsidRDefault="00431DC0" w:rsidP="00E676B6">
      <w:pPr>
        <w:spacing w:line="240" w:lineRule="auto"/>
        <w:jc w:val="center"/>
        <w:rPr>
          <w:rFonts w:ascii="Times New Roman" w:hAnsi="Times New Roman"/>
          <w:b/>
          <w:i/>
        </w:rPr>
      </w:pPr>
    </w:p>
    <w:p w14:paraId="677D3FF9" w14:textId="77777777" w:rsidR="00431DC0" w:rsidRPr="00322AAD" w:rsidRDefault="00431DC0" w:rsidP="00E676B6">
      <w:pPr>
        <w:spacing w:line="240" w:lineRule="auto"/>
        <w:rPr>
          <w:rFonts w:ascii="Times New Roman" w:hAnsi="Times New Roman"/>
          <w:b/>
          <w:i/>
        </w:rPr>
      </w:pPr>
    </w:p>
    <w:p w14:paraId="4B0C22A6" w14:textId="77777777" w:rsidR="00431DC0" w:rsidRDefault="00431DC0" w:rsidP="00E676B6">
      <w:pPr>
        <w:spacing w:line="240" w:lineRule="auto"/>
        <w:rPr>
          <w:rFonts w:ascii="Times New Roman" w:hAnsi="Times New Roman"/>
          <w:b/>
          <w:i/>
        </w:rPr>
      </w:pPr>
    </w:p>
    <w:p w14:paraId="2B9A296D" w14:textId="77777777" w:rsidR="00431DC0" w:rsidRDefault="00431DC0" w:rsidP="00E676B6">
      <w:pPr>
        <w:spacing w:line="240" w:lineRule="auto"/>
        <w:rPr>
          <w:rFonts w:ascii="Times New Roman" w:hAnsi="Times New Roman"/>
          <w:b/>
          <w:i/>
        </w:rPr>
      </w:pPr>
    </w:p>
    <w:p w14:paraId="5433FC62" w14:textId="77777777" w:rsidR="00431DC0" w:rsidRDefault="00431DC0" w:rsidP="00E676B6">
      <w:pPr>
        <w:spacing w:line="240" w:lineRule="auto"/>
        <w:rPr>
          <w:rFonts w:ascii="Times New Roman" w:hAnsi="Times New Roman"/>
          <w:b/>
          <w:i/>
        </w:rPr>
      </w:pPr>
    </w:p>
    <w:p w14:paraId="696627DF" w14:textId="77777777" w:rsidR="00431DC0" w:rsidRDefault="00431DC0" w:rsidP="00E676B6">
      <w:pPr>
        <w:spacing w:line="240" w:lineRule="auto"/>
        <w:rPr>
          <w:rFonts w:ascii="Times New Roman" w:hAnsi="Times New Roman"/>
          <w:b/>
          <w:i/>
        </w:rPr>
      </w:pPr>
    </w:p>
    <w:p w14:paraId="0F1481E9" w14:textId="77777777" w:rsidR="00431DC0" w:rsidRDefault="00431DC0" w:rsidP="00E676B6">
      <w:pPr>
        <w:spacing w:line="240" w:lineRule="auto"/>
        <w:rPr>
          <w:rFonts w:ascii="Times New Roman" w:hAnsi="Times New Roman"/>
          <w:b/>
          <w:i/>
        </w:rPr>
      </w:pPr>
    </w:p>
    <w:p w14:paraId="20C890B4" w14:textId="77777777" w:rsidR="00431DC0" w:rsidRDefault="00431DC0" w:rsidP="00E676B6">
      <w:pPr>
        <w:spacing w:line="240" w:lineRule="auto"/>
        <w:rPr>
          <w:rFonts w:ascii="Times New Roman" w:hAnsi="Times New Roman"/>
          <w:b/>
          <w:i/>
        </w:rPr>
      </w:pPr>
    </w:p>
    <w:p w14:paraId="496400B0" w14:textId="77777777" w:rsidR="00431DC0" w:rsidRDefault="00431DC0" w:rsidP="00E676B6">
      <w:pPr>
        <w:spacing w:line="240" w:lineRule="auto"/>
        <w:rPr>
          <w:rFonts w:ascii="Times New Roman" w:hAnsi="Times New Roman"/>
          <w:b/>
          <w:i/>
        </w:rPr>
      </w:pPr>
    </w:p>
    <w:p w14:paraId="1C7B3BBA" w14:textId="77777777" w:rsidR="00431DC0" w:rsidRDefault="00431DC0" w:rsidP="00E676B6">
      <w:pPr>
        <w:spacing w:line="240" w:lineRule="auto"/>
        <w:rPr>
          <w:rFonts w:ascii="Times New Roman" w:hAnsi="Times New Roman"/>
          <w:b/>
          <w:i/>
        </w:rPr>
      </w:pPr>
    </w:p>
    <w:p w14:paraId="3EAF159A" w14:textId="77777777" w:rsidR="00431DC0" w:rsidRDefault="00431DC0" w:rsidP="00E676B6">
      <w:pPr>
        <w:spacing w:line="240" w:lineRule="auto"/>
        <w:rPr>
          <w:rFonts w:ascii="Times New Roman" w:hAnsi="Times New Roman"/>
          <w:b/>
          <w:i/>
        </w:rPr>
      </w:pPr>
    </w:p>
    <w:p w14:paraId="5DDC9647" w14:textId="77777777" w:rsidR="00431DC0" w:rsidRDefault="00431DC0" w:rsidP="00E676B6">
      <w:pPr>
        <w:spacing w:line="240" w:lineRule="auto"/>
        <w:rPr>
          <w:rFonts w:ascii="Times New Roman" w:hAnsi="Times New Roman"/>
          <w:b/>
          <w:i/>
        </w:rPr>
      </w:pPr>
    </w:p>
    <w:p w14:paraId="727DF9C2" w14:textId="77777777" w:rsidR="00431DC0" w:rsidRDefault="00431DC0" w:rsidP="00E676B6">
      <w:pPr>
        <w:spacing w:line="240" w:lineRule="auto"/>
        <w:rPr>
          <w:rFonts w:ascii="Times New Roman" w:hAnsi="Times New Roman"/>
          <w:b/>
          <w:i/>
        </w:rPr>
      </w:pPr>
    </w:p>
    <w:p w14:paraId="65E36AC1" w14:textId="77777777" w:rsidR="00431DC0" w:rsidRDefault="00431DC0" w:rsidP="00E676B6">
      <w:pPr>
        <w:spacing w:line="240" w:lineRule="auto"/>
        <w:rPr>
          <w:rFonts w:ascii="Times New Roman" w:hAnsi="Times New Roman"/>
          <w:b/>
          <w:i/>
        </w:rPr>
      </w:pPr>
    </w:p>
    <w:p w14:paraId="608361E0" w14:textId="77777777" w:rsidR="00431DC0" w:rsidRPr="00322AAD" w:rsidRDefault="00431DC0" w:rsidP="00E676B6">
      <w:pPr>
        <w:spacing w:line="240" w:lineRule="auto"/>
        <w:rPr>
          <w:rFonts w:ascii="Times New Roman" w:hAnsi="Times New Roman"/>
          <w:b/>
          <w:i/>
        </w:rPr>
      </w:pPr>
    </w:p>
    <w:p w14:paraId="2B4EC091" w14:textId="77777777" w:rsidR="00431DC0" w:rsidRPr="00322AAD" w:rsidRDefault="00431DC0" w:rsidP="00E676B6">
      <w:pPr>
        <w:spacing w:line="240" w:lineRule="auto"/>
        <w:rPr>
          <w:rFonts w:ascii="Times New Roman" w:hAnsi="Times New Roman"/>
          <w:b/>
          <w:i/>
        </w:rPr>
      </w:pPr>
    </w:p>
    <w:p w14:paraId="073E4DA0" w14:textId="2EC6B894" w:rsidR="00431DC0" w:rsidRPr="00050ACF" w:rsidRDefault="00431DC0" w:rsidP="00E676B6">
      <w:pPr>
        <w:spacing w:line="240" w:lineRule="auto"/>
        <w:jc w:val="center"/>
        <w:rPr>
          <w:rFonts w:ascii="Times New Roman" w:hAnsi="Times New Roman"/>
          <w:b/>
          <w:i/>
          <w:sz w:val="24"/>
          <w:szCs w:val="24"/>
          <w:vertAlign w:val="superscript"/>
        </w:rPr>
      </w:pPr>
      <w:r w:rsidRPr="00431DC0">
        <w:rPr>
          <w:rFonts w:ascii="Times New Roman" w:hAnsi="Times New Roman"/>
          <w:b/>
          <w:bCs/>
          <w:iCs/>
        </w:rPr>
        <w:t>2025 г</w:t>
      </w:r>
      <w:r w:rsidRPr="00322AAD">
        <w:rPr>
          <w:rFonts w:ascii="Times New Roman" w:hAnsi="Times New Roman"/>
          <w:b/>
          <w:bCs/>
          <w:i/>
        </w:rPr>
        <w:t>.</w:t>
      </w:r>
      <w:r w:rsidRPr="00322AAD">
        <w:rPr>
          <w:rFonts w:ascii="Times New Roman" w:hAnsi="Times New Roman"/>
          <w:b/>
          <w:bCs/>
          <w:i/>
        </w:rPr>
        <w:br w:type="page"/>
      </w:r>
    </w:p>
    <w:p w14:paraId="6A72DE70" w14:textId="77777777" w:rsidR="003E6BB9" w:rsidRPr="004909D8" w:rsidRDefault="003E6BB9" w:rsidP="00E676B6">
      <w:pPr>
        <w:keepNext/>
        <w:spacing w:after="120" w:line="240" w:lineRule="auto"/>
        <w:jc w:val="center"/>
        <w:outlineLvl w:val="0"/>
        <w:rPr>
          <w:rFonts w:ascii="Times New Roman" w:eastAsia="Segoe UI" w:hAnsi="Times New Roman"/>
          <w:b/>
          <w:bCs/>
          <w:caps/>
          <w:kern w:val="32"/>
          <w:sz w:val="24"/>
          <w:szCs w:val="24"/>
          <w:lang w:eastAsia="x-none"/>
        </w:rPr>
      </w:pPr>
      <w:r w:rsidRPr="004909D8">
        <w:rPr>
          <w:rFonts w:ascii="Times New Roman" w:eastAsia="Segoe UI" w:hAnsi="Times New Roman"/>
          <w:b/>
          <w:bCs/>
          <w:caps/>
          <w:kern w:val="32"/>
          <w:sz w:val="24"/>
          <w:szCs w:val="24"/>
          <w:lang w:eastAsia="x-none"/>
        </w:rPr>
        <w:lastRenderedPageBreak/>
        <w:t>СОДЕРЖАНИЕ ПРОГРАММЫ</w:t>
      </w:r>
    </w:p>
    <w:p w14:paraId="53CC5BA2" w14:textId="77777777" w:rsidR="003E6BB9" w:rsidRPr="004909D8" w:rsidRDefault="003E6BB9" w:rsidP="00E676B6">
      <w:pPr>
        <w:tabs>
          <w:tab w:val="right" w:leader="dot" w:pos="9639"/>
        </w:tabs>
        <w:spacing w:before="120" w:after="0" w:line="240" w:lineRule="auto"/>
        <w:rPr>
          <w:rFonts w:ascii="Times New Roman" w:eastAsiaTheme="minorEastAsia" w:hAnsi="Times New Roman"/>
          <w:b/>
          <w:bCs/>
          <w:noProof/>
          <w:sz w:val="24"/>
          <w:szCs w:val="24"/>
        </w:rPr>
      </w:pPr>
      <w:r w:rsidRPr="004909D8">
        <w:rPr>
          <w:rFonts w:ascii="Times New Roman" w:eastAsiaTheme="minorHAnsi" w:hAnsi="Times New Roman"/>
          <w:b/>
          <w:bCs/>
          <w:noProof/>
          <w:sz w:val="24"/>
          <w:szCs w:val="24"/>
          <w:lang w:eastAsia="en-US"/>
        </w:rPr>
        <w:fldChar w:fldCharType="begin"/>
      </w:r>
      <w:r w:rsidRPr="004909D8">
        <w:rPr>
          <w:rFonts w:ascii="Times New Roman" w:eastAsiaTheme="minorHAnsi" w:hAnsi="Times New Roman"/>
          <w:b/>
          <w:bCs/>
          <w:noProof/>
          <w:sz w:val="24"/>
          <w:szCs w:val="24"/>
          <w:lang w:eastAsia="en-US"/>
        </w:rPr>
        <w:instrText xml:space="preserve"> TOC \h \z \t "Раздел 1;1;Раздел 1.1;2" </w:instrText>
      </w:r>
      <w:r w:rsidRPr="004909D8">
        <w:rPr>
          <w:rFonts w:ascii="Times New Roman" w:eastAsiaTheme="minorHAnsi" w:hAnsi="Times New Roman"/>
          <w:b/>
          <w:bCs/>
          <w:noProof/>
          <w:sz w:val="24"/>
          <w:szCs w:val="24"/>
          <w:lang w:eastAsia="en-US"/>
        </w:rPr>
        <w:fldChar w:fldCharType="separate"/>
      </w:r>
      <w:hyperlink w:anchor="_Toc156294875" w:history="1"/>
    </w:p>
    <w:p w14:paraId="61E433BC"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3E6BB9" w:rsidRPr="004909D8">
          <w:rPr>
            <w:rFonts w:ascii="Times New Roman" w:eastAsiaTheme="minorHAnsi" w:hAnsi="Times New Roman"/>
            <w:noProof/>
            <w:sz w:val="24"/>
            <w:szCs w:val="24"/>
            <w:lang w:eastAsia="en-US"/>
          </w:rPr>
          <w:t>1. ОБЩАЯ ХАРАКТЕРИСТИКА</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_Toc156294876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0AA1A3FE"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3E6BB9" w:rsidRPr="004909D8">
          <w:rPr>
            <w:rFonts w:ascii="Times New Roman" w:hAnsi="Times New Roman"/>
            <w:noProof/>
            <w:sz w:val="24"/>
            <w:szCs w:val="24"/>
          </w:rPr>
          <w:t>1.1. Цель и место дисциплины в структуре образовательной программы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_Toc156294877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761D01F0"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3E6BB9" w:rsidRPr="004909D8">
          <w:rPr>
            <w:rFonts w:ascii="Times New Roman" w:hAnsi="Times New Roman"/>
            <w:noProof/>
            <w:sz w:val="24"/>
            <w:szCs w:val="24"/>
          </w:rPr>
          <w:t>1.2. Планируемые результаты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_Toc156294878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51E05D01"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3E6BB9" w:rsidRPr="004909D8">
          <w:rPr>
            <w:rFonts w:ascii="Times New Roman" w:eastAsiaTheme="minorHAnsi" w:hAnsi="Times New Roman"/>
            <w:noProof/>
            <w:sz w:val="24"/>
            <w:szCs w:val="24"/>
            <w:lang w:eastAsia="en-US"/>
          </w:rPr>
          <w:t>2. СТРУКТУРА И СОДЕРЖАНИЕ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_Toc156294879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275CE347"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3E6BB9" w:rsidRPr="004909D8">
          <w:rPr>
            <w:rFonts w:ascii="Times New Roman" w:hAnsi="Times New Roman"/>
            <w:noProof/>
            <w:sz w:val="24"/>
            <w:szCs w:val="24"/>
          </w:rPr>
          <w:t>2.1. Трудоемкость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_Toc156294880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3187F48F"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3E6BB9" w:rsidRPr="004909D8">
          <w:rPr>
            <w:rFonts w:ascii="Times New Roman" w:hAnsi="Times New Roman"/>
            <w:noProof/>
            <w:sz w:val="24"/>
            <w:szCs w:val="24"/>
          </w:rPr>
          <w:t>2.2. Примерное содержание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_Toc156294881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5</w:t>
        </w:r>
        <w:r w:rsidR="003E6BB9" w:rsidRPr="004909D8">
          <w:rPr>
            <w:rFonts w:ascii="Times New Roman" w:hAnsi="Times New Roman"/>
            <w:noProof/>
            <w:webHidden/>
            <w:sz w:val="24"/>
            <w:szCs w:val="24"/>
          </w:rPr>
          <w:fldChar w:fldCharType="end"/>
        </w:r>
      </w:hyperlink>
    </w:p>
    <w:p w14:paraId="47BDDCA7"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3E6BB9" w:rsidRPr="004909D8">
          <w:rPr>
            <w:rFonts w:ascii="Times New Roman" w:eastAsiaTheme="minorHAnsi" w:hAnsi="Times New Roman"/>
            <w:noProof/>
            <w:sz w:val="24"/>
            <w:szCs w:val="24"/>
            <w:lang w:eastAsia="en-US"/>
          </w:rPr>
          <w:t>3. УСЛОВИЯ РЕАЛИЗАЦИИ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_Toc156294884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59C6D02D"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3E6BB9" w:rsidRPr="004909D8">
          <w:rPr>
            <w:rFonts w:ascii="Times New Roman" w:hAnsi="Times New Roman"/>
            <w:noProof/>
            <w:sz w:val="24"/>
            <w:szCs w:val="24"/>
          </w:rPr>
          <w:t>3.1. Материально-техническое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_Toc156294885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3B2D4290"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3E6BB9" w:rsidRPr="004909D8">
          <w:rPr>
            <w:rFonts w:ascii="Times New Roman" w:hAnsi="Times New Roman"/>
            <w:noProof/>
            <w:sz w:val="24"/>
            <w:szCs w:val="24"/>
          </w:rPr>
          <w:t>3.2. Учебно-методическое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_Toc156294886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525F5D96"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3E6BB9" w:rsidRPr="004909D8">
          <w:rPr>
            <w:rFonts w:ascii="Times New Roman" w:eastAsiaTheme="minorHAnsi" w:hAnsi="Times New Roman"/>
            <w:noProof/>
            <w:sz w:val="24"/>
            <w:szCs w:val="24"/>
            <w:lang w:eastAsia="en-US"/>
          </w:rPr>
          <w:t>4. КОНТРОЛЬ И ОЦЕНКА РЕЗУЛЬТАТОВ ОСВОЕНИЯ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_Toc156294887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7CB088BF" w14:textId="2FC747B6" w:rsidR="00431DC0" w:rsidRDefault="003E6BB9" w:rsidP="00E676B6">
      <w:pPr>
        <w:suppressAutoHyphens/>
        <w:spacing w:after="0" w:line="240" w:lineRule="auto"/>
        <w:jc w:val="center"/>
        <w:rPr>
          <w:rFonts w:ascii="Times New Roman" w:hAnsi="Times New Roman"/>
          <w:b/>
          <w:sz w:val="24"/>
          <w:szCs w:val="24"/>
        </w:rPr>
      </w:pPr>
      <w:r w:rsidRPr="004909D8">
        <w:rPr>
          <w:rFonts w:ascii="Times New Roman" w:eastAsiaTheme="minorHAnsi" w:hAnsi="Times New Roman"/>
          <w:b/>
          <w:bCs/>
          <w:sz w:val="24"/>
          <w:szCs w:val="24"/>
          <w:lang w:eastAsia="en-US"/>
        </w:rPr>
        <w:fldChar w:fldCharType="end"/>
      </w:r>
      <w:r w:rsidR="00431DC0" w:rsidRPr="00322AAD">
        <w:rPr>
          <w:rFonts w:ascii="Times New Roman" w:hAnsi="Times New Roman"/>
          <w:b/>
          <w:i/>
          <w:u w:val="single"/>
        </w:rPr>
        <w:br w:type="page"/>
      </w:r>
      <w:r w:rsidR="00431DC0" w:rsidRPr="00581C7D">
        <w:rPr>
          <w:rFonts w:ascii="Times New Roman" w:hAnsi="Times New Roman"/>
          <w:b/>
          <w:sz w:val="24"/>
          <w:szCs w:val="24"/>
        </w:rPr>
        <w:lastRenderedPageBreak/>
        <w:t xml:space="preserve">1. ОБЩАЯ ХАРАКТЕРИСТИКА ПРИМЕРНОЙ РАБОЧЕЙ ПРОГРАММЫ УЧЕБНОЙ ДИСЦИПЛИНЫ </w:t>
      </w:r>
    </w:p>
    <w:p w14:paraId="0B16E3B1" w14:textId="77777777" w:rsidR="00A93800" w:rsidRPr="00581C7D" w:rsidRDefault="00A93800" w:rsidP="00E676B6">
      <w:pPr>
        <w:suppressAutoHyphens/>
        <w:spacing w:after="0" w:line="240" w:lineRule="auto"/>
        <w:jc w:val="center"/>
        <w:rPr>
          <w:rFonts w:ascii="Times New Roman" w:hAnsi="Times New Roman"/>
          <w:b/>
          <w:sz w:val="24"/>
          <w:szCs w:val="24"/>
        </w:rPr>
      </w:pPr>
    </w:p>
    <w:p w14:paraId="1B4B7A22" w14:textId="4B3AF49F" w:rsidR="00A93800" w:rsidRPr="0090794F" w:rsidRDefault="00A93800" w:rsidP="00E676B6">
      <w:pPr>
        <w:suppressAutoHyphens/>
        <w:spacing w:line="240" w:lineRule="auto"/>
        <w:ind w:left="720"/>
        <w:jc w:val="center"/>
        <w:rPr>
          <w:rFonts w:ascii="Times New Roman" w:hAnsi="Times New Roman"/>
          <w:b/>
          <w:sz w:val="24"/>
          <w:szCs w:val="24"/>
        </w:rPr>
      </w:pPr>
      <w:r w:rsidRPr="0090794F">
        <w:rPr>
          <w:rFonts w:ascii="Times New Roman" w:hAnsi="Times New Roman"/>
          <w:b/>
          <w:sz w:val="24"/>
          <w:szCs w:val="24"/>
        </w:rPr>
        <w:t>«ОП.03 МЕТРОЛОГИЯ, СТАНДАРТИЗАЦИЯ И СЕРТИФИКАЦИЯ»</w:t>
      </w:r>
    </w:p>
    <w:p w14:paraId="399937C1" w14:textId="77777777" w:rsidR="00A93800" w:rsidRPr="0090794F"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b/>
          <w:sz w:val="24"/>
          <w:szCs w:val="24"/>
        </w:rPr>
      </w:pPr>
    </w:p>
    <w:p w14:paraId="45FCB2F1" w14:textId="77777777" w:rsidR="00A93800" w:rsidRPr="00A93800" w:rsidRDefault="00A93800" w:rsidP="00E676B6">
      <w:pPr>
        <w:pStyle w:val="112"/>
        <w:spacing w:line="240" w:lineRule="auto"/>
        <w:rPr>
          <w:b/>
          <w:bCs/>
        </w:rPr>
      </w:pPr>
      <w:r w:rsidRPr="00A93800">
        <w:rPr>
          <w:b/>
          <w:bCs/>
        </w:rPr>
        <w:t>1.1. Цель и место дисциплины в структуре образовательной программы</w:t>
      </w:r>
    </w:p>
    <w:p w14:paraId="1058D6E7" w14:textId="194CE508" w:rsidR="00A93800" w:rsidRPr="0090794F" w:rsidRDefault="00A93800"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Цель дисциплины «Метрология, стандартизация и сертификация»: формирование представлений в области метрологического обеспечения, технических измерений и стандартизации.</w:t>
      </w:r>
    </w:p>
    <w:p w14:paraId="3B390A73" w14:textId="77777777" w:rsidR="00A93800" w:rsidRPr="0090794F" w:rsidRDefault="00A93800"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Дисциплина «Метрология, стандартизация и сертификация» включена в обязательную часть общепрофессионального цикла образовательной программы.</w:t>
      </w:r>
    </w:p>
    <w:p w14:paraId="1652AFE7" w14:textId="77777777" w:rsidR="00A93800" w:rsidRPr="0090794F" w:rsidRDefault="00A93800" w:rsidP="001058C2">
      <w:pPr>
        <w:suppressAutoHyphens/>
        <w:spacing w:line="240" w:lineRule="auto"/>
        <w:jc w:val="both"/>
        <w:rPr>
          <w:rFonts w:ascii="Times New Roman" w:hAnsi="Times New Roman"/>
          <w:sz w:val="24"/>
          <w:szCs w:val="24"/>
        </w:rPr>
      </w:pPr>
    </w:p>
    <w:p w14:paraId="7D32E763" w14:textId="77777777" w:rsidR="00A93800" w:rsidRPr="00A93800" w:rsidRDefault="00A93800" w:rsidP="00E676B6">
      <w:pPr>
        <w:pStyle w:val="112"/>
        <w:spacing w:line="240" w:lineRule="auto"/>
        <w:rPr>
          <w:b/>
          <w:bCs/>
        </w:rPr>
      </w:pPr>
      <w:r w:rsidRPr="00A93800">
        <w:rPr>
          <w:b/>
          <w:bCs/>
        </w:rPr>
        <w:t>1.2. Планируемые результаты освоения дисциплины</w:t>
      </w:r>
    </w:p>
    <w:p w14:paraId="24E3C331" w14:textId="77777777" w:rsidR="00A93800" w:rsidRPr="0090794F" w:rsidRDefault="00A93800" w:rsidP="00E676B6">
      <w:pPr>
        <w:spacing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0C3FCF3" w14:textId="77777777" w:rsidR="00A93800" w:rsidRPr="0090794F" w:rsidRDefault="00A93800" w:rsidP="00E676B6">
      <w:pPr>
        <w:spacing w:after="12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85"/>
        <w:gridCol w:w="4315"/>
        <w:gridCol w:w="4706"/>
      </w:tblGrid>
      <w:tr w:rsidR="00431DC0" w:rsidRPr="00D16364" w14:paraId="765B6595" w14:textId="77777777" w:rsidTr="001058C2">
        <w:trPr>
          <w:trHeight w:val="649"/>
        </w:trPr>
        <w:tc>
          <w:tcPr>
            <w:tcW w:w="1185" w:type="dxa"/>
            <w:vAlign w:val="center"/>
          </w:tcPr>
          <w:p w14:paraId="61E79B46"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Код</w:t>
            </w:r>
          </w:p>
          <w:p w14:paraId="0D3CB8EE"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ПК, ОК</w:t>
            </w:r>
          </w:p>
        </w:tc>
        <w:tc>
          <w:tcPr>
            <w:tcW w:w="4315" w:type="dxa"/>
            <w:vAlign w:val="center"/>
          </w:tcPr>
          <w:p w14:paraId="6D8F3689"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Умения</w:t>
            </w:r>
          </w:p>
        </w:tc>
        <w:tc>
          <w:tcPr>
            <w:tcW w:w="4706" w:type="dxa"/>
            <w:vAlign w:val="center"/>
          </w:tcPr>
          <w:p w14:paraId="2A2C08D4"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Знания</w:t>
            </w:r>
          </w:p>
        </w:tc>
      </w:tr>
      <w:tr w:rsidR="00431DC0" w:rsidRPr="00D16364" w14:paraId="345A6638" w14:textId="77777777" w:rsidTr="001058C2">
        <w:trPr>
          <w:trHeight w:val="212"/>
        </w:trPr>
        <w:tc>
          <w:tcPr>
            <w:tcW w:w="1185" w:type="dxa"/>
          </w:tcPr>
          <w:p w14:paraId="2B550AA7" w14:textId="77777777" w:rsidR="00431DC0" w:rsidRDefault="00431DC0" w:rsidP="00E676B6">
            <w:pPr>
              <w:tabs>
                <w:tab w:val="left" w:pos="709"/>
              </w:tabs>
              <w:suppressAutoHyphens/>
              <w:spacing w:after="0" w:line="240" w:lineRule="auto"/>
              <w:rPr>
                <w:rFonts w:ascii="Times New Roman" w:hAnsi="Times New Roman"/>
                <w:sz w:val="24"/>
              </w:rPr>
            </w:pP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01, ОК</w:t>
            </w:r>
            <w:r>
              <w:rPr>
                <w:rFonts w:ascii="Times New Roman" w:hAnsi="Times New Roman"/>
                <w:sz w:val="24"/>
              </w:rPr>
              <w:t xml:space="preserve"> </w:t>
            </w:r>
            <w:r w:rsidRPr="00D16364">
              <w:rPr>
                <w:rFonts w:ascii="Times New Roman" w:hAnsi="Times New Roman"/>
                <w:sz w:val="24"/>
              </w:rPr>
              <w:t>02, ОК</w:t>
            </w:r>
            <w:r>
              <w:rPr>
                <w:rFonts w:ascii="Times New Roman" w:hAnsi="Times New Roman"/>
                <w:sz w:val="24"/>
              </w:rPr>
              <w:t xml:space="preserve"> </w:t>
            </w:r>
            <w:r w:rsidRPr="00D16364">
              <w:rPr>
                <w:rFonts w:ascii="Times New Roman" w:hAnsi="Times New Roman"/>
                <w:sz w:val="24"/>
              </w:rPr>
              <w:t>03, ОК</w:t>
            </w:r>
            <w:r>
              <w:rPr>
                <w:rFonts w:ascii="Times New Roman" w:hAnsi="Times New Roman"/>
                <w:sz w:val="24"/>
              </w:rPr>
              <w:t xml:space="preserve"> </w:t>
            </w:r>
            <w:r w:rsidRPr="00D16364">
              <w:rPr>
                <w:rFonts w:ascii="Times New Roman" w:hAnsi="Times New Roman"/>
                <w:sz w:val="24"/>
              </w:rPr>
              <w:t>04, ОК</w:t>
            </w:r>
            <w:r>
              <w:rPr>
                <w:rFonts w:ascii="Times New Roman" w:hAnsi="Times New Roman"/>
                <w:sz w:val="24"/>
              </w:rPr>
              <w:t xml:space="preserve"> </w:t>
            </w:r>
            <w:r w:rsidRPr="00D16364">
              <w:rPr>
                <w:rFonts w:ascii="Times New Roman" w:hAnsi="Times New Roman"/>
                <w:sz w:val="24"/>
              </w:rPr>
              <w:t>05, ОК</w:t>
            </w:r>
            <w:r>
              <w:rPr>
                <w:rFonts w:ascii="Times New Roman" w:hAnsi="Times New Roman"/>
                <w:sz w:val="24"/>
              </w:rPr>
              <w:t xml:space="preserve"> </w:t>
            </w:r>
            <w:r w:rsidRPr="00D16364">
              <w:rPr>
                <w:rFonts w:ascii="Times New Roman" w:hAnsi="Times New Roman"/>
                <w:sz w:val="24"/>
              </w:rPr>
              <w:t>06,</w:t>
            </w:r>
          </w:p>
          <w:p w14:paraId="78867684" w14:textId="77777777" w:rsidR="00431DC0" w:rsidRDefault="00431DC0" w:rsidP="00E676B6">
            <w:pPr>
              <w:tabs>
                <w:tab w:val="left" w:pos="709"/>
              </w:tabs>
              <w:suppressAutoHyphens/>
              <w:spacing w:after="0" w:line="240" w:lineRule="auto"/>
              <w:rPr>
                <w:rFonts w:ascii="Times New Roman" w:hAnsi="Times New Roman"/>
                <w:sz w:val="24"/>
              </w:rPr>
            </w:pPr>
            <w:r>
              <w:rPr>
                <w:rFonts w:ascii="Times New Roman" w:hAnsi="Times New Roman"/>
                <w:sz w:val="24"/>
              </w:rPr>
              <w:t xml:space="preserve">ОК 07, </w:t>
            </w: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09</w:t>
            </w:r>
            <w:r>
              <w:rPr>
                <w:rFonts w:ascii="Times New Roman" w:hAnsi="Times New Roman"/>
                <w:sz w:val="24"/>
              </w:rPr>
              <w:t>,</w:t>
            </w:r>
          </w:p>
          <w:p w14:paraId="597D9B97" w14:textId="77777777" w:rsidR="00431DC0" w:rsidRPr="00D16364" w:rsidRDefault="00431DC0" w:rsidP="00E676B6">
            <w:pPr>
              <w:tabs>
                <w:tab w:val="left" w:pos="709"/>
              </w:tabs>
              <w:suppressAutoHyphens/>
              <w:spacing w:after="0" w:line="240" w:lineRule="auto"/>
              <w:rPr>
                <w:rFonts w:ascii="Times New Roman" w:hAnsi="Times New Roman"/>
                <w:b/>
                <w:bCs/>
                <w:sz w:val="24"/>
              </w:rPr>
            </w:pPr>
            <w:r>
              <w:rPr>
                <w:rFonts w:ascii="Times New Roman" w:hAnsi="Times New Roman"/>
                <w:sz w:val="24"/>
                <w:szCs w:val="24"/>
              </w:rPr>
              <w:t>ПК 1.2 – 1.5, ПК 2.2-2.3, ПК 3.1,  ПК 4.1- 4.3</w:t>
            </w:r>
          </w:p>
        </w:tc>
        <w:tc>
          <w:tcPr>
            <w:tcW w:w="4315" w:type="dxa"/>
          </w:tcPr>
          <w:p w14:paraId="42C6D097" w14:textId="77777777" w:rsidR="00431DC0" w:rsidRPr="00171545"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171545">
              <w:rPr>
                <w:rFonts w:ascii="Times New Roman" w:hAnsi="Times New Roman"/>
                <w:sz w:val="24"/>
                <w:szCs w:val="24"/>
              </w:rPr>
              <w:t>-использовать  в профессиональной деятельности документацию систем качества;</w:t>
            </w:r>
          </w:p>
          <w:p w14:paraId="603CF770" w14:textId="77777777" w:rsidR="00431DC0" w:rsidRPr="00171545"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171545">
              <w:rPr>
                <w:rFonts w:ascii="Times New Roman" w:hAnsi="Times New Roman"/>
                <w:sz w:val="24"/>
                <w:szCs w:val="24"/>
              </w:rPr>
              <w:t>-оформлять технологическую и техническую документацию в соответствии с действующей нормативной базой;</w:t>
            </w:r>
          </w:p>
          <w:p w14:paraId="1DED6193" w14:textId="77777777" w:rsidR="00431DC0" w:rsidRPr="00171545"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171545">
              <w:rPr>
                <w:rFonts w:ascii="Times New Roman" w:hAnsi="Times New Roman"/>
                <w:sz w:val="24"/>
                <w:szCs w:val="24"/>
              </w:rPr>
              <w:t>-приводить несистемные величины измерений в соответствии с  действующими стандартами  и международной системой единиц СИ;</w:t>
            </w:r>
          </w:p>
          <w:p w14:paraId="36C50EBB" w14:textId="77777777" w:rsidR="00431DC0" w:rsidRPr="00B2197C" w:rsidRDefault="00431DC0" w:rsidP="00E676B6">
            <w:pPr>
              <w:suppressAutoHyphens/>
              <w:spacing w:after="0" w:line="240" w:lineRule="auto"/>
              <w:rPr>
                <w:rFonts w:ascii="Times New Roman" w:hAnsi="Times New Roman"/>
                <w:b/>
                <w:color w:val="FF0000"/>
                <w:sz w:val="24"/>
                <w:szCs w:val="24"/>
              </w:rPr>
            </w:pPr>
            <w:r w:rsidRPr="00171545">
              <w:rPr>
                <w:rFonts w:ascii="Times New Roman" w:hAnsi="Times New Roman"/>
                <w:sz w:val="24"/>
                <w:szCs w:val="24"/>
              </w:rPr>
              <w:t>-применять требования нормативных документов к основным видам продукции (услуг) и процессов;</w:t>
            </w:r>
            <w:r w:rsidRPr="00B2197C">
              <w:rPr>
                <w:rFonts w:ascii="Times New Roman" w:hAnsi="Times New Roman"/>
                <w:color w:val="000000"/>
                <w:sz w:val="24"/>
                <w:szCs w:val="24"/>
              </w:rPr>
              <w:br/>
            </w:r>
          </w:p>
        </w:tc>
        <w:tc>
          <w:tcPr>
            <w:tcW w:w="4706" w:type="dxa"/>
          </w:tcPr>
          <w:p w14:paraId="40D2FCF7" w14:textId="77777777" w:rsidR="00431DC0" w:rsidRPr="00171545"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171545">
              <w:rPr>
                <w:rFonts w:ascii="Times New Roman" w:hAnsi="Times New Roman"/>
                <w:sz w:val="24"/>
                <w:szCs w:val="24"/>
              </w:rPr>
              <w:t>- задачи стандартизации, ее экономическую эффективность;</w:t>
            </w:r>
          </w:p>
          <w:p w14:paraId="793F722F" w14:textId="77777777" w:rsidR="00431DC0" w:rsidRPr="00171545"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171545">
              <w:rPr>
                <w:rFonts w:ascii="Times New Roman" w:hAnsi="Times New Roman"/>
                <w:sz w:val="24"/>
                <w:szCs w:val="24"/>
              </w:rPr>
              <w:t>-основные положения систем (комплексов) общетехнических и организационно-методических стандартов;</w:t>
            </w:r>
          </w:p>
          <w:p w14:paraId="120C68D7" w14:textId="77777777" w:rsidR="00431DC0" w:rsidRPr="00171545"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171545">
              <w:rPr>
                <w:rFonts w:ascii="Times New Roman" w:hAnsi="Times New Roman"/>
                <w:sz w:val="24"/>
                <w:szCs w:val="24"/>
              </w:rPr>
              <w:t>-основные понятия и определения метрологии, стандартизации, сертификации  и документации  систем качества;</w:t>
            </w:r>
          </w:p>
          <w:p w14:paraId="011ECC03" w14:textId="77777777" w:rsidR="00431DC0" w:rsidRPr="00171545"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jc w:val="both"/>
              <w:rPr>
                <w:rFonts w:ascii="Times New Roman" w:hAnsi="Times New Roman"/>
                <w:sz w:val="24"/>
                <w:szCs w:val="24"/>
              </w:rPr>
            </w:pPr>
            <w:r w:rsidRPr="00171545">
              <w:rPr>
                <w:rFonts w:ascii="Times New Roman" w:hAnsi="Times New Roman"/>
                <w:sz w:val="24"/>
                <w:szCs w:val="24"/>
              </w:rPr>
              <w:t>-терминологию и единицы измерения величин в соответствии с действующими стандартами и международной системой единиц СИ;</w:t>
            </w:r>
          </w:p>
          <w:p w14:paraId="158542A5" w14:textId="77777777" w:rsidR="00431DC0" w:rsidRPr="00B2197C" w:rsidRDefault="00431DC0" w:rsidP="00E676B6">
            <w:pPr>
              <w:suppressAutoHyphens/>
              <w:spacing w:after="0" w:line="240" w:lineRule="auto"/>
              <w:rPr>
                <w:rFonts w:ascii="Times New Roman" w:hAnsi="Times New Roman"/>
                <w:b/>
                <w:color w:val="FF0000"/>
                <w:sz w:val="24"/>
                <w:szCs w:val="24"/>
              </w:rPr>
            </w:pPr>
            <w:r w:rsidRPr="00171545">
              <w:rPr>
                <w:rFonts w:ascii="Times New Roman" w:hAnsi="Times New Roman"/>
                <w:sz w:val="24"/>
                <w:szCs w:val="24"/>
              </w:rPr>
              <w:t>-формы подтверждения качества.</w:t>
            </w:r>
          </w:p>
        </w:tc>
      </w:tr>
    </w:tbl>
    <w:p w14:paraId="0C515CC9" w14:textId="77777777" w:rsidR="00431DC0" w:rsidRDefault="00431DC0" w:rsidP="00E676B6">
      <w:pPr>
        <w:suppressAutoHyphens/>
        <w:spacing w:after="240" w:line="240" w:lineRule="auto"/>
        <w:ind w:firstLine="709"/>
        <w:rPr>
          <w:rFonts w:ascii="Times New Roman" w:hAnsi="Times New Roman"/>
          <w:b/>
        </w:rPr>
      </w:pPr>
    </w:p>
    <w:p w14:paraId="4302ACE9" w14:textId="77777777" w:rsidR="00944876" w:rsidRPr="0090794F" w:rsidRDefault="00944876" w:rsidP="00E676B6">
      <w:pPr>
        <w:pStyle w:val="1b"/>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58B04D38" w14:textId="77777777" w:rsidR="00944876" w:rsidRPr="00944876" w:rsidRDefault="00944876" w:rsidP="00E676B6">
      <w:pPr>
        <w:pStyle w:val="112"/>
        <w:spacing w:line="240" w:lineRule="auto"/>
        <w:rPr>
          <w:b/>
          <w:bCs/>
        </w:rPr>
      </w:pPr>
      <w:r w:rsidRPr="00944876">
        <w:rPr>
          <w:b/>
          <w:bCs/>
        </w:rPr>
        <w:t xml:space="preserve">2.1. Трудоемкость освоения дисциплины </w:t>
      </w:r>
    </w:p>
    <w:tbl>
      <w:tblPr>
        <w:tblW w:w="500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5092"/>
        <w:gridCol w:w="2474"/>
        <w:gridCol w:w="2631"/>
      </w:tblGrid>
      <w:tr w:rsidR="00944876" w:rsidRPr="0090794F" w14:paraId="467CBC88" w14:textId="77777777" w:rsidTr="006F30F0">
        <w:trPr>
          <w:trHeight w:val="23"/>
        </w:trPr>
        <w:tc>
          <w:tcPr>
            <w:tcW w:w="2497" w:type="pct"/>
            <w:shd w:val="clear" w:color="auto" w:fill="FFFFFF" w:themeFill="background1"/>
            <w:vAlign w:val="center"/>
          </w:tcPr>
          <w:p w14:paraId="7E8F50BB"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13" w:type="pct"/>
            <w:shd w:val="clear" w:color="auto" w:fill="FFFFFF" w:themeFill="background1"/>
            <w:vAlign w:val="center"/>
          </w:tcPr>
          <w:p w14:paraId="5B190BA5"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90" w:type="pct"/>
            <w:shd w:val="clear" w:color="auto" w:fill="FFFFFF" w:themeFill="background1"/>
          </w:tcPr>
          <w:p w14:paraId="6AE0A091"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В т.ч. в форме практ. подготовки</w:t>
            </w:r>
          </w:p>
        </w:tc>
      </w:tr>
      <w:tr w:rsidR="00944876" w:rsidRPr="0090794F" w14:paraId="57176F5A" w14:textId="77777777" w:rsidTr="006F30F0">
        <w:trPr>
          <w:trHeight w:val="23"/>
        </w:trPr>
        <w:tc>
          <w:tcPr>
            <w:tcW w:w="2497" w:type="pct"/>
            <w:shd w:val="clear" w:color="auto" w:fill="FFFFFF" w:themeFill="background1"/>
            <w:vAlign w:val="center"/>
          </w:tcPr>
          <w:p w14:paraId="3A598FF0"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13" w:type="pct"/>
            <w:shd w:val="clear" w:color="auto" w:fill="FFFFFF" w:themeFill="background1"/>
            <w:vAlign w:val="center"/>
          </w:tcPr>
          <w:p w14:paraId="18F3BE8F" w14:textId="5E8DB093" w:rsidR="00944876" w:rsidRPr="0090794F" w:rsidRDefault="008266DB" w:rsidP="00E676B6">
            <w:pPr>
              <w:spacing w:after="0" w:line="240" w:lineRule="auto"/>
              <w:jc w:val="center"/>
              <w:rPr>
                <w:rFonts w:ascii="Times New Roman" w:hAnsi="Times New Roman"/>
                <w:bCs/>
                <w:sz w:val="24"/>
                <w:szCs w:val="24"/>
              </w:rPr>
            </w:pPr>
            <w:r>
              <w:rPr>
                <w:rFonts w:ascii="Times New Roman" w:hAnsi="Times New Roman"/>
                <w:bCs/>
                <w:sz w:val="24"/>
                <w:szCs w:val="24"/>
              </w:rPr>
              <w:t>42</w:t>
            </w:r>
          </w:p>
        </w:tc>
        <w:tc>
          <w:tcPr>
            <w:tcW w:w="1290" w:type="pct"/>
            <w:shd w:val="clear" w:color="auto" w:fill="FFFFFF" w:themeFill="background1"/>
            <w:vAlign w:val="center"/>
          </w:tcPr>
          <w:p w14:paraId="59E23BA8" w14:textId="349B8009" w:rsidR="00944876" w:rsidRPr="0090794F" w:rsidRDefault="00000564" w:rsidP="00E676B6">
            <w:pPr>
              <w:spacing w:after="0" w:line="240" w:lineRule="auto"/>
              <w:jc w:val="center"/>
              <w:rPr>
                <w:rFonts w:ascii="Times New Roman" w:hAnsi="Times New Roman"/>
                <w:bCs/>
                <w:sz w:val="24"/>
                <w:szCs w:val="24"/>
              </w:rPr>
            </w:pPr>
            <w:r>
              <w:rPr>
                <w:rFonts w:ascii="Times New Roman" w:hAnsi="Times New Roman"/>
                <w:bCs/>
                <w:sz w:val="24"/>
                <w:szCs w:val="24"/>
              </w:rPr>
              <w:t>27</w:t>
            </w:r>
          </w:p>
        </w:tc>
      </w:tr>
      <w:tr w:rsidR="00944876" w:rsidRPr="0090794F" w14:paraId="7D9F11A6" w14:textId="77777777" w:rsidTr="006F30F0">
        <w:trPr>
          <w:trHeight w:val="23"/>
        </w:trPr>
        <w:tc>
          <w:tcPr>
            <w:tcW w:w="2497" w:type="pct"/>
            <w:shd w:val="clear" w:color="auto" w:fill="FFFFFF" w:themeFill="background1"/>
            <w:vAlign w:val="center"/>
          </w:tcPr>
          <w:p w14:paraId="3917A8F0"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13" w:type="pct"/>
            <w:shd w:val="clear" w:color="auto" w:fill="FFFFFF" w:themeFill="background1"/>
            <w:vAlign w:val="center"/>
          </w:tcPr>
          <w:p w14:paraId="5BB8BF7A"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90" w:type="pct"/>
            <w:shd w:val="clear" w:color="auto" w:fill="FFFFFF" w:themeFill="background1"/>
            <w:vAlign w:val="center"/>
          </w:tcPr>
          <w:p w14:paraId="59967F50"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217B5F27" w14:textId="77777777" w:rsidTr="006F30F0">
        <w:trPr>
          <w:trHeight w:val="23"/>
        </w:trPr>
        <w:tc>
          <w:tcPr>
            <w:tcW w:w="2497" w:type="pct"/>
            <w:shd w:val="clear" w:color="auto" w:fill="FFFFFF" w:themeFill="background1"/>
            <w:vAlign w:val="center"/>
          </w:tcPr>
          <w:p w14:paraId="5A751B98"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13" w:type="pct"/>
            <w:shd w:val="clear" w:color="auto" w:fill="FFFFFF" w:themeFill="background1"/>
            <w:vAlign w:val="center"/>
          </w:tcPr>
          <w:p w14:paraId="59B06DA9" w14:textId="4F900414" w:rsidR="00944876" w:rsidRPr="0090794F" w:rsidRDefault="008266DB" w:rsidP="00E676B6">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290" w:type="pct"/>
            <w:shd w:val="clear" w:color="auto" w:fill="FFFFFF" w:themeFill="background1"/>
            <w:vAlign w:val="center"/>
          </w:tcPr>
          <w:p w14:paraId="606BC542"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124D24EC" w14:textId="77777777" w:rsidTr="006F30F0">
        <w:trPr>
          <w:trHeight w:val="23"/>
        </w:trPr>
        <w:tc>
          <w:tcPr>
            <w:tcW w:w="2497" w:type="pct"/>
            <w:shd w:val="clear" w:color="auto" w:fill="FFFFFF" w:themeFill="background1"/>
            <w:vAlign w:val="center"/>
          </w:tcPr>
          <w:p w14:paraId="14FE1D68"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13" w:type="pct"/>
            <w:shd w:val="clear" w:color="auto" w:fill="FFFFFF" w:themeFill="background1"/>
            <w:vAlign w:val="center"/>
          </w:tcPr>
          <w:p w14:paraId="73BAE822" w14:textId="7A31F11B" w:rsidR="00944876" w:rsidRPr="0090794F" w:rsidRDefault="008266DB" w:rsidP="00E676B6">
            <w:pPr>
              <w:spacing w:after="0" w:line="240" w:lineRule="auto"/>
              <w:jc w:val="center"/>
              <w:rPr>
                <w:rFonts w:ascii="Times New Roman" w:hAnsi="Times New Roman"/>
                <w:b/>
                <w:sz w:val="24"/>
                <w:szCs w:val="24"/>
              </w:rPr>
            </w:pPr>
            <w:r>
              <w:rPr>
                <w:rFonts w:ascii="Times New Roman" w:hAnsi="Times New Roman"/>
                <w:b/>
                <w:sz w:val="24"/>
                <w:szCs w:val="24"/>
              </w:rPr>
              <w:t>42</w:t>
            </w:r>
          </w:p>
        </w:tc>
        <w:tc>
          <w:tcPr>
            <w:tcW w:w="1290" w:type="pct"/>
            <w:shd w:val="clear" w:color="auto" w:fill="FFFFFF" w:themeFill="background1"/>
            <w:vAlign w:val="center"/>
          </w:tcPr>
          <w:p w14:paraId="646859E2" w14:textId="793DA424" w:rsidR="00944876" w:rsidRPr="0090794F" w:rsidRDefault="00000564" w:rsidP="00E676B6">
            <w:pPr>
              <w:spacing w:after="0" w:line="240" w:lineRule="auto"/>
              <w:jc w:val="center"/>
              <w:rPr>
                <w:rFonts w:ascii="Times New Roman" w:hAnsi="Times New Roman"/>
                <w:b/>
                <w:sz w:val="24"/>
                <w:szCs w:val="24"/>
              </w:rPr>
            </w:pPr>
            <w:r>
              <w:rPr>
                <w:rFonts w:ascii="Times New Roman" w:hAnsi="Times New Roman"/>
                <w:b/>
                <w:sz w:val="24"/>
                <w:szCs w:val="24"/>
              </w:rPr>
              <w:t>27</w:t>
            </w:r>
          </w:p>
        </w:tc>
      </w:tr>
    </w:tbl>
    <w:p w14:paraId="7C1D1F5C" w14:textId="77777777" w:rsidR="00A93800" w:rsidRDefault="00A93800" w:rsidP="00E676B6">
      <w:pPr>
        <w:spacing w:line="240" w:lineRule="auto"/>
        <w:ind w:firstLine="709"/>
        <w:rPr>
          <w:rFonts w:ascii="Times New Roman" w:hAnsi="Times New Roman"/>
          <w:b/>
        </w:rPr>
      </w:pPr>
    </w:p>
    <w:p w14:paraId="64E33CB0" w14:textId="59154C56" w:rsidR="00431DC0" w:rsidRPr="00A93800" w:rsidRDefault="00431DC0" w:rsidP="00E676B6">
      <w:pPr>
        <w:spacing w:line="240" w:lineRule="auto"/>
        <w:ind w:firstLine="709"/>
        <w:rPr>
          <w:rFonts w:ascii="Times New Roman" w:hAnsi="Times New Roman"/>
          <w:b/>
          <w:bCs/>
        </w:rPr>
      </w:pPr>
      <w:r w:rsidRPr="00322AAD">
        <w:rPr>
          <w:rFonts w:ascii="Times New Roman" w:hAnsi="Times New Roman"/>
          <w:b/>
        </w:rPr>
        <w:t xml:space="preserve">2.2. Тематический план и содержание учебной дисциплины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541"/>
      </w:tblGrid>
      <w:tr w:rsidR="00A93800" w:rsidRPr="00E50AD9" w14:paraId="73A9C60C" w14:textId="77777777" w:rsidTr="006F30F0">
        <w:trPr>
          <w:trHeight w:val="650"/>
        </w:trPr>
        <w:tc>
          <w:tcPr>
            <w:tcW w:w="2660" w:type="dxa"/>
            <w:vAlign w:val="center"/>
          </w:tcPr>
          <w:p w14:paraId="7C9C05EC"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50AD9">
              <w:rPr>
                <w:rFonts w:ascii="Times New Roman" w:hAnsi="Times New Roman"/>
                <w:b/>
                <w:bCs/>
              </w:rPr>
              <w:t>Наименование разделов и тем</w:t>
            </w:r>
          </w:p>
        </w:tc>
        <w:tc>
          <w:tcPr>
            <w:tcW w:w="7541" w:type="dxa"/>
            <w:vAlign w:val="center"/>
          </w:tcPr>
          <w:p w14:paraId="089C34B6" w14:textId="5190C242"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90794F">
              <w:rPr>
                <w:rFonts w:ascii="Times New Roman" w:hAnsi="Times New Roman"/>
                <w:b/>
                <w:bCs/>
                <w:sz w:val="24"/>
                <w:szCs w:val="24"/>
              </w:rPr>
              <w:t>Примерное содержание учебного материала, практических и лабораторных занятий</w:t>
            </w:r>
          </w:p>
        </w:tc>
      </w:tr>
      <w:tr w:rsidR="00A93800" w:rsidRPr="00E50AD9" w14:paraId="6CA52503" w14:textId="77777777" w:rsidTr="006F30F0">
        <w:tc>
          <w:tcPr>
            <w:tcW w:w="2660" w:type="dxa"/>
          </w:tcPr>
          <w:p w14:paraId="531FB7CA"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50AD9">
              <w:rPr>
                <w:rFonts w:ascii="Times New Roman" w:hAnsi="Times New Roman"/>
                <w:bCs/>
              </w:rPr>
              <w:t>1</w:t>
            </w:r>
          </w:p>
        </w:tc>
        <w:tc>
          <w:tcPr>
            <w:tcW w:w="7541" w:type="dxa"/>
          </w:tcPr>
          <w:p w14:paraId="02DA9CEC"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50AD9">
              <w:rPr>
                <w:rFonts w:ascii="Times New Roman" w:hAnsi="Times New Roman"/>
                <w:bCs/>
              </w:rPr>
              <w:t>2</w:t>
            </w:r>
          </w:p>
        </w:tc>
      </w:tr>
      <w:tr w:rsidR="00A93800" w:rsidRPr="00E50AD9" w14:paraId="715A10B7" w14:textId="77777777" w:rsidTr="006F30F0">
        <w:trPr>
          <w:trHeight w:val="289"/>
        </w:trPr>
        <w:tc>
          <w:tcPr>
            <w:tcW w:w="2660" w:type="dxa"/>
            <w:vMerge w:val="restart"/>
          </w:tcPr>
          <w:p w14:paraId="1689E7D1" w14:textId="77777777" w:rsidR="00A93800" w:rsidRPr="003C365A"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3C365A">
              <w:rPr>
                <w:rFonts w:ascii="Times New Roman" w:hAnsi="Times New Roman"/>
                <w:b/>
              </w:rPr>
              <w:t xml:space="preserve">Тема </w:t>
            </w:r>
            <w:r>
              <w:rPr>
                <w:rFonts w:ascii="Times New Roman" w:hAnsi="Times New Roman"/>
                <w:b/>
              </w:rPr>
              <w:t>1</w:t>
            </w:r>
            <w:r w:rsidRPr="003C365A">
              <w:rPr>
                <w:rFonts w:ascii="Times New Roman" w:hAnsi="Times New Roman"/>
                <w:b/>
              </w:rPr>
              <w:t xml:space="preserve">. </w:t>
            </w:r>
          </w:p>
          <w:p w14:paraId="438EFCFD" w14:textId="77777777" w:rsidR="00A93800" w:rsidRPr="00171545"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71545">
              <w:rPr>
                <w:rFonts w:ascii="Times New Roman" w:hAnsi="Times New Roman"/>
                <w:b/>
                <w:bCs/>
                <w:sz w:val="24"/>
                <w:szCs w:val="24"/>
              </w:rPr>
              <w:t>Основы стандартизации</w:t>
            </w:r>
          </w:p>
          <w:p w14:paraId="5F8C5B5D" w14:textId="77777777" w:rsidR="00A93800" w:rsidRPr="00C0330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2699D661" w14:textId="77777777" w:rsidR="00A93800" w:rsidRPr="003C365A"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E50AD9">
              <w:rPr>
                <w:rFonts w:ascii="Times New Roman" w:hAnsi="Times New Roman"/>
                <w:b/>
              </w:rPr>
              <w:t>Содержание учебного материала</w:t>
            </w:r>
          </w:p>
        </w:tc>
      </w:tr>
      <w:tr w:rsidR="00A93800" w:rsidRPr="00E50AD9" w14:paraId="274EF66E" w14:textId="77777777" w:rsidTr="006F30F0">
        <w:trPr>
          <w:trHeight w:val="1076"/>
        </w:trPr>
        <w:tc>
          <w:tcPr>
            <w:tcW w:w="2660" w:type="dxa"/>
            <w:vMerge/>
          </w:tcPr>
          <w:p w14:paraId="27402C20" w14:textId="77777777" w:rsidR="00A93800" w:rsidRPr="003C365A"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41" w:type="dxa"/>
          </w:tcPr>
          <w:p w14:paraId="63E993FA" w14:textId="77777777" w:rsidR="00A93800" w:rsidRPr="003C365A"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71545">
              <w:rPr>
                <w:rFonts w:ascii="Times New Roman" w:hAnsi="Times New Roman"/>
                <w:bCs/>
                <w:color w:val="000000"/>
                <w:sz w:val="24"/>
                <w:szCs w:val="24"/>
              </w:rPr>
              <w:t xml:space="preserve">Сущность стандартизации. Задачи стандартизации в управлении качеством, </w:t>
            </w:r>
            <w:r w:rsidRPr="00171545">
              <w:rPr>
                <w:rFonts w:ascii="Times New Roman" w:hAnsi="Times New Roman"/>
                <w:color w:val="000000"/>
                <w:sz w:val="24"/>
                <w:szCs w:val="24"/>
              </w:rPr>
              <w:t xml:space="preserve">ее экономическая  эффективность. Основные понятия и определения стандартизации. </w:t>
            </w:r>
            <w:r w:rsidRPr="00171545">
              <w:rPr>
                <w:rFonts w:ascii="Times New Roman" w:hAnsi="Times New Roman"/>
                <w:bCs/>
                <w:color w:val="000000"/>
                <w:sz w:val="24"/>
                <w:szCs w:val="24"/>
              </w:rPr>
              <w:t xml:space="preserve"> Нормативные документы по стандартизации. Категории и виды стандартов. Порядок разработки стандартов. </w:t>
            </w:r>
            <w:r w:rsidRPr="00171545">
              <w:rPr>
                <w:rFonts w:ascii="Times New Roman" w:hAnsi="Times New Roman"/>
                <w:color w:val="000000"/>
                <w:sz w:val="24"/>
                <w:szCs w:val="24"/>
              </w:rPr>
              <w:t>Основные положения систем (комплексов) общетехнических и организационно-методических стандартов.</w:t>
            </w:r>
            <w:r w:rsidRPr="00171545">
              <w:rPr>
                <w:rFonts w:ascii="Times New Roman" w:hAnsi="Times New Roman"/>
                <w:bCs/>
                <w:color w:val="000000"/>
                <w:sz w:val="24"/>
                <w:szCs w:val="24"/>
              </w:rPr>
              <w:t xml:space="preserve"> Стандартизация систем управления качеством. Правовые основы стандартизации. Российская национальная система технического регулирования. Международные организации по стандартизации.</w:t>
            </w:r>
          </w:p>
        </w:tc>
      </w:tr>
      <w:tr w:rsidR="00A93800" w:rsidRPr="00E50AD9" w14:paraId="4E46049A" w14:textId="77777777" w:rsidTr="006F30F0">
        <w:trPr>
          <w:trHeight w:val="348"/>
        </w:trPr>
        <w:tc>
          <w:tcPr>
            <w:tcW w:w="2660" w:type="dxa"/>
            <w:vMerge/>
          </w:tcPr>
          <w:p w14:paraId="1B50936F" w14:textId="77777777" w:rsidR="00A93800" w:rsidRPr="003C365A"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41" w:type="dxa"/>
          </w:tcPr>
          <w:p w14:paraId="7D34C903" w14:textId="77777777" w:rsidR="00A93800" w:rsidRPr="003C365A"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3C365A">
              <w:rPr>
                <w:rFonts w:ascii="Times New Roman" w:hAnsi="Times New Roman"/>
                <w:b/>
              </w:rPr>
              <w:t>В том числе, практических занятий и лабораторных работ</w:t>
            </w:r>
          </w:p>
        </w:tc>
      </w:tr>
      <w:tr w:rsidR="00A93800" w:rsidRPr="00E50AD9" w14:paraId="56B21738" w14:textId="77777777" w:rsidTr="006F30F0">
        <w:trPr>
          <w:trHeight w:val="295"/>
        </w:trPr>
        <w:tc>
          <w:tcPr>
            <w:tcW w:w="2660" w:type="dxa"/>
            <w:vMerge/>
          </w:tcPr>
          <w:p w14:paraId="6F2B57F7"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6CDA9EA1" w14:textId="77777777" w:rsidR="00A93800" w:rsidRPr="003C365A" w:rsidRDefault="00A93800" w:rsidP="00E676B6">
            <w:pPr>
              <w:spacing w:after="0" w:line="240" w:lineRule="auto"/>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A93800" w:rsidRPr="00E50AD9" w14:paraId="35BE3832" w14:textId="77777777" w:rsidTr="006F30F0">
        <w:trPr>
          <w:trHeight w:val="418"/>
        </w:trPr>
        <w:tc>
          <w:tcPr>
            <w:tcW w:w="2660" w:type="dxa"/>
            <w:vMerge w:val="restart"/>
          </w:tcPr>
          <w:p w14:paraId="09319571" w14:textId="77777777" w:rsidR="00A93800"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2</w:t>
            </w:r>
            <w:r w:rsidRPr="00E50AD9">
              <w:rPr>
                <w:rFonts w:ascii="Times New Roman" w:hAnsi="Times New Roman"/>
                <w:b/>
                <w:bCs/>
              </w:rPr>
              <w:t xml:space="preserve">. </w:t>
            </w:r>
          </w:p>
          <w:p w14:paraId="4E3EB836" w14:textId="77777777" w:rsidR="00A93800" w:rsidRPr="00C0330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1545">
              <w:rPr>
                <w:rFonts w:ascii="Times New Roman" w:hAnsi="Times New Roman"/>
                <w:b/>
                <w:bCs/>
              </w:rPr>
              <w:t>Научно-технические принципы и методы  стандартизации</w:t>
            </w:r>
          </w:p>
        </w:tc>
        <w:tc>
          <w:tcPr>
            <w:tcW w:w="7541" w:type="dxa"/>
          </w:tcPr>
          <w:p w14:paraId="572DD73E" w14:textId="77777777" w:rsidR="00A93800" w:rsidRPr="00B603E3"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E50AD9">
              <w:rPr>
                <w:rFonts w:ascii="Times New Roman" w:hAnsi="Times New Roman"/>
                <w:b/>
              </w:rPr>
              <w:t>Содержание учебного материала</w:t>
            </w:r>
          </w:p>
        </w:tc>
      </w:tr>
      <w:tr w:rsidR="00A93800" w:rsidRPr="00E50AD9" w14:paraId="1B4359CF" w14:textId="77777777" w:rsidTr="006F30F0">
        <w:trPr>
          <w:trHeight w:val="418"/>
        </w:trPr>
        <w:tc>
          <w:tcPr>
            <w:tcW w:w="2660" w:type="dxa"/>
            <w:vMerge/>
          </w:tcPr>
          <w:p w14:paraId="5D7EA61C"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5EB7791B" w14:textId="77777777" w:rsidR="00A93800" w:rsidRPr="00C0330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EB34A2">
              <w:rPr>
                <w:rFonts w:ascii="Times New Roman" w:hAnsi="Times New Roman"/>
                <w:bCs/>
                <w:sz w:val="24"/>
                <w:szCs w:val="24"/>
              </w:rPr>
              <w:t>Основные принципы стандартизации. Квалиметрическая оценка качества продукции. Взаимозаменяемость. Стандартизация моделирования функциональных структур. Методы стандартизации.</w:t>
            </w:r>
          </w:p>
        </w:tc>
      </w:tr>
      <w:tr w:rsidR="00A93800" w:rsidRPr="00E50AD9" w14:paraId="5D62B8B8" w14:textId="77777777" w:rsidTr="006F30F0">
        <w:trPr>
          <w:trHeight w:val="345"/>
        </w:trPr>
        <w:tc>
          <w:tcPr>
            <w:tcW w:w="2660" w:type="dxa"/>
            <w:vMerge/>
          </w:tcPr>
          <w:p w14:paraId="01D92249"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0204F3F6" w14:textId="77777777" w:rsidR="00A93800" w:rsidRPr="00E50AD9" w:rsidRDefault="00A93800"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A93800" w:rsidRPr="00E50AD9" w14:paraId="5C969281" w14:textId="77777777" w:rsidTr="006F30F0">
        <w:trPr>
          <w:trHeight w:val="345"/>
        </w:trPr>
        <w:tc>
          <w:tcPr>
            <w:tcW w:w="2660" w:type="dxa"/>
            <w:vMerge/>
          </w:tcPr>
          <w:p w14:paraId="2F554D3A"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76807080" w14:textId="77777777" w:rsidR="00A93800" w:rsidRPr="00E50AD9" w:rsidRDefault="00A93800" w:rsidP="00E676B6">
            <w:pPr>
              <w:spacing w:after="0" w:line="240" w:lineRule="auto"/>
              <w:ind w:hanging="11"/>
              <w:contextualSpacing/>
              <w:rPr>
                <w:rFonts w:ascii="Times New Roman" w:hAnsi="Times New Roman"/>
                <w:b/>
                <w:bCs/>
              </w:rPr>
            </w:pPr>
            <w:r w:rsidRPr="00EB34A2">
              <w:rPr>
                <w:rFonts w:ascii="Times New Roman" w:hAnsi="Times New Roman"/>
                <w:bCs/>
                <w:sz w:val="24"/>
                <w:szCs w:val="24"/>
              </w:rPr>
              <w:t>Практическое занятие № 1 Моделирование размерных цепей по видам взаимозаменяемости</w:t>
            </w:r>
          </w:p>
        </w:tc>
      </w:tr>
      <w:tr w:rsidR="00A93800" w:rsidRPr="00E50AD9" w14:paraId="4C43947A" w14:textId="77777777" w:rsidTr="006F30F0">
        <w:trPr>
          <w:trHeight w:val="329"/>
        </w:trPr>
        <w:tc>
          <w:tcPr>
            <w:tcW w:w="2660" w:type="dxa"/>
            <w:vMerge/>
          </w:tcPr>
          <w:p w14:paraId="177F443E"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0869CF26" w14:textId="77777777" w:rsidR="00A93800" w:rsidRPr="00E50AD9" w:rsidRDefault="00A93800"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A93800" w:rsidRPr="00E50AD9" w14:paraId="2E67F39D" w14:textId="77777777" w:rsidTr="006F30F0">
        <w:trPr>
          <w:trHeight w:val="263"/>
        </w:trPr>
        <w:tc>
          <w:tcPr>
            <w:tcW w:w="2660" w:type="dxa"/>
            <w:vMerge w:val="restart"/>
          </w:tcPr>
          <w:p w14:paraId="57A3E33C" w14:textId="77777777" w:rsidR="00A93800"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3</w:t>
            </w:r>
            <w:r w:rsidRPr="00E50AD9">
              <w:rPr>
                <w:rFonts w:ascii="Times New Roman" w:hAnsi="Times New Roman"/>
                <w:b/>
                <w:bCs/>
              </w:rPr>
              <w:t xml:space="preserve">. </w:t>
            </w:r>
          </w:p>
          <w:p w14:paraId="4551699C" w14:textId="77777777" w:rsidR="00A93800" w:rsidRPr="00C0330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B34A2">
              <w:rPr>
                <w:rFonts w:ascii="Times New Roman" w:hAnsi="Times New Roman"/>
                <w:b/>
                <w:bCs/>
                <w:sz w:val="24"/>
                <w:szCs w:val="24"/>
              </w:rPr>
              <w:t>Стандартизация основных норм взаимозаменяемости</w:t>
            </w:r>
          </w:p>
        </w:tc>
        <w:tc>
          <w:tcPr>
            <w:tcW w:w="7541" w:type="dxa"/>
            <w:tcBorders>
              <w:right w:val="nil"/>
            </w:tcBorders>
          </w:tcPr>
          <w:p w14:paraId="5F4D6654"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 учебного материала</w:t>
            </w:r>
          </w:p>
        </w:tc>
      </w:tr>
      <w:tr w:rsidR="00A93800" w:rsidRPr="00E50AD9" w14:paraId="60DB0D69" w14:textId="77777777" w:rsidTr="006F30F0">
        <w:trPr>
          <w:trHeight w:val="318"/>
        </w:trPr>
        <w:tc>
          <w:tcPr>
            <w:tcW w:w="2660" w:type="dxa"/>
            <w:vMerge/>
          </w:tcPr>
          <w:p w14:paraId="64F98C39"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54855DC4" w14:textId="77777777" w:rsidR="00A93800" w:rsidRPr="003B5F1D" w:rsidRDefault="00A93800" w:rsidP="00E676B6">
            <w:pPr>
              <w:shd w:val="clear" w:color="auto" w:fill="FFFFFF"/>
              <w:spacing w:before="40" w:after="0" w:line="240" w:lineRule="auto"/>
              <w:ind w:left="57" w:right="57"/>
              <w:jc w:val="both"/>
              <w:rPr>
                <w:rFonts w:ascii="Times New Roman" w:hAnsi="Times New Roman"/>
              </w:rPr>
            </w:pPr>
            <w:r w:rsidRPr="009A0EB8">
              <w:rPr>
                <w:rFonts w:ascii="Times New Roman" w:hAnsi="Times New Roman"/>
                <w:bCs/>
                <w:color w:val="000000"/>
                <w:spacing w:val="-1"/>
                <w:sz w:val="24"/>
                <w:szCs w:val="24"/>
              </w:rPr>
              <w:t>Общие понятия основных норм взаимозаменяемости. Модель стандартизации основных норм взаимозаменяемости. Система допусков и посадок. Стандартизация точности гладких цилиндрических соединений. Калибры для гладких цилиндрических деталей.</w:t>
            </w:r>
          </w:p>
        </w:tc>
      </w:tr>
      <w:tr w:rsidR="00A93800" w:rsidRPr="00E50AD9" w14:paraId="1E2C0056" w14:textId="77777777" w:rsidTr="006F30F0">
        <w:trPr>
          <w:trHeight w:val="428"/>
        </w:trPr>
        <w:tc>
          <w:tcPr>
            <w:tcW w:w="2660" w:type="dxa"/>
            <w:vMerge/>
          </w:tcPr>
          <w:p w14:paraId="4E9E6F0D"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2F1733DE" w14:textId="77777777" w:rsidR="00A93800" w:rsidRPr="003B5F1D"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E50AD9">
              <w:rPr>
                <w:rFonts w:ascii="Times New Roman" w:hAnsi="Times New Roman"/>
                <w:b/>
                <w:bCs/>
              </w:rPr>
              <w:t>В том числе, практических занятий и лабораторных работ</w:t>
            </w:r>
          </w:p>
        </w:tc>
      </w:tr>
      <w:tr w:rsidR="00A93800" w:rsidRPr="00E50AD9" w14:paraId="3C69F5BB" w14:textId="77777777" w:rsidTr="006F30F0">
        <w:trPr>
          <w:trHeight w:val="413"/>
        </w:trPr>
        <w:tc>
          <w:tcPr>
            <w:tcW w:w="2660" w:type="dxa"/>
            <w:vMerge/>
          </w:tcPr>
          <w:p w14:paraId="1915A0D6"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6DC7F10E" w14:textId="77777777" w:rsidR="00A93800" w:rsidRPr="00C03309" w:rsidRDefault="00A93800" w:rsidP="00E676B6">
            <w:pPr>
              <w:autoSpaceDE w:val="0"/>
              <w:autoSpaceDN w:val="0"/>
              <w:adjustRightInd w:val="0"/>
              <w:spacing w:after="0" w:line="240" w:lineRule="auto"/>
              <w:rPr>
                <w:rFonts w:ascii="Times New Roman" w:hAnsi="Times New Roman"/>
                <w:i/>
              </w:rPr>
            </w:pPr>
            <w:r w:rsidRPr="00EB34A2">
              <w:rPr>
                <w:rFonts w:ascii="Times New Roman" w:hAnsi="Times New Roman"/>
                <w:bCs/>
                <w:sz w:val="24"/>
                <w:szCs w:val="24"/>
              </w:rPr>
              <w:t>Практическое занятие № 2 Расчет допусков и посадок.</w:t>
            </w:r>
          </w:p>
        </w:tc>
      </w:tr>
      <w:tr w:rsidR="00A93800" w:rsidRPr="00E50AD9" w14:paraId="23F9E0A6" w14:textId="77777777" w:rsidTr="006F30F0">
        <w:trPr>
          <w:trHeight w:val="413"/>
        </w:trPr>
        <w:tc>
          <w:tcPr>
            <w:tcW w:w="2660" w:type="dxa"/>
            <w:vMerge/>
          </w:tcPr>
          <w:p w14:paraId="4804E5B8"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7EED9510" w14:textId="77777777" w:rsidR="00A93800" w:rsidRPr="003C365A" w:rsidRDefault="00A93800" w:rsidP="00E676B6">
            <w:pPr>
              <w:autoSpaceDE w:val="0"/>
              <w:autoSpaceDN w:val="0"/>
              <w:adjustRightInd w:val="0"/>
              <w:spacing w:after="0" w:line="240" w:lineRule="auto"/>
              <w:jc w:val="both"/>
              <w:rPr>
                <w:rFonts w:ascii="Times New Roman" w:hAnsi="Times New Roman"/>
              </w:rPr>
            </w:pPr>
            <w:r w:rsidRPr="00EB34A2">
              <w:rPr>
                <w:rFonts w:ascii="Times New Roman" w:hAnsi="Times New Roman"/>
                <w:bCs/>
                <w:sz w:val="24"/>
                <w:szCs w:val="24"/>
              </w:rPr>
              <w:t>Практическое занятие № 3 Расчет исполнительных размеров калибров для гладких цилиндрических деталей.</w:t>
            </w:r>
          </w:p>
        </w:tc>
      </w:tr>
      <w:tr w:rsidR="00A93800" w:rsidRPr="00E50AD9" w14:paraId="19BE372A" w14:textId="77777777" w:rsidTr="006F30F0">
        <w:trPr>
          <w:trHeight w:val="229"/>
        </w:trPr>
        <w:tc>
          <w:tcPr>
            <w:tcW w:w="2660" w:type="dxa"/>
            <w:vMerge/>
          </w:tcPr>
          <w:p w14:paraId="442BFDF9"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66BAFFBD" w14:textId="77777777" w:rsidR="00A93800" w:rsidRPr="00E50AD9" w:rsidRDefault="00A93800" w:rsidP="00E676B6">
            <w:pPr>
              <w:spacing w:after="0" w:line="240" w:lineRule="auto"/>
              <w:ind w:hanging="11"/>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A93800" w:rsidRPr="00E50AD9" w14:paraId="151868B5" w14:textId="77777777" w:rsidTr="006F30F0">
        <w:trPr>
          <w:trHeight w:val="484"/>
        </w:trPr>
        <w:tc>
          <w:tcPr>
            <w:tcW w:w="2660" w:type="dxa"/>
            <w:vMerge w:val="restart"/>
          </w:tcPr>
          <w:p w14:paraId="31571070" w14:textId="77777777" w:rsidR="00A93800"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4</w:t>
            </w:r>
            <w:r w:rsidRPr="00E50AD9">
              <w:rPr>
                <w:rFonts w:ascii="Times New Roman" w:hAnsi="Times New Roman"/>
                <w:b/>
                <w:bCs/>
              </w:rPr>
              <w:t xml:space="preserve">. </w:t>
            </w:r>
          </w:p>
          <w:p w14:paraId="741E6BC8"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B34A2">
              <w:rPr>
                <w:rFonts w:ascii="Times New Roman" w:hAnsi="Times New Roman"/>
                <w:b/>
                <w:bCs/>
                <w:sz w:val="24"/>
                <w:szCs w:val="24"/>
              </w:rPr>
              <w:t>Основы метрологии</w:t>
            </w:r>
            <w:r w:rsidRPr="00E50AD9">
              <w:rPr>
                <w:rFonts w:ascii="Times New Roman" w:hAnsi="Times New Roman"/>
                <w:b/>
                <w:bCs/>
              </w:rPr>
              <w:t xml:space="preserve"> </w:t>
            </w:r>
          </w:p>
        </w:tc>
        <w:tc>
          <w:tcPr>
            <w:tcW w:w="7541" w:type="dxa"/>
          </w:tcPr>
          <w:p w14:paraId="4E19C25B" w14:textId="77777777" w:rsidR="00A93800" w:rsidRPr="00E50AD9" w:rsidRDefault="00A93800" w:rsidP="00E676B6">
            <w:pPr>
              <w:spacing w:after="0" w:line="240" w:lineRule="auto"/>
              <w:ind w:hanging="11"/>
              <w:contextualSpacing/>
              <w:rPr>
                <w:rFonts w:ascii="Times New Roman" w:hAnsi="Times New Roman"/>
                <w:b/>
              </w:rPr>
            </w:pPr>
            <w:r>
              <w:rPr>
                <w:rFonts w:ascii="Times New Roman" w:hAnsi="Times New Roman"/>
                <w:b/>
              </w:rPr>
              <w:t>Содержание учебного материала</w:t>
            </w:r>
          </w:p>
        </w:tc>
      </w:tr>
      <w:tr w:rsidR="00A93800" w:rsidRPr="00E50AD9" w14:paraId="40645D2D" w14:textId="77777777" w:rsidTr="006F30F0">
        <w:trPr>
          <w:trHeight w:val="319"/>
        </w:trPr>
        <w:tc>
          <w:tcPr>
            <w:tcW w:w="2660" w:type="dxa"/>
            <w:vMerge/>
          </w:tcPr>
          <w:p w14:paraId="64759A7A"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541" w:type="dxa"/>
          </w:tcPr>
          <w:p w14:paraId="0EB43967" w14:textId="77777777" w:rsidR="00A93800" w:rsidRPr="00280596" w:rsidRDefault="00A93800" w:rsidP="00E676B6">
            <w:pPr>
              <w:shd w:val="clear" w:color="auto" w:fill="FFFFFF"/>
              <w:spacing w:before="40" w:after="0" w:line="240" w:lineRule="auto"/>
              <w:ind w:left="57" w:right="57"/>
              <w:jc w:val="both"/>
              <w:rPr>
                <w:rFonts w:ascii="Times New Roman" w:hAnsi="Times New Roman"/>
              </w:rPr>
            </w:pPr>
            <w:r w:rsidRPr="00EB34A2">
              <w:rPr>
                <w:rFonts w:ascii="Times New Roman" w:hAnsi="Times New Roman"/>
                <w:sz w:val="24"/>
                <w:szCs w:val="24"/>
              </w:rPr>
              <w:t>Основные понятия и определения метрологии.</w:t>
            </w:r>
            <w:r w:rsidRPr="00EB34A2">
              <w:rPr>
                <w:rFonts w:ascii="Times New Roman" w:hAnsi="Times New Roman"/>
                <w:bCs/>
                <w:sz w:val="24"/>
                <w:szCs w:val="24"/>
              </w:rPr>
              <w:t xml:space="preserve"> Задачи и приоритетные направления метрологии. Нормативно-правовые и организационные основы метрологического обеспечения точности. Международная система единиц СИ. </w:t>
            </w:r>
            <w:r w:rsidRPr="00EB34A2">
              <w:rPr>
                <w:rFonts w:ascii="Times New Roman" w:hAnsi="Times New Roman"/>
                <w:sz w:val="24"/>
                <w:szCs w:val="24"/>
              </w:rPr>
              <w:t>Терминология и единицы измерения величин в соответствии с действующими стандартами и международной системой единиц СИ.</w:t>
            </w:r>
            <w:r w:rsidRPr="00EB34A2">
              <w:rPr>
                <w:rFonts w:ascii="Times New Roman" w:hAnsi="Times New Roman"/>
                <w:bCs/>
                <w:sz w:val="24"/>
                <w:szCs w:val="24"/>
              </w:rPr>
              <w:t xml:space="preserve"> Метрологические службы Российской Федерации. Международные организации по метрологии</w:t>
            </w:r>
          </w:p>
        </w:tc>
      </w:tr>
      <w:tr w:rsidR="00A93800" w:rsidRPr="00E50AD9" w14:paraId="63E92BBA" w14:textId="77777777" w:rsidTr="006F30F0">
        <w:trPr>
          <w:trHeight w:val="233"/>
        </w:trPr>
        <w:tc>
          <w:tcPr>
            <w:tcW w:w="2660" w:type="dxa"/>
            <w:vMerge/>
          </w:tcPr>
          <w:p w14:paraId="6557618F"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64469F76" w14:textId="77777777" w:rsidR="00A93800" w:rsidRPr="00E50AD9" w:rsidRDefault="00A93800"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A93800" w:rsidRPr="00E50AD9" w14:paraId="034ABFCB" w14:textId="77777777" w:rsidTr="006F30F0">
        <w:trPr>
          <w:trHeight w:val="273"/>
        </w:trPr>
        <w:tc>
          <w:tcPr>
            <w:tcW w:w="2660" w:type="dxa"/>
            <w:vMerge/>
          </w:tcPr>
          <w:p w14:paraId="033F7CFA"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541" w:type="dxa"/>
          </w:tcPr>
          <w:p w14:paraId="35AA46B5" w14:textId="77777777" w:rsidR="00A93800" w:rsidRPr="00E50AD9" w:rsidRDefault="00A93800"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A93800" w:rsidRPr="00E50AD9" w14:paraId="2B7E32E1" w14:textId="77777777" w:rsidTr="006F30F0">
        <w:trPr>
          <w:trHeight w:val="418"/>
        </w:trPr>
        <w:tc>
          <w:tcPr>
            <w:tcW w:w="2660" w:type="dxa"/>
            <w:vMerge w:val="restart"/>
          </w:tcPr>
          <w:p w14:paraId="65AC7123" w14:textId="77777777" w:rsidR="00A93800"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5.</w:t>
            </w:r>
            <w:r w:rsidRPr="00E50AD9">
              <w:rPr>
                <w:rFonts w:ascii="Times New Roman" w:hAnsi="Times New Roman"/>
                <w:b/>
                <w:bCs/>
              </w:rPr>
              <w:t xml:space="preserve"> </w:t>
            </w:r>
          </w:p>
          <w:p w14:paraId="237D33DF" w14:textId="77777777" w:rsidR="00A93800" w:rsidRPr="00280596"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EB34A2">
              <w:rPr>
                <w:rFonts w:ascii="Times New Roman" w:hAnsi="Times New Roman"/>
                <w:b/>
                <w:bCs/>
                <w:sz w:val="24"/>
                <w:szCs w:val="24"/>
              </w:rPr>
              <w:t>Средства, методы и погрешность измерений</w:t>
            </w:r>
          </w:p>
        </w:tc>
        <w:tc>
          <w:tcPr>
            <w:tcW w:w="7541" w:type="dxa"/>
          </w:tcPr>
          <w:p w14:paraId="153BA890" w14:textId="77777777" w:rsidR="00A93800" w:rsidRPr="00E50AD9" w:rsidRDefault="00A93800" w:rsidP="00E676B6">
            <w:pPr>
              <w:spacing w:after="0" w:line="240" w:lineRule="auto"/>
              <w:contextualSpacing/>
              <w:rPr>
                <w:rFonts w:ascii="Times New Roman" w:hAnsi="Times New Roman"/>
              </w:rPr>
            </w:pPr>
            <w:r w:rsidRPr="00E50AD9">
              <w:rPr>
                <w:rFonts w:ascii="Times New Roman" w:hAnsi="Times New Roman"/>
                <w:b/>
              </w:rPr>
              <w:t>Содержание учебного материала:</w:t>
            </w:r>
          </w:p>
          <w:p w14:paraId="2CBE58C8" w14:textId="77777777" w:rsidR="00A93800" w:rsidRPr="00E50AD9" w:rsidRDefault="00A93800" w:rsidP="00E676B6">
            <w:pPr>
              <w:spacing w:after="0" w:line="240" w:lineRule="auto"/>
              <w:contextualSpacing/>
              <w:rPr>
                <w:rFonts w:ascii="Times New Roman" w:hAnsi="Times New Roman"/>
                <w:b/>
              </w:rPr>
            </w:pPr>
          </w:p>
        </w:tc>
      </w:tr>
      <w:tr w:rsidR="00A93800" w:rsidRPr="00E50AD9" w14:paraId="43D325AB" w14:textId="77777777" w:rsidTr="006F30F0">
        <w:trPr>
          <w:trHeight w:val="566"/>
        </w:trPr>
        <w:tc>
          <w:tcPr>
            <w:tcW w:w="2660" w:type="dxa"/>
            <w:vMerge/>
          </w:tcPr>
          <w:p w14:paraId="2372ACE5"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7541" w:type="dxa"/>
          </w:tcPr>
          <w:p w14:paraId="015F87CA" w14:textId="77777777" w:rsidR="00A93800" w:rsidRPr="00E50AD9" w:rsidRDefault="00A93800" w:rsidP="00E676B6">
            <w:pPr>
              <w:shd w:val="clear" w:color="auto" w:fill="FFFFFF"/>
              <w:spacing w:before="40" w:after="0" w:line="240" w:lineRule="auto"/>
              <w:ind w:left="57" w:right="57"/>
              <w:jc w:val="both"/>
              <w:rPr>
                <w:rFonts w:ascii="Times New Roman" w:hAnsi="Times New Roman"/>
              </w:rPr>
            </w:pPr>
            <w:r w:rsidRPr="00EB34A2">
              <w:rPr>
                <w:rFonts w:ascii="Times New Roman" w:hAnsi="Times New Roman"/>
                <w:bCs/>
                <w:sz w:val="24"/>
                <w:szCs w:val="24"/>
              </w:rPr>
              <w:t>Методы и погрешность измерений. Средства измерения. Выбор средств измерения и контроля. Автоматизация процессов измерения и контроля. Сертификация средств измерений. Государственный метрологический контроль и надзор за средствами измерений.</w:t>
            </w:r>
          </w:p>
        </w:tc>
      </w:tr>
      <w:tr w:rsidR="00A93800" w:rsidRPr="00E50AD9" w14:paraId="1FB53B73" w14:textId="77777777" w:rsidTr="006F30F0">
        <w:trPr>
          <w:trHeight w:val="312"/>
        </w:trPr>
        <w:tc>
          <w:tcPr>
            <w:tcW w:w="2660" w:type="dxa"/>
            <w:vMerge/>
          </w:tcPr>
          <w:p w14:paraId="1658DF93"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6A85C4B2" w14:textId="77777777" w:rsidR="00A93800" w:rsidRPr="00E50AD9" w:rsidRDefault="00A93800" w:rsidP="00E676B6">
            <w:pPr>
              <w:spacing w:after="0" w:line="240" w:lineRule="auto"/>
              <w:ind w:hanging="11"/>
              <w:contextualSpacing/>
              <w:rPr>
                <w:rFonts w:ascii="Times New Roman" w:hAnsi="Times New Roman"/>
              </w:rPr>
            </w:pPr>
            <w:r w:rsidRPr="00E50AD9">
              <w:rPr>
                <w:rFonts w:ascii="Times New Roman" w:hAnsi="Times New Roman"/>
                <w:b/>
                <w:bCs/>
              </w:rPr>
              <w:t>В том числе, практических занятий и лабораторных работ</w:t>
            </w:r>
          </w:p>
        </w:tc>
      </w:tr>
      <w:tr w:rsidR="00A93800" w:rsidRPr="00E50AD9" w14:paraId="363C8DE7" w14:textId="77777777" w:rsidTr="006F30F0">
        <w:trPr>
          <w:trHeight w:val="312"/>
        </w:trPr>
        <w:tc>
          <w:tcPr>
            <w:tcW w:w="2660" w:type="dxa"/>
            <w:vMerge/>
          </w:tcPr>
          <w:p w14:paraId="06B6690C"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1EE8A2AA" w14:textId="77777777" w:rsidR="00A93800" w:rsidRPr="00280596" w:rsidRDefault="00A93800" w:rsidP="00E676B6">
            <w:pPr>
              <w:spacing w:after="0" w:line="240" w:lineRule="auto"/>
              <w:rPr>
                <w:rFonts w:ascii="Times New Roman" w:eastAsia="Calibri" w:hAnsi="Times New Roman"/>
                <w:i/>
                <w:sz w:val="24"/>
                <w:szCs w:val="24"/>
                <w:lang w:eastAsia="en-US"/>
              </w:rPr>
            </w:pPr>
            <w:r w:rsidRPr="00EB34A2">
              <w:rPr>
                <w:rFonts w:ascii="Times New Roman" w:hAnsi="Times New Roman"/>
                <w:bCs/>
                <w:sz w:val="24"/>
                <w:szCs w:val="24"/>
              </w:rPr>
              <w:t xml:space="preserve">Практическое занятие </w:t>
            </w:r>
            <w:r>
              <w:rPr>
                <w:rFonts w:ascii="Times New Roman" w:hAnsi="Times New Roman"/>
                <w:bCs/>
                <w:sz w:val="24"/>
                <w:szCs w:val="24"/>
              </w:rPr>
              <w:t>№ 4</w:t>
            </w:r>
            <w:r w:rsidRPr="00EB34A2">
              <w:rPr>
                <w:rFonts w:ascii="Times New Roman" w:hAnsi="Times New Roman"/>
                <w:bCs/>
                <w:sz w:val="24"/>
                <w:szCs w:val="24"/>
              </w:rPr>
              <w:t xml:space="preserve"> Измерение линейных размеров.</w:t>
            </w:r>
          </w:p>
        </w:tc>
      </w:tr>
      <w:tr w:rsidR="00A93800" w:rsidRPr="00E50AD9" w14:paraId="1F4EF6F3" w14:textId="77777777" w:rsidTr="006F30F0">
        <w:trPr>
          <w:trHeight w:val="312"/>
        </w:trPr>
        <w:tc>
          <w:tcPr>
            <w:tcW w:w="2660" w:type="dxa"/>
            <w:vMerge/>
          </w:tcPr>
          <w:p w14:paraId="4C1C95B5"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7FA822D5" w14:textId="77777777" w:rsidR="00A93800" w:rsidRPr="001A346F" w:rsidRDefault="00A93800" w:rsidP="00E676B6">
            <w:pPr>
              <w:spacing w:after="0" w:line="240" w:lineRule="auto"/>
              <w:rPr>
                <w:rFonts w:ascii="Times New Roman" w:eastAsia="Calibri" w:hAnsi="Times New Roman"/>
                <w:i/>
                <w:iCs/>
                <w:sz w:val="24"/>
                <w:szCs w:val="24"/>
                <w:lang w:eastAsia="en-US"/>
              </w:rPr>
            </w:pPr>
            <w:r w:rsidRPr="00EB34A2">
              <w:rPr>
                <w:rFonts w:ascii="Times New Roman" w:hAnsi="Times New Roman"/>
                <w:bCs/>
                <w:sz w:val="24"/>
                <w:szCs w:val="24"/>
              </w:rPr>
              <w:t xml:space="preserve">Практическое занятие </w:t>
            </w:r>
            <w:r>
              <w:rPr>
                <w:rFonts w:ascii="Times New Roman" w:hAnsi="Times New Roman"/>
                <w:bCs/>
                <w:sz w:val="24"/>
                <w:szCs w:val="24"/>
              </w:rPr>
              <w:t>№ 5</w:t>
            </w:r>
            <w:r w:rsidRPr="00EB34A2">
              <w:rPr>
                <w:rFonts w:ascii="Times New Roman" w:hAnsi="Times New Roman"/>
                <w:bCs/>
                <w:sz w:val="24"/>
                <w:szCs w:val="24"/>
              </w:rPr>
              <w:t xml:space="preserve"> Измерение угловых размеров.</w:t>
            </w:r>
          </w:p>
        </w:tc>
      </w:tr>
      <w:tr w:rsidR="00A93800" w:rsidRPr="00E50AD9" w14:paraId="745CBEAF" w14:textId="77777777" w:rsidTr="006F30F0">
        <w:trPr>
          <w:trHeight w:val="312"/>
        </w:trPr>
        <w:tc>
          <w:tcPr>
            <w:tcW w:w="2660" w:type="dxa"/>
            <w:vMerge/>
          </w:tcPr>
          <w:p w14:paraId="33649741"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350B5D53" w14:textId="77777777" w:rsidR="00A93800" w:rsidRPr="001A346F" w:rsidRDefault="00A93800" w:rsidP="00E676B6">
            <w:pPr>
              <w:spacing w:after="0" w:line="240" w:lineRule="auto"/>
              <w:rPr>
                <w:rFonts w:ascii="Times New Roman" w:eastAsia="Calibri" w:hAnsi="Times New Roman"/>
                <w:i/>
                <w:iCs/>
                <w:sz w:val="24"/>
                <w:szCs w:val="24"/>
                <w:lang w:eastAsia="en-US"/>
              </w:rPr>
            </w:pPr>
            <w:r w:rsidRPr="00EB34A2">
              <w:rPr>
                <w:rFonts w:ascii="Times New Roman" w:hAnsi="Times New Roman"/>
                <w:bCs/>
                <w:sz w:val="24"/>
                <w:szCs w:val="24"/>
              </w:rPr>
              <w:t xml:space="preserve">Практическое занятие </w:t>
            </w:r>
            <w:r>
              <w:rPr>
                <w:rFonts w:ascii="Times New Roman" w:hAnsi="Times New Roman"/>
                <w:bCs/>
                <w:sz w:val="24"/>
                <w:szCs w:val="24"/>
              </w:rPr>
              <w:t>№ 6</w:t>
            </w:r>
            <w:r w:rsidRPr="00EB34A2">
              <w:rPr>
                <w:rFonts w:ascii="Times New Roman" w:hAnsi="Times New Roman"/>
                <w:bCs/>
                <w:sz w:val="24"/>
                <w:szCs w:val="24"/>
              </w:rPr>
              <w:t xml:space="preserve"> Измерение размеров и отклонений формы цилиндрической поверхности</w:t>
            </w:r>
          </w:p>
        </w:tc>
      </w:tr>
      <w:tr w:rsidR="00A93800" w:rsidRPr="00E50AD9" w14:paraId="761ACCAA" w14:textId="77777777" w:rsidTr="006F30F0">
        <w:trPr>
          <w:trHeight w:val="312"/>
        </w:trPr>
        <w:tc>
          <w:tcPr>
            <w:tcW w:w="2660" w:type="dxa"/>
            <w:vMerge/>
          </w:tcPr>
          <w:p w14:paraId="250C2D59"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5F3466DA" w14:textId="77777777" w:rsidR="00A93800" w:rsidRPr="001A346F" w:rsidRDefault="00A93800" w:rsidP="00E676B6">
            <w:pPr>
              <w:spacing w:after="0" w:line="240" w:lineRule="auto"/>
              <w:rPr>
                <w:rFonts w:ascii="Times New Roman" w:eastAsia="Calibri" w:hAnsi="Times New Roman"/>
                <w:i/>
                <w:iCs/>
                <w:sz w:val="24"/>
                <w:szCs w:val="24"/>
                <w:lang w:eastAsia="en-US"/>
              </w:rPr>
            </w:pPr>
            <w:r w:rsidRPr="00EB34A2">
              <w:rPr>
                <w:rFonts w:ascii="Times New Roman" w:hAnsi="Times New Roman"/>
                <w:bCs/>
                <w:sz w:val="24"/>
                <w:szCs w:val="24"/>
              </w:rPr>
              <w:t xml:space="preserve">Практическое занятие </w:t>
            </w:r>
            <w:r>
              <w:rPr>
                <w:rFonts w:ascii="Times New Roman" w:hAnsi="Times New Roman"/>
                <w:bCs/>
                <w:sz w:val="24"/>
                <w:szCs w:val="24"/>
              </w:rPr>
              <w:t>№ 7</w:t>
            </w:r>
            <w:r w:rsidRPr="00EB34A2">
              <w:rPr>
                <w:rFonts w:ascii="Times New Roman" w:hAnsi="Times New Roman"/>
                <w:bCs/>
                <w:sz w:val="24"/>
                <w:szCs w:val="24"/>
              </w:rPr>
              <w:t xml:space="preserve"> Допуски формы и расположения поверхностей деталей</w:t>
            </w:r>
          </w:p>
        </w:tc>
      </w:tr>
      <w:tr w:rsidR="00A93800" w:rsidRPr="00E50AD9" w14:paraId="4D3056E5" w14:textId="77777777" w:rsidTr="006F30F0">
        <w:trPr>
          <w:trHeight w:val="312"/>
        </w:trPr>
        <w:tc>
          <w:tcPr>
            <w:tcW w:w="2660" w:type="dxa"/>
            <w:vMerge/>
          </w:tcPr>
          <w:p w14:paraId="7D2A907D"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64F5F9A1" w14:textId="77777777" w:rsidR="00A93800" w:rsidRPr="001A346F" w:rsidRDefault="00A93800" w:rsidP="00E676B6">
            <w:pPr>
              <w:spacing w:after="0" w:line="240" w:lineRule="auto"/>
              <w:rPr>
                <w:rFonts w:ascii="Times New Roman" w:eastAsia="Calibri" w:hAnsi="Times New Roman"/>
                <w:i/>
                <w:iCs/>
                <w:sz w:val="24"/>
                <w:szCs w:val="24"/>
                <w:lang w:eastAsia="en-US"/>
              </w:rPr>
            </w:pPr>
            <w:r>
              <w:rPr>
                <w:rFonts w:ascii="Times New Roman" w:hAnsi="Times New Roman"/>
                <w:bCs/>
                <w:sz w:val="24"/>
                <w:szCs w:val="24"/>
              </w:rPr>
              <w:t>Практическое занятие № 8</w:t>
            </w:r>
            <w:r w:rsidRPr="00EB34A2">
              <w:rPr>
                <w:rFonts w:ascii="Times New Roman" w:hAnsi="Times New Roman"/>
                <w:bCs/>
                <w:sz w:val="24"/>
                <w:szCs w:val="24"/>
              </w:rPr>
              <w:t xml:space="preserve"> Параметры шероховатости</w:t>
            </w:r>
          </w:p>
        </w:tc>
      </w:tr>
      <w:tr w:rsidR="00A93800" w:rsidRPr="00E50AD9" w14:paraId="0727876D" w14:textId="77777777" w:rsidTr="006F30F0">
        <w:trPr>
          <w:trHeight w:val="312"/>
        </w:trPr>
        <w:tc>
          <w:tcPr>
            <w:tcW w:w="2660" w:type="dxa"/>
            <w:vMerge/>
          </w:tcPr>
          <w:p w14:paraId="52825C84"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6E241F2C" w14:textId="77777777" w:rsidR="00A93800" w:rsidRPr="001A346F" w:rsidRDefault="00A93800" w:rsidP="00E676B6">
            <w:pPr>
              <w:spacing w:after="0" w:line="240" w:lineRule="auto"/>
              <w:rPr>
                <w:rFonts w:ascii="Times New Roman" w:eastAsia="Calibri" w:hAnsi="Times New Roman"/>
                <w:i/>
                <w:iCs/>
                <w:sz w:val="24"/>
                <w:szCs w:val="24"/>
                <w:lang w:eastAsia="en-US"/>
              </w:rPr>
            </w:pPr>
            <w:r>
              <w:rPr>
                <w:rFonts w:ascii="Times New Roman" w:hAnsi="Times New Roman"/>
                <w:bCs/>
                <w:sz w:val="24"/>
                <w:szCs w:val="24"/>
              </w:rPr>
              <w:t>Практическое занятие № 9</w:t>
            </w:r>
            <w:r w:rsidRPr="00EB34A2">
              <w:rPr>
                <w:rFonts w:ascii="Times New Roman" w:hAnsi="Times New Roman"/>
                <w:bCs/>
                <w:sz w:val="24"/>
                <w:szCs w:val="24"/>
              </w:rPr>
              <w:t xml:space="preserve"> Выбор средств измерения линейных размеров.</w:t>
            </w:r>
          </w:p>
        </w:tc>
      </w:tr>
      <w:tr w:rsidR="00A93800" w:rsidRPr="00E50AD9" w14:paraId="51ADBD67" w14:textId="77777777" w:rsidTr="006F30F0">
        <w:trPr>
          <w:trHeight w:val="330"/>
        </w:trPr>
        <w:tc>
          <w:tcPr>
            <w:tcW w:w="2660" w:type="dxa"/>
            <w:vMerge/>
          </w:tcPr>
          <w:p w14:paraId="12831FB1"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4B637A87" w14:textId="77777777" w:rsidR="00A93800" w:rsidRPr="00865F6E"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C365A">
              <w:rPr>
                <w:rFonts w:ascii="Times New Roman" w:hAnsi="Times New Roman"/>
                <w:b/>
                <w:bCs/>
                <w:sz w:val="24"/>
                <w:szCs w:val="24"/>
              </w:rPr>
              <w:t>Самостоятельная работа</w:t>
            </w:r>
          </w:p>
        </w:tc>
      </w:tr>
      <w:tr w:rsidR="00A93800" w:rsidRPr="00E50AD9" w14:paraId="1CD37395" w14:textId="77777777" w:rsidTr="006F30F0">
        <w:trPr>
          <w:trHeight w:val="300"/>
        </w:trPr>
        <w:tc>
          <w:tcPr>
            <w:tcW w:w="2660" w:type="dxa"/>
            <w:vMerge w:val="restart"/>
          </w:tcPr>
          <w:p w14:paraId="11480119" w14:textId="77777777" w:rsidR="00A93800"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6.</w:t>
            </w:r>
          </w:p>
          <w:p w14:paraId="125EC60C"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A0EB8">
              <w:rPr>
                <w:rFonts w:ascii="Times New Roman" w:hAnsi="Times New Roman"/>
                <w:b/>
                <w:bCs/>
              </w:rPr>
              <w:t>Сущность и проведение сертификации</w:t>
            </w:r>
          </w:p>
        </w:tc>
        <w:tc>
          <w:tcPr>
            <w:tcW w:w="7541" w:type="dxa"/>
          </w:tcPr>
          <w:p w14:paraId="58E0630B" w14:textId="77777777" w:rsidR="00A93800" w:rsidRPr="00077E51" w:rsidRDefault="00A93800"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A93800" w:rsidRPr="00E50AD9" w14:paraId="718DF8E7" w14:textId="77777777" w:rsidTr="006F30F0">
        <w:trPr>
          <w:trHeight w:val="351"/>
        </w:trPr>
        <w:tc>
          <w:tcPr>
            <w:tcW w:w="2660" w:type="dxa"/>
            <w:vMerge/>
          </w:tcPr>
          <w:p w14:paraId="7705EF45"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39B92998" w14:textId="77777777" w:rsidR="00A93800" w:rsidRPr="00E50AD9" w:rsidRDefault="00A93800" w:rsidP="00E676B6">
            <w:pPr>
              <w:spacing w:after="0" w:line="240" w:lineRule="auto"/>
              <w:jc w:val="both"/>
              <w:rPr>
                <w:rFonts w:ascii="Times New Roman" w:hAnsi="Times New Roman"/>
                <w:shd w:val="clear" w:color="auto" w:fill="FFFFFF"/>
              </w:rPr>
            </w:pPr>
            <w:r w:rsidRPr="00EB34A2">
              <w:rPr>
                <w:rFonts w:ascii="Times New Roman" w:hAnsi="Times New Roman"/>
                <w:bCs/>
                <w:sz w:val="24"/>
                <w:szCs w:val="24"/>
              </w:rPr>
              <w:t xml:space="preserve">Понятие сертификации и ее цели. </w:t>
            </w:r>
            <w:r w:rsidRPr="00EB34A2">
              <w:rPr>
                <w:rFonts w:ascii="Times New Roman" w:hAnsi="Times New Roman"/>
                <w:sz w:val="24"/>
                <w:szCs w:val="24"/>
              </w:rPr>
              <w:t>Основные понятия и определения  сертификации  и документации  систем качества.</w:t>
            </w:r>
            <w:r w:rsidRPr="00EB34A2">
              <w:rPr>
                <w:rFonts w:ascii="Times New Roman" w:hAnsi="Times New Roman"/>
                <w:bCs/>
                <w:sz w:val="24"/>
                <w:szCs w:val="24"/>
              </w:rPr>
              <w:t xml:space="preserve"> Объекты сертификации. Основные принципы сертификации. Виды сертификации. Проведение сертификации. Правовые основы сертификации. Организационно-методические принципы сертификации. Структура органов по сертификации и их функции.</w:t>
            </w:r>
          </w:p>
        </w:tc>
      </w:tr>
      <w:tr w:rsidR="00A93800" w:rsidRPr="00E50AD9" w14:paraId="2D474187" w14:textId="77777777" w:rsidTr="006F30F0">
        <w:trPr>
          <w:trHeight w:val="219"/>
        </w:trPr>
        <w:tc>
          <w:tcPr>
            <w:tcW w:w="2660" w:type="dxa"/>
            <w:vMerge/>
          </w:tcPr>
          <w:p w14:paraId="6E92A21D"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0A621778" w14:textId="77777777" w:rsidR="00A93800" w:rsidRPr="00E50AD9" w:rsidRDefault="00A93800" w:rsidP="00E676B6">
            <w:pPr>
              <w:shd w:val="clear" w:color="auto" w:fill="FFFFFF"/>
              <w:spacing w:after="0" w:line="240" w:lineRule="auto"/>
              <w:rPr>
                <w:rFonts w:ascii="Times New Roman" w:hAnsi="Times New Roman"/>
              </w:rPr>
            </w:pPr>
            <w:r w:rsidRPr="00E50AD9">
              <w:rPr>
                <w:rFonts w:ascii="Times New Roman" w:hAnsi="Times New Roman"/>
                <w:b/>
                <w:bCs/>
              </w:rPr>
              <w:t>В том числе, практических занятий и лабораторных работ</w:t>
            </w:r>
          </w:p>
        </w:tc>
      </w:tr>
      <w:tr w:rsidR="00A93800" w:rsidRPr="00E50AD9" w14:paraId="0F16B09F" w14:textId="77777777" w:rsidTr="006F30F0">
        <w:trPr>
          <w:trHeight w:val="219"/>
        </w:trPr>
        <w:tc>
          <w:tcPr>
            <w:tcW w:w="2660" w:type="dxa"/>
            <w:vMerge/>
          </w:tcPr>
          <w:p w14:paraId="21A99BA1"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02C44330" w14:textId="77777777" w:rsidR="00A93800" w:rsidRPr="00E50AD9" w:rsidRDefault="00A93800" w:rsidP="00E676B6">
            <w:pPr>
              <w:shd w:val="clear" w:color="auto" w:fill="FFFFFF"/>
              <w:spacing w:after="0" w:line="240" w:lineRule="auto"/>
              <w:rPr>
                <w:rFonts w:ascii="Times New Roman" w:hAnsi="Times New Roman"/>
                <w:b/>
                <w:bCs/>
              </w:rPr>
            </w:pPr>
            <w:r w:rsidRPr="009A0EB8">
              <w:rPr>
                <w:rFonts w:ascii="Times New Roman" w:hAnsi="Times New Roman"/>
                <w:bCs/>
                <w:sz w:val="24"/>
                <w:szCs w:val="24"/>
              </w:rPr>
              <w:t xml:space="preserve">Практическое занятие № 10 Сертификация систем обеспечения качества. </w:t>
            </w:r>
            <w:r w:rsidRPr="007E72FF">
              <w:rPr>
                <w:rFonts w:ascii="Times New Roman" w:hAnsi="Times New Roman"/>
                <w:i/>
                <w:sz w:val="24"/>
                <w:szCs w:val="24"/>
              </w:rPr>
              <w:t xml:space="preserve"> </w:t>
            </w:r>
          </w:p>
        </w:tc>
      </w:tr>
      <w:tr w:rsidR="00A93800" w:rsidRPr="00E50AD9" w14:paraId="7F113AA0" w14:textId="77777777" w:rsidTr="006F30F0">
        <w:trPr>
          <w:trHeight w:val="430"/>
        </w:trPr>
        <w:tc>
          <w:tcPr>
            <w:tcW w:w="2660" w:type="dxa"/>
            <w:vMerge/>
          </w:tcPr>
          <w:p w14:paraId="74827463" w14:textId="77777777" w:rsidR="00A93800" w:rsidRPr="00E50AD9"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7541" w:type="dxa"/>
          </w:tcPr>
          <w:p w14:paraId="4BB7F5BF" w14:textId="77777777" w:rsidR="00A93800" w:rsidRPr="00FF30BE"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C365A">
              <w:rPr>
                <w:rFonts w:ascii="Times New Roman" w:hAnsi="Times New Roman"/>
                <w:b/>
                <w:bCs/>
                <w:sz w:val="24"/>
                <w:szCs w:val="24"/>
              </w:rPr>
              <w:t>Самостоятельная работа</w:t>
            </w:r>
          </w:p>
        </w:tc>
      </w:tr>
      <w:tr w:rsidR="00A93800" w:rsidRPr="00E50AD9" w14:paraId="165BF29E" w14:textId="77777777" w:rsidTr="006F30F0">
        <w:trPr>
          <w:trHeight w:val="260"/>
        </w:trPr>
        <w:tc>
          <w:tcPr>
            <w:tcW w:w="2660" w:type="dxa"/>
            <w:vMerge w:val="restart"/>
          </w:tcPr>
          <w:p w14:paraId="5302F5C6" w14:textId="77777777" w:rsidR="00A93800" w:rsidRDefault="00A9380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7.</w:t>
            </w:r>
          </w:p>
          <w:p w14:paraId="339B8B44" w14:textId="77777777" w:rsidR="00A93800" w:rsidRPr="00297E1A" w:rsidRDefault="00A93800"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9A0EB8">
              <w:rPr>
                <w:rFonts w:ascii="Times New Roman" w:hAnsi="Times New Roman"/>
                <w:b/>
                <w:bCs/>
                <w:color w:val="000000"/>
                <w:sz w:val="24"/>
                <w:szCs w:val="24"/>
              </w:rPr>
              <w:t>Принципы обеспечения качества продукции</w:t>
            </w:r>
          </w:p>
        </w:tc>
        <w:tc>
          <w:tcPr>
            <w:tcW w:w="7541" w:type="dxa"/>
          </w:tcPr>
          <w:p w14:paraId="713A7D7A" w14:textId="77777777" w:rsidR="00A93800" w:rsidRPr="00077E51" w:rsidRDefault="00A93800"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A93800" w:rsidRPr="00E50AD9" w14:paraId="3EE61CFD" w14:textId="77777777" w:rsidTr="006F30F0">
        <w:trPr>
          <w:trHeight w:val="260"/>
        </w:trPr>
        <w:tc>
          <w:tcPr>
            <w:tcW w:w="2660" w:type="dxa"/>
            <w:vMerge/>
          </w:tcPr>
          <w:p w14:paraId="60775D9B" w14:textId="77777777" w:rsidR="00A93800" w:rsidRPr="00E50AD9" w:rsidRDefault="00A93800"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5E4EE4B7" w14:textId="77777777" w:rsidR="00A93800" w:rsidRPr="009A0EB8" w:rsidRDefault="00A93800" w:rsidP="00E676B6">
            <w:pPr>
              <w:spacing w:after="0" w:line="240" w:lineRule="auto"/>
              <w:jc w:val="both"/>
              <w:rPr>
                <w:rFonts w:ascii="Times New Roman" w:hAnsi="Times New Roman"/>
                <w:bCs/>
                <w:sz w:val="24"/>
                <w:szCs w:val="24"/>
              </w:rPr>
            </w:pPr>
            <w:r w:rsidRPr="009A0EB8">
              <w:rPr>
                <w:rFonts w:ascii="Times New Roman" w:hAnsi="Times New Roman"/>
                <w:bCs/>
                <w:sz w:val="24"/>
                <w:szCs w:val="24"/>
              </w:rPr>
              <w:t>Методы оценки качества продукции. Методы определения показателей</w:t>
            </w:r>
          </w:p>
          <w:p w14:paraId="13A91F6B" w14:textId="77777777" w:rsidR="00A93800" w:rsidRPr="003743E9" w:rsidRDefault="00A93800" w:rsidP="00E676B6">
            <w:pPr>
              <w:spacing w:after="0" w:line="240" w:lineRule="auto"/>
              <w:jc w:val="both"/>
              <w:rPr>
                <w:rFonts w:ascii="Times New Roman" w:hAnsi="Times New Roman"/>
                <w:sz w:val="24"/>
                <w:szCs w:val="24"/>
                <w:shd w:val="clear" w:color="auto" w:fill="FFFFFF"/>
              </w:rPr>
            </w:pPr>
            <w:r w:rsidRPr="009A0EB8">
              <w:rPr>
                <w:rFonts w:ascii="Times New Roman" w:hAnsi="Times New Roman"/>
                <w:bCs/>
                <w:sz w:val="24"/>
                <w:szCs w:val="24"/>
              </w:rPr>
              <w:t>качества продукции. Общие положения системы качества. Стандарты на системы качества. Реализация системы качества. Аттестация качества продукции. Документация системы качества. Менеджмент качества. Системы менеджмента качества. Формы подтверждения качества.</w:t>
            </w:r>
          </w:p>
        </w:tc>
      </w:tr>
      <w:tr w:rsidR="00A93800" w:rsidRPr="00E50AD9" w14:paraId="06C88C40" w14:textId="77777777" w:rsidTr="006F30F0">
        <w:trPr>
          <w:trHeight w:val="260"/>
        </w:trPr>
        <w:tc>
          <w:tcPr>
            <w:tcW w:w="2660" w:type="dxa"/>
            <w:vMerge/>
          </w:tcPr>
          <w:p w14:paraId="1CF2FEBD" w14:textId="77777777" w:rsidR="00A93800" w:rsidRPr="00E50AD9" w:rsidRDefault="00A93800"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3123508F" w14:textId="77777777" w:rsidR="00A93800" w:rsidRPr="00E50AD9" w:rsidRDefault="00A93800"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A93800" w:rsidRPr="00E50AD9" w14:paraId="700F2495" w14:textId="77777777" w:rsidTr="006F30F0">
        <w:trPr>
          <w:trHeight w:val="260"/>
        </w:trPr>
        <w:tc>
          <w:tcPr>
            <w:tcW w:w="2660" w:type="dxa"/>
            <w:vMerge/>
          </w:tcPr>
          <w:p w14:paraId="56B92F0B" w14:textId="77777777" w:rsidR="00A93800" w:rsidRPr="00E50AD9" w:rsidRDefault="00A93800"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7541" w:type="dxa"/>
          </w:tcPr>
          <w:p w14:paraId="194E90E4" w14:textId="77777777" w:rsidR="00A93800" w:rsidRPr="000418B8" w:rsidRDefault="00A93800"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rPr>
            </w:pPr>
            <w:r w:rsidRPr="000418B8">
              <w:rPr>
                <w:rFonts w:ascii="Times New Roman" w:hAnsi="Times New Roman"/>
                <w:b/>
                <w:bCs/>
                <w:i/>
              </w:rPr>
              <w:t>Самостоятельная работа</w:t>
            </w:r>
          </w:p>
        </w:tc>
      </w:tr>
      <w:tr w:rsidR="00A93800" w:rsidRPr="00E50AD9" w14:paraId="21485E1D" w14:textId="77777777" w:rsidTr="006F30F0">
        <w:trPr>
          <w:trHeight w:val="260"/>
        </w:trPr>
        <w:tc>
          <w:tcPr>
            <w:tcW w:w="10201" w:type="dxa"/>
            <w:gridSpan w:val="2"/>
          </w:tcPr>
          <w:p w14:paraId="0FFB49B0" w14:textId="5B47C10C" w:rsidR="00A93800" w:rsidRPr="000418B8" w:rsidRDefault="00A93800"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Pr>
                <w:rFonts w:ascii="Times New Roman" w:hAnsi="Times New Roman"/>
                <w:b/>
                <w:bCs/>
                <w:i/>
              </w:rPr>
              <w:t>Промежуточная аттестация</w:t>
            </w:r>
            <w:r w:rsidR="008266DB">
              <w:rPr>
                <w:rFonts w:ascii="Times New Roman" w:hAnsi="Times New Roman"/>
                <w:b/>
                <w:bCs/>
                <w:i/>
              </w:rPr>
              <w:t xml:space="preserve"> – 6 ак.ч.</w:t>
            </w:r>
          </w:p>
        </w:tc>
      </w:tr>
      <w:tr w:rsidR="00A93800" w:rsidRPr="00E50AD9" w14:paraId="10631203" w14:textId="77777777" w:rsidTr="006F30F0">
        <w:trPr>
          <w:trHeight w:val="260"/>
        </w:trPr>
        <w:tc>
          <w:tcPr>
            <w:tcW w:w="10201" w:type="dxa"/>
            <w:gridSpan w:val="2"/>
          </w:tcPr>
          <w:p w14:paraId="704F3993" w14:textId="3C6BC3B3" w:rsidR="00A93800" w:rsidRPr="00E50AD9" w:rsidRDefault="00A93800"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rPr>
              <w:t>Всего</w:t>
            </w:r>
            <w:r>
              <w:rPr>
                <w:rFonts w:ascii="Times New Roman" w:hAnsi="Times New Roman"/>
                <w:b/>
              </w:rPr>
              <w:t xml:space="preserve"> </w:t>
            </w:r>
            <w:r w:rsidR="008266DB">
              <w:rPr>
                <w:rFonts w:ascii="Times New Roman" w:hAnsi="Times New Roman"/>
                <w:b/>
              </w:rPr>
              <w:t>42</w:t>
            </w:r>
            <w:r>
              <w:rPr>
                <w:rFonts w:ascii="Times New Roman" w:hAnsi="Times New Roman"/>
                <w:b/>
              </w:rPr>
              <w:t xml:space="preserve"> ак.ч.</w:t>
            </w:r>
          </w:p>
        </w:tc>
      </w:tr>
    </w:tbl>
    <w:p w14:paraId="43B6BA4E" w14:textId="77777777" w:rsidR="00431DC0" w:rsidRPr="00EF350D" w:rsidRDefault="00431DC0" w:rsidP="00E676B6">
      <w:pPr>
        <w:pStyle w:val="ae"/>
        <w:ind w:left="709"/>
        <w:rPr>
          <w:i/>
          <w:lang w:val="ru-RU"/>
        </w:rPr>
        <w:sectPr w:rsidR="00431DC0" w:rsidRPr="00EF350D" w:rsidSect="00B61E0C">
          <w:pgSz w:w="11907" w:h="16840"/>
          <w:pgMar w:top="1134" w:right="851" w:bottom="992" w:left="851" w:header="709" w:footer="709" w:gutter="0"/>
          <w:cols w:space="720"/>
        </w:sectPr>
      </w:pPr>
    </w:p>
    <w:p w14:paraId="54162B89" w14:textId="77777777" w:rsidR="00431DC0" w:rsidRPr="00531143" w:rsidRDefault="00431DC0" w:rsidP="00E676B6">
      <w:pPr>
        <w:spacing w:line="240" w:lineRule="auto"/>
        <w:ind w:left="1353"/>
        <w:rPr>
          <w:rFonts w:ascii="Times New Roman" w:hAnsi="Times New Roman"/>
          <w:b/>
          <w:bCs/>
        </w:rPr>
      </w:pPr>
      <w:r w:rsidRPr="00531143">
        <w:rPr>
          <w:rFonts w:ascii="Times New Roman" w:hAnsi="Times New Roman"/>
          <w:b/>
          <w:bCs/>
        </w:rPr>
        <w:lastRenderedPageBreak/>
        <w:t>3. УСЛОВИЯ РЕАЛИЗАЦИИ ПРОГРАММЫ УЧЕБНОЙ ДИСЦИПЛИНЫ</w:t>
      </w:r>
    </w:p>
    <w:p w14:paraId="2EF39E1A" w14:textId="77777777" w:rsidR="0070647B" w:rsidRPr="00037AA7" w:rsidRDefault="0070647B" w:rsidP="00E676B6">
      <w:pPr>
        <w:pStyle w:val="112"/>
        <w:spacing w:line="240" w:lineRule="auto"/>
        <w:rPr>
          <w:b/>
          <w:bCs/>
        </w:rPr>
      </w:pPr>
      <w:r w:rsidRPr="00037AA7">
        <w:rPr>
          <w:b/>
          <w:bCs/>
        </w:rPr>
        <w:t>3.1. Материально-техническое обеспечение</w:t>
      </w:r>
    </w:p>
    <w:p w14:paraId="53050F8E" w14:textId="77777777" w:rsidR="0070647B" w:rsidRDefault="0070647B" w:rsidP="00E676B6">
      <w:pPr>
        <w:suppressAutoHyphens/>
        <w:spacing w:after="0" w:line="240" w:lineRule="auto"/>
        <w:ind w:firstLine="709"/>
        <w:jc w:val="both"/>
        <w:rPr>
          <w:rFonts w:ascii="Times New Roman" w:hAnsi="Times New Roman"/>
          <w:bCs/>
          <w:sz w:val="24"/>
          <w:szCs w:val="24"/>
        </w:rPr>
      </w:pPr>
      <w:r w:rsidRPr="00037AA7">
        <w:rPr>
          <w:rFonts w:ascii="Times New Roman" w:hAnsi="Times New Roman"/>
          <w:sz w:val="24"/>
          <w:szCs w:val="24"/>
        </w:rPr>
        <w:t>Кабинет</w:t>
      </w:r>
      <w:r w:rsidRPr="00037AA7">
        <w:rPr>
          <w:rFonts w:ascii="Times New Roman" w:hAnsi="Times New Roman"/>
          <w:i/>
          <w:iCs/>
          <w:sz w:val="24"/>
          <w:szCs w:val="24"/>
        </w:rPr>
        <w:t xml:space="preserve"> «</w:t>
      </w:r>
      <w:r>
        <w:rPr>
          <w:rFonts w:ascii="Times New Roman" w:hAnsi="Times New Roman"/>
          <w:sz w:val="24"/>
          <w:szCs w:val="24"/>
        </w:rPr>
        <w:t>Общепрофессиональных дисциплин и профессиональных модулей</w:t>
      </w:r>
      <w:r w:rsidRPr="00037AA7">
        <w:rPr>
          <w:rFonts w:ascii="Times New Roman" w:hAnsi="Times New Roman"/>
          <w:sz w:val="24"/>
          <w:szCs w:val="24"/>
        </w:rPr>
        <w:t>»,</w:t>
      </w:r>
      <w:r w:rsidRPr="00AB10B7">
        <w:rPr>
          <w:rFonts w:ascii="Times New Roman" w:hAnsi="Times New Roman"/>
          <w:bCs/>
          <w:sz w:val="24"/>
          <w:szCs w:val="24"/>
        </w:rPr>
        <w:t xml:space="preserve"> </w:t>
      </w:r>
      <w:r w:rsidRPr="0090794F">
        <w:rPr>
          <w:rFonts w:ascii="Times New Roman" w:hAnsi="Times New Roman"/>
          <w:bCs/>
          <w:sz w:val="24"/>
          <w:szCs w:val="24"/>
        </w:rPr>
        <w:t>оснащенный в соответствии с приложением 3 ПОП-П.</w:t>
      </w:r>
    </w:p>
    <w:p w14:paraId="2418C3E6" w14:textId="77777777" w:rsidR="0070647B" w:rsidRPr="00447DEF" w:rsidRDefault="0070647B" w:rsidP="00E676B6">
      <w:pPr>
        <w:suppressAutoHyphens/>
        <w:spacing w:after="0" w:line="240" w:lineRule="auto"/>
        <w:ind w:firstLine="709"/>
        <w:jc w:val="both"/>
        <w:rPr>
          <w:rFonts w:ascii="Times New Roman" w:hAnsi="Times New Roman"/>
          <w:bCs/>
          <w:sz w:val="24"/>
          <w:szCs w:val="24"/>
        </w:rPr>
      </w:pPr>
    </w:p>
    <w:p w14:paraId="65202339" w14:textId="77777777" w:rsidR="0070647B" w:rsidRPr="00037AA7" w:rsidRDefault="0070647B" w:rsidP="00E676B6">
      <w:pPr>
        <w:pStyle w:val="112"/>
        <w:spacing w:line="240" w:lineRule="auto"/>
        <w:rPr>
          <w:rFonts w:eastAsia="Times New Roman"/>
          <w:b/>
          <w:bCs/>
        </w:rPr>
      </w:pPr>
      <w:r w:rsidRPr="00037AA7">
        <w:rPr>
          <w:b/>
          <w:bCs/>
        </w:rPr>
        <w:t>3.2. Учебно-методическое обеспечение</w:t>
      </w:r>
    </w:p>
    <w:p w14:paraId="1CF4254A" w14:textId="77777777" w:rsidR="0070647B" w:rsidRPr="0090794F" w:rsidRDefault="0070647B" w:rsidP="00E676B6">
      <w:pPr>
        <w:pStyle w:val="ae"/>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F39BF9" w14:textId="77777777" w:rsidR="00A93800" w:rsidRPr="0090794F" w:rsidRDefault="00A93800" w:rsidP="00E676B6">
      <w:pPr>
        <w:pStyle w:val="ae"/>
        <w:ind w:left="0" w:firstLine="709"/>
        <w:rPr>
          <w:b/>
        </w:rPr>
      </w:pPr>
      <w:r w:rsidRPr="0090794F">
        <w:rPr>
          <w:b/>
        </w:rPr>
        <w:t>3.2.1. Основные печатные и/или электронные издания</w:t>
      </w:r>
    </w:p>
    <w:p w14:paraId="1DB3A3C8" w14:textId="77777777" w:rsidR="00A93800" w:rsidRPr="0090794F" w:rsidRDefault="00A93800" w:rsidP="00E676B6">
      <w:pPr>
        <w:pStyle w:val="ae"/>
        <w:numPr>
          <w:ilvl w:val="0"/>
          <w:numId w:val="38"/>
        </w:numPr>
        <w:tabs>
          <w:tab w:val="left" w:pos="1134"/>
        </w:tabs>
        <w:spacing w:before="0" w:after="0"/>
        <w:ind w:left="0" w:firstLine="567"/>
        <w:contextualSpacing/>
        <w:jc w:val="both"/>
        <w:rPr>
          <w:bCs/>
        </w:rPr>
      </w:pPr>
      <w:r w:rsidRPr="0090794F">
        <w:rPr>
          <w:bCs/>
        </w:rPr>
        <w:t>Земсков, Ю. П. Организация и технология испытаний: учебное пособие для спо / Ю. П. Земсков, Л. И. Назина. — Санкт-Петербург: Лань, 2021. — 220 с. — ISBN 978-5-8114-6971-0. — Текст: электронный // Лань: электронно-библиотечная система. — URL: https://e.lanbook.com/book/153935</w:t>
      </w:r>
    </w:p>
    <w:p w14:paraId="0F9F011B" w14:textId="77777777" w:rsidR="00A93800" w:rsidRPr="0090794F" w:rsidRDefault="00A93800" w:rsidP="00E676B6">
      <w:pPr>
        <w:pStyle w:val="ae"/>
        <w:numPr>
          <w:ilvl w:val="0"/>
          <w:numId w:val="38"/>
        </w:numPr>
        <w:tabs>
          <w:tab w:val="left" w:pos="1134"/>
        </w:tabs>
        <w:spacing w:before="0" w:after="0"/>
        <w:ind w:left="0" w:firstLine="567"/>
        <w:contextualSpacing/>
        <w:jc w:val="both"/>
        <w:rPr>
          <w:bCs/>
        </w:rPr>
      </w:pPr>
      <w:r w:rsidRPr="0090794F">
        <w:rPr>
          <w:bCs/>
        </w:rPr>
        <w:t>Ким, К. К. Средства электрических измерений и их поверка: учебное пособие для спо / К. К. Ким, Г. Н. Анисимов, А. И. Чураков. — Санкт-Петербург: Лань, 2021. — 316 с. — ISBN 978-5-8114-6981-9. — Текст: электронный // Лань: электронно-библиотечная система. — URL: https://e. lanbook. com/book/153944</w:t>
      </w:r>
    </w:p>
    <w:p w14:paraId="61FA2D4B" w14:textId="77777777" w:rsidR="00A93800" w:rsidRPr="0090794F" w:rsidRDefault="00A93800" w:rsidP="00E676B6">
      <w:pPr>
        <w:pStyle w:val="ae"/>
        <w:numPr>
          <w:ilvl w:val="0"/>
          <w:numId w:val="38"/>
        </w:numPr>
        <w:tabs>
          <w:tab w:val="left" w:pos="1134"/>
        </w:tabs>
        <w:spacing w:before="0" w:after="0"/>
        <w:ind w:left="0" w:firstLine="567"/>
        <w:contextualSpacing/>
        <w:jc w:val="both"/>
        <w:rPr>
          <w:bCs/>
        </w:rPr>
      </w:pPr>
      <w:r w:rsidRPr="0090794F">
        <w:rPr>
          <w:bCs/>
        </w:rPr>
        <w:t>Леонов, О. А. Метрология, стандартизация и сертификация : учебник для спо / О. А. Леонов, Н. Ж. Шкаруба, В. В. Карпузов. — 3-е изд., стер. — Санкт-Петербург : Лань, 2024. — 198 с. — ISBN 978-5-507-50275-2. — Текст : электронный // Лань : электронно-библиотечная система. — URL: https://e.lanbook.com/book/417524  — Режим доступа: для авториз. пользователей.</w:t>
      </w:r>
    </w:p>
    <w:p w14:paraId="55A870D5" w14:textId="77777777" w:rsidR="00A93800" w:rsidRPr="0090794F" w:rsidRDefault="00A93800" w:rsidP="00E676B6">
      <w:pPr>
        <w:pStyle w:val="ae"/>
        <w:numPr>
          <w:ilvl w:val="0"/>
          <w:numId w:val="38"/>
        </w:numPr>
        <w:tabs>
          <w:tab w:val="left" w:pos="1134"/>
        </w:tabs>
        <w:spacing w:before="0" w:after="0"/>
        <w:ind w:left="0" w:firstLine="567"/>
        <w:contextualSpacing/>
        <w:jc w:val="both"/>
        <w:rPr>
          <w:bCs/>
        </w:rPr>
      </w:pPr>
      <w:r w:rsidRPr="0090794F">
        <w:t>Метрология. Теория измерений: учебник для среднего профессионального образования / В.А. Мещеряков, Е.А. Бадеева, Е.В. Шалобаев; под общей редакцией Т.И. Мурашкиной. — 2-е изд., испр. и доп. — Москва: Издательство Юрайт, 2023. — 167 с. — (Профессиональное образование).</w:t>
      </w:r>
    </w:p>
    <w:p w14:paraId="39FD8C5F" w14:textId="77777777" w:rsidR="00A93800" w:rsidRPr="0090794F" w:rsidRDefault="00A93800" w:rsidP="00E676B6">
      <w:pPr>
        <w:pStyle w:val="ae"/>
        <w:numPr>
          <w:ilvl w:val="0"/>
          <w:numId w:val="38"/>
        </w:numPr>
        <w:tabs>
          <w:tab w:val="left" w:pos="1134"/>
        </w:tabs>
        <w:spacing w:before="0" w:after="0"/>
        <w:ind w:left="0" w:firstLine="567"/>
        <w:contextualSpacing/>
        <w:jc w:val="both"/>
        <w:rPr>
          <w:bCs/>
        </w:rPr>
      </w:pPr>
      <w:r w:rsidRPr="0090794F">
        <w:t xml:space="preserve">Сергеев, А. Г.  Стандартизация и сертификация : учебник и практикум для среднего профессионального образования / А. Г. Сергеев, В. В. Терегеря. — 4-е изд., перераб. и доп. — Москва : Издательство Юрайт, 2024. — 348 с. — (Профессиональное образование). — ISBN 978-5-534-16329-2. — Текст : электронный // Образовательная платформа Юрайт [сайт]. — URL: </w:t>
      </w:r>
      <w:hyperlink r:id="rId25" w:history="1">
        <w:r w:rsidRPr="0090794F">
          <w:rPr>
            <w:rStyle w:val="ad"/>
          </w:rPr>
          <w:t>https://urait.ru/bcode/536954</w:t>
        </w:r>
      </w:hyperlink>
    </w:p>
    <w:p w14:paraId="4EFEEF0E" w14:textId="77777777" w:rsidR="00A93800" w:rsidRPr="0090794F" w:rsidRDefault="00A93800" w:rsidP="00E676B6">
      <w:pPr>
        <w:pStyle w:val="ae"/>
        <w:numPr>
          <w:ilvl w:val="0"/>
          <w:numId w:val="38"/>
        </w:numPr>
        <w:tabs>
          <w:tab w:val="left" w:pos="1134"/>
        </w:tabs>
        <w:spacing w:before="0" w:after="0"/>
        <w:ind w:left="0" w:firstLine="567"/>
        <w:contextualSpacing/>
        <w:jc w:val="both"/>
        <w:rPr>
          <w:bCs/>
        </w:rPr>
      </w:pPr>
      <w:r w:rsidRPr="0090794F">
        <w:t>Третьяк, Л.Н.  Метрология, стандартизация и сертификация: взаимозаменяемость: учебное пособие для среднего профессионального образования / Л.Н. Третьяк, А.С. Вольнов; под общей редакцией Л.Н. Третьяк. — Москва: Издательство Юрайт, 2023. — 362 с. — (Профессиональное образование).</w:t>
      </w:r>
    </w:p>
    <w:p w14:paraId="2525BE0F" w14:textId="77777777" w:rsidR="00A93800" w:rsidRPr="0090794F" w:rsidRDefault="00A93800" w:rsidP="00E676B6">
      <w:pPr>
        <w:pStyle w:val="ae"/>
        <w:numPr>
          <w:ilvl w:val="0"/>
          <w:numId w:val="38"/>
        </w:numPr>
        <w:tabs>
          <w:tab w:val="left" w:pos="1134"/>
        </w:tabs>
        <w:spacing w:before="0" w:after="0"/>
        <w:ind w:left="0" w:firstLine="567"/>
        <w:contextualSpacing/>
        <w:jc w:val="both"/>
        <w:rPr>
          <w:bCs/>
        </w:rPr>
      </w:pPr>
      <w:r w:rsidRPr="0090794F">
        <w:rPr>
          <w:bCs/>
        </w:rPr>
        <w:t>Юрасова, Н. В. Метрология и технические измерения. Лабораторный практикум : учебное пособие для спо / Н. В. Юрасова, Т. В. Полякова, В. М. Кишуров. — 5-е изд., стер. — Санкт-Петербург : Лань, 2025. — 188 с. — ISBN 978-5-507-52371-9. — Текст : электронный // Лань : электронно-библиотечная система. — URL: https://e.lanbook.com/book/448736 (дата обращения: 31.01.2025). — Режим доступа: для авториз. пользователей.</w:t>
      </w:r>
    </w:p>
    <w:p w14:paraId="33F9145A" w14:textId="77777777" w:rsidR="00A93800" w:rsidRPr="0090794F" w:rsidRDefault="00A93800" w:rsidP="00E676B6">
      <w:pPr>
        <w:spacing w:line="240" w:lineRule="auto"/>
        <w:ind w:firstLine="709"/>
        <w:contextualSpacing/>
        <w:rPr>
          <w:rFonts w:ascii="Times New Roman" w:hAnsi="Times New Roman"/>
          <w:b/>
          <w:sz w:val="24"/>
          <w:szCs w:val="24"/>
        </w:rPr>
      </w:pPr>
    </w:p>
    <w:p w14:paraId="163AA2DF" w14:textId="77777777" w:rsidR="00431DC0" w:rsidRPr="00447DEF" w:rsidRDefault="00431DC0"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b/>
          <w:i/>
          <w:sz w:val="24"/>
          <w:szCs w:val="24"/>
        </w:rPr>
      </w:pPr>
      <w:r w:rsidRPr="00E417CB">
        <w:rPr>
          <w:rFonts w:ascii="Times New Roman" w:hAnsi="Times New Roman"/>
          <w:sz w:val="24"/>
          <w:szCs w:val="24"/>
          <w:shd w:val="clear" w:color="auto" w:fill="FFFFFF"/>
          <w:lang w:eastAsia="en-US"/>
        </w:rPr>
        <w:t> </w:t>
      </w:r>
    </w:p>
    <w:p w14:paraId="62870A9E" w14:textId="77777777" w:rsidR="00431DC0" w:rsidRDefault="00431DC0" w:rsidP="00E676B6">
      <w:pPr>
        <w:spacing w:line="240" w:lineRule="auto"/>
        <w:contextualSpacing/>
        <w:jc w:val="center"/>
        <w:rPr>
          <w:rFonts w:ascii="Times New Roman" w:hAnsi="Times New Roman"/>
          <w:b/>
          <w:sz w:val="24"/>
          <w:szCs w:val="24"/>
        </w:rPr>
      </w:pPr>
      <w:r w:rsidRPr="00447DEF">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r>
      <w:r w:rsidRPr="00447DEF">
        <w:rPr>
          <w:rFonts w:ascii="Times New Roman" w:hAnsi="Times New Roman"/>
          <w:b/>
          <w:sz w:val="24"/>
          <w:szCs w:val="24"/>
        </w:rPr>
        <w:t>УЧЕБНОЙ ДИСЦИПЛИНЫ</w:t>
      </w:r>
    </w:p>
    <w:p w14:paraId="71AF45C8" w14:textId="77777777" w:rsidR="00431DC0" w:rsidRPr="00447DEF" w:rsidRDefault="00431DC0" w:rsidP="00E676B6">
      <w:pPr>
        <w:spacing w:line="240" w:lineRule="auto"/>
        <w:contextualSpacing/>
        <w:jc w:val="center"/>
        <w:rPr>
          <w:rFonts w:ascii="Times New Roman" w:hAnsi="Times New Roman"/>
          <w:b/>
          <w:sz w:val="24"/>
          <w:szCs w:val="24"/>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4"/>
        <w:gridCol w:w="3415"/>
        <w:gridCol w:w="3062"/>
      </w:tblGrid>
      <w:tr w:rsidR="00431DC0" w:rsidRPr="00636BDE" w14:paraId="33B655EC" w14:textId="77777777" w:rsidTr="006F30F0">
        <w:tc>
          <w:tcPr>
            <w:tcW w:w="1537" w:type="pct"/>
          </w:tcPr>
          <w:p w14:paraId="6C15098E" w14:textId="77777777" w:rsidR="00431DC0" w:rsidRPr="00636BDE" w:rsidRDefault="00431DC0" w:rsidP="00E676B6">
            <w:pPr>
              <w:spacing w:line="240" w:lineRule="auto"/>
              <w:jc w:val="center"/>
              <w:rPr>
                <w:rFonts w:ascii="Times New Roman" w:hAnsi="Times New Roman"/>
                <w:b/>
                <w:bCs/>
                <w:sz w:val="24"/>
                <w:szCs w:val="24"/>
              </w:rPr>
            </w:pPr>
            <w:r w:rsidRPr="00636BDE">
              <w:rPr>
                <w:rFonts w:ascii="Times New Roman" w:hAnsi="Times New Roman"/>
                <w:b/>
                <w:bCs/>
                <w:sz w:val="24"/>
                <w:szCs w:val="24"/>
              </w:rPr>
              <w:t>Результаты обучения</w:t>
            </w:r>
          </w:p>
        </w:tc>
        <w:tc>
          <w:tcPr>
            <w:tcW w:w="1826" w:type="pct"/>
          </w:tcPr>
          <w:p w14:paraId="7E1C8F2F" w14:textId="2D610453" w:rsidR="00431DC0" w:rsidRPr="00636BDE" w:rsidRDefault="00A93800" w:rsidP="00E676B6">
            <w:pPr>
              <w:spacing w:line="240" w:lineRule="auto"/>
              <w:jc w:val="center"/>
              <w:rPr>
                <w:rFonts w:ascii="Times New Roman" w:hAnsi="Times New Roman"/>
                <w:b/>
                <w:bCs/>
                <w:sz w:val="24"/>
                <w:szCs w:val="24"/>
              </w:rPr>
            </w:pPr>
            <w:r w:rsidRPr="0090794F">
              <w:rPr>
                <w:rFonts w:ascii="Times New Roman" w:hAnsi="Times New Roman"/>
                <w:b/>
                <w:iCs/>
                <w:sz w:val="24"/>
                <w:szCs w:val="24"/>
              </w:rPr>
              <w:t>Показатели освоенности компетенций</w:t>
            </w:r>
          </w:p>
        </w:tc>
        <w:tc>
          <w:tcPr>
            <w:tcW w:w="1637" w:type="pct"/>
          </w:tcPr>
          <w:p w14:paraId="28ADEEFE" w14:textId="77777777" w:rsidR="00431DC0" w:rsidRPr="00636BDE" w:rsidRDefault="00431DC0" w:rsidP="00E676B6">
            <w:pPr>
              <w:spacing w:line="240" w:lineRule="auto"/>
              <w:jc w:val="center"/>
              <w:rPr>
                <w:rFonts w:ascii="Times New Roman" w:hAnsi="Times New Roman"/>
                <w:b/>
                <w:bCs/>
                <w:sz w:val="24"/>
                <w:szCs w:val="24"/>
              </w:rPr>
            </w:pPr>
            <w:r w:rsidRPr="00636BDE">
              <w:rPr>
                <w:rFonts w:ascii="Times New Roman" w:hAnsi="Times New Roman"/>
                <w:b/>
                <w:bCs/>
                <w:sz w:val="24"/>
                <w:szCs w:val="24"/>
              </w:rPr>
              <w:t>Методы оценки</w:t>
            </w:r>
          </w:p>
        </w:tc>
      </w:tr>
      <w:tr w:rsidR="001058C2" w:rsidRPr="00636BDE" w14:paraId="073D46F5" w14:textId="77777777" w:rsidTr="001058C2">
        <w:trPr>
          <w:trHeight w:val="272"/>
        </w:trPr>
        <w:tc>
          <w:tcPr>
            <w:tcW w:w="5000" w:type="pct"/>
            <w:gridSpan w:val="3"/>
          </w:tcPr>
          <w:p w14:paraId="395EDC7C" w14:textId="5AD7D36B" w:rsidR="001058C2" w:rsidRPr="00636BDE" w:rsidRDefault="001058C2" w:rsidP="00E676B6">
            <w:pPr>
              <w:spacing w:line="240" w:lineRule="auto"/>
              <w:rPr>
                <w:rFonts w:ascii="Times New Roman" w:hAnsi="Times New Roman"/>
                <w:bCs/>
                <w:color w:val="C00000"/>
                <w:sz w:val="24"/>
                <w:szCs w:val="24"/>
              </w:rPr>
            </w:pPr>
            <w:r w:rsidRPr="0090794F">
              <w:rPr>
                <w:rFonts w:ascii="Times New Roman" w:hAnsi="Times New Roman"/>
                <w:b/>
                <w:iCs/>
                <w:sz w:val="24"/>
                <w:szCs w:val="24"/>
              </w:rPr>
              <w:t>Знает:</w:t>
            </w:r>
          </w:p>
        </w:tc>
      </w:tr>
      <w:tr w:rsidR="00431DC0" w:rsidRPr="00636BDE" w14:paraId="4F958342" w14:textId="77777777" w:rsidTr="006F30F0">
        <w:trPr>
          <w:trHeight w:val="742"/>
        </w:trPr>
        <w:tc>
          <w:tcPr>
            <w:tcW w:w="1537" w:type="pct"/>
          </w:tcPr>
          <w:p w14:paraId="54D7EA89" w14:textId="77777777" w:rsidR="00431DC0" w:rsidRPr="004D7FB0" w:rsidRDefault="00431DC0" w:rsidP="00E676B6">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Pr="004D7FB0">
              <w:rPr>
                <w:rFonts w:ascii="Times New Roman" w:hAnsi="Times New Roman"/>
                <w:color w:val="000000"/>
                <w:sz w:val="24"/>
                <w:szCs w:val="24"/>
              </w:rPr>
              <w:t>задачи стандартизации, ее экономическую эффективность;</w:t>
            </w:r>
          </w:p>
          <w:p w14:paraId="7A4D792F" w14:textId="77777777" w:rsidR="00431DC0" w:rsidRPr="00636BDE" w:rsidRDefault="00431DC0" w:rsidP="00E676B6">
            <w:pPr>
              <w:suppressAutoHyphens/>
              <w:spacing w:after="0" w:line="240" w:lineRule="auto"/>
              <w:jc w:val="both"/>
              <w:rPr>
                <w:rFonts w:ascii="Times New Roman" w:hAnsi="Times New Roman"/>
                <w:b/>
                <w:bCs/>
                <w:sz w:val="24"/>
                <w:szCs w:val="24"/>
              </w:rPr>
            </w:pPr>
            <w:r w:rsidRPr="004D7FB0">
              <w:rPr>
                <w:rFonts w:ascii="Times New Roman" w:hAnsi="Times New Roman"/>
                <w:color w:val="000000"/>
                <w:sz w:val="24"/>
                <w:szCs w:val="24"/>
              </w:rPr>
              <w:t>качества.</w:t>
            </w:r>
          </w:p>
        </w:tc>
        <w:tc>
          <w:tcPr>
            <w:tcW w:w="1826" w:type="pct"/>
          </w:tcPr>
          <w:p w14:paraId="6BBD0F04" w14:textId="42F333A0" w:rsidR="00431DC0" w:rsidRPr="00636BDE" w:rsidRDefault="00431DC0" w:rsidP="00E676B6">
            <w:pPr>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7B7562">
              <w:rPr>
                <w:rFonts w:ascii="Times New Roman" w:hAnsi="Times New Roman"/>
                <w:bCs/>
                <w:sz w:val="24"/>
                <w:szCs w:val="24"/>
              </w:rPr>
              <w:t>понимание задач стандартизации, ее экономической эффективности;</w:t>
            </w:r>
          </w:p>
        </w:tc>
        <w:tc>
          <w:tcPr>
            <w:tcW w:w="1637" w:type="pct"/>
          </w:tcPr>
          <w:p w14:paraId="4EF607C9" w14:textId="77777777" w:rsidR="00431DC0" w:rsidRPr="00636BDE" w:rsidRDefault="00431DC0" w:rsidP="00E676B6">
            <w:pPr>
              <w:spacing w:after="0" w:line="240" w:lineRule="auto"/>
              <w:rPr>
                <w:rFonts w:ascii="Times New Roman" w:hAnsi="Times New Roman"/>
                <w:bCs/>
                <w:sz w:val="24"/>
                <w:szCs w:val="24"/>
              </w:rPr>
            </w:pPr>
            <w:r>
              <w:rPr>
                <w:rFonts w:ascii="Times New Roman" w:hAnsi="Times New Roman"/>
                <w:bCs/>
                <w:sz w:val="24"/>
                <w:szCs w:val="24"/>
              </w:rPr>
              <w:t>т</w:t>
            </w:r>
            <w:r w:rsidRPr="00636BDE">
              <w:rPr>
                <w:rFonts w:ascii="Times New Roman" w:hAnsi="Times New Roman"/>
                <w:bCs/>
                <w:sz w:val="24"/>
                <w:szCs w:val="24"/>
              </w:rPr>
              <w:t>естирование</w:t>
            </w:r>
            <w:r>
              <w:rPr>
                <w:rFonts w:ascii="Times New Roman" w:hAnsi="Times New Roman"/>
                <w:bCs/>
                <w:sz w:val="24"/>
                <w:szCs w:val="24"/>
              </w:rPr>
              <w:t>, устные и письменные опросы</w:t>
            </w:r>
          </w:p>
        </w:tc>
      </w:tr>
      <w:tr w:rsidR="00431DC0" w:rsidRPr="00636BDE" w14:paraId="6535A77E" w14:textId="77777777" w:rsidTr="006F30F0">
        <w:trPr>
          <w:trHeight w:val="649"/>
        </w:trPr>
        <w:tc>
          <w:tcPr>
            <w:tcW w:w="1537" w:type="pct"/>
          </w:tcPr>
          <w:p w14:paraId="6F83317B" w14:textId="716BE6CC" w:rsidR="00431DC0" w:rsidRPr="00A93800" w:rsidRDefault="00431DC0" w:rsidP="00E676B6">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hAnsi="Times New Roman"/>
                <w:color w:val="000000"/>
                <w:sz w:val="24"/>
                <w:szCs w:val="24"/>
              </w:rPr>
            </w:pPr>
            <w:r>
              <w:rPr>
                <w:rFonts w:ascii="Times New Roman" w:hAnsi="Times New Roman"/>
                <w:color w:val="000000"/>
                <w:sz w:val="24"/>
                <w:szCs w:val="24"/>
              </w:rPr>
              <w:t xml:space="preserve">- </w:t>
            </w:r>
            <w:r w:rsidRPr="004D7FB0">
              <w:rPr>
                <w:rFonts w:ascii="Times New Roman" w:hAnsi="Times New Roman"/>
                <w:color w:val="000000"/>
                <w:sz w:val="24"/>
                <w:szCs w:val="24"/>
              </w:rPr>
              <w:t>основные положения систем (комплексов) общетехнических и организационно-методических стандартов;</w:t>
            </w:r>
          </w:p>
        </w:tc>
        <w:tc>
          <w:tcPr>
            <w:tcW w:w="1826" w:type="pct"/>
          </w:tcPr>
          <w:p w14:paraId="170E2D47" w14:textId="77777777" w:rsidR="00431DC0" w:rsidRPr="007B7562" w:rsidRDefault="00431DC0" w:rsidP="00E676B6">
            <w:pPr>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7B7562">
              <w:rPr>
                <w:rFonts w:ascii="Times New Roman" w:hAnsi="Times New Roman"/>
                <w:bCs/>
                <w:sz w:val="24"/>
                <w:szCs w:val="24"/>
              </w:rPr>
              <w:t>описание положений систем (комплексов) общетехнических и организационно-методических стандартов;</w:t>
            </w:r>
          </w:p>
          <w:p w14:paraId="15EBBE5C" w14:textId="77777777" w:rsidR="00431DC0" w:rsidRPr="00636BDE" w:rsidRDefault="00431DC0" w:rsidP="00E676B6">
            <w:pPr>
              <w:spacing w:after="0" w:line="240" w:lineRule="auto"/>
              <w:rPr>
                <w:rFonts w:ascii="Times New Roman" w:hAnsi="Times New Roman"/>
                <w:bCs/>
                <w:sz w:val="24"/>
                <w:szCs w:val="24"/>
              </w:rPr>
            </w:pPr>
          </w:p>
        </w:tc>
        <w:tc>
          <w:tcPr>
            <w:tcW w:w="1637" w:type="pct"/>
          </w:tcPr>
          <w:p w14:paraId="0FF2806E" w14:textId="77777777" w:rsidR="00431DC0" w:rsidRPr="00636BDE" w:rsidRDefault="00431DC0" w:rsidP="00E676B6">
            <w:pPr>
              <w:spacing w:after="0" w:line="240" w:lineRule="auto"/>
              <w:rPr>
                <w:rFonts w:ascii="Times New Roman" w:hAnsi="Times New Roman"/>
                <w:bCs/>
                <w:sz w:val="24"/>
                <w:szCs w:val="24"/>
              </w:rPr>
            </w:pPr>
            <w:r>
              <w:rPr>
                <w:rFonts w:ascii="Times New Roman" w:hAnsi="Times New Roman"/>
                <w:bCs/>
                <w:sz w:val="24"/>
                <w:szCs w:val="24"/>
              </w:rPr>
              <w:t>устный и письменный опросы</w:t>
            </w:r>
          </w:p>
        </w:tc>
      </w:tr>
      <w:tr w:rsidR="00431DC0" w:rsidRPr="00636BDE" w14:paraId="1B3499D0" w14:textId="77777777" w:rsidTr="006F30F0">
        <w:trPr>
          <w:trHeight w:val="1126"/>
        </w:trPr>
        <w:tc>
          <w:tcPr>
            <w:tcW w:w="1537" w:type="pct"/>
          </w:tcPr>
          <w:p w14:paraId="5AE92366" w14:textId="538225DB" w:rsidR="00431DC0" w:rsidRPr="00A93800" w:rsidRDefault="00431DC0" w:rsidP="00E676B6">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hAnsi="Times New Roman"/>
                <w:color w:val="000000"/>
                <w:sz w:val="24"/>
                <w:szCs w:val="24"/>
              </w:rPr>
            </w:pPr>
            <w:r>
              <w:rPr>
                <w:rFonts w:ascii="Times New Roman" w:hAnsi="Times New Roman"/>
                <w:color w:val="000000"/>
                <w:sz w:val="24"/>
                <w:szCs w:val="24"/>
              </w:rPr>
              <w:t xml:space="preserve">- </w:t>
            </w:r>
            <w:r w:rsidRPr="004D7FB0">
              <w:rPr>
                <w:rFonts w:ascii="Times New Roman" w:hAnsi="Times New Roman"/>
                <w:color w:val="000000"/>
                <w:sz w:val="24"/>
                <w:szCs w:val="24"/>
              </w:rPr>
              <w:t>основные понятия и определения метрологии, стандартизации, сертификации и документации систем качества;</w:t>
            </w:r>
          </w:p>
        </w:tc>
        <w:tc>
          <w:tcPr>
            <w:tcW w:w="1826" w:type="pct"/>
          </w:tcPr>
          <w:p w14:paraId="3CFFF34B" w14:textId="77777777" w:rsidR="00431DC0" w:rsidRPr="007B7562" w:rsidRDefault="00431DC0" w:rsidP="00E676B6">
            <w:pPr>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7B7562">
              <w:rPr>
                <w:rFonts w:ascii="Times New Roman" w:hAnsi="Times New Roman"/>
                <w:bCs/>
                <w:sz w:val="24"/>
                <w:szCs w:val="24"/>
              </w:rPr>
              <w:t>воспроизведение основных понятий и содержания метрологии, стандартизации и сертификации и документации систем качества;</w:t>
            </w:r>
          </w:p>
          <w:p w14:paraId="42256C06" w14:textId="77777777" w:rsidR="00431DC0" w:rsidRPr="00636BDE" w:rsidRDefault="00431DC0" w:rsidP="00E676B6">
            <w:pPr>
              <w:spacing w:after="0" w:line="240" w:lineRule="auto"/>
              <w:rPr>
                <w:rFonts w:ascii="Times New Roman" w:hAnsi="Times New Roman"/>
                <w:bCs/>
                <w:sz w:val="24"/>
                <w:szCs w:val="24"/>
              </w:rPr>
            </w:pPr>
          </w:p>
        </w:tc>
        <w:tc>
          <w:tcPr>
            <w:tcW w:w="1637" w:type="pct"/>
          </w:tcPr>
          <w:p w14:paraId="30ADEB9C" w14:textId="77777777" w:rsidR="00431DC0" w:rsidRPr="00636BDE" w:rsidRDefault="00431DC0" w:rsidP="00E676B6">
            <w:pPr>
              <w:spacing w:after="0" w:line="240" w:lineRule="auto"/>
              <w:rPr>
                <w:rFonts w:ascii="Times New Roman" w:hAnsi="Times New Roman"/>
                <w:bCs/>
                <w:sz w:val="24"/>
                <w:szCs w:val="24"/>
              </w:rPr>
            </w:pPr>
            <w:r>
              <w:rPr>
                <w:rFonts w:ascii="Times New Roman" w:hAnsi="Times New Roman"/>
                <w:bCs/>
                <w:sz w:val="24"/>
                <w:szCs w:val="24"/>
              </w:rPr>
              <w:t>т</w:t>
            </w:r>
            <w:r w:rsidRPr="00636BDE">
              <w:rPr>
                <w:rFonts w:ascii="Times New Roman" w:hAnsi="Times New Roman"/>
                <w:bCs/>
                <w:sz w:val="24"/>
                <w:szCs w:val="24"/>
              </w:rPr>
              <w:t>естирование</w:t>
            </w:r>
            <w:r>
              <w:rPr>
                <w:rFonts w:ascii="Times New Roman" w:hAnsi="Times New Roman"/>
                <w:bCs/>
                <w:sz w:val="24"/>
                <w:szCs w:val="24"/>
              </w:rPr>
              <w:t>, устные и письменные опросы</w:t>
            </w:r>
          </w:p>
        </w:tc>
      </w:tr>
      <w:tr w:rsidR="00431DC0" w:rsidRPr="00636BDE" w14:paraId="221276A9" w14:textId="77777777" w:rsidTr="006F30F0">
        <w:trPr>
          <w:trHeight w:val="1832"/>
        </w:trPr>
        <w:tc>
          <w:tcPr>
            <w:tcW w:w="1537" w:type="pct"/>
          </w:tcPr>
          <w:p w14:paraId="584D734A" w14:textId="07105EA4" w:rsidR="00431DC0" w:rsidRPr="00A93800" w:rsidRDefault="00431DC0" w:rsidP="00E676B6">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jc w:val="both"/>
              <w:rPr>
                <w:rFonts w:ascii="Times New Roman" w:hAnsi="Times New Roman"/>
                <w:color w:val="000000"/>
                <w:sz w:val="24"/>
                <w:szCs w:val="24"/>
              </w:rPr>
            </w:pPr>
            <w:r>
              <w:rPr>
                <w:rFonts w:ascii="Times New Roman" w:hAnsi="Times New Roman"/>
                <w:color w:val="000000"/>
                <w:sz w:val="24"/>
                <w:szCs w:val="24"/>
              </w:rPr>
              <w:t xml:space="preserve">- </w:t>
            </w:r>
            <w:r w:rsidRPr="004D7FB0">
              <w:rPr>
                <w:rFonts w:ascii="Times New Roman" w:hAnsi="Times New Roman"/>
                <w:color w:val="000000"/>
                <w:sz w:val="24"/>
                <w:szCs w:val="24"/>
              </w:rPr>
              <w:t>терминологию и единицы измерения величин в соответствии с действующими стандартами и международной системой единиц СИ;</w:t>
            </w:r>
          </w:p>
        </w:tc>
        <w:tc>
          <w:tcPr>
            <w:tcW w:w="1826" w:type="pct"/>
          </w:tcPr>
          <w:p w14:paraId="2E4CD3F9" w14:textId="77777777" w:rsidR="00431DC0" w:rsidRPr="007B7562" w:rsidRDefault="00431DC0" w:rsidP="00E676B6">
            <w:pPr>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7B7562">
              <w:rPr>
                <w:rFonts w:ascii="Times New Roman" w:hAnsi="Times New Roman"/>
                <w:bCs/>
                <w:sz w:val="24"/>
                <w:szCs w:val="24"/>
              </w:rPr>
              <w:t>знание терминологии и единиц измерения величин в соответствии с действующими с марками и международной системой единиц СИ;</w:t>
            </w:r>
          </w:p>
          <w:p w14:paraId="546CB51F" w14:textId="77777777" w:rsidR="00431DC0" w:rsidRPr="00636BDE" w:rsidRDefault="00431DC0" w:rsidP="00E676B6">
            <w:pPr>
              <w:spacing w:after="0" w:line="240" w:lineRule="auto"/>
              <w:rPr>
                <w:rFonts w:ascii="Times New Roman" w:hAnsi="Times New Roman"/>
                <w:bCs/>
                <w:sz w:val="24"/>
                <w:szCs w:val="24"/>
              </w:rPr>
            </w:pPr>
          </w:p>
        </w:tc>
        <w:tc>
          <w:tcPr>
            <w:tcW w:w="1637" w:type="pct"/>
          </w:tcPr>
          <w:p w14:paraId="696D52E8" w14:textId="77777777" w:rsidR="00431DC0" w:rsidRPr="00636BDE" w:rsidRDefault="00431DC0" w:rsidP="00E676B6">
            <w:pPr>
              <w:spacing w:after="0" w:line="240" w:lineRule="auto"/>
              <w:rPr>
                <w:rFonts w:ascii="Times New Roman" w:hAnsi="Times New Roman"/>
                <w:bCs/>
                <w:sz w:val="24"/>
                <w:szCs w:val="24"/>
              </w:rPr>
            </w:pPr>
            <w:r>
              <w:rPr>
                <w:rFonts w:ascii="Times New Roman" w:hAnsi="Times New Roman"/>
                <w:bCs/>
                <w:sz w:val="24"/>
                <w:szCs w:val="24"/>
              </w:rPr>
              <w:t>т</w:t>
            </w:r>
            <w:r w:rsidRPr="00636BDE">
              <w:rPr>
                <w:rFonts w:ascii="Times New Roman" w:hAnsi="Times New Roman"/>
                <w:bCs/>
                <w:sz w:val="24"/>
                <w:szCs w:val="24"/>
              </w:rPr>
              <w:t>естирование</w:t>
            </w:r>
            <w:r>
              <w:rPr>
                <w:rFonts w:ascii="Times New Roman" w:hAnsi="Times New Roman"/>
                <w:bCs/>
                <w:sz w:val="24"/>
                <w:szCs w:val="24"/>
              </w:rPr>
              <w:t>, устные и письменные опросы</w:t>
            </w:r>
          </w:p>
        </w:tc>
      </w:tr>
      <w:tr w:rsidR="00431DC0" w:rsidRPr="00636BDE" w14:paraId="6E6DD18D" w14:textId="77777777" w:rsidTr="006F30F0">
        <w:trPr>
          <w:trHeight w:val="1832"/>
        </w:trPr>
        <w:tc>
          <w:tcPr>
            <w:tcW w:w="1537" w:type="pct"/>
          </w:tcPr>
          <w:p w14:paraId="395EE5D8" w14:textId="77777777" w:rsidR="00431DC0" w:rsidRPr="00636BDE" w:rsidRDefault="00431DC0" w:rsidP="00E676B6">
            <w:pPr>
              <w:suppressAutoHyphens/>
              <w:spacing w:after="0" w:line="240" w:lineRule="auto"/>
              <w:rPr>
                <w:rFonts w:ascii="Times New Roman" w:hAnsi="Times New Roman"/>
                <w:b/>
                <w:bCs/>
                <w:sz w:val="24"/>
                <w:szCs w:val="24"/>
              </w:rPr>
            </w:pPr>
            <w:r>
              <w:rPr>
                <w:rFonts w:ascii="Times New Roman" w:hAnsi="Times New Roman"/>
                <w:color w:val="000000"/>
                <w:sz w:val="24"/>
                <w:szCs w:val="24"/>
              </w:rPr>
              <w:t xml:space="preserve">- </w:t>
            </w:r>
            <w:r w:rsidRPr="004D7FB0">
              <w:rPr>
                <w:rFonts w:ascii="Times New Roman" w:hAnsi="Times New Roman"/>
                <w:color w:val="000000"/>
                <w:sz w:val="24"/>
                <w:szCs w:val="24"/>
              </w:rPr>
              <w:t>формы подтверждения</w:t>
            </w:r>
            <w:r>
              <w:rPr>
                <w:rFonts w:ascii="Times New Roman" w:hAnsi="Times New Roman"/>
                <w:color w:val="000000"/>
                <w:sz w:val="24"/>
                <w:szCs w:val="24"/>
              </w:rPr>
              <w:t xml:space="preserve"> качества</w:t>
            </w:r>
          </w:p>
        </w:tc>
        <w:tc>
          <w:tcPr>
            <w:tcW w:w="1826" w:type="pct"/>
          </w:tcPr>
          <w:p w14:paraId="08A46F02" w14:textId="77777777" w:rsidR="00431DC0" w:rsidRPr="007B7562" w:rsidRDefault="00431DC0" w:rsidP="00E676B6">
            <w:pPr>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7B7562">
              <w:rPr>
                <w:rFonts w:ascii="Times New Roman" w:hAnsi="Times New Roman"/>
                <w:bCs/>
                <w:sz w:val="24"/>
                <w:szCs w:val="24"/>
              </w:rPr>
              <w:t>знание форм подтверждения качества;</w:t>
            </w:r>
          </w:p>
          <w:p w14:paraId="2743438B" w14:textId="77777777" w:rsidR="00431DC0" w:rsidRPr="00636BDE" w:rsidRDefault="00431DC0" w:rsidP="00E676B6">
            <w:pPr>
              <w:spacing w:after="0" w:line="240" w:lineRule="auto"/>
              <w:rPr>
                <w:rFonts w:ascii="Times New Roman" w:hAnsi="Times New Roman"/>
                <w:bCs/>
                <w:sz w:val="24"/>
                <w:szCs w:val="24"/>
              </w:rPr>
            </w:pPr>
            <w:r>
              <w:rPr>
                <w:rFonts w:ascii="Times New Roman" w:hAnsi="Times New Roman"/>
                <w:bCs/>
                <w:sz w:val="24"/>
                <w:szCs w:val="24"/>
              </w:rPr>
              <w:t xml:space="preserve">- </w:t>
            </w:r>
            <w:r w:rsidRPr="007B7562">
              <w:rPr>
                <w:rFonts w:ascii="Times New Roman" w:hAnsi="Times New Roman"/>
                <w:bCs/>
                <w:sz w:val="24"/>
                <w:szCs w:val="24"/>
              </w:rPr>
              <w:t>понимание основных способов и методов измерений, измерительного инструмента</w:t>
            </w:r>
          </w:p>
        </w:tc>
        <w:tc>
          <w:tcPr>
            <w:tcW w:w="1637" w:type="pct"/>
          </w:tcPr>
          <w:p w14:paraId="5A82FE97" w14:textId="77777777" w:rsidR="00431DC0" w:rsidRPr="00636BDE" w:rsidRDefault="00431DC0" w:rsidP="00E676B6">
            <w:pPr>
              <w:spacing w:after="0" w:line="240" w:lineRule="auto"/>
              <w:rPr>
                <w:rFonts w:ascii="Times New Roman" w:hAnsi="Times New Roman"/>
                <w:bCs/>
                <w:sz w:val="24"/>
                <w:szCs w:val="24"/>
              </w:rPr>
            </w:pPr>
            <w:r>
              <w:rPr>
                <w:rFonts w:ascii="Times New Roman" w:hAnsi="Times New Roman"/>
                <w:bCs/>
                <w:sz w:val="24"/>
                <w:szCs w:val="24"/>
              </w:rPr>
              <w:t>т</w:t>
            </w:r>
            <w:r w:rsidRPr="00636BDE">
              <w:rPr>
                <w:rFonts w:ascii="Times New Roman" w:hAnsi="Times New Roman"/>
                <w:bCs/>
                <w:sz w:val="24"/>
                <w:szCs w:val="24"/>
              </w:rPr>
              <w:t>естирование</w:t>
            </w:r>
            <w:r>
              <w:rPr>
                <w:rFonts w:ascii="Times New Roman" w:hAnsi="Times New Roman"/>
                <w:bCs/>
                <w:sz w:val="24"/>
                <w:szCs w:val="24"/>
              </w:rPr>
              <w:t>, устные и письменные опросы</w:t>
            </w:r>
          </w:p>
        </w:tc>
      </w:tr>
      <w:tr w:rsidR="001058C2" w:rsidRPr="00636BDE" w14:paraId="5159F1EF" w14:textId="77777777" w:rsidTr="001058C2">
        <w:trPr>
          <w:trHeight w:val="439"/>
        </w:trPr>
        <w:tc>
          <w:tcPr>
            <w:tcW w:w="5000" w:type="pct"/>
            <w:gridSpan w:val="3"/>
          </w:tcPr>
          <w:p w14:paraId="4DA86C92" w14:textId="015EB977" w:rsidR="001058C2" w:rsidRPr="00636BDE" w:rsidRDefault="001058C2" w:rsidP="00E676B6">
            <w:pPr>
              <w:spacing w:after="0" w:line="240" w:lineRule="auto"/>
              <w:rPr>
                <w:rFonts w:ascii="Times New Roman" w:hAnsi="Times New Roman"/>
                <w:bCs/>
                <w:i/>
                <w:color w:val="C00000"/>
                <w:sz w:val="24"/>
                <w:szCs w:val="24"/>
              </w:rPr>
            </w:pPr>
            <w:r w:rsidRPr="0090794F">
              <w:rPr>
                <w:b/>
                <w:iCs/>
              </w:rPr>
              <w:t>Умеет:</w:t>
            </w:r>
          </w:p>
        </w:tc>
      </w:tr>
      <w:tr w:rsidR="00431DC0" w:rsidRPr="00636BDE" w14:paraId="05F5F7C8" w14:textId="77777777" w:rsidTr="006F30F0">
        <w:trPr>
          <w:trHeight w:val="1981"/>
        </w:trPr>
        <w:tc>
          <w:tcPr>
            <w:tcW w:w="1537" w:type="pct"/>
          </w:tcPr>
          <w:p w14:paraId="02A32FF3" w14:textId="77777777" w:rsidR="00431DC0" w:rsidRPr="007B7562" w:rsidRDefault="00431DC0" w:rsidP="00E676B6">
            <w:p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Pr="007B7562">
              <w:rPr>
                <w:rFonts w:ascii="Times New Roman" w:hAnsi="Times New Roman"/>
                <w:color w:val="000000"/>
                <w:sz w:val="24"/>
                <w:szCs w:val="24"/>
              </w:rPr>
              <w:t>использовать в профессиональной деятельности документацию систем качества;</w:t>
            </w:r>
          </w:p>
        </w:tc>
        <w:tc>
          <w:tcPr>
            <w:tcW w:w="1826" w:type="pct"/>
          </w:tcPr>
          <w:p w14:paraId="6395289D" w14:textId="6505DD02" w:rsidR="00431DC0" w:rsidRPr="00A93800" w:rsidRDefault="00431DC0" w:rsidP="00E676B6">
            <w:pPr>
              <w:tabs>
                <w:tab w:val="left" w:pos="284"/>
              </w:tabs>
              <w:spacing w:after="0" w:line="240" w:lineRule="auto"/>
              <w:jc w:val="both"/>
              <w:rPr>
                <w:rFonts w:ascii="Times New Roman" w:hAnsi="Times New Roman"/>
                <w:color w:val="000000"/>
                <w:sz w:val="24"/>
                <w:szCs w:val="24"/>
              </w:rPr>
            </w:pPr>
            <w:r>
              <w:rPr>
                <w:rFonts w:ascii="Times New Roman" w:hAnsi="Times New Roman"/>
                <w:bCs/>
                <w:color w:val="000000"/>
                <w:sz w:val="24"/>
                <w:szCs w:val="24"/>
              </w:rPr>
              <w:t xml:space="preserve">- </w:t>
            </w:r>
            <w:r w:rsidRPr="007B7562">
              <w:rPr>
                <w:rFonts w:ascii="Times New Roman" w:hAnsi="Times New Roman"/>
                <w:bCs/>
                <w:color w:val="000000"/>
                <w:sz w:val="24"/>
                <w:szCs w:val="24"/>
              </w:rPr>
              <w:t>оформление технологической и технической документации в соответствии с действующей нормативной базой;</w:t>
            </w:r>
          </w:p>
        </w:tc>
        <w:tc>
          <w:tcPr>
            <w:tcW w:w="1637" w:type="pct"/>
          </w:tcPr>
          <w:p w14:paraId="6C43F409" w14:textId="77777777" w:rsidR="00431DC0" w:rsidRDefault="00431DC0" w:rsidP="00E676B6">
            <w:pPr>
              <w:spacing w:line="240" w:lineRule="auto"/>
            </w:pPr>
            <w:r w:rsidRPr="00735F56">
              <w:rPr>
                <w:rFonts w:ascii="Times New Roman" w:hAnsi="Times New Roman"/>
                <w:bCs/>
                <w:sz w:val="24"/>
                <w:szCs w:val="24"/>
              </w:rPr>
              <w:t xml:space="preserve">анализ результатов выполнения практических занятий </w:t>
            </w:r>
          </w:p>
        </w:tc>
      </w:tr>
      <w:tr w:rsidR="00431DC0" w:rsidRPr="00636BDE" w14:paraId="11BF7482" w14:textId="77777777" w:rsidTr="006F30F0">
        <w:trPr>
          <w:trHeight w:val="896"/>
        </w:trPr>
        <w:tc>
          <w:tcPr>
            <w:tcW w:w="1537" w:type="pct"/>
          </w:tcPr>
          <w:p w14:paraId="482F6688" w14:textId="77777777" w:rsidR="00431DC0" w:rsidRPr="007B7562" w:rsidRDefault="00431DC0" w:rsidP="00E676B6">
            <w:p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Pr="007B7562">
              <w:rPr>
                <w:rFonts w:ascii="Times New Roman" w:hAnsi="Times New Roman"/>
                <w:color w:val="000000"/>
                <w:sz w:val="24"/>
                <w:szCs w:val="24"/>
              </w:rPr>
              <w:t xml:space="preserve">оформлять технологическую и техническую документацию в </w:t>
            </w:r>
            <w:r w:rsidRPr="007B7562">
              <w:rPr>
                <w:rFonts w:ascii="Times New Roman" w:hAnsi="Times New Roman"/>
                <w:color w:val="000000"/>
                <w:sz w:val="24"/>
                <w:szCs w:val="24"/>
              </w:rPr>
              <w:lastRenderedPageBreak/>
              <w:t>соответствии с действующей нормативной базой;</w:t>
            </w:r>
          </w:p>
        </w:tc>
        <w:tc>
          <w:tcPr>
            <w:tcW w:w="1826" w:type="pct"/>
          </w:tcPr>
          <w:p w14:paraId="5D7D560E" w14:textId="77777777" w:rsidR="00431DC0" w:rsidRPr="007B7562" w:rsidRDefault="00431DC0" w:rsidP="00E676B6">
            <w:pPr>
              <w:tabs>
                <w:tab w:val="left" w:pos="284"/>
              </w:tabs>
              <w:spacing w:after="0" w:line="240" w:lineRule="auto"/>
              <w:jc w:val="both"/>
              <w:rPr>
                <w:rFonts w:ascii="Times New Roman" w:hAnsi="Times New Roman"/>
                <w:bCs/>
                <w:color w:val="000000"/>
                <w:sz w:val="24"/>
                <w:szCs w:val="24"/>
              </w:rPr>
            </w:pPr>
            <w:r>
              <w:rPr>
                <w:rFonts w:ascii="Times New Roman" w:hAnsi="Times New Roman"/>
                <w:color w:val="000000"/>
                <w:sz w:val="24"/>
                <w:szCs w:val="24"/>
              </w:rPr>
              <w:lastRenderedPageBreak/>
              <w:t xml:space="preserve">- </w:t>
            </w:r>
            <w:r w:rsidRPr="007B7562">
              <w:rPr>
                <w:rFonts w:ascii="Times New Roman" w:hAnsi="Times New Roman"/>
                <w:color w:val="000000"/>
                <w:sz w:val="24"/>
                <w:szCs w:val="24"/>
              </w:rPr>
              <w:t xml:space="preserve">грамотное </w:t>
            </w:r>
            <w:r w:rsidRPr="007B7562">
              <w:rPr>
                <w:rFonts w:ascii="Times New Roman" w:hAnsi="Times New Roman"/>
                <w:bCs/>
                <w:color w:val="000000"/>
                <w:sz w:val="24"/>
                <w:szCs w:val="24"/>
              </w:rPr>
              <w:t xml:space="preserve">приведение несистемных величин измерений в соответствие с действующими стандартами и </w:t>
            </w:r>
            <w:r w:rsidRPr="007B7562">
              <w:rPr>
                <w:rFonts w:ascii="Times New Roman" w:hAnsi="Times New Roman"/>
                <w:bCs/>
                <w:color w:val="000000"/>
                <w:sz w:val="24"/>
                <w:szCs w:val="24"/>
              </w:rPr>
              <w:lastRenderedPageBreak/>
              <w:t>международной системой единиц СИ;</w:t>
            </w:r>
          </w:p>
          <w:p w14:paraId="2C5B5172" w14:textId="77777777" w:rsidR="00431DC0" w:rsidRPr="00636BDE" w:rsidRDefault="00431DC0" w:rsidP="00E676B6">
            <w:pPr>
              <w:spacing w:line="240" w:lineRule="auto"/>
              <w:rPr>
                <w:rFonts w:ascii="Times New Roman" w:hAnsi="Times New Roman"/>
                <w:bCs/>
                <w:i/>
                <w:color w:val="C00000"/>
                <w:sz w:val="24"/>
                <w:szCs w:val="24"/>
              </w:rPr>
            </w:pPr>
          </w:p>
        </w:tc>
        <w:tc>
          <w:tcPr>
            <w:tcW w:w="1637" w:type="pct"/>
          </w:tcPr>
          <w:p w14:paraId="46504DA4" w14:textId="77777777" w:rsidR="00431DC0" w:rsidRDefault="00431DC0" w:rsidP="00E676B6">
            <w:pPr>
              <w:spacing w:line="240" w:lineRule="auto"/>
            </w:pPr>
            <w:r w:rsidRPr="00EC7678">
              <w:rPr>
                <w:rFonts w:ascii="Times New Roman" w:hAnsi="Times New Roman"/>
                <w:bCs/>
                <w:sz w:val="24"/>
                <w:szCs w:val="24"/>
              </w:rPr>
              <w:lastRenderedPageBreak/>
              <w:t xml:space="preserve">анализ результатов выполнения практических занятий </w:t>
            </w:r>
          </w:p>
        </w:tc>
      </w:tr>
      <w:tr w:rsidR="00431DC0" w:rsidRPr="00636BDE" w14:paraId="3BDDE65E" w14:textId="77777777" w:rsidTr="006F30F0">
        <w:trPr>
          <w:trHeight w:val="896"/>
        </w:trPr>
        <w:tc>
          <w:tcPr>
            <w:tcW w:w="1537" w:type="pct"/>
          </w:tcPr>
          <w:p w14:paraId="78E5503A" w14:textId="77777777" w:rsidR="00431DC0" w:rsidRPr="007B7562" w:rsidRDefault="00431DC0" w:rsidP="00E676B6">
            <w:pPr>
              <w:tabs>
                <w:tab w:val="left" w:pos="17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Pr="007B7562">
              <w:rPr>
                <w:rFonts w:ascii="Times New Roman" w:hAnsi="Times New Roman"/>
                <w:color w:val="000000"/>
                <w:sz w:val="24"/>
                <w:szCs w:val="24"/>
              </w:rPr>
              <w:t>приводить несистемные величины измерений в соответствие с действующими стандартами и международной системой единиц СИ;</w:t>
            </w:r>
          </w:p>
        </w:tc>
        <w:tc>
          <w:tcPr>
            <w:tcW w:w="1826" w:type="pct"/>
          </w:tcPr>
          <w:p w14:paraId="1043B955" w14:textId="77777777" w:rsidR="00431DC0" w:rsidRPr="007B7562" w:rsidRDefault="00431DC0" w:rsidP="00E676B6">
            <w:pPr>
              <w:tabs>
                <w:tab w:val="left" w:pos="284"/>
              </w:tabs>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 xml:space="preserve">- </w:t>
            </w:r>
            <w:r w:rsidRPr="007B7562">
              <w:rPr>
                <w:rFonts w:ascii="Times New Roman" w:hAnsi="Times New Roman"/>
                <w:bCs/>
                <w:color w:val="000000"/>
                <w:sz w:val="24"/>
                <w:szCs w:val="24"/>
              </w:rPr>
              <w:t>применение требований нормативных документов к основным видам продукции (услуг) и процессов;</w:t>
            </w:r>
          </w:p>
          <w:p w14:paraId="1129B9E3" w14:textId="77777777" w:rsidR="00431DC0" w:rsidRPr="00636BDE" w:rsidRDefault="00431DC0" w:rsidP="00E676B6">
            <w:pPr>
              <w:spacing w:line="240" w:lineRule="auto"/>
              <w:rPr>
                <w:rFonts w:ascii="Times New Roman" w:hAnsi="Times New Roman"/>
                <w:bCs/>
                <w:i/>
                <w:color w:val="C00000"/>
                <w:sz w:val="24"/>
                <w:szCs w:val="24"/>
              </w:rPr>
            </w:pPr>
          </w:p>
        </w:tc>
        <w:tc>
          <w:tcPr>
            <w:tcW w:w="1637" w:type="pct"/>
          </w:tcPr>
          <w:p w14:paraId="08CD024D" w14:textId="77777777" w:rsidR="00431DC0" w:rsidRDefault="00431DC0" w:rsidP="00E676B6">
            <w:pPr>
              <w:spacing w:line="240" w:lineRule="auto"/>
            </w:pPr>
            <w:r w:rsidRPr="00EC7678">
              <w:rPr>
                <w:rFonts w:ascii="Times New Roman" w:hAnsi="Times New Roman"/>
                <w:bCs/>
                <w:sz w:val="24"/>
                <w:szCs w:val="24"/>
              </w:rPr>
              <w:t xml:space="preserve">анализ результатов выполнения практических занятий </w:t>
            </w:r>
          </w:p>
        </w:tc>
      </w:tr>
      <w:tr w:rsidR="00431DC0" w:rsidRPr="00636BDE" w14:paraId="57BAC874" w14:textId="77777777" w:rsidTr="006F30F0">
        <w:trPr>
          <w:trHeight w:val="896"/>
        </w:trPr>
        <w:tc>
          <w:tcPr>
            <w:tcW w:w="1537" w:type="pct"/>
          </w:tcPr>
          <w:p w14:paraId="4ADB65EF" w14:textId="77777777" w:rsidR="00431DC0" w:rsidRPr="00636BDE"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color w:val="C00000"/>
                <w:sz w:val="24"/>
                <w:szCs w:val="24"/>
              </w:rPr>
            </w:pPr>
            <w:r>
              <w:rPr>
                <w:rFonts w:ascii="Times New Roman" w:hAnsi="Times New Roman"/>
                <w:color w:val="000000"/>
                <w:sz w:val="24"/>
                <w:szCs w:val="24"/>
              </w:rPr>
              <w:t xml:space="preserve">- </w:t>
            </w:r>
            <w:r w:rsidRPr="007B7562">
              <w:rPr>
                <w:rFonts w:ascii="Times New Roman" w:hAnsi="Times New Roman"/>
                <w:color w:val="000000"/>
                <w:sz w:val="24"/>
                <w:szCs w:val="24"/>
              </w:rPr>
              <w:t>применять требования нормативных документов к основным видам продукции (услуг) и процессов.</w:t>
            </w:r>
          </w:p>
        </w:tc>
        <w:tc>
          <w:tcPr>
            <w:tcW w:w="1826" w:type="pct"/>
          </w:tcPr>
          <w:p w14:paraId="5DE26E18" w14:textId="77777777" w:rsidR="00431DC0" w:rsidRPr="00636BDE" w:rsidRDefault="00431DC0" w:rsidP="00E676B6">
            <w:pPr>
              <w:spacing w:line="240" w:lineRule="auto"/>
              <w:rPr>
                <w:rFonts w:ascii="Times New Roman" w:hAnsi="Times New Roman"/>
                <w:bCs/>
                <w:i/>
                <w:color w:val="C00000"/>
                <w:sz w:val="24"/>
                <w:szCs w:val="24"/>
              </w:rPr>
            </w:pPr>
            <w:r w:rsidRPr="007B7562">
              <w:rPr>
                <w:rFonts w:ascii="Times New Roman" w:hAnsi="Times New Roman"/>
                <w:color w:val="000000"/>
                <w:sz w:val="24"/>
                <w:szCs w:val="24"/>
              </w:rPr>
              <w:t xml:space="preserve">- грамотное практическое применение </w:t>
            </w:r>
            <w:r w:rsidRPr="007B7562">
              <w:rPr>
                <w:rFonts w:ascii="Times New Roman" w:hAnsi="Times New Roman"/>
                <w:bCs/>
                <w:color w:val="000000"/>
                <w:sz w:val="24"/>
                <w:szCs w:val="24"/>
              </w:rPr>
              <w:t>сред</w:t>
            </w:r>
            <w:r>
              <w:rPr>
                <w:rFonts w:ascii="Times New Roman" w:hAnsi="Times New Roman"/>
                <w:bCs/>
                <w:color w:val="000000"/>
                <w:sz w:val="24"/>
                <w:szCs w:val="24"/>
              </w:rPr>
              <w:t>ств измерения и контроля</w:t>
            </w:r>
          </w:p>
        </w:tc>
        <w:tc>
          <w:tcPr>
            <w:tcW w:w="1637" w:type="pct"/>
          </w:tcPr>
          <w:p w14:paraId="52A67A9D" w14:textId="77777777" w:rsidR="00431DC0" w:rsidRDefault="00431DC0" w:rsidP="00E676B6">
            <w:pPr>
              <w:spacing w:line="240" w:lineRule="auto"/>
            </w:pPr>
            <w:r w:rsidRPr="00EC7678">
              <w:rPr>
                <w:rFonts w:ascii="Times New Roman" w:hAnsi="Times New Roman"/>
                <w:bCs/>
                <w:sz w:val="24"/>
                <w:szCs w:val="24"/>
              </w:rPr>
              <w:t xml:space="preserve">анализ результатов выполнения практических занятий </w:t>
            </w:r>
          </w:p>
        </w:tc>
      </w:tr>
    </w:tbl>
    <w:p w14:paraId="33A8E7CD" w14:textId="77777777" w:rsidR="00431DC0" w:rsidRPr="0037301B" w:rsidRDefault="00431DC0" w:rsidP="00E676B6">
      <w:pPr>
        <w:spacing w:after="0" w:line="240" w:lineRule="auto"/>
        <w:jc w:val="both"/>
        <w:rPr>
          <w:rFonts w:ascii="Times New Roman" w:hAnsi="Times New Roman"/>
          <w:b/>
          <w:szCs w:val="52"/>
        </w:rPr>
      </w:pPr>
    </w:p>
    <w:p w14:paraId="71D17F42" w14:textId="77777777" w:rsidR="00431DC0" w:rsidRDefault="00431DC0" w:rsidP="00E676B6">
      <w:pPr>
        <w:spacing w:line="240" w:lineRule="auto"/>
        <w:jc w:val="right"/>
        <w:rPr>
          <w:rFonts w:ascii="Times New Roman" w:hAnsi="Times New Roman"/>
          <w:b/>
          <w:szCs w:val="52"/>
        </w:rPr>
      </w:pPr>
    </w:p>
    <w:p w14:paraId="0D0BF460" w14:textId="77777777" w:rsidR="00431DC0" w:rsidRDefault="00431DC0" w:rsidP="00E676B6">
      <w:pPr>
        <w:spacing w:line="240" w:lineRule="auto"/>
        <w:jc w:val="right"/>
        <w:rPr>
          <w:rFonts w:ascii="Times New Roman" w:hAnsi="Times New Roman"/>
          <w:b/>
          <w:szCs w:val="52"/>
        </w:rPr>
      </w:pPr>
    </w:p>
    <w:p w14:paraId="1EAAC1D9" w14:textId="77777777" w:rsidR="00431DC0" w:rsidRDefault="00431DC0" w:rsidP="00E676B6">
      <w:pPr>
        <w:spacing w:line="240" w:lineRule="auto"/>
        <w:jc w:val="right"/>
        <w:rPr>
          <w:rFonts w:ascii="Times New Roman" w:hAnsi="Times New Roman"/>
          <w:b/>
          <w:sz w:val="24"/>
          <w:szCs w:val="24"/>
        </w:rPr>
      </w:pPr>
    </w:p>
    <w:p w14:paraId="17DB5370" w14:textId="77777777" w:rsidR="00431DC0" w:rsidRDefault="00431DC0" w:rsidP="00E676B6">
      <w:pPr>
        <w:spacing w:line="240" w:lineRule="auto"/>
        <w:jc w:val="right"/>
        <w:rPr>
          <w:rFonts w:ascii="Times New Roman" w:hAnsi="Times New Roman"/>
          <w:b/>
          <w:sz w:val="24"/>
          <w:szCs w:val="24"/>
        </w:rPr>
      </w:pPr>
    </w:p>
    <w:p w14:paraId="5E31183C" w14:textId="0A2D5D1D" w:rsidR="00431DC0" w:rsidRPr="00050ACF" w:rsidRDefault="00431DC0" w:rsidP="00E676B6">
      <w:pPr>
        <w:spacing w:after="0" w:line="240" w:lineRule="auto"/>
        <w:jc w:val="right"/>
        <w:rPr>
          <w:rFonts w:ascii="Times New Roman" w:hAnsi="Times New Roman"/>
          <w:b/>
          <w:sz w:val="24"/>
          <w:szCs w:val="24"/>
        </w:rPr>
      </w:pPr>
      <w:r>
        <w:rPr>
          <w:rFonts w:ascii="Times New Roman" w:hAnsi="Times New Roman"/>
          <w:b/>
          <w:sz w:val="24"/>
          <w:szCs w:val="24"/>
        </w:rPr>
        <w:br w:type="page"/>
      </w:r>
      <w:r w:rsidRPr="00050ACF">
        <w:rPr>
          <w:rFonts w:ascii="Times New Roman" w:hAnsi="Times New Roman"/>
          <w:b/>
          <w:sz w:val="24"/>
          <w:szCs w:val="24"/>
        </w:rPr>
        <w:lastRenderedPageBreak/>
        <w:t>Приложение 2</w:t>
      </w:r>
      <w:r>
        <w:rPr>
          <w:rFonts w:ascii="Times New Roman" w:hAnsi="Times New Roman"/>
          <w:b/>
          <w:sz w:val="24"/>
          <w:szCs w:val="24"/>
        </w:rPr>
        <w:t>.11</w:t>
      </w:r>
    </w:p>
    <w:p w14:paraId="1C7B9974"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4CBAC0F2"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3388DA88" w14:textId="77777777"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59C4C913" w14:textId="24346C59" w:rsidR="00431DC0" w:rsidRDefault="00431DC0" w:rsidP="00E676B6">
      <w:pPr>
        <w:spacing w:line="240" w:lineRule="auto"/>
        <w:jc w:val="right"/>
        <w:rPr>
          <w:rFonts w:ascii="Times New Roman" w:hAnsi="Times New Roman"/>
          <w:b/>
          <w:i/>
        </w:rPr>
      </w:pPr>
    </w:p>
    <w:p w14:paraId="6D62B50B" w14:textId="77777777" w:rsidR="00431DC0" w:rsidRDefault="00431DC0" w:rsidP="00E676B6">
      <w:pPr>
        <w:spacing w:line="240" w:lineRule="auto"/>
        <w:jc w:val="center"/>
        <w:rPr>
          <w:rFonts w:ascii="Times New Roman" w:hAnsi="Times New Roman"/>
          <w:b/>
          <w:i/>
        </w:rPr>
      </w:pPr>
    </w:p>
    <w:p w14:paraId="7EC84A59" w14:textId="77777777" w:rsidR="00431DC0" w:rsidRPr="00322AAD" w:rsidRDefault="00431DC0" w:rsidP="00E676B6">
      <w:pPr>
        <w:spacing w:line="240" w:lineRule="auto"/>
        <w:jc w:val="center"/>
        <w:rPr>
          <w:rFonts w:ascii="Times New Roman" w:hAnsi="Times New Roman"/>
          <w:b/>
          <w:i/>
        </w:rPr>
      </w:pPr>
    </w:p>
    <w:p w14:paraId="64D93323" w14:textId="77777777" w:rsidR="00431DC0" w:rsidRPr="00322AAD" w:rsidRDefault="00431DC0" w:rsidP="00E676B6">
      <w:pPr>
        <w:spacing w:line="240" w:lineRule="auto"/>
        <w:jc w:val="center"/>
        <w:rPr>
          <w:rFonts w:ascii="Times New Roman" w:hAnsi="Times New Roman"/>
          <w:b/>
          <w:i/>
        </w:rPr>
      </w:pPr>
    </w:p>
    <w:p w14:paraId="3A8B2D2F" w14:textId="33EFE236" w:rsidR="00431DC0" w:rsidRPr="003107F9" w:rsidRDefault="00431DC0" w:rsidP="00E676B6">
      <w:pPr>
        <w:spacing w:line="240" w:lineRule="auto"/>
        <w:jc w:val="center"/>
        <w:rPr>
          <w:rFonts w:ascii="Times New Roman" w:hAnsi="Times New Roman"/>
          <w:b/>
          <w:sz w:val="24"/>
          <w:szCs w:val="24"/>
        </w:rPr>
      </w:pPr>
      <w:r w:rsidRPr="00050ACF">
        <w:rPr>
          <w:rFonts w:ascii="Times New Roman" w:hAnsi="Times New Roman"/>
          <w:b/>
          <w:sz w:val="24"/>
          <w:szCs w:val="24"/>
        </w:rPr>
        <w:t>ПРИМЕРНАЯ РАБОЧАЯ ПРОГРАММА УЧЕБНОЙ ДИСЦИПЛИНЫ</w:t>
      </w:r>
    </w:p>
    <w:p w14:paraId="085139B9" w14:textId="77777777" w:rsidR="00431DC0" w:rsidRPr="00B27F5C" w:rsidRDefault="00431DC0" w:rsidP="00E676B6">
      <w:pPr>
        <w:spacing w:line="240" w:lineRule="auto"/>
        <w:jc w:val="center"/>
        <w:rPr>
          <w:rFonts w:ascii="Times New Roman" w:hAnsi="Times New Roman"/>
          <w:b/>
          <w:sz w:val="24"/>
          <w:szCs w:val="24"/>
        </w:rPr>
      </w:pPr>
      <w:r w:rsidRPr="001718F9">
        <w:rPr>
          <w:rFonts w:ascii="Times New Roman" w:hAnsi="Times New Roman"/>
          <w:b/>
          <w:sz w:val="24"/>
        </w:rPr>
        <w:t xml:space="preserve">ОП.04 </w:t>
      </w:r>
      <w:r w:rsidRPr="001718F9">
        <w:rPr>
          <w:rFonts w:ascii="Times New Roman" w:hAnsi="Times New Roman"/>
          <w:b/>
          <w:sz w:val="24"/>
          <w:szCs w:val="24"/>
        </w:rPr>
        <w:t>ТЕХНИЧЕСКАЯ МЕХАНИКА</w:t>
      </w:r>
    </w:p>
    <w:p w14:paraId="2F2012EC" w14:textId="77777777" w:rsidR="00431DC0" w:rsidRPr="00322AAD" w:rsidRDefault="00431DC0" w:rsidP="00E676B6">
      <w:pPr>
        <w:spacing w:line="240" w:lineRule="auto"/>
        <w:jc w:val="center"/>
        <w:rPr>
          <w:rFonts w:ascii="Times New Roman" w:hAnsi="Times New Roman"/>
          <w:b/>
          <w:i/>
        </w:rPr>
      </w:pPr>
    </w:p>
    <w:p w14:paraId="7C82C1B8" w14:textId="77777777" w:rsidR="00431DC0" w:rsidRPr="00322AAD" w:rsidRDefault="00431DC0" w:rsidP="00E676B6">
      <w:pPr>
        <w:spacing w:line="240" w:lineRule="auto"/>
        <w:rPr>
          <w:rFonts w:ascii="Times New Roman" w:hAnsi="Times New Roman"/>
          <w:b/>
          <w:i/>
        </w:rPr>
      </w:pPr>
    </w:p>
    <w:p w14:paraId="3F4EB5D1" w14:textId="77777777" w:rsidR="00431DC0" w:rsidRDefault="00431DC0" w:rsidP="00E676B6">
      <w:pPr>
        <w:spacing w:line="240" w:lineRule="auto"/>
        <w:rPr>
          <w:rFonts w:ascii="Times New Roman" w:hAnsi="Times New Roman"/>
          <w:b/>
          <w:i/>
        </w:rPr>
      </w:pPr>
    </w:p>
    <w:p w14:paraId="49A1E413" w14:textId="77777777" w:rsidR="00431DC0" w:rsidRDefault="00431DC0" w:rsidP="00E676B6">
      <w:pPr>
        <w:spacing w:line="240" w:lineRule="auto"/>
        <w:rPr>
          <w:rFonts w:ascii="Times New Roman" w:hAnsi="Times New Roman"/>
          <w:b/>
          <w:i/>
        </w:rPr>
      </w:pPr>
    </w:p>
    <w:p w14:paraId="62B77BE0" w14:textId="77777777" w:rsidR="00431DC0" w:rsidRDefault="00431DC0" w:rsidP="00E676B6">
      <w:pPr>
        <w:spacing w:line="240" w:lineRule="auto"/>
        <w:rPr>
          <w:rFonts w:ascii="Times New Roman" w:hAnsi="Times New Roman"/>
          <w:b/>
          <w:i/>
        </w:rPr>
      </w:pPr>
    </w:p>
    <w:p w14:paraId="34182B73" w14:textId="77777777" w:rsidR="00431DC0" w:rsidRDefault="00431DC0" w:rsidP="00E676B6">
      <w:pPr>
        <w:spacing w:line="240" w:lineRule="auto"/>
        <w:rPr>
          <w:rFonts w:ascii="Times New Roman" w:hAnsi="Times New Roman"/>
          <w:b/>
          <w:i/>
        </w:rPr>
      </w:pPr>
    </w:p>
    <w:p w14:paraId="1E47A3E9" w14:textId="77777777" w:rsidR="00431DC0" w:rsidRDefault="00431DC0" w:rsidP="00E676B6">
      <w:pPr>
        <w:spacing w:line="240" w:lineRule="auto"/>
        <w:rPr>
          <w:rFonts w:ascii="Times New Roman" w:hAnsi="Times New Roman"/>
          <w:b/>
          <w:i/>
        </w:rPr>
      </w:pPr>
    </w:p>
    <w:p w14:paraId="3D67DFE9" w14:textId="77777777" w:rsidR="00431DC0" w:rsidRDefault="00431DC0" w:rsidP="00E676B6">
      <w:pPr>
        <w:spacing w:line="240" w:lineRule="auto"/>
        <w:rPr>
          <w:rFonts w:ascii="Times New Roman" w:hAnsi="Times New Roman"/>
          <w:b/>
          <w:i/>
        </w:rPr>
      </w:pPr>
    </w:p>
    <w:p w14:paraId="5505C54F" w14:textId="77777777" w:rsidR="00431DC0" w:rsidRDefault="00431DC0" w:rsidP="00E676B6">
      <w:pPr>
        <w:spacing w:line="240" w:lineRule="auto"/>
        <w:rPr>
          <w:rFonts w:ascii="Times New Roman" w:hAnsi="Times New Roman"/>
          <w:b/>
          <w:i/>
        </w:rPr>
      </w:pPr>
    </w:p>
    <w:p w14:paraId="596F5578" w14:textId="77777777" w:rsidR="00431DC0" w:rsidRDefault="00431DC0" w:rsidP="00E676B6">
      <w:pPr>
        <w:spacing w:line="240" w:lineRule="auto"/>
        <w:rPr>
          <w:rFonts w:ascii="Times New Roman" w:hAnsi="Times New Roman"/>
          <w:b/>
          <w:i/>
        </w:rPr>
      </w:pPr>
    </w:p>
    <w:p w14:paraId="1F2EBA68" w14:textId="77777777" w:rsidR="00431DC0" w:rsidRDefault="00431DC0" w:rsidP="00E676B6">
      <w:pPr>
        <w:spacing w:line="240" w:lineRule="auto"/>
        <w:rPr>
          <w:rFonts w:ascii="Times New Roman" w:hAnsi="Times New Roman"/>
          <w:b/>
          <w:i/>
        </w:rPr>
      </w:pPr>
    </w:p>
    <w:p w14:paraId="5EB1EB24" w14:textId="77777777" w:rsidR="00431DC0" w:rsidRDefault="00431DC0" w:rsidP="00E676B6">
      <w:pPr>
        <w:spacing w:line="240" w:lineRule="auto"/>
        <w:rPr>
          <w:rFonts w:ascii="Times New Roman" w:hAnsi="Times New Roman"/>
          <w:b/>
          <w:i/>
        </w:rPr>
      </w:pPr>
    </w:p>
    <w:p w14:paraId="6A96A93B" w14:textId="77777777" w:rsidR="00431DC0" w:rsidRDefault="00431DC0" w:rsidP="00E676B6">
      <w:pPr>
        <w:spacing w:line="240" w:lineRule="auto"/>
        <w:rPr>
          <w:rFonts w:ascii="Times New Roman" w:hAnsi="Times New Roman"/>
          <w:b/>
          <w:i/>
        </w:rPr>
      </w:pPr>
    </w:p>
    <w:p w14:paraId="30E71E84" w14:textId="77777777" w:rsidR="00431DC0" w:rsidRDefault="00431DC0" w:rsidP="00E676B6">
      <w:pPr>
        <w:spacing w:line="240" w:lineRule="auto"/>
        <w:rPr>
          <w:rFonts w:ascii="Times New Roman" w:hAnsi="Times New Roman"/>
          <w:b/>
          <w:i/>
        </w:rPr>
      </w:pPr>
    </w:p>
    <w:p w14:paraId="2D8A7EE1" w14:textId="77777777" w:rsidR="00431DC0" w:rsidRPr="00322AAD" w:rsidRDefault="00431DC0" w:rsidP="00E676B6">
      <w:pPr>
        <w:spacing w:line="240" w:lineRule="auto"/>
        <w:rPr>
          <w:rFonts w:ascii="Times New Roman" w:hAnsi="Times New Roman"/>
          <w:b/>
          <w:i/>
        </w:rPr>
      </w:pPr>
    </w:p>
    <w:p w14:paraId="353237CF" w14:textId="77777777" w:rsidR="00431DC0" w:rsidRPr="00322AAD" w:rsidRDefault="00431DC0" w:rsidP="00E676B6">
      <w:pPr>
        <w:spacing w:line="240" w:lineRule="auto"/>
        <w:rPr>
          <w:rFonts w:ascii="Times New Roman" w:hAnsi="Times New Roman"/>
          <w:b/>
          <w:i/>
        </w:rPr>
      </w:pPr>
    </w:p>
    <w:p w14:paraId="6293D145" w14:textId="40F28BF4" w:rsidR="00431DC0" w:rsidRPr="003107F9" w:rsidRDefault="00431DC0" w:rsidP="00E676B6">
      <w:pPr>
        <w:spacing w:line="240" w:lineRule="auto"/>
        <w:jc w:val="center"/>
        <w:rPr>
          <w:rFonts w:ascii="Times New Roman" w:hAnsi="Times New Roman"/>
          <w:b/>
          <w:iCs/>
          <w:sz w:val="24"/>
          <w:szCs w:val="24"/>
          <w:vertAlign w:val="superscript"/>
        </w:rPr>
      </w:pPr>
      <w:r w:rsidRPr="003107F9">
        <w:rPr>
          <w:rFonts w:ascii="Times New Roman" w:hAnsi="Times New Roman"/>
          <w:b/>
          <w:bCs/>
          <w:iCs/>
        </w:rPr>
        <w:t>202</w:t>
      </w:r>
      <w:r w:rsidR="003107F9" w:rsidRPr="003107F9">
        <w:rPr>
          <w:rFonts w:ascii="Times New Roman" w:hAnsi="Times New Roman"/>
          <w:b/>
          <w:bCs/>
          <w:iCs/>
        </w:rPr>
        <w:t>5</w:t>
      </w:r>
      <w:r w:rsidRPr="003107F9">
        <w:rPr>
          <w:rFonts w:ascii="Times New Roman" w:hAnsi="Times New Roman"/>
          <w:b/>
          <w:bCs/>
          <w:iCs/>
        </w:rPr>
        <w:t xml:space="preserve"> г.</w:t>
      </w:r>
      <w:r w:rsidRPr="003107F9">
        <w:rPr>
          <w:rFonts w:ascii="Times New Roman" w:hAnsi="Times New Roman"/>
          <w:b/>
          <w:bCs/>
          <w:iCs/>
        </w:rPr>
        <w:br w:type="page"/>
      </w:r>
    </w:p>
    <w:p w14:paraId="2DF2CBEA" w14:textId="77777777" w:rsidR="003E6BB9" w:rsidRPr="004909D8" w:rsidRDefault="003E6BB9" w:rsidP="00E676B6">
      <w:pPr>
        <w:keepNext/>
        <w:spacing w:after="120" w:line="240" w:lineRule="auto"/>
        <w:jc w:val="center"/>
        <w:outlineLvl w:val="0"/>
        <w:rPr>
          <w:rFonts w:ascii="Times New Roman" w:eastAsia="Segoe UI" w:hAnsi="Times New Roman"/>
          <w:b/>
          <w:bCs/>
          <w:caps/>
          <w:kern w:val="32"/>
          <w:sz w:val="24"/>
          <w:szCs w:val="24"/>
          <w:lang w:eastAsia="x-none"/>
        </w:rPr>
      </w:pPr>
      <w:r w:rsidRPr="004909D8">
        <w:rPr>
          <w:rFonts w:ascii="Times New Roman" w:eastAsia="Segoe UI" w:hAnsi="Times New Roman"/>
          <w:b/>
          <w:bCs/>
          <w:caps/>
          <w:kern w:val="32"/>
          <w:sz w:val="24"/>
          <w:szCs w:val="24"/>
          <w:lang w:eastAsia="x-none"/>
        </w:rPr>
        <w:lastRenderedPageBreak/>
        <w:t>СОДЕРЖАНИЕ ПРОГРАММЫ</w:t>
      </w:r>
    </w:p>
    <w:p w14:paraId="56858FC5" w14:textId="77777777" w:rsidR="003E6BB9" w:rsidRPr="004909D8" w:rsidRDefault="003E6BB9" w:rsidP="00E676B6">
      <w:pPr>
        <w:tabs>
          <w:tab w:val="right" w:leader="dot" w:pos="9639"/>
        </w:tabs>
        <w:spacing w:before="120" w:after="0" w:line="240" w:lineRule="auto"/>
        <w:rPr>
          <w:rFonts w:ascii="Times New Roman" w:eastAsiaTheme="minorEastAsia" w:hAnsi="Times New Roman"/>
          <w:b/>
          <w:bCs/>
          <w:noProof/>
          <w:sz w:val="24"/>
          <w:szCs w:val="24"/>
        </w:rPr>
      </w:pPr>
      <w:r w:rsidRPr="004909D8">
        <w:rPr>
          <w:rFonts w:ascii="Times New Roman" w:eastAsiaTheme="minorHAnsi" w:hAnsi="Times New Roman"/>
          <w:b/>
          <w:bCs/>
          <w:noProof/>
          <w:sz w:val="24"/>
          <w:szCs w:val="24"/>
          <w:lang w:eastAsia="en-US"/>
        </w:rPr>
        <w:fldChar w:fldCharType="begin"/>
      </w:r>
      <w:r w:rsidRPr="004909D8">
        <w:rPr>
          <w:rFonts w:ascii="Times New Roman" w:eastAsiaTheme="minorHAnsi" w:hAnsi="Times New Roman"/>
          <w:b/>
          <w:bCs/>
          <w:noProof/>
          <w:sz w:val="24"/>
          <w:szCs w:val="24"/>
          <w:lang w:eastAsia="en-US"/>
        </w:rPr>
        <w:instrText xml:space="preserve"> TOC \h \z \t "Раздел 1;1;Раздел 1.1;2" </w:instrText>
      </w:r>
      <w:r w:rsidRPr="004909D8">
        <w:rPr>
          <w:rFonts w:ascii="Times New Roman" w:eastAsiaTheme="minorHAnsi" w:hAnsi="Times New Roman"/>
          <w:b/>
          <w:bCs/>
          <w:noProof/>
          <w:sz w:val="24"/>
          <w:szCs w:val="24"/>
          <w:lang w:eastAsia="en-US"/>
        </w:rPr>
        <w:fldChar w:fldCharType="separate"/>
      </w:r>
      <w:hyperlink w:anchor="_Toc156294875" w:history="1"/>
    </w:p>
    <w:p w14:paraId="5CE96882"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3E6BB9" w:rsidRPr="004909D8">
          <w:rPr>
            <w:rFonts w:ascii="Times New Roman" w:eastAsiaTheme="minorHAnsi" w:hAnsi="Times New Roman"/>
            <w:noProof/>
            <w:sz w:val="24"/>
            <w:szCs w:val="24"/>
            <w:lang w:eastAsia="en-US"/>
          </w:rPr>
          <w:t>1. ОБЩАЯ ХАРАКТЕРИСТИКА</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_Toc156294876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015B2B4E"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3E6BB9" w:rsidRPr="004909D8">
          <w:rPr>
            <w:rFonts w:ascii="Times New Roman" w:hAnsi="Times New Roman"/>
            <w:noProof/>
            <w:sz w:val="24"/>
            <w:szCs w:val="24"/>
          </w:rPr>
          <w:t>1.1. Цель и место дисциплины в структуре образовательной программы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_Toc156294877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21990E47"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3E6BB9" w:rsidRPr="004909D8">
          <w:rPr>
            <w:rFonts w:ascii="Times New Roman" w:hAnsi="Times New Roman"/>
            <w:noProof/>
            <w:sz w:val="24"/>
            <w:szCs w:val="24"/>
          </w:rPr>
          <w:t>1.2. Планируемые результаты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_Toc156294878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07C58374"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3E6BB9" w:rsidRPr="004909D8">
          <w:rPr>
            <w:rFonts w:ascii="Times New Roman" w:eastAsiaTheme="minorHAnsi" w:hAnsi="Times New Roman"/>
            <w:noProof/>
            <w:sz w:val="24"/>
            <w:szCs w:val="24"/>
            <w:lang w:eastAsia="en-US"/>
          </w:rPr>
          <w:t>2. СТРУКТУРА И СОДЕРЖАНИЕ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_Toc156294879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3F50A6F6"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3E6BB9" w:rsidRPr="004909D8">
          <w:rPr>
            <w:rFonts w:ascii="Times New Roman" w:hAnsi="Times New Roman"/>
            <w:noProof/>
            <w:sz w:val="24"/>
            <w:szCs w:val="24"/>
          </w:rPr>
          <w:t>2.1. Трудоемкость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_Toc156294880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1421F4D6"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3E6BB9" w:rsidRPr="004909D8">
          <w:rPr>
            <w:rFonts w:ascii="Times New Roman" w:hAnsi="Times New Roman"/>
            <w:noProof/>
            <w:sz w:val="24"/>
            <w:szCs w:val="24"/>
          </w:rPr>
          <w:t>2.2. Примерное содержание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_Toc156294881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5</w:t>
        </w:r>
        <w:r w:rsidR="003E6BB9" w:rsidRPr="004909D8">
          <w:rPr>
            <w:rFonts w:ascii="Times New Roman" w:hAnsi="Times New Roman"/>
            <w:noProof/>
            <w:webHidden/>
            <w:sz w:val="24"/>
            <w:szCs w:val="24"/>
          </w:rPr>
          <w:fldChar w:fldCharType="end"/>
        </w:r>
      </w:hyperlink>
    </w:p>
    <w:p w14:paraId="75BA8038"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3E6BB9" w:rsidRPr="004909D8">
          <w:rPr>
            <w:rFonts w:ascii="Times New Roman" w:eastAsiaTheme="minorHAnsi" w:hAnsi="Times New Roman"/>
            <w:noProof/>
            <w:sz w:val="24"/>
            <w:szCs w:val="24"/>
            <w:lang w:eastAsia="en-US"/>
          </w:rPr>
          <w:t>3. УСЛОВИЯ РЕАЛИЗАЦИИ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_Toc156294884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0ED5D351"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3E6BB9" w:rsidRPr="004909D8">
          <w:rPr>
            <w:rFonts w:ascii="Times New Roman" w:hAnsi="Times New Roman"/>
            <w:noProof/>
            <w:sz w:val="24"/>
            <w:szCs w:val="24"/>
          </w:rPr>
          <w:t>3.1. Материально-техническое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_Toc156294885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3C187E5A"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3E6BB9" w:rsidRPr="004909D8">
          <w:rPr>
            <w:rFonts w:ascii="Times New Roman" w:hAnsi="Times New Roman"/>
            <w:noProof/>
            <w:sz w:val="24"/>
            <w:szCs w:val="24"/>
          </w:rPr>
          <w:t>3.2. Учебно-методическое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_Toc156294886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12B417D1"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3E6BB9" w:rsidRPr="004909D8">
          <w:rPr>
            <w:rFonts w:ascii="Times New Roman" w:eastAsiaTheme="minorHAnsi" w:hAnsi="Times New Roman"/>
            <w:noProof/>
            <w:sz w:val="24"/>
            <w:szCs w:val="24"/>
            <w:lang w:eastAsia="en-US"/>
          </w:rPr>
          <w:t>4. КОНТРОЛЬ И ОЦЕНКА РЕЗУЛЬТАТОВ ОСВОЕНИЯ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_Toc156294887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197AB0E7" w14:textId="7808E4F4" w:rsidR="00431DC0" w:rsidRDefault="003E6BB9" w:rsidP="00E676B6">
      <w:pPr>
        <w:suppressAutoHyphens/>
        <w:spacing w:after="0" w:line="240" w:lineRule="auto"/>
        <w:jc w:val="center"/>
        <w:rPr>
          <w:rFonts w:ascii="Times New Roman" w:hAnsi="Times New Roman"/>
          <w:sz w:val="24"/>
          <w:szCs w:val="24"/>
        </w:rPr>
      </w:pPr>
      <w:r w:rsidRPr="004909D8">
        <w:rPr>
          <w:rFonts w:ascii="Times New Roman" w:eastAsiaTheme="minorHAnsi" w:hAnsi="Times New Roman"/>
          <w:b/>
          <w:bCs/>
          <w:sz w:val="24"/>
          <w:szCs w:val="24"/>
          <w:lang w:eastAsia="en-US"/>
        </w:rPr>
        <w:fldChar w:fldCharType="end"/>
      </w:r>
      <w:r w:rsidR="00431DC0" w:rsidRPr="00322AAD">
        <w:rPr>
          <w:rFonts w:ascii="Times New Roman" w:hAnsi="Times New Roman"/>
          <w:b/>
          <w:i/>
          <w:u w:val="single"/>
        </w:rPr>
        <w:br w:type="page"/>
      </w:r>
      <w:r w:rsidR="00431DC0" w:rsidRPr="00581C7D">
        <w:rPr>
          <w:rFonts w:ascii="Times New Roman" w:hAnsi="Times New Roman"/>
          <w:b/>
          <w:sz w:val="24"/>
          <w:szCs w:val="24"/>
        </w:rPr>
        <w:lastRenderedPageBreak/>
        <w:t xml:space="preserve">1. ОБЩАЯ ХАРАКТЕРИСТИКА ПРИМЕРНОЙ РАБОЧЕЙ ПРОГРАММЫ УЧЕБНОЙ ДИСЦИПЛИНЫ </w:t>
      </w:r>
    </w:p>
    <w:p w14:paraId="08445483" w14:textId="77777777" w:rsidR="005E368E" w:rsidRPr="00581C7D" w:rsidRDefault="005E368E" w:rsidP="00E676B6">
      <w:pPr>
        <w:suppressAutoHyphens/>
        <w:spacing w:after="0" w:line="240" w:lineRule="auto"/>
        <w:jc w:val="center"/>
        <w:rPr>
          <w:rFonts w:ascii="Times New Roman" w:hAnsi="Times New Roman"/>
          <w:b/>
          <w:sz w:val="24"/>
          <w:szCs w:val="24"/>
        </w:rPr>
      </w:pPr>
    </w:p>
    <w:p w14:paraId="05C60F9E" w14:textId="0EA94486" w:rsidR="005E368E" w:rsidRPr="0090794F" w:rsidRDefault="005E368E" w:rsidP="00E676B6">
      <w:pPr>
        <w:suppressAutoHyphens/>
        <w:spacing w:line="240" w:lineRule="auto"/>
        <w:ind w:left="720"/>
        <w:jc w:val="center"/>
        <w:rPr>
          <w:rFonts w:ascii="Times New Roman" w:hAnsi="Times New Roman"/>
          <w:b/>
          <w:sz w:val="24"/>
          <w:szCs w:val="24"/>
        </w:rPr>
      </w:pPr>
      <w:r w:rsidRPr="0090794F">
        <w:rPr>
          <w:rFonts w:ascii="Times New Roman" w:hAnsi="Times New Roman"/>
          <w:b/>
          <w:sz w:val="24"/>
          <w:szCs w:val="24"/>
        </w:rPr>
        <w:t>«ОП.04 ТЕХНИЧЕСКАЯ МЕХАНИКА»</w:t>
      </w:r>
    </w:p>
    <w:p w14:paraId="1A51D633" w14:textId="77777777" w:rsidR="005E368E" w:rsidRPr="0090794F" w:rsidRDefault="005E368E" w:rsidP="00E676B6">
      <w:pPr>
        <w:suppressAutoHyphens/>
        <w:spacing w:line="240" w:lineRule="auto"/>
        <w:ind w:left="720"/>
        <w:jc w:val="center"/>
        <w:rPr>
          <w:rFonts w:ascii="Times New Roman" w:hAnsi="Times New Roman"/>
          <w:b/>
          <w:sz w:val="24"/>
          <w:szCs w:val="24"/>
        </w:rPr>
      </w:pPr>
    </w:p>
    <w:p w14:paraId="50932609" w14:textId="77777777" w:rsidR="005E368E" w:rsidRPr="005E368E" w:rsidRDefault="005E368E" w:rsidP="00E676B6">
      <w:pPr>
        <w:pStyle w:val="112"/>
        <w:spacing w:line="240" w:lineRule="auto"/>
        <w:rPr>
          <w:b/>
          <w:bCs/>
        </w:rPr>
      </w:pPr>
      <w:r w:rsidRPr="005E368E">
        <w:rPr>
          <w:b/>
          <w:bCs/>
        </w:rPr>
        <w:t>1.1. Цель и место дисциплины в структуре образовательной программы</w:t>
      </w:r>
    </w:p>
    <w:p w14:paraId="38271A5C" w14:textId="4DFE3D50" w:rsidR="005E368E" w:rsidRPr="0090794F" w:rsidRDefault="005E368E"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 xml:space="preserve">Цель дисциплины «Техническая механика»: </w:t>
      </w:r>
      <w:r w:rsidRPr="0090794F">
        <w:rPr>
          <w:rFonts w:ascii="Times New Roman" w:hAnsi="Times New Roman"/>
          <w:bCs/>
          <w:sz w:val="24"/>
          <w:szCs w:val="24"/>
          <w:lang w:val="x-none"/>
        </w:rPr>
        <w:t>формирование знаний в</w:t>
      </w:r>
      <w:r w:rsidRPr="0090794F">
        <w:rPr>
          <w:rFonts w:ascii="Times New Roman" w:hAnsi="Times New Roman"/>
          <w:bCs/>
          <w:sz w:val="24"/>
          <w:szCs w:val="24"/>
        </w:rPr>
        <w:t xml:space="preserve"> </w:t>
      </w:r>
      <w:r w:rsidRPr="0090794F">
        <w:rPr>
          <w:rFonts w:ascii="Times New Roman" w:hAnsi="Times New Roman"/>
          <w:bCs/>
          <w:sz w:val="24"/>
          <w:szCs w:val="24"/>
          <w:lang w:val="x-none"/>
        </w:rPr>
        <w:t>областях теории механизмов и машин, сопротивления материалов и основ конструирования</w:t>
      </w:r>
      <w:r w:rsidRPr="0090794F">
        <w:rPr>
          <w:rFonts w:ascii="Times New Roman" w:hAnsi="Times New Roman"/>
          <w:bCs/>
          <w:sz w:val="24"/>
          <w:szCs w:val="24"/>
        </w:rPr>
        <w:t xml:space="preserve"> </w:t>
      </w:r>
      <w:r w:rsidRPr="0090794F">
        <w:rPr>
          <w:rFonts w:ascii="Times New Roman" w:hAnsi="Times New Roman"/>
          <w:bCs/>
          <w:sz w:val="24"/>
          <w:szCs w:val="24"/>
          <w:lang w:val="x-none"/>
        </w:rPr>
        <w:t xml:space="preserve">деталей машин, подготовка </w:t>
      </w:r>
      <w:r w:rsidRPr="0090794F">
        <w:rPr>
          <w:rFonts w:ascii="Times New Roman" w:hAnsi="Times New Roman"/>
          <w:bCs/>
          <w:sz w:val="24"/>
          <w:szCs w:val="24"/>
        </w:rPr>
        <w:t xml:space="preserve">к </w:t>
      </w:r>
      <w:r w:rsidRPr="0090794F">
        <w:rPr>
          <w:rFonts w:ascii="Times New Roman" w:hAnsi="Times New Roman"/>
          <w:bCs/>
          <w:sz w:val="24"/>
          <w:szCs w:val="24"/>
          <w:lang w:val="x-none"/>
        </w:rPr>
        <w:t>изучению последующих дисциплин и решению</w:t>
      </w:r>
      <w:r w:rsidRPr="0090794F">
        <w:rPr>
          <w:rFonts w:ascii="Times New Roman" w:hAnsi="Times New Roman"/>
          <w:bCs/>
          <w:sz w:val="24"/>
          <w:szCs w:val="24"/>
        </w:rPr>
        <w:t xml:space="preserve"> </w:t>
      </w:r>
      <w:r w:rsidRPr="0090794F">
        <w:rPr>
          <w:rFonts w:ascii="Times New Roman" w:hAnsi="Times New Roman"/>
          <w:bCs/>
          <w:sz w:val="24"/>
          <w:szCs w:val="24"/>
          <w:lang w:val="x-none"/>
        </w:rPr>
        <w:t>профессиональных задач, связанных с исследованием, проектированием и применением</w:t>
      </w:r>
      <w:r w:rsidRPr="0090794F">
        <w:rPr>
          <w:rFonts w:ascii="Times New Roman" w:hAnsi="Times New Roman"/>
          <w:bCs/>
          <w:sz w:val="24"/>
          <w:szCs w:val="24"/>
        </w:rPr>
        <w:t xml:space="preserve"> авиационных приборов и комплексов.</w:t>
      </w:r>
    </w:p>
    <w:p w14:paraId="42DB7D03" w14:textId="18004714" w:rsidR="005E368E" w:rsidRDefault="005E368E"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Дисциплина «ОП.04 Техническая механика» включена в обязательную часть общепрофессионального цикла образовательной программы.</w:t>
      </w:r>
    </w:p>
    <w:p w14:paraId="5DB3871B" w14:textId="77777777" w:rsidR="005E368E" w:rsidRPr="0090794F" w:rsidRDefault="005E368E" w:rsidP="00E676B6">
      <w:pPr>
        <w:suppressAutoHyphens/>
        <w:spacing w:after="0" w:line="240" w:lineRule="auto"/>
        <w:ind w:firstLine="709"/>
        <w:jc w:val="both"/>
        <w:rPr>
          <w:rFonts w:ascii="Times New Roman" w:hAnsi="Times New Roman"/>
          <w:sz w:val="24"/>
          <w:szCs w:val="24"/>
        </w:rPr>
      </w:pPr>
    </w:p>
    <w:p w14:paraId="7957B57A" w14:textId="77777777" w:rsidR="005E368E" w:rsidRPr="005E368E" w:rsidRDefault="005E368E" w:rsidP="00E676B6">
      <w:pPr>
        <w:pStyle w:val="112"/>
        <w:spacing w:line="240" w:lineRule="auto"/>
        <w:rPr>
          <w:b/>
          <w:bCs/>
        </w:rPr>
      </w:pPr>
      <w:r w:rsidRPr="005E368E">
        <w:rPr>
          <w:b/>
          <w:bCs/>
        </w:rPr>
        <w:t>1.2. Планируемые результаты освоения дисциплины</w:t>
      </w:r>
    </w:p>
    <w:p w14:paraId="34D9FDE9" w14:textId="77777777" w:rsidR="005E368E" w:rsidRPr="0090794F" w:rsidRDefault="005E368E" w:rsidP="00E676B6">
      <w:pPr>
        <w:spacing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9EE9F66" w14:textId="77777777" w:rsidR="005E368E" w:rsidRPr="0090794F" w:rsidRDefault="005E368E" w:rsidP="00E676B6">
      <w:pPr>
        <w:spacing w:after="12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4315"/>
        <w:gridCol w:w="3856"/>
      </w:tblGrid>
      <w:tr w:rsidR="00431DC0" w:rsidRPr="00D16364" w14:paraId="0034770F" w14:textId="77777777" w:rsidTr="006F30F0">
        <w:trPr>
          <w:trHeight w:val="649"/>
        </w:trPr>
        <w:tc>
          <w:tcPr>
            <w:tcW w:w="1072" w:type="dxa"/>
            <w:vAlign w:val="center"/>
          </w:tcPr>
          <w:p w14:paraId="0DB58D81"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Код</w:t>
            </w:r>
          </w:p>
          <w:p w14:paraId="09024025"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ПК, ОК</w:t>
            </w:r>
          </w:p>
        </w:tc>
        <w:tc>
          <w:tcPr>
            <w:tcW w:w="4315" w:type="dxa"/>
            <w:vAlign w:val="center"/>
          </w:tcPr>
          <w:p w14:paraId="36637A59"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Умения</w:t>
            </w:r>
          </w:p>
        </w:tc>
        <w:tc>
          <w:tcPr>
            <w:tcW w:w="3856" w:type="dxa"/>
            <w:vAlign w:val="center"/>
          </w:tcPr>
          <w:p w14:paraId="215976EF"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Знания</w:t>
            </w:r>
          </w:p>
        </w:tc>
      </w:tr>
      <w:tr w:rsidR="00431DC0" w:rsidRPr="00D16364" w14:paraId="24B9DBC8" w14:textId="77777777" w:rsidTr="006F30F0">
        <w:trPr>
          <w:trHeight w:val="212"/>
        </w:trPr>
        <w:tc>
          <w:tcPr>
            <w:tcW w:w="1072" w:type="dxa"/>
          </w:tcPr>
          <w:p w14:paraId="77C831D1" w14:textId="77777777" w:rsidR="00431DC0" w:rsidRDefault="00431DC0" w:rsidP="00E676B6">
            <w:pPr>
              <w:tabs>
                <w:tab w:val="left" w:pos="709"/>
              </w:tabs>
              <w:suppressAutoHyphens/>
              <w:spacing w:after="0" w:line="240" w:lineRule="auto"/>
              <w:rPr>
                <w:rFonts w:ascii="Times New Roman" w:hAnsi="Times New Roman"/>
                <w:sz w:val="24"/>
              </w:rPr>
            </w:pP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01, ОК</w:t>
            </w:r>
            <w:r>
              <w:rPr>
                <w:rFonts w:ascii="Times New Roman" w:hAnsi="Times New Roman"/>
                <w:sz w:val="24"/>
              </w:rPr>
              <w:t xml:space="preserve"> </w:t>
            </w:r>
            <w:r w:rsidRPr="00D16364">
              <w:rPr>
                <w:rFonts w:ascii="Times New Roman" w:hAnsi="Times New Roman"/>
                <w:sz w:val="24"/>
              </w:rPr>
              <w:t>02, ОК</w:t>
            </w:r>
            <w:r>
              <w:rPr>
                <w:rFonts w:ascii="Times New Roman" w:hAnsi="Times New Roman"/>
                <w:sz w:val="24"/>
              </w:rPr>
              <w:t xml:space="preserve"> </w:t>
            </w:r>
            <w:r w:rsidRPr="00D16364">
              <w:rPr>
                <w:rFonts w:ascii="Times New Roman" w:hAnsi="Times New Roman"/>
                <w:sz w:val="24"/>
              </w:rPr>
              <w:t>03, ОК</w:t>
            </w:r>
            <w:r>
              <w:rPr>
                <w:rFonts w:ascii="Times New Roman" w:hAnsi="Times New Roman"/>
                <w:sz w:val="24"/>
              </w:rPr>
              <w:t xml:space="preserve"> </w:t>
            </w:r>
            <w:r w:rsidRPr="00D16364">
              <w:rPr>
                <w:rFonts w:ascii="Times New Roman" w:hAnsi="Times New Roman"/>
                <w:sz w:val="24"/>
              </w:rPr>
              <w:t>04, ОК</w:t>
            </w:r>
            <w:r>
              <w:rPr>
                <w:rFonts w:ascii="Times New Roman" w:hAnsi="Times New Roman"/>
                <w:sz w:val="24"/>
              </w:rPr>
              <w:t xml:space="preserve"> </w:t>
            </w:r>
            <w:r w:rsidRPr="00D16364">
              <w:rPr>
                <w:rFonts w:ascii="Times New Roman" w:hAnsi="Times New Roman"/>
                <w:sz w:val="24"/>
              </w:rPr>
              <w:t>05, ОК</w:t>
            </w:r>
            <w:r>
              <w:rPr>
                <w:rFonts w:ascii="Times New Roman" w:hAnsi="Times New Roman"/>
                <w:sz w:val="24"/>
              </w:rPr>
              <w:t xml:space="preserve"> </w:t>
            </w:r>
            <w:r w:rsidRPr="00D16364">
              <w:rPr>
                <w:rFonts w:ascii="Times New Roman" w:hAnsi="Times New Roman"/>
                <w:sz w:val="24"/>
              </w:rPr>
              <w:t>06,</w:t>
            </w:r>
          </w:p>
          <w:p w14:paraId="562C280C" w14:textId="77777777" w:rsidR="00431DC0" w:rsidRDefault="00431DC0" w:rsidP="00E676B6">
            <w:pPr>
              <w:tabs>
                <w:tab w:val="left" w:pos="709"/>
              </w:tabs>
              <w:suppressAutoHyphens/>
              <w:spacing w:after="0" w:line="240" w:lineRule="auto"/>
              <w:rPr>
                <w:rFonts w:ascii="Times New Roman" w:hAnsi="Times New Roman"/>
                <w:sz w:val="24"/>
              </w:rPr>
            </w:pPr>
            <w:r>
              <w:rPr>
                <w:rFonts w:ascii="Times New Roman" w:hAnsi="Times New Roman"/>
                <w:sz w:val="24"/>
              </w:rPr>
              <w:t xml:space="preserve">ОК 07, </w:t>
            </w: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09</w:t>
            </w:r>
            <w:r>
              <w:rPr>
                <w:rFonts w:ascii="Times New Roman" w:hAnsi="Times New Roman"/>
                <w:sz w:val="24"/>
              </w:rPr>
              <w:t>,</w:t>
            </w:r>
          </w:p>
          <w:p w14:paraId="770925A7" w14:textId="77777777" w:rsidR="00431DC0" w:rsidRPr="00D16364" w:rsidRDefault="00431DC0" w:rsidP="00E676B6">
            <w:pPr>
              <w:tabs>
                <w:tab w:val="left" w:pos="709"/>
              </w:tabs>
              <w:suppressAutoHyphens/>
              <w:spacing w:after="0" w:line="240" w:lineRule="auto"/>
              <w:rPr>
                <w:rFonts w:ascii="Times New Roman" w:hAnsi="Times New Roman"/>
                <w:b/>
                <w:bCs/>
                <w:sz w:val="24"/>
              </w:rPr>
            </w:pPr>
            <w:r>
              <w:rPr>
                <w:rFonts w:ascii="Times New Roman" w:hAnsi="Times New Roman"/>
                <w:sz w:val="24"/>
                <w:szCs w:val="24"/>
              </w:rPr>
              <w:t>ПК 1.2 – 1.5, ПК 2.1-2.3, ПК 3.1, ПК 4.1 - 4.3</w:t>
            </w:r>
          </w:p>
        </w:tc>
        <w:tc>
          <w:tcPr>
            <w:tcW w:w="4315" w:type="dxa"/>
          </w:tcPr>
          <w:p w14:paraId="34F67AF1" w14:textId="77777777" w:rsidR="00431DC0" w:rsidRPr="00480594" w:rsidRDefault="00431DC0" w:rsidP="00E676B6">
            <w:pPr>
              <w:numPr>
                <w:ilvl w:val="0"/>
                <w:numId w:val="16"/>
              </w:numPr>
              <w:spacing w:after="0" w:line="240" w:lineRule="auto"/>
              <w:ind w:left="176" w:hanging="219"/>
              <w:contextualSpacing/>
              <w:rPr>
                <w:rFonts w:ascii="Times New Roman" w:hAnsi="Times New Roman"/>
                <w:sz w:val="24"/>
                <w:szCs w:val="24"/>
              </w:rPr>
            </w:pPr>
            <w:r w:rsidRPr="00480594">
              <w:rPr>
                <w:rFonts w:ascii="Times New Roman" w:hAnsi="Times New Roman"/>
                <w:sz w:val="24"/>
                <w:szCs w:val="24"/>
              </w:rPr>
              <w:t xml:space="preserve">читать кинематические схемы; </w:t>
            </w:r>
          </w:p>
          <w:p w14:paraId="6ED75261" w14:textId="77777777" w:rsidR="00431DC0" w:rsidRPr="00480594" w:rsidRDefault="00431DC0" w:rsidP="00E676B6">
            <w:pPr>
              <w:numPr>
                <w:ilvl w:val="0"/>
                <w:numId w:val="16"/>
              </w:numPr>
              <w:spacing w:after="0" w:line="240" w:lineRule="auto"/>
              <w:ind w:left="176" w:hanging="219"/>
              <w:contextualSpacing/>
              <w:rPr>
                <w:rFonts w:ascii="Times New Roman" w:hAnsi="Times New Roman"/>
                <w:sz w:val="24"/>
                <w:szCs w:val="24"/>
              </w:rPr>
            </w:pPr>
            <w:r w:rsidRPr="00480594">
              <w:rPr>
                <w:rFonts w:ascii="Times New Roman" w:hAnsi="Times New Roman"/>
                <w:sz w:val="24"/>
                <w:szCs w:val="24"/>
              </w:rPr>
              <w:t>проводить расчет и проектировать детали и сборочные единицы общего назначения;</w:t>
            </w:r>
          </w:p>
          <w:p w14:paraId="5580437B" w14:textId="77777777" w:rsidR="00431DC0" w:rsidRPr="00480594" w:rsidRDefault="00431DC0" w:rsidP="00E676B6">
            <w:pPr>
              <w:numPr>
                <w:ilvl w:val="0"/>
                <w:numId w:val="16"/>
              </w:numPr>
              <w:spacing w:after="0" w:line="240" w:lineRule="auto"/>
              <w:ind w:left="176" w:hanging="219"/>
              <w:contextualSpacing/>
              <w:rPr>
                <w:rFonts w:ascii="Times New Roman" w:hAnsi="Times New Roman"/>
                <w:sz w:val="24"/>
                <w:szCs w:val="24"/>
              </w:rPr>
            </w:pPr>
            <w:r w:rsidRPr="00480594">
              <w:rPr>
                <w:rFonts w:ascii="Times New Roman" w:hAnsi="Times New Roman"/>
                <w:sz w:val="24"/>
                <w:szCs w:val="24"/>
              </w:rPr>
              <w:t>проводить сборочно-разборочные работы в соответствии с характером соединений деталей и сборочных единиц;</w:t>
            </w:r>
          </w:p>
          <w:p w14:paraId="34A9A36B" w14:textId="77777777" w:rsidR="00431DC0" w:rsidRPr="00480594" w:rsidRDefault="00431DC0" w:rsidP="00E676B6">
            <w:pPr>
              <w:numPr>
                <w:ilvl w:val="0"/>
                <w:numId w:val="16"/>
              </w:numPr>
              <w:spacing w:after="0" w:line="240" w:lineRule="auto"/>
              <w:ind w:left="176" w:hanging="219"/>
              <w:contextualSpacing/>
              <w:rPr>
                <w:rFonts w:ascii="Times New Roman" w:hAnsi="Times New Roman"/>
                <w:sz w:val="24"/>
                <w:szCs w:val="24"/>
              </w:rPr>
            </w:pPr>
            <w:r w:rsidRPr="00480594">
              <w:rPr>
                <w:rFonts w:ascii="Times New Roman" w:hAnsi="Times New Roman"/>
                <w:sz w:val="24"/>
                <w:szCs w:val="24"/>
              </w:rPr>
              <w:t>определять напряжения в конструкционных элементах;</w:t>
            </w:r>
          </w:p>
          <w:p w14:paraId="6AEF22A0" w14:textId="77777777" w:rsidR="00431DC0" w:rsidRPr="00480594" w:rsidRDefault="00431DC0" w:rsidP="00E676B6">
            <w:pPr>
              <w:numPr>
                <w:ilvl w:val="0"/>
                <w:numId w:val="16"/>
              </w:numPr>
              <w:spacing w:after="0" w:line="240" w:lineRule="auto"/>
              <w:ind w:left="176" w:hanging="219"/>
              <w:contextualSpacing/>
              <w:rPr>
                <w:rFonts w:ascii="Times New Roman" w:hAnsi="Times New Roman"/>
                <w:b/>
                <w:sz w:val="24"/>
                <w:szCs w:val="24"/>
              </w:rPr>
            </w:pPr>
            <w:r w:rsidRPr="00480594">
              <w:rPr>
                <w:rFonts w:ascii="Times New Roman" w:hAnsi="Times New Roman"/>
                <w:sz w:val="24"/>
                <w:szCs w:val="24"/>
              </w:rPr>
              <w:t>производить расчеты элементов конструкций на прочность, жесткость и устойчивость;</w:t>
            </w:r>
          </w:p>
          <w:p w14:paraId="73103D65" w14:textId="77777777" w:rsidR="00431DC0" w:rsidRPr="00480594" w:rsidRDefault="00431DC0" w:rsidP="00E676B6">
            <w:pPr>
              <w:numPr>
                <w:ilvl w:val="0"/>
                <w:numId w:val="16"/>
              </w:numPr>
              <w:spacing w:after="0" w:line="240" w:lineRule="auto"/>
              <w:ind w:left="176" w:hanging="219"/>
              <w:contextualSpacing/>
              <w:rPr>
                <w:rFonts w:ascii="Times New Roman" w:hAnsi="Times New Roman"/>
                <w:sz w:val="24"/>
                <w:szCs w:val="24"/>
              </w:rPr>
            </w:pPr>
            <w:r w:rsidRPr="00480594">
              <w:rPr>
                <w:rFonts w:ascii="Times New Roman" w:hAnsi="Times New Roman"/>
                <w:sz w:val="24"/>
                <w:szCs w:val="24"/>
              </w:rPr>
              <w:t>определять передаточное отношение;</w:t>
            </w:r>
          </w:p>
        </w:tc>
        <w:tc>
          <w:tcPr>
            <w:tcW w:w="3856" w:type="dxa"/>
          </w:tcPr>
          <w:p w14:paraId="511053D6" w14:textId="77777777" w:rsidR="00431DC0" w:rsidRPr="00480594" w:rsidRDefault="00431DC0" w:rsidP="00E676B6">
            <w:pPr>
              <w:numPr>
                <w:ilvl w:val="0"/>
                <w:numId w:val="16"/>
              </w:numPr>
              <w:spacing w:after="0" w:line="240" w:lineRule="auto"/>
              <w:ind w:left="176" w:hanging="219"/>
              <w:contextualSpacing/>
              <w:rPr>
                <w:rFonts w:ascii="Times New Roman" w:hAnsi="Times New Roman"/>
                <w:sz w:val="24"/>
                <w:szCs w:val="24"/>
              </w:rPr>
            </w:pPr>
            <w:r w:rsidRPr="00480594">
              <w:rPr>
                <w:rFonts w:ascii="Times New Roman" w:hAnsi="Times New Roman"/>
                <w:sz w:val="24"/>
                <w:szCs w:val="24"/>
              </w:rPr>
              <w:t>видов машин и механизмов, принцип действия, кинематических и динамических характеристик;</w:t>
            </w:r>
          </w:p>
          <w:p w14:paraId="7A6D143A" w14:textId="77777777" w:rsidR="00431DC0" w:rsidRPr="00480594" w:rsidRDefault="00431DC0" w:rsidP="00E676B6">
            <w:pPr>
              <w:numPr>
                <w:ilvl w:val="0"/>
                <w:numId w:val="16"/>
              </w:numPr>
              <w:spacing w:after="0" w:line="240" w:lineRule="auto"/>
              <w:ind w:left="176" w:hanging="219"/>
              <w:contextualSpacing/>
              <w:rPr>
                <w:rFonts w:ascii="Times New Roman" w:hAnsi="Times New Roman"/>
                <w:sz w:val="24"/>
                <w:szCs w:val="24"/>
              </w:rPr>
            </w:pPr>
            <w:r w:rsidRPr="00480594">
              <w:rPr>
                <w:rFonts w:ascii="Times New Roman" w:hAnsi="Times New Roman"/>
                <w:sz w:val="24"/>
                <w:szCs w:val="24"/>
              </w:rPr>
              <w:t>типов кинематических пар;</w:t>
            </w:r>
          </w:p>
          <w:p w14:paraId="45ADECF5" w14:textId="77777777" w:rsidR="00431DC0" w:rsidRPr="00480594" w:rsidRDefault="00431DC0" w:rsidP="00E676B6">
            <w:pPr>
              <w:numPr>
                <w:ilvl w:val="0"/>
                <w:numId w:val="16"/>
              </w:numPr>
              <w:spacing w:after="0" w:line="240" w:lineRule="auto"/>
              <w:ind w:left="176" w:hanging="219"/>
              <w:contextualSpacing/>
              <w:rPr>
                <w:rFonts w:ascii="Times New Roman" w:hAnsi="Times New Roman"/>
                <w:sz w:val="24"/>
                <w:szCs w:val="24"/>
              </w:rPr>
            </w:pPr>
            <w:r w:rsidRPr="00480594">
              <w:rPr>
                <w:rFonts w:ascii="Times New Roman" w:hAnsi="Times New Roman"/>
                <w:sz w:val="24"/>
                <w:szCs w:val="24"/>
              </w:rPr>
              <w:t>типов соединений деталей и машин;</w:t>
            </w:r>
          </w:p>
          <w:p w14:paraId="3C683E75" w14:textId="77777777" w:rsidR="00431DC0" w:rsidRPr="00480594" w:rsidRDefault="00431DC0" w:rsidP="00E676B6">
            <w:pPr>
              <w:numPr>
                <w:ilvl w:val="0"/>
                <w:numId w:val="16"/>
              </w:numPr>
              <w:spacing w:after="0" w:line="240" w:lineRule="auto"/>
              <w:ind w:left="176" w:hanging="219"/>
              <w:contextualSpacing/>
              <w:rPr>
                <w:rFonts w:ascii="Times New Roman" w:hAnsi="Times New Roman"/>
                <w:sz w:val="24"/>
                <w:szCs w:val="24"/>
              </w:rPr>
            </w:pPr>
            <w:r w:rsidRPr="00480594">
              <w:rPr>
                <w:rFonts w:ascii="Times New Roman" w:hAnsi="Times New Roman"/>
                <w:sz w:val="24"/>
                <w:szCs w:val="24"/>
              </w:rPr>
              <w:t>основных сборочных единиц и деталей;</w:t>
            </w:r>
          </w:p>
          <w:p w14:paraId="0630E4FA" w14:textId="77777777" w:rsidR="00431DC0" w:rsidRPr="00480594" w:rsidRDefault="00431DC0" w:rsidP="00E676B6">
            <w:pPr>
              <w:numPr>
                <w:ilvl w:val="0"/>
                <w:numId w:val="16"/>
              </w:numPr>
              <w:spacing w:after="0" w:line="240" w:lineRule="auto"/>
              <w:ind w:left="176" w:hanging="219"/>
              <w:contextualSpacing/>
              <w:rPr>
                <w:rFonts w:ascii="Times New Roman" w:hAnsi="Times New Roman"/>
                <w:sz w:val="24"/>
                <w:szCs w:val="24"/>
              </w:rPr>
            </w:pPr>
            <w:r w:rsidRPr="00480594">
              <w:rPr>
                <w:rFonts w:ascii="Times New Roman" w:hAnsi="Times New Roman"/>
                <w:sz w:val="24"/>
                <w:szCs w:val="24"/>
              </w:rPr>
              <w:t>характера соединения деталей и сборочных единиц;</w:t>
            </w:r>
          </w:p>
          <w:p w14:paraId="1CCCEF76" w14:textId="77777777" w:rsidR="00431DC0" w:rsidRPr="00480594" w:rsidRDefault="00431DC0" w:rsidP="00E676B6">
            <w:pPr>
              <w:numPr>
                <w:ilvl w:val="0"/>
                <w:numId w:val="16"/>
              </w:numPr>
              <w:spacing w:after="0" w:line="240" w:lineRule="auto"/>
              <w:ind w:left="176" w:hanging="219"/>
              <w:contextualSpacing/>
              <w:rPr>
                <w:rFonts w:ascii="Times New Roman" w:hAnsi="Times New Roman"/>
                <w:sz w:val="24"/>
                <w:szCs w:val="24"/>
              </w:rPr>
            </w:pPr>
            <w:r w:rsidRPr="00480594">
              <w:rPr>
                <w:rFonts w:ascii="Times New Roman" w:hAnsi="Times New Roman"/>
                <w:sz w:val="24"/>
                <w:szCs w:val="24"/>
              </w:rPr>
              <w:t>принципа взаимозаменяемости;</w:t>
            </w:r>
          </w:p>
          <w:p w14:paraId="7D0B54E2" w14:textId="77777777" w:rsidR="00431DC0" w:rsidRPr="00480594" w:rsidRDefault="00431DC0" w:rsidP="00E676B6">
            <w:pPr>
              <w:numPr>
                <w:ilvl w:val="0"/>
                <w:numId w:val="16"/>
              </w:numPr>
              <w:spacing w:after="0" w:line="240" w:lineRule="auto"/>
              <w:ind w:left="176" w:hanging="219"/>
              <w:contextualSpacing/>
              <w:rPr>
                <w:rFonts w:ascii="Times New Roman" w:hAnsi="Times New Roman"/>
                <w:sz w:val="24"/>
                <w:szCs w:val="24"/>
              </w:rPr>
            </w:pPr>
            <w:r w:rsidRPr="00480594">
              <w:rPr>
                <w:rFonts w:ascii="Times New Roman" w:hAnsi="Times New Roman"/>
                <w:sz w:val="24"/>
                <w:szCs w:val="24"/>
              </w:rPr>
              <w:t>видов движений и преобразующих движения механизмы;</w:t>
            </w:r>
          </w:p>
          <w:p w14:paraId="36C46C32" w14:textId="77777777" w:rsidR="00431DC0" w:rsidRPr="00480594" w:rsidRDefault="00431DC0" w:rsidP="00E676B6">
            <w:pPr>
              <w:numPr>
                <w:ilvl w:val="0"/>
                <w:numId w:val="16"/>
              </w:numPr>
              <w:spacing w:after="0" w:line="240" w:lineRule="auto"/>
              <w:ind w:left="176" w:hanging="219"/>
              <w:contextualSpacing/>
              <w:rPr>
                <w:rFonts w:ascii="Times New Roman" w:hAnsi="Times New Roman"/>
                <w:sz w:val="24"/>
                <w:szCs w:val="24"/>
              </w:rPr>
            </w:pPr>
            <w:r w:rsidRPr="00480594">
              <w:rPr>
                <w:rFonts w:ascii="Times New Roman" w:hAnsi="Times New Roman"/>
                <w:sz w:val="24"/>
                <w:szCs w:val="24"/>
              </w:rPr>
              <w:t>видов передач; их устройство, назначение, преимущества и недостатки, условных обозначений на схемах;</w:t>
            </w:r>
          </w:p>
          <w:p w14:paraId="28778B03" w14:textId="77777777" w:rsidR="00431DC0" w:rsidRPr="00480594" w:rsidRDefault="00431DC0" w:rsidP="00E676B6">
            <w:pPr>
              <w:numPr>
                <w:ilvl w:val="0"/>
                <w:numId w:val="16"/>
              </w:numPr>
              <w:spacing w:after="0" w:line="240" w:lineRule="auto"/>
              <w:ind w:left="176" w:hanging="219"/>
              <w:contextualSpacing/>
              <w:rPr>
                <w:rFonts w:ascii="Times New Roman" w:hAnsi="Times New Roman"/>
                <w:b/>
                <w:sz w:val="24"/>
                <w:szCs w:val="24"/>
              </w:rPr>
            </w:pPr>
            <w:r w:rsidRPr="00480594">
              <w:rPr>
                <w:rFonts w:ascii="Times New Roman" w:hAnsi="Times New Roman"/>
                <w:sz w:val="24"/>
                <w:szCs w:val="24"/>
              </w:rPr>
              <w:t>передаточных отношение и число;</w:t>
            </w:r>
          </w:p>
          <w:p w14:paraId="0D1CCB8F" w14:textId="77777777" w:rsidR="00431DC0" w:rsidRPr="00480594" w:rsidRDefault="00431DC0" w:rsidP="00E676B6">
            <w:pPr>
              <w:numPr>
                <w:ilvl w:val="0"/>
                <w:numId w:val="16"/>
              </w:numPr>
              <w:spacing w:after="0" w:line="240" w:lineRule="auto"/>
              <w:ind w:left="176" w:hanging="219"/>
              <w:contextualSpacing/>
              <w:rPr>
                <w:rFonts w:ascii="Times New Roman" w:hAnsi="Times New Roman"/>
                <w:b/>
                <w:sz w:val="24"/>
                <w:szCs w:val="24"/>
              </w:rPr>
            </w:pPr>
            <w:r w:rsidRPr="00480594">
              <w:rPr>
                <w:rFonts w:ascii="Times New Roman" w:hAnsi="Times New Roman"/>
                <w:sz w:val="24"/>
                <w:szCs w:val="24"/>
              </w:rPr>
              <w:t>методики расчета элементов конструкций на прочность, жесткость и устойчивость</w:t>
            </w:r>
            <w:r>
              <w:rPr>
                <w:rFonts w:ascii="Times New Roman" w:hAnsi="Times New Roman"/>
                <w:sz w:val="24"/>
                <w:szCs w:val="24"/>
              </w:rPr>
              <w:t xml:space="preserve"> при различных видах деформации.</w:t>
            </w:r>
          </w:p>
        </w:tc>
      </w:tr>
    </w:tbl>
    <w:p w14:paraId="6DECF950" w14:textId="77777777" w:rsidR="00431DC0" w:rsidRDefault="00431DC0" w:rsidP="00E676B6">
      <w:pPr>
        <w:suppressAutoHyphens/>
        <w:spacing w:after="240" w:line="240" w:lineRule="auto"/>
        <w:rPr>
          <w:rFonts w:ascii="Times New Roman" w:hAnsi="Times New Roman"/>
          <w:b/>
        </w:rPr>
      </w:pPr>
    </w:p>
    <w:p w14:paraId="1597557F" w14:textId="77777777" w:rsidR="00944876" w:rsidRPr="0090794F" w:rsidRDefault="00944876" w:rsidP="00E676B6">
      <w:pPr>
        <w:pStyle w:val="1b"/>
        <w:rPr>
          <w:rFonts w:ascii="Times New Roman" w:hAnsi="Times New Roman"/>
          <w:lang w:val="ru-RU"/>
        </w:rPr>
      </w:pPr>
      <w:r w:rsidRPr="0090794F">
        <w:rPr>
          <w:rFonts w:ascii="Times New Roman" w:hAnsi="Times New Roman"/>
        </w:rPr>
        <w:lastRenderedPageBreak/>
        <w:t xml:space="preserve">2. Структура и содержание </w:t>
      </w:r>
      <w:r w:rsidRPr="0090794F">
        <w:rPr>
          <w:rFonts w:ascii="Times New Roman" w:hAnsi="Times New Roman"/>
          <w:lang w:val="ru-RU"/>
        </w:rPr>
        <w:t>ДИСЦИПЛИНЫ</w:t>
      </w:r>
    </w:p>
    <w:p w14:paraId="69B7AE71" w14:textId="77777777" w:rsidR="00944876" w:rsidRPr="00944876" w:rsidRDefault="00944876" w:rsidP="00E676B6">
      <w:pPr>
        <w:pStyle w:val="112"/>
        <w:spacing w:line="240" w:lineRule="auto"/>
        <w:rPr>
          <w:b/>
          <w:bCs/>
        </w:rPr>
      </w:pPr>
      <w:r w:rsidRPr="00944876">
        <w:rPr>
          <w:b/>
          <w:bCs/>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68"/>
        <w:gridCol w:w="2268"/>
        <w:gridCol w:w="2412"/>
      </w:tblGrid>
      <w:tr w:rsidR="00944876" w:rsidRPr="0090794F" w14:paraId="12E68FB3" w14:textId="77777777" w:rsidTr="006F30F0">
        <w:trPr>
          <w:trHeight w:val="23"/>
        </w:trPr>
        <w:tc>
          <w:tcPr>
            <w:tcW w:w="2497" w:type="pct"/>
            <w:shd w:val="clear" w:color="auto" w:fill="FFFFFF" w:themeFill="background1"/>
            <w:vAlign w:val="center"/>
          </w:tcPr>
          <w:p w14:paraId="46AC25ED"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13" w:type="pct"/>
            <w:shd w:val="clear" w:color="auto" w:fill="FFFFFF" w:themeFill="background1"/>
            <w:vAlign w:val="center"/>
          </w:tcPr>
          <w:p w14:paraId="5537DF1F"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90" w:type="pct"/>
            <w:shd w:val="clear" w:color="auto" w:fill="FFFFFF" w:themeFill="background1"/>
          </w:tcPr>
          <w:p w14:paraId="5B7782EC"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В т.ч. в форме практ. подготовки</w:t>
            </w:r>
          </w:p>
        </w:tc>
      </w:tr>
      <w:tr w:rsidR="00944876" w:rsidRPr="0090794F" w14:paraId="729B5F0B" w14:textId="77777777" w:rsidTr="006F30F0">
        <w:trPr>
          <w:trHeight w:val="23"/>
        </w:trPr>
        <w:tc>
          <w:tcPr>
            <w:tcW w:w="2497" w:type="pct"/>
            <w:shd w:val="clear" w:color="auto" w:fill="FFFFFF" w:themeFill="background1"/>
            <w:vAlign w:val="center"/>
          </w:tcPr>
          <w:p w14:paraId="32237216"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13" w:type="pct"/>
            <w:shd w:val="clear" w:color="auto" w:fill="FFFFFF" w:themeFill="background1"/>
            <w:vAlign w:val="center"/>
          </w:tcPr>
          <w:p w14:paraId="14DC8857" w14:textId="48D7EA0E" w:rsidR="00944876" w:rsidRPr="0090794F" w:rsidRDefault="00D11094" w:rsidP="00E676B6">
            <w:pPr>
              <w:spacing w:after="0" w:line="240" w:lineRule="auto"/>
              <w:jc w:val="center"/>
              <w:rPr>
                <w:rFonts w:ascii="Times New Roman" w:hAnsi="Times New Roman"/>
                <w:bCs/>
                <w:sz w:val="24"/>
                <w:szCs w:val="24"/>
              </w:rPr>
            </w:pPr>
            <w:r>
              <w:rPr>
                <w:rFonts w:ascii="Times New Roman" w:hAnsi="Times New Roman"/>
                <w:bCs/>
                <w:sz w:val="24"/>
                <w:szCs w:val="24"/>
              </w:rPr>
              <w:t>48</w:t>
            </w:r>
          </w:p>
        </w:tc>
        <w:tc>
          <w:tcPr>
            <w:tcW w:w="1290" w:type="pct"/>
            <w:shd w:val="clear" w:color="auto" w:fill="FFFFFF" w:themeFill="background1"/>
            <w:vAlign w:val="center"/>
          </w:tcPr>
          <w:p w14:paraId="6B673CFB" w14:textId="755F614D" w:rsidR="00944876" w:rsidRPr="0090794F" w:rsidRDefault="00000564" w:rsidP="00E676B6">
            <w:pPr>
              <w:spacing w:after="0" w:line="240" w:lineRule="auto"/>
              <w:jc w:val="center"/>
              <w:rPr>
                <w:rFonts w:ascii="Times New Roman" w:hAnsi="Times New Roman"/>
                <w:bCs/>
                <w:sz w:val="24"/>
                <w:szCs w:val="24"/>
              </w:rPr>
            </w:pPr>
            <w:r>
              <w:rPr>
                <w:rFonts w:ascii="Times New Roman" w:hAnsi="Times New Roman"/>
                <w:bCs/>
                <w:sz w:val="24"/>
                <w:szCs w:val="24"/>
              </w:rPr>
              <w:t>30</w:t>
            </w:r>
          </w:p>
        </w:tc>
      </w:tr>
      <w:tr w:rsidR="00944876" w:rsidRPr="0090794F" w14:paraId="3D5ACEB2" w14:textId="77777777" w:rsidTr="006F30F0">
        <w:trPr>
          <w:trHeight w:val="23"/>
        </w:trPr>
        <w:tc>
          <w:tcPr>
            <w:tcW w:w="2497" w:type="pct"/>
            <w:shd w:val="clear" w:color="auto" w:fill="FFFFFF" w:themeFill="background1"/>
            <w:vAlign w:val="center"/>
          </w:tcPr>
          <w:p w14:paraId="4D9A1E8F"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13" w:type="pct"/>
            <w:shd w:val="clear" w:color="auto" w:fill="FFFFFF" w:themeFill="background1"/>
            <w:vAlign w:val="center"/>
          </w:tcPr>
          <w:p w14:paraId="2C932DA4"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90" w:type="pct"/>
            <w:shd w:val="clear" w:color="auto" w:fill="FFFFFF" w:themeFill="background1"/>
            <w:vAlign w:val="center"/>
          </w:tcPr>
          <w:p w14:paraId="254AB051"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672F20A9" w14:textId="77777777" w:rsidTr="006F30F0">
        <w:trPr>
          <w:trHeight w:val="23"/>
        </w:trPr>
        <w:tc>
          <w:tcPr>
            <w:tcW w:w="2497" w:type="pct"/>
            <w:shd w:val="clear" w:color="auto" w:fill="FFFFFF" w:themeFill="background1"/>
            <w:vAlign w:val="center"/>
          </w:tcPr>
          <w:p w14:paraId="5FB85023"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13" w:type="pct"/>
            <w:shd w:val="clear" w:color="auto" w:fill="FFFFFF" w:themeFill="background1"/>
            <w:vAlign w:val="center"/>
          </w:tcPr>
          <w:p w14:paraId="3CE747E0" w14:textId="54DED045" w:rsidR="00944876" w:rsidRPr="0090794F" w:rsidRDefault="00D11094" w:rsidP="00E676B6">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290" w:type="pct"/>
            <w:shd w:val="clear" w:color="auto" w:fill="FFFFFF" w:themeFill="background1"/>
            <w:vAlign w:val="center"/>
          </w:tcPr>
          <w:p w14:paraId="0FBD2B34"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21011EAE" w14:textId="77777777" w:rsidTr="006F30F0">
        <w:trPr>
          <w:trHeight w:val="23"/>
        </w:trPr>
        <w:tc>
          <w:tcPr>
            <w:tcW w:w="2497" w:type="pct"/>
            <w:shd w:val="clear" w:color="auto" w:fill="FFFFFF" w:themeFill="background1"/>
            <w:vAlign w:val="center"/>
          </w:tcPr>
          <w:p w14:paraId="1604EB22"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13" w:type="pct"/>
            <w:shd w:val="clear" w:color="auto" w:fill="FFFFFF" w:themeFill="background1"/>
            <w:vAlign w:val="center"/>
          </w:tcPr>
          <w:p w14:paraId="55BD34DE" w14:textId="5EB84F45" w:rsidR="00944876" w:rsidRPr="0090794F" w:rsidRDefault="00D11094" w:rsidP="00E676B6">
            <w:pPr>
              <w:spacing w:after="0" w:line="240" w:lineRule="auto"/>
              <w:jc w:val="center"/>
              <w:rPr>
                <w:rFonts w:ascii="Times New Roman" w:hAnsi="Times New Roman"/>
                <w:b/>
                <w:sz w:val="24"/>
                <w:szCs w:val="24"/>
              </w:rPr>
            </w:pPr>
            <w:r>
              <w:rPr>
                <w:rFonts w:ascii="Times New Roman" w:hAnsi="Times New Roman"/>
                <w:b/>
                <w:sz w:val="24"/>
                <w:szCs w:val="24"/>
              </w:rPr>
              <w:t>54</w:t>
            </w:r>
          </w:p>
        </w:tc>
        <w:tc>
          <w:tcPr>
            <w:tcW w:w="1290" w:type="pct"/>
            <w:shd w:val="clear" w:color="auto" w:fill="FFFFFF" w:themeFill="background1"/>
            <w:vAlign w:val="center"/>
          </w:tcPr>
          <w:p w14:paraId="56A2075B" w14:textId="002B053C" w:rsidR="00944876" w:rsidRPr="0090794F" w:rsidRDefault="00000564" w:rsidP="00E676B6">
            <w:pPr>
              <w:spacing w:after="0" w:line="240" w:lineRule="auto"/>
              <w:jc w:val="center"/>
              <w:rPr>
                <w:rFonts w:ascii="Times New Roman" w:hAnsi="Times New Roman"/>
                <w:b/>
                <w:sz w:val="24"/>
                <w:szCs w:val="24"/>
              </w:rPr>
            </w:pPr>
            <w:r>
              <w:rPr>
                <w:rFonts w:ascii="Times New Roman" w:hAnsi="Times New Roman"/>
                <w:b/>
                <w:sz w:val="24"/>
                <w:szCs w:val="24"/>
              </w:rPr>
              <w:t>30</w:t>
            </w:r>
          </w:p>
        </w:tc>
      </w:tr>
    </w:tbl>
    <w:p w14:paraId="3CC6EE8F" w14:textId="77777777" w:rsidR="00431DC0" w:rsidRPr="00D93F5B" w:rsidRDefault="00431DC0" w:rsidP="00E676B6">
      <w:pPr>
        <w:suppressAutoHyphens/>
        <w:spacing w:after="120" w:line="240" w:lineRule="auto"/>
        <w:rPr>
          <w:rFonts w:ascii="Times New Roman" w:hAnsi="Times New Roman"/>
          <w:b/>
          <w:i/>
          <w:color w:val="C00000"/>
        </w:rPr>
      </w:pPr>
    </w:p>
    <w:p w14:paraId="3641B14E" w14:textId="7BF19134" w:rsidR="00431DC0" w:rsidRPr="005E368E" w:rsidRDefault="00431DC0" w:rsidP="00E676B6">
      <w:pPr>
        <w:spacing w:line="240" w:lineRule="auto"/>
        <w:ind w:firstLine="709"/>
        <w:rPr>
          <w:rFonts w:ascii="Times New Roman" w:hAnsi="Times New Roman"/>
          <w:b/>
          <w:bCs/>
        </w:rPr>
      </w:pPr>
      <w:r w:rsidRPr="00322AAD">
        <w:rPr>
          <w:rFonts w:ascii="Times New Roman" w:hAnsi="Times New Roman"/>
          <w:b/>
        </w:rPr>
        <w:t xml:space="preserve">2.2. Тематический план и содержание учебной дисциплины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691"/>
      </w:tblGrid>
      <w:tr w:rsidR="005E368E" w:rsidRPr="00E50AD9" w14:paraId="3799ABBF" w14:textId="77777777" w:rsidTr="006F30F0">
        <w:trPr>
          <w:trHeight w:val="650"/>
        </w:trPr>
        <w:tc>
          <w:tcPr>
            <w:tcW w:w="2660" w:type="dxa"/>
            <w:vAlign w:val="center"/>
          </w:tcPr>
          <w:p w14:paraId="113BD66E"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50AD9">
              <w:rPr>
                <w:rFonts w:ascii="Times New Roman" w:hAnsi="Times New Roman"/>
                <w:b/>
                <w:bCs/>
              </w:rPr>
              <w:t>Наименование разделов и тем</w:t>
            </w:r>
          </w:p>
        </w:tc>
        <w:tc>
          <w:tcPr>
            <w:tcW w:w="6691" w:type="dxa"/>
            <w:vAlign w:val="center"/>
          </w:tcPr>
          <w:p w14:paraId="3F9DEC50"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50AD9">
              <w:rPr>
                <w:rFonts w:ascii="Times New Roman" w:hAnsi="Times New Roman"/>
                <w:b/>
                <w:bCs/>
              </w:rPr>
              <w:t>Содержание учебного материала и формы организации деятельности обучающихся</w:t>
            </w:r>
          </w:p>
        </w:tc>
      </w:tr>
      <w:tr w:rsidR="005E368E" w:rsidRPr="00E50AD9" w14:paraId="5F3220E5" w14:textId="77777777" w:rsidTr="006F30F0">
        <w:tc>
          <w:tcPr>
            <w:tcW w:w="2660" w:type="dxa"/>
          </w:tcPr>
          <w:p w14:paraId="1D5E989A"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50AD9">
              <w:rPr>
                <w:rFonts w:ascii="Times New Roman" w:hAnsi="Times New Roman"/>
                <w:bCs/>
              </w:rPr>
              <w:t>1</w:t>
            </w:r>
          </w:p>
        </w:tc>
        <w:tc>
          <w:tcPr>
            <w:tcW w:w="6691" w:type="dxa"/>
          </w:tcPr>
          <w:p w14:paraId="51111A18"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50AD9">
              <w:rPr>
                <w:rFonts w:ascii="Times New Roman" w:hAnsi="Times New Roman"/>
                <w:bCs/>
              </w:rPr>
              <w:t>2</w:t>
            </w:r>
          </w:p>
        </w:tc>
      </w:tr>
      <w:tr w:rsidR="005E368E" w:rsidRPr="00E50AD9" w14:paraId="4F5F85A8" w14:textId="77777777" w:rsidTr="006F30F0">
        <w:trPr>
          <w:trHeight w:val="289"/>
        </w:trPr>
        <w:tc>
          <w:tcPr>
            <w:tcW w:w="2660" w:type="dxa"/>
            <w:vMerge w:val="restart"/>
          </w:tcPr>
          <w:p w14:paraId="2124C93C" w14:textId="77777777" w:rsidR="005E368E" w:rsidRPr="003C365A"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3C365A">
              <w:rPr>
                <w:rFonts w:ascii="Times New Roman" w:hAnsi="Times New Roman"/>
                <w:b/>
              </w:rPr>
              <w:t xml:space="preserve">Тема </w:t>
            </w:r>
            <w:r>
              <w:rPr>
                <w:rFonts w:ascii="Times New Roman" w:hAnsi="Times New Roman"/>
                <w:b/>
              </w:rPr>
              <w:t>1</w:t>
            </w:r>
            <w:r w:rsidRPr="003C365A">
              <w:rPr>
                <w:rFonts w:ascii="Times New Roman" w:hAnsi="Times New Roman"/>
                <w:b/>
              </w:rPr>
              <w:t xml:space="preserve">. </w:t>
            </w:r>
          </w:p>
          <w:p w14:paraId="1B48C6AF" w14:textId="77777777" w:rsidR="005E368E" w:rsidRPr="00480594"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480594">
              <w:rPr>
                <w:rFonts w:ascii="Times New Roman" w:hAnsi="Times New Roman"/>
                <w:b/>
                <w:iCs/>
                <w:sz w:val="24"/>
                <w:szCs w:val="24"/>
              </w:rPr>
              <w:t>Основные понятия статики</w:t>
            </w:r>
          </w:p>
        </w:tc>
        <w:tc>
          <w:tcPr>
            <w:tcW w:w="6691" w:type="dxa"/>
          </w:tcPr>
          <w:p w14:paraId="51FAF0C7" w14:textId="77777777" w:rsidR="005E368E" w:rsidRPr="003C365A"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E50AD9">
              <w:rPr>
                <w:rFonts w:ascii="Times New Roman" w:hAnsi="Times New Roman"/>
                <w:b/>
              </w:rPr>
              <w:t>Содержание учебного материала</w:t>
            </w:r>
          </w:p>
        </w:tc>
      </w:tr>
      <w:tr w:rsidR="005E368E" w:rsidRPr="00E50AD9" w14:paraId="51D9EA2C" w14:textId="77777777" w:rsidTr="006F30F0">
        <w:trPr>
          <w:trHeight w:val="886"/>
        </w:trPr>
        <w:tc>
          <w:tcPr>
            <w:tcW w:w="2660" w:type="dxa"/>
            <w:vMerge/>
          </w:tcPr>
          <w:p w14:paraId="1E975853" w14:textId="77777777" w:rsidR="005E368E" w:rsidRPr="003C365A"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691" w:type="dxa"/>
          </w:tcPr>
          <w:p w14:paraId="2F242DE9" w14:textId="77777777" w:rsidR="005E368E" w:rsidRPr="00480594" w:rsidRDefault="005E368E" w:rsidP="00E676B6">
            <w:pPr>
              <w:spacing w:after="0" w:line="240" w:lineRule="auto"/>
              <w:rPr>
                <w:rFonts w:ascii="Times New Roman" w:hAnsi="Times New Roman"/>
                <w:sz w:val="24"/>
                <w:szCs w:val="24"/>
                <w:lang w:eastAsia="en-US"/>
              </w:rPr>
            </w:pPr>
            <w:r w:rsidRPr="00480594">
              <w:rPr>
                <w:rFonts w:ascii="Times New Roman" w:hAnsi="Times New Roman"/>
                <w:color w:val="000000"/>
                <w:sz w:val="24"/>
                <w:szCs w:val="24"/>
                <w:lang w:eastAsia="en-US"/>
              </w:rPr>
              <w:t xml:space="preserve">Материальная точка, абсолютно твердое тело. </w:t>
            </w:r>
            <w:r w:rsidRPr="00480594">
              <w:rPr>
                <w:rFonts w:ascii="Times New Roman" w:hAnsi="Times New Roman"/>
                <w:color w:val="000000"/>
                <w:spacing w:val="-1"/>
                <w:sz w:val="24"/>
                <w:szCs w:val="24"/>
                <w:lang w:eastAsia="en-US"/>
              </w:rPr>
              <w:t>Сила, система сил, эквивалентные системы сил. Равнодействующая и уравнове</w:t>
            </w:r>
            <w:r w:rsidRPr="00480594">
              <w:rPr>
                <w:rFonts w:ascii="Times New Roman" w:hAnsi="Times New Roman"/>
                <w:color w:val="000000"/>
                <w:spacing w:val="-1"/>
                <w:sz w:val="24"/>
                <w:szCs w:val="24"/>
                <w:lang w:eastAsia="en-US"/>
              </w:rPr>
              <w:softHyphen/>
            </w:r>
            <w:r w:rsidRPr="00480594">
              <w:rPr>
                <w:rFonts w:ascii="Times New Roman" w:hAnsi="Times New Roman"/>
                <w:color w:val="000000"/>
                <w:spacing w:val="-2"/>
                <w:sz w:val="24"/>
                <w:szCs w:val="24"/>
                <w:lang w:eastAsia="en-US"/>
              </w:rPr>
              <w:t xml:space="preserve">шивающая силы. </w:t>
            </w:r>
          </w:p>
          <w:p w14:paraId="1A02219B" w14:textId="77777777" w:rsidR="005E368E" w:rsidRPr="003C365A"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480594">
              <w:rPr>
                <w:rFonts w:ascii="Times New Roman" w:hAnsi="Times New Roman"/>
                <w:color w:val="000000"/>
                <w:spacing w:val="-1"/>
                <w:sz w:val="24"/>
                <w:szCs w:val="24"/>
              </w:rPr>
              <w:t xml:space="preserve">Аксиомы статики. Связи и реакции связей. Определение направления реакций </w:t>
            </w:r>
            <w:r w:rsidRPr="00480594">
              <w:rPr>
                <w:rFonts w:ascii="Times New Roman" w:hAnsi="Times New Roman"/>
                <w:color w:val="000000"/>
                <w:spacing w:val="-3"/>
                <w:sz w:val="24"/>
                <w:szCs w:val="24"/>
              </w:rPr>
              <w:t>связей.</w:t>
            </w:r>
          </w:p>
        </w:tc>
      </w:tr>
      <w:tr w:rsidR="005E368E" w:rsidRPr="00E50AD9" w14:paraId="18F225A9" w14:textId="77777777" w:rsidTr="006F30F0">
        <w:trPr>
          <w:trHeight w:val="348"/>
        </w:trPr>
        <w:tc>
          <w:tcPr>
            <w:tcW w:w="2660" w:type="dxa"/>
            <w:vMerge/>
          </w:tcPr>
          <w:p w14:paraId="2FF98A4E" w14:textId="77777777" w:rsidR="005E368E" w:rsidRPr="003C365A"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691" w:type="dxa"/>
          </w:tcPr>
          <w:p w14:paraId="133B9088" w14:textId="77777777" w:rsidR="005E368E" w:rsidRPr="003C365A"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3C365A">
              <w:rPr>
                <w:rFonts w:ascii="Times New Roman" w:hAnsi="Times New Roman"/>
                <w:b/>
              </w:rPr>
              <w:t>В том числе, практических занятий и лабораторных работ</w:t>
            </w:r>
          </w:p>
        </w:tc>
      </w:tr>
      <w:tr w:rsidR="005E368E" w:rsidRPr="00E50AD9" w14:paraId="1095C968" w14:textId="77777777" w:rsidTr="006F30F0">
        <w:trPr>
          <w:trHeight w:val="295"/>
        </w:trPr>
        <w:tc>
          <w:tcPr>
            <w:tcW w:w="2660" w:type="dxa"/>
            <w:vMerge/>
          </w:tcPr>
          <w:p w14:paraId="1C9B8B47"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163AF631" w14:textId="77777777" w:rsidR="005E368E" w:rsidRPr="003C365A" w:rsidRDefault="005E368E" w:rsidP="00E676B6">
            <w:pPr>
              <w:spacing w:after="0" w:line="240" w:lineRule="auto"/>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5E368E" w:rsidRPr="00E50AD9" w14:paraId="2D063208" w14:textId="77777777" w:rsidTr="006F30F0">
        <w:trPr>
          <w:trHeight w:val="418"/>
        </w:trPr>
        <w:tc>
          <w:tcPr>
            <w:tcW w:w="2660" w:type="dxa"/>
            <w:vMerge w:val="restart"/>
          </w:tcPr>
          <w:p w14:paraId="5D5C432B" w14:textId="77777777" w:rsidR="005E368E"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2</w:t>
            </w:r>
            <w:r w:rsidRPr="00E50AD9">
              <w:rPr>
                <w:rFonts w:ascii="Times New Roman" w:hAnsi="Times New Roman"/>
                <w:b/>
                <w:bCs/>
              </w:rPr>
              <w:t xml:space="preserve">. </w:t>
            </w:r>
          </w:p>
          <w:p w14:paraId="37899ECA" w14:textId="77777777" w:rsidR="005E368E" w:rsidRPr="00480594"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480594">
              <w:rPr>
                <w:rFonts w:ascii="Times New Roman" w:hAnsi="Times New Roman"/>
                <w:b/>
                <w:iCs/>
                <w:color w:val="000000"/>
                <w:spacing w:val="5"/>
                <w:sz w:val="24"/>
                <w:szCs w:val="24"/>
              </w:rPr>
              <w:t>Плоская система сходящихся сил</w:t>
            </w:r>
          </w:p>
        </w:tc>
        <w:tc>
          <w:tcPr>
            <w:tcW w:w="6691" w:type="dxa"/>
          </w:tcPr>
          <w:p w14:paraId="359D80E1" w14:textId="77777777" w:rsidR="005E368E" w:rsidRPr="00B603E3"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E50AD9">
              <w:rPr>
                <w:rFonts w:ascii="Times New Roman" w:hAnsi="Times New Roman"/>
                <w:b/>
              </w:rPr>
              <w:t>Содержание учебного материала</w:t>
            </w:r>
          </w:p>
        </w:tc>
      </w:tr>
      <w:tr w:rsidR="005E368E" w:rsidRPr="00E50AD9" w14:paraId="09AED7E8" w14:textId="77777777" w:rsidTr="006F30F0">
        <w:trPr>
          <w:trHeight w:val="418"/>
        </w:trPr>
        <w:tc>
          <w:tcPr>
            <w:tcW w:w="2660" w:type="dxa"/>
            <w:vMerge/>
          </w:tcPr>
          <w:p w14:paraId="61BA15B3"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3ADF6818" w14:textId="77777777" w:rsidR="005E368E" w:rsidRPr="00C0330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02A0D">
              <w:rPr>
                <w:rFonts w:ascii="Times New Roman" w:hAnsi="Times New Roman"/>
                <w:color w:val="000000"/>
                <w:spacing w:val="-1"/>
                <w:sz w:val="24"/>
                <w:szCs w:val="24"/>
              </w:rPr>
              <w:t xml:space="preserve">Система сходящихся сил. Способы сложения двух сил. Разложение силы на две </w:t>
            </w:r>
            <w:r w:rsidRPr="00002A0D">
              <w:rPr>
                <w:rFonts w:ascii="Times New Roman" w:hAnsi="Times New Roman"/>
                <w:color w:val="000000"/>
                <w:sz w:val="24"/>
                <w:szCs w:val="24"/>
              </w:rPr>
              <w:t>составляющие. Определение равнодействующей системы сил геометрическим спосо</w:t>
            </w:r>
            <w:r w:rsidRPr="00002A0D">
              <w:rPr>
                <w:rFonts w:ascii="Times New Roman" w:hAnsi="Times New Roman"/>
                <w:color w:val="000000"/>
                <w:sz w:val="24"/>
                <w:szCs w:val="24"/>
              </w:rPr>
              <w:softHyphen/>
              <w:t>бом. Силовой многоугольник. Проекция силы па ось, правило знаков. Проекция силы на две взаимно перпендикулярные оси. Аналитическое определение равнодействую</w:t>
            </w:r>
            <w:r w:rsidRPr="00002A0D">
              <w:rPr>
                <w:rFonts w:ascii="Times New Roman" w:hAnsi="Times New Roman"/>
                <w:color w:val="000000"/>
                <w:sz w:val="24"/>
                <w:szCs w:val="24"/>
              </w:rPr>
              <w:softHyphen/>
              <w:t>щей. Условие равновесия в аналитической форме</w:t>
            </w:r>
          </w:p>
        </w:tc>
      </w:tr>
      <w:tr w:rsidR="005E368E" w:rsidRPr="00E50AD9" w14:paraId="215E3A6F" w14:textId="77777777" w:rsidTr="006F30F0">
        <w:trPr>
          <w:trHeight w:val="345"/>
        </w:trPr>
        <w:tc>
          <w:tcPr>
            <w:tcW w:w="2660" w:type="dxa"/>
            <w:vMerge/>
          </w:tcPr>
          <w:p w14:paraId="139DA617"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21F98CC9" w14:textId="77777777" w:rsidR="005E368E" w:rsidRPr="00E50AD9" w:rsidRDefault="005E368E"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5E368E" w:rsidRPr="00E50AD9" w14:paraId="1758C5E0" w14:textId="77777777" w:rsidTr="006F30F0">
        <w:trPr>
          <w:trHeight w:val="345"/>
        </w:trPr>
        <w:tc>
          <w:tcPr>
            <w:tcW w:w="2660" w:type="dxa"/>
            <w:vMerge/>
          </w:tcPr>
          <w:p w14:paraId="36F47836"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5BB478D2" w14:textId="77777777" w:rsidR="005E368E" w:rsidRPr="00E50AD9" w:rsidRDefault="005E368E" w:rsidP="00E676B6">
            <w:pPr>
              <w:spacing w:after="0" w:line="240" w:lineRule="auto"/>
              <w:ind w:hanging="11"/>
              <w:contextualSpacing/>
              <w:rPr>
                <w:rFonts w:ascii="Times New Roman" w:hAnsi="Times New Roman"/>
                <w:b/>
                <w:bCs/>
              </w:rPr>
            </w:pPr>
            <w:r w:rsidRPr="00002A0D">
              <w:rPr>
                <w:rFonts w:ascii="Times New Roman" w:hAnsi="Times New Roman"/>
                <w:i/>
                <w:iCs/>
                <w:color w:val="000000"/>
                <w:spacing w:val="-1"/>
                <w:sz w:val="24"/>
                <w:szCs w:val="24"/>
              </w:rPr>
              <w:t>Практическ</w:t>
            </w:r>
            <w:r>
              <w:rPr>
                <w:rFonts w:ascii="Times New Roman" w:hAnsi="Times New Roman"/>
                <w:i/>
                <w:iCs/>
                <w:color w:val="000000"/>
                <w:spacing w:val="-1"/>
                <w:sz w:val="24"/>
                <w:szCs w:val="24"/>
              </w:rPr>
              <w:t xml:space="preserve">ое занятие </w:t>
            </w:r>
            <w:r w:rsidRPr="00002A0D">
              <w:rPr>
                <w:rFonts w:ascii="Times New Roman" w:hAnsi="Times New Roman"/>
                <w:i/>
                <w:iCs/>
                <w:color w:val="000000"/>
                <w:spacing w:val="-1"/>
                <w:sz w:val="24"/>
                <w:szCs w:val="24"/>
              </w:rPr>
              <w:t xml:space="preserve"> № 1. </w:t>
            </w:r>
            <w:r w:rsidRPr="00002A0D">
              <w:rPr>
                <w:rFonts w:ascii="Times New Roman" w:hAnsi="Times New Roman"/>
                <w:color w:val="000000"/>
                <w:spacing w:val="-1"/>
                <w:sz w:val="24"/>
                <w:szCs w:val="24"/>
              </w:rPr>
              <w:t>Графическое сложение векторов сил по правилу параллелограмма и правилу треугольника</w:t>
            </w:r>
          </w:p>
        </w:tc>
      </w:tr>
      <w:tr w:rsidR="005E368E" w:rsidRPr="00E50AD9" w14:paraId="42ADA7E3" w14:textId="77777777" w:rsidTr="006F30F0">
        <w:trPr>
          <w:trHeight w:val="329"/>
        </w:trPr>
        <w:tc>
          <w:tcPr>
            <w:tcW w:w="2660" w:type="dxa"/>
            <w:vMerge/>
          </w:tcPr>
          <w:p w14:paraId="43ABD64D"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32491D18" w14:textId="77777777" w:rsidR="005E368E" w:rsidRPr="00E50AD9" w:rsidRDefault="005E368E"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5E368E" w:rsidRPr="00E50AD9" w14:paraId="3D2C07F0" w14:textId="77777777" w:rsidTr="006F30F0">
        <w:trPr>
          <w:trHeight w:val="263"/>
        </w:trPr>
        <w:tc>
          <w:tcPr>
            <w:tcW w:w="2660" w:type="dxa"/>
            <w:vMerge w:val="restart"/>
          </w:tcPr>
          <w:p w14:paraId="1B0E9957" w14:textId="77777777" w:rsidR="005E368E"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3</w:t>
            </w:r>
            <w:r w:rsidRPr="00E50AD9">
              <w:rPr>
                <w:rFonts w:ascii="Times New Roman" w:hAnsi="Times New Roman"/>
                <w:b/>
                <w:bCs/>
              </w:rPr>
              <w:t xml:space="preserve">. </w:t>
            </w:r>
          </w:p>
          <w:p w14:paraId="1A1D6B56" w14:textId="77777777" w:rsidR="005E368E" w:rsidRPr="009F6D61"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F6D61">
              <w:rPr>
                <w:rFonts w:ascii="Times New Roman" w:hAnsi="Times New Roman"/>
                <w:b/>
                <w:iCs/>
                <w:color w:val="000000"/>
                <w:sz w:val="24"/>
                <w:szCs w:val="24"/>
              </w:rPr>
              <w:t>Пара сил и момент силы относительно точки</w:t>
            </w:r>
          </w:p>
        </w:tc>
        <w:tc>
          <w:tcPr>
            <w:tcW w:w="6691" w:type="dxa"/>
            <w:tcBorders>
              <w:right w:val="nil"/>
            </w:tcBorders>
          </w:tcPr>
          <w:p w14:paraId="75AB75B7"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 учебного материала</w:t>
            </w:r>
          </w:p>
        </w:tc>
      </w:tr>
      <w:tr w:rsidR="005E368E" w:rsidRPr="00E50AD9" w14:paraId="4609D342" w14:textId="77777777" w:rsidTr="006F30F0">
        <w:trPr>
          <w:trHeight w:val="318"/>
        </w:trPr>
        <w:tc>
          <w:tcPr>
            <w:tcW w:w="2660" w:type="dxa"/>
            <w:vMerge/>
          </w:tcPr>
          <w:p w14:paraId="5D3945B2"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691" w:type="dxa"/>
          </w:tcPr>
          <w:p w14:paraId="7933B0C0" w14:textId="77777777" w:rsidR="005E368E" w:rsidRPr="009F6D61" w:rsidRDefault="005E368E" w:rsidP="00E676B6">
            <w:pPr>
              <w:shd w:val="clear" w:color="auto" w:fill="FFFFFF"/>
              <w:spacing w:before="40" w:after="0" w:line="240" w:lineRule="auto"/>
              <w:ind w:left="57" w:right="57"/>
              <w:jc w:val="both"/>
              <w:rPr>
                <w:rFonts w:ascii="Times New Roman" w:hAnsi="Times New Roman"/>
                <w:color w:val="000000"/>
                <w:spacing w:val="-1"/>
                <w:sz w:val="24"/>
                <w:szCs w:val="24"/>
              </w:rPr>
            </w:pPr>
            <w:r w:rsidRPr="009F6D61">
              <w:rPr>
                <w:rFonts w:ascii="Times New Roman" w:hAnsi="Times New Roman"/>
                <w:color w:val="000000"/>
                <w:spacing w:val="-1"/>
                <w:sz w:val="24"/>
                <w:szCs w:val="24"/>
              </w:rPr>
              <w:t>Пара сил и ее характеристики. Момент пары. Эквивалентные пары. Сложение пар.</w:t>
            </w:r>
          </w:p>
          <w:p w14:paraId="4F10B5F4" w14:textId="77777777" w:rsidR="005E368E" w:rsidRPr="003B5F1D" w:rsidRDefault="005E368E" w:rsidP="00E676B6">
            <w:pPr>
              <w:shd w:val="clear" w:color="auto" w:fill="FFFFFF"/>
              <w:spacing w:before="40" w:after="0" w:line="240" w:lineRule="auto"/>
              <w:ind w:left="57" w:right="57"/>
              <w:jc w:val="both"/>
              <w:rPr>
                <w:rFonts w:ascii="Times New Roman" w:hAnsi="Times New Roman"/>
              </w:rPr>
            </w:pPr>
            <w:r w:rsidRPr="009F6D61">
              <w:rPr>
                <w:rFonts w:ascii="Times New Roman" w:hAnsi="Times New Roman"/>
                <w:color w:val="000000"/>
                <w:spacing w:val="-1"/>
                <w:sz w:val="24"/>
                <w:szCs w:val="24"/>
              </w:rPr>
              <w:t>Условие равновесия системы пар сил. Момент силы относительно точки.</w:t>
            </w:r>
          </w:p>
        </w:tc>
      </w:tr>
      <w:tr w:rsidR="005E368E" w:rsidRPr="00E50AD9" w14:paraId="5D6C17F7" w14:textId="77777777" w:rsidTr="006F30F0">
        <w:trPr>
          <w:trHeight w:val="428"/>
        </w:trPr>
        <w:tc>
          <w:tcPr>
            <w:tcW w:w="2660" w:type="dxa"/>
            <w:vMerge/>
          </w:tcPr>
          <w:p w14:paraId="01FA571C"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691" w:type="dxa"/>
          </w:tcPr>
          <w:p w14:paraId="7BEC6F43" w14:textId="77777777" w:rsidR="005E368E" w:rsidRPr="003B5F1D"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E50AD9">
              <w:rPr>
                <w:rFonts w:ascii="Times New Roman" w:hAnsi="Times New Roman"/>
                <w:b/>
                <w:bCs/>
              </w:rPr>
              <w:t>В том числе, практических занятий и лабораторных работ</w:t>
            </w:r>
          </w:p>
        </w:tc>
      </w:tr>
      <w:tr w:rsidR="005E368E" w:rsidRPr="00E50AD9" w14:paraId="3ED0AB4D" w14:textId="77777777" w:rsidTr="006F30F0">
        <w:trPr>
          <w:trHeight w:val="229"/>
        </w:trPr>
        <w:tc>
          <w:tcPr>
            <w:tcW w:w="2660" w:type="dxa"/>
            <w:vMerge/>
          </w:tcPr>
          <w:p w14:paraId="16E058F1"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691" w:type="dxa"/>
          </w:tcPr>
          <w:p w14:paraId="37C0D2D8" w14:textId="77777777" w:rsidR="005E368E" w:rsidRPr="00E50AD9" w:rsidRDefault="005E368E" w:rsidP="00E676B6">
            <w:pPr>
              <w:spacing w:after="0" w:line="240" w:lineRule="auto"/>
              <w:ind w:hanging="11"/>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5E368E" w:rsidRPr="00E50AD9" w14:paraId="210D8F8A" w14:textId="77777777" w:rsidTr="006F30F0">
        <w:trPr>
          <w:trHeight w:val="484"/>
        </w:trPr>
        <w:tc>
          <w:tcPr>
            <w:tcW w:w="2660" w:type="dxa"/>
            <w:vMerge w:val="restart"/>
          </w:tcPr>
          <w:p w14:paraId="664873D3" w14:textId="77777777" w:rsidR="005E368E"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4</w:t>
            </w:r>
            <w:r w:rsidRPr="00E50AD9">
              <w:rPr>
                <w:rFonts w:ascii="Times New Roman" w:hAnsi="Times New Roman"/>
                <w:b/>
                <w:bCs/>
              </w:rPr>
              <w:t xml:space="preserve">. </w:t>
            </w:r>
          </w:p>
          <w:p w14:paraId="0490511A" w14:textId="77777777" w:rsidR="005E368E" w:rsidRPr="009F6D61" w:rsidRDefault="005E368E" w:rsidP="00E676B6">
            <w:pPr>
              <w:spacing w:after="0" w:line="240" w:lineRule="auto"/>
              <w:jc w:val="both"/>
              <w:rPr>
                <w:rFonts w:ascii="Times New Roman" w:hAnsi="Times New Roman"/>
                <w:b/>
                <w:bCs/>
              </w:rPr>
            </w:pPr>
            <w:r w:rsidRPr="009F6D61">
              <w:rPr>
                <w:rFonts w:ascii="Times New Roman" w:hAnsi="Times New Roman"/>
                <w:b/>
                <w:iCs/>
                <w:color w:val="000000"/>
                <w:sz w:val="24"/>
                <w:szCs w:val="24"/>
              </w:rPr>
              <w:t>Плоская система произвольно расположенных сил</w:t>
            </w:r>
          </w:p>
          <w:p w14:paraId="2F84180E"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799BA11B" w14:textId="77777777" w:rsidR="005E368E" w:rsidRPr="00E50AD9" w:rsidRDefault="005E368E" w:rsidP="00E676B6">
            <w:pPr>
              <w:spacing w:after="0" w:line="240" w:lineRule="auto"/>
              <w:ind w:hanging="11"/>
              <w:contextualSpacing/>
              <w:rPr>
                <w:rFonts w:ascii="Times New Roman" w:hAnsi="Times New Roman"/>
                <w:b/>
              </w:rPr>
            </w:pPr>
            <w:r>
              <w:rPr>
                <w:rFonts w:ascii="Times New Roman" w:hAnsi="Times New Roman"/>
                <w:b/>
              </w:rPr>
              <w:t>Содержание учебного материала</w:t>
            </w:r>
          </w:p>
        </w:tc>
      </w:tr>
      <w:tr w:rsidR="005E368E" w:rsidRPr="00E50AD9" w14:paraId="4DEF12DB" w14:textId="77777777" w:rsidTr="006F30F0">
        <w:trPr>
          <w:trHeight w:val="319"/>
        </w:trPr>
        <w:tc>
          <w:tcPr>
            <w:tcW w:w="2660" w:type="dxa"/>
            <w:vMerge/>
          </w:tcPr>
          <w:p w14:paraId="204869E4"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691" w:type="dxa"/>
          </w:tcPr>
          <w:p w14:paraId="1513119E" w14:textId="77777777" w:rsidR="005E368E" w:rsidRPr="009F6D61" w:rsidRDefault="005E368E" w:rsidP="00E676B6">
            <w:pPr>
              <w:shd w:val="clear" w:color="auto" w:fill="FFFFFF"/>
              <w:spacing w:before="40" w:after="0" w:line="240" w:lineRule="auto"/>
              <w:ind w:left="57" w:right="57"/>
              <w:jc w:val="both"/>
              <w:rPr>
                <w:rFonts w:ascii="Times New Roman" w:hAnsi="Times New Roman"/>
                <w:bCs/>
              </w:rPr>
            </w:pPr>
            <w:r w:rsidRPr="009F6D61">
              <w:rPr>
                <w:rFonts w:ascii="Times New Roman" w:hAnsi="Times New Roman"/>
                <w:bCs/>
              </w:rPr>
              <w:t>Приведение силы к данной точке. Приведение плоской системы сил к данному центру. Главный вектор и главный момент системы сил. Равновесие плоской системы сил. Уравнения равновесия и их различные формы.</w:t>
            </w:r>
          </w:p>
          <w:p w14:paraId="1797A04F" w14:textId="77777777" w:rsidR="005E368E" w:rsidRPr="00280596" w:rsidRDefault="005E368E" w:rsidP="00E676B6">
            <w:pPr>
              <w:shd w:val="clear" w:color="auto" w:fill="FFFFFF"/>
              <w:spacing w:before="40" w:after="0" w:line="240" w:lineRule="auto"/>
              <w:ind w:left="57" w:right="57"/>
              <w:jc w:val="both"/>
              <w:rPr>
                <w:rFonts w:ascii="Times New Roman" w:hAnsi="Times New Roman"/>
              </w:rPr>
            </w:pPr>
            <w:r w:rsidRPr="009F6D61">
              <w:rPr>
                <w:rFonts w:ascii="Times New Roman" w:hAnsi="Times New Roman"/>
                <w:bCs/>
              </w:rPr>
              <w:lastRenderedPageBreak/>
              <w:t>Балочные системы. Классификация нагрузок и виды опор. Определение реакций опор и моментов защемления.</w:t>
            </w:r>
          </w:p>
        </w:tc>
      </w:tr>
      <w:tr w:rsidR="005E368E" w:rsidRPr="00E50AD9" w14:paraId="0D767F4E" w14:textId="77777777" w:rsidTr="006F30F0">
        <w:trPr>
          <w:trHeight w:val="233"/>
        </w:trPr>
        <w:tc>
          <w:tcPr>
            <w:tcW w:w="2660" w:type="dxa"/>
            <w:vMerge/>
          </w:tcPr>
          <w:p w14:paraId="67B3377E"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6164D81B" w14:textId="77777777" w:rsidR="005E368E" w:rsidRPr="00E50AD9" w:rsidRDefault="005E368E"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5E368E" w:rsidRPr="00E50AD9" w14:paraId="324054CB" w14:textId="77777777" w:rsidTr="006F30F0">
        <w:trPr>
          <w:trHeight w:val="305"/>
        </w:trPr>
        <w:tc>
          <w:tcPr>
            <w:tcW w:w="2660" w:type="dxa"/>
            <w:vMerge/>
          </w:tcPr>
          <w:p w14:paraId="15FE9DD1"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63F92388" w14:textId="77777777" w:rsidR="005E368E" w:rsidRPr="001A346F" w:rsidRDefault="005E368E" w:rsidP="00E676B6">
            <w:pPr>
              <w:shd w:val="clear" w:color="auto" w:fill="FFFFFF"/>
              <w:tabs>
                <w:tab w:val="left" w:pos="725"/>
              </w:tabs>
              <w:spacing w:line="240" w:lineRule="auto"/>
              <w:rPr>
                <w:rFonts w:ascii="Times New Roman" w:hAnsi="Times New Roman"/>
                <w:color w:val="000000"/>
                <w:spacing w:val="-1"/>
                <w:sz w:val="24"/>
                <w:szCs w:val="24"/>
              </w:rPr>
            </w:pPr>
            <w:r w:rsidRPr="001A346F">
              <w:rPr>
                <w:rFonts w:ascii="Times New Roman" w:hAnsi="Times New Roman"/>
                <w:bCs/>
                <w:color w:val="000000"/>
                <w:sz w:val="24"/>
                <w:szCs w:val="24"/>
              </w:rPr>
              <w:t xml:space="preserve">Практическое занятие </w:t>
            </w:r>
            <w:r>
              <w:rPr>
                <w:rFonts w:ascii="Times New Roman" w:hAnsi="Times New Roman"/>
                <w:color w:val="000000"/>
                <w:sz w:val="24"/>
                <w:szCs w:val="24"/>
              </w:rPr>
              <w:t xml:space="preserve">№2 </w:t>
            </w:r>
            <w:r w:rsidRPr="009F6D61">
              <w:rPr>
                <w:rFonts w:ascii="Times New Roman" w:hAnsi="Times New Roman"/>
                <w:color w:val="000000"/>
                <w:sz w:val="24"/>
                <w:szCs w:val="24"/>
              </w:rPr>
              <w:t>Определение реакций опор балок</w:t>
            </w:r>
          </w:p>
        </w:tc>
      </w:tr>
      <w:tr w:rsidR="005E368E" w:rsidRPr="00E50AD9" w14:paraId="5039A3EE" w14:textId="77777777" w:rsidTr="006F30F0">
        <w:trPr>
          <w:trHeight w:val="273"/>
        </w:trPr>
        <w:tc>
          <w:tcPr>
            <w:tcW w:w="2660" w:type="dxa"/>
            <w:vMerge/>
          </w:tcPr>
          <w:p w14:paraId="6901BFFE"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032F61B9" w14:textId="77777777" w:rsidR="005E368E" w:rsidRPr="00E50AD9" w:rsidRDefault="005E368E"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5E368E" w:rsidRPr="00E50AD9" w14:paraId="0BFE4A12" w14:textId="77777777" w:rsidTr="006F30F0">
        <w:trPr>
          <w:trHeight w:val="245"/>
        </w:trPr>
        <w:tc>
          <w:tcPr>
            <w:tcW w:w="2660" w:type="dxa"/>
            <w:vMerge w:val="restart"/>
          </w:tcPr>
          <w:p w14:paraId="4E52C125" w14:textId="77777777" w:rsidR="005E368E"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5.</w:t>
            </w:r>
            <w:r w:rsidRPr="00E50AD9">
              <w:rPr>
                <w:rFonts w:ascii="Times New Roman" w:hAnsi="Times New Roman"/>
                <w:b/>
                <w:bCs/>
              </w:rPr>
              <w:t xml:space="preserve"> </w:t>
            </w:r>
          </w:p>
          <w:p w14:paraId="57C8808E" w14:textId="77777777" w:rsidR="005E368E" w:rsidRPr="009F6D61"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F6D61">
              <w:rPr>
                <w:rFonts w:ascii="Times New Roman" w:hAnsi="Times New Roman"/>
                <w:b/>
                <w:bCs/>
                <w:iCs/>
                <w:sz w:val="24"/>
                <w:szCs w:val="24"/>
              </w:rPr>
              <w:t>Центр тяжести</w:t>
            </w:r>
          </w:p>
        </w:tc>
        <w:tc>
          <w:tcPr>
            <w:tcW w:w="6691" w:type="dxa"/>
          </w:tcPr>
          <w:p w14:paraId="41F8B8CE" w14:textId="77777777" w:rsidR="005E368E" w:rsidRPr="009F6D61" w:rsidRDefault="005E368E" w:rsidP="00E676B6">
            <w:pPr>
              <w:spacing w:after="0" w:line="240" w:lineRule="auto"/>
              <w:contextualSpacing/>
              <w:rPr>
                <w:rFonts w:ascii="Times New Roman" w:hAnsi="Times New Roman"/>
              </w:rPr>
            </w:pPr>
            <w:r w:rsidRPr="00E50AD9">
              <w:rPr>
                <w:rFonts w:ascii="Times New Roman" w:hAnsi="Times New Roman"/>
                <w:b/>
              </w:rPr>
              <w:t>Содержание учебного материала:</w:t>
            </w:r>
          </w:p>
        </w:tc>
      </w:tr>
      <w:tr w:rsidR="005E368E" w:rsidRPr="00E50AD9" w14:paraId="79C2D361" w14:textId="77777777" w:rsidTr="006F30F0">
        <w:trPr>
          <w:trHeight w:val="566"/>
        </w:trPr>
        <w:tc>
          <w:tcPr>
            <w:tcW w:w="2660" w:type="dxa"/>
            <w:vMerge/>
          </w:tcPr>
          <w:p w14:paraId="356C4EAF"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691" w:type="dxa"/>
          </w:tcPr>
          <w:p w14:paraId="1713679E" w14:textId="77777777" w:rsidR="005E368E" w:rsidRPr="009F6D61" w:rsidRDefault="005E368E" w:rsidP="00E676B6">
            <w:pPr>
              <w:shd w:val="clear" w:color="auto" w:fill="FFFFFF"/>
              <w:spacing w:before="40" w:after="0" w:line="240" w:lineRule="auto"/>
              <w:ind w:left="57" w:right="57"/>
              <w:jc w:val="both"/>
              <w:rPr>
                <w:rFonts w:ascii="Times New Roman" w:hAnsi="Times New Roman"/>
                <w:i/>
                <w:iCs/>
                <w:sz w:val="24"/>
                <w:szCs w:val="24"/>
              </w:rPr>
            </w:pPr>
            <w:r w:rsidRPr="009F6D61">
              <w:rPr>
                <w:rFonts w:ascii="Times New Roman" w:hAnsi="Times New Roman"/>
                <w:sz w:val="24"/>
                <w:szCs w:val="24"/>
              </w:rPr>
              <w:t>Пространственные системы параллельных сил. Сила тяжести как равнодейст</w:t>
            </w:r>
            <w:r w:rsidRPr="009F6D61">
              <w:rPr>
                <w:rFonts w:ascii="Times New Roman" w:hAnsi="Times New Roman"/>
                <w:sz w:val="24"/>
                <w:szCs w:val="24"/>
              </w:rPr>
              <w:softHyphen/>
              <w:t>вующая вертикальных сил. Центр тяжести тела.</w:t>
            </w:r>
          </w:p>
          <w:p w14:paraId="5E7ADC48" w14:textId="77777777" w:rsidR="005E368E" w:rsidRPr="00E50AD9" w:rsidRDefault="005E368E" w:rsidP="00E676B6">
            <w:pPr>
              <w:shd w:val="clear" w:color="auto" w:fill="FFFFFF"/>
              <w:spacing w:before="40" w:after="0" w:line="240" w:lineRule="auto"/>
              <w:ind w:left="57" w:right="57"/>
              <w:jc w:val="both"/>
              <w:rPr>
                <w:rFonts w:ascii="Times New Roman" w:hAnsi="Times New Roman"/>
              </w:rPr>
            </w:pPr>
            <w:r w:rsidRPr="009F6D61">
              <w:rPr>
                <w:rFonts w:ascii="Times New Roman" w:hAnsi="Times New Roman"/>
                <w:sz w:val="24"/>
                <w:szCs w:val="24"/>
              </w:rPr>
              <w:t>Центр тяжести простых геометриче</w:t>
            </w:r>
            <w:r w:rsidRPr="009F6D61">
              <w:rPr>
                <w:rFonts w:ascii="Times New Roman" w:hAnsi="Times New Roman"/>
                <w:sz w:val="24"/>
                <w:szCs w:val="24"/>
              </w:rPr>
              <w:softHyphen/>
              <w:t>ских фигур. Центр тяжести составных плоских фигур.</w:t>
            </w:r>
          </w:p>
        </w:tc>
      </w:tr>
      <w:tr w:rsidR="005E368E" w:rsidRPr="00E50AD9" w14:paraId="578FB998" w14:textId="77777777" w:rsidTr="006F30F0">
        <w:trPr>
          <w:trHeight w:val="312"/>
        </w:trPr>
        <w:tc>
          <w:tcPr>
            <w:tcW w:w="2660" w:type="dxa"/>
            <w:vMerge/>
          </w:tcPr>
          <w:p w14:paraId="42341E75"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64814FD5" w14:textId="77777777" w:rsidR="005E368E" w:rsidRPr="00E50AD9" w:rsidRDefault="005E368E" w:rsidP="00E676B6">
            <w:pPr>
              <w:spacing w:after="0" w:line="240" w:lineRule="auto"/>
              <w:ind w:hanging="11"/>
              <w:contextualSpacing/>
              <w:rPr>
                <w:rFonts w:ascii="Times New Roman" w:hAnsi="Times New Roman"/>
              </w:rPr>
            </w:pPr>
            <w:r w:rsidRPr="00E50AD9">
              <w:rPr>
                <w:rFonts w:ascii="Times New Roman" w:hAnsi="Times New Roman"/>
                <w:b/>
                <w:bCs/>
              </w:rPr>
              <w:t>В том числе, практических занятий и лабораторных работ</w:t>
            </w:r>
          </w:p>
        </w:tc>
      </w:tr>
      <w:tr w:rsidR="005E368E" w:rsidRPr="00E50AD9" w14:paraId="0B45478E" w14:textId="77777777" w:rsidTr="006F30F0">
        <w:trPr>
          <w:trHeight w:val="312"/>
        </w:trPr>
        <w:tc>
          <w:tcPr>
            <w:tcW w:w="2660" w:type="dxa"/>
            <w:vMerge/>
          </w:tcPr>
          <w:p w14:paraId="3FCFE771"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25EEB11F" w14:textId="77777777" w:rsidR="005E368E" w:rsidRPr="00280596" w:rsidRDefault="005E368E" w:rsidP="00E676B6">
            <w:pPr>
              <w:spacing w:after="0" w:line="240" w:lineRule="auto"/>
              <w:rPr>
                <w:rFonts w:ascii="Times New Roman" w:eastAsia="Calibri" w:hAnsi="Times New Roman"/>
                <w:i/>
                <w:sz w:val="24"/>
                <w:szCs w:val="24"/>
                <w:lang w:eastAsia="en-US"/>
              </w:rPr>
            </w:pPr>
            <w:r w:rsidRPr="001A346F">
              <w:rPr>
                <w:rFonts w:ascii="Times New Roman" w:hAnsi="Times New Roman"/>
                <w:bCs/>
                <w:color w:val="000000"/>
                <w:sz w:val="24"/>
                <w:szCs w:val="24"/>
              </w:rPr>
              <w:t xml:space="preserve">Практическое занятие </w:t>
            </w:r>
            <w:r>
              <w:rPr>
                <w:rFonts w:ascii="Times New Roman" w:hAnsi="Times New Roman"/>
                <w:color w:val="000000"/>
                <w:sz w:val="24"/>
                <w:szCs w:val="24"/>
              </w:rPr>
              <w:t>№3</w:t>
            </w:r>
            <w:r w:rsidRPr="001A346F">
              <w:rPr>
                <w:rFonts w:ascii="Times New Roman" w:eastAsia="Calibri" w:hAnsi="Times New Roman"/>
                <w:i/>
                <w:iCs/>
                <w:sz w:val="24"/>
                <w:szCs w:val="24"/>
                <w:lang w:eastAsia="en-US"/>
              </w:rPr>
              <w:t>.</w:t>
            </w:r>
            <w:r w:rsidRPr="001A346F">
              <w:rPr>
                <w:rFonts w:ascii="Times New Roman" w:eastAsia="Calibri" w:hAnsi="Times New Roman"/>
                <w:i/>
                <w:sz w:val="24"/>
                <w:szCs w:val="24"/>
                <w:lang w:eastAsia="en-US"/>
              </w:rPr>
              <w:t xml:space="preserve"> </w:t>
            </w:r>
            <w:r w:rsidRPr="00002A0D">
              <w:rPr>
                <w:rFonts w:ascii="Times New Roman" w:hAnsi="Times New Roman"/>
                <w:sz w:val="24"/>
                <w:szCs w:val="24"/>
              </w:rPr>
              <w:t>Определение положения центра тяжести плоских фигур методом подвешивания.</w:t>
            </w:r>
            <w:r w:rsidRPr="00280596">
              <w:rPr>
                <w:rFonts w:ascii="Times New Roman" w:eastAsia="Calibri" w:hAnsi="Times New Roman"/>
                <w:i/>
                <w:sz w:val="24"/>
                <w:szCs w:val="24"/>
                <w:lang w:eastAsia="en-US"/>
              </w:rPr>
              <w:t xml:space="preserve"> </w:t>
            </w:r>
          </w:p>
        </w:tc>
      </w:tr>
      <w:tr w:rsidR="005E368E" w:rsidRPr="00E50AD9" w14:paraId="40125A0F" w14:textId="77777777" w:rsidTr="006F30F0">
        <w:trPr>
          <w:trHeight w:val="330"/>
        </w:trPr>
        <w:tc>
          <w:tcPr>
            <w:tcW w:w="2660" w:type="dxa"/>
            <w:vMerge/>
          </w:tcPr>
          <w:p w14:paraId="7BD6C72F"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79A4438B" w14:textId="77777777" w:rsidR="005E368E" w:rsidRPr="00865F6E"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C365A">
              <w:rPr>
                <w:rFonts w:ascii="Times New Roman" w:hAnsi="Times New Roman"/>
                <w:b/>
                <w:bCs/>
                <w:sz w:val="24"/>
                <w:szCs w:val="24"/>
              </w:rPr>
              <w:t>Самостоятельная работа</w:t>
            </w:r>
          </w:p>
        </w:tc>
      </w:tr>
      <w:tr w:rsidR="005E368E" w:rsidRPr="00E50AD9" w14:paraId="3EAA8136" w14:textId="77777777" w:rsidTr="006F30F0">
        <w:trPr>
          <w:trHeight w:val="300"/>
        </w:trPr>
        <w:tc>
          <w:tcPr>
            <w:tcW w:w="2660" w:type="dxa"/>
            <w:vMerge w:val="restart"/>
          </w:tcPr>
          <w:p w14:paraId="1B15B782" w14:textId="77777777" w:rsidR="005E368E"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6.</w:t>
            </w:r>
          </w:p>
          <w:p w14:paraId="2B2DC9B3" w14:textId="77777777" w:rsidR="005E368E" w:rsidRPr="009F6D61"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F6D61">
              <w:rPr>
                <w:rFonts w:ascii="Times New Roman" w:hAnsi="Times New Roman"/>
                <w:b/>
                <w:iCs/>
                <w:color w:val="000000"/>
                <w:spacing w:val="-1"/>
                <w:sz w:val="24"/>
                <w:szCs w:val="24"/>
              </w:rPr>
              <w:t>Основные понятия кинематики.</w:t>
            </w:r>
            <w:r w:rsidRPr="009F6D61">
              <w:rPr>
                <w:rFonts w:ascii="Times New Roman" w:hAnsi="Times New Roman"/>
                <w:b/>
                <w:iCs/>
                <w:color w:val="000000"/>
                <w:sz w:val="24"/>
                <w:szCs w:val="24"/>
              </w:rPr>
              <w:t xml:space="preserve"> Кинематика точки.</w:t>
            </w:r>
            <w:r w:rsidRPr="009F6D61">
              <w:rPr>
                <w:rFonts w:ascii="Times New Roman" w:hAnsi="Times New Roman"/>
                <w:b/>
                <w:color w:val="000000"/>
                <w:sz w:val="24"/>
                <w:szCs w:val="24"/>
              </w:rPr>
              <w:t xml:space="preserve"> </w:t>
            </w:r>
            <w:r w:rsidRPr="009F6D61">
              <w:rPr>
                <w:rFonts w:ascii="Times New Roman" w:hAnsi="Times New Roman"/>
                <w:b/>
                <w:iCs/>
                <w:color w:val="000000"/>
                <w:sz w:val="24"/>
                <w:szCs w:val="24"/>
              </w:rPr>
              <w:t>Простейшие движения твердого тела</w:t>
            </w:r>
          </w:p>
        </w:tc>
        <w:tc>
          <w:tcPr>
            <w:tcW w:w="6691" w:type="dxa"/>
          </w:tcPr>
          <w:p w14:paraId="169F98D8" w14:textId="77777777" w:rsidR="005E368E" w:rsidRPr="00077E51" w:rsidRDefault="005E368E"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5E368E" w:rsidRPr="00E50AD9" w14:paraId="55872091" w14:textId="77777777" w:rsidTr="006F30F0">
        <w:trPr>
          <w:trHeight w:val="351"/>
        </w:trPr>
        <w:tc>
          <w:tcPr>
            <w:tcW w:w="2660" w:type="dxa"/>
            <w:vMerge/>
          </w:tcPr>
          <w:p w14:paraId="2E2BD9B2"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634B5CC6" w14:textId="77777777" w:rsidR="005E368E" w:rsidRPr="00E50AD9" w:rsidRDefault="005E368E" w:rsidP="00E676B6">
            <w:pPr>
              <w:spacing w:after="0" w:line="240" w:lineRule="auto"/>
              <w:jc w:val="both"/>
              <w:rPr>
                <w:rFonts w:ascii="Times New Roman" w:hAnsi="Times New Roman"/>
                <w:shd w:val="clear" w:color="auto" w:fill="FFFFFF"/>
              </w:rPr>
            </w:pPr>
            <w:r w:rsidRPr="009F6D61">
              <w:rPr>
                <w:rFonts w:ascii="Times New Roman" w:hAnsi="Times New Roman"/>
                <w:color w:val="000000"/>
                <w:spacing w:val="2"/>
                <w:sz w:val="24"/>
                <w:szCs w:val="24"/>
              </w:rPr>
              <w:t>Основные характеристики движения: траектория, путь, время, скорость, ус</w:t>
            </w:r>
            <w:r w:rsidRPr="009F6D61">
              <w:rPr>
                <w:rFonts w:ascii="Times New Roman" w:hAnsi="Times New Roman"/>
                <w:color w:val="000000"/>
                <w:spacing w:val="2"/>
                <w:sz w:val="24"/>
                <w:szCs w:val="24"/>
              </w:rPr>
              <w:softHyphen/>
              <w:t>корение. Способы задания движения точки: естественный и координатный. Скорость. Ускорение полное,   нормальное, касательное</w:t>
            </w:r>
          </w:p>
        </w:tc>
      </w:tr>
      <w:tr w:rsidR="005E368E" w:rsidRPr="00E50AD9" w14:paraId="02A86B1F" w14:textId="77777777" w:rsidTr="006F30F0">
        <w:trPr>
          <w:trHeight w:val="219"/>
        </w:trPr>
        <w:tc>
          <w:tcPr>
            <w:tcW w:w="2660" w:type="dxa"/>
            <w:vMerge/>
          </w:tcPr>
          <w:p w14:paraId="3BF9374A"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62CAD8D7" w14:textId="77777777" w:rsidR="005E368E" w:rsidRPr="00E50AD9" w:rsidRDefault="005E368E" w:rsidP="00E676B6">
            <w:pPr>
              <w:shd w:val="clear" w:color="auto" w:fill="FFFFFF"/>
              <w:spacing w:after="0" w:line="240" w:lineRule="auto"/>
              <w:rPr>
                <w:rFonts w:ascii="Times New Roman" w:hAnsi="Times New Roman"/>
              </w:rPr>
            </w:pPr>
            <w:r w:rsidRPr="00E50AD9">
              <w:rPr>
                <w:rFonts w:ascii="Times New Roman" w:hAnsi="Times New Roman"/>
                <w:b/>
                <w:bCs/>
              </w:rPr>
              <w:t>В том числе, практических занятий и лабораторных работ</w:t>
            </w:r>
          </w:p>
        </w:tc>
      </w:tr>
      <w:tr w:rsidR="005E368E" w:rsidRPr="00E50AD9" w14:paraId="63DCE33A" w14:textId="77777777" w:rsidTr="006F30F0">
        <w:trPr>
          <w:trHeight w:val="219"/>
        </w:trPr>
        <w:tc>
          <w:tcPr>
            <w:tcW w:w="2660" w:type="dxa"/>
            <w:vMerge/>
          </w:tcPr>
          <w:p w14:paraId="12222EC0"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44682EDA" w14:textId="77777777" w:rsidR="005E368E" w:rsidRPr="00E50AD9" w:rsidRDefault="005E368E" w:rsidP="00E676B6">
            <w:pPr>
              <w:shd w:val="clear" w:color="auto" w:fill="FFFFFF"/>
              <w:spacing w:after="0" w:line="240" w:lineRule="auto"/>
              <w:rPr>
                <w:rFonts w:ascii="Times New Roman" w:hAnsi="Times New Roman"/>
                <w:b/>
                <w:bCs/>
              </w:rPr>
            </w:pPr>
            <w:r w:rsidRPr="001A346F">
              <w:rPr>
                <w:rFonts w:ascii="Times New Roman" w:hAnsi="Times New Roman"/>
                <w:sz w:val="24"/>
                <w:szCs w:val="24"/>
              </w:rPr>
              <w:t>Практическое занятие</w:t>
            </w:r>
            <w:r w:rsidRPr="00F95F1F">
              <w:rPr>
                <w:rFonts w:ascii="Times New Roman" w:hAnsi="Times New Roman"/>
                <w:i/>
                <w:sz w:val="24"/>
                <w:szCs w:val="24"/>
              </w:rPr>
              <w:t xml:space="preserve"> </w:t>
            </w:r>
            <w:r w:rsidRPr="003C38C8">
              <w:rPr>
                <w:rFonts w:ascii="Times New Roman" w:hAnsi="Times New Roman"/>
                <w:color w:val="000000"/>
                <w:spacing w:val="2"/>
                <w:sz w:val="24"/>
                <w:szCs w:val="24"/>
              </w:rPr>
              <w:t>№</w:t>
            </w:r>
            <w:r>
              <w:rPr>
                <w:rFonts w:ascii="Times New Roman" w:hAnsi="Times New Roman"/>
                <w:color w:val="000000"/>
                <w:spacing w:val="2"/>
                <w:sz w:val="24"/>
                <w:szCs w:val="24"/>
              </w:rPr>
              <w:t xml:space="preserve">4 </w:t>
            </w:r>
            <w:r w:rsidRPr="009F6D61">
              <w:rPr>
                <w:rFonts w:ascii="Times New Roman" w:hAnsi="Times New Roman"/>
                <w:color w:val="000000"/>
                <w:spacing w:val="2"/>
                <w:sz w:val="24"/>
                <w:szCs w:val="24"/>
              </w:rPr>
              <w:t>Определение параметров движения точки</w:t>
            </w:r>
          </w:p>
        </w:tc>
      </w:tr>
      <w:tr w:rsidR="005E368E" w:rsidRPr="00E50AD9" w14:paraId="1EF58D37" w14:textId="77777777" w:rsidTr="006F30F0">
        <w:trPr>
          <w:trHeight w:val="430"/>
        </w:trPr>
        <w:tc>
          <w:tcPr>
            <w:tcW w:w="2660" w:type="dxa"/>
            <w:vMerge/>
          </w:tcPr>
          <w:p w14:paraId="2C060C53" w14:textId="77777777" w:rsidR="005E368E" w:rsidRPr="00E50AD9"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7F13A756" w14:textId="77777777" w:rsidR="005E368E" w:rsidRPr="00FF30BE"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C365A">
              <w:rPr>
                <w:rFonts w:ascii="Times New Roman" w:hAnsi="Times New Roman"/>
                <w:b/>
                <w:bCs/>
                <w:sz w:val="24"/>
                <w:szCs w:val="24"/>
              </w:rPr>
              <w:t>Самостоятельная работа</w:t>
            </w:r>
          </w:p>
        </w:tc>
      </w:tr>
      <w:tr w:rsidR="005E368E" w:rsidRPr="00E50AD9" w14:paraId="19239242" w14:textId="77777777" w:rsidTr="006F30F0">
        <w:trPr>
          <w:trHeight w:val="260"/>
        </w:trPr>
        <w:tc>
          <w:tcPr>
            <w:tcW w:w="2660" w:type="dxa"/>
            <w:vMerge w:val="restart"/>
          </w:tcPr>
          <w:p w14:paraId="4D3729B5" w14:textId="77777777" w:rsidR="005E368E"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7.</w:t>
            </w:r>
          </w:p>
          <w:p w14:paraId="5847DD78" w14:textId="77777777" w:rsidR="005E368E" w:rsidRPr="009F6D61"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9F6D61">
              <w:rPr>
                <w:rFonts w:ascii="Times New Roman" w:hAnsi="Times New Roman"/>
                <w:b/>
                <w:bCs/>
                <w:iCs/>
                <w:color w:val="000000"/>
                <w:sz w:val="24"/>
                <w:szCs w:val="24"/>
              </w:rPr>
              <w:t>Основные понятия и аксиомы динамики</w:t>
            </w:r>
          </w:p>
        </w:tc>
        <w:tc>
          <w:tcPr>
            <w:tcW w:w="6691" w:type="dxa"/>
          </w:tcPr>
          <w:p w14:paraId="580820D4" w14:textId="77777777" w:rsidR="005E368E" w:rsidRPr="00077E51" w:rsidRDefault="005E368E"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5E368E" w:rsidRPr="00E50AD9" w14:paraId="3E291A70" w14:textId="77777777" w:rsidTr="006F30F0">
        <w:trPr>
          <w:trHeight w:val="260"/>
        </w:trPr>
        <w:tc>
          <w:tcPr>
            <w:tcW w:w="2660" w:type="dxa"/>
            <w:vMerge/>
          </w:tcPr>
          <w:p w14:paraId="04AEBC21"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3E7402C6" w14:textId="77777777" w:rsidR="005E368E" w:rsidRDefault="005E368E" w:rsidP="00E676B6">
            <w:pPr>
              <w:spacing w:after="0" w:line="240" w:lineRule="auto"/>
              <w:jc w:val="both"/>
              <w:rPr>
                <w:rFonts w:ascii="Times New Roman" w:hAnsi="Times New Roman"/>
                <w:bCs/>
                <w:sz w:val="24"/>
                <w:szCs w:val="24"/>
              </w:rPr>
            </w:pPr>
            <w:r w:rsidRPr="009F6D61">
              <w:rPr>
                <w:rFonts w:ascii="Times New Roman" w:hAnsi="Times New Roman"/>
                <w:bCs/>
                <w:sz w:val="24"/>
                <w:szCs w:val="24"/>
              </w:rPr>
              <w:t>Две основные задачи динамики. Принцип инерции. Основной закон динамики для материальной точки. Зависимость между массой и силой тяжести. Закон равенства действия и противодействия. Принцип независимости действия сил.</w:t>
            </w:r>
          </w:p>
          <w:p w14:paraId="039B3608" w14:textId="77777777" w:rsidR="005E368E" w:rsidRPr="009F6D61" w:rsidRDefault="005E368E" w:rsidP="00E676B6">
            <w:pPr>
              <w:spacing w:after="0" w:line="240" w:lineRule="auto"/>
              <w:jc w:val="both"/>
              <w:rPr>
                <w:rFonts w:ascii="Times New Roman" w:hAnsi="Times New Roman"/>
                <w:bCs/>
                <w:sz w:val="24"/>
                <w:szCs w:val="24"/>
              </w:rPr>
            </w:pPr>
            <w:r w:rsidRPr="009F6D61">
              <w:rPr>
                <w:rFonts w:ascii="Times New Roman" w:hAnsi="Times New Roman"/>
                <w:bCs/>
                <w:sz w:val="24"/>
                <w:szCs w:val="24"/>
              </w:rPr>
              <w:t xml:space="preserve">Трение, его виды, роль трения в технике. Законы трения скольжения. Трение качения.   </w:t>
            </w:r>
          </w:p>
          <w:p w14:paraId="74748B0C" w14:textId="77777777" w:rsidR="005E368E" w:rsidRDefault="005E368E" w:rsidP="00E676B6">
            <w:pPr>
              <w:spacing w:after="0" w:line="240" w:lineRule="auto"/>
              <w:jc w:val="both"/>
              <w:rPr>
                <w:rFonts w:ascii="Times New Roman" w:hAnsi="Times New Roman"/>
                <w:bCs/>
                <w:sz w:val="24"/>
                <w:szCs w:val="24"/>
              </w:rPr>
            </w:pPr>
            <w:r w:rsidRPr="009F6D61">
              <w:rPr>
                <w:rFonts w:ascii="Times New Roman" w:hAnsi="Times New Roman"/>
                <w:bCs/>
                <w:sz w:val="24"/>
                <w:szCs w:val="24"/>
              </w:rPr>
              <w:t>Работа постоянной силы при прямолинейном движении, единицы измерения работы Работа движущих сил и сил сопротивления.</w:t>
            </w:r>
          </w:p>
          <w:p w14:paraId="360749C4" w14:textId="77777777" w:rsidR="005E368E" w:rsidRPr="003743E9" w:rsidRDefault="005E368E" w:rsidP="00E676B6">
            <w:pPr>
              <w:spacing w:after="0" w:line="240" w:lineRule="auto"/>
              <w:jc w:val="both"/>
              <w:rPr>
                <w:rFonts w:ascii="Times New Roman" w:hAnsi="Times New Roman"/>
                <w:sz w:val="24"/>
                <w:szCs w:val="24"/>
                <w:shd w:val="clear" w:color="auto" w:fill="FFFFFF"/>
              </w:rPr>
            </w:pPr>
            <w:r w:rsidRPr="009F6D61">
              <w:rPr>
                <w:rFonts w:ascii="Times New Roman" w:hAnsi="Times New Roman"/>
                <w:sz w:val="24"/>
                <w:szCs w:val="24"/>
                <w:shd w:val="clear" w:color="auto" w:fill="FFFFFF"/>
              </w:rPr>
              <w:t>Количество движения. Импульс силы. Кинетическая энергия точки. Кинетиче</w:t>
            </w:r>
            <w:r w:rsidRPr="009F6D61">
              <w:rPr>
                <w:rFonts w:ascii="Times New Roman" w:hAnsi="Times New Roman"/>
                <w:sz w:val="24"/>
                <w:szCs w:val="24"/>
                <w:shd w:val="clear" w:color="auto" w:fill="FFFFFF"/>
              </w:rPr>
              <w:softHyphen/>
              <w:t>ская энергия при различных движениях тела.</w:t>
            </w:r>
          </w:p>
        </w:tc>
      </w:tr>
      <w:tr w:rsidR="005E368E" w:rsidRPr="00E50AD9" w14:paraId="4E6DC321" w14:textId="77777777" w:rsidTr="006F30F0">
        <w:trPr>
          <w:trHeight w:val="260"/>
        </w:trPr>
        <w:tc>
          <w:tcPr>
            <w:tcW w:w="2660" w:type="dxa"/>
            <w:vMerge/>
          </w:tcPr>
          <w:p w14:paraId="49E80EAF"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66881ACD"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5E368E" w:rsidRPr="00E50AD9" w14:paraId="79B53582" w14:textId="77777777" w:rsidTr="006F30F0">
        <w:trPr>
          <w:trHeight w:val="260"/>
        </w:trPr>
        <w:tc>
          <w:tcPr>
            <w:tcW w:w="2660" w:type="dxa"/>
            <w:vMerge/>
          </w:tcPr>
          <w:p w14:paraId="63E3B748"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31FB2D62" w14:textId="77777777" w:rsidR="005E368E" w:rsidRPr="000418B8"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rPr>
            </w:pPr>
            <w:r w:rsidRPr="000418B8">
              <w:rPr>
                <w:rFonts w:ascii="Times New Roman" w:hAnsi="Times New Roman"/>
                <w:b/>
                <w:bCs/>
                <w:i/>
              </w:rPr>
              <w:t>Самостоятельная работа</w:t>
            </w:r>
          </w:p>
        </w:tc>
      </w:tr>
      <w:tr w:rsidR="005E368E" w:rsidRPr="00E50AD9" w14:paraId="76D311D6" w14:textId="77777777" w:rsidTr="006F30F0">
        <w:trPr>
          <w:trHeight w:val="260"/>
        </w:trPr>
        <w:tc>
          <w:tcPr>
            <w:tcW w:w="2660" w:type="dxa"/>
            <w:vMerge w:val="restart"/>
          </w:tcPr>
          <w:p w14:paraId="37D2BCBB" w14:textId="77777777" w:rsidR="005E368E"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8.</w:t>
            </w:r>
          </w:p>
          <w:p w14:paraId="2A9F1931" w14:textId="77777777" w:rsidR="005E368E" w:rsidRPr="009F6D61"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9F6D61">
              <w:rPr>
                <w:rFonts w:ascii="Times New Roman" w:hAnsi="Times New Roman"/>
                <w:b/>
                <w:bCs/>
                <w:iCs/>
                <w:sz w:val="24"/>
                <w:szCs w:val="24"/>
              </w:rPr>
              <w:t>Основные положе</w:t>
            </w:r>
            <w:r w:rsidRPr="009F6D61">
              <w:rPr>
                <w:rFonts w:ascii="Times New Roman" w:hAnsi="Times New Roman"/>
                <w:b/>
                <w:bCs/>
                <w:iCs/>
                <w:sz w:val="24"/>
                <w:szCs w:val="24"/>
              </w:rPr>
              <w:softHyphen/>
              <w:t>ния</w:t>
            </w:r>
            <w:r>
              <w:rPr>
                <w:rFonts w:ascii="Times New Roman" w:hAnsi="Times New Roman"/>
                <w:b/>
                <w:bCs/>
                <w:iCs/>
                <w:sz w:val="24"/>
                <w:szCs w:val="24"/>
              </w:rPr>
              <w:t xml:space="preserve"> сопротивления материалов</w:t>
            </w:r>
          </w:p>
        </w:tc>
        <w:tc>
          <w:tcPr>
            <w:tcW w:w="6691" w:type="dxa"/>
          </w:tcPr>
          <w:p w14:paraId="34963CAD" w14:textId="77777777" w:rsidR="005E368E" w:rsidRPr="00077E51" w:rsidRDefault="005E368E"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5E368E" w:rsidRPr="00E50AD9" w14:paraId="11D39568" w14:textId="77777777" w:rsidTr="006F30F0">
        <w:trPr>
          <w:trHeight w:val="260"/>
        </w:trPr>
        <w:tc>
          <w:tcPr>
            <w:tcW w:w="2660" w:type="dxa"/>
            <w:vMerge/>
          </w:tcPr>
          <w:p w14:paraId="1A602985"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762580A5" w14:textId="77777777" w:rsidR="005E368E" w:rsidRDefault="005E368E" w:rsidP="00E676B6">
            <w:pPr>
              <w:spacing w:after="0" w:line="240" w:lineRule="auto"/>
              <w:jc w:val="both"/>
              <w:rPr>
                <w:rFonts w:ascii="Times New Roman" w:hAnsi="Times New Roman"/>
                <w:bCs/>
              </w:rPr>
            </w:pPr>
            <w:r w:rsidRPr="006529A8">
              <w:rPr>
                <w:rFonts w:ascii="Times New Roman" w:hAnsi="Times New Roman"/>
                <w:bCs/>
              </w:rPr>
              <w:t>Основные задачи сопротивления материалов. Деформации. Гипотезы и допуще</w:t>
            </w:r>
            <w:r w:rsidRPr="006529A8">
              <w:rPr>
                <w:rFonts w:ascii="Times New Roman" w:hAnsi="Times New Roman"/>
                <w:bCs/>
              </w:rPr>
              <w:softHyphen/>
              <w:t>ния. Классификация нагрузок. Силы внешние и внутренние.</w:t>
            </w:r>
            <w:r>
              <w:rPr>
                <w:rFonts w:ascii="Times New Roman" w:hAnsi="Times New Roman"/>
                <w:bCs/>
              </w:rPr>
              <w:t xml:space="preserve"> </w:t>
            </w:r>
            <w:r w:rsidRPr="006529A8">
              <w:rPr>
                <w:rFonts w:ascii="Times New Roman" w:hAnsi="Times New Roman"/>
                <w:bCs/>
              </w:rPr>
              <w:t>Метод сечений. Механи</w:t>
            </w:r>
            <w:r w:rsidRPr="006529A8">
              <w:rPr>
                <w:rFonts w:ascii="Times New Roman" w:hAnsi="Times New Roman"/>
                <w:bCs/>
              </w:rPr>
              <w:softHyphen/>
              <w:t>ческие напряжения: полное, нормальное и касательное.</w:t>
            </w:r>
          </w:p>
          <w:p w14:paraId="17C53607" w14:textId="77777777" w:rsidR="005E368E" w:rsidRDefault="005E368E" w:rsidP="00E676B6">
            <w:pPr>
              <w:spacing w:after="0" w:line="240" w:lineRule="auto"/>
              <w:jc w:val="both"/>
              <w:rPr>
                <w:rFonts w:ascii="Times New Roman" w:hAnsi="Times New Roman"/>
                <w:shd w:val="clear" w:color="auto" w:fill="FFFFFF"/>
              </w:rPr>
            </w:pPr>
            <w:r w:rsidRPr="006529A8">
              <w:rPr>
                <w:rFonts w:ascii="Times New Roman" w:hAnsi="Times New Roman"/>
                <w:shd w:val="clear" w:color="auto" w:fill="FFFFFF"/>
              </w:rPr>
              <w:t>Внутренние силовые факторы при растяжении и сжатии. Нормальное напряже</w:t>
            </w:r>
            <w:r w:rsidRPr="006529A8">
              <w:rPr>
                <w:rFonts w:ascii="Times New Roman" w:hAnsi="Times New Roman"/>
                <w:shd w:val="clear" w:color="auto" w:fill="FFFFFF"/>
              </w:rPr>
              <w:softHyphen/>
              <w:t>ние. Эпюры Внутренние силовые факторы при растяжении и сжатии. Нормальное напряже</w:t>
            </w:r>
            <w:r w:rsidRPr="006529A8">
              <w:rPr>
                <w:rFonts w:ascii="Times New Roman" w:hAnsi="Times New Roman"/>
                <w:shd w:val="clear" w:color="auto" w:fill="FFFFFF"/>
              </w:rPr>
              <w:softHyphen/>
              <w:t xml:space="preserve">ние. Эпюры продольных сил и нормальных напряжений. Продольные и поперечные деформации. </w:t>
            </w:r>
            <w:r>
              <w:rPr>
                <w:rFonts w:ascii="Times New Roman" w:hAnsi="Times New Roman"/>
                <w:shd w:val="clear" w:color="auto" w:fill="FFFFFF"/>
              </w:rPr>
              <w:t xml:space="preserve"> </w:t>
            </w:r>
            <w:r w:rsidRPr="006529A8">
              <w:rPr>
                <w:rFonts w:ascii="Times New Roman" w:hAnsi="Times New Roman"/>
                <w:shd w:val="clear" w:color="auto" w:fill="FFFFFF"/>
              </w:rPr>
              <w:t>Закон Гука, коэффициент Пуассона. Определение осевых перемещений поперечных сечений бруса.</w:t>
            </w:r>
          </w:p>
          <w:p w14:paraId="03B6563B" w14:textId="77777777" w:rsidR="005E368E" w:rsidRDefault="005E368E" w:rsidP="00E676B6">
            <w:pPr>
              <w:spacing w:after="0" w:line="240" w:lineRule="auto"/>
              <w:jc w:val="both"/>
              <w:rPr>
                <w:rFonts w:ascii="Times New Roman" w:hAnsi="Times New Roman"/>
                <w:shd w:val="clear" w:color="auto" w:fill="FFFFFF"/>
              </w:rPr>
            </w:pPr>
            <w:r w:rsidRPr="006529A8">
              <w:rPr>
                <w:rFonts w:ascii="Times New Roman" w:hAnsi="Times New Roman"/>
                <w:shd w:val="clear" w:color="auto" w:fill="FFFFFF"/>
              </w:rPr>
              <w:lastRenderedPageBreak/>
              <w:t>Осевые, центробежные и полярные моменты инерции. Главные оси и главные центральные моменты инерции. Осевые моменты инерции простейших сечений. По</w:t>
            </w:r>
            <w:r w:rsidRPr="006529A8">
              <w:rPr>
                <w:rFonts w:ascii="Times New Roman" w:hAnsi="Times New Roman"/>
                <w:shd w:val="clear" w:color="auto" w:fill="FFFFFF"/>
              </w:rPr>
              <w:softHyphen/>
              <w:t>лярные моменты инерции круга и кольца.</w:t>
            </w:r>
          </w:p>
          <w:p w14:paraId="0516C4F1" w14:textId="77777777" w:rsidR="005E368E" w:rsidRPr="00E50AD9" w:rsidRDefault="005E368E" w:rsidP="00E676B6">
            <w:pPr>
              <w:spacing w:after="0" w:line="240" w:lineRule="auto"/>
              <w:jc w:val="both"/>
              <w:rPr>
                <w:rFonts w:ascii="Times New Roman" w:hAnsi="Times New Roman"/>
                <w:shd w:val="clear" w:color="auto" w:fill="FFFFFF"/>
              </w:rPr>
            </w:pPr>
            <w:r w:rsidRPr="006529A8">
              <w:rPr>
                <w:rFonts w:ascii="Times New Roman" w:hAnsi="Times New Roman"/>
                <w:shd w:val="clear" w:color="auto" w:fill="FFFFFF"/>
              </w:rPr>
              <w:t>Виды изгиба. Внутренние силовые факторы при прямом изгибе Эпюры поперечных сил и изгибающих моментов. Нормальные напряжения при изгибе. Расчеты на прочность при изгибе. Рацио</w:t>
            </w:r>
            <w:r w:rsidRPr="006529A8">
              <w:rPr>
                <w:rFonts w:ascii="Times New Roman" w:hAnsi="Times New Roman"/>
                <w:shd w:val="clear" w:color="auto" w:fill="FFFFFF"/>
              </w:rPr>
              <w:softHyphen/>
              <w:t>нальные формы поперечных сечений балок.</w:t>
            </w:r>
          </w:p>
        </w:tc>
      </w:tr>
      <w:tr w:rsidR="005E368E" w:rsidRPr="00E50AD9" w14:paraId="4DEF8D91" w14:textId="77777777" w:rsidTr="006F30F0">
        <w:trPr>
          <w:trHeight w:val="260"/>
        </w:trPr>
        <w:tc>
          <w:tcPr>
            <w:tcW w:w="2660" w:type="dxa"/>
            <w:vMerge/>
          </w:tcPr>
          <w:p w14:paraId="7D177D5C"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093136AD"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5E368E" w:rsidRPr="00E50AD9" w14:paraId="0F412AF3" w14:textId="77777777" w:rsidTr="006F30F0">
        <w:trPr>
          <w:trHeight w:val="260"/>
        </w:trPr>
        <w:tc>
          <w:tcPr>
            <w:tcW w:w="2660" w:type="dxa"/>
            <w:vMerge/>
          </w:tcPr>
          <w:p w14:paraId="7A16C173"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56084772" w14:textId="77777777" w:rsidR="005E368E" w:rsidRPr="006529A8"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6529A8">
              <w:rPr>
                <w:rFonts w:ascii="Times New Roman" w:hAnsi="Times New Roman"/>
                <w:bCs/>
              </w:rPr>
              <w:t>Практическое занятие</w:t>
            </w:r>
            <w:r w:rsidRPr="006529A8">
              <w:rPr>
                <w:rFonts w:ascii="Times New Roman" w:hAnsi="Times New Roman"/>
                <w:bCs/>
                <w:i/>
              </w:rPr>
              <w:t xml:space="preserve"> </w:t>
            </w:r>
            <w:r w:rsidRPr="006529A8">
              <w:rPr>
                <w:rFonts w:ascii="Times New Roman" w:hAnsi="Times New Roman"/>
                <w:bCs/>
              </w:rPr>
              <w:t>№5</w:t>
            </w:r>
            <w:r>
              <w:rPr>
                <w:rFonts w:ascii="Times New Roman" w:hAnsi="Times New Roman"/>
                <w:bCs/>
              </w:rPr>
              <w:t>.</w:t>
            </w:r>
            <w:r w:rsidRPr="006529A8">
              <w:rPr>
                <w:rFonts w:ascii="Times New Roman" w:hAnsi="Times New Roman"/>
                <w:bCs/>
              </w:rPr>
              <w:t>Определение сил в стержнях</w:t>
            </w:r>
            <w:r>
              <w:rPr>
                <w:rFonts w:ascii="Times New Roman" w:hAnsi="Times New Roman"/>
                <w:bCs/>
              </w:rPr>
              <w:t>.</w:t>
            </w:r>
          </w:p>
        </w:tc>
      </w:tr>
      <w:tr w:rsidR="005E368E" w:rsidRPr="00E50AD9" w14:paraId="6EC72282" w14:textId="77777777" w:rsidTr="006F30F0">
        <w:trPr>
          <w:trHeight w:val="260"/>
        </w:trPr>
        <w:tc>
          <w:tcPr>
            <w:tcW w:w="2660" w:type="dxa"/>
            <w:vMerge/>
          </w:tcPr>
          <w:p w14:paraId="52196479"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333058A4" w14:textId="77777777" w:rsidR="005E368E" w:rsidRPr="00297E1A"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6529A8">
              <w:rPr>
                <w:rFonts w:ascii="Times New Roman" w:hAnsi="Times New Roman"/>
                <w:bCs/>
              </w:rPr>
              <w:t>Практическое занятие</w:t>
            </w:r>
            <w:r w:rsidRPr="006529A8">
              <w:rPr>
                <w:rFonts w:ascii="Times New Roman" w:hAnsi="Times New Roman"/>
                <w:bCs/>
                <w:i/>
              </w:rPr>
              <w:t xml:space="preserve"> </w:t>
            </w:r>
            <w:r w:rsidRPr="006529A8">
              <w:rPr>
                <w:rFonts w:ascii="Times New Roman" w:hAnsi="Times New Roman"/>
                <w:bCs/>
              </w:rPr>
              <w:t>№</w:t>
            </w:r>
            <w:r>
              <w:rPr>
                <w:rFonts w:ascii="Times New Roman" w:hAnsi="Times New Roman"/>
                <w:bCs/>
              </w:rPr>
              <w:t xml:space="preserve">6. </w:t>
            </w:r>
            <w:r w:rsidRPr="006529A8">
              <w:rPr>
                <w:rFonts w:ascii="Times New Roman" w:hAnsi="Times New Roman"/>
                <w:bCs/>
              </w:rPr>
              <w:t>Определение главных центральных моментов инерции сложного симметричного сечения</w:t>
            </w:r>
          </w:p>
        </w:tc>
      </w:tr>
      <w:tr w:rsidR="005E368E" w:rsidRPr="00E50AD9" w14:paraId="12CB5012" w14:textId="77777777" w:rsidTr="006F30F0">
        <w:trPr>
          <w:trHeight w:val="260"/>
        </w:trPr>
        <w:tc>
          <w:tcPr>
            <w:tcW w:w="2660" w:type="dxa"/>
            <w:vMerge/>
          </w:tcPr>
          <w:p w14:paraId="6883CDC9"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237A7BE7" w14:textId="77777777" w:rsidR="005E368E" w:rsidRPr="00297E1A"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6529A8">
              <w:rPr>
                <w:rFonts w:ascii="Times New Roman" w:hAnsi="Times New Roman"/>
                <w:bCs/>
              </w:rPr>
              <w:t>Практическое занятие</w:t>
            </w:r>
            <w:r w:rsidRPr="006529A8">
              <w:rPr>
                <w:rFonts w:ascii="Times New Roman" w:hAnsi="Times New Roman"/>
                <w:bCs/>
                <w:i/>
              </w:rPr>
              <w:t xml:space="preserve"> </w:t>
            </w:r>
            <w:r w:rsidRPr="006529A8">
              <w:rPr>
                <w:rFonts w:ascii="Times New Roman" w:hAnsi="Times New Roman"/>
                <w:bCs/>
              </w:rPr>
              <w:t>№</w:t>
            </w:r>
            <w:r>
              <w:rPr>
                <w:rFonts w:ascii="Times New Roman" w:hAnsi="Times New Roman"/>
                <w:bCs/>
              </w:rPr>
              <w:t xml:space="preserve">7. </w:t>
            </w:r>
            <w:r w:rsidRPr="006529A8">
              <w:rPr>
                <w:rFonts w:ascii="Times New Roman" w:hAnsi="Times New Roman"/>
                <w:bCs/>
              </w:rPr>
              <w:t>Расчет балки на прочность</w:t>
            </w:r>
          </w:p>
        </w:tc>
      </w:tr>
      <w:tr w:rsidR="005E368E" w:rsidRPr="00E50AD9" w14:paraId="083A48B2" w14:textId="77777777" w:rsidTr="006F30F0">
        <w:trPr>
          <w:trHeight w:val="260"/>
        </w:trPr>
        <w:tc>
          <w:tcPr>
            <w:tcW w:w="2660" w:type="dxa"/>
            <w:vMerge/>
          </w:tcPr>
          <w:p w14:paraId="1CCB82C1"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4663F324"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0418B8">
              <w:rPr>
                <w:rFonts w:ascii="Times New Roman" w:hAnsi="Times New Roman"/>
                <w:b/>
                <w:bCs/>
                <w:i/>
              </w:rPr>
              <w:t>Самостоятельная работа</w:t>
            </w:r>
          </w:p>
        </w:tc>
      </w:tr>
      <w:tr w:rsidR="005E368E" w:rsidRPr="00E50AD9" w14:paraId="6A2672DF" w14:textId="77777777" w:rsidTr="006F30F0">
        <w:trPr>
          <w:trHeight w:val="260"/>
        </w:trPr>
        <w:tc>
          <w:tcPr>
            <w:tcW w:w="2660" w:type="dxa"/>
            <w:vMerge w:val="restart"/>
          </w:tcPr>
          <w:p w14:paraId="3F0394CE" w14:textId="77777777" w:rsidR="005E368E" w:rsidRDefault="005E368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9.</w:t>
            </w:r>
          </w:p>
          <w:p w14:paraId="07707746"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6529A8">
              <w:rPr>
                <w:rFonts w:ascii="Times New Roman" w:hAnsi="Times New Roman"/>
                <w:b/>
                <w:bCs/>
              </w:rPr>
              <w:t>Детали машин.</w:t>
            </w:r>
          </w:p>
        </w:tc>
        <w:tc>
          <w:tcPr>
            <w:tcW w:w="6691" w:type="dxa"/>
          </w:tcPr>
          <w:p w14:paraId="009C77D3"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shd w:val="clear" w:color="auto" w:fill="FFFFFF"/>
              </w:rPr>
              <w:t>Содержание учебного материала</w:t>
            </w:r>
          </w:p>
        </w:tc>
      </w:tr>
      <w:tr w:rsidR="005E368E" w:rsidRPr="00E50AD9" w14:paraId="58C713F3" w14:textId="77777777" w:rsidTr="006F30F0">
        <w:trPr>
          <w:trHeight w:val="260"/>
        </w:trPr>
        <w:tc>
          <w:tcPr>
            <w:tcW w:w="2660" w:type="dxa"/>
            <w:vMerge/>
          </w:tcPr>
          <w:p w14:paraId="6011BEF5"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23D7B710" w14:textId="77777777" w:rsidR="005E368E"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6529A8">
              <w:rPr>
                <w:rFonts w:ascii="Times New Roman" w:hAnsi="Times New Roman"/>
                <w:bCs/>
              </w:rPr>
              <w:t>Механизм и машина. Классификация машин. Детали машин и их классификация. Требования, предъявляемые  к машинам и их деталям. Основные критерии работоспособности и расчета деталей машин. Виды движений, его основные параметры и преобразующие  движения механизмы. Виды износа и деформаций деталей и узлов. Устройство и назначение инструментов и контрольно-измерительных приборов, используемых при техническом обслуживании и ремонте оборудования.</w:t>
            </w:r>
          </w:p>
          <w:p w14:paraId="2596B688" w14:textId="77777777" w:rsidR="005E368E"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6529A8">
              <w:rPr>
                <w:rFonts w:ascii="Times New Roman" w:hAnsi="Times New Roman"/>
              </w:rPr>
              <w:t>Общие сведения о передачах. Назначение и роль передач в машинах. Принцип работы   и  классификация передач. Виды передач, их устройство, конструкция, основные геометрические соотношения, назначение, преимущества и недостатки, условное обозначение на схемах. Виды разрушений и повреждения зубьев зубчатых передач.</w:t>
            </w:r>
          </w:p>
          <w:p w14:paraId="21E55174" w14:textId="77777777" w:rsidR="005E368E"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6529A8">
              <w:rPr>
                <w:rFonts w:ascii="Times New Roman" w:hAnsi="Times New Roman"/>
              </w:rPr>
              <w:t>Назначение, устройств и классификация редукторов. Изображение редукторов на кинематических схемах. Смазка и смазочные материалы. Основные типы смазочных устройств.</w:t>
            </w:r>
          </w:p>
          <w:p w14:paraId="7572A501" w14:textId="77777777" w:rsidR="005E368E"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6529A8">
              <w:rPr>
                <w:rFonts w:ascii="Times New Roman" w:hAnsi="Times New Roman"/>
              </w:rPr>
              <w:t>Назначение,  типы, область применения подшипников. Устройство, сравнительная характеристика подшипников скольжения и качения. Критерии работоспособности и условные расчеты подшипников скольжения. Смазка подшипников качения.</w:t>
            </w:r>
          </w:p>
          <w:p w14:paraId="4A311DB6" w14:textId="77777777" w:rsidR="005E368E" w:rsidRPr="006529A8"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6529A8">
              <w:rPr>
                <w:rFonts w:ascii="Times New Roman" w:hAnsi="Times New Roman"/>
              </w:rPr>
              <w:t>Характер соединения основных сборочных единиц и деталей. Разъемные соединения: шпоночные и шлицевые, штифтовые и клиновые, резьбовые соединения. Основы расчета резьбовых соединений при постоянной нагрузке на срез и смятие. Неразъемные   соединения: Заклепочные, сварные и клеевые соединения.    Достоинства, недостатки, область применения. Примеры расчета и конструирования  неразъемных соединений.</w:t>
            </w:r>
          </w:p>
        </w:tc>
      </w:tr>
      <w:tr w:rsidR="005E368E" w:rsidRPr="00E50AD9" w14:paraId="5C0736F6" w14:textId="77777777" w:rsidTr="006F30F0">
        <w:trPr>
          <w:trHeight w:val="260"/>
        </w:trPr>
        <w:tc>
          <w:tcPr>
            <w:tcW w:w="2660" w:type="dxa"/>
            <w:vMerge/>
          </w:tcPr>
          <w:p w14:paraId="68552F89"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270D87F1"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5E368E" w:rsidRPr="00E50AD9" w14:paraId="53C0525F" w14:textId="77777777" w:rsidTr="006F30F0">
        <w:trPr>
          <w:trHeight w:val="260"/>
        </w:trPr>
        <w:tc>
          <w:tcPr>
            <w:tcW w:w="2660" w:type="dxa"/>
            <w:vMerge/>
          </w:tcPr>
          <w:p w14:paraId="1BD45343"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3B8AE74A" w14:textId="77777777" w:rsidR="005E368E" w:rsidRPr="006529A8"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6529A8">
              <w:rPr>
                <w:rFonts w:ascii="Times New Roman" w:hAnsi="Times New Roman"/>
                <w:bCs/>
              </w:rPr>
              <w:t>Практическое занятие</w:t>
            </w:r>
            <w:r w:rsidRPr="006529A8">
              <w:rPr>
                <w:rFonts w:ascii="Times New Roman" w:hAnsi="Times New Roman"/>
                <w:bCs/>
                <w:i/>
              </w:rPr>
              <w:t xml:space="preserve"> </w:t>
            </w:r>
            <w:r w:rsidRPr="006529A8">
              <w:rPr>
                <w:rFonts w:ascii="Times New Roman" w:hAnsi="Times New Roman"/>
                <w:bCs/>
              </w:rPr>
              <w:t>№</w:t>
            </w:r>
            <w:r>
              <w:rPr>
                <w:rFonts w:ascii="Times New Roman" w:hAnsi="Times New Roman"/>
                <w:bCs/>
              </w:rPr>
              <w:t>8.</w:t>
            </w:r>
            <w:r w:rsidRPr="006529A8">
              <w:rPr>
                <w:rFonts w:ascii="Times New Roman" w:hAnsi="Times New Roman"/>
                <w:color w:val="000000"/>
                <w:sz w:val="24"/>
                <w:szCs w:val="24"/>
              </w:rPr>
              <w:t xml:space="preserve"> </w:t>
            </w:r>
            <w:r w:rsidRPr="006529A8">
              <w:rPr>
                <w:rFonts w:ascii="Times New Roman" w:hAnsi="Times New Roman"/>
                <w:bCs/>
              </w:rPr>
              <w:t>Определение параметров зубчатых колес по их замерам и расчетам.</w:t>
            </w:r>
          </w:p>
        </w:tc>
      </w:tr>
      <w:tr w:rsidR="005E368E" w:rsidRPr="00E50AD9" w14:paraId="1117A332" w14:textId="77777777" w:rsidTr="006F30F0">
        <w:trPr>
          <w:trHeight w:val="260"/>
        </w:trPr>
        <w:tc>
          <w:tcPr>
            <w:tcW w:w="2660" w:type="dxa"/>
            <w:vMerge/>
          </w:tcPr>
          <w:p w14:paraId="1424F782"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6937E667" w14:textId="77777777" w:rsidR="005E368E" w:rsidRPr="00297E1A"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6529A8">
              <w:rPr>
                <w:rFonts w:ascii="Times New Roman" w:hAnsi="Times New Roman"/>
                <w:bCs/>
              </w:rPr>
              <w:t>Практическое занятие</w:t>
            </w:r>
            <w:r w:rsidRPr="006529A8">
              <w:rPr>
                <w:rFonts w:ascii="Times New Roman" w:hAnsi="Times New Roman"/>
                <w:bCs/>
                <w:i/>
              </w:rPr>
              <w:t xml:space="preserve"> </w:t>
            </w:r>
            <w:r w:rsidRPr="006529A8">
              <w:rPr>
                <w:rFonts w:ascii="Times New Roman" w:hAnsi="Times New Roman"/>
                <w:bCs/>
              </w:rPr>
              <w:t>№</w:t>
            </w:r>
            <w:r>
              <w:rPr>
                <w:rFonts w:ascii="Times New Roman" w:hAnsi="Times New Roman"/>
                <w:bCs/>
              </w:rPr>
              <w:t xml:space="preserve">9. </w:t>
            </w:r>
            <w:r w:rsidRPr="006529A8">
              <w:rPr>
                <w:rFonts w:ascii="Times New Roman" w:hAnsi="Times New Roman"/>
                <w:bCs/>
              </w:rPr>
              <w:t>Определение передаточного числа каждой ступени  передач трехступенчатого редуктора.</w:t>
            </w:r>
          </w:p>
        </w:tc>
      </w:tr>
      <w:tr w:rsidR="005E368E" w:rsidRPr="00E50AD9" w14:paraId="2303FF65" w14:textId="77777777" w:rsidTr="006F30F0">
        <w:trPr>
          <w:trHeight w:val="260"/>
        </w:trPr>
        <w:tc>
          <w:tcPr>
            <w:tcW w:w="2660" w:type="dxa"/>
            <w:vMerge/>
          </w:tcPr>
          <w:p w14:paraId="52DC826A" w14:textId="77777777"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708400C2" w14:textId="77777777" w:rsidR="005E368E" w:rsidRPr="00FA322F"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sz w:val="24"/>
                <w:szCs w:val="24"/>
              </w:rPr>
            </w:pPr>
            <w:r w:rsidRPr="000418B8">
              <w:rPr>
                <w:rFonts w:ascii="Times New Roman" w:hAnsi="Times New Roman"/>
                <w:b/>
                <w:bCs/>
                <w:i/>
              </w:rPr>
              <w:t>Самостоятельная работа</w:t>
            </w:r>
          </w:p>
        </w:tc>
      </w:tr>
      <w:tr w:rsidR="005E368E" w:rsidRPr="00E50AD9" w14:paraId="4537C0AA" w14:textId="77777777" w:rsidTr="006F30F0">
        <w:trPr>
          <w:trHeight w:val="260"/>
        </w:trPr>
        <w:tc>
          <w:tcPr>
            <w:tcW w:w="9351" w:type="dxa"/>
            <w:gridSpan w:val="2"/>
          </w:tcPr>
          <w:p w14:paraId="6B699689" w14:textId="7723466D" w:rsidR="005E368E" w:rsidRPr="000418B8"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6529A8">
              <w:rPr>
                <w:rFonts w:ascii="Times New Roman" w:hAnsi="Times New Roman"/>
                <w:b/>
                <w:bCs/>
                <w:i/>
              </w:rPr>
              <w:t>Промежуточная аттестация</w:t>
            </w:r>
            <w:r w:rsidR="00D11094">
              <w:rPr>
                <w:rFonts w:ascii="Times New Roman" w:hAnsi="Times New Roman"/>
                <w:b/>
                <w:bCs/>
                <w:i/>
              </w:rPr>
              <w:t xml:space="preserve"> – 6 ак.ч.</w:t>
            </w:r>
          </w:p>
        </w:tc>
      </w:tr>
      <w:tr w:rsidR="005E368E" w:rsidRPr="00E50AD9" w14:paraId="2F48B2AE" w14:textId="77777777" w:rsidTr="006F30F0">
        <w:trPr>
          <w:trHeight w:val="260"/>
        </w:trPr>
        <w:tc>
          <w:tcPr>
            <w:tcW w:w="9351" w:type="dxa"/>
            <w:gridSpan w:val="2"/>
          </w:tcPr>
          <w:p w14:paraId="06E7243C" w14:textId="132B95FD" w:rsidR="005E368E" w:rsidRPr="00E50AD9" w:rsidRDefault="005E368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rPr>
              <w:t>Всего</w:t>
            </w:r>
            <w:r>
              <w:rPr>
                <w:rFonts w:ascii="Times New Roman" w:hAnsi="Times New Roman"/>
                <w:b/>
              </w:rPr>
              <w:t xml:space="preserve"> </w:t>
            </w:r>
            <w:r w:rsidR="00D11094">
              <w:rPr>
                <w:rFonts w:ascii="Times New Roman" w:hAnsi="Times New Roman"/>
                <w:b/>
              </w:rPr>
              <w:t>54</w:t>
            </w:r>
            <w:r>
              <w:rPr>
                <w:rFonts w:ascii="Times New Roman" w:hAnsi="Times New Roman"/>
                <w:b/>
              </w:rPr>
              <w:t xml:space="preserve"> ак.ч.</w:t>
            </w:r>
          </w:p>
        </w:tc>
      </w:tr>
    </w:tbl>
    <w:p w14:paraId="37DAD5B5" w14:textId="3F37AD30" w:rsidR="005E368E" w:rsidRDefault="005E368E" w:rsidP="00E676B6">
      <w:pPr>
        <w:spacing w:line="240" w:lineRule="auto"/>
        <w:ind w:left="1353"/>
        <w:rPr>
          <w:rFonts w:ascii="Times New Roman" w:hAnsi="Times New Roman"/>
          <w:b/>
          <w:bCs/>
        </w:rPr>
      </w:pPr>
    </w:p>
    <w:p w14:paraId="045A6DD6" w14:textId="1A14743F" w:rsidR="007C4F37" w:rsidRDefault="007C4F37" w:rsidP="00E676B6">
      <w:pPr>
        <w:spacing w:line="240" w:lineRule="auto"/>
        <w:ind w:left="1353"/>
        <w:rPr>
          <w:rFonts w:ascii="Times New Roman" w:hAnsi="Times New Roman"/>
          <w:b/>
          <w:bCs/>
        </w:rPr>
      </w:pPr>
    </w:p>
    <w:p w14:paraId="1DBC50C2" w14:textId="77777777" w:rsidR="00B3003A" w:rsidRDefault="00B3003A" w:rsidP="00E676B6">
      <w:pPr>
        <w:spacing w:line="240" w:lineRule="auto"/>
        <w:ind w:left="1353"/>
        <w:rPr>
          <w:rFonts w:ascii="Times New Roman" w:hAnsi="Times New Roman"/>
          <w:b/>
          <w:bCs/>
        </w:rPr>
      </w:pPr>
    </w:p>
    <w:p w14:paraId="559FE4C5" w14:textId="0926FD94" w:rsidR="00431DC0" w:rsidRPr="00531143" w:rsidRDefault="00431DC0" w:rsidP="00E676B6">
      <w:pPr>
        <w:spacing w:line="240" w:lineRule="auto"/>
        <w:ind w:left="1353"/>
        <w:rPr>
          <w:rFonts w:ascii="Times New Roman" w:hAnsi="Times New Roman"/>
          <w:b/>
          <w:bCs/>
        </w:rPr>
      </w:pPr>
      <w:r w:rsidRPr="00531143">
        <w:rPr>
          <w:rFonts w:ascii="Times New Roman" w:hAnsi="Times New Roman"/>
          <w:b/>
          <w:bCs/>
        </w:rPr>
        <w:lastRenderedPageBreak/>
        <w:t>3. УСЛОВИЯ РЕАЛИЗАЦИИ ПРОГРАММЫ УЧЕБНОЙ ДИСЦИПЛИНЫ</w:t>
      </w:r>
    </w:p>
    <w:p w14:paraId="71B6048E" w14:textId="77777777" w:rsidR="0070647B" w:rsidRPr="00037AA7" w:rsidRDefault="0070647B" w:rsidP="00E676B6">
      <w:pPr>
        <w:pStyle w:val="112"/>
        <w:spacing w:line="240" w:lineRule="auto"/>
        <w:rPr>
          <w:b/>
          <w:bCs/>
        </w:rPr>
      </w:pPr>
      <w:r w:rsidRPr="00037AA7">
        <w:rPr>
          <w:b/>
          <w:bCs/>
        </w:rPr>
        <w:t>3.1. Материально-техническое обеспечение</w:t>
      </w:r>
    </w:p>
    <w:p w14:paraId="6ED9AB87" w14:textId="77777777" w:rsidR="0070647B" w:rsidRDefault="0070647B" w:rsidP="00E676B6">
      <w:pPr>
        <w:suppressAutoHyphens/>
        <w:spacing w:after="0" w:line="240" w:lineRule="auto"/>
        <w:ind w:firstLine="709"/>
        <w:jc w:val="both"/>
        <w:rPr>
          <w:rFonts w:ascii="Times New Roman" w:hAnsi="Times New Roman"/>
          <w:bCs/>
          <w:sz w:val="24"/>
          <w:szCs w:val="24"/>
        </w:rPr>
      </w:pPr>
      <w:r w:rsidRPr="00037AA7">
        <w:rPr>
          <w:rFonts w:ascii="Times New Roman" w:hAnsi="Times New Roman"/>
          <w:sz w:val="24"/>
          <w:szCs w:val="24"/>
        </w:rPr>
        <w:t>Кабинет</w:t>
      </w:r>
      <w:r w:rsidRPr="00037AA7">
        <w:rPr>
          <w:rFonts w:ascii="Times New Roman" w:hAnsi="Times New Roman"/>
          <w:i/>
          <w:iCs/>
          <w:sz w:val="24"/>
          <w:szCs w:val="24"/>
        </w:rPr>
        <w:t xml:space="preserve"> «</w:t>
      </w:r>
      <w:r>
        <w:rPr>
          <w:rFonts w:ascii="Times New Roman" w:hAnsi="Times New Roman"/>
          <w:sz w:val="24"/>
          <w:szCs w:val="24"/>
        </w:rPr>
        <w:t>Общепрофессиональных дисциплин и профессиональных модулей</w:t>
      </w:r>
      <w:r w:rsidRPr="00037AA7">
        <w:rPr>
          <w:rFonts w:ascii="Times New Roman" w:hAnsi="Times New Roman"/>
          <w:sz w:val="24"/>
          <w:szCs w:val="24"/>
        </w:rPr>
        <w:t>»,</w:t>
      </w:r>
      <w:r w:rsidRPr="00AB10B7">
        <w:rPr>
          <w:rFonts w:ascii="Times New Roman" w:hAnsi="Times New Roman"/>
          <w:bCs/>
          <w:sz w:val="24"/>
          <w:szCs w:val="24"/>
        </w:rPr>
        <w:t xml:space="preserve"> </w:t>
      </w:r>
      <w:r w:rsidRPr="0090794F">
        <w:rPr>
          <w:rFonts w:ascii="Times New Roman" w:hAnsi="Times New Roman"/>
          <w:bCs/>
          <w:sz w:val="24"/>
          <w:szCs w:val="24"/>
        </w:rPr>
        <w:t>оснащенный в соответствии с приложением 3 ПОП-П.</w:t>
      </w:r>
    </w:p>
    <w:p w14:paraId="32791E05" w14:textId="77777777" w:rsidR="0070647B" w:rsidRPr="00447DEF" w:rsidRDefault="0070647B" w:rsidP="00E676B6">
      <w:pPr>
        <w:suppressAutoHyphens/>
        <w:spacing w:after="0" w:line="240" w:lineRule="auto"/>
        <w:ind w:firstLine="709"/>
        <w:jc w:val="both"/>
        <w:rPr>
          <w:rFonts w:ascii="Times New Roman" w:hAnsi="Times New Roman"/>
          <w:bCs/>
          <w:sz w:val="24"/>
          <w:szCs w:val="24"/>
        </w:rPr>
      </w:pPr>
    </w:p>
    <w:p w14:paraId="6B816E32" w14:textId="77777777" w:rsidR="0070647B" w:rsidRPr="00037AA7" w:rsidRDefault="0070647B" w:rsidP="00E676B6">
      <w:pPr>
        <w:pStyle w:val="112"/>
        <w:spacing w:line="240" w:lineRule="auto"/>
        <w:rPr>
          <w:rFonts w:eastAsia="Times New Roman"/>
          <w:b/>
          <w:bCs/>
        </w:rPr>
      </w:pPr>
      <w:r w:rsidRPr="00037AA7">
        <w:rPr>
          <w:b/>
          <w:bCs/>
        </w:rPr>
        <w:t>3.2. Учебно-методическое обеспечение</w:t>
      </w:r>
    </w:p>
    <w:p w14:paraId="5F6D5FD6" w14:textId="77777777" w:rsidR="0070647B" w:rsidRPr="0090794F" w:rsidRDefault="0070647B" w:rsidP="00E676B6">
      <w:pPr>
        <w:pStyle w:val="ae"/>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AD1F99" w14:textId="77777777" w:rsidR="005E368E" w:rsidRPr="0090794F" w:rsidRDefault="005E368E" w:rsidP="00E676B6">
      <w:pPr>
        <w:pStyle w:val="ae"/>
        <w:ind w:left="0" w:firstLine="709"/>
        <w:rPr>
          <w:b/>
        </w:rPr>
      </w:pPr>
      <w:r w:rsidRPr="0090794F">
        <w:rPr>
          <w:b/>
        </w:rPr>
        <w:t>3.2.1. Основные печатные и/или электронные издания</w:t>
      </w:r>
    </w:p>
    <w:p w14:paraId="78A20686" w14:textId="77777777" w:rsidR="005E368E" w:rsidRPr="0090794F" w:rsidRDefault="005E368E" w:rsidP="00E676B6">
      <w:pPr>
        <w:pStyle w:val="ae"/>
        <w:numPr>
          <w:ilvl w:val="0"/>
          <w:numId w:val="39"/>
        </w:numPr>
        <w:suppressAutoHyphens/>
        <w:spacing w:before="0" w:after="0"/>
        <w:ind w:left="0" w:firstLine="567"/>
        <w:contextualSpacing/>
        <w:jc w:val="both"/>
        <w:rPr>
          <w:noProof/>
        </w:rPr>
      </w:pPr>
      <w:r w:rsidRPr="0090794F">
        <w:rPr>
          <w:noProof/>
        </w:rPr>
        <w:t>Вереина Л.И. Техническая механика: учебник / Вереина Л.И., Краснов М.М.- 6-е изд., стер. - М.: Академия, 2024. - 352 c. (Специальности среднего профессионального образования). -  ISBN: 978-5-0054-2053-4</w:t>
      </w:r>
    </w:p>
    <w:p w14:paraId="7AE129A1" w14:textId="77777777" w:rsidR="005E368E" w:rsidRPr="0090794F" w:rsidRDefault="005E368E" w:rsidP="00E676B6">
      <w:pPr>
        <w:pStyle w:val="ae"/>
        <w:numPr>
          <w:ilvl w:val="0"/>
          <w:numId w:val="39"/>
        </w:numPr>
        <w:suppressAutoHyphens/>
        <w:spacing w:before="0" w:after="0"/>
        <w:ind w:left="0" w:firstLine="567"/>
        <w:contextualSpacing/>
        <w:jc w:val="both"/>
        <w:rPr>
          <w:noProof/>
        </w:rPr>
      </w:pPr>
      <w:r w:rsidRPr="0090794F">
        <w:rPr>
          <w:noProof/>
        </w:rPr>
        <w:t>Вереина Л.И. Основы технической механики: учебник / Вереина Л.И.- 2-е изд., стер. - М.:  Академия, 2024. - 224 c. (Профессии среднего профессионального образования). - ISBN: 978-5-0054-2051-0Доронин, Ф. А. Теоретическая механика : учебное пособие для спо / Ф. А. Доронин. — Санкт-Петербург : Лань, 2021. — 480 с. — ISBN 978-5-8114-6750-1. — Текст : электронный // Лань : электронно-библиотечная система. — URL: https://e.lanbook.com/book/152461</w:t>
      </w:r>
    </w:p>
    <w:p w14:paraId="2B06F582" w14:textId="77777777" w:rsidR="005E368E" w:rsidRPr="0090794F" w:rsidRDefault="005E368E" w:rsidP="00E676B6">
      <w:pPr>
        <w:pStyle w:val="ae"/>
        <w:numPr>
          <w:ilvl w:val="0"/>
          <w:numId w:val="39"/>
        </w:numPr>
        <w:suppressAutoHyphens/>
        <w:spacing w:before="0" w:after="0"/>
        <w:ind w:left="0" w:firstLine="567"/>
        <w:contextualSpacing/>
        <w:jc w:val="both"/>
        <w:rPr>
          <w:noProof/>
        </w:rPr>
      </w:pPr>
      <w:r w:rsidRPr="0090794F">
        <w:rPr>
          <w:noProof/>
        </w:rPr>
        <w:t xml:space="preserve">Зиомковский, В. М.  Техническая механика : учебное пособие для среднего профессионального образования / В. М. Зиомковский, И. В. Троицкий ; под научной редакцией В. И. Вешкурцева. — Москва : Издательство Юрайт, 2023. — 288 с. — (Профессиональное образование). — ISBN 978-5-534-10334-2. — Текст : электронный // Образовательная платформа Юрайт [сайт]. — URL: </w:t>
      </w:r>
      <w:hyperlink r:id="rId26" w:history="1">
        <w:r w:rsidRPr="0090794F">
          <w:rPr>
            <w:rStyle w:val="ad"/>
            <w:noProof/>
          </w:rPr>
          <w:t>https://urait.ru/bcode/517741</w:t>
        </w:r>
      </w:hyperlink>
    </w:p>
    <w:p w14:paraId="450544FB" w14:textId="182211FD" w:rsidR="005E368E" w:rsidRDefault="005E368E" w:rsidP="00E676B6">
      <w:pPr>
        <w:pStyle w:val="ae"/>
        <w:numPr>
          <w:ilvl w:val="0"/>
          <w:numId w:val="39"/>
        </w:numPr>
        <w:suppressAutoHyphens/>
        <w:spacing w:before="0" w:after="0"/>
        <w:ind w:left="0" w:firstLine="567"/>
        <w:contextualSpacing/>
        <w:jc w:val="both"/>
        <w:rPr>
          <w:noProof/>
        </w:rPr>
      </w:pPr>
      <w:r w:rsidRPr="0090794F">
        <w:rPr>
          <w:noProof/>
        </w:rPr>
        <w:t>Никитин, Н. Н. Курс теоретической механики : учебник для спо / Н. Н. Никитин. — 2-е изд., стер. — Санкт-Петербург : Лань, 2025. — 720 с. — ISBN 978-5-507-46210-0. — Текст : электронный // Лань : электронно-библиотечная система. — URL: https://e.lanbook.com/book/302300  — Режим доступа: для авториз. пользователей.</w:t>
      </w:r>
    </w:p>
    <w:p w14:paraId="6E18DC4B" w14:textId="62A147DD" w:rsidR="005E368E" w:rsidRPr="0090794F" w:rsidRDefault="005E368E" w:rsidP="00E676B6">
      <w:pPr>
        <w:pStyle w:val="ae"/>
        <w:numPr>
          <w:ilvl w:val="0"/>
          <w:numId w:val="39"/>
        </w:numPr>
        <w:suppressAutoHyphens/>
        <w:spacing w:before="0" w:after="0"/>
        <w:ind w:left="0" w:firstLine="567"/>
        <w:contextualSpacing/>
        <w:jc w:val="both"/>
        <w:rPr>
          <w:noProof/>
        </w:rPr>
      </w:pPr>
      <w:r w:rsidRPr="005E368E">
        <w:rPr>
          <w:noProof/>
        </w:rPr>
        <w:t>Филатов, Ю. Е. Введение в механику материалов и конструкций : учебное пособие для спо / Ю. Е. Филатов. — 3-е изд., стер. — Санкт-Петербург : Лань, 2024. — 320 с. — ISBN 978-5-507-47540-7. — Текст : электронный // Лань : электронно-библиотечная система. — URL: https://e.lanbook.com/book/386462 (дата обращения: 31.01.2025). — Режим доступа: для авториз. пользователей.</w:t>
      </w:r>
    </w:p>
    <w:p w14:paraId="76343955" w14:textId="77777777" w:rsidR="005E368E" w:rsidRPr="0090794F" w:rsidRDefault="005E368E" w:rsidP="00E676B6">
      <w:pPr>
        <w:suppressAutoHyphens/>
        <w:spacing w:line="240" w:lineRule="auto"/>
        <w:rPr>
          <w:rFonts w:ascii="Times New Roman" w:hAnsi="Times New Roman"/>
          <w:noProof/>
          <w:sz w:val="24"/>
          <w:szCs w:val="24"/>
        </w:rPr>
      </w:pPr>
    </w:p>
    <w:p w14:paraId="31C6ADA2" w14:textId="2E022494" w:rsidR="00431DC0" w:rsidRDefault="00431DC0" w:rsidP="00E676B6">
      <w:pPr>
        <w:spacing w:line="240" w:lineRule="auto"/>
        <w:contextualSpacing/>
        <w:rPr>
          <w:rFonts w:ascii="Times New Roman" w:hAnsi="Times New Roman"/>
          <w:b/>
          <w:i/>
          <w:sz w:val="24"/>
          <w:szCs w:val="24"/>
        </w:rPr>
      </w:pPr>
    </w:p>
    <w:p w14:paraId="23421E01" w14:textId="3A85D6D8" w:rsidR="005E368E" w:rsidRDefault="005E368E" w:rsidP="00E676B6">
      <w:pPr>
        <w:spacing w:line="240" w:lineRule="auto"/>
        <w:contextualSpacing/>
        <w:rPr>
          <w:rFonts w:ascii="Times New Roman" w:hAnsi="Times New Roman"/>
          <w:b/>
          <w:i/>
          <w:sz w:val="24"/>
          <w:szCs w:val="24"/>
        </w:rPr>
      </w:pPr>
    </w:p>
    <w:p w14:paraId="11D4AF54" w14:textId="2756E3A9" w:rsidR="005E368E" w:rsidRDefault="005E368E" w:rsidP="00E676B6">
      <w:pPr>
        <w:spacing w:line="240" w:lineRule="auto"/>
        <w:contextualSpacing/>
        <w:rPr>
          <w:rFonts w:ascii="Times New Roman" w:hAnsi="Times New Roman"/>
          <w:b/>
          <w:i/>
          <w:sz w:val="24"/>
          <w:szCs w:val="24"/>
        </w:rPr>
      </w:pPr>
    </w:p>
    <w:p w14:paraId="4B68A26F" w14:textId="7D564435" w:rsidR="005E368E" w:rsidRDefault="005E368E" w:rsidP="00E676B6">
      <w:pPr>
        <w:spacing w:after="160" w:line="240" w:lineRule="auto"/>
        <w:rPr>
          <w:rFonts w:ascii="Times New Roman" w:hAnsi="Times New Roman"/>
          <w:b/>
          <w:i/>
          <w:sz w:val="24"/>
          <w:szCs w:val="24"/>
        </w:rPr>
      </w:pPr>
      <w:r>
        <w:rPr>
          <w:rFonts w:ascii="Times New Roman" w:hAnsi="Times New Roman"/>
          <w:b/>
          <w:i/>
          <w:sz w:val="24"/>
          <w:szCs w:val="24"/>
        </w:rPr>
        <w:br w:type="page"/>
      </w:r>
    </w:p>
    <w:p w14:paraId="718395DE" w14:textId="77777777" w:rsidR="005E368E" w:rsidRPr="00447DEF" w:rsidRDefault="005E368E" w:rsidP="00E676B6">
      <w:pPr>
        <w:spacing w:line="240" w:lineRule="auto"/>
        <w:contextualSpacing/>
        <w:rPr>
          <w:rFonts w:ascii="Times New Roman" w:hAnsi="Times New Roman"/>
          <w:b/>
          <w:i/>
          <w:sz w:val="24"/>
          <w:szCs w:val="24"/>
        </w:rPr>
      </w:pPr>
    </w:p>
    <w:p w14:paraId="2E000083" w14:textId="77777777" w:rsidR="00431DC0" w:rsidRDefault="00431DC0" w:rsidP="00E676B6">
      <w:pPr>
        <w:spacing w:line="240" w:lineRule="auto"/>
        <w:contextualSpacing/>
        <w:jc w:val="center"/>
        <w:rPr>
          <w:rFonts w:ascii="Times New Roman" w:hAnsi="Times New Roman"/>
          <w:b/>
          <w:sz w:val="24"/>
          <w:szCs w:val="24"/>
        </w:rPr>
      </w:pPr>
      <w:r w:rsidRPr="00447DE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447DEF">
        <w:rPr>
          <w:rFonts w:ascii="Times New Roman" w:hAnsi="Times New Roman"/>
          <w:b/>
          <w:sz w:val="24"/>
          <w:szCs w:val="24"/>
        </w:rPr>
        <w:t>УЧЕБНОЙ ДИСЦИПЛИНЫ</w:t>
      </w:r>
    </w:p>
    <w:p w14:paraId="51206134" w14:textId="77777777" w:rsidR="00431DC0" w:rsidRPr="00447DEF" w:rsidRDefault="00431DC0" w:rsidP="00E676B6">
      <w:pPr>
        <w:spacing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4"/>
        <w:gridCol w:w="3415"/>
        <w:gridCol w:w="3056"/>
      </w:tblGrid>
      <w:tr w:rsidR="00431DC0" w:rsidRPr="00636BDE" w14:paraId="525BE281" w14:textId="77777777" w:rsidTr="0099484B">
        <w:tc>
          <w:tcPr>
            <w:tcW w:w="1538" w:type="pct"/>
          </w:tcPr>
          <w:p w14:paraId="623DE9E5" w14:textId="77777777" w:rsidR="00431DC0" w:rsidRPr="00636BDE" w:rsidRDefault="00431DC0" w:rsidP="00E676B6">
            <w:pPr>
              <w:spacing w:line="240" w:lineRule="auto"/>
              <w:jc w:val="center"/>
              <w:rPr>
                <w:rFonts w:ascii="Times New Roman" w:hAnsi="Times New Roman"/>
                <w:b/>
                <w:bCs/>
                <w:sz w:val="24"/>
                <w:szCs w:val="24"/>
              </w:rPr>
            </w:pPr>
            <w:r w:rsidRPr="00636BDE">
              <w:rPr>
                <w:rFonts w:ascii="Times New Roman" w:hAnsi="Times New Roman"/>
                <w:b/>
                <w:bCs/>
                <w:sz w:val="24"/>
                <w:szCs w:val="24"/>
              </w:rPr>
              <w:t>Результаты обучения</w:t>
            </w:r>
          </w:p>
        </w:tc>
        <w:tc>
          <w:tcPr>
            <w:tcW w:w="1827" w:type="pct"/>
          </w:tcPr>
          <w:p w14:paraId="7C42E681" w14:textId="70F6080D" w:rsidR="00431DC0" w:rsidRPr="00636BDE" w:rsidRDefault="005E368E" w:rsidP="00E676B6">
            <w:pPr>
              <w:spacing w:line="240" w:lineRule="auto"/>
              <w:jc w:val="center"/>
              <w:rPr>
                <w:rFonts w:ascii="Times New Roman" w:hAnsi="Times New Roman"/>
                <w:b/>
                <w:bCs/>
                <w:sz w:val="24"/>
                <w:szCs w:val="24"/>
              </w:rPr>
            </w:pPr>
            <w:r w:rsidRPr="0090794F">
              <w:rPr>
                <w:rFonts w:ascii="Times New Roman" w:hAnsi="Times New Roman"/>
                <w:b/>
                <w:iCs/>
                <w:sz w:val="24"/>
                <w:szCs w:val="24"/>
              </w:rPr>
              <w:t>Показатели освоенности компетенций</w:t>
            </w:r>
          </w:p>
        </w:tc>
        <w:tc>
          <w:tcPr>
            <w:tcW w:w="1635" w:type="pct"/>
          </w:tcPr>
          <w:p w14:paraId="2D91EDC8" w14:textId="77777777" w:rsidR="00431DC0" w:rsidRPr="00636BDE" w:rsidRDefault="00431DC0" w:rsidP="00E676B6">
            <w:pPr>
              <w:spacing w:line="240" w:lineRule="auto"/>
              <w:jc w:val="center"/>
              <w:rPr>
                <w:rFonts w:ascii="Times New Roman" w:hAnsi="Times New Roman"/>
                <w:b/>
                <w:bCs/>
                <w:sz w:val="24"/>
                <w:szCs w:val="24"/>
              </w:rPr>
            </w:pPr>
            <w:r w:rsidRPr="00636BDE">
              <w:rPr>
                <w:rFonts w:ascii="Times New Roman" w:hAnsi="Times New Roman"/>
                <w:b/>
                <w:bCs/>
                <w:sz w:val="24"/>
                <w:szCs w:val="24"/>
              </w:rPr>
              <w:t>Методы оценки</w:t>
            </w:r>
          </w:p>
        </w:tc>
      </w:tr>
      <w:tr w:rsidR="008231C4" w:rsidRPr="00636BDE" w14:paraId="1D2B2F6E" w14:textId="77777777" w:rsidTr="008231C4">
        <w:trPr>
          <w:trHeight w:val="229"/>
        </w:trPr>
        <w:tc>
          <w:tcPr>
            <w:tcW w:w="5000" w:type="pct"/>
            <w:gridSpan w:val="3"/>
          </w:tcPr>
          <w:p w14:paraId="604DA120" w14:textId="1D63D950" w:rsidR="008231C4" w:rsidRPr="00636BDE" w:rsidRDefault="008231C4" w:rsidP="00E676B6">
            <w:pPr>
              <w:spacing w:line="240" w:lineRule="auto"/>
              <w:rPr>
                <w:rFonts w:ascii="Times New Roman" w:hAnsi="Times New Roman"/>
                <w:bCs/>
                <w:color w:val="C00000"/>
                <w:sz w:val="24"/>
                <w:szCs w:val="24"/>
              </w:rPr>
            </w:pPr>
            <w:r w:rsidRPr="0090794F">
              <w:rPr>
                <w:rFonts w:ascii="Times New Roman" w:hAnsi="Times New Roman"/>
                <w:b/>
                <w:sz w:val="24"/>
                <w:szCs w:val="24"/>
              </w:rPr>
              <w:t>Знает:</w:t>
            </w:r>
          </w:p>
        </w:tc>
      </w:tr>
      <w:tr w:rsidR="00431DC0" w:rsidRPr="00636BDE" w14:paraId="14FBC661" w14:textId="77777777" w:rsidTr="0099484B">
        <w:trPr>
          <w:trHeight w:val="742"/>
        </w:trPr>
        <w:tc>
          <w:tcPr>
            <w:tcW w:w="1538" w:type="pct"/>
          </w:tcPr>
          <w:p w14:paraId="1CC74A88" w14:textId="77777777" w:rsidR="00431DC0" w:rsidRPr="007D3BAA" w:rsidRDefault="00431DC0" w:rsidP="00E676B6">
            <w:pPr>
              <w:numPr>
                <w:ilvl w:val="0"/>
                <w:numId w:val="19"/>
              </w:numPr>
              <w:spacing w:after="0" w:line="240" w:lineRule="auto"/>
              <w:ind w:left="142" w:hanging="142"/>
              <w:contextualSpacing/>
              <w:rPr>
                <w:rFonts w:ascii="Times New Roman" w:hAnsi="Times New Roman"/>
                <w:sz w:val="24"/>
                <w:szCs w:val="24"/>
              </w:rPr>
            </w:pPr>
            <w:r w:rsidRPr="007D3BAA">
              <w:rPr>
                <w:rFonts w:ascii="Times New Roman" w:hAnsi="Times New Roman"/>
                <w:sz w:val="24"/>
                <w:szCs w:val="24"/>
              </w:rPr>
              <w:t>видов машин и механизмов, принцип действия, кинематических и динамических характеристик;</w:t>
            </w:r>
          </w:p>
          <w:p w14:paraId="24830665" w14:textId="77777777" w:rsidR="00431DC0" w:rsidRPr="007D3BAA" w:rsidRDefault="00431DC0" w:rsidP="00E676B6">
            <w:pPr>
              <w:numPr>
                <w:ilvl w:val="0"/>
                <w:numId w:val="19"/>
              </w:numPr>
              <w:spacing w:after="0" w:line="240" w:lineRule="auto"/>
              <w:ind w:left="142" w:hanging="142"/>
              <w:contextualSpacing/>
              <w:jc w:val="both"/>
              <w:rPr>
                <w:rFonts w:ascii="Times New Roman" w:hAnsi="Times New Roman"/>
                <w:sz w:val="24"/>
                <w:szCs w:val="24"/>
              </w:rPr>
            </w:pPr>
            <w:r w:rsidRPr="007D3BAA">
              <w:rPr>
                <w:rFonts w:ascii="Times New Roman" w:hAnsi="Times New Roman"/>
                <w:sz w:val="24"/>
                <w:szCs w:val="24"/>
              </w:rPr>
              <w:t>типов кинематических пар;</w:t>
            </w:r>
          </w:p>
          <w:p w14:paraId="51991301" w14:textId="77777777" w:rsidR="00431DC0" w:rsidRPr="007D3BAA" w:rsidRDefault="00431DC0" w:rsidP="00E676B6">
            <w:pPr>
              <w:numPr>
                <w:ilvl w:val="0"/>
                <w:numId w:val="19"/>
              </w:numPr>
              <w:spacing w:after="0" w:line="240" w:lineRule="auto"/>
              <w:ind w:left="142" w:hanging="142"/>
              <w:contextualSpacing/>
              <w:jc w:val="both"/>
              <w:rPr>
                <w:rFonts w:ascii="Times New Roman" w:hAnsi="Times New Roman"/>
                <w:sz w:val="24"/>
                <w:szCs w:val="24"/>
              </w:rPr>
            </w:pPr>
            <w:r w:rsidRPr="007D3BAA">
              <w:rPr>
                <w:rFonts w:ascii="Times New Roman" w:hAnsi="Times New Roman"/>
                <w:sz w:val="24"/>
                <w:szCs w:val="24"/>
              </w:rPr>
              <w:t>типов соединений деталей и машин;</w:t>
            </w:r>
          </w:p>
          <w:p w14:paraId="787ADDAF" w14:textId="77777777" w:rsidR="00431DC0" w:rsidRPr="007D3BAA" w:rsidRDefault="00431DC0" w:rsidP="00E676B6">
            <w:pPr>
              <w:numPr>
                <w:ilvl w:val="0"/>
                <w:numId w:val="19"/>
              </w:numPr>
              <w:spacing w:after="0" w:line="240" w:lineRule="auto"/>
              <w:ind w:left="142" w:hanging="142"/>
              <w:contextualSpacing/>
              <w:jc w:val="both"/>
              <w:rPr>
                <w:rFonts w:ascii="Times New Roman" w:hAnsi="Times New Roman"/>
                <w:sz w:val="24"/>
                <w:szCs w:val="24"/>
              </w:rPr>
            </w:pPr>
            <w:r w:rsidRPr="007D3BAA">
              <w:rPr>
                <w:rFonts w:ascii="Times New Roman" w:hAnsi="Times New Roman"/>
                <w:sz w:val="24"/>
                <w:szCs w:val="24"/>
              </w:rPr>
              <w:t>основных сборочных единиц и деталей;</w:t>
            </w:r>
          </w:p>
          <w:p w14:paraId="1C9777FD" w14:textId="77777777" w:rsidR="00431DC0" w:rsidRPr="007D3BAA" w:rsidRDefault="00431DC0" w:rsidP="00E676B6">
            <w:pPr>
              <w:numPr>
                <w:ilvl w:val="0"/>
                <w:numId w:val="19"/>
              </w:numPr>
              <w:spacing w:after="0" w:line="240" w:lineRule="auto"/>
              <w:ind w:left="142" w:hanging="142"/>
              <w:contextualSpacing/>
              <w:jc w:val="both"/>
              <w:rPr>
                <w:rFonts w:ascii="Times New Roman" w:hAnsi="Times New Roman"/>
                <w:sz w:val="24"/>
                <w:szCs w:val="24"/>
              </w:rPr>
            </w:pPr>
            <w:r w:rsidRPr="007D3BAA">
              <w:rPr>
                <w:rFonts w:ascii="Times New Roman" w:hAnsi="Times New Roman"/>
                <w:sz w:val="24"/>
                <w:szCs w:val="24"/>
              </w:rPr>
              <w:t>принципа взаимозаменяемости;</w:t>
            </w:r>
          </w:p>
          <w:p w14:paraId="79E2F0A9" w14:textId="77777777" w:rsidR="00431DC0" w:rsidRPr="007D3BAA" w:rsidRDefault="00431DC0" w:rsidP="00E676B6">
            <w:pPr>
              <w:numPr>
                <w:ilvl w:val="0"/>
                <w:numId w:val="19"/>
              </w:numPr>
              <w:spacing w:after="0" w:line="240" w:lineRule="auto"/>
              <w:ind w:left="142" w:hanging="142"/>
              <w:contextualSpacing/>
              <w:jc w:val="both"/>
              <w:rPr>
                <w:rFonts w:ascii="Times New Roman" w:hAnsi="Times New Roman"/>
                <w:sz w:val="24"/>
                <w:szCs w:val="24"/>
              </w:rPr>
            </w:pPr>
            <w:r w:rsidRPr="007D3BAA">
              <w:rPr>
                <w:rFonts w:ascii="Times New Roman" w:hAnsi="Times New Roman"/>
                <w:sz w:val="24"/>
                <w:szCs w:val="24"/>
              </w:rPr>
              <w:t>видов движений и преобразующих движения механизмы;</w:t>
            </w:r>
          </w:p>
          <w:p w14:paraId="123775BD" w14:textId="77777777" w:rsidR="00431DC0" w:rsidRPr="007D3BAA" w:rsidRDefault="00431DC0" w:rsidP="00E676B6">
            <w:pPr>
              <w:numPr>
                <w:ilvl w:val="0"/>
                <w:numId w:val="19"/>
              </w:numPr>
              <w:spacing w:after="0" w:line="240" w:lineRule="auto"/>
              <w:ind w:left="142" w:hanging="142"/>
              <w:contextualSpacing/>
              <w:jc w:val="both"/>
              <w:rPr>
                <w:rFonts w:ascii="Times New Roman" w:hAnsi="Times New Roman"/>
                <w:sz w:val="24"/>
                <w:szCs w:val="24"/>
              </w:rPr>
            </w:pPr>
            <w:r w:rsidRPr="007D3BAA">
              <w:rPr>
                <w:rFonts w:ascii="Times New Roman" w:hAnsi="Times New Roman"/>
                <w:sz w:val="24"/>
                <w:szCs w:val="24"/>
              </w:rPr>
              <w:t>видов передач; их устройство, назначение, преимущества и недостатки, условных обозначений на схемах;</w:t>
            </w:r>
          </w:p>
          <w:p w14:paraId="74AC8E53" w14:textId="77777777" w:rsidR="00431DC0" w:rsidRPr="007D3BAA" w:rsidRDefault="00431DC0" w:rsidP="00E676B6">
            <w:pPr>
              <w:numPr>
                <w:ilvl w:val="0"/>
                <w:numId w:val="19"/>
              </w:numPr>
              <w:spacing w:after="0" w:line="240" w:lineRule="auto"/>
              <w:ind w:left="142" w:hanging="142"/>
              <w:contextualSpacing/>
              <w:jc w:val="both"/>
              <w:rPr>
                <w:rFonts w:ascii="Times New Roman" w:hAnsi="Times New Roman"/>
                <w:b/>
                <w:sz w:val="24"/>
                <w:szCs w:val="24"/>
              </w:rPr>
            </w:pPr>
            <w:r w:rsidRPr="007D3BAA">
              <w:rPr>
                <w:rFonts w:ascii="Times New Roman" w:hAnsi="Times New Roman"/>
                <w:sz w:val="24"/>
                <w:szCs w:val="24"/>
              </w:rPr>
              <w:t>передаточных отношение и число;</w:t>
            </w:r>
          </w:p>
          <w:p w14:paraId="1ADD0EF9" w14:textId="77777777" w:rsidR="00431DC0" w:rsidRPr="007D3BAA" w:rsidRDefault="00431DC0" w:rsidP="00E676B6">
            <w:pPr>
              <w:numPr>
                <w:ilvl w:val="0"/>
                <w:numId w:val="19"/>
              </w:numPr>
              <w:spacing w:after="0" w:line="240" w:lineRule="auto"/>
              <w:ind w:left="142" w:hanging="142"/>
              <w:contextualSpacing/>
              <w:jc w:val="both"/>
              <w:rPr>
                <w:rFonts w:ascii="Times New Roman" w:hAnsi="Times New Roman"/>
                <w:b/>
                <w:sz w:val="24"/>
                <w:szCs w:val="24"/>
              </w:rPr>
            </w:pPr>
            <w:r w:rsidRPr="007D3BAA">
              <w:rPr>
                <w:rFonts w:ascii="Times New Roman" w:hAnsi="Times New Roman"/>
                <w:sz w:val="24"/>
                <w:szCs w:val="24"/>
              </w:rPr>
              <w:t>методики расчета элементов</w:t>
            </w:r>
          </w:p>
          <w:p w14:paraId="2D943402" w14:textId="77777777" w:rsidR="00431DC0" w:rsidRPr="00636BDE" w:rsidRDefault="00431DC0" w:rsidP="00E676B6">
            <w:pPr>
              <w:numPr>
                <w:ilvl w:val="0"/>
                <w:numId w:val="19"/>
              </w:numPr>
              <w:suppressAutoHyphens/>
              <w:spacing w:after="0" w:line="240" w:lineRule="auto"/>
              <w:ind w:left="142" w:hanging="142"/>
              <w:jc w:val="both"/>
              <w:rPr>
                <w:rFonts w:ascii="Times New Roman" w:hAnsi="Times New Roman"/>
                <w:b/>
                <w:bCs/>
                <w:sz w:val="24"/>
                <w:szCs w:val="24"/>
              </w:rPr>
            </w:pPr>
            <w:r w:rsidRPr="007D3BAA">
              <w:rPr>
                <w:rFonts w:ascii="Times New Roman" w:hAnsi="Times New Roman"/>
                <w:sz w:val="24"/>
                <w:szCs w:val="24"/>
              </w:rPr>
              <w:t>конструкций на прочность,</w:t>
            </w:r>
            <w:r>
              <w:rPr>
                <w:rFonts w:ascii="Times New Roman" w:hAnsi="Times New Roman"/>
                <w:sz w:val="24"/>
                <w:szCs w:val="24"/>
              </w:rPr>
              <w:t xml:space="preserve"> </w:t>
            </w:r>
            <w:r w:rsidRPr="007D3BAA">
              <w:rPr>
                <w:rFonts w:ascii="Times New Roman" w:hAnsi="Times New Roman"/>
                <w:sz w:val="24"/>
                <w:szCs w:val="24"/>
              </w:rPr>
              <w:t>жесткость и устойчивость при различных видах деформации</w:t>
            </w:r>
          </w:p>
        </w:tc>
        <w:tc>
          <w:tcPr>
            <w:tcW w:w="1827" w:type="pct"/>
          </w:tcPr>
          <w:p w14:paraId="299C0A7E" w14:textId="77777777" w:rsidR="00431DC0" w:rsidRPr="007D3BAA" w:rsidRDefault="00431DC0" w:rsidP="00E676B6">
            <w:pPr>
              <w:numPr>
                <w:ilvl w:val="0"/>
                <w:numId w:val="20"/>
              </w:numPr>
              <w:spacing w:after="0" w:line="240" w:lineRule="auto"/>
              <w:ind w:left="458"/>
              <w:jc w:val="both"/>
              <w:rPr>
                <w:rFonts w:ascii="Times New Roman" w:hAnsi="Times New Roman"/>
                <w:bCs/>
                <w:sz w:val="24"/>
                <w:szCs w:val="24"/>
              </w:rPr>
            </w:pPr>
            <w:r w:rsidRPr="007D3BAA">
              <w:rPr>
                <w:rFonts w:ascii="Times New Roman" w:hAnsi="Times New Roman"/>
                <w:bCs/>
                <w:sz w:val="24"/>
                <w:szCs w:val="24"/>
              </w:rPr>
              <w:t xml:space="preserve">демонстрировать  уверенное владение основами технической механики; </w:t>
            </w:r>
          </w:p>
          <w:p w14:paraId="624B4E7A" w14:textId="77777777" w:rsidR="00431DC0" w:rsidRPr="007D3BAA" w:rsidRDefault="00431DC0" w:rsidP="00E676B6">
            <w:pPr>
              <w:spacing w:after="0" w:line="240" w:lineRule="auto"/>
              <w:ind w:left="458"/>
              <w:jc w:val="both"/>
              <w:rPr>
                <w:rFonts w:ascii="Times New Roman" w:hAnsi="Times New Roman"/>
                <w:bCs/>
                <w:sz w:val="24"/>
                <w:szCs w:val="24"/>
              </w:rPr>
            </w:pPr>
          </w:p>
          <w:p w14:paraId="7E0E7BD4" w14:textId="77777777" w:rsidR="00431DC0" w:rsidRPr="007D3BAA" w:rsidRDefault="00431DC0" w:rsidP="00E676B6">
            <w:pPr>
              <w:numPr>
                <w:ilvl w:val="0"/>
                <w:numId w:val="20"/>
              </w:numPr>
              <w:spacing w:after="0" w:line="240" w:lineRule="auto"/>
              <w:ind w:left="458"/>
              <w:jc w:val="both"/>
              <w:rPr>
                <w:rFonts w:ascii="Times New Roman" w:hAnsi="Times New Roman"/>
                <w:bCs/>
                <w:sz w:val="24"/>
                <w:szCs w:val="24"/>
              </w:rPr>
            </w:pPr>
            <w:r>
              <w:rPr>
                <w:rFonts w:ascii="Times New Roman" w:hAnsi="Times New Roman"/>
                <w:bCs/>
                <w:sz w:val="24"/>
                <w:szCs w:val="24"/>
              </w:rPr>
              <w:t>точно перечислять виды меха</w:t>
            </w:r>
            <w:r w:rsidRPr="007D3BAA">
              <w:rPr>
                <w:rFonts w:ascii="Times New Roman" w:hAnsi="Times New Roman"/>
                <w:bCs/>
                <w:sz w:val="24"/>
                <w:szCs w:val="24"/>
              </w:rPr>
              <w:t>низмов, их кинематические и динамические характеристики;</w:t>
            </w:r>
          </w:p>
          <w:p w14:paraId="0CB1683C" w14:textId="77777777" w:rsidR="00431DC0" w:rsidRPr="007D3BAA" w:rsidRDefault="00431DC0" w:rsidP="00E676B6">
            <w:pPr>
              <w:spacing w:after="0" w:line="240" w:lineRule="auto"/>
              <w:ind w:left="458"/>
              <w:jc w:val="both"/>
              <w:rPr>
                <w:rFonts w:ascii="Times New Roman" w:hAnsi="Times New Roman"/>
                <w:bCs/>
                <w:sz w:val="24"/>
                <w:szCs w:val="24"/>
              </w:rPr>
            </w:pPr>
          </w:p>
          <w:p w14:paraId="0CF86EC9" w14:textId="77777777" w:rsidR="00431DC0" w:rsidRPr="007D3BAA" w:rsidRDefault="00431DC0" w:rsidP="00E676B6">
            <w:pPr>
              <w:numPr>
                <w:ilvl w:val="0"/>
                <w:numId w:val="20"/>
              </w:numPr>
              <w:spacing w:after="0" w:line="240" w:lineRule="auto"/>
              <w:ind w:left="458"/>
              <w:jc w:val="both"/>
              <w:rPr>
                <w:rFonts w:ascii="Times New Roman" w:hAnsi="Times New Roman"/>
                <w:bCs/>
                <w:sz w:val="24"/>
                <w:szCs w:val="24"/>
              </w:rPr>
            </w:pPr>
            <w:r w:rsidRPr="007D3BAA">
              <w:rPr>
                <w:rFonts w:ascii="Times New Roman" w:hAnsi="Times New Roman"/>
                <w:bCs/>
                <w:sz w:val="24"/>
                <w:szCs w:val="24"/>
              </w:rPr>
              <w:t>правильно перечислять вид</w:t>
            </w:r>
            <w:r>
              <w:rPr>
                <w:rFonts w:ascii="Times New Roman" w:hAnsi="Times New Roman"/>
                <w:bCs/>
                <w:sz w:val="24"/>
                <w:szCs w:val="24"/>
              </w:rPr>
              <w:t>ы передач; их устройство, назна</w:t>
            </w:r>
            <w:r w:rsidRPr="007D3BAA">
              <w:rPr>
                <w:rFonts w:ascii="Times New Roman" w:hAnsi="Times New Roman"/>
                <w:bCs/>
                <w:sz w:val="24"/>
                <w:szCs w:val="24"/>
              </w:rPr>
              <w:t>чение, преимуще</w:t>
            </w:r>
            <w:r>
              <w:rPr>
                <w:rFonts w:ascii="Times New Roman" w:hAnsi="Times New Roman"/>
                <w:bCs/>
                <w:sz w:val="24"/>
                <w:szCs w:val="24"/>
              </w:rPr>
              <w:t>ства и недо</w:t>
            </w:r>
            <w:r w:rsidRPr="007D3BAA">
              <w:rPr>
                <w:rFonts w:ascii="Times New Roman" w:hAnsi="Times New Roman"/>
                <w:bCs/>
                <w:sz w:val="24"/>
                <w:szCs w:val="24"/>
              </w:rPr>
              <w:t>статки;</w:t>
            </w:r>
          </w:p>
          <w:p w14:paraId="31BED635" w14:textId="77777777" w:rsidR="00431DC0" w:rsidRPr="007D3BAA" w:rsidRDefault="00431DC0" w:rsidP="00E676B6">
            <w:pPr>
              <w:spacing w:after="0" w:line="240" w:lineRule="auto"/>
              <w:ind w:left="458"/>
              <w:jc w:val="both"/>
              <w:rPr>
                <w:rFonts w:ascii="Times New Roman" w:hAnsi="Times New Roman"/>
                <w:bCs/>
                <w:sz w:val="24"/>
                <w:szCs w:val="24"/>
              </w:rPr>
            </w:pPr>
          </w:p>
          <w:p w14:paraId="012C8A25" w14:textId="77777777" w:rsidR="00431DC0" w:rsidRPr="007D3BAA" w:rsidRDefault="00431DC0" w:rsidP="00E676B6">
            <w:pPr>
              <w:numPr>
                <w:ilvl w:val="0"/>
                <w:numId w:val="20"/>
              </w:numPr>
              <w:spacing w:after="0" w:line="240" w:lineRule="auto"/>
              <w:ind w:left="458"/>
              <w:jc w:val="both"/>
              <w:rPr>
                <w:rFonts w:ascii="Times New Roman" w:hAnsi="Times New Roman"/>
                <w:bCs/>
                <w:sz w:val="24"/>
                <w:szCs w:val="24"/>
              </w:rPr>
            </w:pPr>
            <w:r w:rsidRPr="007D3BAA">
              <w:rPr>
                <w:rFonts w:ascii="Times New Roman" w:hAnsi="Times New Roman"/>
                <w:bCs/>
                <w:sz w:val="24"/>
                <w:szCs w:val="24"/>
              </w:rPr>
              <w:t>владеть расчетами механи</w:t>
            </w:r>
            <w:r>
              <w:rPr>
                <w:rFonts w:ascii="Times New Roman" w:hAnsi="Times New Roman"/>
                <w:bCs/>
                <w:sz w:val="24"/>
                <w:szCs w:val="24"/>
              </w:rPr>
              <w:t>че</w:t>
            </w:r>
            <w:r w:rsidRPr="007D3BAA">
              <w:rPr>
                <w:rFonts w:ascii="Times New Roman" w:hAnsi="Times New Roman"/>
                <w:bCs/>
                <w:sz w:val="24"/>
                <w:szCs w:val="24"/>
              </w:rPr>
              <w:t>ских передач и простейших</w:t>
            </w:r>
          </w:p>
          <w:p w14:paraId="24BC6D95" w14:textId="77777777" w:rsidR="00431DC0" w:rsidRPr="007D3BAA" w:rsidRDefault="00431DC0" w:rsidP="00E676B6">
            <w:pPr>
              <w:numPr>
                <w:ilvl w:val="0"/>
                <w:numId w:val="20"/>
              </w:numPr>
              <w:spacing w:after="0" w:line="240" w:lineRule="auto"/>
              <w:ind w:left="458"/>
              <w:jc w:val="both"/>
              <w:rPr>
                <w:rFonts w:ascii="Times New Roman" w:hAnsi="Times New Roman"/>
                <w:bCs/>
                <w:sz w:val="24"/>
                <w:szCs w:val="24"/>
              </w:rPr>
            </w:pPr>
            <w:r w:rsidRPr="007D3BAA">
              <w:rPr>
                <w:rFonts w:ascii="Times New Roman" w:hAnsi="Times New Roman"/>
                <w:bCs/>
                <w:sz w:val="24"/>
                <w:szCs w:val="24"/>
              </w:rPr>
              <w:t>сборочных единиц общего назначения;</w:t>
            </w:r>
          </w:p>
          <w:p w14:paraId="6BC4B330" w14:textId="77777777" w:rsidR="00431DC0" w:rsidRPr="007D3BAA" w:rsidRDefault="00431DC0" w:rsidP="00E676B6">
            <w:pPr>
              <w:spacing w:after="0" w:line="240" w:lineRule="auto"/>
              <w:ind w:left="458"/>
              <w:jc w:val="both"/>
              <w:rPr>
                <w:rFonts w:ascii="Times New Roman" w:hAnsi="Times New Roman"/>
                <w:bCs/>
                <w:sz w:val="24"/>
                <w:szCs w:val="24"/>
              </w:rPr>
            </w:pPr>
          </w:p>
          <w:p w14:paraId="741B1768" w14:textId="77777777" w:rsidR="00431DC0" w:rsidRPr="00636BDE" w:rsidRDefault="00431DC0" w:rsidP="00E676B6">
            <w:pPr>
              <w:numPr>
                <w:ilvl w:val="0"/>
                <w:numId w:val="20"/>
              </w:numPr>
              <w:spacing w:after="0" w:line="240" w:lineRule="auto"/>
              <w:ind w:left="458"/>
              <w:jc w:val="both"/>
              <w:rPr>
                <w:rFonts w:ascii="Times New Roman" w:hAnsi="Times New Roman"/>
                <w:bCs/>
                <w:sz w:val="24"/>
                <w:szCs w:val="24"/>
              </w:rPr>
            </w:pPr>
            <w:r>
              <w:rPr>
                <w:rFonts w:ascii="Times New Roman" w:hAnsi="Times New Roman"/>
                <w:bCs/>
                <w:sz w:val="24"/>
                <w:szCs w:val="24"/>
              </w:rPr>
              <w:t>демонстрировать знание мето</w:t>
            </w:r>
            <w:r w:rsidRPr="007D3BAA">
              <w:rPr>
                <w:rFonts w:ascii="Times New Roman" w:hAnsi="Times New Roman"/>
                <w:bCs/>
                <w:sz w:val="24"/>
                <w:szCs w:val="24"/>
              </w:rPr>
              <w:t>дик расчета элемен</w:t>
            </w:r>
            <w:r>
              <w:rPr>
                <w:rFonts w:ascii="Times New Roman" w:hAnsi="Times New Roman"/>
                <w:bCs/>
                <w:sz w:val="24"/>
                <w:szCs w:val="24"/>
              </w:rPr>
              <w:t>тов кон</w:t>
            </w:r>
            <w:r w:rsidRPr="007D3BAA">
              <w:rPr>
                <w:rFonts w:ascii="Times New Roman" w:hAnsi="Times New Roman"/>
                <w:bCs/>
                <w:sz w:val="24"/>
                <w:szCs w:val="24"/>
              </w:rPr>
              <w:t>струкций на прочность, жест-кость и устойчивость при раз-личных видах деформаций;</w:t>
            </w:r>
          </w:p>
        </w:tc>
        <w:tc>
          <w:tcPr>
            <w:tcW w:w="1635" w:type="pct"/>
          </w:tcPr>
          <w:p w14:paraId="7E9299B0" w14:textId="2D21CB5D" w:rsidR="00431DC0" w:rsidRDefault="00431DC0" w:rsidP="00E676B6">
            <w:pPr>
              <w:spacing w:after="0" w:line="240" w:lineRule="auto"/>
              <w:rPr>
                <w:rFonts w:ascii="Times New Roman" w:hAnsi="Times New Roman"/>
                <w:bCs/>
                <w:sz w:val="24"/>
                <w:szCs w:val="24"/>
              </w:rPr>
            </w:pPr>
            <w:r w:rsidRPr="00246514">
              <w:rPr>
                <w:rFonts w:ascii="Times New Roman" w:hAnsi="Times New Roman"/>
                <w:bCs/>
                <w:sz w:val="24"/>
                <w:szCs w:val="24"/>
              </w:rPr>
              <w:t xml:space="preserve">письменные и устные опросы обучающихся; </w:t>
            </w:r>
          </w:p>
          <w:p w14:paraId="26F08F0C" w14:textId="420DF94D" w:rsidR="00431DC0" w:rsidRDefault="00431DC0" w:rsidP="00E676B6">
            <w:pPr>
              <w:spacing w:after="0" w:line="240" w:lineRule="auto"/>
              <w:rPr>
                <w:rFonts w:ascii="Times New Roman" w:hAnsi="Times New Roman"/>
                <w:bCs/>
                <w:sz w:val="24"/>
                <w:szCs w:val="24"/>
              </w:rPr>
            </w:pPr>
            <w:r w:rsidRPr="00246514">
              <w:rPr>
                <w:rFonts w:ascii="Times New Roman" w:hAnsi="Times New Roman"/>
                <w:bCs/>
                <w:sz w:val="24"/>
                <w:szCs w:val="24"/>
              </w:rPr>
              <w:t>тестирование</w:t>
            </w:r>
            <w:r>
              <w:rPr>
                <w:rFonts w:ascii="Times New Roman" w:hAnsi="Times New Roman"/>
                <w:bCs/>
                <w:sz w:val="24"/>
                <w:szCs w:val="24"/>
              </w:rPr>
              <w:t>;</w:t>
            </w:r>
          </w:p>
          <w:p w14:paraId="63CCE820" w14:textId="05E5201F" w:rsidR="00431DC0" w:rsidRDefault="00431DC0" w:rsidP="00E676B6">
            <w:pPr>
              <w:spacing w:after="0" w:line="240" w:lineRule="auto"/>
              <w:rPr>
                <w:rFonts w:ascii="Times New Roman" w:hAnsi="Times New Roman"/>
                <w:bCs/>
                <w:sz w:val="24"/>
                <w:szCs w:val="24"/>
              </w:rPr>
            </w:pPr>
            <w:r w:rsidRPr="00246514">
              <w:rPr>
                <w:rFonts w:ascii="Times New Roman" w:hAnsi="Times New Roman"/>
                <w:bCs/>
                <w:sz w:val="24"/>
                <w:szCs w:val="24"/>
              </w:rPr>
              <w:t>проверка и анализ</w:t>
            </w:r>
            <w:r>
              <w:rPr>
                <w:rFonts w:ascii="Times New Roman" w:hAnsi="Times New Roman"/>
                <w:bCs/>
                <w:sz w:val="24"/>
                <w:szCs w:val="24"/>
              </w:rPr>
              <w:t xml:space="preserve"> выполнения практических занятий</w:t>
            </w:r>
          </w:p>
          <w:p w14:paraId="6A95EEEC" w14:textId="6746182D" w:rsidR="00431DC0" w:rsidRPr="00636BDE" w:rsidRDefault="00431DC0" w:rsidP="00E676B6">
            <w:pPr>
              <w:spacing w:after="0" w:line="240" w:lineRule="auto"/>
              <w:rPr>
                <w:rFonts w:ascii="Times New Roman" w:hAnsi="Times New Roman"/>
                <w:bCs/>
                <w:sz w:val="24"/>
                <w:szCs w:val="24"/>
              </w:rPr>
            </w:pPr>
          </w:p>
        </w:tc>
      </w:tr>
      <w:tr w:rsidR="008231C4" w:rsidRPr="00636BDE" w14:paraId="5A799FD9" w14:textId="77777777" w:rsidTr="008231C4">
        <w:trPr>
          <w:trHeight w:val="982"/>
        </w:trPr>
        <w:tc>
          <w:tcPr>
            <w:tcW w:w="5000" w:type="pct"/>
            <w:gridSpan w:val="3"/>
          </w:tcPr>
          <w:p w14:paraId="16872A97" w14:textId="7E10A9D3" w:rsidR="008231C4" w:rsidRPr="00636BDE" w:rsidRDefault="008231C4" w:rsidP="00E676B6">
            <w:pPr>
              <w:spacing w:after="0" w:line="240" w:lineRule="auto"/>
              <w:rPr>
                <w:rFonts w:ascii="Times New Roman" w:hAnsi="Times New Roman"/>
                <w:bCs/>
                <w:i/>
                <w:color w:val="C00000"/>
                <w:sz w:val="24"/>
                <w:szCs w:val="24"/>
              </w:rPr>
            </w:pPr>
            <w:r w:rsidRPr="0090794F">
              <w:rPr>
                <w:rFonts w:ascii="Times New Roman" w:hAnsi="Times New Roman"/>
                <w:b/>
                <w:sz w:val="24"/>
                <w:szCs w:val="24"/>
              </w:rPr>
              <w:t>Умеет:</w:t>
            </w:r>
          </w:p>
        </w:tc>
      </w:tr>
      <w:tr w:rsidR="00431DC0" w:rsidRPr="00636BDE" w14:paraId="3FA03297" w14:textId="77777777" w:rsidTr="0099484B">
        <w:trPr>
          <w:trHeight w:val="1981"/>
        </w:trPr>
        <w:tc>
          <w:tcPr>
            <w:tcW w:w="1538" w:type="pct"/>
          </w:tcPr>
          <w:p w14:paraId="06F61C21" w14:textId="77777777" w:rsidR="00431DC0" w:rsidRPr="006F1D81" w:rsidRDefault="00431DC0" w:rsidP="00E676B6">
            <w:pPr>
              <w:numPr>
                <w:ilvl w:val="0"/>
                <w:numId w:val="21"/>
              </w:numPr>
              <w:spacing w:after="0" w:line="240" w:lineRule="auto"/>
              <w:ind w:left="284" w:hanging="218"/>
              <w:contextualSpacing/>
              <w:jc w:val="both"/>
              <w:rPr>
                <w:rFonts w:ascii="Times New Roman" w:hAnsi="Times New Roman"/>
              </w:rPr>
            </w:pPr>
            <w:r w:rsidRPr="006F1D81">
              <w:rPr>
                <w:rFonts w:ascii="Times New Roman" w:hAnsi="Times New Roman"/>
              </w:rPr>
              <w:t xml:space="preserve">читать кинематические схемы; </w:t>
            </w:r>
          </w:p>
          <w:p w14:paraId="2AA1DEBA" w14:textId="77777777" w:rsidR="00431DC0" w:rsidRPr="006F1D81" w:rsidRDefault="00431DC0" w:rsidP="00E676B6">
            <w:pPr>
              <w:numPr>
                <w:ilvl w:val="0"/>
                <w:numId w:val="21"/>
              </w:numPr>
              <w:spacing w:after="0" w:line="240" w:lineRule="auto"/>
              <w:ind w:left="284" w:hanging="218"/>
              <w:contextualSpacing/>
              <w:jc w:val="both"/>
              <w:rPr>
                <w:rFonts w:ascii="Times New Roman" w:hAnsi="Times New Roman"/>
              </w:rPr>
            </w:pPr>
            <w:r w:rsidRPr="006F1D81">
              <w:rPr>
                <w:rFonts w:ascii="Times New Roman" w:hAnsi="Times New Roman"/>
              </w:rPr>
              <w:t>проводить расчет и проектировать детали и сборочные единицы общего назначения;</w:t>
            </w:r>
          </w:p>
          <w:p w14:paraId="1EEA5D04" w14:textId="77777777" w:rsidR="00431DC0" w:rsidRPr="006F1D81" w:rsidRDefault="00431DC0" w:rsidP="00E676B6">
            <w:pPr>
              <w:numPr>
                <w:ilvl w:val="0"/>
                <w:numId w:val="21"/>
              </w:numPr>
              <w:spacing w:after="0" w:line="240" w:lineRule="auto"/>
              <w:ind w:left="284" w:hanging="218"/>
              <w:contextualSpacing/>
              <w:jc w:val="both"/>
              <w:rPr>
                <w:rFonts w:ascii="Times New Roman" w:hAnsi="Times New Roman"/>
              </w:rPr>
            </w:pPr>
            <w:r w:rsidRPr="006F1D81">
              <w:rPr>
                <w:rFonts w:ascii="Times New Roman" w:hAnsi="Times New Roman"/>
              </w:rPr>
              <w:t xml:space="preserve">проводить сборочно-разборочные работы в </w:t>
            </w:r>
            <w:r w:rsidRPr="006F1D81">
              <w:rPr>
                <w:rFonts w:ascii="Times New Roman" w:hAnsi="Times New Roman"/>
              </w:rPr>
              <w:lastRenderedPageBreak/>
              <w:t>соответствии с характером соединений деталей и сборочных единиц;</w:t>
            </w:r>
          </w:p>
          <w:p w14:paraId="1FFF14F5" w14:textId="77777777" w:rsidR="00431DC0" w:rsidRPr="006F1D81" w:rsidRDefault="00431DC0" w:rsidP="00E676B6">
            <w:pPr>
              <w:numPr>
                <w:ilvl w:val="0"/>
                <w:numId w:val="21"/>
              </w:numPr>
              <w:spacing w:after="0" w:line="240" w:lineRule="auto"/>
              <w:ind w:left="284" w:hanging="218"/>
              <w:contextualSpacing/>
              <w:jc w:val="both"/>
              <w:rPr>
                <w:rFonts w:ascii="Times New Roman" w:hAnsi="Times New Roman"/>
              </w:rPr>
            </w:pPr>
            <w:r w:rsidRPr="006F1D81">
              <w:rPr>
                <w:rFonts w:ascii="Times New Roman" w:hAnsi="Times New Roman"/>
              </w:rPr>
              <w:t>определять напряжения в конструкционных элементах;</w:t>
            </w:r>
          </w:p>
          <w:p w14:paraId="17D3BED1" w14:textId="77777777" w:rsidR="00431DC0" w:rsidRPr="006F1D81" w:rsidRDefault="00431DC0" w:rsidP="00E676B6">
            <w:pPr>
              <w:numPr>
                <w:ilvl w:val="0"/>
                <w:numId w:val="21"/>
              </w:numPr>
              <w:spacing w:after="0" w:line="240" w:lineRule="auto"/>
              <w:ind w:left="284" w:hanging="218"/>
              <w:contextualSpacing/>
              <w:jc w:val="both"/>
              <w:rPr>
                <w:rFonts w:ascii="Times New Roman" w:hAnsi="Times New Roman"/>
                <w:b/>
              </w:rPr>
            </w:pPr>
            <w:r w:rsidRPr="006F1D81">
              <w:rPr>
                <w:rFonts w:ascii="Times New Roman" w:hAnsi="Times New Roman"/>
              </w:rPr>
              <w:t>производить расчеты элементов конструкций на прочность, жесткость и устойчивость;</w:t>
            </w:r>
          </w:p>
          <w:p w14:paraId="314C1A2A" w14:textId="77777777" w:rsidR="00431DC0" w:rsidRPr="00B5653C" w:rsidRDefault="00431DC0" w:rsidP="00E676B6">
            <w:pPr>
              <w:pStyle w:val="ae"/>
              <w:numPr>
                <w:ilvl w:val="0"/>
                <w:numId w:val="21"/>
              </w:numPr>
              <w:spacing w:before="0" w:after="0"/>
              <w:ind w:left="284" w:hanging="218"/>
            </w:pPr>
            <w:r w:rsidRPr="006F1D81">
              <w:t xml:space="preserve">определять передаточное       </w:t>
            </w:r>
            <w:r>
              <w:t>отношение.</w:t>
            </w:r>
          </w:p>
        </w:tc>
        <w:tc>
          <w:tcPr>
            <w:tcW w:w="1827" w:type="pct"/>
          </w:tcPr>
          <w:p w14:paraId="0FFD0835" w14:textId="7439E53E" w:rsidR="00431DC0" w:rsidRDefault="00431DC0" w:rsidP="008231C4">
            <w:pPr>
              <w:spacing w:after="0" w:line="240" w:lineRule="auto"/>
              <w:ind w:left="142"/>
              <w:rPr>
                <w:rFonts w:ascii="Times New Roman" w:hAnsi="Times New Roman"/>
              </w:rPr>
            </w:pPr>
            <w:r>
              <w:rPr>
                <w:rFonts w:ascii="Times New Roman" w:hAnsi="Times New Roman"/>
              </w:rPr>
              <w:lastRenderedPageBreak/>
              <w:t>уровень чтения кинематических схем</w:t>
            </w:r>
          </w:p>
          <w:p w14:paraId="7930A48E" w14:textId="77777777" w:rsidR="00431DC0" w:rsidRPr="006F1D81" w:rsidRDefault="00431DC0" w:rsidP="00E676B6">
            <w:pPr>
              <w:spacing w:after="0" w:line="240" w:lineRule="auto"/>
              <w:ind w:left="142"/>
            </w:pPr>
            <w:r w:rsidRPr="006F1D81">
              <w:rPr>
                <w:rFonts w:ascii="Times New Roman" w:hAnsi="Times New Roman"/>
              </w:rPr>
              <w:t>производит расчеты механических передачи простейших</w:t>
            </w:r>
            <w:r>
              <w:rPr>
                <w:rFonts w:ascii="Times New Roman" w:hAnsi="Times New Roman"/>
              </w:rPr>
              <w:t xml:space="preserve"> </w:t>
            </w:r>
            <w:r w:rsidRPr="00246514">
              <w:rPr>
                <w:rFonts w:ascii="Times New Roman" w:hAnsi="Times New Roman"/>
              </w:rPr>
              <w:t>сборочных единиц общего назначения;</w:t>
            </w:r>
          </w:p>
          <w:p w14:paraId="5A25CA7B" w14:textId="77777777" w:rsidR="00431DC0" w:rsidRDefault="00431DC0" w:rsidP="00E676B6">
            <w:pPr>
              <w:pStyle w:val="ae"/>
              <w:spacing w:before="0" w:after="0"/>
              <w:ind w:left="33"/>
              <w:rPr>
                <w:lang w:val="ru-RU"/>
              </w:rPr>
            </w:pPr>
            <w:r>
              <w:rPr>
                <w:lang w:val="ru-RU"/>
              </w:rPr>
              <w:t>уровень овладения сборочно-разборочными работами</w:t>
            </w:r>
          </w:p>
          <w:p w14:paraId="47CE6E31" w14:textId="235A6B97" w:rsidR="00431DC0" w:rsidRPr="008231C4" w:rsidRDefault="008231C4" w:rsidP="008231C4">
            <w:pPr>
              <w:spacing w:after="0" w:line="240" w:lineRule="auto"/>
              <w:rPr>
                <w:rFonts w:ascii="Times New Roman" w:hAnsi="Times New Roman"/>
              </w:rPr>
            </w:pPr>
            <w:r>
              <w:rPr>
                <w:rFonts w:ascii="Times New Roman" w:hAnsi="Times New Roman"/>
              </w:rPr>
              <w:lastRenderedPageBreak/>
              <w:t xml:space="preserve">  </w:t>
            </w:r>
            <w:r w:rsidR="00431DC0">
              <w:rPr>
                <w:rFonts w:ascii="Times New Roman" w:hAnsi="Times New Roman"/>
              </w:rPr>
              <w:t>и</w:t>
            </w:r>
            <w:r w:rsidR="00431DC0" w:rsidRPr="006F1D81">
              <w:rPr>
                <w:rFonts w:ascii="Times New Roman" w:hAnsi="Times New Roman"/>
              </w:rPr>
              <w:t>спользовать кинематические схемы;</w:t>
            </w:r>
          </w:p>
          <w:p w14:paraId="55661B47" w14:textId="77777777" w:rsidR="00431DC0" w:rsidRDefault="00431DC0" w:rsidP="00E676B6">
            <w:pPr>
              <w:spacing w:after="0" w:line="240" w:lineRule="auto"/>
              <w:ind w:left="142"/>
              <w:rPr>
                <w:rFonts w:ascii="Times New Roman" w:hAnsi="Times New Roman"/>
              </w:rPr>
            </w:pPr>
            <w:r w:rsidRPr="006F1D81">
              <w:rPr>
                <w:rFonts w:ascii="Times New Roman" w:hAnsi="Times New Roman"/>
              </w:rPr>
              <w:t>производить расчет напряжения в конструкционных элементах;</w:t>
            </w:r>
          </w:p>
          <w:p w14:paraId="49314597" w14:textId="77777777" w:rsidR="00431DC0" w:rsidRPr="006F1D81" w:rsidRDefault="00431DC0" w:rsidP="00E676B6">
            <w:pPr>
              <w:spacing w:after="0" w:line="240" w:lineRule="auto"/>
              <w:ind w:left="142"/>
              <w:rPr>
                <w:b/>
              </w:rPr>
            </w:pPr>
          </w:p>
        </w:tc>
        <w:tc>
          <w:tcPr>
            <w:tcW w:w="1635" w:type="pct"/>
          </w:tcPr>
          <w:p w14:paraId="024780AF" w14:textId="77777777" w:rsidR="00431DC0" w:rsidRDefault="00431DC0" w:rsidP="00E676B6">
            <w:pPr>
              <w:spacing w:line="240" w:lineRule="auto"/>
              <w:rPr>
                <w:rFonts w:ascii="Times New Roman" w:hAnsi="Times New Roman"/>
                <w:bCs/>
                <w:sz w:val="24"/>
                <w:szCs w:val="24"/>
              </w:rPr>
            </w:pPr>
            <w:r w:rsidRPr="00246514">
              <w:rPr>
                <w:rFonts w:ascii="Times New Roman" w:hAnsi="Times New Roman"/>
                <w:bCs/>
                <w:sz w:val="24"/>
                <w:szCs w:val="24"/>
              </w:rPr>
              <w:lastRenderedPageBreak/>
              <w:t xml:space="preserve">проверка и анализ выполнения практических занятий </w:t>
            </w:r>
          </w:p>
          <w:p w14:paraId="4719B0CB" w14:textId="77777777" w:rsidR="00431DC0" w:rsidRDefault="00431DC0" w:rsidP="008231C4">
            <w:pPr>
              <w:spacing w:line="240" w:lineRule="auto"/>
            </w:pPr>
          </w:p>
        </w:tc>
      </w:tr>
    </w:tbl>
    <w:p w14:paraId="7FC19255" w14:textId="77777777" w:rsidR="00431DC0" w:rsidRPr="0037301B" w:rsidRDefault="00431DC0" w:rsidP="00E676B6">
      <w:pPr>
        <w:spacing w:after="0" w:line="240" w:lineRule="auto"/>
        <w:jc w:val="both"/>
        <w:rPr>
          <w:rFonts w:ascii="Times New Roman" w:hAnsi="Times New Roman"/>
          <w:b/>
          <w:szCs w:val="52"/>
        </w:rPr>
      </w:pPr>
    </w:p>
    <w:p w14:paraId="4017D205" w14:textId="77777777" w:rsidR="00431DC0" w:rsidRDefault="00431DC0" w:rsidP="00E676B6">
      <w:pPr>
        <w:spacing w:line="240" w:lineRule="auto"/>
        <w:jc w:val="right"/>
        <w:rPr>
          <w:rFonts w:ascii="Times New Roman" w:hAnsi="Times New Roman"/>
          <w:b/>
          <w:szCs w:val="52"/>
        </w:rPr>
      </w:pPr>
    </w:p>
    <w:p w14:paraId="6CE0EF7E" w14:textId="77777777" w:rsidR="00431DC0" w:rsidRDefault="00431DC0" w:rsidP="00E676B6">
      <w:pPr>
        <w:spacing w:line="240" w:lineRule="auto"/>
        <w:jc w:val="right"/>
        <w:rPr>
          <w:rFonts w:ascii="Times New Roman" w:hAnsi="Times New Roman"/>
          <w:b/>
          <w:szCs w:val="52"/>
        </w:rPr>
      </w:pPr>
    </w:p>
    <w:p w14:paraId="0C50A146" w14:textId="77777777" w:rsidR="00431DC0" w:rsidRDefault="00431DC0" w:rsidP="00E676B6">
      <w:pPr>
        <w:spacing w:line="240" w:lineRule="auto"/>
        <w:jc w:val="right"/>
        <w:rPr>
          <w:rFonts w:ascii="Times New Roman" w:hAnsi="Times New Roman"/>
          <w:b/>
          <w:sz w:val="24"/>
          <w:szCs w:val="24"/>
        </w:rPr>
      </w:pPr>
    </w:p>
    <w:p w14:paraId="57E5D365" w14:textId="66BCDB78" w:rsidR="00431DC0" w:rsidRPr="00050ACF" w:rsidRDefault="00431DC0" w:rsidP="00E676B6">
      <w:pPr>
        <w:spacing w:after="0" w:line="240" w:lineRule="auto"/>
        <w:jc w:val="right"/>
        <w:rPr>
          <w:rFonts w:ascii="Times New Roman" w:hAnsi="Times New Roman"/>
          <w:b/>
          <w:sz w:val="24"/>
          <w:szCs w:val="24"/>
        </w:rPr>
      </w:pPr>
      <w:r>
        <w:rPr>
          <w:rFonts w:ascii="Times New Roman" w:hAnsi="Times New Roman"/>
          <w:b/>
          <w:sz w:val="24"/>
          <w:szCs w:val="24"/>
        </w:rPr>
        <w:br w:type="page"/>
      </w:r>
      <w:r w:rsidRPr="00050ACF">
        <w:rPr>
          <w:rFonts w:ascii="Times New Roman" w:hAnsi="Times New Roman"/>
          <w:b/>
          <w:sz w:val="24"/>
          <w:szCs w:val="24"/>
        </w:rPr>
        <w:lastRenderedPageBreak/>
        <w:t>Приложение 2</w:t>
      </w:r>
      <w:r>
        <w:rPr>
          <w:rFonts w:ascii="Times New Roman" w:hAnsi="Times New Roman"/>
          <w:b/>
          <w:sz w:val="24"/>
          <w:szCs w:val="24"/>
        </w:rPr>
        <w:t>.12</w:t>
      </w:r>
    </w:p>
    <w:p w14:paraId="26EBBFB5"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3D263974"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7E76E18A" w14:textId="77777777"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1FCBAF28" w14:textId="31B7797F" w:rsidR="00431DC0" w:rsidRDefault="00431DC0" w:rsidP="00E676B6">
      <w:pPr>
        <w:spacing w:line="240" w:lineRule="auto"/>
        <w:jc w:val="right"/>
        <w:rPr>
          <w:rFonts w:ascii="Times New Roman" w:hAnsi="Times New Roman"/>
          <w:b/>
          <w:i/>
        </w:rPr>
      </w:pPr>
    </w:p>
    <w:p w14:paraId="640B62C0" w14:textId="77777777" w:rsidR="00431DC0" w:rsidRDefault="00431DC0" w:rsidP="00E676B6">
      <w:pPr>
        <w:spacing w:line="240" w:lineRule="auto"/>
        <w:jc w:val="center"/>
        <w:rPr>
          <w:rFonts w:ascii="Times New Roman" w:hAnsi="Times New Roman"/>
          <w:b/>
          <w:i/>
        </w:rPr>
      </w:pPr>
    </w:p>
    <w:p w14:paraId="23D85C0F" w14:textId="77777777" w:rsidR="00431DC0" w:rsidRPr="00322AAD" w:rsidRDefault="00431DC0" w:rsidP="00E676B6">
      <w:pPr>
        <w:spacing w:line="240" w:lineRule="auto"/>
        <w:jc w:val="center"/>
        <w:rPr>
          <w:rFonts w:ascii="Times New Roman" w:hAnsi="Times New Roman"/>
          <w:b/>
          <w:i/>
        </w:rPr>
      </w:pPr>
    </w:p>
    <w:p w14:paraId="3E506C0A" w14:textId="77777777" w:rsidR="00431DC0" w:rsidRPr="00322AAD" w:rsidRDefault="00431DC0" w:rsidP="00E676B6">
      <w:pPr>
        <w:spacing w:line="240" w:lineRule="auto"/>
        <w:jc w:val="center"/>
        <w:rPr>
          <w:rFonts w:ascii="Times New Roman" w:hAnsi="Times New Roman"/>
          <w:b/>
          <w:i/>
        </w:rPr>
      </w:pPr>
    </w:p>
    <w:p w14:paraId="6EF970D2" w14:textId="763C7EBB" w:rsidR="00431DC0" w:rsidRPr="00431DC0" w:rsidRDefault="00431DC0" w:rsidP="00E676B6">
      <w:pPr>
        <w:spacing w:line="240" w:lineRule="auto"/>
        <w:jc w:val="center"/>
        <w:rPr>
          <w:rFonts w:ascii="Times New Roman" w:hAnsi="Times New Roman"/>
          <w:b/>
          <w:sz w:val="24"/>
          <w:szCs w:val="24"/>
        </w:rPr>
      </w:pPr>
      <w:r w:rsidRPr="00050ACF">
        <w:rPr>
          <w:rFonts w:ascii="Times New Roman" w:hAnsi="Times New Roman"/>
          <w:b/>
          <w:sz w:val="24"/>
          <w:szCs w:val="24"/>
        </w:rPr>
        <w:t>ПРИМЕРНАЯ РАБОЧАЯ ПРОГРАММА УЧЕБНОЙ ДИСЦИПЛИНЫ</w:t>
      </w:r>
    </w:p>
    <w:p w14:paraId="726A11B6" w14:textId="77777777" w:rsidR="00431DC0" w:rsidRPr="00B27F5C" w:rsidRDefault="00431DC0" w:rsidP="00E676B6">
      <w:pPr>
        <w:spacing w:line="240" w:lineRule="auto"/>
        <w:jc w:val="center"/>
        <w:rPr>
          <w:rFonts w:ascii="Times New Roman" w:hAnsi="Times New Roman"/>
          <w:b/>
          <w:sz w:val="24"/>
          <w:szCs w:val="24"/>
        </w:rPr>
      </w:pPr>
      <w:r w:rsidRPr="001718F9">
        <w:rPr>
          <w:rFonts w:ascii="Times New Roman" w:hAnsi="Times New Roman"/>
          <w:b/>
          <w:sz w:val="24"/>
        </w:rPr>
        <w:t xml:space="preserve">ОП.05 </w:t>
      </w:r>
      <w:r w:rsidRPr="001718F9">
        <w:rPr>
          <w:rFonts w:ascii="Times New Roman" w:hAnsi="Times New Roman"/>
          <w:b/>
          <w:sz w:val="24"/>
          <w:szCs w:val="24"/>
        </w:rPr>
        <w:t>МАТЕРИАЛОВЕДЕНИЕ</w:t>
      </w:r>
    </w:p>
    <w:p w14:paraId="6A3662D5" w14:textId="77777777" w:rsidR="00431DC0" w:rsidRPr="00322AAD" w:rsidRDefault="00431DC0" w:rsidP="00E676B6">
      <w:pPr>
        <w:spacing w:line="240" w:lineRule="auto"/>
        <w:jc w:val="center"/>
        <w:rPr>
          <w:rFonts w:ascii="Times New Roman" w:hAnsi="Times New Roman"/>
          <w:b/>
          <w:i/>
        </w:rPr>
      </w:pPr>
    </w:p>
    <w:p w14:paraId="437A7EFD" w14:textId="77777777" w:rsidR="00431DC0" w:rsidRPr="00322AAD" w:rsidRDefault="00431DC0" w:rsidP="00E676B6">
      <w:pPr>
        <w:spacing w:line="240" w:lineRule="auto"/>
        <w:rPr>
          <w:rFonts w:ascii="Times New Roman" w:hAnsi="Times New Roman"/>
          <w:b/>
          <w:i/>
        </w:rPr>
      </w:pPr>
    </w:p>
    <w:p w14:paraId="4D66822E" w14:textId="77777777" w:rsidR="00431DC0" w:rsidRDefault="00431DC0" w:rsidP="00E676B6">
      <w:pPr>
        <w:spacing w:line="240" w:lineRule="auto"/>
        <w:rPr>
          <w:rFonts w:ascii="Times New Roman" w:hAnsi="Times New Roman"/>
          <w:b/>
          <w:i/>
        </w:rPr>
      </w:pPr>
    </w:p>
    <w:p w14:paraId="709D097B" w14:textId="77777777" w:rsidR="00431DC0" w:rsidRDefault="00431DC0" w:rsidP="00E676B6">
      <w:pPr>
        <w:spacing w:line="240" w:lineRule="auto"/>
        <w:rPr>
          <w:rFonts w:ascii="Times New Roman" w:hAnsi="Times New Roman"/>
          <w:b/>
          <w:i/>
        </w:rPr>
      </w:pPr>
    </w:p>
    <w:p w14:paraId="5381ADAA" w14:textId="77777777" w:rsidR="00431DC0" w:rsidRDefault="00431DC0" w:rsidP="00E676B6">
      <w:pPr>
        <w:spacing w:line="240" w:lineRule="auto"/>
        <w:rPr>
          <w:rFonts w:ascii="Times New Roman" w:hAnsi="Times New Roman"/>
          <w:b/>
          <w:i/>
        </w:rPr>
      </w:pPr>
    </w:p>
    <w:p w14:paraId="30F047DF" w14:textId="77777777" w:rsidR="00431DC0" w:rsidRDefault="00431DC0" w:rsidP="00E676B6">
      <w:pPr>
        <w:spacing w:line="240" w:lineRule="auto"/>
        <w:rPr>
          <w:rFonts w:ascii="Times New Roman" w:hAnsi="Times New Roman"/>
          <w:b/>
          <w:i/>
        </w:rPr>
      </w:pPr>
    </w:p>
    <w:p w14:paraId="0D020C2F" w14:textId="77777777" w:rsidR="00431DC0" w:rsidRDefault="00431DC0" w:rsidP="00E676B6">
      <w:pPr>
        <w:spacing w:line="240" w:lineRule="auto"/>
        <w:rPr>
          <w:rFonts w:ascii="Times New Roman" w:hAnsi="Times New Roman"/>
          <w:b/>
          <w:i/>
        </w:rPr>
      </w:pPr>
    </w:p>
    <w:p w14:paraId="229A1635" w14:textId="77777777" w:rsidR="00431DC0" w:rsidRDefault="00431DC0" w:rsidP="00E676B6">
      <w:pPr>
        <w:spacing w:line="240" w:lineRule="auto"/>
        <w:rPr>
          <w:rFonts w:ascii="Times New Roman" w:hAnsi="Times New Roman"/>
          <w:b/>
          <w:i/>
        </w:rPr>
      </w:pPr>
    </w:p>
    <w:p w14:paraId="0C52AC66" w14:textId="77777777" w:rsidR="00431DC0" w:rsidRDefault="00431DC0" w:rsidP="00E676B6">
      <w:pPr>
        <w:spacing w:line="240" w:lineRule="auto"/>
        <w:rPr>
          <w:rFonts w:ascii="Times New Roman" w:hAnsi="Times New Roman"/>
          <w:b/>
          <w:i/>
        </w:rPr>
      </w:pPr>
    </w:p>
    <w:p w14:paraId="5AAC80EC" w14:textId="77777777" w:rsidR="00431DC0" w:rsidRDefault="00431DC0" w:rsidP="00E676B6">
      <w:pPr>
        <w:spacing w:line="240" w:lineRule="auto"/>
        <w:rPr>
          <w:rFonts w:ascii="Times New Roman" w:hAnsi="Times New Roman"/>
          <w:b/>
          <w:i/>
        </w:rPr>
      </w:pPr>
    </w:p>
    <w:p w14:paraId="26DABC98" w14:textId="77777777" w:rsidR="00431DC0" w:rsidRDefault="00431DC0" w:rsidP="00E676B6">
      <w:pPr>
        <w:spacing w:line="240" w:lineRule="auto"/>
        <w:rPr>
          <w:rFonts w:ascii="Times New Roman" w:hAnsi="Times New Roman"/>
          <w:b/>
          <w:i/>
        </w:rPr>
      </w:pPr>
    </w:p>
    <w:p w14:paraId="3081EB69" w14:textId="77777777" w:rsidR="00431DC0" w:rsidRDefault="00431DC0" w:rsidP="00E676B6">
      <w:pPr>
        <w:spacing w:line="240" w:lineRule="auto"/>
        <w:rPr>
          <w:rFonts w:ascii="Times New Roman" w:hAnsi="Times New Roman"/>
          <w:b/>
          <w:i/>
        </w:rPr>
      </w:pPr>
    </w:p>
    <w:p w14:paraId="0330ECF8" w14:textId="77777777" w:rsidR="00431DC0" w:rsidRDefault="00431DC0" w:rsidP="00E676B6">
      <w:pPr>
        <w:spacing w:line="240" w:lineRule="auto"/>
        <w:rPr>
          <w:rFonts w:ascii="Times New Roman" w:hAnsi="Times New Roman"/>
          <w:b/>
          <w:i/>
        </w:rPr>
      </w:pPr>
    </w:p>
    <w:p w14:paraId="06FFA70F" w14:textId="77777777" w:rsidR="00431DC0" w:rsidRDefault="00431DC0" w:rsidP="00E676B6">
      <w:pPr>
        <w:spacing w:line="240" w:lineRule="auto"/>
        <w:rPr>
          <w:rFonts w:ascii="Times New Roman" w:hAnsi="Times New Roman"/>
          <w:b/>
          <w:i/>
        </w:rPr>
      </w:pPr>
    </w:p>
    <w:p w14:paraId="18B8B070" w14:textId="77777777" w:rsidR="00431DC0" w:rsidRPr="00322AAD" w:rsidRDefault="00431DC0" w:rsidP="00E676B6">
      <w:pPr>
        <w:spacing w:line="240" w:lineRule="auto"/>
        <w:rPr>
          <w:rFonts w:ascii="Times New Roman" w:hAnsi="Times New Roman"/>
          <w:b/>
          <w:i/>
        </w:rPr>
      </w:pPr>
    </w:p>
    <w:p w14:paraId="005575D3" w14:textId="77777777" w:rsidR="00431DC0" w:rsidRPr="00322AAD" w:rsidRDefault="00431DC0" w:rsidP="00E676B6">
      <w:pPr>
        <w:spacing w:line="240" w:lineRule="auto"/>
        <w:rPr>
          <w:rFonts w:ascii="Times New Roman" w:hAnsi="Times New Roman"/>
          <w:b/>
          <w:i/>
        </w:rPr>
      </w:pPr>
    </w:p>
    <w:p w14:paraId="6995CC45" w14:textId="0DC18ABA" w:rsidR="00431DC0" w:rsidRPr="00050ACF" w:rsidRDefault="00431DC0" w:rsidP="00E676B6">
      <w:pPr>
        <w:spacing w:line="240" w:lineRule="auto"/>
        <w:jc w:val="center"/>
        <w:rPr>
          <w:rFonts w:ascii="Times New Roman" w:hAnsi="Times New Roman"/>
          <w:b/>
          <w:i/>
          <w:sz w:val="24"/>
          <w:szCs w:val="24"/>
          <w:vertAlign w:val="superscript"/>
        </w:rPr>
      </w:pPr>
      <w:r w:rsidRPr="00431DC0">
        <w:rPr>
          <w:rFonts w:ascii="Times New Roman" w:hAnsi="Times New Roman"/>
          <w:b/>
          <w:bCs/>
          <w:iCs/>
        </w:rPr>
        <w:t>2025 г</w:t>
      </w:r>
      <w:r w:rsidRPr="00322AAD">
        <w:rPr>
          <w:rFonts w:ascii="Times New Roman" w:hAnsi="Times New Roman"/>
          <w:b/>
          <w:bCs/>
          <w:i/>
        </w:rPr>
        <w:t>.</w:t>
      </w:r>
      <w:r w:rsidRPr="00322AAD">
        <w:rPr>
          <w:rFonts w:ascii="Times New Roman" w:hAnsi="Times New Roman"/>
          <w:b/>
          <w:bCs/>
          <w:i/>
        </w:rPr>
        <w:br w:type="page"/>
      </w:r>
    </w:p>
    <w:p w14:paraId="52330A54" w14:textId="77777777" w:rsidR="003E6BB9" w:rsidRPr="004909D8" w:rsidRDefault="003E6BB9" w:rsidP="00E676B6">
      <w:pPr>
        <w:keepNext/>
        <w:spacing w:after="120" w:line="240" w:lineRule="auto"/>
        <w:jc w:val="center"/>
        <w:outlineLvl w:val="0"/>
        <w:rPr>
          <w:rFonts w:ascii="Times New Roman" w:eastAsia="Segoe UI" w:hAnsi="Times New Roman"/>
          <w:b/>
          <w:bCs/>
          <w:caps/>
          <w:kern w:val="32"/>
          <w:sz w:val="24"/>
          <w:szCs w:val="24"/>
          <w:lang w:eastAsia="x-none"/>
        </w:rPr>
      </w:pPr>
      <w:r w:rsidRPr="004909D8">
        <w:rPr>
          <w:rFonts w:ascii="Times New Roman" w:eastAsia="Segoe UI" w:hAnsi="Times New Roman"/>
          <w:b/>
          <w:bCs/>
          <w:caps/>
          <w:kern w:val="32"/>
          <w:sz w:val="24"/>
          <w:szCs w:val="24"/>
          <w:lang w:eastAsia="x-none"/>
        </w:rPr>
        <w:lastRenderedPageBreak/>
        <w:t>СОДЕРЖАНИЕ ПРОГРАММЫ</w:t>
      </w:r>
    </w:p>
    <w:p w14:paraId="0B201581" w14:textId="77777777" w:rsidR="003E6BB9" w:rsidRPr="004909D8" w:rsidRDefault="003E6BB9" w:rsidP="00E676B6">
      <w:pPr>
        <w:tabs>
          <w:tab w:val="right" w:leader="dot" w:pos="9639"/>
        </w:tabs>
        <w:spacing w:before="120" w:after="0" w:line="240" w:lineRule="auto"/>
        <w:rPr>
          <w:rFonts w:ascii="Times New Roman" w:eastAsiaTheme="minorEastAsia" w:hAnsi="Times New Roman"/>
          <w:b/>
          <w:bCs/>
          <w:noProof/>
          <w:sz w:val="24"/>
          <w:szCs w:val="24"/>
        </w:rPr>
      </w:pPr>
      <w:r w:rsidRPr="004909D8">
        <w:rPr>
          <w:rFonts w:ascii="Times New Roman" w:eastAsiaTheme="minorHAnsi" w:hAnsi="Times New Roman"/>
          <w:b/>
          <w:bCs/>
          <w:noProof/>
          <w:sz w:val="24"/>
          <w:szCs w:val="24"/>
          <w:lang w:eastAsia="en-US"/>
        </w:rPr>
        <w:fldChar w:fldCharType="begin"/>
      </w:r>
      <w:r w:rsidRPr="004909D8">
        <w:rPr>
          <w:rFonts w:ascii="Times New Roman" w:eastAsiaTheme="minorHAnsi" w:hAnsi="Times New Roman"/>
          <w:b/>
          <w:bCs/>
          <w:noProof/>
          <w:sz w:val="24"/>
          <w:szCs w:val="24"/>
          <w:lang w:eastAsia="en-US"/>
        </w:rPr>
        <w:instrText xml:space="preserve"> TOC \h \z \t "Раздел 1;1;Раздел 1.1;2" </w:instrText>
      </w:r>
      <w:r w:rsidRPr="004909D8">
        <w:rPr>
          <w:rFonts w:ascii="Times New Roman" w:eastAsiaTheme="minorHAnsi" w:hAnsi="Times New Roman"/>
          <w:b/>
          <w:bCs/>
          <w:noProof/>
          <w:sz w:val="24"/>
          <w:szCs w:val="24"/>
          <w:lang w:eastAsia="en-US"/>
        </w:rPr>
        <w:fldChar w:fldCharType="separate"/>
      </w:r>
      <w:hyperlink w:anchor="_Toc156294875" w:history="1"/>
    </w:p>
    <w:p w14:paraId="68E5B94C"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3E6BB9" w:rsidRPr="004909D8">
          <w:rPr>
            <w:rFonts w:ascii="Times New Roman" w:eastAsiaTheme="minorHAnsi" w:hAnsi="Times New Roman"/>
            <w:noProof/>
            <w:sz w:val="24"/>
            <w:szCs w:val="24"/>
            <w:lang w:eastAsia="en-US"/>
          </w:rPr>
          <w:t>1. ОБЩАЯ ХАРАКТЕРИСТИКА</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_Toc156294876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500284BB"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3E6BB9" w:rsidRPr="004909D8">
          <w:rPr>
            <w:rFonts w:ascii="Times New Roman" w:hAnsi="Times New Roman"/>
            <w:noProof/>
            <w:sz w:val="24"/>
            <w:szCs w:val="24"/>
          </w:rPr>
          <w:t>1.1. Цель и место дисциплины в структуре образовательной программы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_Toc156294877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0BAAD7E6"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3E6BB9" w:rsidRPr="004909D8">
          <w:rPr>
            <w:rFonts w:ascii="Times New Roman" w:hAnsi="Times New Roman"/>
            <w:noProof/>
            <w:sz w:val="24"/>
            <w:szCs w:val="24"/>
          </w:rPr>
          <w:t>1.2. Планируемые результаты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_Toc156294878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34293D7D"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3E6BB9" w:rsidRPr="004909D8">
          <w:rPr>
            <w:rFonts w:ascii="Times New Roman" w:eastAsiaTheme="minorHAnsi" w:hAnsi="Times New Roman"/>
            <w:noProof/>
            <w:sz w:val="24"/>
            <w:szCs w:val="24"/>
            <w:lang w:eastAsia="en-US"/>
          </w:rPr>
          <w:t>2. СТРУКТУРА И СОДЕРЖАНИЕ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_Toc156294879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2D28C153"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3E6BB9" w:rsidRPr="004909D8">
          <w:rPr>
            <w:rFonts w:ascii="Times New Roman" w:hAnsi="Times New Roman"/>
            <w:noProof/>
            <w:sz w:val="24"/>
            <w:szCs w:val="24"/>
          </w:rPr>
          <w:t>2.1. Трудоемкость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_Toc156294880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0F8D499F"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3E6BB9" w:rsidRPr="004909D8">
          <w:rPr>
            <w:rFonts w:ascii="Times New Roman" w:hAnsi="Times New Roman"/>
            <w:noProof/>
            <w:sz w:val="24"/>
            <w:szCs w:val="24"/>
          </w:rPr>
          <w:t>2.2. Примерное содержание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_Toc156294881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5</w:t>
        </w:r>
        <w:r w:rsidR="003E6BB9" w:rsidRPr="004909D8">
          <w:rPr>
            <w:rFonts w:ascii="Times New Roman" w:hAnsi="Times New Roman"/>
            <w:noProof/>
            <w:webHidden/>
            <w:sz w:val="24"/>
            <w:szCs w:val="24"/>
          </w:rPr>
          <w:fldChar w:fldCharType="end"/>
        </w:r>
      </w:hyperlink>
    </w:p>
    <w:p w14:paraId="3A4E22A4"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3E6BB9" w:rsidRPr="004909D8">
          <w:rPr>
            <w:rFonts w:ascii="Times New Roman" w:eastAsiaTheme="minorHAnsi" w:hAnsi="Times New Roman"/>
            <w:noProof/>
            <w:sz w:val="24"/>
            <w:szCs w:val="24"/>
            <w:lang w:eastAsia="en-US"/>
          </w:rPr>
          <w:t>3. УСЛОВИЯ РЕАЛИЗАЦИИ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_Toc156294884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6293CB29"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3E6BB9" w:rsidRPr="004909D8">
          <w:rPr>
            <w:rFonts w:ascii="Times New Roman" w:hAnsi="Times New Roman"/>
            <w:noProof/>
            <w:sz w:val="24"/>
            <w:szCs w:val="24"/>
          </w:rPr>
          <w:t>3.1. Материально-техническое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_Toc156294885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5AE5DF13"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3E6BB9" w:rsidRPr="004909D8">
          <w:rPr>
            <w:rFonts w:ascii="Times New Roman" w:hAnsi="Times New Roman"/>
            <w:noProof/>
            <w:sz w:val="24"/>
            <w:szCs w:val="24"/>
          </w:rPr>
          <w:t>3.2. Учебно-методическое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_Toc156294886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3FABCD6B"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3E6BB9" w:rsidRPr="004909D8">
          <w:rPr>
            <w:rFonts w:ascii="Times New Roman" w:eastAsiaTheme="minorHAnsi" w:hAnsi="Times New Roman"/>
            <w:noProof/>
            <w:sz w:val="24"/>
            <w:szCs w:val="24"/>
            <w:lang w:eastAsia="en-US"/>
          </w:rPr>
          <w:t>4. КОНТРОЛЬ И ОЦЕНКА РЕЗУЛЬТАТОВ ОСВОЕНИЯ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_Toc156294887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1C6B6767" w14:textId="46362D41" w:rsidR="00431DC0" w:rsidRDefault="003E6BB9" w:rsidP="00E676B6">
      <w:pPr>
        <w:suppressAutoHyphens/>
        <w:spacing w:after="0" w:line="240" w:lineRule="auto"/>
        <w:jc w:val="center"/>
        <w:rPr>
          <w:rFonts w:ascii="Times New Roman" w:hAnsi="Times New Roman"/>
          <w:b/>
          <w:sz w:val="24"/>
          <w:szCs w:val="24"/>
        </w:rPr>
      </w:pPr>
      <w:r w:rsidRPr="004909D8">
        <w:rPr>
          <w:rFonts w:ascii="Times New Roman" w:eastAsiaTheme="minorHAnsi" w:hAnsi="Times New Roman"/>
          <w:b/>
          <w:bCs/>
          <w:sz w:val="24"/>
          <w:szCs w:val="24"/>
          <w:lang w:eastAsia="en-US"/>
        </w:rPr>
        <w:fldChar w:fldCharType="end"/>
      </w:r>
      <w:r w:rsidR="00431DC0" w:rsidRPr="00322AAD">
        <w:rPr>
          <w:rFonts w:ascii="Times New Roman" w:hAnsi="Times New Roman"/>
          <w:b/>
          <w:i/>
          <w:u w:val="single"/>
        </w:rPr>
        <w:br w:type="page"/>
      </w:r>
      <w:r w:rsidR="00431DC0" w:rsidRPr="00581C7D">
        <w:rPr>
          <w:rFonts w:ascii="Times New Roman" w:hAnsi="Times New Roman"/>
          <w:b/>
          <w:sz w:val="24"/>
          <w:szCs w:val="24"/>
        </w:rPr>
        <w:lastRenderedPageBreak/>
        <w:t xml:space="preserve">1. ОБЩАЯ ХАРАКТЕРИСТИКА ПРИМЕРНОЙ РАБОЧЕЙ ПРОГРАММЫ УЧЕБНОЙ ДИСЦИПЛИНЫ </w:t>
      </w:r>
    </w:p>
    <w:p w14:paraId="2772E9A3" w14:textId="77777777" w:rsidR="00EF5296" w:rsidRPr="00581C7D" w:rsidRDefault="00EF5296" w:rsidP="00E676B6">
      <w:pPr>
        <w:suppressAutoHyphens/>
        <w:spacing w:after="0" w:line="240" w:lineRule="auto"/>
        <w:jc w:val="center"/>
        <w:rPr>
          <w:rFonts w:ascii="Times New Roman" w:hAnsi="Times New Roman"/>
          <w:b/>
          <w:sz w:val="24"/>
          <w:szCs w:val="24"/>
        </w:rPr>
      </w:pPr>
    </w:p>
    <w:p w14:paraId="7B1EF6A2" w14:textId="22AC4740" w:rsidR="00EF5296" w:rsidRPr="0090794F" w:rsidRDefault="00EF5296" w:rsidP="00E676B6">
      <w:pPr>
        <w:suppressAutoHyphens/>
        <w:spacing w:line="240" w:lineRule="auto"/>
        <w:ind w:left="720"/>
        <w:jc w:val="center"/>
        <w:rPr>
          <w:rFonts w:ascii="Times New Roman" w:hAnsi="Times New Roman"/>
          <w:b/>
          <w:sz w:val="24"/>
          <w:szCs w:val="24"/>
        </w:rPr>
      </w:pPr>
      <w:r w:rsidRPr="0090794F">
        <w:rPr>
          <w:rFonts w:ascii="Times New Roman" w:hAnsi="Times New Roman"/>
          <w:b/>
          <w:sz w:val="24"/>
          <w:szCs w:val="24"/>
        </w:rPr>
        <w:t xml:space="preserve">«ОП.05 </w:t>
      </w:r>
      <w:r>
        <w:rPr>
          <w:rFonts w:ascii="Times New Roman" w:hAnsi="Times New Roman"/>
          <w:b/>
          <w:sz w:val="24"/>
          <w:szCs w:val="24"/>
        </w:rPr>
        <w:t>М</w:t>
      </w:r>
      <w:r w:rsidRPr="0090794F">
        <w:rPr>
          <w:rFonts w:ascii="Times New Roman" w:hAnsi="Times New Roman"/>
          <w:b/>
          <w:sz w:val="24"/>
          <w:szCs w:val="24"/>
        </w:rPr>
        <w:t>АТЕРИАЛОВЕДЕНИЕ»</w:t>
      </w:r>
    </w:p>
    <w:p w14:paraId="6DE8A99F" w14:textId="77777777" w:rsidR="00EF5296" w:rsidRPr="0090794F" w:rsidRDefault="00EF5296" w:rsidP="00E676B6">
      <w:pPr>
        <w:spacing w:line="240" w:lineRule="auto"/>
        <w:ind w:firstLine="709"/>
        <w:jc w:val="center"/>
        <w:rPr>
          <w:rFonts w:ascii="Times New Roman" w:hAnsi="Times New Roman"/>
          <w:sz w:val="24"/>
          <w:szCs w:val="24"/>
          <w:vertAlign w:val="superscript"/>
        </w:rPr>
      </w:pPr>
    </w:p>
    <w:p w14:paraId="11C033DF" w14:textId="29367653" w:rsidR="00EF5296" w:rsidRPr="00EF5296" w:rsidRDefault="00EF5296" w:rsidP="00E676B6">
      <w:pPr>
        <w:pStyle w:val="112"/>
        <w:spacing w:line="240" w:lineRule="auto"/>
        <w:rPr>
          <w:b/>
          <w:bCs/>
        </w:rPr>
      </w:pPr>
      <w:r w:rsidRPr="00EF5296">
        <w:rPr>
          <w:b/>
          <w:bCs/>
        </w:rPr>
        <w:t>1.</w:t>
      </w:r>
      <w:bookmarkStart w:id="28" w:name="_Hlk190428933"/>
      <w:r w:rsidRPr="00EF5296">
        <w:rPr>
          <w:b/>
          <w:bCs/>
        </w:rPr>
        <w:t>1. Цель и место дисциплины в структуре образовательной программы</w:t>
      </w:r>
    </w:p>
    <w:p w14:paraId="13A74BBE" w14:textId="62D48270" w:rsidR="00EF5296" w:rsidRPr="00EF5296" w:rsidRDefault="00EF5296" w:rsidP="00E676B6">
      <w:pPr>
        <w:pStyle w:val="futurismarkdown-paragraph"/>
        <w:shd w:val="clear" w:color="auto" w:fill="FFFFFF"/>
        <w:spacing w:before="0" w:beforeAutospacing="0" w:after="0" w:afterAutospacing="0"/>
        <w:ind w:firstLine="708"/>
        <w:jc w:val="both"/>
      </w:pPr>
      <w:r w:rsidRPr="0090794F">
        <w:t>Цель дисциплины «</w:t>
      </w:r>
      <w:r>
        <w:t>М</w:t>
      </w:r>
      <w:r w:rsidRPr="0090794F">
        <w:t xml:space="preserve">атериаловедение»: </w:t>
      </w:r>
      <w:r w:rsidRPr="00EF5296">
        <w:t>формирование компетенций, необходимых для оценки, выбора и применения различных материалов в условиях эксплуатации объектов</w:t>
      </w:r>
      <w:r w:rsidR="00FE53AD">
        <w:t>;</w:t>
      </w:r>
      <w:r w:rsidRPr="00EF5296">
        <w:t xml:space="preserve"> изучение физических, химических и механических свойств материалов, а также методов их обработки и модификации с целью повышения надёжности, устойчивости и долговечности материалов, используемых в инженерных системах и конструкциях.</w:t>
      </w:r>
      <w:r w:rsidR="00FE53AD" w:rsidRPr="00EF5296">
        <w:t xml:space="preserve"> </w:t>
      </w:r>
    </w:p>
    <w:p w14:paraId="3867611D" w14:textId="14116C7A" w:rsidR="00EF5296" w:rsidRPr="0090794F" w:rsidRDefault="00EF5296"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Дисциплина «</w:t>
      </w:r>
      <w:r>
        <w:rPr>
          <w:rFonts w:ascii="Times New Roman" w:hAnsi="Times New Roman"/>
          <w:sz w:val="24"/>
          <w:szCs w:val="24"/>
        </w:rPr>
        <w:t>М</w:t>
      </w:r>
      <w:r w:rsidRPr="0090794F">
        <w:rPr>
          <w:rFonts w:ascii="Times New Roman" w:hAnsi="Times New Roman"/>
          <w:sz w:val="24"/>
          <w:szCs w:val="24"/>
        </w:rPr>
        <w:t>атериаловедение» включена в обязательную часть общепрофессионального цикла образовательной программы.</w:t>
      </w:r>
    </w:p>
    <w:p w14:paraId="71056C86" w14:textId="77777777" w:rsidR="00EF5296" w:rsidRPr="0090794F" w:rsidRDefault="00EF5296" w:rsidP="00E676B6">
      <w:pPr>
        <w:suppressAutoHyphens/>
        <w:spacing w:after="0" w:line="240" w:lineRule="auto"/>
        <w:ind w:firstLine="709"/>
        <w:jc w:val="both"/>
        <w:rPr>
          <w:rFonts w:ascii="Times New Roman" w:hAnsi="Times New Roman"/>
          <w:sz w:val="24"/>
          <w:szCs w:val="24"/>
        </w:rPr>
      </w:pPr>
    </w:p>
    <w:p w14:paraId="78214C75" w14:textId="77777777" w:rsidR="00EF5296" w:rsidRPr="00EF5296" w:rsidRDefault="00EF5296" w:rsidP="00E676B6">
      <w:pPr>
        <w:pStyle w:val="112"/>
        <w:spacing w:after="0" w:line="240" w:lineRule="auto"/>
        <w:rPr>
          <w:b/>
          <w:bCs/>
        </w:rPr>
      </w:pPr>
      <w:r w:rsidRPr="00EF5296">
        <w:rPr>
          <w:b/>
          <w:bCs/>
        </w:rPr>
        <w:t>1.2. Планируемые результаты освоения дисциплины</w:t>
      </w:r>
    </w:p>
    <w:p w14:paraId="307F2768" w14:textId="77777777" w:rsidR="00EF5296" w:rsidRPr="0090794F" w:rsidRDefault="00EF5296" w:rsidP="00E676B6">
      <w:pPr>
        <w:spacing w:after="0"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91780D9" w14:textId="77777777" w:rsidR="00EF5296" w:rsidRPr="0090794F" w:rsidRDefault="00EF5296" w:rsidP="00E676B6">
      <w:pPr>
        <w:spacing w:after="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3606"/>
        <w:gridCol w:w="4565"/>
      </w:tblGrid>
      <w:tr w:rsidR="00431DC0" w:rsidRPr="00D16364" w14:paraId="0B77BC21" w14:textId="77777777" w:rsidTr="006F30F0">
        <w:trPr>
          <w:trHeight w:val="649"/>
        </w:trPr>
        <w:tc>
          <w:tcPr>
            <w:tcW w:w="1072" w:type="dxa"/>
            <w:vAlign w:val="center"/>
          </w:tcPr>
          <w:bookmarkEnd w:id="28"/>
          <w:p w14:paraId="10F3506F"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Код</w:t>
            </w:r>
          </w:p>
          <w:p w14:paraId="61615E3B"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ПК, ОК</w:t>
            </w:r>
          </w:p>
        </w:tc>
        <w:tc>
          <w:tcPr>
            <w:tcW w:w="3606" w:type="dxa"/>
            <w:vAlign w:val="center"/>
          </w:tcPr>
          <w:p w14:paraId="6F68E834"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Умения</w:t>
            </w:r>
          </w:p>
        </w:tc>
        <w:tc>
          <w:tcPr>
            <w:tcW w:w="4565" w:type="dxa"/>
            <w:vAlign w:val="center"/>
          </w:tcPr>
          <w:p w14:paraId="26A10CE0"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Знания</w:t>
            </w:r>
          </w:p>
        </w:tc>
      </w:tr>
      <w:tr w:rsidR="00431DC0" w:rsidRPr="00D16364" w14:paraId="4050D44F" w14:textId="77777777" w:rsidTr="006F30F0">
        <w:trPr>
          <w:trHeight w:val="212"/>
        </w:trPr>
        <w:tc>
          <w:tcPr>
            <w:tcW w:w="1072" w:type="dxa"/>
          </w:tcPr>
          <w:p w14:paraId="0B78EDCC" w14:textId="77777777" w:rsidR="00431DC0" w:rsidRDefault="00431DC0" w:rsidP="00E676B6">
            <w:pPr>
              <w:tabs>
                <w:tab w:val="left" w:pos="709"/>
              </w:tabs>
              <w:suppressAutoHyphens/>
              <w:spacing w:after="0" w:line="240" w:lineRule="auto"/>
              <w:rPr>
                <w:rFonts w:ascii="Times New Roman" w:hAnsi="Times New Roman"/>
                <w:sz w:val="24"/>
              </w:rPr>
            </w:pP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01, ОК</w:t>
            </w:r>
            <w:r>
              <w:rPr>
                <w:rFonts w:ascii="Times New Roman" w:hAnsi="Times New Roman"/>
                <w:sz w:val="24"/>
              </w:rPr>
              <w:t xml:space="preserve"> </w:t>
            </w:r>
            <w:r w:rsidRPr="00D16364">
              <w:rPr>
                <w:rFonts w:ascii="Times New Roman" w:hAnsi="Times New Roman"/>
                <w:sz w:val="24"/>
              </w:rPr>
              <w:t>02, ОК</w:t>
            </w:r>
            <w:r>
              <w:rPr>
                <w:rFonts w:ascii="Times New Roman" w:hAnsi="Times New Roman"/>
                <w:sz w:val="24"/>
              </w:rPr>
              <w:t xml:space="preserve"> </w:t>
            </w:r>
            <w:r w:rsidRPr="00D16364">
              <w:rPr>
                <w:rFonts w:ascii="Times New Roman" w:hAnsi="Times New Roman"/>
                <w:sz w:val="24"/>
              </w:rPr>
              <w:t>03, ОК</w:t>
            </w:r>
            <w:r>
              <w:rPr>
                <w:rFonts w:ascii="Times New Roman" w:hAnsi="Times New Roman"/>
                <w:sz w:val="24"/>
              </w:rPr>
              <w:t xml:space="preserve"> </w:t>
            </w:r>
            <w:r w:rsidRPr="00D16364">
              <w:rPr>
                <w:rFonts w:ascii="Times New Roman" w:hAnsi="Times New Roman"/>
                <w:sz w:val="24"/>
              </w:rPr>
              <w:t>04, ОК</w:t>
            </w:r>
            <w:r>
              <w:rPr>
                <w:rFonts w:ascii="Times New Roman" w:hAnsi="Times New Roman"/>
                <w:sz w:val="24"/>
              </w:rPr>
              <w:t xml:space="preserve"> </w:t>
            </w:r>
            <w:r w:rsidRPr="00D16364">
              <w:rPr>
                <w:rFonts w:ascii="Times New Roman" w:hAnsi="Times New Roman"/>
                <w:sz w:val="24"/>
              </w:rPr>
              <w:t>05, ОК</w:t>
            </w:r>
            <w:r>
              <w:rPr>
                <w:rFonts w:ascii="Times New Roman" w:hAnsi="Times New Roman"/>
                <w:sz w:val="24"/>
              </w:rPr>
              <w:t xml:space="preserve"> </w:t>
            </w:r>
            <w:r w:rsidRPr="00D16364">
              <w:rPr>
                <w:rFonts w:ascii="Times New Roman" w:hAnsi="Times New Roman"/>
                <w:sz w:val="24"/>
              </w:rPr>
              <w:t>06,</w:t>
            </w:r>
          </w:p>
          <w:p w14:paraId="39475A3D" w14:textId="77777777" w:rsidR="00431DC0" w:rsidRDefault="00431DC0" w:rsidP="00E676B6">
            <w:pPr>
              <w:tabs>
                <w:tab w:val="left" w:pos="709"/>
              </w:tabs>
              <w:suppressAutoHyphens/>
              <w:spacing w:after="0" w:line="240" w:lineRule="auto"/>
              <w:rPr>
                <w:rFonts w:ascii="Times New Roman" w:hAnsi="Times New Roman"/>
                <w:sz w:val="24"/>
              </w:rPr>
            </w:pPr>
            <w:r>
              <w:rPr>
                <w:rFonts w:ascii="Times New Roman" w:hAnsi="Times New Roman"/>
                <w:sz w:val="24"/>
              </w:rPr>
              <w:t xml:space="preserve">ОК 07, </w:t>
            </w: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09</w:t>
            </w:r>
            <w:r>
              <w:rPr>
                <w:rFonts w:ascii="Times New Roman" w:hAnsi="Times New Roman"/>
                <w:sz w:val="24"/>
              </w:rPr>
              <w:t>,</w:t>
            </w:r>
          </w:p>
          <w:p w14:paraId="015DB9AB" w14:textId="77777777" w:rsidR="00431DC0" w:rsidRPr="00D16364" w:rsidRDefault="00431DC0" w:rsidP="00E676B6">
            <w:pPr>
              <w:tabs>
                <w:tab w:val="left" w:pos="709"/>
              </w:tabs>
              <w:suppressAutoHyphens/>
              <w:spacing w:after="0" w:line="240" w:lineRule="auto"/>
              <w:rPr>
                <w:rFonts w:ascii="Times New Roman" w:hAnsi="Times New Roman"/>
                <w:b/>
                <w:bCs/>
                <w:sz w:val="24"/>
              </w:rPr>
            </w:pPr>
            <w:r w:rsidRPr="00056756">
              <w:rPr>
                <w:rFonts w:ascii="Times New Roman" w:hAnsi="Times New Roman"/>
                <w:sz w:val="24"/>
                <w:szCs w:val="24"/>
              </w:rPr>
              <w:t>ПК 1.1 – 1.4, ПК 2.1, ПК 4.1 - 4.3</w:t>
            </w:r>
          </w:p>
        </w:tc>
        <w:tc>
          <w:tcPr>
            <w:tcW w:w="3606" w:type="dxa"/>
          </w:tcPr>
          <w:p w14:paraId="03A890FE" w14:textId="77777777" w:rsidR="00431DC0" w:rsidRPr="00EA5F5D" w:rsidRDefault="00431DC0" w:rsidP="00E676B6">
            <w:pPr>
              <w:numPr>
                <w:ilvl w:val="0"/>
                <w:numId w:val="22"/>
              </w:numPr>
              <w:tabs>
                <w:tab w:val="left" w:pos="176"/>
              </w:tabs>
              <w:suppressAutoHyphens/>
              <w:spacing w:after="120" w:line="240" w:lineRule="auto"/>
              <w:ind w:left="176" w:hanging="218"/>
              <w:jc w:val="both"/>
              <w:rPr>
                <w:rFonts w:ascii="Times New Roman" w:hAnsi="Times New Roman"/>
                <w:sz w:val="24"/>
                <w:szCs w:val="24"/>
              </w:rPr>
            </w:pPr>
            <w:r w:rsidRPr="00EA5F5D">
              <w:rPr>
                <w:rFonts w:ascii="Times New Roman" w:hAnsi="Times New Roman"/>
                <w:sz w:val="24"/>
                <w:szCs w:val="24"/>
              </w:rPr>
              <w:t>определять свойства и классифицировать конструкционные и сырьевые материалы, применяемые в производстве, по маркировке, внешнему виду, происхождению, свойствам, составу, назначению и способу приготовления;</w:t>
            </w:r>
          </w:p>
          <w:p w14:paraId="74CF18C5" w14:textId="77777777" w:rsidR="00431DC0" w:rsidRPr="00EA5F5D" w:rsidRDefault="00431DC0" w:rsidP="00E676B6">
            <w:pPr>
              <w:numPr>
                <w:ilvl w:val="0"/>
                <w:numId w:val="22"/>
              </w:numPr>
              <w:tabs>
                <w:tab w:val="left" w:pos="176"/>
              </w:tabs>
              <w:suppressAutoHyphens/>
              <w:spacing w:after="120" w:line="240" w:lineRule="auto"/>
              <w:ind w:left="176" w:hanging="218"/>
              <w:jc w:val="both"/>
              <w:rPr>
                <w:rFonts w:ascii="Times New Roman" w:hAnsi="Times New Roman"/>
                <w:sz w:val="24"/>
                <w:szCs w:val="24"/>
              </w:rPr>
            </w:pPr>
            <w:r w:rsidRPr="00EA5F5D">
              <w:rPr>
                <w:rFonts w:ascii="Times New Roman" w:hAnsi="Times New Roman"/>
                <w:sz w:val="24"/>
                <w:szCs w:val="24"/>
              </w:rPr>
              <w:t>подбирать конструкционные материалы по их назначению и условиям эксплуатации;</w:t>
            </w:r>
          </w:p>
          <w:p w14:paraId="47F62141" w14:textId="77777777" w:rsidR="00431DC0" w:rsidRPr="00EA5F5D" w:rsidRDefault="00431DC0" w:rsidP="00E676B6">
            <w:pPr>
              <w:numPr>
                <w:ilvl w:val="0"/>
                <w:numId w:val="22"/>
              </w:numPr>
              <w:tabs>
                <w:tab w:val="left" w:pos="176"/>
              </w:tabs>
              <w:suppressAutoHyphens/>
              <w:spacing w:after="120" w:line="240" w:lineRule="auto"/>
              <w:ind w:left="176" w:hanging="218"/>
              <w:jc w:val="both"/>
              <w:rPr>
                <w:rFonts w:ascii="Times New Roman" w:hAnsi="Times New Roman"/>
                <w:sz w:val="24"/>
                <w:szCs w:val="24"/>
              </w:rPr>
            </w:pPr>
            <w:r w:rsidRPr="00EA5F5D">
              <w:rPr>
                <w:rFonts w:ascii="Times New Roman" w:hAnsi="Times New Roman"/>
                <w:sz w:val="24"/>
                <w:szCs w:val="24"/>
              </w:rPr>
              <w:t>подбирать способы и режимы обработки металлов (литьём, давлением, сваркой, резанием) для изготовления различных деталей.</w:t>
            </w:r>
          </w:p>
          <w:p w14:paraId="4866938E" w14:textId="77777777" w:rsidR="00431DC0" w:rsidRPr="00EA5F5D" w:rsidRDefault="00431DC0" w:rsidP="00E676B6">
            <w:pPr>
              <w:tabs>
                <w:tab w:val="left" w:pos="176"/>
              </w:tabs>
              <w:suppressAutoHyphens/>
              <w:spacing w:after="120" w:line="240" w:lineRule="auto"/>
              <w:ind w:left="176" w:hanging="218"/>
              <w:jc w:val="both"/>
              <w:rPr>
                <w:rFonts w:ascii="Times New Roman" w:hAnsi="Times New Roman"/>
                <w:sz w:val="24"/>
                <w:szCs w:val="24"/>
              </w:rPr>
            </w:pPr>
          </w:p>
        </w:tc>
        <w:tc>
          <w:tcPr>
            <w:tcW w:w="4565" w:type="dxa"/>
          </w:tcPr>
          <w:p w14:paraId="2237795E" w14:textId="77777777" w:rsidR="00431DC0" w:rsidRPr="001C38D8" w:rsidRDefault="00431DC0" w:rsidP="00E676B6">
            <w:pPr>
              <w:numPr>
                <w:ilvl w:val="0"/>
                <w:numId w:val="22"/>
              </w:numPr>
              <w:tabs>
                <w:tab w:val="left" w:pos="176"/>
              </w:tabs>
              <w:suppressAutoHyphens/>
              <w:spacing w:after="120" w:line="240" w:lineRule="auto"/>
              <w:ind w:left="176" w:hanging="218"/>
              <w:jc w:val="both"/>
              <w:rPr>
                <w:rFonts w:ascii="Times New Roman" w:hAnsi="Times New Roman"/>
                <w:sz w:val="24"/>
                <w:szCs w:val="24"/>
              </w:rPr>
            </w:pPr>
            <w:r w:rsidRPr="00EA5F5D">
              <w:rPr>
                <w:rFonts w:ascii="Times New Roman" w:hAnsi="Times New Roman"/>
                <w:sz w:val="24"/>
                <w:szCs w:val="24"/>
              </w:rPr>
              <w:t>закономерностей процессов кристаллизации и структурообразования металлов и сплавов, защиты от коррозии;</w:t>
            </w:r>
          </w:p>
          <w:p w14:paraId="4537C944" w14:textId="77777777" w:rsidR="00431DC0" w:rsidRPr="00EA5F5D" w:rsidRDefault="00431DC0" w:rsidP="00E676B6">
            <w:pPr>
              <w:numPr>
                <w:ilvl w:val="0"/>
                <w:numId w:val="22"/>
              </w:numPr>
              <w:tabs>
                <w:tab w:val="left" w:pos="176"/>
              </w:tabs>
              <w:suppressAutoHyphens/>
              <w:spacing w:after="120" w:line="240" w:lineRule="auto"/>
              <w:ind w:left="176" w:hanging="218"/>
              <w:jc w:val="both"/>
              <w:rPr>
                <w:rFonts w:ascii="Times New Roman" w:hAnsi="Times New Roman"/>
                <w:sz w:val="24"/>
                <w:szCs w:val="24"/>
              </w:rPr>
            </w:pPr>
            <w:r w:rsidRPr="00EA5F5D">
              <w:rPr>
                <w:rFonts w:ascii="Times New Roman" w:hAnsi="Times New Roman"/>
                <w:sz w:val="24"/>
                <w:szCs w:val="24"/>
              </w:rPr>
              <w:t>особенностей строения металлов и сплавов;</w:t>
            </w:r>
          </w:p>
          <w:p w14:paraId="0830FF70" w14:textId="77777777" w:rsidR="00431DC0" w:rsidRPr="00EA5F5D" w:rsidRDefault="00431DC0" w:rsidP="00E676B6">
            <w:pPr>
              <w:numPr>
                <w:ilvl w:val="0"/>
                <w:numId w:val="22"/>
              </w:numPr>
              <w:tabs>
                <w:tab w:val="left" w:pos="176"/>
              </w:tabs>
              <w:suppressAutoHyphens/>
              <w:spacing w:after="120" w:line="240" w:lineRule="auto"/>
              <w:ind w:left="176" w:hanging="218"/>
              <w:jc w:val="both"/>
              <w:rPr>
                <w:rFonts w:ascii="Times New Roman" w:hAnsi="Times New Roman"/>
                <w:sz w:val="24"/>
                <w:szCs w:val="24"/>
              </w:rPr>
            </w:pPr>
            <w:r w:rsidRPr="00EA5F5D">
              <w:rPr>
                <w:rFonts w:ascii="Times New Roman" w:hAnsi="Times New Roman"/>
                <w:sz w:val="24"/>
                <w:szCs w:val="24"/>
              </w:rPr>
              <w:t>классификации,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5AC414F9" w14:textId="77777777" w:rsidR="00431DC0" w:rsidRPr="00EA5F5D" w:rsidRDefault="00431DC0" w:rsidP="00E676B6">
            <w:pPr>
              <w:numPr>
                <w:ilvl w:val="0"/>
                <w:numId w:val="22"/>
              </w:numPr>
              <w:tabs>
                <w:tab w:val="left" w:pos="176"/>
              </w:tabs>
              <w:suppressAutoHyphens/>
              <w:spacing w:after="120" w:line="240" w:lineRule="auto"/>
              <w:ind w:left="176" w:hanging="218"/>
              <w:jc w:val="both"/>
              <w:rPr>
                <w:rFonts w:ascii="Times New Roman" w:hAnsi="Times New Roman"/>
                <w:sz w:val="24"/>
                <w:szCs w:val="24"/>
              </w:rPr>
            </w:pPr>
            <w:r w:rsidRPr="00EA5F5D">
              <w:rPr>
                <w:rFonts w:ascii="Times New Roman" w:hAnsi="Times New Roman"/>
                <w:sz w:val="24"/>
                <w:szCs w:val="24"/>
              </w:rPr>
              <w:t>методов измерения параметров и определения свойств материалов;</w:t>
            </w:r>
          </w:p>
          <w:p w14:paraId="2F657185" w14:textId="77777777" w:rsidR="00431DC0" w:rsidRPr="00EA5F5D" w:rsidRDefault="00431DC0" w:rsidP="00E676B6">
            <w:pPr>
              <w:numPr>
                <w:ilvl w:val="0"/>
                <w:numId w:val="22"/>
              </w:numPr>
              <w:tabs>
                <w:tab w:val="left" w:pos="176"/>
              </w:tabs>
              <w:suppressAutoHyphens/>
              <w:spacing w:after="120" w:line="240" w:lineRule="auto"/>
              <w:ind w:left="176" w:hanging="218"/>
              <w:jc w:val="both"/>
              <w:rPr>
                <w:rFonts w:ascii="Times New Roman" w:hAnsi="Times New Roman"/>
                <w:sz w:val="24"/>
                <w:szCs w:val="24"/>
              </w:rPr>
            </w:pPr>
            <w:r w:rsidRPr="00EA5F5D">
              <w:rPr>
                <w:rFonts w:ascii="Times New Roman" w:hAnsi="Times New Roman"/>
                <w:sz w:val="24"/>
                <w:szCs w:val="24"/>
              </w:rPr>
              <w:t>основных сведений о назначении и свойствах металлов и сплавов, о технологии их производства;</w:t>
            </w:r>
          </w:p>
          <w:p w14:paraId="61C0C5B8" w14:textId="77777777" w:rsidR="00431DC0" w:rsidRPr="00EA5F5D" w:rsidRDefault="00431DC0" w:rsidP="00E676B6">
            <w:pPr>
              <w:numPr>
                <w:ilvl w:val="0"/>
                <w:numId w:val="22"/>
              </w:numPr>
              <w:tabs>
                <w:tab w:val="left" w:pos="176"/>
              </w:tabs>
              <w:suppressAutoHyphens/>
              <w:spacing w:after="120" w:line="240" w:lineRule="auto"/>
              <w:ind w:left="176" w:hanging="218"/>
              <w:jc w:val="both"/>
              <w:rPr>
                <w:rFonts w:ascii="Times New Roman" w:hAnsi="Times New Roman"/>
                <w:sz w:val="24"/>
                <w:szCs w:val="24"/>
              </w:rPr>
            </w:pPr>
            <w:r w:rsidRPr="00EA5F5D">
              <w:rPr>
                <w:rFonts w:ascii="Times New Roman" w:hAnsi="Times New Roman"/>
                <w:sz w:val="24"/>
                <w:szCs w:val="24"/>
              </w:rPr>
              <w:t>основных свойств полимеров и их использование;</w:t>
            </w:r>
          </w:p>
          <w:p w14:paraId="3B6E0BD8" w14:textId="77777777" w:rsidR="00431DC0" w:rsidRPr="00EA5F5D" w:rsidRDefault="00431DC0" w:rsidP="00E676B6">
            <w:pPr>
              <w:numPr>
                <w:ilvl w:val="0"/>
                <w:numId w:val="22"/>
              </w:numPr>
              <w:tabs>
                <w:tab w:val="left" w:pos="176"/>
              </w:tabs>
              <w:suppressAutoHyphens/>
              <w:spacing w:after="120" w:line="240" w:lineRule="auto"/>
              <w:ind w:left="176" w:hanging="218"/>
              <w:jc w:val="both"/>
              <w:rPr>
                <w:rFonts w:ascii="Times New Roman" w:hAnsi="Times New Roman"/>
                <w:sz w:val="24"/>
                <w:szCs w:val="24"/>
              </w:rPr>
            </w:pPr>
            <w:r w:rsidRPr="00EA5F5D">
              <w:rPr>
                <w:rFonts w:ascii="Times New Roman" w:hAnsi="Times New Roman"/>
                <w:sz w:val="24"/>
                <w:szCs w:val="24"/>
              </w:rPr>
              <w:t>основных свойств смазочных и абразивных  материалов;</w:t>
            </w:r>
          </w:p>
          <w:p w14:paraId="07C93BCF" w14:textId="77777777" w:rsidR="00431DC0" w:rsidRPr="00EA5F5D" w:rsidRDefault="00431DC0" w:rsidP="00E676B6">
            <w:pPr>
              <w:numPr>
                <w:ilvl w:val="0"/>
                <w:numId w:val="22"/>
              </w:numPr>
              <w:tabs>
                <w:tab w:val="left" w:pos="176"/>
              </w:tabs>
              <w:suppressAutoHyphens/>
              <w:spacing w:after="120" w:line="240" w:lineRule="auto"/>
              <w:ind w:left="176" w:hanging="218"/>
              <w:jc w:val="both"/>
              <w:rPr>
                <w:rFonts w:ascii="Times New Roman" w:hAnsi="Times New Roman"/>
                <w:sz w:val="24"/>
                <w:szCs w:val="24"/>
              </w:rPr>
            </w:pPr>
            <w:r w:rsidRPr="00EA5F5D">
              <w:rPr>
                <w:rFonts w:ascii="Times New Roman" w:hAnsi="Times New Roman"/>
                <w:sz w:val="24"/>
                <w:szCs w:val="24"/>
              </w:rPr>
              <w:t>способов получения композиционных материалов;</w:t>
            </w:r>
          </w:p>
          <w:p w14:paraId="4E081B9C" w14:textId="77777777" w:rsidR="00431DC0" w:rsidRPr="00EA5F5D" w:rsidRDefault="00431DC0" w:rsidP="00E676B6">
            <w:pPr>
              <w:numPr>
                <w:ilvl w:val="0"/>
                <w:numId w:val="22"/>
              </w:numPr>
              <w:tabs>
                <w:tab w:val="left" w:pos="176"/>
              </w:tabs>
              <w:suppressAutoHyphens/>
              <w:spacing w:after="120" w:line="240" w:lineRule="auto"/>
              <w:ind w:left="176" w:hanging="218"/>
              <w:jc w:val="both"/>
              <w:rPr>
                <w:rFonts w:ascii="Times New Roman" w:hAnsi="Times New Roman"/>
                <w:sz w:val="24"/>
                <w:szCs w:val="24"/>
              </w:rPr>
            </w:pPr>
            <w:r w:rsidRPr="00EA5F5D">
              <w:rPr>
                <w:rFonts w:ascii="Times New Roman" w:hAnsi="Times New Roman"/>
                <w:sz w:val="24"/>
                <w:szCs w:val="24"/>
              </w:rPr>
              <w:lastRenderedPageBreak/>
              <w:t>виды прокладочных и уплотнительных материалов</w:t>
            </w:r>
          </w:p>
          <w:p w14:paraId="28181E58" w14:textId="77777777" w:rsidR="00431DC0" w:rsidRPr="00EA5F5D" w:rsidRDefault="00431DC0" w:rsidP="00E676B6">
            <w:pPr>
              <w:numPr>
                <w:ilvl w:val="0"/>
                <w:numId w:val="22"/>
              </w:numPr>
              <w:tabs>
                <w:tab w:val="left" w:pos="176"/>
              </w:tabs>
              <w:suppressAutoHyphens/>
              <w:spacing w:after="120" w:line="240" w:lineRule="auto"/>
              <w:ind w:left="176" w:hanging="218"/>
              <w:jc w:val="both"/>
              <w:rPr>
                <w:rFonts w:ascii="Times New Roman" w:hAnsi="Times New Roman"/>
                <w:sz w:val="24"/>
                <w:szCs w:val="24"/>
              </w:rPr>
            </w:pPr>
            <w:r w:rsidRPr="00EA5F5D">
              <w:rPr>
                <w:rFonts w:ascii="Times New Roman" w:hAnsi="Times New Roman"/>
                <w:sz w:val="24"/>
                <w:szCs w:val="24"/>
              </w:rPr>
              <w:t>сущности технологических процессов литья, сварки, обработки металлов давлением и резанием.</w:t>
            </w:r>
          </w:p>
        </w:tc>
      </w:tr>
    </w:tbl>
    <w:p w14:paraId="77EDB955" w14:textId="77777777" w:rsidR="00431DC0" w:rsidRDefault="00431DC0" w:rsidP="00E676B6">
      <w:pPr>
        <w:suppressAutoHyphens/>
        <w:spacing w:after="240" w:line="240" w:lineRule="auto"/>
        <w:ind w:firstLine="709"/>
        <w:rPr>
          <w:rFonts w:ascii="Times New Roman" w:hAnsi="Times New Roman"/>
          <w:b/>
        </w:rPr>
      </w:pPr>
    </w:p>
    <w:p w14:paraId="78B0F784" w14:textId="77777777" w:rsidR="00944876" w:rsidRPr="0090794F" w:rsidRDefault="00944876" w:rsidP="00E676B6">
      <w:pPr>
        <w:pStyle w:val="1b"/>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38146F26" w14:textId="77777777" w:rsidR="00944876" w:rsidRPr="00944876" w:rsidRDefault="00944876" w:rsidP="00E676B6">
      <w:pPr>
        <w:pStyle w:val="112"/>
        <w:spacing w:line="240" w:lineRule="auto"/>
        <w:rPr>
          <w:b/>
          <w:bCs/>
        </w:rPr>
      </w:pPr>
      <w:r w:rsidRPr="00944876">
        <w:rPr>
          <w:b/>
          <w:bCs/>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68"/>
        <w:gridCol w:w="2268"/>
        <w:gridCol w:w="2412"/>
      </w:tblGrid>
      <w:tr w:rsidR="00944876" w:rsidRPr="0090794F" w14:paraId="7917F1D5" w14:textId="77777777" w:rsidTr="006F30F0">
        <w:trPr>
          <w:trHeight w:val="23"/>
        </w:trPr>
        <w:tc>
          <w:tcPr>
            <w:tcW w:w="2497" w:type="pct"/>
            <w:shd w:val="clear" w:color="auto" w:fill="FFFFFF" w:themeFill="background1"/>
            <w:vAlign w:val="center"/>
          </w:tcPr>
          <w:p w14:paraId="02F8E9BD"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13" w:type="pct"/>
            <w:shd w:val="clear" w:color="auto" w:fill="FFFFFF" w:themeFill="background1"/>
            <w:vAlign w:val="center"/>
          </w:tcPr>
          <w:p w14:paraId="222B9E7A"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90" w:type="pct"/>
            <w:shd w:val="clear" w:color="auto" w:fill="FFFFFF" w:themeFill="background1"/>
          </w:tcPr>
          <w:p w14:paraId="7E6B653E"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В т.ч. в форме практ. подготовки</w:t>
            </w:r>
          </w:p>
        </w:tc>
      </w:tr>
      <w:tr w:rsidR="00944876" w:rsidRPr="0090794F" w14:paraId="6E1454EF" w14:textId="77777777" w:rsidTr="006F30F0">
        <w:trPr>
          <w:trHeight w:val="23"/>
        </w:trPr>
        <w:tc>
          <w:tcPr>
            <w:tcW w:w="2497" w:type="pct"/>
            <w:shd w:val="clear" w:color="auto" w:fill="FFFFFF" w:themeFill="background1"/>
            <w:vAlign w:val="center"/>
          </w:tcPr>
          <w:p w14:paraId="26A57164"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13" w:type="pct"/>
            <w:shd w:val="clear" w:color="auto" w:fill="FFFFFF" w:themeFill="background1"/>
            <w:vAlign w:val="center"/>
          </w:tcPr>
          <w:p w14:paraId="33FBCA4B" w14:textId="61D4E92B" w:rsidR="00944876" w:rsidRPr="0090794F" w:rsidRDefault="00000564" w:rsidP="00E676B6">
            <w:pPr>
              <w:spacing w:after="0" w:line="240" w:lineRule="auto"/>
              <w:jc w:val="center"/>
              <w:rPr>
                <w:rFonts w:ascii="Times New Roman" w:hAnsi="Times New Roman"/>
                <w:bCs/>
                <w:sz w:val="24"/>
                <w:szCs w:val="24"/>
              </w:rPr>
            </w:pPr>
            <w:r>
              <w:rPr>
                <w:rFonts w:ascii="Times New Roman" w:hAnsi="Times New Roman"/>
                <w:bCs/>
                <w:sz w:val="24"/>
                <w:szCs w:val="24"/>
              </w:rPr>
              <w:t>48</w:t>
            </w:r>
          </w:p>
        </w:tc>
        <w:tc>
          <w:tcPr>
            <w:tcW w:w="1290" w:type="pct"/>
            <w:shd w:val="clear" w:color="auto" w:fill="FFFFFF" w:themeFill="background1"/>
            <w:vAlign w:val="center"/>
          </w:tcPr>
          <w:p w14:paraId="5D8C653A" w14:textId="2AB9B3C2" w:rsidR="00944876" w:rsidRPr="0090794F" w:rsidRDefault="00000564" w:rsidP="00E676B6">
            <w:pPr>
              <w:spacing w:after="0" w:line="240" w:lineRule="auto"/>
              <w:jc w:val="center"/>
              <w:rPr>
                <w:rFonts w:ascii="Times New Roman" w:hAnsi="Times New Roman"/>
                <w:bCs/>
                <w:sz w:val="24"/>
                <w:szCs w:val="24"/>
              </w:rPr>
            </w:pPr>
            <w:r>
              <w:rPr>
                <w:rFonts w:ascii="Times New Roman" w:hAnsi="Times New Roman"/>
                <w:bCs/>
                <w:sz w:val="24"/>
                <w:szCs w:val="24"/>
              </w:rPr>
              <w:t>30</w:t>
            </w:r>
          </w:p>
        </w:tc>
      </w:tr>
      <w:tr w:rsidR="00944876" w:rsidRPr="0090794F" w14:paraId="126CF42B" w14:textId="77777777" w:rsidTr="006F30F0">
        <w:trPr>
          <w:trHeight w:val="23"/>
        </w:trPr>
        <w:tc>
          <w:tcPr>
            <w:tcW w:w="2497" w:type="pct"/>
            <w:shd w:val="clear" w:color="auto" w:fill="FFFFFF" w:themeFill="background1"/>
            <w:vAlign w:val="center"/>
          </w:tcPr>
          <w:p w14:paraId="1D0B4020"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13" w:type="pct"/>
            <w:shd w:val="clear" w:color="auto" w:fill="FFFFFF" w:themeFill="background1"/>
            <w:vAlign w:val="center"/>
          </w:tcPr>
          <w:p w14:paraId="53A7C34C"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90" w:type="pct"/>
            <w:shd w:val="clear" w:color="auto" w:fill="FFFFFF" w:themeFill="background1"/>
            <w:vAlign w:val="center"/>
          </w:tcPr>
          <w:p w14:paraId="65FC12DF"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0F88BA4F" w14:textId="77777777" w:rsidTr="006F30F0">
        <w:trPr>
          <w:trHeight w:val="23"/>
        </w:trPr>
        <w:tc>
          <w:tcPr>
            <w:tcW w:w="2497" w:type="pct"/>
            <w:shd w:val="clear" w:color="auto" w:fill="FFFFFF" w:themeFill="background1"/>
            <w:vAlign w:val="center"/>
          </w:tcPr>
          <w:p w14:paraId="78DFD276"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13" w:type="pct"/>
            <w:shd w:val="clear" w:color="auto" w:fill="FFFFFF" w:themeFill="background1"/>
            <w:vAlign w:val="center"/>
          </w:tcPr>
          <w:p w14:paraId="3D99E597" w14:textId="3F1ADAF4" w:rsidR="00944876" w:rsidRPr="0090794F" w:rsidRDefault="008C4094" w:rsidP="00E676B6">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290" w:type="pct"/>
            <w:shd w:val="clear" w:color="auto" w:fill="FFFFFF" w:themeFill="background1"/>
            <w:vAlign w:val="center"/>
          </w:tcPr>
          <w:p w14:paraId="54099AE9"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4FE815C0" w14:textId="77777777" w:rsidTr="006F30F0">
        <w:trPr>
          <w:trHeight w:val="23"/>
        </w:trPr>
        <w:tc>
          <w:tcPr>
            <w:tcW w:w="2497" w:type="pct"/>
            <w:shd w:val="clear" w:color="auto" w:fill="FFFFFF" w:themeFill="background1"/>
            <w:vAlign w:val="center"/>
          </w:tcPr>
          <w:p w14:paraId="0B601E20"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13" w:type="pct"/>
            <w:shd w:val="clear" w:color="auto" w:fill="FFFFFF" w:themeFill="background1"/>
            <w:vAlign w:val="center"/>
          </w:tcPr>
          <w:p w14:paraId="017078A9" w14:textId="6792B5E8" w:rsidR="00944876" w:rsidRPr="0090794F" w:rsidRDefault="008C4094" w:rsidP="00E676B6">
            <w:pPr>
              <w:spacing w:after="0" w:line="240" w:lineRule="auto"/>
              <w:jc w:val="center"/>
              <w:rPr>
                <w:rFonts w:ascii="Times New Roman" w:hAnsi="Times New Roman"/>
                <w:b/>
                <w:sz w:val="24"/>
                <w:szCs w:val="24"/>
              </w:rPr>
            </w:pPr>
            <w:r>
              <w:rPr>
                <w:rFonts w:ascii="Times New Roman" w:hAnsi="Times New Roman"/>
                <w:b/>
                <w:sz w:val="24"/>
                <w:szCs w:val="24"/>
              </w:rPr>
              <w:t>50</w:t>
            </w:r>
          </w:p>
        </w:tc>
        <w:tc>
          <w:tcPr>
            <w:tcW w:w="1290" w:type="pct"/>
            <w:shd w:val="clear" w:color="auto" w:fill="FFFFFF" w:themeFill="background1"/>
            <w:vAlign w:val="center"/>
          </w:tcPr>
          <w:p w14:paraId="52D1A65D" w14:textId="38EB211D" w:rsidR="00944876" w:rsidRPr="0090794F" w:rsidRDefault="00000564" w:rsidP="00E676B6">
            <w:pPr>
              <w:spacing w:after="0" w:line="240" w:lineRule="auto"/>
              <w:jc w:val="center"/>
              <w:rPr>
                <w:rFonts w:ascii="Times New Roman" w:hAnsi="Times New Roman"/>
                <w:b/>
                <w:sz w:val="24"/>
                <w:szCs w:val="24"/>
              </w:rPr>
            </w:pPr>
            <w:r>
              <w:rPr>
                <w:rFonts w:ascii="Times New Roman" w:hAnsi="Times New Roman"/>
                <w:b/>
                <w:sz w:val="24"/>
                <w:szCs w:val="24"/>
              </w:rPr>
              <w:t>30</w:t>
            </w:r>
          </w:p>
        </w:tc>
      </w:tr>
    </w:tbl>
    <w:p w14:paraId="14246B6D" w14:textId="77777777" w:rsidR="00EF5296" w:rsidRDefault="00EF5296" w:rsidP="00E676B6">
      <w:pPr>
        <w:spacing w:line="240" w:lineRule="auto"/>
        <w:ind w:firstLine="709"/>
        <w:rPr>
          <w:rFonts w:ascii="Times New Roman" w:hAnsi="Times New Roman"/>
          <w:b/>
        </w:rPr>
      </w:pPr>
    </w:p>
    <w:p w14:paraId="1C7C8F1A" w14:textId="5439FC14" w:rsidR="00431DC0" w:rsidRPr="00EF5296" w:rsidRDefault="00431DC0" w:rsidP="00E676B6">
      <w:pPr>
        <w:spacing w:line="240" w:lineRule="auto"/>
        <w:ind w:firstLine="709"/>
        <w:rPr>
          <w:rFonts w:ascii="Times New Roman" w:hAnsi="Times New Roman"/>
          <w:b/>
          <w:bCs/>
        </w:rPr>
      </w:pPr>
      <w:r w:rsidRPr="00322AAD">
        <w:rPr>
          <w:rFonts w:ascii="Times New Roman" w:hAnsi="Times New Roman"/>
          <w:b/>
        </w:rPr>
        <w:t xml:space="preserve">2.2. Тематический план и содержание учебной дисциплины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691"/>
      </w:tblGrid>
      <w:tr w:rsidR="00EF5296" w:rsidRPr="00E50AD9" w14:paraId="414C0F58" w14:textId="77777777" w:rsidTr="0097724E">
        <w:trPr>
          <w:trHeight w:val="650"/>
        </w:trPr>
        <w:tc>
          <w:tcPr>
            <w:tcW w:w="2660" w:type="dxa"/>
            <w:vAlign w:val="center"/>
          </w:tcPr>
          <w:p w14:paraId="718A9DBF"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50AD9">
              <w:rPr>
                <w:rFonts w:ascii="Times New Roman" w:hAnsi="Times New Roman"/>
                <w:b/>
                <w:bCs/>
              </w:rPr>
              <w:t>Наименование разделов и тем</w:t>
            </w:r>
          </w:p>
        </w:tc>
        <w:tc>
          <w:tcPr>
            <w:tcW w:w="6691" w:type="dxa"/>
            <w:vAlign w:val="center"/>
          </w:tcPr>
          <w:p w14:paraId="6DD2A19E" w14:textId="2E94132E"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90794F">
              <w:rPr>
                <w:rFonts w:ascii="Times New Roman" w:hAnsi="Times New Roman"/>
                <w:b/>
                <w:bCs/>
                <w:sz w:val="24"/>
                <w:szCs w:val="24"/>
              </w:rPr>
              <w:t>Примерное содержание учебного материала, практических и лабораторных занятий</w:t>
            </w:r>
          </w:p>
        </w:tc>
      </w:tr>
      <w:tr w:rsidR="00EF5296" w:rsidRPr="00E50AD9" w14:paraId="5ABCB210" w14:textId="77777777" w:rsidTr="0097724E">
        <w:tc>
          <w:tcPr>
            <w:tcW w:w="2660" w:type="dxa"/>
          </w:tcPr>
          <w:p w14:paraId="1DF57FF5"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50AD9">
              <w:rPr>
                <w:rFonts w:ascii="Times New Roman" w:hAnsi="Times New Roman"/>
                <w:bCs/>
              </w:rPr>
              <w:t>1</w:t>
            </w:r>
          </w:p>
        </w:tc>
        <w:tc>
          <w:tcPr>
            <w:tcW w:w="6691" w:type="dxa"/>
          </w:tcPr>
          <w:p w14:paraId="6E3A9D70"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50AD9">
              <w:rPr>
                <w:rFonts w:ascii="Times New Roman" w:hAnsi="Times New Roman"/>
                <w:bCs/>
              </w:rPr>
              <w:t>2</w:t>
            </w:r>
          </w:p>
        </w:tc>
      </w:tr>
      <w:tr w:rsidR="00EF5296" w:rsidRPr="00E50AD9" w14:paraId="7935FFA8" w14:textId="77777777" w:rsidTr="0097724E">
        <w:trPr>
          <w:trHeight w:val="289"/>
        </w:trPr>
        <w:tc>
          <w:tcPr>
            <w:tcW w:w="2660" w:type="dxa"/>
            <w:vMerge w:val="restart"/>
          </w:tcPr>
          <w:p w14:paraId="1407E89B" w14:textId="77777777" w:rsidR="00EF5296" w:rsidRPr="003C365A"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3C365A">
              <w:rPr>
                <w:rFonts w:ascii="Times New Roman" w:hAnsi="Times New Roman"/>
                <w:b/>
              </w:rPr>
              <w:t xml:space="preserve">Тема </w:t>
            </w:r>
            <w:r>
              <w:rPr>
                <w:rFonts w:ascii="Times New Roman" w:hAnsi="Times New Roman"/>
                <w:b/>
              </w:rPr>
              <w:t>1</w:t>
            </w:r>
            <w:r w:rsidRPr="003C365A">
              <w:rPr>
                <w:rFonts w:ascii="Times New Roman" w:hAnsi="Times New Roman"/>
                <w:b/>
              </w:rPr>
              <w:t xml:space="preserve">. </w:t>
            </w:r>
          </w:p>
          <w:p w14:paraId="0E733F27" w14:textId="77777777" w:rsidR="00EF5296" w:rsidRPr="00480594"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056756">
              <w:rPr>
                <w:rFonts w:ascii="Times New Roman" w:hAnsi="Times New Roman"/>
                <w:b/>
                <w:iCs/>
                <w:sz w:val="24"/>
                <w:szCs w:val="24"/>
              </w:rPr>
              <w:t>Строение и свойства материалов</w:t>
            </w:r>
          </w:p>
        </w:tc>
        <w:tc>
          <w:tcPr>
            <w:tcW w:w="6691" w:type="dxa"/>
          </w:tcPr>
          <w:p w14:paraId="764A8186" w14:textId="77777777" w:rsidR="00EF5296" w:rsidRPr="003C365A"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E50AD9">
              <w:rPr>
                <w:rFonts w:ascii="Times New Roman" w:hAnsi="Times New Roman"/>
                <w:b/>
              </w:rPr>
              <w:t>Содержание учебного материала</w:t>
            </w:r>
          </w:p>
        </w:tc>
      </w:tr>
      <w:tr w:rsidR="00EF5296" w:rsidRPr="00E50AD9" w14:paraId="14C2063E" w14:textId="77777777" w:rsidTr="0097724E">
        <w:trPr>
          <w:trHeight w:val="886"/>
        </w:trPr>
        <w:tc>
          <w:tcPr>
            <w:tcW w:w="2660" w:type="dxa"/>
            <w:vMerge/>
          </w:tcPr>
          <w:p w14:paraId="279DDB53" w14:textId="77777777" w:rsidR="00EF5296" w:rsidRPr="003C365A"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691" w:type="dxa"/>
          </w:tcPr>
          <w:p w14:paraId="6DF3CC67" w14:textId="77777777" w:rsidR="00EF5296" w:rsidRPr="003C365A" w:rsidRDefault="00EF5296" w:rsidP="00E676B6">
            <w:pPr>
              <w:spacing w:after="0" w:line="240" w:lineRule="auto"/>
              <w:rPr>
                <w:rFonts w:ascii="Times New Roman" w:hAnsi="Times New Roman"/>
              </w:rPr>
            </w:pPr>
            <w:r w:rsidRPr="00056756">
              <w:rPr>
                <w:rFonts w:ascii="Times New Roman" w:hAnsi="Times New Roman"/>
                <w:color w:val="000000"/>
                <w:sz w:val="24"/>
                <w:szCs w:val="24"/>
                <w:lang w:eastAsia="en-US"/>
              </w:rPr>
              <w:t>Элементы кристаллографии: кристаллическая решетка; анизотропия; влияние типа связи на структуру и свойства кристаллов; фазовый состав сплавов; диффузия в металлах и сплавах; жидкие кристаллы. Структура полимеров, стекла, керамики, древесины: строение и свойства.</w:t>
            </w:r>
            <w:r>
              <w:rPr>
                <w:rFonts w:ascii="Times New Roman" w:hAnsi="Times New Roman"/>
                <w:color w:val="000000"/>
                <w:sz w:val="24"/>
                <w:szCs w:val="24"/>
                <w:lang w:eastAsia="en-US"/>
              </w:rPr>
              <w:t xml:space="preserve"> </w:t>
            </w:r>
            <w:r w:rsidRPr="00056756">
              <w:rPr>
                <w:rFonts w:ascii="Times New Roman" w:hAnsi="Times New Roman"/>
                <w:color w:val="000000"/>
                <w:sz w:val="24"/>
                <w:szCs w:val="24"/>
                <w:lang w:eastAsia="en-US"/>
              </w:rPr>
              <w:t>Кристаллизация металлов и сплавов. Форма кристаллов и строение слитков. Свойства металлов.</w:t>
            </w:r>
          </w:p>
        </w:tc>
      </w:tr>
      <w:tr w:rsidR="00EF5296" w:rsidRPr="00E50AD9" w14:paraId="7EFD3E96" w14:textId="77777777" w:rsidTr="0097724E">
        <w:trPr>
          <w:trHeight w:val="348"/>
        </w:trPr>
        <w:tc>
          <w:tcPr>
            <w:tcW w:w="2660" w:type="dxa"/>
            <w:vMerge/>
          </w:tcPr>
          <w:p w14:paraId="727625DA" w14:textId="77777777" w:rsidR="00EF5296" w:rsidRPr="003C365A"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691" w:type="dxa"/>
          </w:tcPr>
          <w:p w14:paraId="39971847" w14:textId="77777777" w:rsidR="00EF5296" w:rsidRPr="003C365A"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3C365A">
              <w:rPr>
                <w:rFonts w:ascii="Times New Roman" w:hAnsi="Times New Roman"/>
                <w:b/>
              </w:rPr>
              <w:t>В том числе, практических занятий и лабораторных работ</w:t>
            </w:r>
          </w:p>
        </w:tc>
      </w:tr>
      <w:tr w:rsidR="00EF5296" w:rsidRPr="00E50AD9" w14:paraId="3AEF77E9" w14:textId="77777777" w:rsidTr="0097724E">
        <w:trPr>
          <w:trHeight w:val="348"/>
        </w:trPr>
        <w:tc>
          <w:tcPr>
            <w:tcW w:w="2660" w:type="dxa"/>
            <w:vMerge/>
          </w:tcPr>
          <w:p w14:paraId="5457026B" w14:textId="77777777" w:rsidR="00EF5296" w:rsidRPr="003C365A"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691" w:type="dxa"/>
          </w:tcPr>
          <w:p w14:paraId="29049B83" w14:textId="77777777" w:rsidR="00EF5296" w:rsidRPr="003C365A"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Pr>
                <w:rFonts w:ascii="Times New Roman" w:hAnsi="Times New Roman"/>
                <w:i/>
                <w:iCs/>
                <w:color w:val="000000"/>
                <w:sz w:val="24"/>
                <w:szCs w:val="24"/>
              </w:rPr>
              <w:t>Лабораторная работа № 1.</w:t>
            </w:r>
            <w:r>
              <w:rPr>
                <w:rFonts w:ascii="Times New Roman" w:hAnsi="Times New Roman"/>
                <w:color w:val="000000"/>
                <w:spacing w:val="-4"/>
                <w:sz w:val="24"/>
                <w:szCs w:val="24"/>
              </w:rPr>
              <w:t xml:space="preserve"> Определение твердости металлов по методу Бринелля.</w:t>
            </w:r>
          </w:p>
        </w:tc>
      </w:tr>
      <w:tr w:rsidR="00EF5296" w:rsidRPr="00E50AD9" w14:paraId="1DA565FE" w14:textId="77777777" w:rsidTr="0097724E">
        <w:trPr>
          <w:trHeight w:val="295"/>
        </w:trPr>
        <w:tc>
          <w:tcPr>
            <w:tcW w:w="2660" w:type="dxa"/>
            <w:vMerge/>
          </w:tcPr>
          <w:p w14:paraId="0FD80362"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6D0682FE" w14:textId="77777777" w:rsidR="00EF5296" w:rsidRPr="003C365A" w:rsidRDefault="00EF5296" w:rsidP="00E676B6">
            <w:pPr>
              <w:spacing w:after="0" w:line="240" w:lineRule="auto"/>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EF5296" w:rsidRPr="00E50AD9" w14:paraId="60894D4E" w14:textId="77777777" w:rsidTr="0097724E">
        <w:trPr>
          <w:trHeight w:val="418"/>
        </w:trPr>
        <w:tc>
          <w:tcPr>
            <w:tcW w:w="2660" w:type="dxa"/>
            <w:vMerge w:val="restart"/>
          </w:tcPr>
          <w:p w14:paraId="6D468BD3" w14:textId="77777777" w:rsidR="00EF5296"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2</w:t>
            </w:r>
            <w:r w:rsidRPr="00E50AD9">
              <w:rPr>
                <w:rFonts w:ascii="Times New Roman" w:hAnsi="Times New Roman"/>
                <w:b/>
                <w:bCs/>
              </w:rPr>
              <w:t xml:space="preserve">. </w:t>
            </w:r>
          </w:p>
          <w:p w14:paraId="466F1397" w14:textId="77777777" w:rsidR="00EF5296" w:rsidRPr="00056756"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Cs/>
                <w:color w:val="000000"/>
                <w:spacing w:val="5"/>
                <w:sz w:val="24"/>
                <w:szCs w:val="24"/>
              </w:rPr>
            </w:pPr>
            <w:r w:rsidRPr="00056756">
              <w:rPr>
                <w:rFonts w:ascii="Times New Roman" w:hAnsi="Times New Roman"/>
                <w:b/>
                <w:iCs/>
                <w:color w:val="000000"/>
                <w:spacing w:val="5"/>
                <w:sz w:val="24"/>
                <w:szCs w:val="24"/>
              </w:rPr>
              <w:t>Диаграммы состояния металлов и сплавов</w:t>
            </w:r>
          </w:p>
          <w:p w14:paraId="2E4F5E19" w14:textId="77777777" w:rsidR="00EF5296" w:rsidRPr="00480594"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35D9C18B" w14:textId="77777777" w:rsidR="00EF5296" w:rsidRPr="00B603E3"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E50AD9">
              <w:rPr>
                <w:rFonts w:ascii="Times New Roman" w:hAnsi="Times New Roman"/>
                <w:b/>
              </w:rPr>
              <w:t>Содержание учебного материала</w:t>
            </w:r>
          </w:p>
        </w:tc>
      </w:tr>
      <w:tr w:rsidR="00EF5296" w:rsidRPr="00E50AD9" w14:paraId="466E50CB" w14:textId="77777777" w:rsidTr="0097724E">
        <w:trPr>
          <w:trHeight w:val="418"/>
        </w:trPr>
        <w:tc>
          <w:tcPr>
            <w:tcW w:w="2660" w:type="dxa"/>
            <w:vMerge/>
          </w:tcPr>
          <w:p w14:paraId="0E67934A"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368A36AE" w14:textId="77777777" w:rsidR="00EF5296" w:rsidRPr="00C0330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56756">
              <w:rPr>
                <w:rFonts w:ascii="Times New Roman" w:hAnsi="Times New Roman"/>
                <w:color w:val="000000"/>
                <w:spacing w:val="-1"/>
                <w:sz w:val="24"/>
                <w:szCs w:val="24"/>
              </w:rPr>
              <w:t>Понятие о сплавах. Классификация и структура металлов и сплавов. Физические и механические свойства сплавов в равновесном состоянии. Диаграмма состояния железоуглеродистых сплавов. Влияние легирующих элементов на равновесную структура сталей.</w:t>
            </w:r>
          </w:p>
        </w:tc>
      </w:tr>
      <w:tr w:rsidR="00EF5296" w:rsidRPr="00E50AD9" w14:paraId="63592AED" w14:textId="77777777" w:rsidTr="0097724E">
        <w:trPr>
          <w:trHeight w:val="345"/>
        </w:trPr>
        <w:tc>
          <w:tcPr>
            <w:tcW w:w="2660" w:type="dxa"/>
            <w:vMerge/>
          </w:tcPr>
          <w:p w14:paraId="111E5A02"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546FC588" w14:textId="77777777" w:rsidR="00EF5296" w:rsidRPr="00E50AD9" w:rsidRDefault="00EF5296"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EF5296" w:rsidRPr="00E50AD9" w14:paraId="14594EF8" w14:textId="77777777" w:rsidTr="0097724E">
        <w:trPr>
          <w:trHeight w:val="345"/>
        </w:trPr>
        <w:tc>
          <w:tcPr>
            <w:tcW w:w="2660" w:type="dxa"/>
            <w:vMerge/>
          </w:tcPr>
          <w:p w14:paraId="6ED0C459"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5A098D01" w14:textId="77777777" w:rsidR="00EF5296" w:rsidRPr="00E50AD9" w:rsidRDefault="00EF5296" w:rsidP="00E676B6">
            <w:pPr>
              <w:spacing w:after="0" w:line="240" w:lineRule="auto"/>
              <w:ind w:hanging="11"/>
              <w:contextualSpacing/>
              <w:rPr>
                <w:rFonts w:ascii="Times New Roman" w:hAnsi="Times New Roman"/>
                <w:b/>
                <w:bCs/>
              </w:rPr>
            </w:pPr>
            <w:r w:rsidRPr="00056756">
              <w:rPr>
                <w:rFonts w:ascii="Times New Roman" w:hAnsi="Times New Roman"/>
                <w:i/>
                <w:iCs/>
                <w:color w:val="000000"/>
                <w:spacing w:val="-1"/>
                <w:sz w:val="24"/>
                <w:szCs w:val="24"/>
              </w:rPr>
              <w:t>Лабораторная работа № 2. Ознакомление со структурой диаграммы состояния железоуглеродистых сталей.</w:t>
            </w:r>
          </w:p>
        </w:tc>
      </w:tr>
      <w:tr w:rsidR="00EF5296" w:rsidRPr="00E50AD9" w14:paraId="7F892760" w14:textId="77777777" w:rsidTr="0097724E">
        <w:trPr>
          <w:trHeight w:val="329"/>
        </w:trPr>
        <w:tc>
          <w:tcPr>
            <w:tcW w:w="2660" w:type="dxa"/>
            <w:vMerge/>
          </w:tcPr>
          <w:p w14:paraId="41374AB9"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013A71C1" w14:textId="77777777" w:rsidR="00EF5296" w:rsidRPr="00E50AD9" w:rsidRDefault="00EF5296"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EF5296" w:rsidRPr="00E50AD9" w14:paraId="3BDC01FA" w14:textId="77777777" w:rsidTr="0097724E">
        <w:trPr>
          <w:trHeight w:val="263"/>
        </w:trPr>
        <w:tc>
          <w:tcPr>
            <w:tcW w:w="2660" w:type="dxa"/>
            <w:vMerge w:val="restart"/>
          </w:tcPr>
          <w:p w14:paraId="4BB87979" w14:textId="77777777" w:rsidR="00EF5296"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3</w:t>
            </w:r>
            <w:r w:rsidRPr="00E50AD9">
              <w:rPr>
                <w:rFonts w:ascii="Times New Roman" w:hAnsi="Times New Roman"/>
                <w:b/>
                <w:bCs/>
              </w:rPr>
              <w:t xml:space="preserve">. </w:t>
            </w:r>
          </w:p>
          <w:p w14:paraId="7F18EA80" w14:textId="77777777" w:rsidR="00EF5296" w:rsidRPr="009F6D61"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056756">
              <w:rPr>
                <w:rFonts w:ascii="Times New Roman" w:hAnsi="Times New Roman"/>
                <w:b/>
                <w:iCs/>
                <w:color w:val="000000"/>
                <w:sz w:val="24"/>
                <w:szCs w:val="24"/>
              </w:rPr>
              <w:t xml:space="preserve">Термическая и химико-термическая </w:t>
            </w:r>
            <w:r w:rsidRPr="00056756">
              <w:rPr>
                <w:rFonts w:ascii="Times New Roman" w:hAnsi="Times New Roman"/>
                <w:b/>
                <w:iCs/>
                <w:color w:val="000000"/>
                <w:sz w:val="24"/>
                <w:szCs w:val="24"/>
              </w:rPr>
              <w:lastRenderedPageBreak/>
              <w:t>обработка металлов и сплавов</w:t>
            </w:r>
          </w:p>
        </w:tc>
        <w:tc>
          <w:tcPr>
            <w:tcW w:w="6691" w:type="dxa"/>
            <w:tcBorders>
              <w:right w:val="nil"/>
            </w:tcBorders>
          </w:tcPr>
          <w:p w14:paraId="79E91EA4"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lastRenderedPageBreak/>
              <w:t>Содержание учебного материала</w:t>
            </w:r>
          </w:p>
        </w:tc>
      </w:tr>
      <w:tr w:rsidR="00EF5296" w:rsidRPr="00E50AD9" w14:paraId="02F6C58F" w14:textId="77777777" w:rsidTr="0097724E">
        <w:trPr>
          <w:trHeight w:val="318"/>
        </w:trPr>
        <w:tc>
          <w:tcPr>
            <w:tcW w:w="2660" w:type="dxa"/>
            <w:vMerge/>
          </w:tcPr>
          <w:p w14:paraId="0244A7E5"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691" w:type="dxa"/>
          </w:tcPr>
          <w:p w14:paraId="1EE9A807" w14:textId="77777777" w:rsidR="00EF5296" w:rsidRPr="003B5F1D" w:rsidRDefault="00EF5296" w:rsidP="00E676B6">
            <w:pPr>
              <w:shd w:val="clear" w:color="auto" w:fill="FFFFFF"/>
              <w:spacing w:before="40" w:after="0" w:line="240" w:lineRule="auto"/>
              <w:ind w:left="57" w:right="57"/>
              <w:jc w:val="both"/>
              <w:rPr>
                <w:rFonts w:ascii="Times New Roman" w:hAnsi="Times New Roman"/>
              </w:rPr>
            </w:pPr>
            <w:r w:rsidRPr="00056756">
              <w:rPr>
                <w:rFonts w:ascii="Times New Roman" w:hAnsi="Times New Roman"/>
                <w:color w:val="000000"/>
                <w:spacing w:val="-1"/>
                <w:sz w:val="24"/>
                <w:szCs w:val="24"/>
              </w:rPr>
              <w:t xml:space="preserve">Определение и классификация видов термической обработки. Превращение в металлах и сплавах при нагреве и охлаждении. </w:t>
            </w:r>
            <w:r w:rsidRPr="00056756">
              <w:rPr>
                <w:rFonts w:ascii="Times New Roman" w:hAnsi="Times New Roman"/>
                <w:color w:val="000000"/>
                <w:spacing w:val="-1"/>
                <w:sz w:val="24"/>
                <w:szCs w:val="24"/>
              </w:rPr>
              <w:lastRenderedPageBreak/>
              <w:t>Основное оборудование при термической обработки. Виды термической обработки стали: отжиг, нормализация, закалка, отпуск закаленных деталей. Дефекты термической обработки и методы их предупреждения и устранения. Термическая обработка, виды, сущность, область применения. Определение и классификация основных видов химико-термической обработки металлов и сплавов. Цементация стали. Азотирование стали. Ионное (плазменное) азотирование и цементация. Диффузионное насыщение сплавов металлами и неметаллами.</w:t>
            </w:r>
          </w:p>
        </w:tc>
      </w:tr>
      <w:tr w:rsidR="00EF5296" w:rsidRPr="00E50AD9" w14:paraId="75FD6370" w14:textId="77777777" w:rsidTr="0097724E">
        <w:trPr>
          <w:trHeight w:val="428"/>
        </w:trPr>
        <w:tc>
          <w:tcPr>
            <w:tcW w:w="2660" w:type="dxa"/>
            <w:vMerge/>
          </w:tcPr>
          <w:p w14:paraId="5005B319"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691" w:type="dxa"/>
          </w:tcPr>
          <w:p w14:paraId="05B4B01D" w14:textId="77777777" w:rsidR="00EF5296" w:rsidRPr="003B5F1D"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E50AD9">
              <w:rPr>
                <w:rFonts w:ascii="Times New Roman" w:hAnsi="Times New Roman"/>
                <w:b/>
                <w:bCs/>
              </w:rPr>
              <w:t>В том числе, практических занятий и лабораторных работ</w:t>
            </w:r>
          </w:p>
        </w:tc>
      </w:tr>
      <w:tr w:rsidR="00EF5296" w:rsidRPr="00E50AD9" w14:paraId="316B1BB8" w14:textId="77777777" w:rsidTr="0097724E">
        <w:trPr>
          <w:trHeight w:val="428"/>
        </w:trPr>
        <w:tc>
          <w:tcPr>
            <w:tcW w:w="2660" w:type="dxa"/>
            <w:vMerge/>
          </w:tcPr>
          <w:p w14:paraId="14DCB853"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691" w:type="dxa"/>
          </w:tcPr>
          <w:p w14:paraId="72980CB5"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i/>
                <w:sz w:val="24"/>
                <w:szCs w:val="24"/>
              </w:rPr>
              <w:t>Лабораторная работа № 3.</w:t>
            </w:r>
            <w:r>
              <w:rPr>
                <w:rFonts w:ascii="Times New Roman" w:hAnsi="Times New Roman"/>
                <w:sz w:val="24"/>
                <w:szCs w:val="24"/>
              </w:rPr>
              <w:t>Расчет температуры закалки и отжига</w:t>
            </w:r>
          </w:p>
        </w:tc>
      </w:tr>
      <w:tr w:rsidR="00EF5296" w:rsidRPr="00E50AD9" w14:paraId="5ED1E6C3" w14:textId="77777777" w:rsidTr="0097724E">
        <w:trPr>
          <w:trHeight w:val="229"/>
        </w:trPr>
        <w:tc>
          <w:tcPr>
            <w:tcW w:w="2660" w:type="dxa"/>
            <w:vMerge/>
          </w:tcPr>
          <w:p w14:paraId="7513280C"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691" w:type="dxa"/>
          </w:tcPr>
          <w:p w14:paraId="7AF45C20" w14:textId="77777777" w:rsidR="00EF5296" w:rsidRPr="00E50AD9" w:rsidRDefault="00EF5296" w:rsidP="00E676B6">
            <w:pPr>
              <w:spacing w:after="0" w:line="240" w:lineRule="auto"/>
              <w:ind w:hanging="11"/>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EF5296" w:rsidRPr="00E50AD9" w14:paraId="48CA8119" w14:textId="77777777" w:rsidTr="0097724E">
        <w:trPr>
          <w:trHeight w:val="484"/>
        </w:trPr>
        <w:tc>
          <w:tcPr>
            <w:tcW w:w="2660" w:type="dxa"/>
            <w:vMerge w:val="restart"/>
          </w:tcPr>
          <w:p w14:paraId="358EAA6C" w14:textId="77777777" w:rsidR="00EF5296"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4</w:t>
            </w:r>
            <w:r w:rsidRPr="00E50AD9">
              <w:rPr>
                <w:rFonts w:ascii="Times New Roman" w:hAnsi="Times New Roman"/>
                <w:b/>
                <w:bCs/>
              </w:rPr>
              <w:t xml:space="preserve">. </w:t>
            </w:r>
          </w:p>
          <w:p w14:paraId="3D2CB412" w14:textId="77777777" w:rsidR="00EF5296" w:rsidRPr="00907CF0" w:rsidRDefault="00EF5296" w:rsidP="00E676B6">
            <w:pPr>
              <w:spacing w:after="0" w:line="240" w:lineRule="auto"/>
              <w:rPr>
                <w:rFonts w:ascii="Times New Roman" w:hAnsi="Times New Roman"/>
                <w:b/>
                <w:sz w:val="24"/>
                <w:szCs w:val="24"/>
              </w:rPr>
            </w:pPr>
            <w:r w:rsidRPr="00907CF0">
              <w:rPr>
                <w:rFonts w:ascii="Times New Roman" w:hAnsi="Times New Roman"/>
                <w:b/>
                <w:color w:val="000000"/>
                <w:spacing w:val="-2"/>
                <w:sz w:val="24"/>
                <w:szCs w:val="24"/>
              </w:rPr>
              <w:t>Конструкционные материалы</w:t>
            </w:r>
            <w:r w:rsidRPr="00907CF0">
              <w:rPr>
                <w:rFonts w:ascii="Times New Roman" w:hAnsi="Times New Roman"/>
                <w:b/>
                <w:bCs/>
                <w:iCs/>
                <w:sz w:val="24"/>
                <w:szCs w:val="24"/>
              </w:rPr>
              <w:t xml:space="preserve"> </w:t>
            </w:r>
            <w:r>
              <w:rPr>
                <w:rFonts w:ascii="Times New Roman" w:hAnsi="Times New Roman"/>
                <w:b/>
                <w:bCs/>
                <w:iCs/>
                <w:sz w:val="24"/>
                <w:szCs w:val="24"/>
              </w:rPr>
              <w:t xml:space="preserve">и материалы </w:t>
            </w:r>
            <w:r w:rsidRPr="00907CF0">
              <w:rPr>
                <w:rFonts w:ascii="Times New Roman" w:hAnsi="Times New Roman"/>
                <w:b/>
                <w:bCs/>
                <w:iCs/>
                <w:sz w:val="24"/>
                <w:szCs w:val="24"/>
              </w:rPr>
              <w:t>с особыми технологическими свойствами и высокими упругими свойствами</w:t>
            </w:r>
          </w:p>
          <w:p w14:paraId="7704F146"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13A9095C" w14:textId="77777777" w:rsidR="00EF5296" w:rsidRPr="00E50AD9" w:rsidRDefault="00EF5296" w:rsidP="00E676B6">
            <w:pPr>
              <w:spacing w:after="0" w:line="240" w:lineRule="auto"/>
              <w:ind w:hanging="11"/>
              <w:contextualSpacing/>
              <w:rPr>
                <w:rFonts w:ascii="Times New Roman" w:hAnsi="Times New Roman"/>
                <w:b/>
              </w:rPr>
            </w:pPr>
            <w:r>
              <w:rPr>
                <w:rFonts w:ascii="Times New Roman" w:hAnsi="Times New Roman"/>
                <w:b/>
              </w:rPr>
              <w:t>Содержание учебного материала</w:t>
            </w:r>
          </w:p>
        </w:tc>
      </w:tr>
      <w:tr w:rsidR="00EF5296" w:rsidRPr="00E50AD9" w14:paraId="34993BAB" w14:textId="77777777" w:rsidTr="0097724E">
        <w:trPr>
          <w:trHeight w:val="319"/>
        </w:trPr>
        <w:tc>
          <w:tcPr>
            <w:tcW w:w="2660" w:type="dxa"/>
            <w:vMerge/>
          </w:tcPr>
          <w:p w14:paraId="1BC77E17"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691" w:type="dxa"/>
          </w:tcPr>
          <w:p w14:paraId="4F3D024F" w14:textId="77777777" w:rsidR="00EF5296" w:rsidRPr="00280596" w:rsidRDefault="00EF5296" w:rsidP="00E676B6">
            <w:pPr>
              <w:shd w:val="clear" w:color="auto" w:fill="FFFFFF"/>
              <w:spacing w:before="40" w:after="0" w:line="240" w:lineRule="auto"/>
              <w:ind w:left="57" w:right="57"/>
              <w:jc w:val="both"/>
              <w:rPr>
                <w:rFonts w:ascii="Times New Roman" w:hAnsi="Times New Roman"/>
              </w:rPr>
            </w:pPr>
            <w:r>
              <w:rPr>
                <w:rFonts w:ascii="Times New Roman" w:hAnsi="Times New Roman"/>
                <w:color w:val="000000"/>
                <w:spacing w:val="-5"/>
                <w:sz w:val="24"/>
                <w:szCs w:val="24"/>
              </w:rPr>
              <w:t xml:space="preserve">Общие требования, предъявляемые к конструкционным материалам. Методы повышения конструктивной прочности материалов и технические </w:t>
            </w:r>
            <w:r>
              <w:rPr>
                <w:rFonts w:ascii="Times New Roman" w:hAnsi="Times New Roman"/>
                <w:color w:val="000000"/>
                <w:spacing w:val="1"/>
                <w:sz w:val="24"/>
                <w:szCs w:val="24"/>
              </w:rPr>
              <w:t xml:space="preserve">характеристики, критерии прочности, надежности, долговечности, </w:t>
            </w:r>
            <w:r>
              <w:rPr>
                <w:rFonts w:ascii="Times New Roman" w:hAnsi="Times New Roman"/>
                <w:color w:val="000000"/>
                <w:spacing w:val="-5"/>
                <w:sz w:val="24"/>
                <w:szCs w:val="24"/>
              </w:rPr>
              <w:t xml:space="preserve">экономической целесообразности и т. д. Классификация конструкционных материалов и их технические характеристики. </w:t>
            </w:r>
            <w:r>
              <w:rPr>
                <w:rFonts w:ascii="Times New Roman" w:hAnsi="Times New Roman"/>
                <w:color w:val="000000"/>
                <w:spacing w:val="-1"/>
                <w:sz w:val="24"/>
                <w:szCs w:val="24"/>
              </w:rPr>
              <w:t xml:space="preserve">Влияние углерода и постоянных примесей на свойства сталей. </w:t>
            </w:r>
            <w:r>
              <w:rPr>
                <w:rFonts w:ascii="Times New Roman" w:hAnsi="Times New Roman"/>
                <w:color w:val="000000"/>
                <w:spacing w:val="-5"/>
                <w:sz w:val="24"/>
                <w:szCs w:val="24"/>
              </w:rPr>
              <w:t>Углеродистые стали: обыкновенного качества</w:t>
            </w:r>
            <w:r>
              <w:rPr>
                <w:rFonts w:ascii="Times New Roman" w:hAnsi="Times New Roman"/>
                <w:color w:val="000000"/>
                <w:spacing w:val="-8"/>
                <w:sz w:val="24"/>
                <w:szCs w:val="24"/>
              </w:rPr>
              <w:t xml:space="preserve">. </w:t>
            </w:r>
            <w:r w:rsidRPr="00907CF0">
              <w:rPr>
                <w:rFonts w:ascii="Times New Roman" w:hAnsi="Times New Roman"/>
                <w:color w:val="000000"/>
                <w:spacing w:val="-5"/>
                <w:sz w:val="24"/>
                <w:szCs w:val="24"/>
              </w:rPr>
              <w:t>Легированные стали: обозначение легирующих элементов, классификация легированных сталей. Маркировка, свойства, группы, область применения. Влияние легирующих элементов на свойства стали. Технические характеристики.</w:t>
            </w:r>
            <w:r w:rsidRPr="00907CF0">
              <w:rPr>
                <w:rFonts w:ascii="Times New Roman" w:hAnsi="Times New Roman"/>
                <w:sz w:val="24"/>
                <w:szCs w:val="24"/>
              </w:rPr>
              <w:t xml:space="preserve"> Стали с улучшенной обрабатываемостью резанием. Стали с высокой технологической пластичностью и свариваемостью. Железоуглеродистые сплавы с высокими литейными свойствами.</w:t>
            </w:r>
            <w:r>
              <w:rPr>
                <w:rFonts w:ascii="Times New Roman" w:hAnsi="Times New Roman"/>
                <w:sz w:val="24"/>
                <w:szCs w:val="24"/>
              </w:rPr>
              <w:t xml:space="preserve"> </w:t>
            </w:r>
            <w:r w:rsidRPr="00907CF0">
              <w:rPr>
                <w:rFonts w:ascii="Times New Roman" w:hAnsi="Times New Roman"/>
                <w:sz w:val="24"/>
                <w:szCs w:val="24"/>
              </w:rPr>
              <w:t>Медные сплавы: общая характеристика и классификация, латуни, бронзы.</w:t>
            </w:r>
            <w:r>
              <w:rPr>
                <w:rFonts w:ascii="Times New Roman" w:hAnsi="Times New Roman"/>
                <w:sz w:val="24"/>
                <w:szCs w:val="24"/>
              </w:rPr>
              <w:t xml:space="preserve"> </w:t>
            </w:r>
            <w:r w:rsidRPr="00907CF0">
              <w:rPr>
                <w:rFonts w:ascii="Times New Roman" w:hAnsi="Times New Roman"/>
                <w:sz w:val="24"/>
                <w:szCs w:val="24"/>
              </w:rPr>
              <w:t>Рессорно-пружинные стали. Пружинные материалы приборостроения. Общие сведения, область применения</w:t>
            </w:r>
          </w:p>
        </w:tc>
      </w:tr>
      <w:tr w:rsidR="00EF5296" w:rsidRPr="00E50AD9" w14:paraId="35EDC587" w14:textId="77777777" w:rsidTr="0097724E">
        <w:trPr>
          <w:trHeight w:val="233"/>
        </w:trPr>
        <w:tc>
          <w:tcPr>
            <w:tcW w:w="2660" w:type="dxa"/>
            <w:vMerge/>
          </w:tcPr>
          <w:p w14:paraId="7592CD29"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1BD58705" w14:textId="77777777" w:rsidR="00EF5296" w:rsidRPr="00E50AD9" w:rsidRDefault="00EF5296"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EF5296" w:rsidRPr="00E50AD9" w14:paraId="140AE73C" w14:textId="77777777" w:rsidTr="0097724E">
        <w:trPr>
          <w:trHeight w:val="305"/>
        </w:trPr>
        <w:tc>
          <w:tcPr>
            <w:tcW w:w="2660" w:type="dxa"/>
            <w:vMerge/>
          </w:tcPr>
          <w:p w14:paraId="7DBFA2A8"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3BD00656" w14:textId="77777777" w:rsidR="00EF5296" w:rsidRPr="001A346F" w:rsidRDefault="00EF5296" w:rsidP="00E676B6">
            <w:pPr>
              <w:shd w:val="clear" w:color="auto" w:fill="FFFFFF"/>
              <w:tabs>
                <w:tab w:val="left" w:pos="725"/>
              </w:tabs>
              <w:spacing w:line="240" w:lineRule="auto"/>
              <w:rPr>
                <w:rFonts w:ascii="Times New Roman" w:hAnsi="Times New Roman"/>
                <w:color w:val="000000"/>
                <w:spacing w:val="-1"/>
                <w:sz w:val="24"/>
                <w:szCs w:val="24"/>
              </w:rPr>
            </w:pPr>
            <w:r w:rsidRPr="00907CF0">
              <w:rPr>
                <w:rFonts w:ascii="Times New Roman" w:hAnsi="Times New Roman"/>
                <w:bCs/>
                <w:i/>
                <w:color w:val="000000"/>
                <w:sz w:val="24"/>
                <w:szCs w:val="24"/>
              </w:rPr>
              <w:t>Практическая работа № 1.</w:t>
            </w:r>
            <w:r w:rsidRPr="00907CF0">
              <w:rPr>
                <w:rFonts w:ascii="Times New Roman" w:hAnsi="Times New Roman"/>
                <w:bCs/>
                <w:color w:val="000000"/>
                <w:sz w:val="24"/>
                <w:szCs w:val="24"/>
              </w:rPr>
              <w:t>Определение состава и назначения углеродистых сталей по марке.</w:t>
            </w:r>
          </w:p>
        </w:tc>
      </w:tr>
      <w:tr w:rsidR="00EF5296" w:rsidRPr="00E50AD9" w14:paraId="0242A4BA" w14:textId="77777777" w:rsidTr="0097724E">
        <w:trPr>
          <w:trHeight w:val="305"/>
        </w:trPr>
        <w:tc>
          <w:tcPr>
            <w:tcW w:w="2660" w:type="dxa"/>
            <w:vMerge/>
          </w:tcPr>
          <w:p w14:paraId="01559276"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4AE06C0B" w14:textId="77777777" w:rsidR="00EF5296" w:rsidRPr="001A346F" w:rsidRDefault="00EF5296" w:rsidP="00E676B6">
            <w:pPr>
              <w:shd w:val="clear" w:color="auto" w:fill="FFFFFF"/>
              <w:tabs>
                <w:tab w:val="left" w:pos="725"/>
              </w:tabs>
              <w:spacing w:line="240" w:lineRule="auto"/>
              <w:rPr>
                <w:rFonts w:ascii="Times New Roman" w:hAnsi="Times New Roman"/>
                <w:bCs/>
                <w:color w:val="000000"/>
                <w:sz w:val="24"/>
                <w:szCs w:val="24"/>
              </w:rPr>
            </w:pPr>
            <w:r w:rsidRPr="00907CF0">
              <w:rPr>
                <w:rFonts w:ascii="Times New Roman" w:hAnsi="Times New Roman"/>
                <w:bCs/>
                <w:i/>
                <w:color w:val="000000"/>
                <w:sz w:val="24"/>
                <w:szCs w:val="24"/>
              </w:rPr>
              <w:t xml:space="preserve">Практическая работа № 2. </w:t>
            </w:r>
            <w:r w:rsidRPr="00907CF0">
              <w:rPr>
                <w:rFonts w:ascii="Times New Roman" w:hAnsi="Times New Roman"/>
                <w:bCs/>
                <w:color w:val="000000"/>
                <w:sz w:val="24"/>
                <w:szCs w:val="24"/>
              </w:rPr>
              <w:t>Чтение марок легированных сталей</w:t>
            </w:r>
          </w:p>
        </w:tc>
      </w:tr>
      <w:tr w:rsidR="00EF5296" w:rsidRPr="00E50AD9" w14:paraId="1F9564A5" w14:textId="77777777" w:rsidTr="0097724E">
        <w:trPr>
          <w:trHeight w:val="273"/>
        </w:trPr>
        <w:tc>
          <w:tcPr>
            <w:tcW w:w="2660" w:type="dxa"/>
            <w:vMerge/>
          </w:tcPr>
          <w:p w14:paraId="51B61656"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5183C5DF" w14:textId="77777777" w:rsidR="00EF5296" w:rsidRPr="00E50AD9" w:rsidRDefault="00EF5296"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EF5296" w:rsidRPr="00E50AD9" w14:paraId="1C36BE53" w14:textId="77777777" w:rsidTr="0097724E">
        <w:trPr>
          <w:trHeight w:val="300"/>
        </w:trPr>
        <w:tc>
          <w:tcPr>
            <w:tcW w:w="2660" w:type="dxa"/>
            <w:vMerge w:val="restart"/>
          </w:tcPr>
          <w:p w14:paraId="4142D13A" w14:textId="77777777" w:rsidR="00EF5296"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6.</w:t>
            </w:r>
          </w:p>
          <w:p w14:paraId="3B617C41" w14:textId="77777777" w:rsidR="00EF5296" w:rsidRPr="009F6D61"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B299D">
              <w:rPr>
                <w:rFonts w:ascii="Times New Roman" w:hAnsi="Times New Roman"/>
                <w:b/>
                <w:iCs/>
                <w:color w:val="000000"/>
                <w:spacing w:val="-1"/>
                <w:sz w:val="24"/>
                <w:szCs w:val="24"/>
              </w:rPr>
              <w:t>Материалы с малой плотностью</w:t>
            </w:r>
            <w:r w:rsidRPr="009B299D">
              <w:rPr>
                <w:rFonts w:ascii="Times New Roman" w:hAnsi="Times New Roman"/>
                <w:b/>
                <w:sz w:val="24"/>
                <w:szCs w:val="24"/>
              </w:rPr>
              <w:t xml:space="preserve"> </w:t>
            </w:r>
            <w:r>
              <w:rPr>
                <w:rFonts w:ascii="Times New Roman" w:hAnsi="Times New Roman"/>
                <w:b/>
                <w:sz w:val="24"/>
                <w:szCs w:val="24"/>
              </w:rPr>
              <w:t xml:space="preserve">и </w:t>
            </w:r>
            <w:r w:rsidRPr="009B299D">
              <w:rPr>
                <w:rFonts w:ascii="Times New Roman" w:hAnsi="Times New Roman"/>
                <w:b/>
                <w:iCs/>
                <w:color w:val="000000"/>
                <w:spacing w:val="-1"/>
                <w:sz w:val="24"/>
                <w:szCs w:val="24"/>
              </w:rPr>
              <w:t>высокой удельной прочностью</w:t>
            </w:r>
          </w:p>
        </w:tc>
        <w:tc>
          <w:tcPr>
            <w:tcW w:w="6691" w:type="dxa"/>
          </w:tcPr>
          <w:p w14:paraId="25E8AFD1" w14:textId="77777777" w:rsidR="00EF5296" w:rsidRPr="00077E51" w:rsidRDefault="00EF5296"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EF5296" w:rsidRPr="00E50AD9" w14:paraId="10BDF6EA" w14:textId="77777777" w:rsidTr="0097724E">
        <w:trPr>
          <w:trHeight w:val="351"/>
        </w:trPr>
        <w:tc>
          <w:tcPr>
            <w:tcW w:w="2660" w:type="dxa"/>
            <w:vMerge/>
          </w:tcPr>
          <w:p w14:paraId="7B303C48"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048596F6" w14:textId="77777777" w:rsidR="00EF5296" w:rsidRPr="00E50AD9" w:rsidRDefault="00EF5296" w:rsidP="00E676B6">
            <w:pPr>
              <w:spacing w:after="0" w:line="240" w:lineRule="auto"/>
              <w:jc w:val="both"/>
              <w:rPr>
                <w:rFonts w:ascii="Times New Roman" w:hAnsi="Times New Roman"/>
                <w:shd w:val="clear" w:color="auto" w:fill="FFFFFF"/>
              </w:rPr>
            </w:pPr>
            <w:r w:rsidRPr="009B299D">
              <w:rPr>
                <w:rFonts w:ascii="Times New Roman" w:hAnsi="Times New Roman"/>
                <w:color w:val="000000"/>
                <w:spacing w:val="2"/>
                <w:sz w:val="24"/>
                <w:szCs w:val="24"/>
              </w:rPr>
              <w:t>Сплавы на основе алюминия: свойства алюминия, общая характеристика и классификация алюминиевых сплавов. Сплавы на основе магния: свойства магния, общая характеристика и классификация магниевых сплавов. Особенности алюминиевых и магниевых сплавов</w:t>
            </w:r>
            <w:r>
              <w:rPr>
                <w:rFonts w:ascii="Times New Roman" w:hAnsi="Times New Roman"/>
                <w:color w:val="000000"/>
                <w:spacing w:val="2"/>
                <w:sz w:val="24"/>
                <w:szCs w:val="24"/>
              </w:rPr>
              <w:t xml:space="preserve">. </w:t>
            </w:r>
            <w:r w:rsidRPr="009B299D">
              <w:rPr>
                <w:rFonts w:ascii="Times New Roman" w:hAnsi="Times New Roman"/>
                <w:color w:val="000000"/>
                <w:spacing w:val="2"/>
                <w:sz w:val="24"/>
                <w:szCs w:val="24"/>
              </w:rPr>
              <w:t xml:space="preserve">Титан и сплавы на его основе; свойства титана, общая характеристика </w:t>
            </w:r>
            <w:r w:rsidRPr="009B299D">
              <w:rPr>
                <w:rFonts w:ascii="Times New Roman" w:hAnsi="Times New Roman"/>
                <w:color w:val="000000"/>
                <w:spacing w:val="2"/>
                <w:sz w:val="24"/>
                <w:szCs w:val="24"/>
              </w:rPr>
              <w:lastRenderedPageBreak/>
              <w:t>и классификация титановых сплавов; особенности обработки. Бериллий и сплавы на его основе: общая характеристика, классификация, применение бериллиевых сплавов; особенности обработки.</w:t>
            </w:r>
          </w:p>
        </w:tc>
      </w:tr>
      <w:tr w:rsidR="00EF5296" w:rsidRPr="00E50AD9" w14:paraId="7B8286D3" w14:textId="77777777" w:rsidTr="0097724E">
        <w:trPr>
          <w:trHeight w:val="219"/>
        </w:trPr>
        <w:tc>
          <w:tcPr>
            <w:tcW w:w="2660" w:type="dxa"/>
            <w:vMerge/>
          </w:tcPr>
          <w:p w14:paraId="62B61F09"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7FD186AA" w14:textId="77777777" w:rsidR="00EF5296" w:rsidRPr="00E50AD9" w:rsidRDefault="00EF5296" w:rsidP="00E676B6">
            <w:pPr>
              <w:shd w:val="clear" w:color="auto" w:fill="FFFFFF"/>
              <w:spacing w:after="0" w:line="240" w:lineRule="auto"/>
              <w:rPr>
                <w:rFonts w:ascii="Times New Roman" w:hAnsi="Times New Roman"/>
              </w:rPr>
            </w:pPr>
            <w:r w:rsidRPr="00E50AD9">
              <w:rPr>
                <w:rFonts w:ascii="Times New Roman" w:hAnsi="Times New Roman"/>
                <w:b/>
                <w:bCs/>
              </w:rPr>
              <w:t>В том числе, практических занятий и лабораторных работ</w:t>
            </w:r>
          </w:p>
        </w:tc>
      </w:tr>
      <w:tr w:rsidR="00EF5296" w:rsidRPr="00E50AD9" w14:paraId="06BD1DB7" w14:textId="77777777" w:rsidTr="0097724E">
        <w:trPr>
          <w:trHeight w:val="219"/>
        </w:trPr>
        <w:tc>
          <w:tcPr>
            <w:tcW w:w="2660" w:type="dxa"/>
            <w:vMerge/>
          </w:tcPr>
          <w:p w14:paraId="597B55FF"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6B9EEF86" w14:textId="77777777" w:rsidR="00EF5296" w:rsidRPr="00E50AD9" w:rsidRDefault="00EF5296" w:rsidP="00E676B6">
            <w:pPr>
              <w:shd w:val="clear" w:color="auto" w:fill="FFFFFF"/>
              <w:spacing w:after="0" w:line="240" w:lineRule="auto"/>
              <w:rPr>
                <w:rFonts w:ascii="Times New Roman" w:hAnsi="Times New Roman"/>
                <w:b/>
                <w:bCs/>
              </w:rPr>
            </w:pPr>
            <w:r w:rsidRPr="009B299D">
              <w:rPr>
                <w:rFonts w:ascii="Times New Roman" w:hAnsi="Times New Roman"/>
                <w:i/>
                <w:sz w:val="24"/>
                <w:szCs w:val="24"/>
              </w:rPr>
              <w:t xml:space="preserve">Практическая работа № 3. </w:t>
            </w:r>
            <w:r w:rsidRPr="009B299D">
              <w:rPr>
                <w:rFonts w:ascii="Times New Roman" w:hAnsi="Times New Roman"/>
                <w:sz w:val="24"/>
                <w:szCs w:val="24"/>
              </w:rPr>
              <w:t>Определение  группы сплавов по маркам и прочитать марки алюминиевых и магниевых сплавов.</w:t>
            </w:r>
          </w:p>
        </w:tc>
      </w:tr>
      <w:tr w:rsidR="00EF5296" w:rsidRPr="00E50AD9" w14:paraId="78BD1B5A" w14:textId="77777777" w:rsidTr="0097724E">
        <w:trPr>
          <w:trHeight w:val="430"/>
        </w:trPr>
        <w:tc>
          <w:tcPr>
            <w:tcW w:w="2660" w:type="dxa"/>
            <w:vMerge/>
          </w:tcPr>
          <w:p w14:paraId="2029A9B5" w14:textId="77777777" w:rsidR="00EF5296" w:rsidRPr="00E50AD9"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79604F61" w14:textId="77777777" w:rsidR="00EF5296" w:rsidRPr="00FF30BE"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C365A">
              <w:rPr>
                <w:rFonts w:ascii="Times New Roman" w:hAnsi="Times New Roman"/>
                <w:b/>
                <w:bCs/>
                <w:sz w:val="24"/>
                <w:szCs w:val="24"/>
              </w:rPr>
              <w:t>Самостоятельная работа</w:t>
            </w:r>
          </w:p>
        </w:tc>
      </w:tr>
      <w:tr w:rsidR="00EF5296" w:rsidRPr="00E50AD9" w14:paraId="45868FFC" w14:textId="77777777" w:rsidTr="0097724E">
        <w:trPr>
          <w:trHeight w:val="260"/>
        </w:trPr>
        <w:tc>
          <w:tcPr>
            <w:tcW w:w="2660" w:type="dxa"/>
            <w:vMerge w:val="restart"/>
          </w:tcPr>
          <w:p w14:paraId="09CF32A7" w14:textId="77777777" w:rsidR="00EF5296" w:rsidRDefault="00EF5296" w:rsidP="00010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7.</w:t>
            </w:r>
          </w:p>
          <w:p w14:paraId="6CD6D3F5" w14:textId="77777777" w:rsidR="00EF5296" w:rsidRPr="009F6D61" w:rsidRDefault="00EF5296" w:rsidP="00010908">
            <w:pPr>
              <w:widowControl w:val="0"/>
              <w:tabs>
                <w:tab w:val="left" w:pos="2410"/>
                <w:tab w:val="left" w:pos="244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rPr>
            </w:pPr>
            <w:r w:rsidRPr="009B299D">
              <w:rPr>
                <w:rFonts w:ascii="Times New Roman" w:hAnsi="Times New Roman"/>
                <w:b/>
                <w:bCs/>
                <w:iCs/>
                <w:color w:val="000000"/>
                <w:sz w:val="24"/>
                <w:szCs w:val="24"/>
              </w:rPr>
              <w:t>Материалы, устойчивые к воздействию температуры и рабочей среды</w:t>
            </w:r>
          </w:p>
        </w:tc>
        <w:tc>
          <w:tcPr>
            <w:tcW w:w="6691" w:type="dxa"/>
          </w:tcPr>
          <w:p w14:paraId="088E4D0D" w14:textId="77777777" w:rsidR="00EF5296" w:rsidRPr="00077E51" w:rsidRDefault="00EF5296"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EF5296" w:rsidRPr="00E50AD9" w14:paraId="658385E6" w14:textId="77777777" w:rsidTr="0097724E">
        <w:trPr>
          <w:trHeight w:val="260"/>
        </w:trPr>
        <w:tc>
          <w:tcPr>
            <w:tcW w:w="2660" w:type="dxa"/>
            <w:vMerge/>
          </w:tcPr>
          <w:p w14:paraId="564E83DF"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1D25ED3D" w14:textId="77777777" w:rsidR="00EF5296" w:rsidRPr="003743E9" w:rsidRDefault="00EF5296" w:rsidP="00E676B6">
            <w:pPr>
              <w:spacing w:after="0" w:line="240" w:lineRule="auto"/>
              <w:jc w:val="both"/>
              <w:rPr>
                <w:rFonts w:ascii="Times New Roman" w:hAnsi="Times New Roman"/>
                <w:sz w:val="24"/>
                <w:szCs w:val="24"/>
                <w:shd w:val="clear" w:color="auto" w:fill="FFFFFF"/>
              </w:rPr>
            </w:pPr>
            <w:r w:rsidRPr="009B299D">
              <w:rPr>
                <w:rFonts w:ascii="Times New Roman" w:hAnsi="Times New Roman"/>
                <w:bCs/>
                <w:sz w:val="24"/>
                <w:szCs w:val="24"/>
              </w:rPr>
              <w:t>Коррозионно-стойкие материалы, коррозионно-стойкие покрытия. Жаростойкие материалы. Жаропрочные материалы. Хладостойкие материалы. Радиационно-стойкие материалы. Общие сведения о износостойких материалах. Свойства, классификация, область применения. Коррозия металлов и способы их защиты. Понятие о коррозии, создание коррозионно-стойких плёнок.</w:t>
            </w:r>
          </w:p>
        </w:tc>
      </w:tr>
      <w:tr w:rsidR="00EF5296" w:rsidRPr="00E50AD9" w14:paraId="20C655E9" w14:textId="77777777" w:rsidTr="0097724E">
        <w:trPr>
          <w:trHeight w:val="260"/>
        </w:trPr>
        <w:tc>
          <w:tcPr>
            <w:tcW w:w="2660" w:type="dxa"/>
            <w:vMerge/>
          </w:tcPr>
          <w:p w14:paraId="01B4AF49"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0BB5381F"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EF5296" w:rsidRPr="00E50AD9" w14:paraId="6DDB7812" w14:textId="77777777" w:rsidTr="0097724E">
        <w:trPr>
          <w:trHeight w:val="260"/>
        </w:trPr>
        <w:tc>
          <w:tcPr>
            <w:tcW w:w="2660" w:type="dxa"/>
            <w:vMerge/>
          </w:tcPr>
          <w:p w14:paraId="73DA87A9"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21934B31" w14:textId="77777777" w:rsidR="00EF5296" w:rsidRPr="00297E1A"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Pr>
                <w:rFonts w:ascii="Times New Roman" w:hAnsi="Times New Roman"/>
                <w:i/>
                <w:sz w:val="24"/>
                <w:szCs w:val="24"/>
              </w:rPr>
              <w:t>Практическая работа № 4.</w:t>
            </w:r>
            <w:r>
              <w:rPr>
                <w:rFonts w:ascii="Times New Roman" w:hAnsi="Times New Roman"/>
                <w:sz w:val="24"/>
                <w:szCs w:val="24"/>
              </w:rPr>
              <w:t xml:space="preserve"> Определение свойств и области применения материалов по маркам.</w:t>
            </w:r>
          </w:p>
        </w:tc>
      </w:tr>
      <w:tr w:rsidR="00EF5296" w:rsidRPr="00E50AD9" w14:paraId="31AC0495" w14:textId="77777777" w:rsidTr="0097724E">
        <w:trPr>
          <w:trHeight w:val="260"/>
        </w:trPr>
        <w:tc>
          <w:tcPr>
            <w:tcW w:w="2660" w:type="dxa"/>
            <w:vMerge/>
          </w:tcPr>
          <w:p w14:paraId="179A341E"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11CE13D4" w14:textId="77777777" w:rsidR="00EF5296" w:rsidRPr="000418B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rPr>
            </w:pPr>
            <w:r w:rsidRPr="000418B8">
              <w:rPr>
                <w:rFonts w:ascii="Times New Roman" w:hAnsi="Times New Roman"/>
                <w:b/>
                <w:bCs/>
                <w:i/>
              </w:rPr>
              <w:t>Самостоятельная работа</w:t>
            </w:r>
          </w:p>
        </w:tc>
      </w:tr>
      <w:tr w:rsidR="00EF5296" w:rsidRPr="00E50AD9" w14:paraId="17F71964" w14:textId="77777777" w:rsidTr="0097724E">
        <w:trPr>
          <w:trHeight w:val="260"/>
        </w:trPr>
        <w:tc>
          <w:tcPr>
            <w:tcW w:w="2660" w:type="dxa"/>
            <w:vMerge w:val="restart"/>
          </w:tcPr>
          <w:p w14:paraId="2F389887" w14:textId="77777777" w:rsidR="00EF5296"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8.</w:t>
            </w:r>
          </w:p>
          <w:p w14:paraId="29404910" w14:textId="77777777" w:rsidR="00EF5296" w:rsidRPr="009F6D61"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b/>
                <w:sz w:val="24"/>
                <w:szCs w:val="24"/>
              </w:rPr>
              <w:t>Неметаллические материалы</w:t>
            </w:r>
          </w:p>
        </w:tc>
        <w:tc>
          <w:tcPr>
            <w:tcW w:w="6691" w:type="dxa"/>
          </w:tcPr>
          <w:p w14:paraId="223FB25F" w14:textId="77777777" w:rsidR="00EF5296" w:rsidRPr="00077E51" w:rsidRDefault="00EF5296"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EF5296" w:rsidRPr="00E50AD9" w14:paraId="552D8ABD" w14:textId="77777777" w:rsidTr="0097724E">
        <w:trPr>
          <w:trHeight w:val="260"/>
        </w:trPr>
        <w:tc>
          <w:tcPr>
            <w:tcW w:w="2660" w:type="dxa"/>
            <w:vMerge/>
          </w:tcPr>
          <w:p w14:paraId="7D95D180"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77931E95" w14:textId="77777777" w:rsidR="00EF5296" w:rsidRPr="00E50AD9" w:rsidRDefault="00EF5296" w:rsidP="00E676B6">
            <w:pPr>
              <w:spacing w:after="0" w:line="240" w:lineRule="auto"/>
              <w:jc w:val="both"/>
              <w:rPr>
                <w:rFonts w:ascii="Times New Roman" w:hAnsi="Times New Roman"/>
                <w:shd w:val="clear" w:color="auto" w:fill="FFFFFF"/>
              </w:rPr>
            </w:pPr>
            <w:r w:rsidRPr="009B299D">
              <w:rPr>
                <w:rFonts w:ascii="Times New Roman" w:hAnsi="Times New Roman"/>
                <w:bCs/>
              </w:rPr>
              <w:t>Неметаллические материалы, их классификация, свойства, достоинства и недостатки, применение в промышленности. Пластмассы. Простые и термопластичные пластмассы: полиэтилен, полистирол, полихлорвинил, фторопласты и др.  Сложные пластмассы: текстолит, стеклотекстолит.</w:t>
            </w:r>
            <w:r>
              <w:rPr>
                <w:rFonts w:ascii="Times New Roman" w:hAnsi="Times New Roman"/>
                <w:bCs/>
              </w:rPr>
              <w:t xml:space="preserve"> </w:t>
            </w:r>
            <w:r w:rsidRPr="009B299D">
              <w:rPr>
                <w:rFonts w:ascii="Times New Roman" w:hAnsi="Times New Roman"/>
                <w:bCs/>
              </w:rPr>
              <w:t>Каучук. Процесс вулканизации. Материалы на основе резины.</w:t>
            </w:r>
            <w:r>
              <w:rPr>
                <w:rFonts w:ascii="Times New Roman" w:hAnsi="Times New Roman"/>
                <w:bCs/>
              </w:rPr>
              <w:t xml:space="preserve"> </w:t>
            </w:r>
            <w:r w:rsidRPr="009B299D">
              <w:rPr>
                <w:rFonts w:ascii="Times New Roman" w:hAnsi="Times New Roman"/>
                <w:bCs/>
              </w:rPr>
              <w:t>Древесина, ее основные свойства. Разновидности древесных материалов.</w:t>
            </w:r>
          </w:p>
        </w:tc>
      </w:tr>
      <w:tr w:rsidR="00EF5296" w:rsidRPr="00E50AD9" w14:paraId="39183676" w14:textId="77777777" w:rsidTr="0097724E">
        <w:trPr>
          <w:trHeight w:val="260"/>
        </w:trPr>
        <w:tc>
          <w:tcPr>
            <w:tcW w:w="2660" w:type="dxa"/>
            <w:vMerge/>
          </w:tcPr>
          <w:p w14:paraId="4F304E59"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0B3A966F"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EF5296" w:rsidRPr="00E50AD9" w14:paraId="6D625A0F" w14:textId="77777777" w:rsidTr="0097724E">
        <w:trPr>
          <w:trHeight w:val="260"/>
        </w:trPr>
        <w:tc>
          <w:tcPr>
            <w:tcW w:w="2660" w:type="dxa"/>
            <w:vMerge/>
          </w:tcPr>
          <w:p w14:paraId="70EE1BB0"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79A9326F" w14:textId="77777777" w:rsidR="00EF5296" w:rsidRPr="006529A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9B299D">
              <w:rPr>
                <w:rFonts w:ascii="Times New Roman" w:hAnsi="Times New Roman"/>
                <w:bCs/>
                <w:i/>
              </w:rPr>
              <w:t>Практическая работа № 5.</w:t>
            </w:r>
            <w:r w:rsidRPr="009B299D">
              <w:rPr>
                <w:rFonts w:ascii="Times New Roman" w:hAnsi="Times New Roman"/>
                <w:bCs/>
              </w:rPr>
              <w:t xml:space="preserve"> Определение по приведённым данным плотность древесины и вид пиломатериалов.</w:t>
            </w:r>
          </w:p>
        </w:tc>
      </w:tr>
      <w:tr w:rsidR="00EF5296" w:rsidRPr="00E50AD9" w14:paraId="241D0374" w14:textId="77777777" w:rsidTr="0097724E">
        <w:trPr>
          <w:trHeight w:val="260"/>
        </w:trPr>
        <w:tc>
          <w:tcPr>
            <w:tcW w:w="2660" w:type="dxa"/>
            <w:vMerge/>
          </w:tcPr>
          <w:p w14:paraId="7125E549"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55DA1AD4"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0418B8">
              <w:rPr>
                <w:rFonts w:ascii="Times New Roman" w:hAnsi="Times New Roman"/>
                <w:b/>
                <w:bCs/>
                <w:i/>
              </w:rPr>
              <w:t>Самостоятельная работа</w:t>
            </w:r>
          </w:p>
        </w:tc>
      </w:tr>
      <w:tr w:rsidR="00EF5296" w:rsidRPr="00E50AD9" w14:paraId="71BE9AFB" w14:textId="77777777" w:rsidTr="0097724E">
        <w:trPr>
          <w:trHeight w:val="260"/>
        </w:trPr>
        <w:tc>
          <w:tcPr>
            <w:tcW w:w="2660" w:type="dxa"/>
            <w:vMerge w:val="restart"/>
          </w:tcPr>
          <w:p w14:paraId="081A3011" w14:textId="77777777" w:rsidR="00EF5296"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9.</w:t>
            </w:r>
          </w:p>
          <w:p w14:paraId="6FB2B51E" w14:textId="77777777" w:rsidR="00EF5296" w:rsidRDefault="00EF5296"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9B299D">
              <w:rPr>
                <w:rFonts w:ascii="Times New Roman" w:hAnsi="Times New Roman"/>
                <w:b/>
                <w:bCs/>
              </w:rPr>
              <w:t>Материалы с особыми физическими свойствами</w:t>
            </w:r>
            <w:r>
              <w:rPr>
                <w:rFonts w:ascii="Times New Roman" w:hAnsi="Times New Roman"/>
                <w:b/>
              </w:rPr>
              <w:t xml:space="preserve"> Тема 9.</w:t>
            </w:r>
          </w:p>
          <w:p w14:paraId="35DB41E6"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377BF417"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shd w:val="clear" w:color="auto" w:fill="FFFFFF"/>
              </w:rPr>
              <w:t>Содержание учебного материала</w:t>
            </w:r>
          </w:p>
        </w:tc>
      </w:tr>
      <w:tr w:rsidR="00EF5296" w:rsidRPr="00E50AD9" w14:paraId="0E263F7F" w14:textId="77777777" w:rsidTr="0097724E">
        <w:trPr>
          <w:trHeight w:val="260"/>
        </w:trPr>
        <w:tc>
          <w:tcPr>
            <w:tcW w:w="2660" w:type="dxa"/>
            <w:vMerge/>
          </w:tcPr>
          <w:p w14:paraId="384C8233"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6A2BB179" w14:textId="77777777" w:rsidR="00EF5296" w:rsidRPr="009B299D"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9B299D">
              <w:rPr>
                <w:rFonts w:ascii="Times New Roman" w:hAnsi="Times New Roman"/>
                <w:bCs/>
              </w:rPr>
              <w:t>Общие сведения о ферромагнетиках, их классификация. Магнитомягкие материалы. Низкочастотные магнитомягкие материалы. Высокочастотные магнитомягкие материалы. Материалы со специальными магнитными свойствами. Магнитотвердые материалы: общие требования, литые материалы, порошковые материалы, деформируемые сплавы.</w:t>
            </w:r>
            <w:r>
              <w:rPr>
                <w:rFonts w:ascii="Times New Roman" w:hAnsi="Times New Roman"/>
                <w:bCs/>
              </w:rPr>
              <w:t xml:space="preserve"> </w:t>
            </w:r>
            <w:r w:rsidRPr="009B299D">
              <w:rPr>
                <w:rFonts w:ascii="Times New Roman" w:hAnsi="Times New Roman"/>
                <w:bCs/>
              </w:rPr>
              <w:t>Сплавы с заданным тепловым коэффициентом линейного расширения. Сплавы с заданным температурным коэффициентом модуля упругости. Параметры тепловых свойств, характеристика параметров, получение материалов с тепловыми свойствами.</w:t>
            </w:r>
          </w:p>
          <w:p w14:paraId="29444BB8" w14:textId="77777777" w:rsidR="00EF5296" w:rsidRPr="006529A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9B299D">
              <w:rPr>
                <w:rFonts w:ascii="Times New Roman" w:hAnsi="Times New Roman"/>
                <w:bCs/>
              </w:rPr>
              <w:t>Материалы высокой электрической проводимости: электрические свойства проводниковых материалов, проводниковые материалы. Полупроводниковые материалы: строение и свойства, методы получения, легирование полупроводников и получение р-п переходов. Диэлектрики, электроизоляционные лаки, эмали.</w:t>
            </w:r>
          </w:p>
        </w:tc>
      </w:tr>
      <w:tr w:rsidR="00EF5296" w:rsidRPr="00E50AD9" w14:paraId="26C218BB" w14:textId="77777777" w:rsidTr="0097724E">
        <w:trPr>
          <w:trHeight w:val="260"/>
        </w:trPr>
        <w:tc>
          <w:tcPr>
            <w:tcW w:w="2660" w:type="dxa"/>
            <w:vMerge/>
          </w:tcPr>
          <w:p w14:paraId="6C5EA0A2"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05455B38"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EF5296" w:rsidRPr="00E50AD9" w14:paraId="0382A6FD" w14:textId="77777777" w:rsidTr="0097724E">
        <w:trPr>
          <w:trHeight w:val="260"/>
        </w:trPr>
        <w:tc>
          <w:tcPr>
            <w:tcW w:w="2660" w:type="dxa"/>
            <w:vMerge/>
          </w:tcPr>
          <w:p w14:paraId="7F3B7707"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2752311E" w14:textId="77777777" w:rsidR="00EF5296" w:rsidRPr="006529A8" w:rsidRDefault="00EF5296" w:rsidP="00E676B6">
            <w:pPr>
              <w:spacing w:after="0" w:line="240" w:lineRule="auto"/>
              <w:rPr>
                <w:rFonts w:ascii="Times New Roman" w:hAnsi="Times New Roman"/>
                <w:bCs/>
              </w:rPr>
            </w:pPr>
            <w:r w:rsidRPr="009B299D">
              <w:rPr>
                <w:rFonts w:ascii="Times New Roman" w:hAnsi="Times New Roman"/>
                <w:i/>
                <w:iCs/>
                <w:spacing w:val="1"/>
                <w:sz w:val="24"/>
                <w:szCs w:val="24"/>
              </w:rPr>
              <w:t>Лабораторная работа №4.</w:t>
            </w:r>
            <w:r w:rsidRPr="009B299D">
              <w:rPr>
                <w:rFonts w:ascii="Times New Roman" w:hAnsi="Times New Roman"/>
                <w:spacing w:val="-4"/>
                <w:sz w:val="24"/>
                <w:szCs w:val="24"/>
              </w:rPr>
              <w:t>Определение удельного сопротивления проводниковых материалов.</w:t>
            </w:r>
          </w:p>
        </w:tc>
      </w:tr>
      <w:tr w:rsidR="00EF5296" w:rsidRPr="00E50AD9" w14:paraId="3532A19A" w14:textId="77777777" w:rsidTr="0097724E">
        <w:trPr>
          <w:trHeight w:val="260"/>
        </w:trPr>
        <w:tc>
          <w:tcPr>
            <w:tcW w:w="2660" w:type="dxa"/>
            <w:vMerge/>
          </w:tcPr>
          <w:p w14:paraId="464CF966"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12088E75" w14:textId="77777777" w:rsidR="00EF5296" w:rsidRPr="00FA322F"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sz w:val="24"/>
                <w:szCs w:val="24"/>
              </w:rPr>
            </w:pPr>
            <w:r w:rsidRPr="000418B8">
              <w:rPr>
                <w:rFonts w:ascii="Times New Roman" w:hAnsi="Times New Roman"/>
                <w:b/>
                <w:bCs/>
                <w:i/>
              </w:rPr>
              <w:t>Самостоятельная работа</w:t>
            </w:r>
          </w:p>
        </w:tc>
      </w:tr>
      <w:tr w:rsidR="00EF5296" w:rsidRPr="00E50AD9" w14:paraId="5E49E3F2" w14:textId="77777777" w:rsidTr="0097724E">
        <w:trPr>
          <w:trHeight w:val="260"/>
        </w:trPr>
        <w:tc>
          <w:tcPr>
            <w:tcW w:w="2660" w:type="dxa"/>
            <w:vMerge w:val="restart"/>
          </w:tcPr>
          <w:p w14:paraId="726E5308" w14:textId="77777777" w:rsidR="00EF5296"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b/>
              </w:rPr>
              <w:t xml:space="preserve">Тема 10. </w:t>
            </w:r>
          </w:p>
          <w:p w14:paraId="0D743BB1"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9B299D">
              <w:rPr>
                <w:rFonts w:ascii="Times New Roman" w:hAnsi="Times New Roman"/>
                <w:b/>
              </w:rPr>
              <w:t>Инструментальные материалы</w:t>
            </w:r>
          </w:p>
        </w:tc>
        <w:tc>
          <w:tcPr>
            <w:tcW w:w="6691" w:type="dxa"/>
          </w:tcPr>
          <w:p w14:paraId="3F22AA6D" w14:textId="77777777" w:rsidR="00EF5296" w:rsidRPr="000418B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9B299D">
              <w:rPr>
                <w:rFonts w:ascii="Times New Roman" w:hAnsi="Times New Roman"/>
                <w:b/>
                <w:bCs/>
                <w:i/>
              </w:rPr>
              <w:t>Содержание учебного материала</w:t>
            </w:r>
          </w:p>
        </w:tc>
      </w:tr>
      <w:tr w:rsidR="00EF5296" w:rsidRPr="00E50AD9" w14:paraId="3F699121" w14:textId="77777777" w:rsidTr="0097724E">
        <w:trPr>
          <w:trHeight w:val="260"/>
        </w:trPr>
        <w:tc>
          <w:tcPr>
            <w:tcW w:w="2660" w:type="dxa"/>
            <w:vMerge/>
          </w:tcPr>
          <w:p w14:paraId="53BAAC48"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3B70192D" w14:textId="77777777" w:rsidR="00EF5296" w:rsidRPr="000418B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Pr>
                <w:rFonts w:ascii="Times New Roman" w:hAnsi="Times New Roman"/>
                <w:spacing w:val="-2"/>
                <w:sz w:val="24"/>
                <w:szCs w:val="24"/>
              </w:rPr>
              <w:t xml:space="preserve">Материалы для режущих инструментов: углеродистые стали, </w:t>
            </w:r>
            <w:r>
              <w:rPr>
                <w:rFonts w:ascii="Times New Roman" w:hAnsi="Times New Roman"/>
                <w:spacing w:val="3"/>
                <w:sz w:val="24"/>
                <w:szCs w:val="24"/>
              </w:rPr>
              <w:t xml:space="preserve">низколегированные стали, быстрорежущие стали, </w:t>
            </w:r>
            <w:r>
              <w:rPr>
                <w:rFonts w:ascii="Times New Roman" w:hAnsi="Times New Roman"/>
                <w:spacing w:val="-4"/>
                <w:sz w:val="24"/>
                <w:szCs w:val="24"/>
              </w:rPr>
              <w:t xml:space="preserve">стали для измерительных инструментов. </w:t>
            </w:r>
            <w:r w:rsidRPr="009B299D">
              <w:rPr>
                <w:rFonts w:ascii="Times New Roman" w:hAnsi="Times New Roman"/>
                <w:spacing w:val="-4"/>
                <w:sz w:val="24"/>
                <w:szCs w:val="24"/>
              </w:rPr>
              <w:t>Стали для инструментов холодной обработки давлением. Стали для инструментов горячей обработки давлением: стали для молотовых штампов. Твёрдосплавные и металлокерамические материалы. Алмазы и алмазоподобные материалы. Сверхтвёрдые материалы.</w:t>
            </w:r>
          </w:p>
        </w:tc>
      </w:tr>
      <w:tr w:rsidR="00EF5296" w:rsidRPr="00E50AD9" w14:paraId="48D3136F" w14:textId="77777777" w:rsidTr="0097724E">
        <w:trPr>
          <w:trHeight w:val="260"/>
        </w:trPr>
        <w:tc>
          <w:tcPr>
            <w:tcW w:w="2660" w:type="dxa"/>
            <w:vMerge/>
          </w:tcPr>
          <w:p w14:paraId="4FF17861"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7DA3EF76" w14:textId="77777777" w:rsidR="00EF5296" w:rsidRPr="000418B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297E1A">
              <w:rPr>
                <w:rFonts w:ascii="Times New Roman" w:hAnsi="Times New Roman"/>
                <w:b/>
                <w:bCs/>
              </w:rPr>
              <w:t>В том числе, практических занятий и лабораторных работ</w:t>
            </w:r>
          </w:p>
        </w:tc>
      </w:tr>
      <w:tr w:rsidR="00EF5296" w:rsidRPr="00E50AD9" w14:paraId="4C0FD83B" w14:textId="77777777" w:rsidTr="0097724E">
        <w:trPr>
          <w:trHeight w:val="260"/>
        </w:trPr>
        <w:tc>
          <w:tcPr>
            <w:tcW w:w="2660" w:type="dxa"/>
            <w:vMerge/>
          </w:tcPr>
          <w:p w14:paraId="649D59DF"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038DA3F8" w14:textId="77777777" w:rsidR="00EF5296" w:rsidRPr="000418B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Pr>
                <w:rFonts w:ascii="Times New Roman" w:hAnsi="Times New Roman"/>
                <w:i/>
                <w:spacing w:val="-4"/>
                <w:sz w:val="24"/>
                <w:szCs w:val="24"/>
              </w:rPr>
              <w:t xml:space="preserve">Практическая работа № 6. </w:t>
            </w:r>
            <w:r>
              <w:rPr>
                <w:rFonts w:ascii="Times New Roman" w:hAnsi="Times New Roman"/>
                <w:spacing w:val="-4"/>
                <w:sz w:val="24"/>
                <w:szCs w:val="24"/>
              </w:rPr>
              <w:t>Определение группы и свойства инструментальных материалов по маркам.</w:t>
            </w:r>
          </w:p>
        </w:tc>
      </w:tr>
      <w:tr w:rsidR="00EF5296" w:rsidRPr="00E50AD9" w14:paraId="5FAFA53B" w14:textId="77777777" w:rsidTr="0097724E">
        <w:trPr>
          <w:trHeight w:val="260"/>
        </w:trPr>
        <w:tc>
          <w:tcPr>
            <w:tcW w:w="2660" w:type="dxa"/>
            <w:vMerge/>
          </w:tcPr>
          <w:p w14:paraId="16E7327E"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3E88C432" w14:textId="77777777" w:rsidR="00EF5296"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spacing w:val="-4"/>
                <w:sz w:val="24"/>
                <w:szCs w:val="24"/>
              </w:rPr>
            </w:pPr>
            <w:r w:rsidRPr="00D1086F">
              <w:rPr>
                <w:rFonts w:ascii="Times New Roman" w:hAnsi="Times New Roman"/>
                <w:i/>
                <w:spacing w:val="-4"/>
                <w:sz w:val="24"/>
                <w:szCs w:val="24"/>
              </w:rPr>
              <w:t>Практическая работа № 7. Определение состава твёрдых сплавов и чугунов по маркам.</w:t>
            </w:r>
          </w:p>
        </w:tc>
      </w:tr>
      <w:tr w:rsidR="00EF5296" w:rsidRPr="00E50AD9" w14:paraId="289C4A7C" w14:textId="77777777" w:rsidTr="0097724E">
        <w:trPr>
          <w:trHeight w:val="260"/>
        </w:trPr>
        <w:tc>
          <w:tcPr>
            <w:tcW w:w="2660" w:type="dxa"/>
            <w:vMerge/>
          </w:tcPr>
          <w:p w14:paraId="7062B84D"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16454315" w14:textId="77777777" w:rsidR="00EF5296" w:rsidRPr="000418B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418B8">
              <w:rPr>
                <w:rFonts w:ascii="Times New Roman" w:hAnsi="Times New Roman"/>
                <w:b/>
                <w:bCs/>
                <w:i/>
              </w:rPr>
              <w:t>Самостоятельная работа</w:t>
            </w:r>
          </w:p>
        </w:tc>
      </w:tr>
      <w:tr w:rsidR="00EF5296" w:rsidRPr="00E50AD9" w14:paraId="73D203A9" w14:textId="77777777" w:rsidTr="0097724E">
        <w:trPr>
          <w:trHeight w:val="260"/>
        </w:trPr>
        <w:tc>
          <w:tcPr>
            <w:tcW w:w="2660" w:type="dxa"/>
            <w:vMerge w:val="restart"/>
          </w:tcPr>
          <w:p w14:paraId="0EE22E0C" w14:textId="77777777" w:rsidR="00EF5296"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b/>
              </w:rPr>
              <w:t xml:space="preserve">Тема 11. </w:t>
            </w:r>
          </w:p>
          <w:p w14:paraId="160D4247"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b/>
                <w:sz w:val="24"/>
                <w:szCs w:val="24"/>
              </w:rPr>
              <w:t>Порошковые и композиционные материалы</w:t>
            </w:r>
          </w:p>
        </w:tc>
        <w:tc>
          <w:tcPr>
            <w:tcW w:w="6691" w:type="dxa"/>
          </w:tcPr>
          <w:p w14:paraId="15B44EF3" w14:textId="77777777" w:rsidR="00EF5296" w:rsidRPr="000418B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9B299D">
              <w:rPr>
                <w:rFonts w:ascii="Times New Roman" w:hAnsi="Times New Roman"/>
                <w:b/>
                <w:bCs/>
                <w:i/>
              </w:rPr>
              <w:t>Содержание учебного материала</w:t>
            </w:r>
          </w:p>
        </w:tc>
      </w:tr>
      <w:tr w:rsidR="00EF5296" w:rsidRPr="00E50AD9" w14:paraId="4E8438A1" w14:textId="77777777" w:rsidTr="0097724E">
        <w:trPr>
          <w:trHeight w:val="260"/>
        </w:trPr>
        <w:tc>
          <w:tcPr>
            <w:tcW w:w="2660" w:type="dxa"/>
            <w:vMerge/>
          </w:tcPr>
          <w:p w14:paraId="5AE35697"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5E7DC3C8" w14:textId="77777777" w:rsidR="00EF5296" w:rsidRPr="00D1086F" w:rsidRDefault="00EF5296" w:rsidP="00E676B6">
            <w:pPr>
              <w:spacing w:after="0" w:line="240" w:lineRule="auto"/>
              <w:rPr>
                <w:rFonts w:ascii="Times New Roman" w:hAnsi="Times New Roman"/>
                <w:sz w:val="24"/>
                <w:szCs w:val="24"/>
              </w:rPr>
            </w:pPr>
            <w:r w:rsidRPr="00D1086F">
              <w:rPr>
                <w:rFonts w:ascii="Times New Roman" w:hAnsi="Times New Roman"/>
                <w:spacing w:val="-4"/>
                <w:sz w:val="24"/>
                <w:szCs w:val="24"/>
              </w:rPr>
              <w:t>Получение изделий из порошков. Метод порошковой металлургии. Свойства и применение порошковых материалов в промышленности.</w:t>
            </w:r>
          </w:p>
          <w:p w14:paraId="19CCC333" w14:textId="77777777" w:rsidR="00EF5296" w:rsidRPr="000418B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D1086F">
              <w:rPr>
                <w:rFonts w:ascii="Times New Roman" w:hAnsi="Times New Roman"/>
                <w:spacing w:val="-3"/>
                <w:sz w:val="24"/>
                <w:szCs w:val="24"/>
              </w:rPr>
              <w:t xml:space="preserve">Композиционные материалы. Способы получения композиционных материалов. Классификация,   строение, свойства, </w:t>
            </w:r>
            <w:r w:rsidRPr="00D1086F">
              <w:rPr>
                <w:rFonts w:ascii="Times New Roman" w:hAnsi="Times New Roman"/>
                <w:spacing w:val="-4"/>
                <w:sz w:val="24"/>
                <w:szCs w:val="24"/>
              </w:rPr>
              <w:t>достоинства и недостатки, применение в промышленности.</w:t>
            </w:r>
          </w:p>
        </w:tc>
      </w:tr>
      <w:tr w:rsidR="00EF5296" w:rsidRPr="00E50AD9" w14:paraId="49637574" w14:textId="77777777" w:rsidTr="0097724E">
        <w:trPr>
          <w:trHeight w:val="260"/>
        </w:trPr>
        <w:tc>
          <w:tcPr>
            <w:tcW w:w="2660" w:type="dxa"/>
            <w:vMerge/>
          </w:tcPr>
          <w:p w14:paraId="417D57F2"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00A3C87E" w14:textId="77777777" w:rsidR="00EF5296" w:rsidRPr="000418B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297E1A">
              <w:rPr>
                <w:rFonts w:ascii="Times New Roman" w:hAnsi="Times New Roman"/>
                <w:b/>
                <w:bCs/>
              </w:rPr>
              <w:t>В том числе, практических занятий и лабораторных работ</w:t>
            </w:r>
          </w:p>
        </w:tc>
      </w:tr>
      <w:tr w:rsidR="00EF5296" w:rsidRPr="00E50AD9" w14:paraId="753301CC" w14:textId="77777777" w:rsidTr="0097724E">
        <w:trPr>
          <w:trHeight w:val="260"/>
        </w:trPr>
        <w:tc>
          <w:tcPr>
            <w:tcW w:w="2660" w:type="dxa"/>
            <w:vMerge/>
          </w:tcPr>
          <w:p w14:paraId="079DB2DE"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47E3AC50" w14:textId="77777777" w:rsidR="00EF5296" w:rsidRPr="000418B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418B8">
              <w:rPr>
                <w:rFonts w:ascii="Times New Roman" w:hAnsi="Times New Roman"/>
                <w:b/>
                <w:bCs/>
                <w:i/>
              </w:rPr>
              <w:t>Самостоятельная работа</w:t>
            </w:r>
          </w:p>
        </w:tc>
      </w:tr>
      <w:tr w:rsidR="00EF5296" w:rsidRPr="00E50AD9" w14:paraId="300E8527" w14:textId="77777777" w:rsidTr="0097724E">
        <w:trPr>
          <w:trHeight w:val="260"/>
        </w:trPr>
        <w:tc>
          <w:tcPr>
            <w:tcW w:w="2660" w:type="dxa"/>
            <w:vMerge w:val="restart"/>
          </w:tcPr>
          <w:p w14:paraId="40D8F502" w14:textId="77777777" w:rsidR="00EF5296"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Pr>
                <w:rFonts w:ascii="Times New Roman" w:hAnsi="Times New Roman"/>
                <w:b/>
              </w:rPr>
              <w:t xml:space="preserve">Тема 12. </w:t>
            </w:r>
          </w:p>
          <w:p w14:paraId="5E3C2385"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D1086F">
              <w:rPr>
                <w:rFonts w:ascii="Times New Roman" w:hAnsi="Times New Roman"/>
                <w:b/>
              </w:rPr>
              <w:t>Основные способы обработки материалов</w:t>
            </w:r>
          </w:p>
        </w:tc>
        <w:tc>
          <w:tcPr>
            <w:tcW w:w="6691" w:type="dxa"/>
          </w:tcPr>
          <w:p w14:paraId="442B7E55" w14:textId="77777777" w:rsidR="00EF5296" w:rsidRPr="000418B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9B299D">
              <w:rPr>
                <w:rFonts w:ascii="Times New Roman" w:hAnsi="Times New Roman"/>
                <w:b/>
                <w:bCs/>
                <w:i/>
              </w:rPr>
              <w:t>Содержание учебного материала</w:t>
            </w:r>
          </w:p>
        </w:tc>
      </w:tr>
      <w:tr w:rsidR="00EF5296" w:rsidRPr="00E50AD9" w14:paraId="01999CCF" w14:textId="77777777" w:rsidTr="0097724E">
        <w:trPr>
          <w:trHeight w:val="260"/>
        </w:trPr>
        <w:tc>
          <w:tcPr>
            <w:tcW w:w="2660" w:type="dxa"/>
            <w:vMerge/>
          </w:tcPr>
          <w:p w14:paraId="3816F54C"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63CD2D10" w14:textId="77777777" w:rsidR="00EF5296" w:rsidRPr="000418B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Pr>
                <w:rFonts w:ascii="Times New Roman" w:hAnsi="Times New Roman"/>
                <w:sz w:val="24"/>
                <w:szCs w:val="24"/>
              </w:rPr>
              <w:t xml:space="preserve">Сущность литейного производства. Специальные виды литья. </w:t>
            </w:r>
            <w:r>
              <w:rPr>
                <w:rFonts w:ascii="Times New Roman" w:hAnsi="Times New Roman"/>
                <w:spacing w:val="3"/>
                <w:sz w:val="24"/>
                <w:szCs w:val="24"/>
              </w:rPr>
              <w:t xml:space="preserve">Применяемое оборудование. Сущность обработки давлением. Виды </w:t>
            </w:r>
            <w:r>
              <w:rPr>
                <w:rFonts w:ascii="Times New Roman" w:hAnsi="Times New Roman"/>
                <w:sz w:val="24"/>
                <w:szCs w:val="24"/>
              </w:rPr>
              <w:t xml:space="preserve">обработки давлением. Общие вопросы об обработке резанием. Процесс </w:t>
            </w:r>
            <w:r>
              <w:rPr>
                <w:rFonts w:ascii="Times New Roman" w:hAnsi="Times New Roman"/>
                <w:spacing w:val="-4"/>
                <w:sz w:val="24"/>
                <w:szCs w:val="24"/>
              </w:rPr>
              <w:t>резания металла. Основные части и элементы резца.</w:t>
            </w:r>
          </w:p>
        </w:tc>
      </w:tr>
      <w:tr w:rsidR="00EF5296" w:rsidRPr="00E50AD9" w14:paraId="43F684D1" w14:textId="77777777" w:rsidTr="0097724E">
        <w:trPr>
          <w:trHeight w:val="260"/>
        </w:trPr>
        <w:tc>
          <w:tcPr>
            <w:tcW w:w="2660" w:type="dxa"/>
            <w:vMerge/>
          </w:tcPr>
          <w:p w14:paraId="7D2161F9"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04B8972E" w14:textId="77777777" w:rsidR="00EF5296" w:rsidRPr="000418B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297E1A">
              <w:rPr>
                <w:rFonts w:ascii="Times New Roman" w:hAnsi="Times New Roman"/>
                <w:b/>
                <w:bCs/>
              </w:rPr>
              <w:t>В том числе, практических занятий и лабораторных работ</w:t>
            </w:r>
          </w:p>
        </w:tc>
      </w:tr>
      <w:tr w:rsidR="00EF5296" w:rsidRPr="00E50AD9" w14:paraId="6A287F2B" w14:textId="77777777" w:rsidTr="0097724E">
        <w:trPr>
          <w:trHeight w:val="260"/>
        </w:trPr>
        <w:tc>
          <w:tcPr>
            <w:tcW w:w="2660" w:type="dxa"/>
            <w:vMerge/>
          </w:tcPr>
          <w:p w14:paraId="63520BC2"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5D9A040A" w14:textId="77777777" w:rsidR="00EF5296" w:rsidRPr="000418B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Pr>
                <w:rFonts w:ascii="Times New Roman" w:hAnsi="Times New Roman"/>
                <w:i/>
                <w:sz w:val="24"/>
                <w:szCs w:val="24"/>
              </w:rPr>
              <w:t xml:space="preserve">Практическая работа № 8. </w:t>
            </w:r>
            <w:r>
              <w:rPr>
                <w:rFonts w:ascii="Times New Roman" w:hAnsi="Times New Roman"/>
                <w:sz w:val="24"/>
                <w:szCs w:val="24"/>
              </w:rPr>
              <w:t>Определение параметров резания</w:t>
            </w:r>
          </w:p>
        </w:tc>
      </w:tr>
      <w:tr w:rsidR="00EF5296" w:rsidRPr="00E50AD9" w14:paraId="78B3968D" w14:textId="77777777" w:rsidTr="0097724E">
        <w:trPr>
          <w:trHeight w:val="260"/>
        </w:trPr>
        <w:tc>
          <w:tcPr>
            <w:tcW w:w="2660" w:type="dxa"/>
            <w:vMerge/>
          </w:tcPr>
          <w:p w14:paraId="2EA38278" w14:textId="77777777"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51D0F402" w14:textId="77777777" w:rsidR="00EF5296" w:rsidRPr="000418B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0418B8">
              <w:rPr>
                <w:rFonts w:ascii="Times New Roman" w:hAnsi="Times New Roman"/>
                <w:b/>
                <w:bCs/>
                <w:i/>
              </w:rPr>
              <w:t>Самостоятельная работа</w:t>
            </w:r>
          </w:p>
        </w:tc>
      </w:tr>
      <w:tr w:rsidR="00EF5296" w:rsidRPr="00E50AD9" w14:paraId="36CF82F4" w14:textId="77777777" w:rsidTr="0097724E">
        <w:trPr>
          <w:trHeight w:val="260"/>
        </w:trPr>
        <w:tc>
          <w:tcPr>
            <w:tcW w:w="9351" w:type="dxa"/>
            <w:gridSpan w:val="2"/>
          </w:tcPr>
          <w:p w14:paraId="1CA3A86B" w14:textId="6078A475" w:rsidR="00EF5296" w:rsidRPr="000418B8"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6529A8">
              <w:rPr>
                <w:rFonts w:ascii="Times New Roman" w:hAnsi="Times New Roman"/>
                <w:b/>
                <w:bCs/>
                <w:i/>
              </w:rPr>
              <w:t>Промежуточная аттестация</w:t>
            </w:r>
            <w:r w:rsidR="008C4094">
              <w:rPr>
                <w:rFonts w:ascii="Times New Roman" w:hAnsi="Times New Roman"/>
                <w:b/>
                <w:bCs/>
                <w:i/>
              </w:rPr>
              <w:t xml:space="preserve"> – 2 ак.ч.</w:t>
            </w:r>
          </w:p>
        </w:tc>
      </w:tr>
      <w:tr w:rsidR="00EF5296" w:rsidRPr="00E50AD9" w14:paraId="077CB347" w14:textId="77777777" w:rsidTr="0097724E">
        <w:trPr>
          <w:trHeight w:val="260"/>
        </w:trPr>
        <w:tc>
          <w:tcPr>
            <w:tcW w:w="9351" w:type="dxa"/>
            <w:gridSpan w:val="2"/>
          </w:tcPr>
          <w:p w14:paraId="51DF962B" w14:textId="7B5C9D00" w:rsidR="00EF5296" w:rsidRPr="00E50AD9" w:rsidRDefault="00EF5296"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rPr>
              <w:t>Всего</w:t>
            </w:r>
            <w:r>
              <w:rPr>
                <w:rFonts w:ascii="Times New Roman" w:hAnsi="Times New Roman"/>
                <w:b/>
              </w:rPr>
              <w:t xml:space="preserve"> </w:t>
            </w:r>
            <w:r w:rsidR="008C4094">
              <w:rPr>
                <w:rFonts w:ascii="Times New Roman" w:hAnsi="Times New Roman"/>
                <w:b/>
              </w:rPr>
              <w:t>50</w:t>
            </w:r>
            <w:r>
              <w:rPr>
                <w:rFonts w:ascii="Times New Roman" w:hAnsi="Times New Roman"/>
                <w:b/>
              </w:rPr>
              <w:t xml:space="preserve"> ак.ч.</w:t>
            </w:r>
          </w:p>
        </w:tc>
      </w:tr>
    </w:tbl>
    <w:p w14:paraId="3D174416" w14:textId="77777777" w:rsidR="00EF5296" w:rsidRDefault="00EF5296" w:rsidP="00E676B6">
      <w:pPr>
        <w:spacing w:line="240" w:lineRule="auto"/>
        <w:ind w:left="1353"/>
        <w:rPr>
          <w:rFonts w:ascii="Times New Roman" w:hAnsi="Times New Roman"/>
          <w:b/>
          <w:bCs/>
        </w:rPr>
      </w:pPr>
    </w:p>
    <w:p w14:paraId="687FA3BE" w14:textId="1F3E88EA" w:rsidR="00431DC0" w:rsidRPr="00531143" w:rsidRDefault="00431DC0" w:rsidP="00E676B6">
      <w:pPr>
        <w:spacing w:line="240" w:lineRule="auto"/>
        <w:ind w:left="1353"/>
        <w:rPr>
          <w:rFonts w:ascii="Times New Roman" w:hAnsi="Times New Roman"/>
          <w:b/>
          <w:bCs/>
        </w:rPr>
      </w:pPr>
      <w:r w:rsidRPr="00531143">
        <w:rPr>
          <w:rFonts w:ascii="Times New Roman" w:hAnsi="Times New Roman"/>
          <w:b/>
          <w:bCs/>
        </w:rPr>
        <w:t>3. УСЛОВИЯ РЕАЛИЗАЦИИ ПРОГРАММЫ УЧЕБНОЙ ДИСЦИПЛИНЫ</w:t>
      </w:r>
    </w:p>
    <w:p w14:paraId="6E4C83C5" w14:textId="77777777" w:rsidR="0070647B" w:rsidRPr="00037AA7" w:rsidRDefault="0070647B" w:rsidP="00E676B6">
      <w:pPr>
        <w:pStyle w:val="112"/>
        <w:spacing w:line="240" w:lineRule="auto"/>
        <w:rPr>
          <w:b/>
          <w:bCs/>
        </w:rPr>
      </w:pPr>
      <w:r w:rsidRPr="00037AA7">
        <w:rPr>
          <w:b/>
          <w:bCs/>
        </w:rPr>
        <w:t>3.1. Материально-техническое обеспечение</w:t>
      </w:r>
    </w:p>
    <w:p w14:paraId="0868058B" w14:textId="77777777" w:rsidR="0070647B" w:rsidRDefault="0070647B" w:rsidP="00E676B6">
      <w:pPr>
        <w:suppressAutoHyphens/>
        <w:spacing w:after="0" w:line="240" w:lineRule="auto"/>
        <w:ind w:firstLine="709"/>
        <w:jc w:val="both"/>
        <w:rPr>
          <w:rFonts w:ascii="Times New Roman" w:hAnsi="Times New Roman"/>
          <w:bCs/>
          <w:sz w:val="24"/>
          <w:szCs w:val="24"/>
        </w:rPr>
      </w:pPr>
      <w:r w:rsidRPr="00037AA7">
        <w:rPr>
          <w:rFonts w:ascii="Times New Roman" w:hAnsi="Times New Roman"/>
          <w:sz w:val="24"/>
          <w:szCs w:val="24"/>
        </w:rPr>
        <w:t>Кабинет</w:t>
      </w:r>
      <w:r w:rsidRPr="00037AA7">
        <w:rPr>
          <w:rFonts w:ascii="Times New Roman" w:hAnsi="Times New Roman"/>
          <w:i/>
          <w:iCs/>
          <w:sz w:val="24"/>
          <w:szCs w:val="24"/>
        </w:rPr>
        <w:t xml:space="preserve"> «</w:t>
      </w:r>
      <w:r>
        <w:rPr>
          <w:rFonts w:ascii="Times New Roman" w:hAnsi="Times New Roman"/>
          <w:sz w:val="24"/>
          <w:szCs w:val="24"/>
        </w:rPr>
        <w:t>Общепрофессиональных дисциплин и профессиональных модулей</w:t>
      </w:r>
      <w:r w:rsidRPr="00037AA7">
        <w:rPr>
          <w:rFonts w:ascii="Times New Roman" w:hAnsi="Times New Roman"/>
          <w:sz w:val="24"/>
          <w:szCs w:val="24"/>
        </w:rPr>
        <w:t>»,</w:t>
      </w:r>
      <w:r w:rsidRPr="00AB10B7">
        <w:rPr>
          <w:rFonts w:ascii="Times New Roman" w:hAnsi="Times New Roman"/>
          <w:bCs/>
          <w:sz w:val="24"/>
          <w:szCs w:val="24"/>
        </w:rPr>
        <w:t xml:space="preserve"> </w:t>
      </w:r>
      <w:r w:rsidRPr="0090794F">
        <w:rPr>
          <w:rFonts w:ascii="Times New Roman" w:hAnsi="Times New Roman"/>
          <w:bCs/>
          <w:sz w:val="24"/>
          <w:szCs w:val="24"/>
        </w:rPr>
        <w:t>оснащенный в соответствии с приложением 3 ПОП-П.</w:t>
      </w:r>
    </w:p>
    <w:p w14:paraId="138A3A51" w14:textId="77777777" w:rsidR="0070647B" w:rsidRPr="00447DEF" w:rsidRDefault="0070647B" w:rsidP="00E676B6">
      <w:pPr>
        <w:suppressAutoHyphens/>
        <w:spacing w:after="0" w:line="240" w:lineRule="auto"/>
        <w:ind w:firstLine="709"/>
        <w:jc w:val="both"/>
        <w:rPr>
          <w:rFonts w:ascii="Times New Roman" w:hAnsi="Times New Roman"/>
          <w:bCs/>
          <w:sz w:val="24"/>
          <w:szCs w:val="24"/>
        </w:rPr>
      </w:pPr>
    </w:p>
    <w:p w14:paraId="38EBFE7B" w14:textId="77777777" w:rsidR="0070647B" w:rsidRPr="00037AA7" w:rsidRDefault="0070647B" w:rsidP="00E676B6">
      <w:pPr>
        <w:pStyle w:val="112"/>
        <w:spacing w:line="240" w:lineRule="auto"/>
        <w:rPr>
          <w:rFonts w:eastAsia="Times New Roman"/>
          <w:b/>
          <w:bCs/>
        </w:rPr>
      </w:pPr>
      <w:r w:rsidRPr="00037AA7">
        <w:rPr>
          <w:b/>
          <w:bCs/>
        </w:rPr>
        <w:t>3.2. Учебно-методическое обеспечение</w:t>
      </w:r>
    </w:p>
    <w:p w14:paraId="508E9258" w14:textId="77777777" w:rsidR="0070647B" w:rsidRPr="0090794F" w:rsidRDefault="0070647B" w:rsidP="00E676B6">
      <w:pPr>
        <w:pStyle w:val="ae"/>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FC7A82" w14:textId="409BD9FB" w:rsidR="0070647B" w:rsidRPr="00EF5296" w:rsidRDefault="0070647B" w:rsidP="00E676B6">
      <w:pPr>
        <w:pStyle w:val="ae"/>
        <w:ind w:left="0" w:firstLine="709"/>
        <w:rPr>
          <w:b/>
        </w:rPr>
      </w:pPr>
      <w:r w:rsidRPr="00447DEF">
        <w:rPr>
          <w:b/>
        </w:rPr>
        <w:lastRenderedPageBreak/>
        <w:t xml:space="preserve">3.2.1. </w:t>
      </w:r>
      <w:r w:rsidRPr="0090794F">
        <w:rPr>
          <w:b/>
        </w:rPr>
        <w:t>Основные печатные и/или электронные издания</w:t>
      </w:r>
    </w:p>
    <w:p w14:paraId="5C9120B9" w14:textId="671364B8" w:rsidR="00EF5296" w:rsidRDefault="00EF5296" w:rsidP="00E676B6">
      <w:pPr>
        <w:numPr>
          <w:ilvl w:val="0"/>
          <w:numId w:val="23"/>
        </w:numPr>
        <w:autoSpaceDE w:val="0"/>
        <w:autoSpaceDN w:val="0"/>
        <w:adjustRightInd w:val="0"/>
        <w:spacing w:after="0" w:line="240" w:lineRule="auto"/>
        <w:ind w:left="0" w:firstLine="709"/>
        <w:contextualSpacing/>
        <w:jc w:val="both"/>
        <w:rPr>
          <w:rFonts w:ascii="Times New Roman" w:hAnsi="Times New Roman"/>
          <w:sz w:val="24"/>
          <w:szCs w:val="24"/>
          <w:shd w:val="clear" w:color="auto" w:fill="FFFFFF"/>
          <w:lang w:eastAsia="en-US"/>
        </w:rPr>
      </w:pPr>
      <w:r w:rsidRPr="00EF5296">
        <w:rPr>
          <w:rFonts w:ascii="Times New Roman" w:hAnsi="Times New Roman"/>
          <w:sz w:val="24"/>
          <w:szCs w:val="24"/>
          <w:shd w:val="clear" w:color="auto" w:fill="FFFFFF"/>
          <w:lang w:eastAsia="en-US"/>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Юрайт, 2023. — 329 с. — (Профессиональное образование). — ISBN 978-5-534-08682-9. — Текст : электронный // Образовательная платформа Юрайт [сайт]. — URL: </w:t>
      </w:r>
      <w:hyperlink r:id="rId27" w:history="1">
        <w:r w:rsidRPr="00E47814">
          <w:rPr>
            <w:rStyle w:val="ad"/>
            <w:rFonts w:ascii="Times New Roman" w:hAnsi="Times New Roman"/>
            <w:sz w:val="24"/>
            <w:szCs w:val="24"/>
            <w:shd w:val="clear" w:color="auto" w:fill="FFFFFF"/>
            <w:lang w:eastAsia="en-US"/>
          </w:rPr>
          <w:t>https://urait.ru/bcode/512209</w:t>
        </w:r>
      </w:hyperlink>
      <w:r w:rsidRPr="00EF5296">
        <w:rPr>
          <w:rFonts w:ascii="Times New Roman" w:hAnsi="Times New Roman"/>
          <w:sz w:val="24"/>
          <w:szCs w:val="24"/>
          <w:shd w:val="clear" w:color="auto" w:fill="FFFFFF"/>
          <w:lang w:eastAsia="en-US"/>
        </w:rPr>
        <w:t xml:space="preserve"> </w:t>
      </w:r>
    </w:p>
    <w:p w14:paraId="3432825F" w14:textId="6CFAB616" w:rsidR="00EF5296" w:rsidRDefault="00EF5296" w:rsidP="00E676B6">
      <w:pPr>
        <w:numPr>
          <w:ilvl w:val="0"/>
          <w:numId w:val="23"/>
        </w:numPr>
        <w:autoSpaceDE w:val="0"/>
        <w:autoSpaceDN w:val="0"/>
        <w:adjustRightInd w:val="0"/>
        <w:spacing w:after="0" w:line="240" w:lineRule="auto"/>
        <w:ind w:left="0" w:firstLine="709"/>
        <w:contextualSpacing/>
        <w:jc w:val="both"/>
        <w:rPr>
          <w:rFonts w:ascii="Times New Roman" w:hAnsi="Times New Roman"/>
          <w:sz w:val="24"/>
          <w:szCs w:val="24"/>
          <w:shd w:val="clear" w:color="auto" w:fill="FFFFFF"/>
          <w:lang w:eastAsia="en-US"/>
        </w:rPr>
      </w:pPr>
      <w:r w:rsidRPr="00EF5296">
        <w:rPr>
          <w:rFonts w:ascii="Times New Roman" w:hAnsi="Times New Roman"/>
          <w:sz w:val="24"/>
          <w:szCs w:val="24"/>
          <w:shd w:val="clear" w:color="auto" w:fill="FFFFFF"/>
          <w:lang w:eastAsia="en-US"/>
        </w:rPr>
        <w:t>Бычков А. В. Материаловедение: учебник / Бычков А. В., Савватеев А. С., Бычкова О.М. - М.: Академия, 2024. - 144 c., 3-е изд., стер., ISBN: 978-5-0054-2065-7</w:t>
      </w:r>
    </w:p>
    <w:p w14:paraId="69286E77" w14:textId="6486C2D4" w:rsidR="00EF5296" w:rsidRDefault="00EF5296" w:rsidP="00E676B6">
      <w:pPr>
        <w:numPr>
          <w:ilvl w:val="0"/>
          <w:numId w:val="23"/>
        </w:numPr>
        <w:autoSpaceDE w:val="0"/>
        <w:autoSpaceDN w:val="0"/>
        <w:adjustRightInd w:val="0"/>
        <w:spacing w:after="0" w:line="240" w:lineRule="auto"/>
        <w:ind w:left="0" w:firstLine="709"/>
        <w:contextualSpacing/>
        <w:jc w:val="both"/>
        <w:rPr>
          <w:rFonts w:ascii="Times New Roman" w:hAnsi="Times New Roman"/>
          <w:sz w:val="24"/>
          <w:szCs w:val="24"/>
          <w:shd w:val="clear" w:color="auto" w:fill="FFFFFF"/>
          <w:lang w:eastAsia="en-US"/>
        </w:rPr>
      </w:pPr>
      <w:r w:rsidRPr="00EF5296">
        <w:rPr>
          <w:rFonts w:ascii="Times New Roman" w:hAnsi="Times New Roman"/>
          <w:sz w:val="24"/>
          <w:szCs w:val="24"/>
          <w:shd w:val="clear" w:color="auto" w:fill="FFFFFF"/>
          <w:lang w:eastAsia="en-US"/>
        </w:rPr>
        <w:t>Журавлева Л.В. Основы электроматериаловедения: ЭУМК: учебное издание / Журавлева Л.В. -М.: Академия, 2021. - 0 c. (Профессии среднего профессионального образования). - URLhttps://academia-moscow.ru - Режим доступа: Электронная библиотека «Academia-moscow»</w:t>
      </w:r>
      <w:r>
        <w:rPr>
          <w:rFonts w:ascii="Times New Roman" w:hAnsi="Times New Roman"/>
          <w:sz w:val="24"/>
          <w:szCs w:val="24"/>
          <w:shd w:val="clear" w:color="auto" w:fill="FFFFFF"/>
          <w:lang w:eastAsia="en-US"/>
        </w:rPr>
        <w:t>;</w:t>
      </w:r>
    </w:p>
    <w:p w14:paraId="68FE9973" w14:textId="79DADE5A" w:rsidR="00431DC0" w:rsidRDefault="00431DC0" w:rsidP="00E676B6">
      <w:pPr>
        <w:numPr>
          <w:ilvl w:val="0"/>
          <w:numId w:val="23"/>
        </w:numPr>
        <w:autoSpaceDE w:val="0"/>
        <w:autoSpaceDN w:val="0"/>
        <w:adjustRightInd w:val="0"/>
        <w:spacing w:after="0" w:line="240" w:lineRule="auto"/>
        <w:ind w:left="0" w:firstLine="709"/>
        <w:contextualSpacing/>
        <w:jc w:val="both"/>
        <w:rPr>
          <w:rFonts w:ascii="Times New Roman" w:hAnsi="Times New Roman"/>
          <w:sz w:val="24"/>
          <w:szCs w:val="24"/>
          <w:shd w:val="clear" w:color="auto" w:fill="FFFFFF"/>
          <w:lang w:eastAsia="en-US"/>
        </w:rPr>
      </w:pPr>
      <w:r w:rsidRPr="009C55A4">
        <w:rPr>
          <w:rFonts w:ascii="Times New Roman" w:hAnsi="Times New Roman"/>
          <w:sz w:val="24"/>
          <w:szCs w:val="24"/>
          <w:shd w:val="clear" w:color="auto" w:fill="FFFFFF"/>
          <w:lang w:eastAsia="en-US"/>
        </w:rPr>
        <w:t>Материаловедение машиностроительного производства. В 2 ч. Часть 1 </w:t>
      </w:r>
      <w:r w:rsidRPr="009F2C97">
        <w:rPr>
          <w:rFonts w:ascii="Times New Roman" w:hAnsi="Times New Roman"/>
          <w:sz w:val="24"/>
          <w:szCs w:val="24"/>
          <w:shd w:val="clear" w:color="auto" w:fill="FFFFFF"/>
          <w:lang w:eastAsia="en-US"/>
        </w:rPr>
        <w:t>[Текст]:</w:t>
      </w:r>
      <w:r w:rsidRPr="009C55A4">
        <w:rPr>
          <w:rFonts w:ascii="Times New Roman" w:hAnsi="Times New Roman"/>
          <w:sz w:val="24"/>
          <w:szCs w:val="24"/>
          <w:shd w:val="clear" w:color="auto" w:fill="FFFFFF"/>
          <w:lang w:eastAsia="en-US"/>
        </w:rPr>
        <w:t xml:space="preserve"> учебник для среднего профессионального образования / А. М. Адаскин, Ю. Е. Седов, А. К. Онегина, В. Н. Климов. — 2-е изд., испр. и доп. — Москва : Издательство Юрайт, 2021. — 258 с.</w:t>
      </w:r>
    </w:p>
    <w:p w14:paraId="125C3B51" w14:textId="77777777" w:rsidR="00EF5296" w:rsidRDefault="00431DC0" w:rsidP="00E676B6">
      <w:pPr>
        <w:numPr>
          <w:ilvl w:val="0"/>
          <w:numId w:val="23"/>
        </w:numPr>
        <w:autoSpaceDE w:val="0"/>
        <w:autoSpaceDN w:val="0"/>
        <w:adjustRightInd w:val="0"/>
        <w:spacing w:after="0" w:line="240" w:lineRule="auto"/>
        <w:ind w:left="0" w:firstLine="709"/>
        <w:contextualSpacing/>
        <w:jc w:val="both"/>
        <w:rPr>
          <w:rFonts w:ascii="Times New Roman" w:hAnsi="Times New Roman"/>
          <w:sz w:val="24"/>
          <w:szCs w:val="24"/>
          <w:shd w:val="clear" w:color="auto" w:fill="FFFFFF"/>
          <w:lang w:eastAsia="en-US"/>
        </w:rPr>
      </w:pPr>
      <w:r w:rsidRPr="009C55A4">
        <w:rPr>
          <w:rFonts w:ascii="Times New Roman" w:hAnsi="Times New Roman"/>
          <w:sz w:val="24"/>
          <w:szCs w:val="24"/>
          <w:shd w:val="clear" w:color="auto" w:fill="FFFFFF"/>
          <w:lang w:eastAsia="en-US"/>
        </w:rPr>
        <w:t>Материаловедение машиностроительного производства. В 2 ч. Часть 2 </w:t>
      </w:r>
      <w:r w:rsidRPr="009F2C97">
        <w:rPr>
          <w:rFonts w:ascii="Times New Roman" w:hAnsi="Times New Roman"/>
          <w:sz w:val="24"/>
          <w:szCs w:val="24"/>
          <w:shd w:val="clear" w:color="auto" w:fill="FFFFFF"/>
          <w:lang w:eastAsia="en-US"/>
        </w:rPr>
        <w:t>[Текст]:</w:t>
      </w:r>
      <w:r w:rsidRPr="009C55A4">
        <w:rPr>
          <w:rFonts w:ascii="Times New Roman" w:hAnsi="Times New Roman"/>
          <w:sz w:val="24"/>
          <w:szCs w:val="24"/>
          <w:shd w:val="clear" w:color="auto" w:fill="FFFFFF"/>
          <w:lang w:eastAsia="en-US"/>
        </w:rPr>
        <w:t xml:space="preserve"> учебник для среднего профессионального образования / А. М. Адаскин, Ю. Е. Седов, А. К. Онегина, В. Н. Климов. — 2-е изд., испр. и доп. — Москва : Издательство Юрайт, 2021. — 291 с</w:t>
      </w:r>
      <w:r>
        <w:rPr>
          <w:rFonts w:ascii="Times New Roman" w:hAnsi="Times New Roman"/>
          <w:sz w:val="24"/>
          <w:szCs w:val="24"/>
          <w:shd w:val="clear" w:color="auto" w:fill="FFFFFF"/>
          <w:lang w:eastAsia="en-US"/>
        </w:rPr>
        <w:t>.</w:t>
      </w:r>
      <w:r w:rsidRPr="00616E15">
        <w:rPr>
          <w:rFonts w:ascii="Times New Roman" w:hAnsi="Times New Roman"/>
          <w:sz w:val="24"/>
          <w:szCs w:val="24"/>
          <w:shd w:val="clear" w:color="auto" w:fill="FFFFFF"/>
          <w:lang w:eastAsia="en-US"/>
        </w:rPr>
        <w:t> </w:t>
      </w:r>
      <w:r w:rsidRPr="00A25387">
        <w:rPr>
          <w:rFonts w:ascii="Times New Roman" w:hAnsi="Times New Roman"/>
          <w:sz w:val="24"/>
          <w:szCs w:val="24"/>
          <w:shd w:val="clear" w:color="auto" w:fill="FFFFFF"/>
          <w:lang w:eastAsia="en-US"/>
        </w:rPr>
        <w:t xml:space="preserve"> </w:t>
      </w:r>
    </w:p>
    <w:p w14:paraId="2FFCBC1A" w14:textId="183708E0" w:rsidR="00431DC0" w:rsidRPr="00EF5296" w:rsidRDefault="00431DC0" w:rsidP="00E676B6">
      <w:pPr>
        <w:numPr>
          <w:ilvl w:val="0"/>
          <w:numId w:val="23"/>
        </w:numPr>
        <w:autoSpaceDE w:val="0"/>
        <w:autoSpaceDN w:val="0"/>
        <w:adjustRightInd w:val="0"/>
        <w:spacing w:after="0" w:line="240" w:lineRule="auto"/>
        <w:ind w:left="0" w:firstLine="709"/>
        <w:contextualSpacing/>
        <w:jc w:val="both"/>
        <w:rPr>
          <w:rFonts w:ascii="Times New Roman" w:hAnsi="Times New Roman"/>
          <w:sz w:val="24"/>
          <w:szCs w:val="24"/>
          <w:shd w:val="clear" w:color="auto" w:fill="FFFFFF"/>
          <w:lang w:eastAsia="en-US"/>
        </w:rPr>
      </w:pPr>
      <w:r w:rsidRPr="00EF5296">
        <w:rPr>
          <w:rFonts w:ascii="Times New Roman" w:hAnsi="Times New Roman"/>
          <w:sz w:val="24"/>
          <w:szCs w:val="24"/>
        </w:rPr>
        <w:t>Стуканов, В. А. Материаловедение : учебное пособие / В.А. Стуканов. — Москва : ФОРУМ : ИНФРА-М, 2021. — 368 с. — (Среднее профессиональное образование). - ISBN 978-5-8199-0711-5. - Текст : электронный. - URL: https://znanium.com/catalog/product/1236298 (дата обращения: 11.11.2021). – Режим доступа: по подписке.</w:t>
      </w:r>
    </w:p>
    <w:p w14:paraId="0DC8F5B5" w14:textId="77777777" w:rsidR="00431DC0" w:rsidRPr="00340F7D" w:rsidRDefault="00431DC0" w:rsidP="00E676B6">
      <w:pPr>
        <w:spacing w:after="0" w:line="240" w:lineRule="auto"/>
        <w:ind w:firstLine="709"/>
        <w:rPr>
          <w:rFonts w:ascii="Times New Roman" w:hAnsi="Times New Roman"/>
          <w:sz w:val="24"/>
          <w:szCs w:val="24"/>
        </w:rPr>
      </w:pPr>
    </w:p>
    <w:p w14:paraId="72819617" w14:textId="77777777" w:rsidR="00431DC0" w:rsidRPr="00447DEF" w:rsidRDefault="00431DC0"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i/>
          <w:sz w:val="24"/>
          <w:szCs w:val="24"/>
        </w:rPr>
      </w:pPr>
      <w:r w:rsidRPr="00E417CB">
        <w:rPr>
          <w:rFonts w:ascii="Times New Roman" w:hAnsi="Times New Roman"/>
          <w:sz w:val="24"/>
          <w:szCs w:val="24"/>
          <w:shd w:val="clear" w:color="auto" w:fill="FFFFFF"/>
          <w:lang w:eastAsia="en-US"/>
        </w:rPr>
        <w:t> </w:t>
      </w:r>
    </w:p>
    <w:p w14:paraId="7067EF0E" w14:textId="77777777" w:rsidR="00431DC0" w:rsidRDefault="00431DC0" w:rsidP="00E676B6">
      <w:pPr>
        <w:spacing w:line="240" w:lineRule="auto"/>
        <w:contextualSpacing/>
        <w:jc w:val="center"/>
        <w:rPr>
          <w:rFonts w:ascii="Times New Roman" w:hAnsi="Times New Roman"/>
          <w:b/>
          <w:sz w:val="24"/>
          <w:szCs w:val="24"/>
        </w:rPr>
      </w:pPr>
      <w:r w:rsidRPr="00447DE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447DEF">
        <w:rPr>
          <w:rFonts w:ascii="Times New Roman" w:hAnsi="Times New Roman"/>
          <w:b/>
          <w:sz w:val="24"/>
          <w:szCs w:val="24"/>
        </w:rPr>
        <w:t>УЧЕБНОЙ ДИСЦИПЛИНЫ</w:t>
      </w:r>
    </w:p>
    <w:p w14:paraId="5E4AF248" w14:textId="77777777" w:rsidR="00431DC0" w:rsidRPr="00447DEF" w:rsidRDefault="00431DC0" w:rsidP="00E676B6">
      <w:pPr>
        <w:spacing w:line="240" w:lineRule="auto"/>
        <w:contextualSpacing/>
        <w:jc w:val="center"/>
        <w:rPr>
          <w:rFonts w:ascii="Times New Roman" w:hAnsi="Times New Roman"/>
          <w:b/>
          <w:sz w:val="24"/>
          <w:szCs w:val="24"/>
        </w:rPr>
      </w:pPr>
    </w:p>
    <w:tbl>
      <w:tblPr>
        <w:tblW w:w="506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82"/>
        <w:gridCol w:w="3323"/>
        <w:gridCol w:w="2152"/>
      </w:tblGrid>
      <w:tr w:rsidR="00431DC0" w:rsidRPr="009F2C97" w14:paraId="74665A93" w14:textId="77777777" w:rsidTr="006F30F0">
        <w:tc>
          <w:tcPr>
            <w:tcW w:w="2105" w:type="pct"/>
          </w:tcPr>
          <w:p w14:paraId="7C3D9A48" w14:textId="77777777" w:rsidR="00431DC0" w:rsidRPr="009F2C97" w:rsidRDefault="00431DC0" w:rsidP="00E676B6">
            <w:pPr>
              <w:spacing w:before="120" w:after="120" w:line="240" w:lineRule="auto"/>
              <w:jc w:val="center"/>
              <w:rPr>
                <w:rFonts w:ascii="Times New Roman" w:hAnsi="Times New Roman"/>
                <w:b/>
                <w:bCs/>
                <w:sz w:val="24"/>
                <w:szCs w:val="24"/>
              </w:rPr>
            </w:pPr>
            <w:r w:rsidRPr="009F2C97">
              <w:rPr>
                <w:rFonts w:ascii="Times New Roman" w:hAnsi="Times New Roman"/>
                <w:b/>
                <w:bCs/>
                <w:sz w:val="24"/>
                <w:szCs w:val="24"/>
              </w:rPr>
              <w:t>Результаты обучения</w:t>
            </w:r>
          </w:p>
        </w:tc>
        <w:tc>
          <w:tcPr>
            <w:tcW w:w="1757" w:type="pct"/>
          </w:tcPr>
          <w:p w14:paraId="6254AC19" w14:textId="7AAC36AF" w:rsidR="00431DC0" w:rsidRPr="009F2C97" w:rsidRDefault="00EF5296" w:rsidP="00E676B6">
            <w:pPr>
              <w:spacing w:before="120" w:after="120" w:line="240" w:lineRule="auto"/>
              <w:jc w:val="center"/>
              <w:rPr>
                <w:rFonts w:ascii="Times New Roman" w:hAnsi="Times New Roman"/>
                <w:b/>
                <w:bCs/>
                <w:sz w:val="24"/>
                <w:szCs w:val="24"/>
              </w:rPr>
            </w:pPr>
            <w:r w:rsidRPr="0090794F">
              <w:rPr>
                <w:rFonts w:ascii="Times New Roman" w:hAnsi="Times New Roman"/>
                <w:b/>
                <w:iCs/>
                <w:sz w:val="24"/>
                <w:szCs w:val="24"/>
              </w:rPr>
              <w:t>Показатели освоенности компетенций</w:t>
            </w:r>
          </w:p>
        </w:tc>
        <w:tc>
          <w:tcPr>
            <w:tcW w:w="1138" w:type="pct"/>
          </w:tcPr>
          <w:p w14:paraId="655B234E" w14:textId="77777777" w:rsidR="00431DC0" w:rsidRPr="009F2C97" w:rsidRDefault="00431DC0" w:rsidP="00E676B6">
            <w:pPr>
              <w:spacing w:before="120" w:after="120" w:line="240" w:lineRule="auto"/>
              <w:jc w:val="center"/>
              <w:rPr>
                <w:rFonts w:ascii="Times New Roman" w:hAnsi="Times New Roman"/>
                <w:b/>
                <w:bCs/>
                <w:sz w:val="24"/>
                <w:szCs w:val="24"/>
              </w:rPr>
            </w:pPr>
            <w:r w:rsidRPr="009F2C97">
              <w:rPr>
                <w:rFonts w:ascii="Times New Roman" w:hAnsi="Times New Roman"/>
                <w:b/>
                <w:bCs/>
                <w:sz w:val="24"/>
                <w:szCs w:val="24"/>
              </w:rPr>
              <w:t>Методы оценки</w:t>
            </w:r>
          </w:p>
        </w:tc>
      </w:tr>
      <w:tr w:rsidR="00431DC0" w:rsidRPr="009F2C97" w14:paraId="7747F7D2" w14:textId="77777777" w:rsidTr="006F30F0">
        <w:tc>
          <w:tcPr>
            <w:tcW w:w="2105" w:type="pct"/>
          </w:tcPr>
          <w:p w14:paraId="3B1F46CC" w14:textId="53A251CA" w:rsidR="00EF5296" w:rsidRPr="0090794F" w:rsidRDefault="00EF5296" w:rsidP="00010908">
            <w:pPr>
              <w:pStyle w:val="ae"/>
              <w:widowControl w:val="0"/>
              <w:tabs>
                <w:tab w:val="left" w:pos="254"/>
              </w:tabs>
              <w:autoSpaceDE w:val="0"/>
              <w:autoSpaceDN w:val="0"/>
              <w:adjustRightInd w:val="0"/>
              <w:ind w:left="0"/>
              <w:rPr>
                <w:b/>
                <w:bCs/>
                <w:lang w:eastAsia="ru-RU"/>
              </w:rPr>
            </w:pPr>
            <w:r>
              <w:rPr>
                <w:b/>
                <w:bCs/>
                <w:lang w:val="ru-RU" w:eastAsia="ru-RU"/>
              </w:rPr>
              <w:t>Зна</w:t>
            </w:r>
            <w:r w:rsidRPr="0090794F">
              <w:rPr>
                <w:b/>
                <w:bCs/>
                <w:lang w:eastAsia="ru-RU"/>
              </w:rPr>
              <w:t>ет:</w:t>
            </w:r>
          </w:p>
          <w:p w14:paraId="410D2B37" w14:textId="77777777"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t>закономерности процессов кристаллизации и структурообразования металлов и сплавов, защиты от коррозии;</w:t>
            </w:r>
          </w:p>
          <w:p w14:paraId="313FBE17" w14:textId="77777777"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t>особенности строения металлов и сплавов;</w:t>
            </w:r>
          </w:p>
          <w:p w14:paraId="756C3B6A" w14:textId="77777777"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t>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54304126" w14:textId="77777777"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lastRenderedPageBreak/>
              <w:t>методы измерения параметров и определения свойств материалов;</w:t>
            </w:r>
          </w:p>
          <w:p w14:paraId="5A404185" w14:textId="77777777"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t xml:space="preserve"> основные свойства полимеров и их использование;</w:t>
            </w:r>
          </w:p>
          <w:p w14:paraId="6E1E68AD" w14:textId="77777777"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t>свойства смазочных и абразивных  материалов;</w:t>
            </w:r>
          </w:p>
          <w:p w14:paraId="1FA29B21" w14:textId="77777777"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t>способы получения композиционных материалов;</w:t>
            </w:r>
          </w:p>
          <w:p w14:paraId="3C25F237" w14:textId="77777777"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t xml:space="preserve"> виды прокладочных и уплотнительных материалов</w:t>
            </w:r>
          </w:p>
          <w:p w14:paraId="16CA0EC9" w14:textId="77777777"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t>сущность технологических процессов литья, сварки, обработки металлов давлением и резанием.</w:t>
            </w:r>
          </w:p>
        </w:tc>
        <w:tc>
          <w:tcPr>
            <w:tcW w:w="1757" w:type="pct"/>
          </w:tcPr>
          <w:p w14:paraId="60A5F096" w14:textId="77777777" w:rsidR="00431DC0" w:rsidRPr="009F2C97" w:rsidRDefault="00431DC0" w:rsidP="00010908">
            <w:pPr>
              <w:tabs>
                <w:tab w:val="left" w:pos="273"/>
              </w:tabs>
              <w:suppressAutoHyphens/>
              <w:spacing w:after="120" w:line="240" w:lineRule="auto"/>
              <w:rPr>
                <w:rFonts w:ascii="Times New Roman" w:hAnsi="Times New Roman"/>
                <w:b/>
                <w:sz w:val="24"/>
                <w:szCs w:val="24"/>
              </w:rPr>
            </w:pPr>
            <w:r w:rsidRPr="009F2C97">
              <w:rPr>
                <w:rFonts w:ascii="Times New Roman" w:hAnsi="Times New Roman"/>
                <w:b/>
                <w:sz w:val="24"/>
                <w:szCs w:val="24"/>
              </w:rPr>
              <w:lastRenderedPageBreak/>
              <w:br/>
            </w:r>
          </w:p>
          <w:p w14:paraId="2C3387C8" w14:textId="5341969A"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t xml:space="preserve">четкость понимания общей классификации материалов; </w:t>
            </w:r>
          </w:p>
          <w:p w14:paraId="4B8D133C" w14:textId="163B700F"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t>описывать строение металлов и сплавов;</w:t>
            </w:r>
          </w:p>
          <w:p w14:paraId="7E27B079" w14:textId="77777777"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t>обоснования выбора материалов с учетом их основных механических, химических свойств и маркировки  соответствующей   ГОСТу</w:t>
            </w:r>
          </w:p>
          <w:p w14:paraId="53A9FD54" w14:textId="77777777"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t xml:space="preserve"> точно и правильно аргументированность выбора </w:t>
            </w:r>
            <w:r w:rsidRPr="009F2C97">
              <w:rPr>
                <w:rFonts w:ascii="Times New Roman" w:hAnsi="Times New Roman"/>
                <w:sz w:val="24"/>
                <w:szCs w:val="24"/>
              </w:rPr>
              <w:lastRenderedPageBreak/>
              <w:t>электротехнических материалов;</w:t>
            </w:r>
          </w:p>
          <w:p w14:paraId="13E1EFED" w14:textId="12D636D5"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t>называть основные методы измерения параметров электротехнических материалов;</w:t>
            </w:r>
          </w:p>
          <w:p w14:paraId="5DBE10CA" w14:textId="77777777" w:rsidR="00431DC0" w:rsidRPr="009F2C97" w:rsidRDefault="00431DC0" w:rsidP="00010908">
            <w:pPr>
              <w:spacing w:line="240" w:lineRule="auto"/>
              <w:rPr>
                <w:rFonts w:ascii="Times New Roman" w:hAnsi="Times New Roman"/>
                <w:sz w:val="24"/>
                <w:szCs w:val="24"/>
              </w:rPr>
            </w:pPr>
            <w:r w:rsidRPr="009F2C97">
              <w:rPr>
                <w:rFonts w:ascii="Times New Roman" w:hAnsi="Times New Roman"/>
                <w:sz w:val="24"/>
                <w:szCs w:val="24"/>
              </w:rPr>
              <w:t>выбор метода обработки детали соответствует типу и свойствам материала.</w:t>
            </w:r>
          </w:p>
        </w:tc>
        <w:tc>
          <w:tcPr>
            <w:tcW w:w="1138" w:type="pct"/>
          </w:tcPr>
          <w:p w14:paraId="5F971057" w14:textId="77777777"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lastRenderedPageBreak/>
              <w:br/>
            </w:r>
          </w:p>
          <w:p w14:paraId="28C1E957" w14:textId="0146A853"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t>тестирование</w:t>
            </w:r>
          </w:p>
          <w:p w14:paraId="4612CD6C" w14:textId="0EB42676"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t>проверка и анализ содержания докладов:</w:t>
            </w:r>
          </w:p>
          <w:p w14:paraId="1BB4F419" w14:textId="09541393"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t>тестовый и устный контроль по заданной тематик</w:t>
            </w:r>
            <w:r w:rsidR="008231C4">
              <w:rPr>
                <w:rFonts w:ascii="Times New Roman" w:hAnsi="Times New Roman"/>
                <w:sz w:val="24"/>
                <w:szCs w:val="24"/>
              </w:rPr>
              <w:t>е</w:t>
            </w:r>
          </w:p>
          <w:p w14:paraId="080511EA" w14:textId="77777777" w:rsidR="00431DC0" w:rsidRPr="009F2C97" w:rsidRDefault="00431DC0" w:rsidP="00010908">
            <w:pPr>
              <w:tabs>
                <w:tab w:val="left" w:pos="273"/>
              </w:tabs>
              <w:suppressAutoHyphens/>
              <w:spacing w:after="120" w:line="240" w:lineRule="auto"/>
              <w:rPr>
                <w:rFonts w:ascii="Times New Roman" w:hAnsi="Times New Roman"/>
                <w:sz w:val="24"/>
                <w:szCs w:val="24"/>
              </w:rPr>
            </w:pPr>
            <w:r w:rsidRPr="009F2C97">
              <w:rPr>
                <w:rFonts w:ascii="Times New Roman" w:hAnsi="Times New Roman"/>
                <w:sz w:val="24"/>
                <w:szCs w:val="24"/>
              </w:rPr>
              <w:t xml:space="preserve">наблюдение за ходом выполнения лабораторных, </w:t>
            </w:r>
            <w:r w:rsidRPr="009F2C97">
              <w:rPr>
                <w:rFonts w:ascii="Times New Roman" w:hAnsi="Times New Roman"/>
                <w:sz w:val="24"/>
                <w:szCs w:val="24"/>
              </w:rPr>
              <w:lastRenderedPageBreak/>
              <w:t>практических работ</w:t>
            </w:r>
          </w:p>
          <w:p w14:paraId="458D05A4" w14:textId="77777777" w:rsidR="00431DC0" w:rsidRPr="009F2C97" w:rsidRDefault="00431DC0" w:rsidP="00010908">
            <w:pPr>
              <w:tabs>
                <w:tab w:val="left" w:pos="273"/>
              </w:tabs>
              <w:suppressAutoHyphens/>
              <w:spacing w:after="120" w:line="240" w:lineRule="auto"/>
              <w:rPr>
                <w:rFonts w:ascii="Times New Roman" w:hAnsi="Times New Roman"/>
                <w:sz w:val="24"/>
                <w:szCs w:val="24"/>
              </w:rPr>
            </w:pPr>
          </w:p>
          <w:p w14:paraId="4E1E30EE" w14:textId="77777777" w:rsidR="00431DC0" w:rsidRPr="009F2C97" w:rsidRDefault="00431DC0" w:rsidP="00010908">
            <w:pPr>
              <w:spacing w:after="0" w:line="240" w:lineRule="auto"/>
              <w:rPr>
                <w:rFonts w:ascii="Times New Roman" w:hAnsi="Times New Roman"/>
                <w:sz w:val="24"/>
                <w:szCs w:val="24"/>
              </w:rPr>
            </w:pPr>
          </w:p>
        </w:tc>
      </w:tr>
      <w:tr w:rsidR="00431DC0" w:rsidRPr="009F2C97" w14:paraId="1E5D45CD" w14:textId="77777777" w:rsidTr="006F30F0">
        <w:trPr>
          <w:trHeight w:val="556"/>
        </w:trPr>
        <w:tc>
          <w:tcPr>
            <w:tcW w:w="2105" w:type="pct"/>
          </w:tcPr>
          <w:p w14:paraId="512AA646" w14:textId="77777777" w:rsidR="00EF5296" w:rsidRPr="0090794F" w:rsidRDefault="00EF5296" w:rsidP="00E676B6">
            <w:pPr>
              <w:pStyle w:val="ae"/>
              <w:widowControl w:val="0"/>
              <w:tabs>
                <w:tab w:val="left" w:pos="254"/>
              </w:tabs>
              <w:autoSpaceDE w:val="0"/>
              <w:autoSpaceDN w:val="0"/>
              <w:adjustRightInd w:val="0"/>
              <w:ind w:left="0"/>
              <w:rPr>
                <w:b/>
                <w:bCs/>
                <w:lang w:eastAsia="ru-RU"/>
              </w:rPr>
            </w:pPr>
            <w:r w:rsidRPr="0090794F">
              <w:rPr>
                <w:b/>
                <w:bCs/>
                <w:lang w:eastAsia="ru-RU"/>
              </w:rPr>
              <w:lastRenderedPageBreak/>
              <w:t>Умеет:</w:t>
            </w:r>
          </w:p>
          <w:p w14:paraId="2210A745" w14:textId="77777777" w:rsidR="00431DC0" w:rsidRPr="009F2C97" w:rsidRDefault="00431DC0" w:rsidP="00E676B6">
            <w:pPr>
              <w:tabs>
                <w:tab w:val="left" w:pos="273"/>
              </w:tabs>
              <w:suppressAutoHyphens/>
              <w:spacing w:after="120" w:line="240" w:lineRule="auto"/>
              <w:jc w:val="both"/>
              <w:rPr>
                <w:rFonts w:ascii="Times New Roman" w:hAnsi="Times New Roman"/>
                <w:sz w:val="24"/>
                <w:szCs w:val="24"/>
              </w:rPr>
            </w:pPr>
            <w:r w:rsidRPr="009F2C97">
              <w:rPr>
                <w:rFonts w:ascii="Times New Roman" w:hAnsi="Times New Roman"/>
                <w:sz w:val="24"/>
                <w:szCs w:val="24"/>
              </w:rPr>
              <w:t>определять свойства и классифицировать конструкционные и сырьевые материалы, применяемые в производстве, по маркировке, внешнему виду, происхождению, свойствам, составу, назначению и способу приготовления;</w:t>
            </w:r>
          </w:p>
          <w:p w14:paraId="73EDC280" w14:textId="77777777" w:rsidR="00431DC0" w:rsidRPr="009F2C97" w:rsidRDefault="00431DC0" w:rsidP="00E676B6">
            <w:pPr>
              <w:tabs>
                <w:tab w:val="left" w:pos="273"/>
              </w:tabs>
              <w:suppressAutoHyphens/>
              <w:spacing w:after="120" w:line="240" w:lineRule="auto"/>
              <w:jc w:val="both"/>
              <w:rPr>
                <w:rFonts w:ascii="Times New Roman" w:hAnsi="Times New Roman"/>
                <w:sz w:val="24"/>
                <w:szCs w:val="24"/>
              </w:rPr>
            </w:pPr>
            <w:r w:rsidRPr="009F2C97">
              <w:rPr>
                <w:rFonts w:ascii="Times New Roman" w:hAnsi="Times New Roman"/>
                <w:sz w:val="24"/>
                <w:szCs w:val="24"/>
              </w:rPr>
              <w:t>подбирать конструкционные материалы по их назначению и условиям эксплуатации;</w:t>
            </w:r>
          </w:p>
          <w:p w14:paraId="034BB0CC" w14:textId="77777777" w:rsidR="00431DC0" w:rsidRPr="009F2C97" w:rsidRDefault="00431DC0" w:rsidP="00E676B6">
            <w:pPr>
              <w:tabs>
                <w:tab w:val="left" w:pos="273"/>
              </w:tabs>
              <w:suppressAutoHyphens/>
              <w:spacing w:after="120" w:line="240" w:lineRule="auto"/>
              <w:jc w:val="both"/>
              <w:rPr>
                <w:rFonts w:ascii="Times New Roman" w:hAnsi="Times New Roman"/>
                <w:sz w:val="24"/>
                <w:szCs w:val="24"/>
              </w:rPr>
            </w:pPr>
            <w:r w:rsidRPr="009F2C97">
              <w:rPr>
                <w:rFonts w:ascii="Times New Roman" w:hAnsi="Times New Roman"/>
                <w:sz w:val="24"/>
                <w:szCs w:val="24"/>
              </w:rPr>
              <w:t>подбирать способы и режимы обработки металлов (литьём, давлением, сваркой, резанием) для изготовления различных деталей.</w:t>
            </w:r>
          </w:p>
        </w:tc>
        <w:tc>
          <w:tcPr>
            <w:tcW w:w="1757" w:type="pct"/>
          </w:tcPr>
          <w:p w14:paraId="09CA452D" w14:textId="77777777" w:rsidR="00431DC0" w:rsidRPr="009F2C97" w:rsidRDefault="00431DC0" w:rsidP="00E676B6">
            <w:pPr>
              <w:tabs>
                <w:tab w:val="left" w:pos="273"/>
              </w:tabs>
              <w:suppressAutoHyphens/>
              <w:spacing w:after="120" w:line="240" w:lineRule="auto"/>
              <w:jc w:val="both"/>
              <w:rPr>
                <w:rFonts w:ascii="Times New Roman" w:hAnsi="Times New Roman"/>
                <w:sz w:val="24"/>
                <w:szCs w:val="24"/>
              </w:rPr>
            </w:pPr>
            <w:r w:rsidRPr="009F2C97">
              <w:rPr>
                <w:rFonts w:ascii="Times New Roman" w:hAnsi="Times New Roman"/>
                <w:sz w:val="24"/>
                <w:szCs w:val="24"/>
              </w:rPr>
              <w:t>обоснованность выбора материалов для конкретного применения в электрооборудования;</w:t>
            </w:r>
          </w:p>
          <w:p w14:paraId="73D616EF" w14:textId="77777777" w:rsidR="00431DC0" w:rsidRPr="009F2C97" w:rsidRDefault="00431DC0" w:rsidP="00E676B6">
            <w:pPr>
              <w:tabs>
                <w:tab w:val="left" w:pos="273"/>
              </w:tabs>
              <w:suppressAutoHyphens/>
              <w:spacing w:after="120" w:line="240" w:lineRule="auto"/>
              <w:jc w:val="both"/>
              <w:rPr>
                <w:rFonts w:ascii="Times New Roman" w:hAnsi="Times New Roman"/>
                <w:sz w:val="24"/>
                <w:szCs w:val="24"/>
              </w:rPr>
            </w:pPr>
            <w:r w:rsidRPr="009F2C97">
              <w:rPr>
                <w:rFonts w:ascii="Times New Roman" w:hAnsi="Times New Roman"/>
                <w:sz w:val="24"/>
                <w:szCs w:val="24"/>
              </w:rPr>
              <w:t xml:space="preserve">обоснованность подбора материалов по справочным материалам, </w:t>
            </w:r>
          </w:p>
        </w:tc>
        <w:tc>
          <w:tcPr>
            <w:tcW w:w="1138" w:type="pct"/>
          </w:tcPr>
          <w:p w14:paraId="248FC39A" w14:textId="5EDE57AB" w:rsidR="00431DC0" w:rsidRPr="009F2C97" w:rsidRDefault="00431DC0" w:rsidP="00E676B6">
            <w:pPr>
              <w:tabs>
                <w:tab w:val="left" w:pos="273"/>
              </w:tabs>
              <w:suppressAutoHyphens/>
              <w:spacing w:after="120" w:line="240" w:lineRule="auto"/>
              <w:jc w:val="both"/>
              <w:rPr>
                <w:rFonts w:ascii="Times New Roman" w:hAnsi="Times New Roman"/>
                <w:sz w:val="24"/>
                <w:szCs w:val="24"/>
              </w:rPr>
            </w:pPr>
            <w:r w:rsidRPr="009F2C97">
              <w:rPr>
                <w:rFonts w:ascii="Times New Roman" w:hAnsi="Times New Roman"/>
                <w:sz w:val="24"/>
                <w:szCs w:val="24"/>
              </w:rPr>
              <w:t>проверка и анализ результатов деятельности студентов на практических занятиях;</w:t>
            </w:r>
          </w:p>
          <w:p w14:paraId="3A4FB19A" w14:textId="77777777" w:rsidR="00431DC0" w:rsidRPr="009F2C97" w:rsidRDefault="00431DC0" w:rsidP="00E676B6">
            <w:pPr>
              <w:tabs>
                <w:tab w:val="left" w:pos="273"/>
              </w:tabs>
              <w:suppressAutoHyphens/>
              <w:spacing w:after="120" w:line="240" w:lineRule="auto"/>
              <w:jc w:val="both"/>
              <w:rPr>
                <w:rFonts w:ascii="Times New Roman" w:hAnsi="Times New Roman"/>
                <w:sz w:val="24"/>
                <w:szCs w:val="24"/>
              </w:rPr>
            </w:pPr>
            <w:r w:rsidRPr="009F2C97">
              <w:rPr>
                <w:rFonts w:ascii="Times New Roman" w:hAnsi="Times New Roman"/>
                <w:sz w:val="24"/>
                <w:szCs w:val="24"/>
              </w:rPr>
              <w:t xml:space="preserve">аудиторные самостоятельные работы для проверки сформированности практических навыков.  </w:t>
            </w:r>
          </w:p>
        </w:tc>
      </w:tr>
    </w:tbl>
    <w:p w14:paraId="7B4B8FAD" w14:textId="77777777" w:rsidR="00431DC0" w:rsidRPr="0037301B" w:rsidRDefault="00431DC0" w:rsidP="00E676B6">
      <w:pPr>
        <w:spacing w:after="0" w:line="240" w:lineRule="auto"/>
        <w:jc w:val="both"/>
        <w:rPr>
          <w:rFonts w:ascii="Times New Roman" w:hAnsi="Times New Roman"/>
          <w:b/>
          <w:szCs w:val="52"/>
        </w:rPr>
      </w:pPr>
    </w:p>
    <w:p w14:paraId="1CD3E79F" w14:textId="77777777" w:rsidR="00431DC0" w:rsidRDefault="00431DC0" w:rsidP="00E676B6">
      <w:pPr>
        <w:spacing w:line="240" w:lineRule="auto"/>
        <w:jc w:val="right"/>
        <w:rPr>
          <w:rFonts w:ascii="Times New Roman" w:hAnsi="Times New Roman"/>
          <w:b/>
          <w:sz w:val="24"/>
          <w:szCs w:val="24"/>
        </w:rPr>
      </w:pPr>
    </w:p>
    <w:p w14:paraId="08697756" w14:textId="77777777" w:rsidR="00431DC0" w:rsidRDefault="00431DC0" w:rsidP="00E676B6">
      <w:pPr>
        <w:spacing w:line="240" w:lineRule="auto"/>
        <w:jc w:val="right"/>
        <w:rPr>
          <w:rFonts w:ascii="Times New Roman" w:hAnsi="Times New Roman"/>
          <w:b/>
          <w:sz w:val="24"/>
          <w:szCs w:val="24"/>
        </w:rPr>
      </w:pPr>
    </w:p>
    <w:p w14:paraId="5113D70A" w14:textId="77777777" w:rsidR="00431DC0" w:rsidRDefault="00431DC0" w:rsidP="00E676B6">
      <w:pPr>
        <w:spacing w:line="240" w:lineRule="auto"/>
        <w:jc w:val="right"/>
        <w:rPr>
          <w:rFonts w:ascii="Times New Roman" w:hAnsi="Times New Roman"/>
          <w:b/>
          <w:sz w:val="24"/>
          <w:szCs w:val="24"/>
        </w:rPr>
      </w:pPr>
    </w:p>
    <w:p w14:paraId="747F5494" w14:textId="77777777" w:rsidR="00431DC0" w:rsidRDefault="00431DC0" w:rsidP="00E676B6">
      <w:pPr>
        <w:spacing w:line="240" w:lineRule="auto"/>
        <w:rPr>
          <w:rFonts w:ascii="Times New Roman" w:hAnsi="Times New Roman"/>
          <w:b/>
          <w:sz w:val="24"/>
          <w:szCs w:val="24"/>
        </w:rPr>
      </w:pPr>
    </w:p>
    <w:p w14:paraId="3C6F53EB" w14:textId="06E71594" w:rsidR="00431DC0" w:rsidRDefault="0097724E" w:rsidP="00E676B6">
      <w:pPr>
        <w:spacing w:after="160" w:line="240" w:lineRule="auto"/>
        <w:rPr>
          <w:rFonts w:ascii="Times New Roman" w:hAnsi="Times New Roman"/>
          <w:b/>
          <w:sz w:val="24"/>
          <w:szCs w:val="24"/>
        </w:rPr>
      </w:pPr>
      <w:r>
        <w:rPr>
          <w:rFonts w:ascii="Times New Roman" w:hAnsi="Times New Roman"/>
          <w:b/>
          <w:sz w:val="24"/>
          <w:szCs w:val="24"/>
        </w:rPr>
        <w:br w:type="page"/>
      </w:r>
    </w:p>
    <w:p w14:paraId="2638AABB" w14:textId="3560D3CC" w:rsidR="00431DC0" w:rsidRPr="00050ACF" w:rsidRDefault="00431DC0" w:rsidP="00E676B6">
      <w:pPr>
        <w:spacing w:after="0" w:line="240" w:lineRule="auto"/>
        <w:jc w:val="right"/>
        <w:rPr>
          <w:rFonts w:ascii="Times New Roman" w:hAnsi="Times New Roman"/>
          <w:b/>
          <w:sz w:val="24"/>
          <w:szCs w:val="24"/>
        </w:rPr>
      </w:pPr>
      <w:r w:rsidRPr="00050ACF">
        <w:rPr>
          <w:rFonts w:ascii="Times New Roman" w:hAnsi="Times New Roman"/>
          <w:b/>
          <w:sz w:val="24"/>
          <w:szCs w:val="24"/>
        </w:rPr>
        <w:lastRenderedPageBreak/>
        <w:t>Приложение 2</w:t>
      </w:r>
      <w:r>
        <w:rPr>
          <w:rFonts w:ascii="Times New Roman" w:hAnsi="Times New Roman"/>
          <w:b/>
          <w:sz w:val="24"/>
          <w:szCs w:val="24"/>
        </w:rPr>
        <w:t>.13</w:t>
      </w:r>
    </w:p>
    <w:p w14:paraId="66FA8021"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331254AC"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6147066D" w14:textId="77777777"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2A1CE96A" w14:textId="7CCE696C" w:rsidR="00431DC0" w:rsidRDefault="00431DC0" w:rsidP="00E676B6">
      <w:pPr>
        <w:spacing w:line="240" w:lineRule="auto"/>
        <w:jc w:val="right"/>
        <w:rPr>
          <w:rFonts w:ascii="Times New Roman" w:hAnsi="Times New Roman"/>
          <w:b/>
          <w:i/>
        </w:rPr>
      </w:pPr>
    </w:p>
    <w:p w14:paraId="32334181" w14:textId="77777777" w:rsidR="00431DC0" w:rsidRDefault="00431DC0" w:rsidP="00E676B6">
      <w:pPr>
        <w:spacing w:line="240" w:lineRule="auto"/>
        <w:jc w:val="center"/>
        <w:rPr>
          <w:rFonts w:ascii="Times New Roman" w:hAnsi="Times New Roman"/>
          <w:b/>
          <w:i/>
        </w:rPr>
      </w:pPr>
    </w:p>
    <w:p w14:paraId="7364BBF7" w14:textId="77777777" w:rsidR="00431DC0" w:rsidRPr="00322AAD" w:rsidRDefault="00431DC0" w:rsidP="00E676B6">
      <w:pPr>
        <w:spacing w:line="240" w:lineRule="auto"/>
        <w:jc w:val="center"/>
        <w:rPr>
          <w:rFonts w:ascii="Times New Roman" w:hAnsi="Times New Roman"/>
          <w:b/>
          <w:i/>
        </w:rPr>
      </w:pPr>
    </w:p>
    <w:p w14:paraId="7A8BE538" w14:textId="77777777" w:rsidR="00431DC0" w:rsidRPr="00322AAD" w:rsidRDefault="00431DC0" w:rsidP="00E676B6">
      <w:pPr>
        <w:spacing w:line="240" w:lineRule="auto"/>
        <w:jc w:val="center"/>
        <w:rPr>
          <w:rFonts w:ascii="Times New Roman" w:hAnsi="Times New Roman"/>
          <w:b/>
          <w:i/>
        </w:rPr>
      </w:pPr>
    </w:p>
    <w:p w14:paraId="770C0B9B" w14:textId="0169C879" w:rsidR="00431DC0" w:rsidRPr="00431DC0" w:rsidRDefault="00431DC0" w:rsidP="00E676B6">
      <w:pPr>
        <w:spacing w:line="240" w:lineRule="auto"/>
        <w:jc w:val="center"/>
        <w:rPr>
          <w:rFonts w:ascii="Times New Roman" w:hAnsi="Times New Roman"/>
          <w:b/>
          <w:sz w:val="24"/>
          <w:szCs w:val="24"/>
        </w:rPr>
      </w:pPr>
      <w:r w:rsidRPr="00050ACF">
        <w:rPr>
          <w:rFonts w:ascii="Times New Roman" w:hAnsi="Times New Roman"/>
          <w:b/>
          <w:sz w:val="24"/>
          <w:szCs w:val="24"/>
        </w:rPr>
        <w:t>ПРИМЕРНАЯ РАБОЧАЯ ПРОГРАММА УЧЕБНОЙ ДИСЦИПЛИНЫ</w:t>
      </w:r>
    </w:p>
    <w:p w14:paraId="24263D09" w14:textId="77777777" w:rsidR="00431DC0" w:rsidRPr="00B27F5C" w:rsidRDefault="00431DC0" w:rsidP="00E676B6">
      <w:pPr>
        <w:spacing w:line="240" w:lineRule="auto"/>
        <w:jc w:val="center"/>
        <w:rPr>
          <w:rFonts w:ascii="Times New Roman" w:hAnsi="Times New Roman"/>
          <w:b/>
          <w:sz w:val="24"/>
          <w:szCs w:val="24"/>
        </w:rPr>
      </w:pPr>
      <w:r w:rsidRPr="001718F9">
        <w:rPr>
          <w:rFonts w:ascii="Times New Roman" w:hAnsi="Times New Roman"/>
          <w:b/>
          <w:sz w:val="24"/>
        </w:rPr>
        <w:t xml:space="preserve">ОП.06 </w:t>
      </w:r>
      <w:r w:rsidRPr="001718F9">
        <w:rPr>
          <w:rFonts w:ascii="Times New Roman" w:hAnsi="Times New Roman"/>
          <w:b/>
          <w:sz w:val="24"/>
          <w:szCs w:val="24"/>
        </w:rPr>
        <w:t xml:space="preserve">ИНФОРМАЦИОННЫЕ ТЕХНОЛОГИИ В ПРОФЕССИОНАЛЬНОЙ </w:t>
      </w:r>
      <w:r w:rsidRPr="001718F9">
        <w:rPr>
          <w:rFonts w:ascii="Times New Roman" w:hAnsi="Times New Roman"/>
          <w:b/>
          <w:sz w:val="24"/>
          <w:szCs w:val="24"/>
        </w:rPr>
        <w:br/>
        <w:t>ДЕЯТЕЛЬНОСТИ</w:t>
      </w:r>
    </w:p>
    <w:p w14:paraId="6A004255" w14:textId="77777777" w:rsidR="00431DC0" w:rsidRPr="00322AAD" w:rsidRDefault="00431DC0" w:rsidP="00E676B6">
      <w:pPr>
        <w:spacing w:line="240" w:lineRule="auto"/>
        <w:jc w:val="center"/>
        <w:rPr>
          <w:rFonts w:ascii="Times New Roman" w:hAnsi="Times New Roman"/>
          <w:b/>
          <w:i/>
        </w:rPr>
      </w:pPr>
    </w:p>
    <w:p w14:paraId="26FD9C55" w14:textId="77777777" w:rsidR="00431DC0" w:rsidRPr="00322AAD" w:rsidRDefault="00431DC0" w:rsidP="00E676B6">
      <w:pPr>
        <w:spacing w:line="240" w:lineRule="auto"/>
        <w:rPr>
          <w:rFonts w:ascii="Times New Roman" w:hAnsi="Times New Roman"/>
          <w:b/>
          <w:i/>
        </w:rPr>
      </w:pPr>
    </w:p>
    <w:p w14:paraId="6A634078" w14:textId="77777777" w:rsidR="00431DC0" w:rsidRDefault="00431DC0" w:rsidP="00E676B6">
      <w:pPr>
        <w:spacing w:line="240" w:lineRule="auto"/>
        <w:rPr>
          <w:rFonts w:ascii="Times New Roman" w:hAnsi="Times New Roman"/>
          <w:b/>
          <w:i/>
        </w:rPr>
      </w:pPr>
    </w:p>
    <w:p w14:paraId="7CAD2264" w14:textId="77777777" w:rsidR="00431DC0" w:rsidRDefault="00431DC0" w:rsidP="00E676B6">
      <w:pPr>
        <w:spacing w:line="240" w:lineRule="auto"/>
        <w:rPr>
          <w:rFonts w:ascii="Times New Roman" w:hAnsi="Times New Roman"/>
          <w:b/>
          <w:i/>
        </w:rPr>
      </w:pPr>
    </w:p>
    <w:p w14:paraId="190D5EA0" w14:textId="77777777" w:rsidR="00431DC0" w:rsidRDefault="00431DC0" w:rsidP="00E676B6">
      <w:pPr>
        <w:spacing w:line="240" w:lineRule="auto"/>
        <w:rPr>
          <w:rFonts w:ascii="Times New Roman" w:hAnsi="Times New Roman"/>
          <w:b/>
          <w:i/>
        </w:rPr>
      </w:pPr>
    </w:p>
    <w:p w14:paraId="30F3E330" w14:textId="77777777" w:rsidR="00431DC0" w:rsidRDefault="00431DC0" w:rsidP="00E676B6">
      <w:pPr>
        <w:spacing w:line="240" w:lineRule="auto"/>
        <w:rPr>
          <w:rFonts w:ascii="Times New Roman" w:hAnsi="Times New Roman"/>
          <w:b/>
          <w:i/>
        </w:rPr>
      </w:pPr>
    </w:p>
    <w:p w14:paraId="175F71B8" w14:textId="77777777" w:rsidR="00431DC0" w:rsidRDefault="00431DC0" w:rsidP="00E676B6">
      <w:pPr>
        <w:spacing w:line="240" w:lineRule="auto"/>
        <w:rPr>
          <w:rFonts w:ascii="Times New Roman" w:hAnsi="Times New Roman"/>
          <w:b/>
          <w:i/>
        </w:rPr>
      </w:pPr>
    </w:p>
    <w:p w14:paraId="439A6C0C" w14:textId="77777777" w:rsidR="00431DC0" w:rsidRDefault="00431DC0" w:rsidP="00E676B6">
      <w:pPr>
        <w:spacing w:line="240" w:lineRule="auto"/>
        <w:rPr>
          <w:rFonts w:ascii="Times New Roman" w:hAnsi="Times New Roman"/>
          <w:b/>
          <w:i/>
        </w:rPr>
      </w:pPr>
    </w:p>
    <w:p w14:paraId="162FD7C9" w14:textId="77777777" w:rsidR="00431DC0" w:rsidRDefault="00431DC0" w:rsidP="00E676B6">
      <w:pPr>
        <w:spacing w:line="240" w:lineRule="auto"/>
        <w:rPr>
          <w:rFonts w:ascii="Times New Roman" w:hAnsi="Times New Roman"/>
          <w:b/>
          <w:i/>
        </w:rPr>
      </w:pPr>
    </w:p>
    <w:p w14:paraId="4476022D" w14:textId="77777777" w:rsidR="00431DC0" w:rsidRDefault="00431DC0" w:rsidP="00E676B6">
      <w:pPr>
        <w:spacing w:line="240" w:lineRule="auto"/>
        <w:rPr>
          <w:rFonts w:ascii="Times New Roman" w:hAnsi="Times New Roman"/>
          <w:b/>
          <w:i/>
        </w:rPr>
      </w:pPr>
    </w:p>
    <w:p w14:paraId="7E3E4F1C" w14:textId="77777777" w:rsidR="00431DC0" w:rsidRDefault="00431DC0" w:rsidP="00E676B6">
      <w:pPr>
        <w:spacing w:line="240" w:lineRule="auto"/>
        <w:rPr>
          <w:rFonts w:ascii="Times New Roman" w:hAnsi="Times New Roman"/>
          <w:b/>
          <w:i/>
        </w:rPr>
      </w:pPr>
    </w:p>
    <w:p w14:paraId="376DF26A" w14:textId="77777777" w:rsidR="00431DC0" w:rsidRDefault="00431DC0" w:rsidP="00E676B6">
      <w:pPr>
        <w:spacing w:line="240" w:lineRule="auto"/>
        <w:rPr>
          <w:rFonts w:ascii="Times New Roman" w:hAnsi="Times New Roman"/>
          <w:b/>
          <w:i/>
        </w:rPr>
      </w:pPr>
    </w:p>
    <w:p w14:paraId="0FF98F1F" w14:textId="77777777" w:rsidR="00431DC0" w:rsidRDefault="00431DC0" w:rsidP="00E676B6">
      <w:pPr>
        <w:spacing w:line="240" w:lineRule="auto"/>
        <w:rPr>
          <w:rFonts w:ascii="Times New Roman" w:hAnsi="Times New Roman"/>
          <w:b/>
          <w:i/>
        </w:rPr>
      </w:pPr>
    </w:p>
    <w:p w14:paraId="73F45E18" w14:textId="77777777" w:rsidR="00431DC0" w:rsidRDefault="00431DC0" w:rsidP="00E676B6">
      <w:pPr>
        <w:spacing w:line="240" w:lineRule="auto"/>
        <w:rPr>
          <w:rFonts w:ascii="Times New Roman" w:hAnsi="Times New Roman"/>
          <w:b/>
          <w:i/>
        </w:rPr>
      </w:pPr>
    </w:p>
    <w:p w14:paraId="00CAA3A7" w14:textId="77777777" w:rsidR="00431DC0" w:rsidRPr="00322AAD" w:rsidRDefault="00431DC0" w:rsidP="00E676B6">
      <w:pPr>
        <w:spacing w:line="240" w:lineRule="auto"/>
        <w:rPr>
          <w:rFonts w:ascii="Times New Roman" w:hAnsi="Times New Roman"/>
          <w:b/>
          <w:i/>
        </w:rPr>
      </w:pPr>
    </w:p>
    <w:p w14:paraId="78F4E48D" w14:textId="77777777" w:rsidR="00431DC0" w:rsidRPr="00322AAD" w:rsidRDefault="00431DC0" w:rsidP="00E676B6">
      <w:pPr>
        <w:spacing w:line="240" w:lineRule="auto"/>
        <w:rPr>
          <w:rFonts w:ascii="Times New Roman" w:hAnsi="Times New Roman"/>
          <w:b/>
          <w:i/>
        </w:rPr>
      </w:pPr>
    </w:p>
    <w:p w14:paraId="65F0FFD7" w14:textId="7C962B5F" w:rsidR="00431DC0" w:rsidRPr="003107F9" w:rsidRDefault="00431DC0" w:rsidP="00E676B6">
      <w:pPr>
        <w:spacing w:line="240" w:lineRule="auto"/>
        <w:jc w:val="center"/>
        <w:rPr>
          <w:rFonts w:ascii="Times New Roman" w:hAnsi="Times New Roman"/>
          <w:b/>
          <w:iCs/>
          <w:sz w:val="24"/>
          <w:szCs w:val="24"/>
          <w:vertAlign w:val="superscript"/>
        </w:rPr>
      </w:pPr>
      <w:r w:rsidRPr="003107F9">
        <w:rPr>
          <w:rFonts w:ascii="Times New Roman" w:hAnsi="Times New Roman"/>
          <w:b/>
          <w:bCs/>
          <w:iCs/>
        </w:rPr>
        <w:t>202</w:t>
      </w:r>
      <w:r w:rsidR="003107F9" w:rsidRPr="003107F9">
        <w:rPr>
          <w:rFonts w:ascii="Times New Roman" w:hAnsi="Times New Roman"/>
          <w:b/>
          <w:bCs/>
          <w:iCs/>
        </w:rPr>
        <w:t xml:space="preserve">5 </w:t>
      </w:r>
      <w:r w:rsidRPr="003107F9">
        <w:rPr>
          <w:rFonts w:ascii="Times New Roman" w:hAnsi="Times New Roman"/>
          <w:b/>
          <w:bCs/>
          <w:iCs/>
        </w:rPr>
        <w:t>г.</w:t>
      </w:r>
      <w:r w:rsidRPr="003107F9">
        <w:rPr>
          <w:rFonts w:ascii="Times New Roman" w:hAnsi="Times New Roman"/>
          <w:b/>
          <w:bCs/>
          <w:iCs/>
        </w:rPr>
        <w:br w:type="page"/>
      </w:r>
    </w:p>
    <w:p w14:paraId="06803A82" w14:textId="77777777" w:rsidR="003E6BB9" w:rsidRPr="004909D8" w:rsidRDefault="003E6BB9" w:rsidP="00E676B6">
      <w:pPr>
        <w:keepNext/>
        <w:spacing w:after="120" w:line="240" w:lineRule="auto"/>
        <w:jc w:val="center"/>
        <w:outlineLvl w:val="0"/>
        <w:rPr>
          <w:rFonts w:ascii="Times New Roman" w:eastAsia="Segoe UI" w:hAnsi="Times New Roman"/>
          <w:b/>
          <w:bCs/>
          <w:caps/>
          <w:kern w:val="32"/>
          <w:sz w:val="24"/>
          <w:szCs w:val="24"/>
          <w:lang w:eastAsia="x-none"/>
        </w:rPr>
      </w:pPr>
      <w:r w:rsidRPr="004909D8">
        <w:rPr>
          <w:rFonts w:ascii="Times New Roman" w:eastAsia="Segoe UI" w:hAnsi="Times New Roman"/>
          <w:b/>
          <w:bCs/>
          <w:caps/>
          <w:kern w:val="32"/>
          <w:sz w:val="24"/>
          <w:szCs w:val="24"/>
          <w:lang w:eastAsia="x-none"/>
        </w:rPr>
        <w:lastRenderedPageBreak/>
        <w:t>СОДЕРЖАНИЕ ПРОГРАММЫ</w:t>
      </w:r>
    </w:p>
    <w:p w14:paraId="00513864" w14:textId="77777777" w:rsidR="003E6BB9" w:rsidRPr="004909D8" w:rsidRDefault="003E6BB9" w:rsidP="00E676B6">
      <w:pPr>
        <w:tabs>
          <w:tab w:val="right" w:leader="dot" w:pos="9639"/>
        </w:tabs>
        <w:spacing w:before="120" w:after="0" w:line="240" w:lineRule="auto"/>
        <w:rPr>
          <w:rFonts w:ascii="Times New Roman" w:eastAsiaTheme="minorEastAsia" w:hAnsi="Times New Roman"/>
          <w:b/>
          <w:bCs/>
          <w:noProof/>
          <w:sz w:val="24"/>
          <w:szCs w:val="24"/>
        </w:rPr>
      </w:pPr>
      <w:r w:rsidRPr="004909D8">
        <w:rPr>
          <w:rFonts w:ascii="Times New Roman" w:eastAsiaTheme="minorHAnsi" w:hAnsi="Times New Roman"/>
          <w:b/>
          <w:bCs/>
          <w:noProof/>
          <w:sz w:val="24"/>
          <w:szCs w:val="24"/>
          <w:lang w:eastAsia="en-US"/>
        </w:rPr>
        <w:fldChar w:fldCharType="begin"/>
      </w:r>
      <w:r w:rsidRPr="004909D8">
        <w:rPr>
          <w:rFonts w:ascii="Times New Roman" w:eastAsiaTheme="minorHAnsi" w:hAnsi="Times New Roman"/>
          <w:b/>
          <w:bCs/>
          <w:noProof/>
          <w:sz w:val="24"/>
          <w:szCs w:val="24"/>
          <w:lang w:eastAsia="en-US"/>
        </w:rPr>
        <w:instrText xml:space="preserve"> TOC \h \z \t "Раздел 1;1;Раздел 1.1;2" </w:instrText>
      </w:r>
      <w:r w:rsidRPr="004909D8">
        <w:rPr>
          <w:rFonts w:ascii="Times New Roman" w:eastAsiaTheme="minorHAnsi" w:hAnsi="Times New Roman"/>
          <w:b/>
          <w:bCs/>
          <w:noProof/>
          <w:sz w:val="24"/>
          <w:szCs w:val="24"/>
          <w:lang w:eastAsia="en-US"/>
        </w:rPr>
        <w:fldChar w:fldCharType="separate"/>
      </w:r>
      <w:hyperlink w:anchor="_Toc156294875" w:history="1"/>
    </w:p>
    <w:p w14:paraId="46ECF96B"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3E6BB9" w:rsidRPr="004909D8">
          <w:rPr>
            <w:rFonts w:ascii="Times New Roman" w:eastAsiaTheme="minorHAnsi" w:hAnsi="Times New Roman"/>
            <w:noProof/>
            <w:sz w:val="24"/>
            <w:szCs w:val="24"/>
            <w:lang w:eastAsia="en-US"/>
          </w:rPr>
          <w:t>1. ОБЩАЯ ХАРАКТЕРИСТИКА</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_Toc156294876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0C295458"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3E6BB9" w:rsidRPr="004909D8">
          <w:rPr>
            <w:rFonts w:ascii="Times New Roman" w:hAnsi="Times New Roman"/>
            <w:noProof/>
            <w:sz w:val="24"/>
            <w:szCs w:val="24"/>
          </w:rPr>
          <w:t>1.1. Цель и место дисциплины в структуре образовательной программы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_Toc156294877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289566FF"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3E6BB9" w:rsidRPr="004909D8">
          <w:rPr>
            <w:rFonts w:ascii="Times New Roman" w:hAnsi="Times New Roman"/>
            <w:noProof/>
            <w:sz w:val="24"/>
            <w:szCs w:val="24"/>
          </w:rPr>
          <w:t>1.2. Планируемые результаты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_Toc156294878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069D12DE"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3E6BB9" w:rsidRPr="004909D8">
          <w:rPr>
            <w:rFonts w:ascii="Times New Roman" w:eastAsiaTheme="minorHAnsi" w:hAnsi="Times New Roman"/>
            <w:noProof/>
            <w:sz w:val="24"/>
            <w:szCs w:val="24"/>
            <w:lang w:eastAsia="en-US"/>
          </w:rPr>
          <w:t>2. СТРУКТУРА И СОДЕРЖАНИЕ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_Toc156294879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52E97409"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3E6BB9" w:rsidRPr="004909D8">
          <w:rPr>
            <w:rFonts w:ascii="Times New Roman" w:hAnsi="Times New Roman"/>
            <w:noProof/>
            <w:sz w:val="24"/>
            <w:szCs w:val="24"/>
          </w:rPr>
          <w:t>2.1. Трудоемкость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_Toc156294880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61156F9C"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3E6BB9" w:rsidRPr="004909D8">
          <w:rPr>
            <w:rFonts w:ascii="Times New Roman" w:hAnsi="Times New Roman"/>
            <w:noProof/>
            <w:sz w:val="24"/>
            <w:szCs w:val="24"/>
          </w:rPr>
          <w:t>2.2. Примерное содержание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_Toc156294881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5</w:t>
        </w:r>
        <w:r w:rsidR="003E6BB9" w:rsidRPr="004909D8">
          <w:rPr>
            <w:rFonts w:ascii="Times New Roman" w:hAnsi="Times New Roman"/>
            <w:noProof/>
            <w:webHidden/>
            <w:sz w:val="24"/>
            <w:szCs w:val="24"/>
          </w:rPr>
          <w:fldChar w:fldCharType="end"/>
        </w:r>
      </w:hyperlink>
    </w:p>
    <w:p w14:paraId="0E67948F"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3E6BB9" w:rsidRPr="004909D8">
          <w:rPr>
            <w:rFonts w:ascii="Times New Roman" w:eastAsiaTheme="minorHAnsi" w:hAnsi="Times New Roman"/>
            <w:noProof/>
            <w:sz w:val="24"/>
            <w:szCs w:val="24"/>
            <w:lang w:eastAsia="en-US"/>
          </w:rPr>
          <w:t>3. УСЛОВИЯ РЕАЛИЗАЦИИ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_Toc156294884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36BAE01B"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3E6BB9" w:rsidRPr="004909D8">
          <w:rPr>
            <w:rFonts w:ascii="Times New Roman" w:hAnsi="Times New Roman"/>
            <w:noProof/>
            <w:sz w:val="24"/>
            <w:szCs w:val="24"/>
          </w:rPr>
          <w:t>3.1. Материально-техническое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_Toc156294885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3A344174"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3E6BB9" w:rsidRPr="004909D8">
          <w:rPr>
            <w:rFonts w:ascii="Times New Roman" w:hAnsi="Times New Roman"/>
            <w:noProof/>
            <w:sz w:val="24"/>
            <w:szCs w:val="24"/>
          </w:rPr>
          <w:t>3.2. Учебно-методическое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_Toc156294886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01BFCA39"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3E6BB9" w:rsidRPr="004909D8">
          <w:rPr>
            <w:rFonts w:ascii="Times New Roman" w:eastAsiaTheme="minorHAnsi" w:hAnsi="Times New Roman"/>
            <w:noProof/>
            <w:sz w:val="24"/>
            <w:szCs w:val="24"/>
            <w:lang w:eastAsia="en-US"/>
          </w:rPr>
          <w:t>4. КОНТРОЛЬ И ОЦЕНКА РЕЗУЛЬТАТОВ ОСВОЕНИЯ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_Toc156294887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15B8D170" w14:textId="622DD9B0" w:rsidR="00431DC0" w:rsidRDefault="003E6BB9" w:rsidP="00E676B6">
      <w:pPr>
        <w:suppressAutoHyphens/>
        <w:spacing w:after="0" w:line="240" w:lineRule="auto"/>
        <w:jc w:val="center"/>
        <w:rPr>
          <w:rFonts w:ascii="Times New Roman" w:hAnsi="Times New Roman"/>
          <w:b/>
          <w:sz w:val="24"/>
          <w:szCs w:val="24"/>
        </w:rPr>
      </w:pPr>
      <w:r w:rsidRPr="004909D8">
        <w:rPr>
          <w:rFonts w:ascii="Times New Roman" w:eastAsiaTheme="minorHAnsi" w:hAnsi="Times New Roman"/>
          <w:b/>
          <w:bCs/>
          <w:sz w:val="24"/>
          <w:szCs w:val="24"/>
          <w:lang w:eastAsia="en-US"/>
        </w:rPr>
        <w:fldChar w:fldCharType="end"/>
      </w:r>
      <w:r w:rsidR="00431DC0" w:rsidRPr="00322AAD">
        <w:rPr>
          <w:rFonts w:ascii="Times New Roman" w:hAnsi="Times New Roman"/>
          <w:b/>
          <w:i/>
          <w:u w:val="single"/>
        </w:rPr>
        <w:br w:type="page"/>
      </w:r>
      <w:r w:rsidR="00431DC0" w:rsidRPr="00581C7D">
        <w:rPr>
          <w:rFonts w:ascii="Times New Roman" w:hAnsi="Times New Roman"/>
          <w:b/>
          <w:sz w:val="24"/>
          <w:szCs w:val="24"/>
        </w:rPr>
        <w:lastRenderedPageBreak/>
        <w:t xml:space="preserve">1. ОБЩАЯ ХАРАКТЕРИСТИКА ПРИМЕРНОЙ РАБОЧЕЙ ПРОГРАММЫ УЧЕБНОЙ ДИСЦИПЛИНЫ </w:t>
      </w:r>
    </w:p>
    <w:p w14:paraId="140516B9" w14:textId="77777777" w:rsidR="0097724E" w:rsidRPr="00581C7D" w:rsidRDefault="0097724E" w:rsidP="00E676B6">
      <w:pPr>
        <w:suppressAutoHyphens/>
        <w:spacing w:after="0" w:line="240" w:lineRule="auto"/>
        <w:jc w:val="center"/>
        <w:rPr>
          <w:rFonts w:ascii="Times New Roman" w:hAnsi="Times New Roman"/>
          <w:b/>
          <w:sz w:val="24"/>
          <w:szCs w:val="24"/>
        </w:rPr>
      </w:pPr>
    </w:p>
    <w:p w14:paraId="5617DA9A" w14:textId="50658861" w:rsidR="0097724E" w:rsidRPr="0090794F" w:rsidRDefault="0097724E" w:rsidP="00E676B6">
      <w:pPr>
        <w:suppressAutoHyphens/>
        <w:spacing w:line="240" w:lineRule="auto"/>
        <w:ind w:left="720"/>
        <w:jc w:val="center"/>
        <w:rPr>
          <w:rFonts w:ascii="Times New Roman" w:hAnsi="Times New Roman"/>
          <w:b/>
          <w:sz w:val="24"/>
          <w:szCs w:val="24"/>
        </w:rPr>
      </w:pPr>
      <w:r w:rsidRPr="0090794F">
        <w:rPr>
          <w:rFonts w:ascii="Times New Roman" w:hAnsi="Times New Roman"/>
          <w:b/>
          <w:sz w:val="24"/>
          <w:szCs w:val="24"/>
        </w:rPr>
        <w:t>«ОП.06 ИНФОРМАЦИОННЫЕ ТЕХНОЛОГИИ В ПРОФЕССИОНАЛЬНОЙ ДЕЯТЕЛЬНОСТИ»</w:t>
      </w:r>
    </w:p>
    <w:p w14:paraId="6C2A20AE" w14:textId="77777777" w:rsidR="0097724E" w:rsidRPr="0090794F"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b/>
          <w:sz w:val="24"/>
          <w:szCs w:val="24"/>
        </w:rPr>
      </w:pPr>
    </w:p>
    <w:p w14:paraId="2734B224" w14:textId="77777777" w:rsidR="0097724E" w:rsidRPr="0097724E" w:rsidRDefault="0097724E" w:rsidP="00E676B6">
      <w:pPr>
        <w:pStyle w:val="112"/>
        <w:spacing w:after="0" w:line="240" w:lineRule="auto"/>
        <w:rPr>
          <w:b/>
          <w:bCs/>
        </w:rPr>
      </w:pPr>
      <w:r w:rsidRPr="0097724E">
        <w:rPr>
          <w:b/>
          <w:bCs/>
        </w:rPr>
        <w:t>1.1. Цель и место дисциплины в структуре образовательной программы</w:t>
      </w:r>
    </w:p>
    <w:p w14:paraId="2BA2DD88" w14:textId="77777777" w:rsidR="0097724E" w:rsidRPr="0090794F" w:rsidRDefault="0097724E"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 xml:space="preserve">Цель дисциплины «ОП.06 Информационные технологии в профессиональной деятельности»: </w:t>
      </w:r>
      <w:r w:rsidRPr="0090794F">
        <w:rPr>
          <w:rFonts w:ascii="Times New Roman" w:hAnsi="Times New Roman"/>
          <w:bCs/>
          <w:sz w:val="24"/>
          <w:szCs w:val="24"/>
          <w:lang w:val="x-none"/>
        </w:rPr>
        <w:t>формирование представлений об основных закон</w:t>
      </w:r>
      <w:r w:rsidRPr="0090794F">
        <w:rPr>
          <w:rFonts w:ascii="Times New Roman" w:hAnsi="Times New Roman"/>
          <w:bCs/>
          <w:sz w:val="24"/>
          <w:szCs w:val="24"/>
        </w:rPr>
        <w:t xml:space="preserve">ах </w:t>
      </w:r>
      <w:r w:rsidRPr="0090794F">
        <w:rPr>
          <w:rFonts w:ascii="Times New Roman" w:hAnsi="Times New Roman"/>
          <w:bCs/>
          <w:sz w:val="24"/>
          <w:szCs w:val="24"/>
          <w:lang w:val="x-none"/>
        </w:rPr>
        <w:t>и явлен</w:t>
      </w:r>
      <w:r w:rsidRPr="0090794F">
        <w:rPr>
          <w:rFonts w:ascii="Times New Roman" w:hAnsi="Times New Roman"/>
          <w:bCs/>
          <w:sz w:val="24"/>
          <w:szCs w:val="24"/>
        </w:rPr>
        <w:t>иях</w:t>
      </w:r>
      <w:r w:rsidRPr="0090794F">
        <w:rPr>
          <w:rFonts w:ascii="Times New Roman" w:hAnsi="Times New Roman"/>
          <w:bCs/>
          <w:sz w:val="24"/>
          <w:szCs w:val="24"/>
          <w:lang w:val="x-none"/>
        </w:rPr>
        <w:t xml:space="preserve"> электротехники, правил</w:t>
      </w:r>
      <w:r w:rsidRPr="0090794F">
        <w:rPr>
          <w:rFonts w:ascii="Times New Roman" w:hAnsi="Times New Roman"/>
          <w:bCs/>
          <w:sz w:val="24"/>
          <w:szCs w:val="24"/>
        </w:rPr>
        <w:t xml:space="preserve">ах </w:t>
      </w:r>
      <w:r w:rsidRPr="0090794F">
        <w:rPr>
          <w:rFonts w:ascii="Times New Roman" w:hAnsi="Times New Roman"/>
          <w:bCs/>
          <w:sz w:val="24"/>
          <w:szCs w:val="24"/>
          <w:lang w:val="x-none"/>
        </w:rPr>
        <w:t>выбора и использования электрических приборов контроля работы</w:t>
      </w:r>
      <w:r w:rsidRPr="0090794F">
        <w:rPr>
          <w:rFonts w:ascii="Times New Roman" w:hAnsi="Times New Roman"/>
          <w:bCs/>
          <w:sz w:val="24"/>
          <w:szCs w:val="24"/>
        </w:rPr>
        <w:t xml:space="preserve"> </w:t>
      </w:r>
      <w:r w:rsidRPr="0090794F">
        <w:rPr>
          <w:rFonts w:ascii="Times New Roman" w:hAnsi="Times New Roman"/>
          <w:bCs/>
          <w:sz w:val="24"/>
          <w:szCs w:val="24"/>
          <w:lang w:val="x-none"/>
        </w:rPr>
        <w:t>электрооборудова</w:t>
      </w:r>
      <w:r w:rsidRPr="0090794F">
        <w:rPr>
          <w:rFonts w:ascii="Times New Roman" w:hAnsi="Times New Roman"/>
          <w:bCs/>
          <w:sz w:val="24"/>
          <w:szCs w:val="24"/>
        </w:rPr>
        <w:t xml:space="preserve">ния. </w:t>
      </w:r>
    </w:p>
    <w:p w14:paraId="221964B4" w14:textId="77777777" w:rsidR="0097724E" w:rsidRPr="0090794F" w:rsidRDefault="0097724E"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bCs/>
          <w:sz w:val="24"/>
          <w:szCs w:val="24"/>
          <w:lang w:val="x-none"/>
        </w:rPr>
        <w:t xml:space="preserve"> </w:t>
      </w:r>
      <w:r w:rsidRPr="0090794F">
        <w:rPr>
          <w:rFonts w:ascii="Times New Roman" w:hAnsi="Times New Roman"/>
          <w:sz w:val="24"/>
          <w:szCs w:val="24"/>
        </w:rPr>
        <w:t>Дисциплина «ОП.06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43390D01" w14:textId="77777777" w:rsidR="0097724E" w:rsidRPr="0090794F" w:rsidRDefault="0097724E" w:rsidP="00E676B6">
      <w:pPr>
        <w:suppressAutoHyphens/>
        <w:spacing w:after="0" w:line="240" w:lineRule="auto"/>
        <w:ind w:firstLine="709"/>
        <w:jc w:val="both"/>
        <w:rPr>
          <w:rFonts w:ascii="Times New Roman" w:hAnsi="Times New Roman"/>
          <w:sz w:val="24"/>
          <w:szCs w:val="24"/>
        </w:rPr>
      </w:pPr>
    </w:p>
    <w:p w14:paraId="7EB4C15E" w14:textId="77777777" w:rsidR="0097724E" w:rsidRPr="0097724E" w:rsidRDefault="0097724E" w:rsidP="00E676B6">
      <w:pPr>
        <w:pStyle w:val="112"/>
        <w:spacing w:after="0" w:line="240" w:lineRule="auto"/>
        <w:rPr>
          <w:b/>
          <w:bCs/>
        </w:rPr>
      </w:pPr>
      <w:r w:rsidRPr="0097724E">
        <w:rPr>
          <w:b/>
          <w:bCs/>
        </w:rPr>
        <w:t>1.2. Планируемые результаты освоения дисциплины</w:t>
      </w:r>
    </w:p>
    <w:p w14:paraId="776B2377" w14:textId="77777777" w:rsidR="0097724E" w:rsidRPr="0090794F" w:rsidRDefault="0097724E" w:rsidP="00E676B6">
      <w:pPr>
        <w:spacing w:after="0"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43C70DB" w14:textId="77777777" w:rsidR="0097724E" w:rsidRPr="0090794F" w:rsidRDefault="0097724E" w:rsidP="00E676B6">
      <w:pPr>
        <w:spacing w:after="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4315"/>
        <w:gridCol w:w="3856"/>
      </w:tblGrid>
      <w:tr w:rsidR="00431DC0" w:rsidRPr="00D16364" w14:paraId="78CE0DE6" w14:textId="77777777" w:rsidTr="006F30F0">
        <w:trPr>
          <w:trHeight w:val="649"/>
        </w:trPr>
        <w:tc>
          <w:tcPr>
            <w:tcW w:w="1072" w:type="dxa"/>
            <w:vAlign w:val="center"/>
          </w:tcPr>
          <w:p w14:paraId="0A2C45ED"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Код</w:t>
            </w:r>
          </w:p>
          <w:p w14:paraId="5F835430"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ПК, ОК</w:t>
            </w:r>
          </w:p>
        </w:tc>
        <w:tc>
          <w:tcPr>
            <w:tcW w:w="4315" w:type="dxa"/>
            <w:vAlign w:val="center"/>
          </w:tcPr>
          <w:p w14:paraId="4C418D07"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Умения</w:t>
            </w:r>
          </w:p>
        </w:tc>
        <w:tc>
          <w:tcPr>
            <w:tcW w:w="3856" w:type="dxa"/>
            <w:vAlign w:val="center"/>
          </w:tcPr>
          <w:p w14:paraId="09CC2C59"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Знания</w:t>
            </w:r>
          </w:p>
        </w:tc>
      </w:tr>
      <w:tr w:rsidR="00431DC0" w:rsidRPr="00D16364" w14:paraId="3C10F8D8" w14:textId="77777777" w:rsidTr="006F30F0">
        <w:trPr>
          <w:trHeight w:val="212"/>
        </w:trPr>
        <w:tc>
          <w:tcPr>
            <w:tcW w:w="1072" w:type="dxa"/>
          </w:tcPr>
          <w:p w14:paraId="13F819E8" w14:textId="77777777" w:rsidR="00431DC0" w:rsidRDefault="00431DC0" w:rsidP="00E676B6">
            <w:pPr>
              <w:tabs>
                <w:tab w:val="left" w:pos="709"/>
              </w:tabs>
              <w:suppressAutoHyphens/>
              <w:spacing w:after="0" w:line="240" w:lineRule="auto"/>
              <w:rPr>
                <w:rFonts w:ascii="Times New Roman" w:hAnsi="Times New Roman"/>
                <w:sz w:val="24"/>
              </w:rPr>
            </w:pP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01, ОК</w:t>
            </w:r>
            <w:r>
              <w:rPr>
                <w:rFonts w:ascii="Times New Roman" w:hAnsi="Times New Roman"/>
                <w:sz w:val="24"/>
              </w:rPr>
              <w:t xml:space="preserve"> </w:t>
            </w:r>
            <w:r w:rsidRPr="00D16364">
              <w:rPr>
                <w:rFonts w:ascii="Times New Roman" w:hAnsi="Times New Roman"/>
                <w:sz w:val="24"/>
              </w:rPr>
              <w:t>02, ОК</w:t>
            </w:r>
            <w:r>
              <w:rPr>
                <w:rFonts w:ascii="Times New Roman" w:hAnsi="Times New Roman"/>
                <w:sz w:val="24"/>
              </w:rPr>
              <w:t xml:space="preserve"> </w:t>
            </w:r>
            <w:r w:rsidRPr="00D16364">
              <w:rPr>
                <w:rFonts w:ascii="Times New Roman" w:hAnsi="Times New Roman"/>
                <w:sz w:val="24"/>
              </w:rPr>
              <w:t>03, ОК</w:t>
            </w:r>
            <w:r>
              <w:rPr>
                <w:rFonts w:ascii="Times New Roman" w:hAnsi="Times New Roman"/>
                <w:sz w:val="24"/>
              </w:rPr>
              <w:t xml:space="preserve"> </w:t>
            </w:r>
            <w:r w:rsidRPr="00D16364">
              <w:rPr>
                <w:rFonts w:ascii="Times New Roman" w:hAnsi="Times New Roman"/>
                <w:sz w:val="24"/>
              </w:rPr>
              <w:t>04, ОК</w:t>
            </w:r>
            <w:r>
              <w:rPr>
                <w:rFonts w:ascii="Times New Roman" w:hAnsi="Times New Roman"/>
                <w:sz w:val="24"/>
              </w:rPr>
              <w:t xml:space="preserve"> </w:t>
            </w:r>
            <w:r w:rsidRPr="00D16364">
              <w:rPr>
                <w:rFonts w:ascii="Times New Roman" w:hAnsi="Times New Roman"/>
                <w:sz w:val="24"/>
              </w:rPr>
              <w:t>05, ОК</w:t>
            </w:r>
            <w:r>
              <w:rPr>
                <w:rFonts w:ascii="Times New Roman" w:hAnsi="Times New Roman"/>
                <w:sz w:val="24"/>
              </w:rPr>
              <w:t xml:space="preserve"> </w:t>
            </w:r>
            <w:r w:rsidRPr="00D16364">
              <w:rPr>
                <w:rFonts w:ascii="Times New Roman" w:hAnsi="Times New Roman"/>
                <w:sz w:val="24"/>
              </w:rPr>
              <w:t>06,</w:t>
            </w:r>
          </w:p>
          <w:p w14:paraId="30069BBE" w14:textId="77777777" w:rsidR="00431DC0" w:rsidRDefault="00431DC0" w:rsidP="00E676B6">
            <w:pPr>
              <w:tabs>
                <w:tab w:val="left" w:pos="709"/>
              </w:tabs>
              <w:suppressAutoHyphens/>
              <w:spacing w:after="0" w:line="240" w:lineRule="auto"/>
              <w:rPr>
                <w:rFonts w:ascii="Times New Roman" w:hAnsi="Times New Roman"/>
                <w:sz w:val="24"/>
              </w:rPr>
            </w:pPr>
            <w:r>
              <w:rPr>
                <w:rFonts w:ascii="Times New Roman" w:hAnsi="Times New Roman"/>
                <w:sz w:val="24"/>
              </w:rPr>
              <w:t xml:space="preserve">ОК 07, </w:t>
            </w: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09</w:t>
            </w:r>
            <w:r>
              <w:rPr>
                <w:rFonts w:ascii="Times New Roman" w:hAnsi="Times New Roman"/>
                <w:sz w:val="24"/>
              </w:rPr>
              <w:t>,</w:t>
            </w:r>
          </w:p>
          <w:p w14:paraId="0891A649" w14:textId="77777777" w:rsidR="00431DC0" w:rsidRPr="00D16364" w:rsidRDefault="00431DC0" w:rsidP="00E676B6">
            <w:pPr>
              <w:tabs>
                <w:tab w:val="left" w:pos="709"/>
              </w:tabs>
              <w:suppressAutoHyphens/>
              <w:spacing w:after="0" w:line="240" w:lineRule="auto"/>
              <w:rPr>
                <w:rFonts w:ascii="Times New Roman" w:hAnsi="Times New Roman"/>
                <w:b/>
                <w:bCs/>
                <w:sz w:val="24"/>
              </w:rPr>
            </w:pPr>
            <w:r w:rsidRPr="00A33EA4">
              <w:rPr>
                <w:rFonts w:ascii="Times New Roman" w:hAnsi="Times New Roman"/>
                <w:sz w:val="24"/>
                <w:szCs w:val="24"/>
              </w:rPr>
              <w:t>ПК 1.1 – 1.5, ПК 2.1-2.3, ПК 3.1-3.3, ПК 4.1 - 4.3</w:t>
            </w:r>
          </w:p>
        </w:tc>
        <w:tc>
          <w:tcPr>
            <w:tcW w:w="4315" w:type="dxa"/>
          </w:tcPr>
          <w:p w14:paraId="56A50553" w14:textId="77777777" w:rsidR="00431DC0" w:rsidRPr="000C084C" w:rsidRDefault="00431DC0" w:rsidP="00E676B6">
            <w:pPr>
              <w:numPr>
                <w:ilvl w:val="0"/>
                <w:numId w:val="25"/>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218"/>
              <w:jc w:val="both"/>
              <w:rPr>
                <w:rFonts w:ascii="Times New Roman" w:hAnsi="Times New Roman"/>
                <w:sz w:val="24"/>
                <w:szCs w:val="24"/>
              </w:rPr>
            </w:pPr>
            <w:r w:rsidRPr="000C084C">
              <w:rPr>
                <w:rFonts w:ascii="Times New Roman" w:hAnsi="Times New Roman"/>
                <w:sz w:val="24"/>
                <w:szCs w:val="24"/>
              </w:rPr>
              <w:t xml:space="preserve">обрабатывать и анализировать информацию с </w:t>
            </w:r>
            <w:r w:rsidRPr="000C084C">
              <w:rPr>
                <w:rFonts w:ascii="Times New Roman" w:hAnsi="Times New Roman"/>
                <w:spacing w:val="-2"/>
                <w:sz w:val="24"/>
                <w:szCs w:val="24"/>
              </w:rPr>
              <w:t xml:space="preserve">применением программных средств и вычислительной </w:t>
            </w:r>
            <w:r w:rsidRPr="000C084C">
              <w:rPr>
                <w:rFonts w:ascii="Times New Roman" w:hAnsi="Times New Roman"/>
                <w:sz w:val="24"/>
                <w:szCs w:val="24"/>
              </w:rPr>
              <w:t>техники;</w:t>
            </w:r>
          </w:p>
          <w:p w14:paraId="13CA33F2" w14:textId="77777777" w:rsidR="00431DC0" w:rsidRPr="000C084C" w:rsidRDefault="00431DC0" w:rsidP="00E676B6">
            <w:pPr>
              <w:numPr>
                <w:ilvl w:val="0"/>
                <w:numId w:val="25"/>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218"/>
              <w:jc w:val="both"/>
              <w:rPr>
                <w:rFonts w:ascii="Times New Roman" w:hAnsi="Times New Roman"/>
                <w:sz w:val="24"/>
                <w:szCs w:val="24"/>
              </w:rPr>
            </w:pPr>
            <w:r w:rsidRPr="000C084C">
              <w:rPr>
                <w:rFonts w:ascii="Times New Roman" w:hAnsi="Times New Roman"/>
                <w:sz w:val="24"/>
                <w:szCs w:val="24"/>
              </w:rPr>
              <w:t>выполнять расчеты с</w:t>
            </w:r>
            <w:r>
              <w:rPr>
                <w:rFonts w:ascii="Times New Roman" w:hAnsi="Times New Roman"/>
                <w:sz w:val="24"/>
                <w:szCs w:val="24"/>
              </w:rPr>
              <w:t xml:space="preserve"> </w:t>
            </w:r>
            <w:r w:rsidRPr="000C084C">
              <w:rPr>
                <w:rFonts w:ascii="Times New Roman" w:hAnsi="Times New Roman"/>
                <w:sz w:val="24"/>
                <w:szCs w:val="24"/>
              </w:rPr>
              <w:t>использованием</w:t>
            </w:r>
            <w:r>
              <w:rPr>
                <w:rFonts w:ascii="Times New Roman" w:hAnsi="Times New Roman"/>
                <w:sz w:val="24"/>
                <w:szCs w:val="24"/>
              </w:rPr>
              <w:t xml:space="preserve"> </w:t>
            </w:r>
            <w:r w:rsidRPr="000C084C">
              <w:rPr>
                <w:rFonts w:ascii="Times New Roman" w:hAnsi="Times New Roman"/>
                <w:sz w:val="24"/>
                <w:szCs w:val="24"/>
              </w:rPr>
              <w:t>прикладных компьютерных программ;</w:t>
            </w:r>
          </w:p>
          <w:p w14:paraId="4F3788E1" w14:textId="77777777" w:rsidR="00431DC0" w:rsidRPr="000C084C" w:rsidRDefault="00431DC0" w:rsidP="00E676B6">
            <w:pPr>
              <w:numPr>
                <w:ilvl w:val="0"/>
                <w:numId w:val="25"/>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218"/>
              <w:jc w:val="both"/>
              <w:rPr>
                <w:rFonts w:ascii="Times New Roman" w:hAnsi="Times New Roman"/>
                <w:sz w:val="24"/>
                <w:szCs w:val="24"/>
              </w:rPr>
            </w:pPr>
            <w:r w:rsidRPr="000C084C">
              <w:rPr>
                <w:rFonts w:ascii="Times New Roman" w:hAnsi="Times New Roman"/>
                <w:spacing w:val="-2"/>
                <w:sz w:val="24"/>
                <w:szCs w:val="24"/>
              </w:rPr>
              <w:t xml:space="preserve">применять графические редакторы для создания и </w:t>
            </w:r>
            <w:r w:rsidRPr="000C084C">
              <w:rPr>
                <w:rFonts w:ascii="Times New Roman" w:hAnsi="Times New Roman"/>
                <w:sz w:val="24"/>
                <w:szCs w:val="24"/>
              </w:rPr>
              <w:t>редактирования чертежей по специальности в соответствии с требованиями нормативных документов;</w:t>
            </w:r>
          </w:p>
          <w:p w14:paraId="208B01E6" w14:textId="77777777" w:rsidR="00431DC0" w:rsidRPr="000C084C" w:rsidRDefault="00431DC0" w:rsidP="00E676B6">
            <w:pPr>
              <w:numPr>
                <w:ilvl w:val="0"/>
                <w:numId w:val="25"/>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218"/>
              <w:jc w:val="both"/>
              <w:rPr>
                <w:rFonts w:ascii="Times New Roman" w:hAnsi="Times New Roman"/>
                <w:sz w:val="24"/>
                <w:szCs w:val="24"/>
              </w:rPr>
            </w:pPr>
            <w:r w:rsidRPr="000C084C">
              <w:rPr>
                <w:rFonts w:ascii="Times New Roman" w:hAnsi="Times New Roman"/>
                <w:sz w:val="24"/>
                <w:szCs w:val="24"/>
              </w:rPr>
              <w:t>применять компьютерные программы для</w:t>
            </w:r>
            <w:r w:rsidRPr="000C084C">
              <w:rPr>
                <w:rFonts w:ascii="Times New Roman" w:hAnsi="Times New Roman"/>
                <w:spacing w:val="-2"/>
                <w:sz w:val="24"/>
                <w:szCs w:val="24"/>
              </w:rPr>
              <w:t xml:space="preserve"> составления и оформления документов и </w:t>
            </w:r>
            <w:r w:rsidRPr="000C084C">
              <w:rPr>
                <w:rFonts w:ascii="Times New Roman" w:hAnsi="Times New Roman"/>
                <w:sz w:val="24"/>
                <w:szCs w:val="24"/>
              </w:rPr>
              <w:t>презентаций;</w:t>
            </w:r>
          </w:p>
          <w:p w14:paraId="0FD48616" w14:textId="77777777" w:rsidR="00431DC0" w:rsidRPr="000C084C" w:rsidRDefault="00431DC0" w:rsidP="00E676B6">
            <w:p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218"/>
              <w:jc w:val="both"/>
              <w:rPr>
                <w:rFonts w:ascii="Times New Roman" w:hAnsi="Times New Roman"/>
                <w:sz w:val="24"/>
                <w:szCs w:val="24"/>
              </w:rPr>
            </w:pPr>
          </w:p>
        </w:tc>
        <w:tc>
          <w:tcPr>
            <w:tcW w:w="3856" w:type="dxa"/>
          </w:tcPr>
          <w:p w14:paraId="6728AFF0" w14:textId="77777777" w:rsidR="00431DC0" w:rsidRPr="000C084C" w:rsidRDefault="00431DC0" w:rsidP="00E676B6">
            <w:pPr>
              <w:numPr>
                <w:ilvl w:val="0"/>
                <w:numId w:val="25"/>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218"/>
              <w:jc w:val="both"/>
              <w:rPr>
                <w:rFonts w:ascii="Times New Roman" w:hAnsi="Times New Roman"/>
                <w:sz w:val="24"/>
                <w:szCs w:val="24"/>
              </w:rPr>
            </w:pPr>
            <w:r w:rsidRPr="000C084C">
              <w:rPr>
                <w:rFonts w:ascii="Times New Roman" w:hAnsi="Times New Roman"/>
                <w:spacing w:val="-2"/>
                <w:sz w:val="24"/>
                <w:szCs w:val="24"/>
              </w:rPr>
              <w:t xml:space="preserve">базовые системные программные продукты и пакеты </w:t>
            </w:r>
            <w:r w:rsidRPr="000C084C">
              <w:rPr>
                <w:rFonts w:ascii="Times New Roman" w:hAnsi="Times New Roman"/>
                <w:sz w:val="24"/>
                <w:szCs w:val="24"/>
              </w:rPr>
              <w:t>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1EF28200" w14:textId="77777777" w:rsidR="00431DC0" w:rsidRPr="000C084C" w:rsidRDefault="00431DC0" w:rsidP="00E676B6">
            <w:pPr>
              <w:numPr>
                <w:ilvl w:val="0"/>
                <w:numId w:val="25"/>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218"/>
              <w:jc w:val="both"/>
              <w:rPr>
                <w:rFonts w:ascii="Times New Roman" w:hAnsi="Times New Roman"/>
                <w:sz w:val="24"/>
                <w:szCs w:val="24"/>
              </w:rPr>
            </w:pPr>
            <w:r w:rsidRPr="000C084C">
              <w:rPr>
                <w:rFonts w:ascii="Times New Roman" w:hAnsi="Times New Roman"/>
                <w:sz w:val="24"/>
                <w:szCs w:val="24"/>
              </w:rPr>
              <w:t xml:space="preserve">общий состав и структуру персональных </w:t>
            </w:r>
            <w:r w:rsidRPr="000C084C">
              <w:rPr>
                <w:rFonts w:ascii="Times New Roman" w:hAnsi="Times New Roman"/>
                <w:spacing w:val="-2"/>
                <w:sz w:val="24"/>
                <w:szCs w:val="24"/>
              </w:rPr>
              <w:t xml:space="preserve">электронно-вычислительных машин (далее - ЭВМ) и </w:t>
            </w:r>
            <w:r w:rsidRPr="000C084C">
              <w:rPr>
                <w:rFonts w:ascii="Times New Roman" w:hAnsi="Times New Roman"/>
                <w:sz w:val="24"/>
                <w:szCs w:val="24"/>
              </w:rPr>
              <w:t>вычислительных систем;</w:t>
            </w:r>
          </w:p>
          <w:p w14:paraId="5871FE7C" w14:textId="77777777" w:rsidR="00431DC0" w:rsidRPr="000C084C" w:rsidRDefault="00431DC0" w:rsidP="00E676B6">
            <w:pPr>
              <w:numPr>
                <w:ilvl w:val="0"/>
                <w:numId w:val="25"/>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218"/>
              <w:jc w:val="both"/>
              <w:rPr>
                <w:rFonts w:ascii="Times New Roman" w:hAnsi="Times New Roman"/>
                <w:sz w:val="24"/>
                <w:szCs w:val="24"/>
              </w:rPr>
            </w:pPr>
            <w:r w:rsidRPr="000C084C">
              <w:rPr>
                <w:rFonts w:ascii="Times New Roman" w:hAnsi="Times New Roman"/>
                <w:sz w:val="24"/>
                <w:szCs w:val="24"/>
              </w:rPr>
              <w:t>основные виды и правила построения чертежей электрических схем</w:t>
            </w:r>
          </w:p>
          <w:p w14:paraId="283CB5A3" w14:textId="77777777" w:rsidR="00431DC0" w:rsidRPr="000C084C" w:rsidRDefault="00431DC0" w:rsidP="00E676B6">
            <w:p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76" w:hanging="218"/>
              <w:jc w:val="both"/>
              <w:rPr>
                <w:rFonts w:ascii="Times New Roman" w:hAnsi="Times New Roman"/>
                <w:sz w:val="24"/>
                <w:szCs w:val="24"/>
              </w:rPr>
            </w:pPr>
          </w:p>
        </w:tc>
      </w:tr>
    </w:tbl>
    <w:p w14:paraId="72274D02" w14:textId="77777777" w:rsidR="00431DC0" w:rsidRDefault="00431DC0" w:rsidP="00E676B6">
      <w:pPr>
        <w:suppressAutoHyphens/>
        <w:spacing w:after="240" w:line="240" w:lineRule="auto"/>
        <w:ind w:firstLine="709"/>
        <w:rPr>
          <w:rFonts w:ascii="Times New Roman" w:hAnsi="Times New Roman"/>
          <w:b/>
        </w:rPr>
      </w:pPr>
    </w:p>
    <w:p w14:paraId="68C23E0F" w14:textId="77777777" w:rsidR="00431DC0" w:rsidRDefault="00431DC0" w:rsidP="00E676B6">
      <w:pPr>
        <w:suppressAutoHyphens/>
        <w:spacing w:after="240" w:line="240" w:lineRule="auto"/>
        <w:ind w:firstLine="709"/>
        <w:rPr>
          <w:rFonts w:ascii="Times New Roman" w:hAnsi="Times New Roman"/>
          <w:b/>
        </w:rPr>
      </w:pPr>
    </w:p>
    <w:p w14:paraId="7ED3BADC" w14:textId="77777777" w:rsidR="00431DC0" w:rsidRDefault="00431DC0" w:rsidP="00E676B6">
      <w:pPr>
        <w:suppressAutoHyphens/>
        <w:spacing w:after="240" w:line="240" w:lineRule="auto"/>
        <w:ind w:firstLine="709"/>
        <w:rPr>
          <w:rFonts w:ascii="Times New Roman" w:hAnsi="Times New Roman"/>
          <w:b/>
        </w:rPr>
      </w:pPr>
    </w:p>
    <w:p w14:paraId="1BB47BF7" w14:textId="77777777" w:rsidR="00431DC0" w:rsidRDefault="00431DC0" w:rsidP="00E676B6">
      <w:pPr>
        <w:suppressAutoHyphens/>
        <w:spacing w:after="240" w:line="240" w:lineRule="auto"/>
        <w:ind w:firstLine="709"/>
        <w:rPr>
          <w:rFonts w:ascii="Times New Roman" w:hAnsi="Times New Roman"/>
          <w:b/>
        </w:rPr>
      </w:pPr>
    </w:p>
    <w:p w14:paraId="10FE71D6" w14:textId="77777777" w:rsidR="00431DC0" w:rsidRDefault="00431DC0" w:rsidP="00E676B6">
      <w:pPr>
        <w:suppressAutoHyphens/>
        <w:spacing w:after="240" w:line="240" w:lineRule="auto"/>
        <w:rPr>
          <w:rFonts w:ascii="Times New Roman" w:hAnsi="Times New Roman"/>
          <w:b/>
        </w:rPr>
      </w:pPr>
    </w:p>
    <w:p w14:paraId="0F1B8846" w14:textId="77777777" w:rsidR="00944876" w:rsidRPr="0090794F" w:rsidRDefault="00944876" w:rsidP="00E676B6">
      <w:pPr>
        <w:pStyle w:val="1b"/>
        <w:rPr>
          <w:rFonts w:ascii="Times New Roman" w:hAnsi="Times New Roman"/>
          <w:lang w:val="ru-RU"/>
        </w:rPr>
      </w:pPr>
      <w:r w:rsidRPr="0090794F">
        <w:rPr>
          <w:rFonts w:ascii="Times New Roman" w:hAnsi="Times New Roman"/>
        </w:rPr>
        <w:lastRenderedPageBreak/>
        <w:t xml:space="preserve">2. Структура и содержание </w:t>
      </w:r>
      <w:r w:rsidRPr="0090794F">
        <w:rPr>
          <w:rFonts w:ascii="Times New Roman" w:hAnsi="Times New Roman"/>
          <w:lang w:val="ru-RU"/>
        </w:rPr>
        <w:t>ДИСЦИПЛИНЫ</w:t>
      </w:r>
    </w:p>
    <w:p w14:paraId="2E47928A" w14:textId="77777777" w:rsidR="00944876" w:rsidRPr="00944876" w:rsidRDefault="00944876" w:rsidP="00E676B6">
      <w:pPr>
        <w:pStyle w:val="112"/>
        <w:spacing w:line="240" w:lineRule="auto"/>
        <w:rPr>
          <w:b/>
          <w:bCs/>
        </w:rPr>
      </w:pPr>
      <w:r w:rsidRPr="00944876">
        <w:rPr>
          <w:b/>
          <w:bCs/>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68"/>
        <w:gridCol w:w="2268"/>
        <w:gridCol w:w="2412"/>
      </w:tblGrid>
      <w:tr w:rsidR="00944876" w:rsidRPr="0090794F" w14:paraId="496A27FD" w14:textId="77777777" w:rsidTr="006F30F0">
        <w:trPr>
          <w:trHeight w:val="23"/>
        </w:trPr>
        <w:tc>
          <w:tcPr>
            <w:tcW w:w="2497" w:type="pct"/>
            <w:shd w:val="clear" w:color="auto" w:fill="FFFFFF" w:themeFill="background1"/>
            <w:vAlign w:val="center"/>
          </w:tcPr>
          <w:p w14:paraId="0ACD8FF4"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13" w:type="pct"/>
            <w:shd w:val="clear" w:color="auto" w:fill="FFFFFF" w:themeFill="background1"/>
            <w:vAlign w:val="center"/>
          </w:tcPr>
          <w:p w14:paraId="0B1832A0"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90" w:type="pct"/>
            <w:shd w:val="clear" w:color="auto" w:fill="FFFFFF" w:themeFill="background1"/>
          </w:tcPr>
          <w:p w14:paraId="3A5AD355"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В т.ч. в форме практ. подготовки</w:t>
            </w:r>
          </w:p>
        </w:tc>
      </w:tr>
      <w:tr w:rsidR="00944876" w:rsidRPr="0090794F" w14:paraId="1FB1C0E9" w14:textId="77777777" w:rsidTr="006F30F0">
        <w:trPr>
          <w:trHeight w:val="23"/>
        </w:trPr>
        <w:tc>
          <w:tcPr>
            <w:tcW w:w="2497" w:type="pct"/>
            <w:shd w:val="clear" w:color="auto" w:fill="FFFFFF" w:themeFill="background1"/>
            <w:vAlign w:val="center"/>
          </w:tcPr>
          <w:p w14:paraId="088CF306"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13" w:type="pct"/>
            <w:shd w:val="clear" w:color="auto" w:fill="FFFFFF" w:themeFill="background1"/>
            <w:vAlign w:val="center"/>
          </w:tcPr>
          <w:p w14:paraId="2253E60D" w14:textId="2314CAF2" w:rsidR="00944876" w:rsidRPr="0090794F" w:rsidRDefault="00000564" w:rsidP="00E676B6">
            <w:pPr>
              <w:spacing w:after="0" w:line="240" w:lineRule="auto"/>
              <w:jc w:val="center"/>
              <w:rPr>
                <w:rFonts w:ascii="Times New Roman" w:hAnsi="Times New Roman"/>
                <w:bCs/>
                <w:sz w:val="24"/>
                <w:szCs w:val="24"/>
              </w:rPr>
            </w:pPr>
            <w:r>
              <w:rPr>
                <w:rFonts w:ascii="Times New Roman" w:hAnsi="Times New Roman"/>
                <w:bCs/>
                <w:sz w:val="24"/>
                <w:szCs w:val="24"/>
              </w:rPr>
              <w:t>48</w:t>
            </w:r>
          </w:p>
        </w:tc>
        <w:tc>
          <w:tcPr>
            <w:tcW w:w="1290" w:type="pct"/>
            <w:shd w:val="clear" w:color="auto" w:fill="FFFFFF" w:themeFill="background1"/>
            <w:vAlign w:val="center"/>
          </w:tcPr>
          <w:p w14:paraId="07AD5565" w14:textId="5EF7F57A" w:rsidR="00944876" w:rsidRPr="0090794F" w:rsidRDefault="00000564" w:rsidP="00E676B6">
            <w:pPr>
              <w:spacing w:after="0" w:line="240" w:lineRule="auto"/>
              <w:jc w:val="center"/>
              <w:rPr>
                <w:rFonts w:ascii="Times New Roman" w:hAnsi="Times New Roman"/>
                <w:bCs/>
                <w:sz w:val="24"/>
                <w:szCs w:val="24"/>
              </w:rPr>
            </w:pPr>
            <w:r>
              <w:rPr>
                <w:rFonts w:ascii="Times New Roman" w:hAnsi="Times New Roman"/>
                <w:bCs/>
                <w:sz w:val="24"/>
                <w:szCs w:val="24"/>
              </w:rPr>
              <w:t>40</w:t>
            </w:r>
          </w:p>
        </w:tc>
      </w:tr>
      <w:tr w:rsidR="00944876" w:rsidRPr="0090794F" w14:paraId="61AA8F4F" w14:textId="77777777" w:rsidTr="006F30F0">
        <w:trPr>
          <w:trHeight w:val="23"/>
        </w:trPr>
        <w:tc>
          <w:tcPr>
            <w:tcW w:w="2497" w:type="pct"/>
            <w:shd w:val="clear" w:color="auto" w:fill="FFFFFF" w:themeFill="background1"/>
            <w:vAlign w:val="center"/>
          </w:tcPr>
          <w:p w14:paraId="01426D7C"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13" w:type="pct"/>
            <w:shd w:val="clear" w:color="auto" w:fill="FFFFFF" w:themeFill="background1"/>
            <w:vAlign w:val="center"/>
          </w:tcPr>
          <w:p w14:paraId="6C6EE26B"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90" w:type="pct"/>
            <w:shd w:val="clear" w:color="auto" w:fill="FFFFFF" w:themeFill="background1"/>
            <w:vAlign w:val="center"/>
          </w:tcPr>
          <w:p w14:paraId="74F121CC"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1188CF4B" w14:textId="77777777" w:rsidTr="006F30F0">
        <w:trPr>
          <w:trHeight w:val="23"/>
        </w:trPr>
        <w:tc>
          <w:tcPr>
            <w:tcW w:w="2497" w:type="pct"/>
            <w:shd w:val="clear" w:color="auto" w:fill="FFFFFF" w:themeFill="background1"/>
            <w:vAlign w:val="center"/>
          </w:tcPr>
          <w:p w14:paraId="6748C1CF"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13" w:type="pct"/>
            <w:shd w:val="clear" w:color="auto" w:fill="FFFFFF" w:themeFill="background1"/>
            <w:vAlign w:val="center"/>
          </w:tcPr>
          <w:p w14:paraId="6D40028E" w14:textId="4A6F4FFD" w:rsidR="00944876" w:rsidRPr="0090794F" w:rsidRDefault="008C4094" w:rsidP="00E676B6">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290" w:type="pct"/>
            <w:shd w:val="clear" w:color="auto" w:fill="FFFFFF" w:themeFill="background1"/>
            <w:vAlign w:val="center"/>
          </w:tcPr>
          <w:p w14:paraId="4BAEF20E"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17BAEA08" w14:textId="77777777" w:rsidTr="006F30F0">
        <w:trPr>
          <w:trHeight w:val="23"/>
        </w:trPr>
        <w:tc>
          <w:tcPr>
            <w:tcW w:w="2497" w:type="pct"/>
            <w:shd w:val="clear" w:color="auto" w:fill="FFFFFF" w:themeFill="background1"/>
            <w:vAlign w:val="center"/>
          </w:tcPr>
          <w:p w14:paraId="4885194E"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13" w:type="pct"/>
            <w:shd w:val="clear" w:color="auto" w:fill="FFFFFF" w:themeFill="background1"/>
            <w:vAlign w:val="center"/>
          </w:tcPr>
          <w:p w14:paraId="3528B3DB" w14:textId="7E930CF6" w:rsidR="00944876" w:rsidRPr="0090794F" w:rsidRDefault="008C4094" w:rsidP="00E676B6">
            <w:pPr>
              <w:spacing w:after="0" w:line="240" w:lineRule="auto"/>
              <w:jc w:val="center"/>
              <w:rPr>
                <w:rFonts w:ascii="Times New Roman" w:hAnsi="Times New Roman"/>
                <w:b/>
                <w:sz w:val="24"/>
                <w:szCs w:val="24"/>
              </w:rPr>
            </w:pPr>
            <w:r>
              <w:rPr>
                <w:rFonts w:ascii="Times New Roman" w:hAnsi="Times New Roman"/>
                <w:b/>
                <w:sz w:val="24"/>
                <w:szCs w:val="24"/>
              </w:rPr>
              <w:t>50</w:t>
            </w:r>
          </w:p>
        </w:tc>
        <w:tc>
          <w:tcPr>
            <w:tcW w:w="1290" w:type="pct"/>
            <w:shd w:val="clear" w:color="auto" w:fill="FFFFFF" w:themeFill="background1"/>
            <w:vAlign w:val="center"/>
          </w:tcPr>
          <w:p w14:paraId="7588AF53" w14:textId="5DB11046" w:rsidR="00944876" w:rsidRPr="0090794F" w:rsidRDefault="00000564" w:rsidP="00E676B6">
            <w:pPr>
              <w:spacing w:after="0" w:line="240" w:lineRule="auto"/>
              <w:jc w:val="center"/>
              <w:rPr>
                <w:rFonts w:ascii="Times New Roman" w:hAnsi="Times New Roman"/>
                <w:b/>
                <w:sz w:val="24"/>
                <w:szCs w:val="24"/>
              </w:rPr>
            </w:pPr>
            <w:r>
              <w:rPr>
                <w:rFonts w:ascii="Times New Roman" w:hAnsi="Times New Roman"/>
                <w:b/>
                <w:sz w:val="24"/>
                <w:szCs w:val="24"/>
              </w:rPr>
              <w:t>40</w:t>
            </w:r>
          </w:p>
        </w:tc>
      </w:tr>
    </w:tbl>
    <w:p w14:paraId="52C0DD57" w14:textId="77777777" w:rsidR="0097724E" w:rsidRDefault="0097724E" w:rsidP="00E676B6">
      <w:pPr>
        <w:spacing w:line="240" w:lineRule="auto"/>
        <w:ind w:firstLine="709"/>
        <w:rPr>
          <w:rFonts w:ascii="Times New Roman" w:hAnsi="Times New Roman"/>
          <w:b/>
        </w:rPr>
      </w:pPr>
    </w:p>
    <w:p w14:paraId="21D3333B" w14:textId="4BF83BBB" w:rsidR="00431DC0" w:rsidRPr="0097724E" w:rsidRDefault="00431DC0" w:rsidP="00E676B6">
      <w:pPr>
        <w:spacing w:line="240" w:lineRule="auto"/>
        <w:ind w:firstLine="709"/>
        <w:rPr>
          <w:rFonts w:ascii="Times New Roman" w:hAnsi="Times New Roman"/>
          <w:b/>
          <w:bCs/>
        </w:rPr>
      </w:pPr>
      <w:r w:rsidRPr="00322AAD">
        <w:rPr>
          <w:rFonts w:ascii="Times New Roman" w:hAnsi="Times New Roman"/>
          <w:b/>
        </w:rPr>
        <w:t xml:space="preserve">2.2. Тематический план и содержание учебной дисциплины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691"/>
      </w:tblGrid>
      <w:tr w:rsidR="0097724E" w:rsidRPr="00E50AD9" w14:paraId="72E2C15B" w14:textId="77777777" w:rsidTr="006F30F0">
        <w:trPr>
          <w:trHeight w:val="650"/>
        </w:trPr>
        <w:tc>
          <w:tcPr>
            <w:tcW w:w="2660" w:type="dxa"/>
            <w:vAlign w:val="center"/>
          </w:tcPr>
          <w:p w14:paraId="3E61143C"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50AD9">
              <w:rPr>
                <w:rFonts w:ascii="Times New Roman" w:hAnsi="Times New Roman"/>
                <w:b/>
                <w:bCs/>
              </w:rPr>
              <w:t>Наименование разделов и тем</w:t>
            </w:r>
          </w:p>
        </w:tc>
        <w:tc>
          <w:tcPr>
            <w:tcW w:w="6691" w:type="dxa"/>
            <w:vAlign w:val="center"/>
          </w:tcPr>
          <w:p w14:paraId="2D52054F" w14:textId="0AF2EF88"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90794F">
              <w:rPr>
                <w:rFonts w:ascii="Times New Roman" w:hAnsi="Times New Roman"/>
                <w:b/>
                <w:bCs/>
                <w:sz w:val="24"/>
                <w:szCs w:val="24"/>
              </w:rPr>
              <w:t>Примерное содержание учебного материала, практических и лабораторных занятий</w:t>
            </w:r>
          </w:p>
        </w:tc>
      </w:tr>
      <w:tr w:rsidR="0097724E" w:rsidRPr="00E50AD9" w14:paraId="453C8A50" w14:textId="77777777" w:rsidTr="006F30F0">
        <w:tc>
          <w:tcPr>
            <w:tcW w:w="2660" w:type="dxa"/>
          </w:tcPr>
          <w:p w14:paraId="0020BFF7"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50AD9">
              <w:rPr>
                <w:rFonts w:ascii="Times New Roman" w:hAnsi="Times New Roman"/>
                <w:bCs/>
              </w:rPr>
              <w:t>1</w:t>
            </w:r>
          </w:p>
        </w:tc>
        <w:tc>
          <w:tcPr>
            <w:tcW w:w="6691" w:type="dxa"/>
          </w:tcPr>
          <w:p w14:paraId="03711C9C"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50AD9">
              <w:rPr>
                <w:rFonts w:ascii="Times New Roman" w:hAnsi="Times New Roman"/>
                <w:bCs/>
              </w:rPr>
              <w:t>2</w:t>
            </w:r>
          </w:p>
        </w:tc>
      </w:tr>
      <w:tr w:rsidR="0097724E" w:rsidRPr="00E50AD9" w14:paraId="2698BE07" w14:textId="77777777" w:rsidTr="006F30F0">
        <w:trPr>
          <w:trHeight w:val="289"/>
        </w:trPr>
        <w:tc>
          <w:tcPr>
            <w:tcW w:w="2660" w:type="dxa"/>
            <w:vMerge w:val="restart"/>
          </w:tcPr>
          <w:p w14:paraId="3E92FBF9" w14:textId="77777777" w:rsidR="0097724E" w:rsidRPr="003C365A"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3C365A">
              <w:rPr>
                <w:rFonts w:ascii="Times New Roman" w:hAnsi="Times New Roman"/>
                <w:b/>
              </w:rPr>
              <w:t xml:space="preserve">Тема </w:t>
            </w:r>
            <w:r>
              <w:rPr>
                <w:rFonts w:ascii="Times New Roman" w:hAnsi="Times New Roman"/>
                <w:b/>
              </w:rPr>
              <w:t>1</w:t>
            </w:r>
            <w:r w:rsidRPr="003C365A">
              <w:rPr>
                <w:rFonts w:ascii="Times New Roman" w:hAnsi="Times New Roman"/>
                <w:b/>
              </w:rPr>
              <w:t xml:space="preserve">. </w:t>
            </w:r>
          </w:p>
          <w:p w14:paraId="27D9624A" w14:textId="77777777" w:rsidR="0097724E" w:rsidRPr="00480594"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A82402">
              <w:rPr>
                <w:rFonts w:ascii="Times New Roman" w:hAnsi="Times New Roman"/>
                <w:b/>
                <w:iCs/>
                <w:sz w:val="24"/>
                <w:szCs w:val="24"/>
              </w:rPr>
              <w:t>Состав и структура персональных ЭВМ и вычислительных систем</w:t>
            </w:r>
          </w:p>
        </w:tc>
        <w:tc>
          <w:tcPr>
            <w:tcW w:w="6691" w:type="dxa"/>
          </w:tcPr>
          <w:p w14:paraId="599C7AC3" w14:textId="77777777" w:rsidR="0097724E" w:rsidRPr="003C365A"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E50AD9">
              <w:rPr>
                <w:rFonts w:ascii="Times New Roman" w:hAnsi="Times New Roman"/>
                <w:b/>
              </w:rPr>
              <w:t>Содержание учебного материала</w:t>
            </w:r>
          </w:p>
        </w:tc>
      </w:tr>
      <w:tr w:rsidR="0097724E" w:rsidRPr="00E50AD9" w14:paraId="3A8FE7D6" w14:textId="77777777" w:rsidTr="006F30F0">
        <w:trPr>
          <w:trHeight w:val="318"/>
        </w:trPr>
        <w:tc>
          <w:tcPr>
            <w:tcW w:w="2660" w:type="dxa"/>
            <w:vMerge/>
          </w:tcPr>
          <w:p w14:paraId="4CBECD23" w14:textId="77777777" w:rsidR="0097724E" w:rsidRPr="003C365A"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691" w:type="dxa"/>
          </w:tcPr>
          <w:p w14:paraId="4ED09334" w14:textId="77777777" w:rsidR="0097724E" w:rsidRPr="003C365A" w:rsidRDefault="0097724E" w:rsidP="00E676B6">
            <w:pPr>
              <w:spacing w:after="0" w:line="240" w:lineRule="auto"/>
              <w:rPr>
                <w:rFonts w:ascii="Times New Roman" w:hAnsi="Times New Roman"/>
              </w:rPr>
            </w:pPr>
            <w:r w:rsidRPr="00A82402">
              <w:rPr>
                <w:rFonts w:ascii="Times New Roman" w:hAnsi="Times New Roman"/>
                <w:bCs/>
                <w:color w:val="000000"/>
                <w:sz w:val="24"/>
                <w:szCs w:val="24"/>
                <w:lang w:eastAsia="en-US"/>
              </w:rPr>
              <w:t>Аппаратная конфигурация ПК</w:t>
            </w:r>
          </w:p>
        </w:tc>
      </w:tr>
      <w:tr w:rsidR="0097724E" w:rsidRPr="00E50AD9" w14:paraId="5E5FDE48" w14:textId="77777777" w:rsidTr="006F30F0">
        <w:trPr>
          <w:trHeight w:val="348"/>
        </w:trPr>
        <w:tc>
          <w:tcPr>
            <w:tcW w:w="2660" w:type="dxa"/>
            <w:vMerge/>
          </w:tcPr>
          <w:p w14:paraId="3DBDC7BF" w14:textId="77777777" w:rsidR="0097724E" w:rsidRPr="003C365A"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691" w:type="dxa"/>
          </w:tcPr>
          <w:p w14:paraId="34A4BD69" w14:textId="77777777" w:rsidR="0097724E" w:rsidRPr="003C365A"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3C365A">
              <w:rPr>
                <w:rFonts w:ascii="Times New Roman" w:hAnsi="Times New Roman"/>
                <w:b/>
              </w:rPr>
              <w:t>В том числе, практических занятий и лабораторных работ</w:t>
            </w:r>
          </w:p>
        </w:tc>
      </w:tr>
      <w:tr w:rsidR="0097724E" w:rsidRPr="00E50AD9" w14:paraId="24652D0B" w14:textId="77777777" w:rsidTr="006F30F0">
        <w:trPr>
          <w:trHeight w:val="295"/>
        </w:trPr>
        <w:tc>
          <w:tcPr>
            <w:tcW w:w="2660" w:type="dxa"/>
            <w:vMerge/>
          </w:tcPr>
          <w:p w14:paraId="1EDF4979"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77126E36" w14:textId="77777777" w:rsidR="0097724E" w:rsidRPr="003C365A" w:rsidRDefault="0097724E" w:rsidP="00E676B6">
            <w:pPr>
              <w:spacing w:after="0" w:line="240" w:lineRule="auto"/>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97724E" w:rsidRPr="00E50AD9" w14:paraId="47975495" w14:textId="77777777" w:rsidTr="006F30F0">
        <w:trPr>
          <w:trHeight w:val="418"/>
        </w:trPr>
        <w:tc>
          <w:tcPr>
            <w:tcW w:w="2660" w:type="dxa"/>
            <w:vMerge w:val="restart"/>
          </w:tcPr>
          <w:p w14:paraId="587DB984" w14:textId="77777777" w:rsidR="0097724E"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2</w:t>
            </w:r>
            <w:r w:rsidRPr="00E50AD9">
              <w:rPr>
                <w:rFonts w:ascii="Times New Roman" w:hAnsi="Times New Roman"/>
                <w:b/>
                <w:bCs/>
              </w:rPr>
              <w:t xml:space="preserve">. </w:t>
            </w:r>
          </w:p>
          <w:p w14:paraId="6A42D178" w14:textId="77777777" w:rsidR="0097724E" w:rsidRPr="00056756"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iCs/>
                <w:color w:val="000000"/>
                <w:spacing w:val="5"/>
                <w:sz w:val="24"/>
                <w:szCs w:val="24"/>
              </w:rPr>
            </w:pPr>
            <w:r w:rsidRPr="00A82402">
              <w:rPr>
                <w:rFonts w:ascii="Times New Roman" w:hAnsi="Times New Roman"/>
                <w:b/>
                <w:bCs/>
                <w:iCs/>
                <w:color w:val="000000"/>
                <w:spacing w:val="5"/>
                <w:sz w:val="24"/>
                <w:szCs w:val="24"/>
              </w:rPr>
              <w:t>Программный сервис персонального компьютера</w:t>
            </w:r>
          </w:p>
          <w:p w14:paraId="206AE49A" w14:textId="77777777" w:rsidR="0097724E" w:rsidRPr="00480594"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3FD0B306" w14:textId="77777777" w:rsidR="0097724E" w:rsidRPr="00B603E3"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E50AD9">
              <w:rPr>
                <w:rFonts w:ascii="Times New Roman" w:hAnsi="Times New Roman"/>
                <w:b/>
              </w:rPr>
              <w:t>Содержание учебного материала</w:t>
            </w:r>
          </w:p>
        </w:tc>
      </w:tr>
      <w:tr w:rsidR="0097724E" w:rsidRPr="00E50AD9" w14:paraId="2A3A65AA" w14:textId="77777777" w:rsidTr="006F30F0">
        <w:trPr>
          <w:trHeight w:val="418"/>
        </w:trPr>
        <w:tc>
          <w:tcPr>
            <w:tcW w:w="2660" w:type="dxa"/>
            <w:vMerge/>
          </w:tcPr>
          <w:p w14:paraId="1394A71B"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48DB7B85" w14:textId="77777777" w:rsidR="0097724E" w:rsidRPr="00C0330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A82402">
              <w:rPr>
                <w:rFonts w:ascii="Times New Roman" w:hAnsi="Times New Roman"/>
                <w:bCs/>
                <w:color w:val="000000"/>
                <w:spacing w:val="-1"/>
                <w:sz w:val="24"/>
                <w:szCs w:val="24"/>
              </w:rPr>
              <w:t>Базовое (системное) программное обеспечение</w:t>
            </w:r>
            <w:r>
              <w:rPr>
                <w:rFonts w:ascii="Times New Roman" w:hAnsi="Times New Roman"/>
                <w:bCs/>
                <w:color w:val="000000"/>
                <w:spacing w:val="-1"/>
                <w:sz w:val="24"/>
                <w:szCs w:val="24"/>
              </w:rPr>
              <w:t xml:space="preserve">. </w:t>
            </w:r>
            <w:r w:rsidRPr="00A82402">
              <w:rPr>
                <w:rFonts w:ascii="Times New Roman" w:hAnsi="Times New Roman"/>
                <w:bCs/>
                <w:color w:val="000000"/>
                <w:spacing w:val="-1"/>
                <w:sz w:val="24"/>
                <w:szCs w:val="24"/>
              </w:rPr>
              <w:t>Прикладное программное обеспечение</w:t>
            </w:r>
            <w:r>
              <w:rPr>
                <w:rFonts w:ascii="Times New Roman" w:hAnsi="Times New Roman"/>
                <w:bCs/>
                <w:color w:val="000000"/>
                <w:spacing w:val="-1"/>
                <w:sz w:val="24"/>
                <w:szCs w:val="24"/>
              </w:rPr>
              <w:t>.</w:t>
            </w:r>
            <w:r w:rsidRPr="000C084C">
              <w:rPr>
                <w:rFonts w:ascii="Times New Roman" w:hAnsi="Times New Roman"/>
              </w:rPr>
              <w:t xml:space="preserve"> Передача информации. Локальные и глобальная компьютерная сеть Интернет. Поиск информации в Интернете</w:t>
            </w:r>
            <w:r>
              <w:rPr>
                <w:rFonts w:ascii="Times New Roman" w:hAnsi="Times New Roman"/>
              </w:rPr>
              <w:t>.</w:t>
            </w:r>
            <w:r>
              <w:rPr>
                <w:rFonts w:ascii="Times New Roman" w:hAnsi="Times New Roman"/>
                <w:bCs/>
                <w:color w:val="000000"/>
                <w:spacing w:val="-1"/>
                <w:sz w:val="24"/>
                <w:szCs w:val="24"/>
              </w:rPr>
              <w:t xml:space="preserve"> </w:t>
            </w:r>
          </w:p>
        </w:tc>
      </w:tr>
      <w:tr w:rsidR="0097724E" w:rsidRPr="00E50AD9" w14:paraId="0F8DA9D7" w14:textId="77777777" w:rsidTr="006F30F0">
        <w:trPr>
          <w:trHeight w:val="345"/>
        </w:trPr>
        <w:tc>
          <w:tcPr>
            <w:tcW w:w="2660" w:type="dxa"/>
            <w:vMerge/>
          </w:tcPr>
          <w:p w14:paraId="1D5AF22B"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45091311" w14:textId="77777777" w:rsidR="0097724E" w:rsidRPr="00E50AD9" w:rsidRDefault="0097724E"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97724E" w:rsidRPr="00E50AD9" w14:paraId="4F66EE6E" w14:textId="77777777" w:rsidTr="006F30F0">
        <w:trPr>
          <w:trHeight w:val="329"/>
        </w:trPr>
        <w:tc>
          <w:tcPr>
            <w:tcW w:w="2660" w:type="dxa"/>
            <w:vMerge/>
          </w:tcPr>
          <w:p w14:paraId="48B947AA"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06FF2532" w14:textId="77777777" w:rsidR="0097724E" w:rsidRPr="00E50AD9" w:rsidRDefault="0097724E"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97724E" w:rsidRPr="00E50AD9" w14:paraId="3ABC6738" w14:textId="77777777" w:rsidTr="006F30F0">
        <w:trPr>
          <w:trHeight w:val="263"/>
        </w:trPr>
        <w:tc>
          <w:tcPr>
            <w:tcW w:w="2660" w:type="dxa"/>
            <w:vMerge w:val="restart"/>
          </w:tcPr>
          <w:p w14:paraId="3AD5E115" w14:textId="77777777" w:rsidR="0097724E"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3</w:t>
            </w:r>
            <w:r w:rsidRPr="00E50AD9">
              <w:rPr>
                <w:rFonts w:ascii="Times New Roman" w:hAnsi="Times New Roman"/>
                <w:b/>
                <w:bCs/>
              </w:rPr>
              <w:t xml:space="preserve">. </w:t>
            </w:r>
          </w:p>
          <w:p w14:paraId="3A28A46B" w14:textId="77777777" w:rsidR="0097724E" w:rsidRPr="009F6D61"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A82402">
              <w:rPr>
                <w:rFonts w:ascii="Times New Roman" w:hAnsi="Times New Roman"/>
                <w:b/>
                <w:bCs/>
                <w:iCs/>
                <w:color w:val="000000"/>
                <w:sz w:val="24"/>
                <w:szCs w:val="24"/>
              </w:rPr>
              <w:t>Редакторы обработки информации</w:t>
            </w:r>
          </w:p>
        </w:tc>
        <w:tc>
          <w:tcPr>
            <w:tcW w:w="6691" w:type="dxa"/>
            <w:tcBorders>
              <w:right w:val="nil"/>
            </w:tcBorders>
          </w:tcPr>
          <w:p w14:paraId="443862C7"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 учебного материала</w:t>
            </w:r>
          </w:p>
        </w:tc>
      </w:tr>
      <w:tr w:rsidR="0097724E" w:rsidRPr="00E50AD9" w14:paraId="787636A9" w14:textId="77777777" w:rsidTr="006F30F0">
        <w:trPr>
          <w:trHeight w:val="318"/>
        </w:trPr>
        <w:tc>
          <w:tcPr>
            <w:tcW w:w="2660" w:type="dxa"/>
            <w:vMerge/>
          </w:tcPr>
          <w:p w14:paraId="68D0AB21"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691" w:type="dxa"/>
          </w:tcPr>
          <w:p w14:paraId="2841FE63" w14:textId="77777777" w:rsidR="0097724E" w:rsidRPr="003B5F1D" w:rsidRDefault="0097724E" w:rsidP="00E676B6">
            <w:pPr>
              <w:shd w:val="clear" w:color="auto" w:fill="FFFFFF"/>
              <w:spacing w:before="40" w:after="0" w:line="240" w:lineRule="auto"/>
              <w:ind w:left="57" w:right="57"/>
              <w:jc w:val="both"/>
              <w:rPr>
                <w:rFonts w:ascii="Times New Roman" w:hAnsi="Times New Roman"/>
              </w:rPr>
            </w:pPr>
            <w:r w:rsidRPr="00A82402">
              <w:rPr>
                <w:rFonts w:ascii="Times New Roman" w:hAnsi="Times New Roman"/>
                <w:bCs/>
                <w:color w:val="000000"/>
                <w:spacing w:val="-1"/>
                <w:sz w:val="24"/>
                <w:szCs w:val="24"/>
              </w:rPr>
              <w:t xml:space="preserve">Пакет </w:t>
            </w:r>
            <w:r w:rsidRPr="00A82402">
              <w:rPr>
                <w:rFonts w:ascii="Times New Roman" w:hAnsi="Times New Roman"/>
                <w:bCs/>
                <w:color w:val="000000"/>
                <w:spacing w:val="-1"/>
                <w:sz w:val="24"/>
                <w:szCs w:val="24"/>
                <w:lang w:val="en-US"/>
              </w:rPr>
              <w:t>MS</w:t>
            </w:r>
            <w:r w:rsidRPr="00A82402">
              <w:rPr>
                <w:rFonts w:ascii="Times New Roman" w:hAnsi="Times New Roman"/>
                <w:bCs/>
                <w:color w:val="000000"/>
                <w:spacing w:val="-1"/>
                <w:sz w:val="24"/>
                <w:szCs w:val="24"/>
              </w:rPr>
              <w:t xml:space="preserve"> </w:t>
            </w:r>
            <w:r w:rsidRPr="00A82402">
              <w:rPr>
                <w:rFonts w:ascii="Times New Roman" w:hAnsi="Times New Roman"/>
                <w:bCs/>
                <w:color w:val="000000"/>
                <w:spacing w:val="-1"/>
                <w:sz w:val="24"/>
                <w:szCs w:val="24"/>
                <w:lang w:val="en-US"/>
              </w:rPr>
              <w:t>Office</w:t>
            </w:r>
            <w:r w:rsidRPr="00A82402">
              <w:rPr>
                <w:rFonts w:ascii="Times New Roman" w:hAnsi="Times New Roman"/>
                <w:bCs/>
                <w:color w:val="000000"/>
                <w:spacing w:val="-1"/>
                <w:sz w:val="24"/>
                <w:szCs w:val="24"/>
              </w:rPr>
              <w:t>.</w:t>
            </w:r>
            <w:r w:rsidRPr="00A82402">
              <w:rPr>
                <w:rFonts w:ascii="Times New Roman" w:hAnsi="Times New Roman"/>
                <w:bCs/>
              </w:rPr>
              <w:t xml:space="preserve"> </w:t>
            </w:r>
            <w:r w:rsidRPr="00A82402">
              <w:rPr>
                <w:rFonts w:ascii="Times New Roman" w:hAnsi="Times New Roman"/>
                <w:bCs/>
                <w:color w:val="000000"/>
                <w:spacing w:val="-1"/>
                <w:sz w:val="24"/>
                <w:szCs w:val="24"/>
              </w:rPr>
              <w:t xml:space="preserve">Система автоматизированного проектирования </w:t>
            </w:r>
            <w:r w:rsidRPr="00A82402">
              <w:rPr>
                <w:rFonts w:ascii="Times New Roman" w:hAnsi="Times New Roman"/>
                <w:bCs/>
                <w:color w:val="000000"/>
                <w:spacing w:val="-1"/>
                <w:sz w:val="24"/>
                <w:szCs w:val="24"/>
                <w:lang w:val="en-US"/>
              </w:rPr>
              <w:t>AutoCAD</w:t>
            </w:r>
            <w:r w:rsidRPr="00A82402">
              <w:rPr>
                <w:rFonts w:ascii="Times New Roman" w:hAnsi="Times New Roman"/>
                <w:bCs/>
                <w:color w:val="000000"/>
                <w:spacing w:val="-1"/>
                <w:sz w:val="24"/>
                <w:szCs w:val="24"/>
              </w:rPr>
              <w:t>.</w:t>
            </w:r>
            <w:r w:rsidRPr="000C084C">
              <w:rPr>
                <w:rFonts w:ascii="Times New Roman" w:hAnsi="Times New Roman"/>
                <w:bCs/>
              </w:rPr>
              <w:t xml:space="preserve"> Программное обеспечение </w:t>
            </w:r>
            <w:r w:rsidRPr="000C084C">
              <w:rPr>
                <w:rFonts w:ascii="Times New Roman" w:hAnsi="Times New Roman"/>
                <w:bCs/>
                <w:lang w:val="en-US"/>
              </w:rPr>
              <w:t>MathCAD</w:t>
            </w:r>
            <w:r w:rsidRPr="000C084C">
              <w:rPr>
                <w:rFonts w:ascii="Times New Roman" w:hAnsi="Times New Roman"/>
                <w:bCs/>
              </w:rPr>
              <w:t>.</w:t>
            </w:r>
          </w:p>
        </w:tc>
      </w:tr>
      <w:tr w:rsidR="0097724E" w:rsidRPr="00E50AD9" w14:paraId="040C9CFD" w14:textId="77777777" w:rsidTr="006F30F0">
        <w:trPr>
          <w:trHeight w:val="428"/>
        </w:trPr>
        <w:tc>
          <w:tcPr>
            <w:tcW w:w="2660" w:type="dxa"/>
            <w:vMerge/>
          </w:tcPr>
          <w:p w14:paraId="6A1BE515"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691" w:type="dxa"/>
          </w:tcPr>
          <w:p w14:paraId="4B3041DA" w14:textId="77777777" w:rsidR="0097724E" w:rsidRPr="003B5F1D"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E50AD9">
              <w:rPr>
                <w:rFonts w:ascii="Times New Roman" w:hAnsi="Times New Roman"/>
                <w:b/>
                <w:bCs/>
              </w:rPr>
              <w:t>В том числе, практических занятий и лабораторных работ</w:t>
            </w:r>
          </w:p>
        </w:tc>
      </w:tr>
      <w:tr w:rsidR="0097724E" w:rsidRPr="00E50AD9" w14:paraId="32B394C6" w14:textId="77777777" w:rsidTr="006F30F0">
        <w:trPr>
          <w:trHeight w:val="229"/>
        </w:trPr>
        <w:tc>
          <w:tcPr>
            <w:tcW w:w="2660" w:type="dxa"/>
            <w:vMerge/>
          </w:tcPr>
          <w:p w14:paraId="72EF5645"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691" w:type="dxa"/>
          </w:tcPr>
          <w:p w14:paraId="62CD9664" w14:textId="77777777" w:rsidR="0097724E" w:rsidRPr="00E50AD9" w:rsidRDefault="0097724E" w:rsidP="00E676B6">
            <w:pPr>
              <w:spacing w:after="0" w:line="240" w:lineRule="auto"/>
              <w:ind w:hanging="11"/>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97724E" w:rsidRPr="00E50AD9" w14:paraId="0272F619" w14:textId="77777777" w:rsidTr="006F30F0">
        <w:trPr>
          <w:trHeight w:val="484"/>
        </w:trPr>
        <w:tc>
          <w:tcPr>
            <w:tcW w:w="2660" w:type="dxa"/>
            <w:vMerge w:val="restart"/>
          </w:tcPr>
          <w:p w14:paraId="2E5F2DF9" w14:textId="77777777" w:rsidR="0097724E"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4</w:t>
            </w:r>
            <w:r w:rsidRPr="00E50AD9">
              <w:rPr>
                <w:rFonts w:ascii="Times New Roman" w:hAnsi="Times New Roman"/>
                <w:b/>
                <w:bCs/>
              </w:rPr>
              <w:t xml:space="preserve">. </w:t>
            </w:r>
          </w:p>
          <w:p w14:paraId="14736C39"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82402">
              <w:rPr>
                <w:rFonts w:ascii="Times New Roman" w:hAnsi="Times New Roman"/>
                <w:b/>
                <w:bCs/>
                <w:color w:val="000000"/>
                <w:spacing w:val="-2"/>
                <w:sz w:val="24"/>
                <w:szCs w:val="24"/>
              </w:rPr>
              <w:t xml:space="preserve">Основы работы в </w:t>
            </w:r>
            <w:r w:rsidRPr="00A82402">
              <w:rPr>
                <w:rFonts w:ascii="Times New Roman" w:hAnsi="Times New Roman"/>
                <w:b/>
                <w:bCs/>
                <w:color w:val="000000"/>
                <w:spacing w:val="-2"/>
                <w:sz w:val="24"/>
                <w:szCs w:val="24"/>
                <w:lang w:val="en-US"/>
              </w:rPr>
              <w:t>MS</w:t>
            </w:r>
            <w:r w:rsidRPr="00A82402">
              <w:rPr>
                <w:rFonts w:ascii="Times New Roman" w:hAnsi="Times New Roman"/>
                <w:b/>
                <w:bCs/>
                <w:color w:val="000000"/>
                <w:spacing w:val="-2"/>
                <w:sz w:val="24"/>
                <w:szCs w:val="24"/>
              </w:rPr>
              <w:t xml:space="preserve"> </w:t>
            </w:r>
            <w:r w:rsidRPr="00A82402">
              <w:rPr>
                <w:rFonts w:ascii="Times New Roman" w:hAnsi="Times New Roman"/>
                <w:b/>
                <w:bCs/>
                <w:color w:val="000000"/>
                <w:spacing w:val="-2"/>
                <w:sz w:val="24"/>
                <w:szCs w:val="24"/>
                <w:lang w:val="en-US"/>
              </w:rPr>
              <w:t>Office</w:t>
            </w:r>
            <w:r w:rsidRPr="00A82402">
              <w:rPr>
                <w:rFonts w:ascii="Times New Roman" w:hAnsi="Times New Roman"/>
                <w:b/>
                <w:bCs/>
                <w:color w:val="000000"/>
                <w:spacing w:val="-2"/>
                <w:sz w:val="24"/>
                <w:szCs w:val="24"/>
              </w:rPr>
              <w:t>.</w:t>
            </w:r>
          </w:p>
        </w:tc>
        <w:tc>
          <w:tcPr>
            <w:tcW w:w="6691" w:type="dxa"/>
          </w:tcPr>
          <w:p w14:paraId="2B0B741D" w14:textId="77777777" w:rsidR="0097724E" w:rsidRPr="00E50AD9" w:rsidRDefault="0097724E" w:rsidP="00E676B6">
            <w:pPr>
              <w:spacing w:after="0" w:line="240" w:lineRule="auto"/>
              <w:ind w:hanging="11"/>
              <w:contextualSpacing/>
              <w:rPr>
                <w:rFonts w:ascii="Times New Roman" w:hAnsi="Times New Roman"/>
                <w:b/>
              </w:rPr>
            </w:pPr>
            <w:r>
              <w:rPr>
                <w:rFonts w:ascii="Times New Roman" w:hAnsi="Times New Roman"/>
                <w:b/>
              </w:rPr>
              <w:t>Содержание учебного материала</w:t>
            </w:r>
          </w:p>
        </w:tc>
      </w:tr>
      <w:tr w:rsidR="0097724E" w:rsidRPr="00E50AD9" w14:paraId="63BD8ACA" w14:textId="77777777" w:rsidTr="006F30F0">
        <w:trPr>
          <w:trHeight w:val="233"/>
        </w:trPr>
        <w:tc>
          <w:tcPr>
            <w:tcW w:w="2660" w:type="dxa"/>
            <w:vMerge/>
          </w:tcPr>
          <w:p w14:paraId="0F57D32F"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374D6B19" w14:textId="77777777" w:rsidR="0097724E" w:rsidRPr="00E50AD9" w:rsidRDefault="0097724E"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97724E" w:rsidRPr="00E50AD9" w14:paraId="6158D092" w14:textId="77777777" w:rsidTr="006F30F0">
        <w:trPr>
          <w:trHeight w:val="305"/>
        </w:trPr>
        <w:tc>
          <w:tcPr>
            <w:tcW w:w="2660" w:type="dxa"/>
            <w:vMerge/>
          </w:tcPr>
          <w:p w14:paraId="7982615D"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19DE21E7" w14:textId="77777777" w:rsidR="0097724E" w:rsidRPr="00A82402" w:rsidRDefault="0097724E" w:rsidP="00E676B6">
            <w:pPr>
              <w:shd w:val="clear" w:color="auto" w:fill="FFFFFF"/>
              <w:tabs>
                <w:tab w:val="left" w:pos="725"/>
              </w:tabs>
              <w:spacing w:line="240" w:lineRule="auto"/>
              <w:rPr>
                <w:rFonts w:ascii="Times New Roman" w:hAnsi="Times New Roman"/>
                <w:color w:val="000000"/>
                <w:spacing w:val="-1"/>
                <w:sz w:val="24"/>
                <w:szCs w:val="24"/>
              </w:rPr>
            </w:pPr>
            <w:r w:rsidRPr="00A82402">
              <w:rPr>
                <w:rFonts w:ascii="Times New Roman" w:hAnsi="Times New Roman"/>
                <w:bCs/>
                <w:color w:val="000000"/>
                <w:sz w:val="24"/>
                <w:szCs w:val="24"/>
              </w:rPr>
              <w:t>Практическое занятие  № 1. «Создание текстового документа. Основные приемы форматирования документа».</w:t>
            </w:r>
          </w:p>
        </w:tc>
      </w:tr>
      <w:tr w:rsidR="0097724E" w:rsidRPr="00E50AD9" w14:paraId="3C77B790" w14:textId="77777777" w:rsidTr="006F30F0">
        <w:trPr>
          <w:trHeight w:val="305"/>
        </w:trPr>
        <w:tc>
          <w:tcPr>
            <w:tcW w:w="2660" w:type="dxa"/>
            <w:vMerge/>
          </w:tcPr>
          <w:p w14:paraId="274661A8"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521D4418" w14:textId="77777777" w:rsidR="0097724E" w:rsidRPr="001A346F" w:rsidRDefault="0097724E" w:rsidP="00E676B6">
            <w:pPr>
              <w:shd w:val="clear" w:color="auto" w:fill="FFFFFF"/>
              <w:tabs>
                <w:tab w:val="left" w:pos="725"/>
              </w:tabs>
              <w:spacing w:line="240" w:lineRule="auto"/>
              <w:rPr>
                <w:rFonts w:ascii="Times New Roman" w:hAnsi="Times New Roman"/>
                <w:bCs/>
                <w:color w:val="000000"/>
                <w:sz w:val="24"/>
                <w:szCs w:val="24"/>
              </w:rPr>
            </w:pPr>
            <w:r w:rsidRPr="00A82402">
              <w:rPr>
                <w:rFonts w:ascii="Times New Roman" w:hAnsi="Times New Roman"/>
                <w:bCs/>
                <w:color w:val="000000"/>
                <w:sz w:val="24"/>
                <w:szCs w:val="24"/>
              </w:rPr>
              <w:t xml:space="preserve">Практическое занятие </w:t>
            </w:r>
            <w:r>
              <w:rPr>
                <w:rFonts w:ascii="Times New Roman" w:hAnsi="Times New Roman"/>
                <w:bCs/>
                <w:color w:val="000000"/>
                <w:sz w:val="24"/>
                <w:szCs w:val="24"/>
              </w:rPr>
              <w:t xml:space="preserve"> № 2. </w:t>
            </w:r>
            <w:r w:rsidRPr="00A82402">
              <w:rPr>
                <w:rFonts w:ascii="Times New Roman" w:hAnsi="Times New Roman"/>
                <w:bCs/>
                <w:color w:val="000000"/>
                <w:sz w:val="24"/>
                <w:szCs w:val="24"/>
              </w:rPr>
              <w:t>«Создание и редактирование таблиц. Создание и редактирование формул».</w:t>
            </w:r>
          </w:p>
        </w:tc>
      </w:tr>
      <w:tr w:rsidR="0097724E" w:rsidRPr="00E50AD9" w14:paraId="26544D11" w14:textId="77777777" w:rsidTr="006F30F0">
        <w:trPr>
          <w:trHeight w:val="305"/>
        </w:trPr>
        <w:tc>
          <w:tcPr>
            <w:tcW w:w="2660" w:type="dxa"/>
            <w:vMerge/>
          </w:tcPr>
          <w:p w14:paraId="57C9F6DD"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7A10572C" w14:textId="77777777" w:rsidR="0097724E" w:rsidRPr="00A82402" w:rsidRDefault="0097724E" w:rsidP="00E676B6">
            <w:pPr>
              <w:shd w:val="clear" w:color="auto" w:fill="FFFFFF"/>
              <w:tabs>
                <w:tab w:val="left" w:pos="725"/>
              </w:tabs>
              <w:spacing w:line="240" w:lineRule="auto"/>
              <w:rPr>
                <w:rFonts w:ascii="Times New Roman" w:hAnsi="Times New Roman"/>
                <w:bCs/>
                <w:color w:val="000000"/>
                <w:sz w:val="24"/>
                <w:szCs w:val="24"/>
              </w:rPr>
            </w:pPr>
            <w:r w:rsidRPr="00A82402">
              <w:rPr>
                <w:rFonts w:ascii="Times New Roman" w:hAnsi="Times New Roman"/>
                <w:bCs/>
                <w:color w:val="000000"/>
                <w:sz w:val="24"/>
                <w:szCs w:val="24"/>
              </w:rPr>
              <w:t xml:space="preserve">Практическое занятие </w:t>
            </w:r>
            <w:r>
              <w:rPr>
                <w:rFonts w:ascii="Times New Roman" w:hAnsi="Times New Roman"/>
                <w:bCs/>
                <w:color w:val="000000"/>
                <w:sz w:val="24"/>
                <w:szCs w:val="24"/>
              </w:rPr>
              <w:t xml:space="preserve">№ 3. </w:t>
            </w:r>
            <w:r w:rsidRPr="00A82402">
              <w:rPr>
                <w:rFonts w:ascii="Times New Roman" w:hAnsi="Times New Roman"/>
                <w:bCs/>
                <w:color w:val="000000"/>
                <w:sz w:val="24"/>
                <w:szCs w:val="24"/>
              </w:rPr>
              <w:t>«Оформление документа в соответствие с требованиями к дипломным и курсовым проектам».</w:t>
            </w:r>
          </w:p>
        </w:tc>
      </w:tr>
      <w:tr w:rsidR="0097724E" w:rsidRPr="00E50AD9" w14:paraId="21335F97" w14:textId="77777777" w:rsidTr="006F30F0">
        <w:trPr>
          <w:trHeight w:val="305"/>
        </w:trPr>
        <w:tc>
          <w:tcPr>
            <w:tcW w:w="2660" w:type="dxa"/>
            <w:vMerge/>
          </w:tcPr>
          <w:p w14:paraId="0B1D45FE"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7D12D951" w14:textId="77777777" w:rsidR="0097724E" w:rsidRPr="00A82402" w:rsidRDefault="0097724E" w:rsidP="00E676B6">
            <w:pPr>
              <w:shd w:val="clear" w:color="auto" w:fill="FFFFFF"/>
              <w:tabs>
                <w:tab w:val="left" w:pos="725"/>
              </w:tabs>
              <w:spacing w:line="240" w:lineRule="auto"/>
              <w:rPr>
                <w:rFonts w:ascii="Times New Roman" w:hAnsi="Times New Roman"/>
                <w:bCs/>
                <w:color w:val="000000"/>
                <w:sz w:val="24"/>
                <w:szCs w:val="24"/>
              </w:rPr>
            </w:pPr>
            <w:r w:rsidRPr="00A82402">
              <w:rPr>
                <w:rFonts w:ascii="Times New Roman" w:hAnsi="Times New Roman"/>
                <w:bCs/>
                <w:color w:val="000000"/>
                <w:sz w:val="24"/>
                <w:szCs w:val="24"/>
              </w:rPr>
              <w:t>Практическое занятие</w:t>
            </w:r>
            <w:r>
              <w:rPr>
                <w:rFonts w:ascii="Times New Roman" w:hAnsi="Times New Roman"/>
                <w:bCs/>
                <w:color w:val="000000"/>
                <w:sz w:val="24"/>
                <w:szCs w:val="24"/>
              </w:rPr>
              <w:t xml:space="preserve"> № 4. </w:t>
            </w:r>
            <w:r w:rsidRPr="00A82402">
              <w:rPr>
                <w:rFonts w:ascii="Times New Roman" w:hAnsi="Times New Roman"/>
                <w:bCs/>
                <w:color w:val="000000"/>
                <w:sz w:val="24"/>
                <w:szCs w:val="24"/>
              </w:rPr>
              <w:t xml:space="preserve"> «Работа с формулами и функциями в </w:t>
            </w:r>
            <w:r w:rsidRPr="00A82402">
              <w:rPr>
                <w:rFonts w:ascii="Times New Roman" w:hAnsi="Times New Roman"/>
                <w:bCs/>
                <w:color w:val="000000"/>
                <w:sz w:val="24"/>
                <w:szCs w:val="24"/>
                <w:lang w:val="en-US"/>
              </w:rPr>
              <w:t>Excel</w:t>
            </w:r>
            <w:r w:rsidRPr="00A82402">
              <w:rPr>
                <w:rFonts w:ascii="Times New Roman" w:hAnsi="Times New Roman"/>
                <w:bCs/>
                <w:color w:val="000000"/>
                <w:sz w:val="24"/>
                <w:szCs w:val="24"/>
              </w:rPr>
              <w:t>».</w:t>
            </w:r>
          </w:p>
        </w:tc>
      </w:tr>
      <w:tr w:rsidR="0097724E" w:rsidRPr="00E50AD9" w14:paraId="7A5C12FE" w14:textId="77777777" w:rsidTr="006F30F0">
        <w:trPr>
          <w:trHeight w:val="305"/>
        </w:trPr>
        <w:tc>
          <w:tcPr>
            <w:tcW w:w="2660" w:type="dxa"/>
            <w:vMerge/>
          </w:tcPr>
          <w:p w14:paraId="4AE6FAD9"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1A322C41" w14:textId="77777777" w:rsidR="0097724E" w:rsidRPr="00A82402" w:rsidRDefault="0097724E" w:rsidP="00E676B6">
            <w:pPr>
              <w:shd w:val="clear" w:color="auto" w:fill="FFFFFF"/>
              <w:tabs>
                <w:tab w:val="left" w:pos="725"/>
              </w:tabs>
              <w:spacing w:line="240" w:lineRule="auto"/>
              <w:rPr>
                <w:rFonts w:ascii="Times New Roman" w:hAnsi="Times New Roman"/>
                <w:bCs/>
                <w:color w:val="000000"/>
                <w:sz w:val="24"/>
                <w:szCs w:val="24"/>
              </w:rPr>
            </w:pPr>
            <w:r>
              <w:rPr>
                <w:rFonts w:ascii="Times New Roman" w:hAnsi="Times New Roman"/>
                <w:lang w:eastAsia="en-US"/>
              </w:rPr>
              <w:t xml:space="preserve">Практическое занятие № 5. </w:t>
            </w:r>
            <w:r w:rsidRPr="000C084C">
              <w:rPr>
                <w:rFonts w:ascii="Times New Roman" w:hAnsi="Times New Roman"/>
                <w:lang w:eastAsia="en-US"/>
              </w:rPr>
              <w:t>«</w:t>
            </w:r>
            <w:r w:rsidRPr="000C084C">
              <w:rPr>
                <w:rFonts w:ascii="Times New Roman" w:hAnsi="Times New Roman"/>
                <w:bCs/>
              </w:rPr>
              <w:t xml:space="preserve">Создание диаграмм и графиков в </w:t>
            </w:r>
            <w:r w:rsidRPr="000C084C">
              <w:rPr>
                <w:rFonts w:ascii="Times New Roman" w:hAnsi="Times New Roman"/>
                <w:bCs/>
                <w:lang w:val="en-US"/>
              </w:rPr>
              <w:t>Excel</w:t>
            </w:r>
            <w:r w:rsidRPr="000C084C">
              <w:rPr>
                <w:rFonts w:ascii="Times New Roman" w:hAnsi="Times New Roman"/>
                <w:bCs/>
              </w:rPr>
              <w:t>»</w:t>
            </w:r>
          </w:p>
        </w:tc>
      </w:tr>
      <w:tr w:rsidR="0097724E" w:rsidRPr="00E50AD9" w14:paraId="630F8A99" w14:textId="77777777" w:rsidTr="006F30F0">
        <w:trPr>
          <w:trHeight w:val="305"/>
        </w:trPr>
        <w:tc>
          <w:tcPr>
            <w:tcW w:w="2660" w:type="dxa"/>
            <w:vMerge/>
          </w:tcPr>
          <w:p w14:paraId="39519C5A"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0AE7E8C3" w14:textId="77777777" w:rsidR="0097724E" w:rsidRDefault="0097724E" w:rsidP="00E676B6">
            <w:pPr>
              <w:shd w:val="clear" w:color="auto" w:fill="FFFFFF"/>
              <w:tabs>
                <w:tab w:val="left" w:pos="725"/>
              </w:tabs>
              <w:spacing w:line="240" w:lineRule="auto"/>
              <w:rPr>
                <w:rFonts w:ascii="Times New Roman" w:hAnsi="Times New Roman"/>
                <w:lang w:eastAsia="en-US"/>
              </w:rPr>
            </w:pPr>
            <w:r w:rsidRPr="00A82402">
              <w:rPr>
                <w:rFonts w:ascii="Times New Roman" w:hAnsi="Times New Roman"/>
                <w:lang w:eastAsia="en-US"/>
              </w:rPr>
              <w:t>Практическое занятие</w:t>
            </w:r>
            <w:r>
              <w:rPr>
                <w:rFonts w:ascii="Times New Roman" w:hAnsi="Times New Roman"/>
                <w:lang w:eastAsia="en-US"/>
              </w:rPr>
              <w:t xml:space="preserve"> № 6.</w:t>
            </w:r>
            <w:r w:rsidRPr="00A82402">
              <w:rPr>
                <w:rFonts w:ascii="Times New Roman" w:hAnsi="Times New Roman"/>
                <w:lang w:eastAsia="en-US"/>
              </w:rPr>
              <w:t xml:space="preserve"> «</w:t>
            </w:r>
            <w:r w:rsidRPr="00A82402">
              <w:rPr>
                <w:rFonts w:ascii="Times New Roman" w:hAnsi="Times New Roman"/>
                <w:bCs/>
                <w:lang w:eastAsia="en-US"/>
              </w:rPr>
              <w:t xml:space="preserve">Создание и оформление презентаций в </w:t>
            </w:r>
            <w:r w:rsidRPr="00A82402">
              <w:rPr>
                <w:rFonts w:ascii="Times New Roman" w:hAnsi="Times New Roman"/>
                <w:bCs/>
                <w:lang w:val="en-US" w:eastAsia="en-US"/>
              </w:rPr>
              <w:t>Power</w:t>
            </w:r>
            <w:r w:rsidRPr="00A82402">
              <w:rPr>
                <w:rFonts w:ascii="Times New Roman" w:hAnsi="Times New Roman"/>
                <w:bCs/>
                <w:lang w:eastAsia="en-US"/>
              </w:rPr>
              <w:t xml:space="preserve"> </w:t>
            </w:r>
            <w:r w:rsidRPr="00A82402">
              <w:rPr>
                <w:rFonts w:ascii="Times New Roman" w:hAnsi="Times New Roman"/>
                <w:bCs/>
                <w:lang w:val="en-US" w:eastAsia="en-US"/>
              </w:rPr>
              <w:t>Point</w:t>
            </w:r>
            <w:r w:rsidRPr="00A82402">
              <w:rPr>
                <w:rFonts w:ascii="Times New Roman" w:hAnsi="Times New Roman"/>
                <w:bCs/>
                <w:lang w:eastAsia="en-US"/>
              </w:rPr>
              <w:t>»</w:t>
            </w:r>
          </w:p>
        </w:tc>
      </w:tr>
      <w:tr w:rsidR="0097724E" w:rsidRPr="00E50AD9" w14:paraId="10502CC8" w14:textId="77777777" w:rsidTr="006F30F0">
        <w:trPr>
          <w:trHeight w:val="273"/>
        </w:trPr>
        <w:tc>
          <w:tcPr>
            <w:tcW w:w="2660" w:type="dxa"/>
            <w:vMerge/>
          </w:tcPr>
          <w:p w14:paraId="6644F87B"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7EFD6BE8" w14:textId="77777777" w:rsidR="0097724E" w:rsidRPr="00E50AD9" w:rsidRDefault="0097724E"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97724E" w:rsidRPr="00E50AD9" w14:paraId="081D9F80" w14:textId="77777777" w:rsidTr="006F30F0">
        <w:trPr>
          <w:trHeight w:val="300"/>
        </w:trPr>
        <w:tc>
          <w:tcPr>
            <w:tcW w:w="2660" w:type="dxa"/>
            <w:vMerge w:val="restart"/>
          </w:tcPr>
          <w:p w14:paraId="6ED2B9F6" w14:textId="77777777" w:rsidR="0097724E"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6.</w:t>
            </w:r>
          </w:p>
          <w:p w14:paraId="2535133F" w14:textId="77777777" w:rsidR="0097724E" w:rsidRPr="00A82402"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color w:val="000000"/>
                <w:spacing w:val="-1"/>
                <w:sz w:val="24"/>
                <w:szCs w:val="24"/>
              </w:rPr>
            </w:pPr>
            <w:r w:rsidRPr="00A82402">
              <w:rPr>
                <w:rFonts w:ascii="Times New Roman" w:hAnsi="Times New Roman"/>
                <w:b/>
                <w:iCs/>
                <w:color w:val="000000"/>
                <w:spacing w:val="-1"/>
                <w:sz w:val="24"/>
                <w:szCs w:val="24"/>
              </w:rPr>
              <w:t xml:space="preserve">Основы работы в программе </w:t>
            </w:r>
            <w:r w:rsidRPr="00A82402">
              <w:rPr>
                <w:rFonts w:ascii="Times New Roman" w:hAnsi="Times New Roman"/>
                <w:b/>
                <w:bCs/>
                <w:iCs/>
                <w:color w:val="000000"/>
                <w:spacing w:val="-1"/>
                <w:sz w:val="24"/>
                <w:szCs w:val="24"/>
                <w:lang w:val="en-US"/>
              </w:rPr>
              <w:t>MathCAD</w:t>
            </w:r>
          </w:p>
          <w:p w14:paraId="00301B8D" w14:textId="77777777" w:rsidR="0097724E" w:rsidRPr="009F6D61"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509DA486" w14:textId="77777777" w:rsidR="0097724E" w:rsidRPr="00077E51" w:rsidRDefault="0097724E"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97724E" w:rsidRPr="00E50AD9" w14:paraId="035D2753" w14:textId="77777777" w:rsidTr="006F30F0">
        <w:trPr>
          <w:trHeight w:val="219"/>
        </w:trPr>
        <w:tc>
          <w:tcPr>
            <w:tcW w:w="2660" w:type="dxa"/>
            <w:vMerge/>
          </w:tcPr>
          <w:p w14:paraId="737CA4E6"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0FCEFCA0" w14:textId="77777777" w:rsidR="0097724E" w:rsidRPr="00E50AD9" w:rsidRDefault="0097724E" w:rsidP="00E676B6">
            <w:pPr>
              <w:shd w:val="clear" w:color="auto" w:fill="FFFFFF"/>
              <w:spacing w:after="0" w:line="240" w:lineRule="auto"/>
              <w:rPr>
                <w:rFonts w:ascii="Times New Roman" w:hAnsi="Times New Roman"/>
              </w:rPr>
            </w:pPr>
            <w:r w:rsidRPr="00E50AD9">
              <w:rPr>
                <w:rFonts w:ascii="Times New Roman" w:hAnsi="Times New Roman"/>
                <w:b/>
                <w:bCs/>
              </w:rPr>
              <w:t>В том числе, практических занятий и лабораторных работ</w:t>
            </w:r>
          </w:p>
        </w:tc>
      </w:tr>
      <w:tr w:rsidR="0097724E" w:rsidRPr="00E50AD9" w14:paraId="37613332" w14:textId="77777777" w:rsidTr="006F30F0">
        <w:trPr>
          <w:trHeight w:val="219"/>
        </w:trPr>
        <w:tc>
          <w:tcPr>
            <w:tcW w:w="2660" w:type="dxa"/>
            <w:vMerge/>
          </w:tcPr>
          <w:p w14:paraId="27BA55C0"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32785BE0" w14:textId="77777777" w:rsidR="0097724E" w:rsidRPr="00E50AD9" w:rsidRDefault="0097724E" w:rsidP="00E676B6">
            <w:pPr>
              <w:shd w:val="clear" w:color="auto" w:fill="FFFFFF"/>
              <w:spacing w:after="0" w:line="240" w:lineRule="auto"/>
              <w:rPr>
                <w:rFonts w:ascii="Times New Roman" w:hAnsi="Times New Roman"/>
                <w:b/>
                <w:bCs/>
              </w:rPr>
            </w:pPr>
            <w:r>
              <w:rPr>
                <w:rFonts w:ascii="Times New Roman" w:hAnsi="Times New Roman"/>
                <w:lang w:eastAsia="en-US"/>
              </w:rPr>
              <w:t xml:space="preserve">Практическое занятие № 7.  </w:t>
            </w:r>
            <w:r w:rsidRPr="000C084C">
              <w:rPr>
                <w:rFonts w:ascii="Times New Roman" w:hAnsi="Times New Roman"/>
                <w:lang w:eastAsia="en-US"/>
              </w:rPr>
              <w:t xml:space="preserve">«Работа в среде программы </w:t>
            </w:r>
            <w:r w:rsidRPr="000C084C">
              <w:rPr>
                <w:rFonts w:ascii="Times New Roman" w:hAnsi="Times New Roman"/>
                <w:lang w:val="en-US" w:eastAsia="en-US"/>
              </w:rPr>
              <w:t>MathCAD</w:t>
            </w:r>
            <w:r w:rsidRPr="000C084C">
              <w:rPr>
                <w:rFonts w:ascii="Times New Roman" w:hAnsi="Times New Roman"/>
                <w:lang w:eastAsia="en-US"/>
              </w:rPr>
              <w:t xml:space="preserve">. </w:t>
            </w:r>
            <w:r w:rsidRPr="000C084C">
              <w:rPr>
                <w:rFonts w:ascii="Times New Roman" w:hAnsi="Times New Roman"/>
                <w:bCs/>
                <w:lang w:eastAsia="en-US"/>
              </w:rPr>
              <w:t xml:space="preserve">Основы построения вычислений в </w:t>
            </w:r>
            <w:r w:rsidRPr="000C084C">
              <w:rPr>
                <w:rFonts w:ascii="Times New Roman" w:hAnsi="Times New Roman"/>
                <w:bCs/>
                <w:lang w:val="en-US" w:eastAsia="en-US"/>
              </w:rPr>
              <w:t>MathCAD</w:t>
            </w:r>
            <w:r w:rsidRPr="000C084C">
              <w:rPr>
                <w:rFonts w:ascii="Times New Roman" w:hAnsi="Times New Roman"/>
                <w:bCs/>
                <w:lang w:eastAsia="en-US"/>
              </w:rPr>
              <w:t>»</w:t>
            </w:r>
          </w:p>
        </w:tc>
      </w:tr>
      <w:tr w:rsidR="0097724E" w:rsidRPr="00E50AD9" w14:paraId="34023274" w14:textId="77777777" w:rsidTr="006F30F0">
        <w:trPr>
          <w:trHeight w:val="219"/>
        </w:trPr>
        <w:tc>
          <w:tcPr>
            <w:tcW w:w="2660" w:type="dxa"/>
            <w:vMerge/>
          </w:tcPr>
          <w:p w14:paraId="26F5D02B"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3F3FD4A4" w14:textId="77777777" w:rsidR="0097724E" w:rsidRDefault="0097724E" w:rsidP="00E676B6">
            <w:pPr>
              <w:shd w:val="clear" w:color="auto" w:fill="FFFFFF"/>
              <w:spacing w:after="0" w:line="240" w:lineRule="auto"/>
              <w:rPr>
                <w:rFonts w:ascii="Times New Roman" w:hAnsi="Times New Roman"/>
                <w:lang w:eastAsia="en-US"/>
              </w:rPr>
            </w:pPr>
            <w:r w:rsidRPr="00A82402">
              <w:rPr>
                <w:rFonts w:ascii="Times New Roman" w:hAnsi="Times New Roman"/>
                <w:lang w:eastAsia="en-US"/>
              </w:rPr>
              <w:t>Практическое занятие</w:t>
            </w:r>
            <w:r>
              <w:rPr>
                <w:rFonts w:ascii="Times New Roman" w:hAnsi="Times New Roman"/>
                <w:lang w:eastAsia="en-US"/>
              </w:rPr>
              <w:t xml:space="preserve"> № 8.</w:t>
            </w:r>
            <w:r w:rsidRPr="00A82402">
              <w:rPr>
                <w:rFonts w:ascii="Times New Roman" w:hAnsi="Times New Roman"/>
                <w:lang w:eastAsia="en-US"/>
              </w:rPr>
              <w:t xml:space="preserve"> «</w:t>
            </w:r>
            <w:r w:rsidRPr="00A82402">
              <w:rPr>
                <w:rFonts w:ascii="Times New Roman" w:hAnsi="Times New Roman"/>
                <w:bCs/>
                <w:lang w:eastAsia="en-US"/>
              </w:rPr>
              <w:t>Нахождение корней уравнения и операции с комплексными числами в математическом пакете MathCAD»</w:t>
            </w:r>
          </w:p>
        </w:tc>
      </w:tr>
      <w:tr w:rsidR="0097724E" w:rsidRPr="00E50AD9" w14:paraId="0A00818E" w14:textId="77777777" w:rsidTr="006F30F0">
        <w:trPr>
          <w:trHeight w:val="219"/>
        </w:trPr>
        <w:tc>
          <w:tcPr>
            <w:tcW w:w="2660" w:type="dxa"/>
            <w:vMerge/>
          </w:tcPr>
          <w:p w14:paraId="53566587"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3481E0A2" w14:textId="77777777" w:rsidR="0097724E" w:rsidRDefault="0097724E" w:rsidP="00E676B6">
            <w:pPr>
              <w:shd w:val="clear" w:color="auto" w:fill="FFFFFF"/>
              <w:spacing w:after="0" w:line="240" w:lineRule="auto"/>
              <w:rPr>
                <w:rFonts w:ascii="Times New Roman" w:hAnsi="Times New Roman"/>
                <w:lang w:eastAsia="en-US"/>
              </w:rPr>
            </w:pPr>
            <w:r w:rsidRPr="00A82402">
              <w:rPr>
                <w:rFonts w:ascii="Times New Roman" w:hAnsi="Times New Roman"/>
                <w:lang w:eastAsia="en-US"/>
              </w:rPr>
              <w:t xml:space="preserve">Практическое занятие </w:t>
            </w:r>
            <w:r>
              <w:rPr>
                <w:rFonts w:ascii="Times New Roman" w:hAnsi="Times New Roman"/>
                <w:lang w:eastAsia="en-US"/>
              </w:rPr>
              <w:t xml:space="preserve">№ 9. </w:t>
            </w:r>
            <w:r w:rsidRPr="00A82402">
              <w:rPr>
                <w:rFonts w:ascii="Times New Roman" w:hAnsi="Times New Roman"/>
                <w:lang w:eastAsia="en-US"/>
              </w:rPr>
              <w:t>«</w:t>
            </w:r>
            <w:r w:rsidRPr="00A82402">
              <w:rPr>
                <w:rFonts w:ascii="Times New Roman" w:hAnsi="Times New Roman"/>
                <w:bCs/>
                <w:lang w:eastAsia="en-US"/>
              </w:rPr>
              <w:t>Вычисление в математическом пакете MathCAD выражений и формул, необходимых для выполнения курсового и дипломного проектирования»</w:t>
            </w:r>
          </w:p>
        </w:tc>
      </w:tr>
      <w:tr w:rsidR="0097724E" w:rsidRPr="00E50AD9" w14:paraId="2689E332" w14:textId="77777777" w:rsidTr="006F30F0">
        <w:trPr>
          <w:trHeight w:val="430"/>
        </w:trPr>
        <w:tc>
          <w:tcPr>
            <w:tcW w:w="2660" w:type="dxa"/>
            <w:vMerge/>
          </w:tcPr>
          <w:p w14:paraId="5076E0AE" w14:textId="77777777" w:rsidR="0097724E" w:rsidRPr="00E50AD9"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7B96409C" w14:textId="77777777" w:rsidR="0097724E" w:rsidRPr="00FF30BE"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C365A">
              <w:rPr>
                <w:rFonts w:ascii="Times New Roman" w:hAnsi="Times New Roman"/>
                <w:b/>
                <w:bCs/>
                <w:sz w:val="24"/>
                <w:szCs w:val="24"/>
              </w:rPr>
              <w:t>Самостоятельная работа</w:t>
            </w:r>
          </w:p>
        </w:tc>
      </w:tr>
      <w:tr w:rsidR="0097724E" w:rsidRPr="00E50AD9" w14:paraId="020FD4DA" w14:textId="77777777" w:rsidTr="006F30F0">
        <w:trPr>
          <w:trHeight w:val="260"/>
        </w:trPr>
        <w:tc>
          <w:tcPr>
            <w:tcW w:w="2660" w:type="dxa"/>
            <w:vMerge w:val="restart"/>
          </w:tcPr>
          <w:p w14:paraId="12DDCA10" w14:textId="77777777" w:rsidR="0097724E"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7.</w:t>
            </w:r>
          </w:p>
          <w:p w14:paraId="619D7392" w14:textId="77777777" w:rsidR="0097724E" w:rsidRPr="009F6D61" w:rsidRDefault="0097724E" w:rsidP="00E676B6">
            <w:pPr>
              <w:widowControl w:val="0"/>
              <w:tabs>
                <w:tab w:val="left" w:pos="2410"/>
                <w:tab w:val="left" w:pos="244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A82402">
              <w:rPr>
                <w:rFonts w:ascii="Times New Roman" w:hAnsi="Times New Roman"/>
                <w:b/>
                <w:bCs/>
                <w:iCs/>
                <w:color w:val="000000"/>
                <w:sz w:val="24"/>
                <w:szCs w:val="24"/>
              </w:rPr>
              <w:t>Система автоматизированного проектирования AutoC</w:t>
            </w:r>
            <w:r w:rsidRPr="00A82402">
              <w:rPr>
                <w:rFonts w:ascii="Times New Roman" w:hAnsi="Times New Roman"/>
                <w:b/>
                <w:bCs/>
                <w:iCs/>
                <w:color w:val="000000"/>
                <w:sz w:val="24"/>
                <w:szCs w:val="24"/>
                <w:lang w:val="en-US"/>
              </w:rPr>
              <w:t>AD</w:t>
            </w:r>
          </w:p>
        </w:tc>
        <w:tc>
          <w:tcPr>
            <w:tcW w:w="6691" w:type="dxa"/>
          </w:tcPr>
          <w:p w14:paraId="706784DF" w14:textId="77777777" w:rsidR="0097724E" w:rsidRPr="00077E51" w:rsidRDefault="0097724E"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97724E" w:rsidRPr="00E50AD9" w14:paraId="5E10AF95" w14:textId="77777777" w:rsidTr="006F30F0">
        <w:trPr>
          <w:trHeight w:val="260"/>
        </w:trPr>
        <w:tc>
          <w:tcPr>
            <w:tcW w:w="2660" w:type="dxa"/>
            <w:vMerge/>
          </w:tcPr>
          <w:p w14:paraId="346558EE" w14:textId="77777777"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2F1182F9" w14:textId="77777777"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97724E" w:rsidRPr="00E50AD9" w14:paraId="4ECB0C1F" w14:textId="77777777" w:rsidTr="006F30F0">
        <w:trPr>
          <w:trHeight w:val="260"/>
        </w:trPr>
        <w:tc>
          <w:tcPr>
            <w:tcW w:w="2660" w:type="dxa"/>
            <w:vMerge/>
          </w:tcPr>
          <w:p w14:paraId="412CD2A7" w14:textId="77777777"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6F9A1D3E" w14:textId="77777777" w:rsidR="0097724E" w:rsidRPr="00297E1A"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Pr>
                <w:rFonts w:ascii="Times New Roman" w:hAnsi="Times New Roman"/>
                <w:lang w:eastAsia="en-US"/>
              </w:rPr>
              <w:t xml:space="preserve">Практическое занятие № 10. </w:t>
            </w:r>
            <w:r w:rsidRPr="000C084C">
              <w:rPr>
                <w:rFonts w:ascii="Times New Roman" w:hAnsi="Times New Roman"/>
                <w:bCs/>
              </w:rPr>
              <w:t xml:space="preserve">«Обзор интерфейса </w:t>
            </w:r>
            <w:r w:rsidRPr="000C084C">
              <w:rPr>
                <w:rFonts w:ascii="Times New Roman" w:hAnsi="Times New Roman"/>
                <w:bCs/>
                <w:lang w:val="en-US"/>
              </w:rPr>
              <w:t>AutoCAD</w:t>
            </w:r>
            <w:r w:rsidRPr="000C084C">
              <w:rPr>
                <w:rFonts w:ascii="Times New Roman" w:hAnsi="Times New Roman"/>
                <w:bCs/>
              </w:rPr>
              <w:t>. Настройка рабочей среды»</w:t>
            </w:r>
          </w:p>
        </w:tc>
      </w:tr>
      <w:tr w:rsidR="0097724E" w:rsidRPr="00E50AD9" w14:paraId="59E90E1F" w14:textId="77777777" w:rsidTr="006F30F0">
        <w:trPr>
          <w:trHeight w:val="260"/>
        </w:trPr>
        <w:tc>
          <w:tcPr>
            <w:tcW w:w="2660" w:type="dxa"/>
            <w:vMerge/>
          </w:tcPr>
          <w:p w14:paraId="5E9CD268" w14:textId="77777777"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4140D51F" w14:textId="77777777" w:rsidR="0097724E"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lang w:eastAsia="en-US"/>
              </w:rPr>
            </w:pPr>
            <w:r>
              <w:rPr>
                <w:rFonts w:ascii="Times New Roman" w:hAnsi="Times New Roman"/>
                <w:lang w:eastAsia="en-US"/>
              </w:rPr>
              <w:t xml:space="preserve">Практическое занятие № 11. </w:t>
            </w:r>
            <w:r w:rsidRPr="000C084C">
              <w:rPr>
                <w:rFonts w:ascii="Times New Roman" w:hAnsi="Times New Roman"/>
                <w:lang w:eastAsia="en-US"/>
              </w:rPr>
              <w:t>«</w:t>
            </w:r>
            <w:r w:rsidRPr="000C084C">
              <w:rPr>
                <w:rFonts w:ascii="Times New Roman" w:hAnsi="Times New Roman"/>
                <w:bCs/>
              </w:rPr>
              <w:t xml:space="preserve">Координаты в </w:t>
            </w:r>
            <w:r w:rsidRPr="000C084C">
              <w:rPr>
                <w:rFonts w:ascii="Times New Roman" w:hAnsi="Times New Roman"/>
                <w:bCs/>
                <w:lang w:val="en-US"/>
              </w:rPr>
              <w:t>AutoCAD</w:t>
            </w:r>
            <w:r w:rsidRPr="000C084C">
              <w:rPr>
                <w:rFonts w:ascii="Times New Roman" w:hAnsi="Times New Roman"/>
                <w:bCs/>
              </w:rPr>
              <w:t>. Построение примитивов»</w:t>
            </w:r>
          </w:p>
        </w:tc>
      </w:tr>
      <w:tr w:rsidR="0097724E" w:rsidRPr="00E50AD9" w14:paraId="4AD21939" w14:textId="77777777" w:rsidTr="006F30F0">
        <w:trPr>
          <w:trHeight w:val="260"/>
        </w:trPr>
        <w:tc>
          <w:tcPr>
            <w:tcW w:w="2660" w:type="dxa"/>
            <w:vMerge/>
          </w:tcPr>
          <w:p w14:paraId="5CCF92ED" w14:textId="77777777"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22447BDF" w14:textId="77777777" w:rsidR="0097724E"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lang w:eastAsia="en-US"/>
              </w:rPr>
            </w:pPr>
            <w:r w:rsidRPr="00A82402">
              <w:rPr>
                <w:rFonts w:ascii="Times New Roman" w:hAnsi="Times New Roman"/>
                <w:lang w:eastAsia="en-US"/>
              </w:rPr>
              <w:t xml:space="preserve">Практическое занятие </w:t>
            </w:r>
            <w:r>
              <w:rPr>
                <w:rFonts w:ascii="Times New Roman" w:hAnsi="Times New Roman"/>
                <w:lang w:eastAsia="en-US"/>
              </w:rPr>
              <w:t xml:space="preserve">№ 12. </w:t>
            </w:r>
            <w:r w:rsidRPr="00A82402">
              <w:rPr>
                <w:rFonts w:ascii="Times New Roman" w:hAnsi="Times New Roman"/>
                <w:lang w:eastAsia="en-US"/>
              </w:rPr>
              <w:t>«</w:t>
            </w:r>
            <w:r w:rsidRPr="00A82402">
              <w:rPr>
                <w:rFonts w:ascii="Times New Roman" w:hAnsi="Times New Roman"/>
                <w:bCs/>
                <w:lang w:eastAsia="en-US"/>
              </w:rPr>
              <w:t xml:space="preserve">Объектная привязка и отслеживание в </w:t>
            </w:r>
            <w:r w:rsidRPr="00A82402">
              <w:rPr>
                <w:rFonts w:ascii="Times New Roman" w:hAnsi="Times New Roman"/>
                <w:bCs/>
                <w:lang w:val="en-US" w:eastAsia="en-US"/>
              </w:rPr>
              <w:t>AutoCAD</w:t>
            </w:r>
            <w:r w:rsidRPr="00A82402">
              <w:rPr>
                <w:rFonts w:ascii="Times New Roman" w:hAnsi="Times New Roman"/>
                <w:bCs/>
                <w:lang w:eastAsia="en-US"/>
              </w:rPr>
              <w:t>»</w:t>
            </w:r>
          </w:p>
        </w:tc>
      </w:tr>
      <w:tr w:rsidR="0097724E" w:rsidRPr="00E50AD9" w14:paraId="35B96896" w14:textId="77777777" w:rsidTr="006F30F0">
        <w:trPr>
          <w:trHeight w:val="260"/>
        </w:trPr>
        <w:tc>
          <w:tcPr>
            <w:tcW w:w="2660" w:type="dxa"/>
            <w:vMerge/>
          </w:tcPr>
          <w:p w14:paraId="791E81C9" w14:textId="77777777"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2265F34F" w14:textId="77777777" w:rsidR="0097724E" w:rsidRPr="00A82402"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lang w:eastAsia="en-US"/>
              </w:rPr>
            </w:pPr>
            <w:r>
              <w:rPr>
                <w:rFonts w:ascii="Times New Roman" w:hAnsi="Times New Roman"/>
                <w:lang w:eastAsia="en-US"/>
              </w:rPr>
              <w:t xml:space="preserve">Практическое занятие № 13. </w:t>
            </w:r>
            <w:r w:rsidRPr="000C084C">
              <w:rPr>
                <w:rFonts w:ascii="Times New Roman" w:hAnsi="Times New Roman"/>
                <w:lang w:eastAsia="en-US"/>
              </w:rPr>
              <w:t>«</w:t>
            </w:r>
            <w:r w:rsidRPr="000C084C">
              <w:rPr>
                <w:rFonts w:ascii="Times New Roman" w:hAnsi="Times New Roman"/>
                <w:bCs/>
              </w:rPr>
              <w:t xml:space="preserve">Редактирование объектов в </w:t>
            </w:r>
            <w:r w:rsidRPr="000C084C">
              <w:rPr>
                <w:rFonts w:ascii="Times New Roman" w:hAnsi="Times New Roman"/>
                <w:bCs/>
                <w:lang w:val="en-US"/>
              </w:rPr>
              <w:t>AutoCAD</w:t>
            </w:r>
            <w:r w:rsidRPr="000C084C">
              <w:rPr>
                <w:rFonts w:ascii="Times New Roman" w:hAnsi="Times New Roman"/>
                <w:bCs/>
              </w:rPr>
              <w:t>»</w:t>
            </w:r>
          </w:p>
        </w:tc>
      </w:tr>
      <w:tr w:rsidR="0097724E" w:rsidRPr="00E50AD9" w14:paraId="60A0AA54" w14:textId="77777777" w:rsidTr="006F30F0">
        <w:trPr>
          <w:trHeight w:val="260"/>
        </w:trPr>
        <w:tc>
          <w:tcPr>
            <w:tcW w:w="2660" w:type="dxa"/>
            <w:vMerge/>
          </w:tcPr>
          <w:p w14:paraId="24EE0B53" w14:textId="77777777"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5B3537E8" w14:textId="77777777" w:rsidR="0097724E"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lang w:eastAsia="en-US"/>
              </w:rPr>
            </w:pPr>
            <w:r>
              <w:rPr>
                <w:rFonts w:ascii="Times New Roman" w:hAnsi="Times New Roman"/>
                <w:lang w:eastAsia="en-US"/>
              </w:rPr>
              <w:t xml:space="preserve">Практическое занятие № 14. </w:t>
            </w:r>
            <w:r w:rsidRPr="000C084C">
              <w:rPr>
                <w:rFonts w:ascii="Times New Roman" w:hAnsi="Times New Roman"/>
                <w:lang w:eastAsia="en-US"/>
              </w:rPr>
              <w:t>«</w:t>
            </w:r>
            <w:r w:rsidRPr="000C084C">
              <w:rPr>
                <w:rFonts w:ascii="Times New Roman" w:hAnsi="Times New Roman"/>
                <w:bCs/>
              </w:rPr>
              <w:t xml:space="preserve">Диспетчер слоев в </w:t>
            </w:r>
            <w:r w:rsidRPr="000C084C">
              <w:rPr>
                <w:rFonts w:ascii="Times New Roman" w:hAnsi="Times New Roman"/>
                <w:bCs/>
                <w:lang w:val="en-US"/>
              </w:rPr>
              <w:t>AutoCAD</w:t>
            </w:r>
            <w:r w:rsidRPr="000C084C">
              <w:rPr>
                <w:rFonts w:ascii="Times New Roman" w:hAnsi="Times New Roman"/>
                <w:bCs/>
              </w:rPr>
              <w:t>. Простановка размеров и штриховка»</w:t>
            </w:r>
          </w:p>
        </w:tc>
      </w:tr>
      <w:tr w:rsidR="0097724E" w:rsidRPr="00E50AD9" w14:paraId="2FB55243" w14:textId="77777777" w:rsidTr="006F30F0">
        <w:trPr>
          <w:trHeight w:val="260"/>
        </w:trPr>
        <w:tc>
          <w:tcPr>
            <w:tcW w:w="2660" w:type="dxa"/>
            <w:vMerge/>
          </w:tcPr>
          <w:p w14:paraId="0EB347F0" w14:textId="77777777"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0EDB797D" w14:textId="77777777" w:rsidR="0097724E"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lang w:eastAsia="en-US"/>
              </w:rPr>
            </w:pPr>
            <w:r>
              <w:rPr>
                <w:rFonts w:ascii="Times New Roman" w:hAnsi="Times New Roman"/>
                <w:lang w:eastAsia="en-US"/>
              </w:rPr>
              <w:t xml:space="preserve">Практическое занятие № 15. </w:t>
            </w:r>
            <w:r w:rsidRPr="000C084C">
              <w:rPr>
                <w:rFonts w:ascii="Times New Roman" w:hAnsi="Times New Roman"/>
                <w:lang w:eastAsia="en-US"/>
              </w:rPr>
              <w:t>«</w:t>
            </w:r>
            <w:r w:rsidRPr="000C084C">
              <w:rPr>
                <w:rFonts w:ascii="Times New Roman" w:hAnsi="Times New Roman"/>
                <w:bCs/>
              </w:rPr>
              <w:t>Работа с текстом. Построение рамки и основной надписи»</w:t>
            </w:r>
          </w:p>
        </w:tc>
      </w:tr>
      <w:tr w:rsidR="0097724E" w:rsidRPr="00E50AD9" w14:paraId="49F2FC07" w14:textId="77777777" w:rsidTr="006F30F0">
        <w:trPr>
          <w:trHeight w:val="260"/>
        </w:trPr>
        <w:tc>
          <w:tcPr>
            <w:tcW w:w="2660" w:type="dxa"/>
            <w:vMerge/>
          </w:tcPr>
          <w:p w14:paraId="5A21AC4E" w14:textId="77777777"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58DC0F9D" w14:textId="77777777" w:rsidR="0097724E"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lang w:eastAsia="en-US"/>
              </w:rPr>
            </w:pPr>
            <w:r>
              <w:rPr>
                <w:rFonts w:ascii="Times New Roman" w:hAnsi="Times New Roman"/>
                <w:lang w:eastAsia="en-US"/>
              </w:rPr>
              <w:t>Практическое занятие № 16. «Настройка чертежей гидравлических схем»</w:t>
            </w:r>
          </w:p>
        </w:tc>
      </w:tr>
      <w:tr w:rsidR="0097724E" w:rsidRPr="00E50AD9" w14:paraId="0C019920" w14:textId="77777777" w:rsidTr="006F30F0">
        <w:trPr>
          <w:trHeight w:val="260"/>
        </w:trPr>
        <w:tc>
          <w:tcPr>
            <w:tcW w:w="2660" w:type="dxa"/>
            <w:vMerge/>
          </w:tcPr>
          <w:p w14:paraId="09BB74EF" w14:textId="77777777"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7781A6E0" w14:textId="77777777" w:rsidR="0097724E"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lang w:eastAsia="en-US"/>
              </w:rPr>
            </w:pPr>
            <w:r>
              <w:rPr>
                <w:rFonts w:ascii="Times New Roman" w:hAnsi="Times New Roman"/>
                <w:lang w:eastAsia="en-US"/>
              </w:rPr>
              <w:t xml:space="preserve">Практическое занятие № 17. </w:t>
            </w:r>
            <w:r w:rsidRPr="000C084C">
              <w:rPr>
                <w:rFonts w:ascii="Times New Roman" w:hAnsi="Times New Roman"/>
                <w:lang w:eastAsia="en-US"/>
              </w:rPr>
              <w:t>«</w:t>
            </w:r>
            <w:r w:rsidRPr="000C084C">
              <w:rPr>
                <w:rFonts w:ascii="Times New Roman" w:hAnsi="Times New Roman"/>
                <w:bCs/>
              </w:rPr>
              <w:t>Подготовка чертежа AutoCAD к печати. Перенос файлов из AutoCAD в MS Office Word»</w:t>
            </w:r>
          </w:p>
        </w:tc>
      </w:tr>
      <w:tr w:rsidR="0097724E" w:rsidRPr="00E50AD9" w14:paraId="7E8B46D8" w14:textId="77777777" w:rsidTr="006F30F0">
        <w:trPr>
          <w:trHeight w:val="260"/>
        </w:trPr>
        <w:tc>
          <w:tcPr>
            <w:tcW w:w="2660" w:type="dxa"/>
            <w:vMerge/>
          </w:tcPr>
          <w:p w14:paraId="345C1E71" w14:textId="77777777"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4D08A945" w14:textId="77777777" w:rsidR="0097724E" w:rsidRPr="000418B8"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rPr>
            </w:pPr>
            <w:r w:rsidRPr="000418B8">
              <w:rPr>
                <w:rFonts w:ascii="Times New Roman" w:hAnsi="Times New Roman"/>
                <w:b/>
                <w:bCs/>
                <w:i/>
              </w:rPr>
              <w:t>Самостоятельная работа</w:t>
            </w:r>
          </w:p>
        </w:tc>
      </w:tr>
      <w:tr w:rsidR="0097724E" w:rsidRPr="00E50AD9" w14:paraId="649A3259" w14:textId="77777777" w:rsidTr="006F30F0">
        <w:trPr>
          <w:trHeight w:val="260"/>
        </w:trPr>
        <w:tc>
          <w:tcPr>
            <w:tcW w:w="2660" w:type="dxa"/>
            <w:vMerge w:val="restart"/>
          </w:tcPr>
          <w:p w14:paraId="4029BA2A" w14:textId="77777777" w:rsidR="0097724E" w:rsidRDefault="0097724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8.</w:t>
            </w:r>
          </w:p>
          <w:p w14:paraId="1BD7B41A" w14:textId="77777777" w:rsidR="0097724E" w:rsidRPr="009F6D61"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B2618">
              <w:rPr>
                <w:rFonts w:ascii="Times New Roman" w:hAnsi="Times New Roman"/>
                <w:b/>
                <w:bCs/>
                <w:sz w:val="24"/>
                <w:szCs w:val="24"/>
              </w:rPr>
              <w:t>Работа с пакетом программ по профилю специальности.</w:t>
            </w:r>
          </w:p>
        </w:tc>
        <w:tc>
          <w:tcPr>
            <w:tcW w:w="6691" w:type="dxa"/>
          </w:tcPr>
          <w:p w14:paraId="3D2510ED" w14:textId="77777777" w:rsidR="0097724E" w:rsidRPr="00077E51" w:rsidRDefault="0097724E"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97724E" w:rsidRPr="00E50AD9" w14:paraId="0948582F" w14:textId="77777777" w:rsidTr="006F30F0">
        <w:trPr>
          <w:trHeight w:val="260"/>
        </w:trPr>
        <w:tc>
          <w:tcPr>
            <w:tcW w:w="2660" w:type="dxa"/>
            <w:vMerge/>
          </w:tcPr>
          <w:p w14:paraId="0A8A5EF8" w14:textId="77777777"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796A1360" w14:textId="77777777"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97724E" w:rsidRPr="00E50AD9" w14:paraId="00889DA7" w14:textId="77777777" w:rsidTr="006F30F0">
        <w:trPr>
          <w:trHeight w:val="260"/>
        </w:trPr>
        <w:tc>
          <w:tcPr>
            <w:tcW w:w="2660" w:type="dxa"/>
            <w:vMerge/>
          </w:tcPr>
          <w:p w14:paraId="376BC383" w14:textId="77777777"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3C385A86" w14:textId="77777777" w:rsidR="0097724E" w:rsidRPr="00EB2618"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EB2618">
              <w:rPr>
                <w:rFonts w:ascii="Times New Roman" w:hAnsi="Times New Roman"/>
                <w:bCs/>
              </w:rPr>
              <w:t>Практическое занятие № 18. «Вычерчивание схем систем водоподготовки»</w:t>
            </w:r>
          </w:p>
        </w:tc>
      </w:tr>
      <w:tr w:rsidR="0097724E" w:rsidRPr="00E50AD9" w14:paraId="33AF2BCB" w14:textId="77777777" w:rsidTr="006F30F0">
        <w:trPr>
          <w:trHeight w:val="260"/>
        </w:trPr>
        <w:tc>
          <w:tcPr>
            <w:tcW w:w="2660" w:type="dxa"/>
            <w:vMerge/>
          </w:tcPr>
          <w:p w14:paraId="1414B85B" w14:textId="77777777"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79F146BC" w14:textId="77777777" w:rsidR="0097724E" w:rsidRPr="00EB2618"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rPr>
            </w:pPr>
            <w:r w:rsidRPr="00EB2618">
              <w:rPr>
                <w:rFonts w:ascii="Times New Roman" w:hAnsi="Times New Roman"/>
                <w:bCs/>
              </w:rPr>
              <w:t>Практическое занятие № 1</w:t>
            </w:r>
            <w:r>
              <w:rPr>
                <w:rFonts w:ascii="Times New Roman" w:hAnsi="Times New Roman"/>
                <w:bCs/>
              </w:rPr>
              <w:t>9</w:t>
            </w:r>
            <w:r w:rsidRPr="00EB2618">
              <w:rPr>
                <w:rFonts w:ascii="Times New Roman" w:hAnsi="Times New Roman"/>
                <w:bCs/>
              </w:rPr>
              <w:t>.</w:t>
            </w:r>
            <w:r>
              <w:rPr>
                <w:rFonts w:ascii="Times New Roman" w:hAnsi="Times New Roman"/>
                <w:bCs/>
              </w:rPr>
              <w:t xml:space="preserve"> </w:t>
            </w:r>
            <w:r w:rsidRPr="00EB2618">
              <w:rPr>
                <w:rFonts w:ascii="Times New Roman" w:hAnsi="Times New Roman"/>
                <w:bCs/>
              </w:rPr>
              <w:t>Практическое занятие «Ввод информации с внешних и бумажных носителей. Программа распознавания текста Fine Reader»</w:t>
            </w:r>
          </w:p>
        </w:tc>
      </w:tr>
      <w:tr w:rsidR="0097724E" w:rsidRPr="00E50AD9" w14:paraId="1A58E137" w14:textId="77777777" w:rsidTr="006F30F0">
        <w:trPr>
          <w:trHeight w:val="260"/>
        </w:trPr>
        <w:tc>
          <w:tcPr>
            <w:tcW w:w="2660" w:type="dxa"/>
            <w:vMerge/>
          </w:tcPr>
          <w:p w14:paraId="622FDDB1" w14:textId="77777777"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6158AC0F" w14:textId="77777777"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0418B8">
              <w:rPr>
                <w:rFonts w:ascii="Times New Roman" w:hAnsi="Times New Roman"/>
                <w:b/>
                <w:bCs/>
                <w:i/>
              </w:rPr>
              <w:t>Самостоятельная работа</w:t>
            </w:r>
          </w:p>
        </w:tc>
      </w:tr>
      <w:tr w:rsidR="0097724E" w:rsidRPr="00E50AD9" w14:paraId="7B17D18F" w14:textId="77777777" w:rsidTr="006F30F0">
        <w:trPr>
          <w:trHeight w:val="260"/>
        </w:trPr>
        <w:tc>
          <w:tcPr>
            <w:tcW w:w="9351" w:type="dxa"/>
            <w:gridSpan w:val="2"/>
          </w:tcPr>
          <w:p w14:paraId="5EC4B08D" w14:textId="43B70444" w:rsidR="0097724E" w:rsidRPr="000418B8"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6529A8">
              <w:rPr>
                <w:rFonts w:ascii="Times New Roman" w:hAnsi="Times New Roman"/>
                <w:b/>
                <w:bCs/>
                <w:i/>
              </w:rPr>
              <w:t>Промежуточная аттестация</w:t>
            </w:r>
            <w:r w:rsidR="008C4094">
              <w:rPr>
                <w:rFonts w:ascii="Times New Roman" w:hAnsi="Times New Roman"/>
                <w:b/>
                <w:bCs/>
                <w:i/>
              </w:rPr>
              <w:t xml:space="preserve"> – 2 ак.ч. </w:t>
            </w:r>
          </w:p>
        </w:tc>
      </w:tr>
      <w:tr w:rsidR="0097724E" w:rsidRPr="00E50AD9" w14:paraId="6D65EBBD" w14:textId="77777777" w:rsidTr="006F30F0">
        <w:trPr>
          <w:trHeight w:val="260"/>
        </w:trPr>
        <w:tc>
          <w:tcPr>
            <w:tcW w:w="9351" w:type="dxa"/>
            <w:gridSpan w:val="2"/>
          </w:tcPr>
          <w:p w14:paraId="5BCF5D8C" w14:textId="5A65AC50" w:rsidR="0097724E" w:rsidRPr="00E50AD9" w:rsidRDefault="0097724E"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rPr>
              <w:t>Всего</w:t>
            </w:r>
            <w:r>
              <w:rPr>
                <w:rFonts w:ascii="Times New Roman" w:hAnsi="Times New Roman"/>
                <w:b/>
              </w:rPr>
              <w:t xml:space="preserve"> </w:t>
            </w:r>
            <w:r w:rsidR="008C4094">
              <w:rPr>
                <w:rFonts w:ascii="Times New Roman" w:hAnsi="Times New Roman"/>
                <w:b/>
              </w:rPr>
              <w:t>50</w:t>
            </w:r>
            <w:r>
              <w:rPr>
                <w:rFonts w:ascii="Times New Roman" w:hAnsi="Times New Roman"/>
                <w:b/>
              </w:rPr>
              <w:t xml:space="preserve"> ак.ч.</w:t>
            </w:r>
          </w:p>
        </w:tc>
      </w:tr>
    </w:tbl>
    <w:p w14:paraId="1AF90F0C" w14:textId="77777777" w:rsidR="0097724E" w:rsidRDefault="0097724E" w:rsidP="00E676B6">
      <w:pPr>
        <w:spacing w:line="240" w:lineRule="auto"/>
        <w:ind w:left="1353"/>
        <w:rPr>
          <w:rFonts w:ascii="Times New Roman" w:hAnsi="Times New Roman"/>
          <w:b/>
          <w:bCs/>
        </w:rPr>
      </w:pPr>
    </w:p>
    <w:p w14:paraId="122F307D" w14:textId="7DA41651" w:rsidR="00431DC0" w:rsidRPr="00531143" w:rsidRDefault="00431DC0" w:rsidP="00E676B6">
      <w:pPr>
        <w:spacing w:line="240" w:lineRule="auto"/>
        <w:ind w:left="1353"/>
        <w:rPr>
          <w:rFonts w:ascii="Times New Roman" w:hAnsi="Times New Roman"/>
          <w:b/>
          <w:bCs/>
        </w:rPr>
      </w:pPr>
      <w:r w:rsidRPr="00531143">
        <w:rPr>
          <w:rFonts w:ascii="Times New Roman" w:hAnsi="Times New Roman"/>
          <w:b/>
          <w:bCs/>
        </w:rPr>
        <w:t>3. УСЛОВИЯ РЕАЛИЗАЦИИ ПРОГРАММЫ УЧЕБНОЙ ДИСЦИПЛИНЫ</w:t>
      </w:r>
    </w:p>
    <w:p w14:paraId="30F4AE8F" w14:textId="77777777" w:rsidR="0070647B" w:rsidRPr="00037AA7" w:rsidRDefault="0070647B" w:rsidP="00E676B6">
      <w:pPr>
        <w:pStyle w:val="112"/>
        <w:spacing w:line="240" w:lineRule="auto"/>
        <w:rPr>
          <w:b/>
          <w:bCs/>
        </w:rPr>
      </w:pPr>
      <w:r w:rsidRPr="00037AA7">
        <w:rPr>
          <w:b/>
          <w:bCs/>
        </w:rPr>
        <w:t>3.1. Материально-техническое обеспечение</w:t>
      </w:r>
    </w:p>
    <w:p w14:paraId="35D97BEA" w14:textId="77777777" w:rsidR="0070647B" w:rsidRDefault="0070647B" w:rsidP="00E676B6">
      <w:pPr>
        <w:suppressAutoHyphens/>
        <w:spacing w:after="0" w:line="240" w:lineRule="auto"/>
        <w:ind w:firstLine="709"/>
        <w:jc w:val="both"/>
        <w:rPr>
          <w:rFonts w:ascii="Times New Roman" w:hAnsi="Times New Roman"/>
          <w:bCs/>
          <w:sz w:val="24"/>
          <w:szCs w:val="24"/>
        </w:rPr>
      </w:pPr>
      <w:r w:rsidRPr="00037AA7">
        <w:rPr>
          <w:rFonts w:ascii="Times New Roman" w:hAnsi="Times New Roman"/>
          <w:sz w:val="24"/>
          <w:szCs w:val="24"/>
        </w:rPr>
        <w:t>Кабинет</w:t>
      </w:r>
      <w:r w:rsidRPr="00037AA7">
        <w:rPr>
          <w:rFonts w:ascii="Times New Roman" w:hAnsi="Times New Roman"/>
          <w:i/>
          <w:iCs/>
          <w:sz w:val="24"/>
          <w:szCs w:val="24"/>
        </w:rPr>
        <w:t xml:space="preserve"> «</w:t>
      </w:r>
      <w:r>
        <w:rPr>
          <w:rFonts w:ascii="Times New Roman" w:hAnsi="Times New Roman"/>
          <w:sz w:val="24"/>
          <w:szCs w:val="24"/>
        </w:rPr>
        <w:t>Общепрофессиональных дисциплин и профессиональных модулей</w:t>
      </w:r>
      <w:r w:rsidRPr="00037AA7">
        <w:rPr>
          <w:rFonts w:ascii="Times New Roman" w:hAnsi="Times New Roman"/>
          <w:sz w:val="24"/>
          <w:szCs w:val="24"/>
        </w:rPr>
        <w:t>»,</w:t>
      </w:r>
      <w:r w:rsidRPr="00AB10B7">
        <w:rPr>
          <w:rFonts w:ascii="Times New Roman" w:hAnsi="Times New Roman"/>
          <w:bCs/>
          <w:sz w:val="24"/>
          <w:szCs w:val="24"/>
        </w:rPr>
        <w:t xml:space="preserve"> </w:t>
      </w:r>
      <w:r w:rsidRPr="0090794F">
        <w:rPr>
          <w:rFonts w:ascii="Times New Roman" w:hAnsi="Times New Roman"/>
          <w:bCs/>
          <w:sz w:val="24"/>
          <w:szCs w:val="24"/>
        </w:rPr>
        <w:t>оснащенный в соответствии с приложением 3 ПОП-П.</w:t>
      </w:r>
    </w:p>
    <w:p w14:paraId="364C1B36" w14:textId="77777777" w:rsidR="0070647B" w:rsidRPr="00447DEF" w:rsidRDefault="0070647B" w:rsidP="00E676B6">
      <w:pPr>
        <w:suppressAutoHyphens/>
        <w:spacing w:after="0" w:line="240" w:lineRule="auto"/>
        <w:ind w:firstLine="709"/>
        <w:jc w:val="both"/>
        <w:rPr>
          <w:rFonts w:ascii="Times New Roman" w:hAnsi="Times New Roman"/>
          <w:bCs/>
          <w:sz w:val="24"/>
          <w:szCs w:val="24"/>
        </w:rPr>
      </w:pPr>
    </w:p>
    <w:p w14:paraId="20BCAB7B" w14:textId="77777777" w:rsidR="0070647B" w:rsidRPr="00037AA7" w:rsidRDefault="0070647B" w:rsidP="00E676B6">
      <w:pPr>
        <w:pStyle w:val="112"/>
        <w:spacing w:line="240" w:lineRule="auto"/>
        <w:rPr>
          <w:rFonts w:eastAsia="Times New Roman"/>
          <w:b/>
          <w:bCs/>
        </w:rPr>
      </w:pPr>
      <w:r w:rsidRPr="00037AA7">
        <w:rPr>
          <w:b/>
          <w:bCs/>
        </w:rPr>
        <w:t>3.2. Учебно-методическое обеспечение</w:t>
      </w:r>
    </w:p>
    <w:p w14:paraId="010B3E64" w14:textId="77777777" w:rsidR="0070647B" w:rsidRPr="0090794F" w:rsidRDefault="0070647B" w:rsidP="00E676B6">
      <w:pPr>
        <w:pStyle w:val="ae"/>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65385A" w14:textId="77777777" w:rsidR="0070647B" w:rsidRPr="0090794F" w:rsidRDefault="0070647B" w:rsidP="00E676B6">
      <w:pPr>
        <w:pStyle w:val="ae"/>
        <w:ind w:left="0" w:firstLine="709"/>
        <w:rPr>
          <w:b/>
        </w:rPr>
      </w:pPr>
      <w:r w:rsidRPr="00447DEF">
        <w:rPr>
          <w:b/>
        </w:rPr>
        <w:t xml:space="preserve">3.2.1. </w:t>
      </w:r>
      <w:r w:rsidRPr="0090794F">
        <w:rPr>
          <w:b/>
        </w:rPr>
        <w:t>Основные печатные и/или электронные издания</w:t>
      </w:r>
    </w:p>
    <w:p w14:paraId="0A6B3D93" w14:textId="77777777" w:rsidR="0097724E" w:rsidRPr="0090794F" w:rsidRDefault="0097724E" w:rsidP="00E676B6">
      <w:pPr>
        <w:pStyle w:val="ae"/>
        <w:numPr>
          <w:ilvl w:val="0"/>
          <w:numId w:val="40"/>
        </w:numPr>
        <w:spacing w:before="0" w:after="0"/>
        <w:ind w:left="0" w:firstLine="284"/>
        <w:contextualSpacing/>
        <w:jc w:val="both"/>
      </w:pPr>
      <w:r w:rsidRPr="0090794F">
        <w:t>Бурняшов, Б. А. Офисные пакеты «Мой Офис», «Р7-Офис». Практикум : учебное пособие для спо / Б. А. Бурняшов. — Санкт-Петербург : Лань, 2023. — 136 с. — ISBN 978-5-507-45495-2. — Текст : электронный // Лань : электронно-библиотечная система. — URL: https://e.lanbook.com/book/302636 (дата обращения: 31.01.2025). — Режим доступа: для авториз. пользователей.</w:t>
      </w:r>
    </w:p>
    <w:p w14:paraId="4F25D9D6" w14:textId="77777777" w:rsidR="0097724E" w:rsidRPr="0090794F" w:rsidRDefault="0097724E" w:rsidP="00E676B6">
      <w:pPr>
        <w:pStyle w:val="ae"/>
        <w:numPr>
          <w:ilvl w:val="0"/>
          <w:numId w:val="40"/>
        </w:numPr>
        <w:spacing w:before="0" w:after="0"/>
        <w:ind w:left="0" w:firstLine="284"/>
        <w:contextualSpacing/>
        <w:jc w:val="both"/>
      </w:pPr>
      <w:r w:rsidRPr="0090794F">
        <w:t>Михеева Е.В. Информационные технологии в профессиональной деятельности: учебное издание / Михеева Е.В., Титова О.И. - 7-е изд., испр. и доп. — Москва : Академия, 2025. - 400 c. ISBN 978-5-0054-3119-6</w:t>
      </w:r>
    </w:p>
    <w:p w14:paraId="7A22D1BD" w14:textId="77777777" w:rsidR="0097724E" w:rsidRPr="0090794F" w:rsidRDefault="0097724E" w:rsidP="00E676B6">
      <w:pPr>
        <w:pStyle w:val="ae"/>
        <w:numPr>
          <w:ilvl w:val="0"/>
          <w:numId w:val="40"/>
        </w:numPr>
        <w:spacing w:before="0" w:after="0"/>
        <w:ind w:left="0" w:firstLine="284"/>
        <w:contextualSpacing/>
        <w:jc w:val="both"/>
      </w:pPr>
      <w:r w:rsidRPr="0090794F">
        <w:t>Михеева Е.В. Практикум по информационным технологиям в профессиональной деятельности: учебное издание / Михеева Е.В., Титова О.И. - 7-е изд., испр. и доп. — Москва : Академия, 2024. - 288 c. ISBN: 978-5-0054-2856-1</w:t>
      </w:r>
    </w:p>
    <w:p w14:paraId="24D52830" w14:textId="77777777" w:rsidR="0097724E" w:rsidRPr="0090794F" w:rsidRDefault="0097724E" w:rsidP="00E676B6">
      <w:pPr>
        <w:pStyle w:val="ae"/>
        <w:numPr>
          <w:ilvl w:val="0"/>
          <w:numId w:val="40"/>
        </w:numPr>
        <w:spacing w:before="0" w:after="0"/>
        <w:ind w:left="0" w:firstLine="284"/>
        <w:contextualSpacing/>
        <w:jc w:val="both"/>
      </w:pPr>
      <w:r w:rsidRPr="0090794F">
        <w:t>Оганесян В. О. Информационные технологии в профессиональной деятельности: учебное издание / Оганесян В. О., Курилова А. В. - 7-е изд., стер. — Москва : Академия, 2025. - 272 c. ISBN 978-5-0054-2872-1</w:t>
      </w:r>
    </w:p>
    <w:p w14:paraId="353EA89B" w14:textId="77777777" w:rsidR="00431DC0" w:rsidRPr="00447DEF" w:rsidRDefault="00431DC0"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b/>
          <w:i/>
          <w:sz w:val="24"/>
          <w:szCs w:val="24"/>
        </w:rPr>
      </w:pPr>
      <w:r w:rsidRPr="00E417CB">
        <w:rPr>
          <w:rFonts w:ascii="Times New Roman" w:hAnsi="Times New Roman"/>
          <w:sz w:val="24"/>
          <w:szCs w:val="24"/>
          <w:shd w:val="clear" w:color="auto" w:fill="FFFFFF"/>
          <w:lang w:eastAsia="en-US"/>
        </w:rPr>
        <w:t> </w:t>
      </w:r>
    </w:p>
    <w:p w14:paraId="3FD70751" w14:textId="77777777" w:rsidR="00431DC0" w:rsidRDefault="00431DC0" w:rsidP="00E676B6">
      <w:pPr>
        <w:spacing w:line="240" w:lineRule="auto"/>
        <w:contextualSpacing/>
        <w:jc w:val="center"/>
        <w:rPr>
          <w:rFonts w:ascii="Times New Roman" w:hAnsi="Times New Roman"/>
          <w:b/>
          <w:sz w:val="24"/>
          <w:szCs w:val="24"/>
        </w:rPr>
      </w:pPr>
      <w:r w:rsidRPr="00447DE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447DEF">
        <w:rPr>
          <w:rFonts w:ascii="Times New Roman" w:hAnsi="Times New Roman"/>
          <w:b/>
          <w:sz w:val="24"/>
          <w:szCs w:val="24"/>
        </w:rPr>
        <w:t>УЧЕБНОЙ ДИСЦИПЛИНЫ</w:t>
      </w:r>
    </w:p>
    <w:p w14:paraId="3740936E" w14:textId="77777777" w:rsidR="00431DC0" w:rsidRPr="00447DEF" w:rsidRDefault="00431DC0" w:rsidP="00E676B6">
      <w:pPr>
        <w:spacing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4"/>
        <w:gridCol w:w="3183"/>
        <w:gridCol w:w="2318"/>
      </w:tblGrid>
      <w:tr w:rsidR="00431DC0" w:rsidRPr="004E0D5F" w14:paraId="18F44432" w14:textId="77777777" w:rsidTr="0099484B">
        <w:tc>
          <w:tcPr>
            <w:tcW w:w="2057" w:type="pct"/>
          </w:tcPr>
          <w:p w14:paraId="4364B71B" w14:textId="77777777" w:rsidR="00431DC0" w:rsidRPr="004E0D5F" w:rsidRDefault="00431DC0" w:rsidP="00E676B6">
            <w:pPr>
              <w:spacing w:after="0" w:line="240" w:lineRule="auto"/>
              <w:jc w:val="center"/>
              <w:rPr>
                <w:rFonts w:ascii="Times New Roman" w:hAnsi="Times New Roman"/>
                <w:b/>
                <w:bCs/>
                <w:sz w:val="24"/>
                <w:szCs w:val="24"/>
              </w:rPr>
            </w:pPr>
            <w:r w:rsidRPr="004E0D5F">
              <w:rPr>
                <w:rFonts w:ascii="Times New Roman" w:hAnsi="Times New Roman"/>
                <w:b/>
                <w:bCs/>
                <w:sz w:val="24"/>
                <w:szCs w:val="24"/>
              </w:rPr>
              <w:t>Результаты обучения</w:t>
            </w:r>
          </w:p>
        </w:tc>
        <w:tc>
          <w:tcPr>
            <w:tcW w:w="1703" w:type="pct"/>
          </w:tcPr>
          <w:p w14:paraId="09D15FFA" w14:textId="40E1F63A" w:rsidR="00431DC0" w:rsidRPr="004E0D5F" w:rsidRDefault="0097724E" w:rsidP="00E676B6">
            <w:pPr>
              <w:spacing w:after="0" w:line="240" w:lineRule="auto"/>
              <w:jc w:val="center"/>
              <w:rPr>
                <w:rFonts w:ascii="Times New Roman" w:hAnsi="Times New Roman"/>
                <w:b/>
                <w:bCs/>
                <w:sz w:val="24"/>
                <w:szCs w:val="24"/>
              </w:rPr>
            </w:pPr>
            <w:r w:rsidRPr="0090794F">
              <w:rPr>
                <w:rFonts w:ascii="Times New Roman" w:hAnsi="Times New Roman"/>
                <w:b/>
                <w:iCs/>
                <w:sz w:val="24"/>
                <w:szCs w:val="24"/>
              </w:rPr>
              <w:t>Показатели освоенности компетенций</w:t>
            </w:r>
          </w:p>
        </w:tc>
        <w:tc>
          <w:tcPr>
            <w:tcW w:w="1241" w:type="pct"/>
          </w:tcPr>
          <w:p w14:paraId="405BB324" w14:textId="77777777" w:rsidR="00431DC0" w:rsidRPr="004E0D5F" w:rsidRDefault="00431DC0" w:rsidP="00E676B6">
            <w:pPr>
              <w:spacing w:after="0" w:line="240" w:lineRule="auto"/>
              <w:jc w:val="center"/>
              <w:rPr>
                <w:rFonts w:ascii="Times New Roman" w:hAnsi="Times New Roman"/>
                <w:b/>
                <w:bCs/>
                <w:sz w:val="24"/>
                <w:szCs w:val="24"/>
              </w:rPr>
            </w:pPr>
            <w:r w:rsidRPr="004E0D5F">
              <w:rPr>
                <w:rFonts w:ascii="Times New Roman" w:hAnsi="Times New Roman"/>
                <w:b/>
                <w:bCs/>
                <w:sz w:val="24"/>
                <w:szCs w:val="24"/>
              </w:rPr>
              <w:t>Методы оценки</w:t>
            </w:r>
          </w:p>
        </w:tc>
      </w:tr>
      <w:tr w:rsidR="00431DC0" w:rsidRPr="004E0D5F" w14:paraId="06EE2308" w14:textId="77777777" w:rsidTr="0099484B">
        <w:tc>
          <w:tcPr>
            <w:tcW w:w="2057" w:type="pct"/>
          </w:tcPr>
          <w:p w14:paraId="2E5D003E" w14:textId="77777777" w:rsidR="00E52E79" w:rsidRPr="0090794F" w:rsidRDefault="00E52E79" w:rsidP="00E676B6">
            <w:pPr>
              <w:spacing w:line="240" w:lineRule="auto"/>
              <w:rPr>
                <w:rFonts w:ascii="Times New Roman" w:hAnsi="Times New Roman"/>
                <w:b/>
                <w:sz w:val="24"/>
                <w:szCs w:val="24"/>
              </w:rPr>
            </w:pPr>
            <w:r w:rsidRPr="0090794F">
              <w:rPr>
                <w:rFonts w:ascii="Times New Roman" w:hAnsi="Times New Roman"/>
                <w:b/>
                <w:sz w:val="24"/>
                <w:szCs w:val="24"/>
              </w:rPr>
              <w:t>Знает:</w:t>
            </w:r>
          </w:p>
          <w:p w14:paraId="1E3F6DE7" w14:textId="77777777" w:rsidR="00431DC0" w:rsidRPr="004E0D5F"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E0D5F">
              <w:rPr>
                <w:rFonts w:ascii="Times New Roman" w:hAnsi="Times New Roman"/>
                <w:spacing w:val="-2"/>
                <w:sz w:val="24"/>
                <w:szCs w:val="24"/>
              </w:rPr>
              <w:t xml:space="preserve">базовых программных продуктов и пакетов </w:t>
            </w:r>
            <w:r w:rsidRPr="004E0D5F">
              <w:rPr>
                <w:rFonts w:ascii="Times New Roman" w:hAnsi="Times New Roman"/>
                <w:sz w:val="24"/>
                <w:szCs w:val="24"/>
              </w:rPr>
              <w:t>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0267FCAE" w14:textId="77777777" w:rsidR="00431DC0" w:rsidRPr="004E0D5F"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E0D5F">
              <w:rPr>
                <w:rFonts w:ascii="Times New Roman" w:hAnsi="Times New Roman"/>
                <w:sz w:val="24"/>
                <w:szCs w:val="24"/>
              </w:rPr>
              <w:t xml:space="preserve">общего состава и структуры персональных </w:t>
            </w:r>
            <w:r w:rsidRPr="004E0D5F">
              <w:rPr>
                <w:rFonts w:ascii="Times New Roman" w:hAnsi="Times New Roman"/>
                <w:spacing w:val="-2"/>
                <w:sz w:val="24"/>
                <w:szCs w:val="24"/>
              </w:rPr>
              <w:t xml:space="preserve">электронно-вычислительных машин (далее - ЭВМ) и </w:t>
            </w:r>
            <w:r w:rsidRPr="004E0D5F">
              <w:rPr>
                <w:rFonts w:ascii="Times New Roman" w:hAnsi="Times New Roman"/>
                <w:sz w:val="24"/>
                <w:szCs w:val="24"/>
              </w:rPr>
              <w:t>вычислительных систем.</w:t>
            </w:r>
          </w:p>
          <w:p w14:paraId="6A5556CE" w14:textId="77777777" w:rsidR="00431DC0" w:rsidRPr="004E0D5F"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703" w:type="pct"/>
          </w:tcPr>
          <w:p w14:paraId="66F0147F" w14:textId="77777777" w:rsidR="00431DC0" w:rsidRPr="004E0D5F" w:rsidRDefault="00431DC0" w:rsidP="00E676B6">
            <w:pPr>
              <w:spacing w:after="0" w:line="240" w:lineRule="auto"/>
              <w:rPr>
                <w:rFonts w:ascii="Times New Roman" w:hAnsi="Times New Roman"/>
                <w:bCs/>
                <w:sz w:val="24"/>
                <w:szCs w:val="24"/>
              </w:rPr>
            </w:pPr>
          </w:p>
          <w:p w14:paraId="234F400E" w14:textId="77777777" w:rsidR="00431DC0" w:rsidRPr="004E0D5F" w:rsidRDefault="00431DC0" w:rsidP="00E676B6">
            <w:pPr>
              <w:spacing w:after="0" w:line="240" w:lineRule="auto"/>
              <w:rPr>
                <w:rFonts w:ascii="Times New Roman" w:hAnsi="Times New Roman"/>
                <w:bCs/>
                <w:sz w:val="24"/>
                <w:szCs w:val="24"/>
              </w:rPr>
            </w:pPr>
          </w:p>
          <w:p w14:paraId="32590C7D" w14:textId="77777777" w:rsidR="00431DC0" w:rsidRPr="004E0D5F" w:rsidRDefault="00431DC0" w:rsidP="00E676B6">
            <w:pPr>
              <w:spacing w:after="0" w:line="240" w:lineRule="auto"/>
              <w:rPr>
                <w:rFonts w:ascii="Times New Roman" w:hAnsi="Times New Roman"/>
                <w:bCs/>
                <w:sz w:val="24"/>
                <w:szCs w:val="24"/>
              </w:rPr>
            </w:pPr>
            <w:r w:rsidRPr="004E0D5F">
              <w:rPr>
                <w:rFonts w:ascii="Times New Roman" w:hAnsi="Times New Roman"/>
                <w:bCs/>
                <w:sz w:val="24"/>
                <w:szCs w:val="24"/>
              </w:rPr>
              <w:t>четкая логика изложения материала о содержании и возможностях программных продуктов и пакетов прикладных программ;</w:t>
            </w:r>
          </w:p>
          <w:p w14:paraId="1D40E21E" w14:textId="77777777" w:rsidR="00431DC0" w:rsidRPr="004E0D5F" w:rsidRDefault="00431DC0" w:rsidP="00E676B6">
            <w:pPr>
              <w:spacing w:after="0" w:line="240" w:lineRule="auto"/>
              <w:rPr>
                <w:rFonts w:ascii="Times New Roman" w:hAnsi="Times New Roman"/>
                <w:bCs/>
                <w:sz w:val="24"/>
                <w:szCs w:val="24"/>
              </w:rPr>
            </w:pPr>
            <w:r w:rsidRPr="004E0D5F">
              <w:rPr>
                <w:rFonts w:ascii="Times New Roman" w:hAnsi="Times New Roman"/>
                <w:bCs/>
                <w:sz w:val="24"/>
                <w:szCs w:val="24"/>
              </w:rPr>
              <w:t>аргументированность изложения учебного материала</w:t>
            </w:r>
          </w:p>
          <w:p w14:paraId="5D2F500B" w14:textId="77777777" w:rsidR="00431DC0" w:rsidRPr="004E0D5F" w:rsidRDefault="00431DC0" w:rsidP="00E676B6">
            <w:pPr>
              <w:spacing w:after="0" w:line="240" w:lineRule="auto"/>
              <w:rPr>
                <w:rFonts w:ascii="Times New Roman" w:hAnsi="Times New Roman"/>
                <w:bCs/>
                <w:sz w:val="24"/>
                <w:szCs w:val="24"/>
              </w:rPr>
            </w:pPr>
            <w:r w:rsidRPr="004E0D5F">
              <w:rPr>
                <w:rFonts w:ascii="Times New Roman" w:hAnsi="Times New Roman"/>
                <w:bCs/>
                <w:sz w:val="24"/>
                <w:szCs w:val="24"/>
              </w:rPr>
              <w:t>четкое определение состава и структуры ПЭВМ</w:t>
            </w:r>
          </w:p>
          <w:p w14:paraId="7B1EAA35" w14:textId="77777777" w:rsidR="00431DC0" w:rsidRPr="004E0D5F" w:rsidRDefault="00431DC0" w:rsidP="00E676B6">
            <w:pPr>
              <w:spacing w:after="0" w:line="240" w:lineRule="auto"/>
              <w:rPr>
                <w:rFonts w:ascii="Times New Roman" w:hAnsi="Times New Roman"/>
                <w:bCs/>
                <w:sz w:val="24"/>
                <w:szCs w:val="24"/>
              </w:rPr>
            </w:pPr>
          </w:p>
        </w:tc>
        <w:tc>
          <w:tcPr>
            <w:tcW w:w="1241" w:type="pct"/>
          </w:tcPr>
          <w:p w14:paraId="6274A8E4" w14:textId="77777777" w:rsidR="00431DC0" w:rsidRPr="004E0D5F" w:rsidRDefault="00431DC0" w:rsidP="00E676B6">
            <w:pPr>
              <w:spacing w:after="0" w:line="240" w:lineRule="auto"/>
              <w:rPr>
                <w:rFonts w:ascii="Times New Roman" w:hAnsi="Times New Roman"/>
                <w:bCs/>
                <w:sz w:val="24"/>
                <w:szCs w:val="24"/>
              </w:rPr>
            </w:pPr>
          </w:p>
          <w:p w14:paraId="30801390" w14:textId="77777777" w:rsidR="00431DC0" w:rsidRPr="004E0D5F" w:rsidRDefault="00431DC0" w:rsidP="00E676B6">
            <w:pPr>
              <w:spacing w:after="0" w:line="240" w:lineRule="auto"/>
              <w:rPr>
                <w:rFonts w:ascii="Times New Roman" w:hAnsi="Times New Roman"/>
                <w:bCs/>
                <w:sz w:val="24"/>
                <w:szCs w:val="24"/>
              </w:rPr>
            </w:pPr>
          </w:p>
          <w:p w14:paraId="3C7B41E5" w14:textId="77777777" w:rsidR="00431DC0" w:rsidRPr="004E0D5F" w:rsidRDefault="00431DC0" w:rsidP="00E676B6">
            <w:pPr>
              <w:spacing w:after="0" w:line="240" w:lineRule="auto"/>
              <w:rPr>
                <w:rFonts w:ascii="Times New Roman" w:hAnsi="Times New Roman"/>
                <w:bCs/>
                <w:sz w:val="24"/>
                <w:szCs w:val="24"/>
              </w:rPr>
            </w:pPr>
            <w:r w:rsidRPr="004E0D5F">
              <w:rPr>
                <w:rFonts w:ascii="Times New Roman" w:hAnsi="Times New Roman"/>
                <w:bCs/>
                <w:sz w:val="24"/>
                <w:szCs w:val="24"/>
              </w:rPr>
              <w:t>опрос</w:t>
            </w:r>
          </w:p>
          <w:p w14:paraId="5F9BCC13" w14:textId="77777777" w:rsidR="00431DC0" w:rsidRPr="004E0D5F" w:rsidRDefault="00431DC0" w:rsidP="00E676B6">
            <w:pPr>
              <w:spacing w:after="0" w:line="240" w:lineRule="auto"/>
              <w:rPr>
                <w:rFonts w:ascii="Times New Roman" w:hAnsi="Times New Roman"/>
                <w:bCs/>
                <w:sz w:val="24"/>
                <w:szCs w:val="24"/>
              </w:rPr>
            </w:pPr>
          </w:p>
          <w:p w14:paraId="76F0E597" w14:textId="77777777" w:rsidR="00431DC0" w:rsidRPr="004E0D5F" w:rsidRDefault="00431DC0" w:rsidP="00E676B6">
            <w:pPr>
              <w:spacing w:after="0" w:line="240" w:lineRule="auto"/>
              <w:rPr>
                <w:rFonts w:ascii="Times New Roman" w:hAnsi="Times New Roman"/>
                <w:bCs/>
                <w:sz w:val="24"/>
                <w:szCs w:val="24"/>
              </w:rPr>
            </w:pPr>
            <w:r w:rsidRPr="004E0D5F">
              <w:rPr>
                <w:rFonts w:ascii="Times New Roman" w:hAnsi="Times New Roman"/>
                <w:bCs/>
                <w:sz w:val="24"/>
                <w:szCs w:val="24"/>
              </w:rPr>
              <w:t xml:space="preserve">тестовый контроль </w:t>
            </w:r>
          </w:p>
          <w:p w14:paraId="12A4D941" w14:textId="77777777" w:rsidR="00431DC0" w:rsidRPr="004E0D5F" w:rsidRDefault="00431DC0" w:rsidP="00E676B6">
            <w:pPr>
              <w:spacing w:after="0" w:line="240" w:lineRule="auto"/>
              <w:rPr>
                <w:rFonts w:ascii="Times New Roman" w:hAnsi="Times New Roman"/>
                <w:bCs/>
                <w:sz w:val="24"/>
                <w:szCs w:val="24"/>
              </w:rPr>
            </w:pPr>
          </w:p>
          <w:p w14:paraId="592F4EC8" w14:textId="77777777" w:rsidR="00431DC0" w:rsidRPr="004E0D5F" w:rsidRDefault="00431DC0" w:rsidP="00E676B6">
            <w:pPr>
              <w:spacing w:after="0" w:line="240" w:lineRule="auto"/>
              <w:rPr>
                <w:rFonts w:ascii="Times New Roman" w:hAnsi="Times New Roman"/>
                <w:bCs/>
                <w:sz w:val="24"/>
                <w:szCs w:val="24"/>
              </w:rPr>
            </w:pPr>
          </w:p>
        </w:tc>
      </w:tr>
      <w:tr w:rsidR="00431DC0" w:rsidRPr="004E0D5F" w14:paraId="33056A5B" w14:textId="77777777" w:rsidTr="0099484B">
        <w:trPr>
          <w:trHeight w:val="896"/>
        </w:trPr>
        <w:tc>
          <w:tcPr>
            <w:tcW w:w="2057" w:type="pct"/>
          </w:tcPr>
          <w:p w14:paraId="40A2BA8A" w14:textId="77777777" w:rsidR="00E52E79" w:rsidRPr="0090794F" w:rsidRDefault="00E52E79" w:rsidP="00E676B6">
            <w:pPr>
              <w:spacing w:line="240" w:lineRule="auto"/>
              <w:rPr>
                <w:rFonts w:ascii="Times New Roman" w:hAnsi="Times New Roman"/>
                <w:b/>
                <w:sz w:val="24"/>
                <w:szCs w:val="24"/>
              </w:rPr>
            </w:pPr>
            <w:r w:rsidRPr="0090794F">
              <w:rPr>
                <w:rFonts w:ascii="Times New Roman" w:hAnsi="Times New Roman"/>
                <w:b/>
                <w:sz w:val="24"/>
                <w:szCs w:val="24"/>
              </w:rPr>
              <w:t>Умеет:</w:t>
            </w:r>
          </w:p>
          <w:p w14:paraId="5A64E992" w14:textId="77777777" w:rsidR="00431DC0" w:rsidRPr="004E0D5F"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E0D5F">
              <w:rPr>
                <w:rFonts w:ascii="Times New Roman" w:hAnsi="Times New Roman"/>
                <w:sz w:val="24"/>
                <w:szCs w:val="24"/>
              </w:rPr>
              <w:t xml:space="preserve">обрабатывать и анализировать информацию с </w:t>
            </w:r>
            <w:r w:rsidRPr="004E0D5F">
              <w:rPr>
                <w:rFonts w:ascii="Times New Roman" w:hAnsi="Times New Roman"/>
                <w:spacing w:val="-2"/>
                <w:sz w:val="24"/>
                <w:szCs w:val="24"/>
              </w:rPr>
              <w:t xml:space="preserve">применением программных средств и вычислительной </w:t>
            </w:r>
            <w:r w:rsidRPr="004E0D5F">
              <w:rPr>
                <w:rFonts w:ascii="Times New Roman" w:hAnsi="Times New Roman"/>
                <w:sz w:val="24"/>
                <w:szCs w:val="24"/>
              </w:rPr>
              <w:t>техники;</w:t>
            </w:r>
          </w:p>
          <w:p w14:paraId="6C615F47" w14:textId="77777777" w:rsidR="00431DC0" w:rsidRPr="004E0D5F"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E0D5F">
              <w:rPr>
                <w:rFonts w:ascii="Times New Roman" w:hAnsi="Times New Roman"/>
                <w:sz w:val="24"/>
                <w:szCs w:val="24"/>
              </w:rPr>
              <w:lastRenderedPageBreak/>
              <w:t>выполнять расчеты с использованием прикладных компьютерных программ;</w:t>
            </w:r>
          </w:p>
          <w:p w14:paraId="6E910D71" w14:textId="77777777" w:rsidR="00431DC0" w:rsidRPr="004E0D5F"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E0D5F">
              <w:rPr>
                <w:rFonts w:ascii="Times New Roman" w:hAnsi="Times New Roman"/>
                <w:spacing w:val="-2"/>
                <w:sz w:val="24"/>
                <w:szCs w:val="24"/>
              </w:rPr>
              <w:t xml:space="preserve">применять графические редакторы для создания и </w:t>
            </w:r>
            <w:r w:rsidRPr="004E0D5F">
              <w:rPr>
                <w:rFonts w:ascii="Times New Roman" w:hAnsi="Times New Roman"/>
                <w:sz w:val="24"/>
                <w:szCs w:val="24"/>
              </w:rPr>
              <w:t>редактирования чертежей;</w:t>
            </w:r>
          </w:p>
          <w:p w14:paraId="4DBDA28F" w14:textId="77777777" w:rsidR="00431DC0" w:rsidRPr="004E0D5F" w:rsidRDefault="00431DC0"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E0D5F">
              <w:rPr>
                <w:rFonts w:ascii="Times New Roman" w:hAnsi="Times New Roman"/>
                <w:sz w:val="24"/>
                <w:szCs w:val="24"/>
              </w:rPr>
              <w:t>применять компьютерные программы для</w:t>
            </w:r>
            <w:r w:rsidRPr="004E0D5F">
              <w:rPr>
                <w:rFonts w:ascii="Times New Roman" w:hAnsi="Times New Roman"/>
                <w:spacing w:val="-2"/>
                <w:sz w:val="24"/>
                <w:szCs w:val="24"/>
              </w:rPr>
              <w:t xml:space="preserve"> составления и оформления документов и </w:t>
            </w:r>
            <w:r w:rsidRPr="004E0D5F">
              <w:rPr>
                <w:rFonts w:ascii="Times New Roman" w:hAnsi="Times New Roman"/>
                <w:sz w:val="24"/>
                <w:szCs w:val="24"/>
              </w:rPr>
              <w:t xml:space="preserve">презентаций; </w:t>
            </w:r>
          </w:p>
        </w:tc>
        <w:tc>
          <w:tcPr>
            <w:tcW w:w="1703" w:type="pct"/>
          </w:tcPr>
          <w:p w14:paraId="7F12212F" w14:textId="77777777" w:rsidR="00431DC0" w:rsidRPr="004E0D5F" w:rsidRDefault="00431DC0" w:rsidP="00E676B6">
            <w:pPr>
              <w:spacing w:after="0" w:line="240" w:lineRule="auto"/>
              <w:rPr>
                <w:rFonts w:ascii="Times New Roman" w:hAnsi="Times New Roman"/>
                <w:bCs/>
                <w:sz w:val="24"/>
                <w:szCs w:val="24"/>
              </w:rPr>
            </w:pPr>
          </w:p>
          <w:p w14:paraId="75901516" w14:textId="77777777" w:rsidR="00431DC0" w:rsidRPr="004E0D5F" w:rsidRDefault="00431DC0" w:rsidP="00E676B6">
            <w:pPr>
              <w:spacing w:after="0" w:line="240" w:lineRule="auto"/>
              <w:rPr>
                <w:rFonts w:ascii="Times New Roman" w:hAnsi="Times New Roman"/>
                <w:bCs/>
                <w:sz w:val="24"/>
                <w:szCs w:val="24"/>
              </w:rPr>
            </w:pPr>
          </w:p>
          <w:p w14:paraId="3385E780" w14:textId="77777777" w:rsidR="00431DC0" w:rsidRPr="004E0D5F" w:rsidRDefault="00431DC0" w:rsidP="00E676B6">
            <w:pPr>
              <w:spacing w:after="0" w:line="240" w:lineRule="auto"/>
              <w:rPr>
                <w:rFonts w:ascii="Times New Roman" w:hAnsi="Times New Roman"/>
                <w:bCs/>
                <w:sz w:val="24"/>
                <w:szCs w:val="24"/>
              </w:rPr>
            </w:pPr>
            <w:r w:rsidRPr="004E0D5F">
              <w:rPr>
                <w:rFonts w:ascii="Times New Roman" w:hAnsi="Times New Roman"/>
                <w:bCs/>
                <w:sz w:val="24"/>
                <w:szCs w:val="24"/>
              </w:rPr>
              <w:t xml:space="preserve">грамотность применения программного обеспечения </w:t>
            </w:r>
            <w:r w:rsidRPr="004E0D5F">
              <w:rPr>
                <w:rFonts w:ascii="Times New Roman" w:hAnsi="Times New Roman"/>
                <w:bCs/>
                <w:sz w:val="24"/>
                <w:szCs w:val="24"/>
              </w:rPr>
              <w:lastRenderedPageBreak/>
              <w:t>при решении профессиональных задач;</w:t>
            </w:r>
          </w:p>
          <w:p w14:paraId="330EF2BE" w14:textId="77777777" w:rsidR="00431DC0" w:rsidRPr="004E0D5F" w:rsidRDefault="00431DC0" w:rsidP="00E676B6">
            <w:pPr>
              <w:spacing w:after="0" w:line="240" w:lineRule="auto"/>
              <w:rPr>
                <w:rFonts w:ascii="Times New Roman" w:hAnsi="Times New Roman"/>
                <w:bCs/>
                <w:sz w:val="24"/>
                <w:szCs w:val="24"/>
              </w:rPr>
            </w:pPr>
            <w:r w:rsidRPr="004E0D5F">
              <w:rPr>
                <w:rFonts w:ascii="Times New Roman" w:hAnsi="Times New Roman"/>
                <w:bCs/>
                <w:sz w:val="24"/>
                <w:szCs w:val="24"/>
              </w:rPr>
              <w:t xml:space="preserve">скорость и точность выполнения задания; </w:t>
            </w:r>
          </w:p>
          <w:p w14:paraId="5F83234F" w14:textId="77777777" w:rsidR="00431DC0" w:rsidRPr="004E0D5F" w:rsidRDefault="00431DC0" w:rsidP="00E676B6">
            <w:pPr>
              <w:spacing w:after="0" w:line="240" w:lineRule="auto"/>
              <w:rPr>
                <w:rFonts w:ascii="Times New Roman" w:hAnsi="Times New Roman"/>
                <w:bCs/>
                <w:sz w:val="24"/>
                <w:szCs w:val="24"/>
              </w:rPr>
            </w:pPr>
            <w:r w:rsidRPr="004E0D5F">
              <w:rPr>
                <w:rFonts w:ascii="Times New Roman" w:hAnsi="Times New Roman"/>
                <w:bCs/>
                <w:sz w:val="24"/>
                <w:szCs w:val="24"/>
              </w:rPr>
              <w:t xml:space="preserve">оптимальность выбранного алгоритма для решения задачи. </w:t>
            </w:r>
          </w:p>
          <w:p w14:paraId="44EE880F" w14:textId="77777777" w:rsidR="00431DC0" w:rsidRPr="004E0D5F" w:rsidRDefault="00431DC0" w:rsidP="00E676B6">
            <w:pPr>
              <w:spacing w:after="0" w:line="240" w:lineRule="auto"/>
              <w:rPr>
                <w:rFonts w:ascii="Times New Roman" w:hAnsi="Times New Roman"/>
                <w:bCs/>
                <w:sz w:val="24"/>
                <w:szCs w:val="24"/>
              </w:rPr>
            </w:pPr>
            <w:r w:rsidRPr="004E0D5F">
              <w:rPr>
                <w:rFonts w:ascii="Times New Roman" w:hAnsi="Times New Roman"/>
                <w:bCs/>
                <w:sz w:val="24"/>
                <w:szCs w:val="24"/>
              </w:rPr>
              <w:t xml:space="preserve">построение чертежей электрических схем </w:t>
            </w:r>
            <w:r w:rsidRPr="004E0D5F">
              <w:rPr>
                <w:rFonts w:ascii="Times New Roman" w:hAnsi="Times New Roman"/>
                <w:sz w:val="24"/>
                <w:szCs w:val="24"/>
              </w:rPr>
              <w:t>в соответствии с требованиями нормативных документов</w:t>
            </w:r>
          </w:p>
        </w:tc>
        <w:tc>
          <w:tcPr>
            <w:tcW w:w="1241" w:type="pct"/>
          </w:tcPr>
          <w:p w14:paraId="0DE672AE" w14:textId="77777777" w:rsidR="00431DC0" w:rsidRPr="004E0D5F" w:rsidRDefault="00431DC0" w:rsidP="00E676B6">
            <w:pPr>
              <w:shd w:val="clear" w:color="auto" w:fill="FFFFFF"/>
              <w:suppressAutoHyphens/>
              <w:autoSpaceDE w:val="0"/>
              <w:spacing w:after="0" w:line="240" w:lineRule="auto"/>
              <w:jc w:val="both"/>
              <w:outlineLvl w:val="0"/>
              <w:rPr>
                <w:rFonts w:ascii="Times New Roman" w:hAnsi="Times New Roman"/>
                <w:sz w:val="24"/>
                <w:szCs w:val="24"/>
                <w:lang w:eastAsia="ar-SA"/>
              </w:rPr>
            </w:pPr>
          </w:p>
          <w:p w14:paraId="5CCA3EC6" w14:textId="77777777" w:rsidR="00431DC0" w:rsidRPr="004E0D5F" w:rsidRDefault="00431DC0" w:rsidP="00E676B6">
            <w:pPr>
              <w:shd w:val="clear" w:color="auto" w:fill="FFFFFF"/>
              <w:suppressAutoHyphens/>
              <w:autoSpaceDE w:val="0"/>
              <w:spacing w:after="0" w:line="240" w:lineRule="auto"/>
              <w:jc w:val="both"/>
              <w:outlineLvl w:val="0"/>
              <w:rPr>
                <w:rFonts w:ascii="Times New Roman" w:hAnsi="Times New Roman"/>
                <w:sz w:val="24"/>
                <w:szCs w:val="24"/>
                <w:lang w:eastAsia="ar-SA"/>
              </w:rPr>
            </w:pPr>
          </w:p>
          <w:p w14:paraId="55D7094C" w14:textId="77777777" w:rsidR="00431DC0" w:rsidRPr="004E0D5F" w:rsidRDefault="00431DC0" w:rsidP="00E676B6">
            <w:pPr>
              <w:spacing w:after="0" w:line="240" w:lineRule="auto"/>
              <w:rPr>
                <w:rFonts w:ascii="Times New Roman" w:hAnsi="Times New Roman"/>
                <w:bCs/>
                <w:sz w:val="24"/>
                <w:szCs w:val="24"/>
              </w:rPr>
            </w:pPr>
            <w:r w:rsidRPr="004E0D5F">
              <w:rPr>
                <w:rFonts w:ascii="Times New Roman" w:hAnsi="Times New Roman"/>
                <w:bCs/>
                <w:sz w:val="24"/>
                <w:szCs w:val="24"/>
              </w:rPr>
              <w:t>наблюдение за выполнением практических работ</w:t>
            </w:r>
          </w:p>
          <w:p w14:paraId="358C7A82" w14:textId="77777777" w:rsidR="00431DC0" w:rsidRPr="004E0D5F" w:rsidRDefault="00431DC0" w:rsidP="00E676B6">
            <w:pPr>
              <w:spacing w:line="240" w:lineRule="auto"/>
              <w:rPr>
                <w:lang w:eastAsia="ar-SA"/>
              </w:rPr>
            </w:pPr>
          </w:p>
          <w:p w14:paraId="69449528" w14:textId="77777777" w:rsidR="00431DC0" w:rsidRPr="004E0D5F" w:rsidRDefault="00431DC0" w:rsidP="00E676B6">
            <w:pPr>
              <w:shd w:val="clear" w:color="auto" w:fill="FFFFFF"/>
              <w:suppressAutoHyphens/>
              <w:autoSpaceDE w:val="0"/>
              <w:spacing w:after="0" w:line="240" w:lineRule="auto"/>
              <w:jc w:val="both"/>
              <w:outlineLvl w:val="0"/>
              <w:rPr>
                <w:rFonts w:ascii="Times New Roman" w:hAnsi="Times New Roman"/>
                <w:sz w:val="24"/>
                <w:szCs w:val="24"/>
                <w:lang w:eastAsia="ar-SA"/>
              </w:rPr>
            </w:pPr>
          </w:p>
          <w:p w14:paraId="071B07C3" w14:textId="77777777" w:rsidR="00431DC0" w:rsidRPr="004E0D5F" w:rsidRDefault="00431DC0" w:rsidP="00E676B6">
            <w:pPr>
              <w:spacing w:after="0" w:line="240" w:lineRule="auto"/>
              <w:rPr>
                <w:rFonts w:ascii="Times New Roman" w:hAnsi="Times New Roman"/>
                <w:bCs/>
                <w:sz w:val="24"/>
                <w:szCs w:val="24"/>
              </w:rPr>
            </w:pPr>
          </w:p>
        </w:tc>
      </w:tr>
    </w:tbl>
    <w:p w14:paraId="71CDE678" w14:textId="77777777" w:rsidR="00431DC0" w:rsidRDefault="00431DC0" w:rsidP="00E676B6">
      <w:pPr>
        <w:spacing w:line="240" w:lineRule="auto"/>
        <w:jc w:val="both"/>
        <w:rPr>
          <w:rFonts w:ascii="Times New Roman" w:hAnsi="Times New Roman"/>
          <w:b/>
          <w:sz w:val="24"/>
          <w:szCs w:val="24"/>
        </w:rPr>
      </w:pPr>
    </w:p>
    <w:p w14:paraId="030F7964" w14:textId="77777777" w:rsidR="00431DC0" w:rsidRDefault="00431DC0" w:rsidP="00E676B6">
      <w:pPr>
        <w:spacing w:line="240" w:lineRule="auto"/>
        <w:jc w:val="both"/>
        <w:rPr>
          <w:rFonts w:ascii="Times New Roman" w:hAnsi="Times New Roman"/>
          <w:b/>
          <w:sz w:val="24"/>
          <w:szCs w:val="24"/>
        </w:rPr>
      </w:pPr>
    </w:p>
    <w:p w14:paraId="03B0A51C" w14:textId="77777777" w:rsidR="00431DC0" w:rsidRDefault="00431DC0" w:rsidP="00E676B6">
      <w:pPr>
        <w:spacing w:line="240" w:lineRule="auto"/>
        <w:jc w:val="both"/>
        <w:rPr>
          <w:rFonts w:ascii="Times New Roman" w:hAnsi="Times New Roman"/>
          <w:b/>
          <w:sz w:val="24"/>
          <w:szCs w:val="24"/>
        </w:rPr>
      </w:pPr>
    </w:p>
    <w:p w14:paraId="2ABAC3FF" w14:textId="77777777" w:rsidR="00431DC0" w:rsidRDefault="00431DC0" w:rsidP="00E676B6">
      <w:pPr>
        <w:spacing w:line="240" w:lineRule="auto"/>
        <w:jc w:val="both"/>
        <w:rPr>
          <w:rFonts w:ascii="Times New Roman" w:hAnsi="Times New Roman"/>
          <w:b/>
          <w:sz w:val="24"/>
          <w:szCs w:val="24"/>
        </w:rPr>
      </w:pPr>
    </w:p>
    <w:p w14:paraId="59FDC72C" w14:textId="77777777" w:rsidR="00431DC0" w:rsidRDefault="00431DC0" w:rsidP="00E676B6">
      <w:pPr>
        <w:spacing w:line="240" w:lineRule="auto"/>
        <w:jc w:val="both"/>
        <w:rPr>
          <w:rFonts w:ascii="Times New Roman" w:hAnsi="Times New Roman"/>
          <w:b/>
          <w:sz w:val="24"/>
          <w:szCs w:val="24"/>
        </w:rPr>
      </w:pPr>
    </w:p>
    <w:p w14:paraId="77CEC0C1" w14:textId="77777777" w:rsidR="00431DC0" w:rsidRDefault="00431DC0" w:rsidP="00E676B6">
      <w:pPr>
        <w:spacing w:line="240" w:lineRule="auto"/>
        <w:jc w:val="both"/>
        <w:rPr>
          <w:rFonts w:ascii="Times New Roman" w:hAnsi="Times New Roman"/>
          <w:b/>
          <w:sz w:val="24"/>
          <w:szCs w:val="24"/>
        </w:rPr>
      </w:pPr>
    </w:p>
    <w:p w14:paraId="51C5A57F" w14:textId="77777777" w:rsidR="00431DC0" w:rsidRDefault="00431DC0" w:rsidP="00E676B6">
      <w:pPr>
        <w:spacing w:line="240" w:lineRule="auto"/>
        <w:jc w:val="both"/>
        <w:rPr>
          <w:rFonts w:ascii="Times New Roman" w:hAnsi="Times New Roman"/>
          <w:b/>
          <w:sz w:val="24"/>
          <w:szCs w:val="24"/>
        </w:rPr>
      </w:pPr>
    </w:p>
    <w:p w14:paraId="266ADCDE" w14:textId="77777777" w:rsidR="00431DC0" w:rsidRDefault="00431DC0" w:rsidP="00E676B6">
      <w:pPr>
        <w:spacing w:line="240" w:lineRule="auto"/>
        <w:jc w:val="both"/>
        <w:rPr>
          <w:rFonts w:ascii="Times New Roman" w:hAnsi="Times New Roman"/>
          <w:b/>
          <w:sz w:val="24"/>
          <w:szCs w:val="24"/>
        </w:rPr>
      </w:pPr>
    </w:p>
    <w:p w14:paraId="737A15F4" w14:textId="77092E67" w:rsidR="00431DC0" w:rsidRPr="00050ACF" w:rsidRDefault="00431DC0" w:rsidP="00E676B6">
      <w:pPr>
        <w:spacing w:after="0" w:line="240" w:lineRule="auto"/>
        <w:jc w:val="right"/>
        <w:rPr>
          <w:rFonts w:ascii="Times New Roman" w:hAnsi="Times New Roman"/>
          <w:b/>
          <w:sz w:val="24"/>
          <w:szCs w:val="24"/>
        </w:rPr>
      </w:pPr>
      <w:r>
        <w:rPr>
          <w:rFonts w:ascii="Times New Roman" w:hAnsi="Times New Roman"/>
          <w:b/>
          <w:sz w:val="24"/>
          <w:szCs w:val="24"/>
        </w:rPr>
        <w:br w:type="page"/>
      </w:r>
      <w:r w:rsidRPr="00050ACF">
        <w:rPr>
          <w:rFonts w:ascii="Times New Roman" w:hAnsi="Times New Roman"/>
          <w:b/>
          <w:sz w:val="24"/>
          <w:szCs w:val="24"/>
        </w:rPr>
        <w:lastRenderedPageBreak/>
        <w:t>Приложение 2</w:t>
      </w:r>
      <w:r>
        <w:rPr>
          <w:rFonts w:ascii="Times New Roman" w:hAnsi="Times New Roman"/>
          <w:b/>
          <w:sz w:val="24"/>
          <w:szCs w:val="24"/>
        </w:rPr>
        <w:t>.14</w:t>
      </w:r>
    </w:p>
    <w:p w14:paraId="2DA93298"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4F06BBEC"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50642A3F" w14:textId="77777777"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5A7E0552" w14:textId="2DB580BD" w:rsidR="00431DC0" w:rsidRDefault="00431DC0" w:rsidP="00E676B6">
      <w:pPr>
        <w:spacing w:line="240" w:lineRule="auto"/>
        <w:jc w:val="right"/>
        <w:rPr>
          <w:rFonts w:ascii="Times New Roman" w:hAnsi="Times New Roman"/>
          <w:b/>
          <w:i/>
        </w:rPr>
      </w:pPr>
    </w:p>
    <w:p w14:paraId="2F9F0F61" w14:textId="77777777" w:rsidR="00431DC0" w:rsidRDefault="00431DC0" w:rsidP="00E676B6">
      <w:pPr>
        <w:spacing w:line="240" w:lineRule="auto"/>
        <w:jc w:val="center"/>
        <w:rPr>
          <w:rFonts w:ascii="Times New Roman" w:hAnsi="Times New Roman"/>
          <w:b/>
          <w:i/>
        </w:rPr>
      </w:pPr>
    </w:p>
    <w:p w14:paraId="041DC7FF" w14:textId="77777777" w:rsidR="00431DC0" w:rsidRPr="00322AAD" w:rsidRDefault="00431DC0" w:rsidP="00E676B6">
      <w:pPr>
        <w:spacing w:line="240" w:lineRule="auto"/>
        <w:jc w:val="center"/>
        <w:rPr>
          <w:rFonts w:ascii="Times New Roman" w:hAnsi="Times New Roman"/>
          <w:b/>
          <w:i/>
        </w:rPr>
      </w:pPr>
    </w:p>
    <w:p w14:paraId="058E2741" w14:textId="77777777" w:rsidR="00431DC0" w:rsidRPr="00322AAD" w:rsidRDefault="00431DC0" w:rsidP="00E676B6">
      <w:pPr>
        <w:spacing w:line="240" w:lineRule="auto"/>
        <w:jc w:val="center"/>
        <w:rPr>
          <w:rFonts w:ascii="Times New Roman" w:hAnsi="Times New Roman"/>
          <w:b/>
          <w:i/>
        </w:rPr>
      </w:pPr>
    </w:p>
    <w:p w14:paraId="307323DF" w14:textId="2718A1F0" w:rsidR="00431DC0" w:rsidRPr="00431DC0" w:rsidRDefault="00431DC0" w:rsidP="00E676B6">
      <w:pPr>
        <w:spacing w:line="240" w:lineRule="auto"/>
        <w:jc w:val="center"/>
        <w:rPr>
          <w:rFonts w:ascii="Times New Roman" w:hAnsi="Times New Roman"/>
          <w:b/>
          <w:sz w:val="24"/>
          <w:szCs w:val="24"/>
        </w:rPr>
      </w:pPr>
      <w:r w:rsidRPr="00050ACF">
        <w:rPr>
          <w:rFonts w:ascii="Times New Roman" w:hAnsi="Times New Roman"/>
          <w:b/>
          <w:sz w:val="24"/>
          <w:szCs w:val="24"/>
        </w:rPr>
        <w:t>ПРИМЕРНАЯ РАБОЧАЯ ПРОГРАММА УЧЕБНОЙ ДИСЦИПЛИНЫ</w:t>
      </w:r>
    </w:p>
    <w:p w14:paraId="4C33F7A8" w14:textId="77777777" w:rsidR="00431DC0" w:rsidRPr="00B27F5C" w:rsidRDefault="00431DC0" w:rsidP="00E676B6">
      <w:pPr>
        <w:spacing w:line="240" w:lineRule="auto"/>
        <w:jc w:val="center"/>
        <w:rPr>
          <w:rFonts w:ascii="Times New Roman" w:hAnsi="Times New Roman"/>
          <w:b/>
          <w:sz w:val="24"/>
          <w:szCs w:val="24"/>
        </w:rPr>
      </w:pPr>
      <w:r w:rsidRPr="001718F9">
        <w:rPr>
          <w:rFonts w:ascii="Times New Roman" w:hAnsi="Times New Roman"/>
          <w:b/>
          <w:sz w:val="24"/>
        </w:rPr>
        <w:t xml:space="preserve">ОП.07 </w:t>
      </w:r>
      <w:r w:rsidRPr="001718F9">
        <w:rPr>
          <w:rFonts w:ascii="Times New Roman" w:hAnsi="Times New Roman"/>
          <w:b/>
          <w:sz w:val="24"/>
          <w:szCs w:val="24"/>
        </w:rPr>
        <w:t>ОСНОВЫ ЭКОНОМИКИ</w:t>
      </w:r>
    </w:p>
    <w:p w14:paraId="00B0B31D" w14:textId="77777777" w:rsidR="00431DC0" w:rsidRPr="00322AAD" w:rsidRDefault="00431DC0" w:rsidP="00E676B6">
      <w:pPr>
        <w:spacing w:line="240" w:lineRule="auto"/>
        <w:jc w:val="center"/>
        <w:rPr>
          <w:rFonts w:ascii="Times New Roman" w:hAnsi="Times New Roman"/>
          <w:b/>
          <w:i/>
        </w:rPr>
      </w:pPr>
    </w:p>
    <w:p w14:paraId="15D4132A" w14:textId="77777777" w:rsidR="00431DC0" w:rsidRPr="00322AAD" w:rsidRDefault="00431DC0" w:rsidP="00E676B6">
      <w:pPr>
        <w:spacing w:line="240" w:lineRule="auto"/>
        <w:rPr>
          <w:rFonts w:ascii="Times New Roman" w:hAnsi="Times New Roman"/>
          <w:b/>
          <w:i/>
        </w:rPr>
      </w:pPr>
    </w:p>
    <w:p w14:paraId="03EFEB82" w14:textId="77777777" w:rsidR="00431DC0" w:rsidRDefault="00431DC0" w:rsidP="00E676B6">
      <w:pPr>
        <w:spacing w:line="240" w:lineRule="auto"/>
        <w:rPr>
          <w:rFonts w:ascii="Times New Roman" w:hAnsi="Times New Roman"/>
          <w:b/>
          <w:i/>
        </w:rPr>
      </w:pPr>
    </w:p>
    <w:p w14:paraId="262A9084" w14:textId="77777777" w:rsidR="00431DC0" w:rsidRDefault="00431DC0" w:rsidP="00E676B6">
      <w:pPr>
        <w:spacing w:line="240" w:lineRule="auto"/>
        <w:rPr>
          <w:rFonts w:ascii="Times New Roman" w:hAnsi="Times New Roman"/>
          <w:b/>
          <w:i/>
        </w:rPr>
      </w:pPr>
    </w:p>
    <w:p w14:paraId="49F6CF36" w14:textId="77777777" w:rsidR="00431DC0" w:rsidRDefault="00431DC0" w:rsidP="00E676B6">
      <w:pPr>
        <w:spacing w:line="240" w:lineRule="auto"/>
        <w:rPr>
          <w:rFonts w:ascii="Times New Roman" w:hAnsi="Times New Roman"/>
          <w:b/>
          <w:i/>
        </w:rPr>
      </w:pPr>
    </w:p>
    <w:p w14:paraId="1C78361B" w14:textId="77777777" w:rsidR="00431DC0" w:rsidRDefault="00431DC0" w:rsidP="00E676B6">
      <w:pPr>
        <w:spacing w:line="240" w:lineRule="auto"/>
        <w:rPr>
          <w:rFonts w:ascii="Times New Roman" w:hAnsi="Times New Roman"/>
          <w:b/>
          <w:i/>
        </w:rPr>
      </w:pPr>
    </w:p>
    <w:p w14:paraId="4AC05FC2" w14:textId="77777777" w:rsidR="00431DC0" w:rsidRDefault="00431DC0" w:rsidP="00E676B6">
      <w:pPr>
        <w:spacing w:line="240" w:lineRule="auto"/>
        <w:rPr>
          <w:rFonts w:ascii="Times New Roman" w:hAnsi="Times New Roman"/>
          <w:b/>
          <w:i/>
        </w:rPr>
      </w:pPr>
    </w:p>
    <w:p w14:paraId="512666EC" w14:textId="77777777" w:rsidR="00431DC0" w:rsidRDefault="00431DC0" w:rsidP="00E676B6">
      <w:pPr>
        <w:spacing w:line="240" w:lineRule="auto"/>
        <w:rPr>
          <w:rFonts w:ascii="Times New Roman" w:hAnsi="Times New Roman"/>
          <w:b/>
          <w:i/>
        </w:rPr>
      </w:pPr>
    </w:p>
    <w:p w14:paraId="49475695" w14:textId="77777777" w:rsidR="00431DC0" w:rsidRDefault="00431DC0" w:rsidP="00E676B6">
      <w:pPr>
        <w:spacing w:line="240" w:lineRule="auto"/>
        <w:rPr>
          <w:rFonts w:ascii="Times New Roman" w:hAnsi="Times New Roman"/>
          <w:b/>
          <w:i/>
        </w:rPr>
      </w:pPr>
    </w:p>
    <w:p w14:paraId="50D16CB7" w14:textId="77777777" w:rsidR="00431DC0" w:rsidRDefault="00431DC0" w:rsidP="00E676B6">
      <w:pPr>
        <w:spacing w:line="240" w:lineRule="auto"/>
        <w:rPr>
          <w:rFonts w:ascii="Times New Roman" w:hAnsi="Times New Roman"/>
          <w:b/>
          <w:i/>
        </w:rPr>
      </w:pPr>
    </w:p>
    <w:p w14:paraId="0D44997A" w14:textId="77777777" w:rsidR="00431DC0" w:rsidRDefault="00431DC0" w:rsidP="00E676B6">
      <w:pPr>
        <w:spacing w:line="240" w:lineRule="auto"/>
        <w:rPr>
          <w:rFonts w:ascii="Times New Roman" w:hAnsi="Times New Roman"/>
          <w:b/>
          <w:i/>
        </w:rPr>
      </w:pPr>
    </w:p>
    <w:p w14:paraId="1BC08D80" w14:textId="77777777" w:rsidR="00431DC0" w:rsidRDefault="00431DC0" w:rsidP="00E676B6">
      <w:pPr>
        <w:spacing w:line="240" w:lineRule="auto"/>
        <w:rPr>
          <w:rFonts w:ascii="Times New Roman" w:hAnsi="Times New Roman"/>
          <w:b/>
          <w:i/>
        </w:rPr>
      </w:pPr>
    </w:p>
    <w:p w14:paraId="45013979" w14:textId="77777777" w:rsidR="00431DC0" w:rsidRDefault="00431DC0" w:rsidP="00E676B6">
      <w:pPr>
        <w:spacing w:line="240" w:lineRule="auto"/>
        <w:rPr>
          <w:rFonts w:ascii="Times New Roman" w:hAnsi="Times New Roman"/>
          <w:b/>
          <w:i/>
        </w:rPr>
      </w:pPr>
    </w:p>
    <w:p w14:paraId="5B06A5DB" w14:textId="77777777" w:rsidR="00431DC0" w:rsidRDefault="00431DC0" w:rsidP="00E676B6">
      <w:pPr>
        <w:spacing w:line="240" w:lineRule="auto"/>
        <w:rPr>
          <w:rFonts w:ascii="Times New Roman" w:hAnsi="Times New Roman"/>
          <w:b/>
          <w:i/>
        </w:rPr>
      </w:pPr>
    </w:p>
    <w:p w14:paraId="2915A6AA" w14:textId="77777777" w:rsidR="00431DC0" w:rsidRPr="00322AAD" w:rsidRDefault="00431DC0" w:rsidP="00E676B6">
      <w:pPr>
        <w:spacing w:line="240" w:lineRule="auto"/>
        <w:rPr>
          <w:rFonts w:ascii="Times New Roman" w:hAnsi="Times New Roman"/>
          <w:b/>
          <w:i/>
        </w:rPr>
      </w:pPr>
    </w:p>
    <w:p w14:paraId="3EA79502" w14:textId="77777777" w:rsidR="00431DC0" w:rsidRPr="00322AAD" w:rsidRDefault="00431DC0" w:rsidP="00E676B6">
      <w:pPr>
        <w:spacing w:line="240" w:lineRule="auto"/>
        <w:rPr>
          <w:rFonts w:ascii="Times New Roman" w:hAnsi="Times New Roman"/>
          <w:b/>
          <w:i/>
        </w:rPr>
      </w:pPr>
    </w:p>
    <w:p w14:paraId="3E0C51FB" w14:textId="6FE9C0C1" w:rsidR="00431DC0" w:rsidRPr="003107F9" w:rsidRDefault="00431DC0" w:rsidP="00E676B6">
      <w:pPr>
        <w:spacing w:line="240" w:lineRule="auto"/>
        <w:jc w:val="center"/>
        <w:rPr>
          <w:rFonts w:ascii="Times New Roman" w:hAnsi="Times New Roman"/>
          <w:b/>
          <w:iCs/>
          <w:sz w:val="24"/>
          <w:szCs w:val="24"/>
          <w:vertAlign w:val="superscript"/>
        </w:rPr>
      </w:pPr>
      <w:r w:rsidRPr="003107F9">
        <w:rPr>
          <w:rFonts w:ascii="Times New Roman" w:hAnsi="Times New Roman"/>
          <w:b/>
          <w:bCs/>
          <w:iCs/>
        </w:rPr>
        <w:t>202</w:t>
      </w:r>
      <w:r w:rsidR="003107F9" w:rsidRPr="003107F9">
        <w:rPr>
          <w:rFonts w:ascii="Times New Roman" w:hAnsi="Times New Roman"/>
          <w:b/>
          <w:bCs/>
          <w:iCs/>
        </w:rPr>
        <w:t>5</w:t>
      </w:r>
      <w:r w:rsidRPr="003107F9">
        <w:rPr>
          <w:rFonts w:ascii="Times New Roman" w:hAnsi="Times New Roman"/>
          <w:b/>
          <w:bCs/>
          <w:iCs/>
        </w:rPr>
        <w:t xml:space="preserve"> г.</w:t>
      </w:r>
      <w:r w:rsidRPr="003107F9">
        <w:rPr>
          <w:rFonts w:ascii="Times New Roman" w:hAnsi="Times New Roman"/>
          <w:b/>
          <w:bCs/>
          <w:iCs/>
        </w:rPr>
        <w:br w:type="page"/>
      </w:r>
    </w:p>
    <w:p w14:paraId="46BCBC7D" w14:textId="77777777" w:rsidR="003E6BB9" w:rsidRPr="004909D8" w:rsidRDefault="003E6BB9" w:rsidP="00E676B6">
      <w:pPr>
        <w:keepNext/>
        <w:spacing w:after="120" w:line="240" w:lineRule="auto"/>
        <w:jc w:val="center"/>
        <w:outlineLvl w:val="0"/>
        <w:rPr>
          <w:rFonts w:ascii="Times New Roman" w:eastAsia="Segoe UI" w:hAnsi="Times New Roman"/>
          <w:b/>
          <w:bCs/>
          <w:caps/>
          <w:kern w:val="32"/>
          <w:sz w:val="24"/>
          <w:szCs w:val="24"/>
          <w:lang w:eastAsia="x-none"/>
        </w:rPr>
      </w:pPr>
      <w:r w:rsidRPr="004909D8">
        <w:rPr>
          <w:rFonts w:ascii="Times New Roman" w:eastAsia="Segoe UI" w:hAnsi="Times New Roman"/>
          <w:b/>
          <w:bCs/>
          <w:caps/>
          <w:kern w:val="32"/>
          <w:sz w:val="24"/>
          <w:szCs w:val="24"/>
          <w:lang w:eastAsia="x-none"/>
        </w:rPr>
        <w:lastRenderedPageBreak/>
        <w:t>СОДЕРЖАНИЕ ПРОГРАММЫ</w:t>
      </w:r>
    </w:p>
    <w:p w14:paraId="5197EF8F" w14:textId="77777777" w:rsidR="003E6BB9" w:rsidRPr="004909D8" w:rsidRDefault="003E6BB9" w:rsidP="00E676B6">
      <w:pPr>
        <w:tabs>
          <w:tab w:val="right" w:leader="dot" w:pos="9639"/>
        </w:tabs>
        <w:spacing w:before="120" w:after="0" w:line="240" w:lineRule="auto"/>
        <w:rPr>
          <w:rFonts w:ascii="Times New Roman" w:eastAsiaTheme="minorEastAsia" w:hAnsi="Times New Roman"/>
          <w:b/>
          <w:bCs/>
          <w:noProof/>
          <w:sz w:val="24"/>
          <w:szCs w:val="24"/>
        </w:rPr>
      </w:pPr>
      <w:r w:rsidRPr="004909D8">
        <w:rPr>
          <w:rFonts w:ascii="Times New Roman" w:eastAsiaTheme="minorHAnsi" w:hAnsi="Times New Roman"/>
          <w:b/>
          <w:bCs/>
          <w:noProof/>
          <w:sz w:val="24"/>
          <w:szCs w:val="24"/>
          <w:lang w:eastAsia="en-US"/>
        </w:rPr>
        <w:fldChar w:fldCharType="begin"/>
      </w:r>
      <w:r w:rsidRPr="004909D8">
        <w:rPr>
          <w:rFonts w:ascii="Times New Roman" w:eastAsiaTheme="minorHAnsi" w:hAnsi="Times New Roman"/>
          <w:b/>
          <w:bCs/>
          <w:noProof/>
          <w:sz w:val="24"/>
          <w:szCs w:val="24"/>
          <w:lang w:eastAsia="en-US"/>
        </w:rPr>
        <w:instrText xml:space="preserve"> TOC \h \z \t "Раздел 1;1;Раздел 1.1;2" </w:instrText>
      </w:r>
      <w:r w:rsidRPr="004909D8">
        <w:rPr>
          <w:rFonts w:ascii="Times New Roman" w:eastAsiaTheme="minorHAnsi" w:hAnsi="Times New Roman"/>
          <w:b/>
          <w:bCs/>
          <w:noProof/>
          <w:sz w:val="24"/>
          <w:szCs w:val="24"/>
          <w:lang w:eastAsia="en-US"/>
        </w:rPr>
        <w:fldChar w:fldCharType="separate"/>
      </w:r>
      <w:hyperlink w:anchor="_Toc156294875" w:history="1"/>
    </w:p>
    <w:p w14:paraId="4CCE2D38"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3E6BB9" w:rsidRPr="004909D8">
          <w:rPr>
            <w:rFonts w:ascii="Times New Roman" w:eastAsiaTheme="minorHAnsi" w:hAnsi="Times New Roman"/>
            <w:noProof/>
            <w:sz w:val="24"/>
            <w:szCs w:val="24"/>
            <w:lang w:eastAsia="en-US"/>
          </w:rPr>
          <w:t>1. ОБЩАЯ ХАРАКТЕРИСТИКА</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_Toc156294876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1CA9A93E"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3E6BB9" w:rsidRPr="004909D8">
          <w:rPr>
            <w:rFonts w:ascii="Times New Roman" w:hAnsi="Times New Roman"/>
            <w:noProof/>
            <w:sz w:val="24"/>
            <w:szCs w:val="24"/>
          </w:rPr>
          <w:t>1.1. Цель и место дисциплины в структуре образовательной программы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_Toc156294877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33CE7894"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3E6BB9" w:rsidRPr="004909D8">
          <w:rPr>
            <w:rFonts w:ascii="Times New Roman" w:hAnsi="Times New Roman"/>
            <w:noProof/>
            <w:sz w:val="24"/>
            <w:szCs w:val="24"/>
          </w:rPr>
          <w:t>1.2. Планируемые результаты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_Toc156294878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12F4A36E"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3E6BB9" w:rsidRPr="004909D8">
          <w:rPr>
            <w:rFonts w:ascii="Times New Roman" w:eastAsiaTheme="minorHAnsi" w:hAnsi="Times New Roman"/>
            <w:noProof/>
            <w:sz w:val="24"/>
            <w:szCs w:val="24"/>
            <w:lang w:eastAsia="en-US"/>
          </w:rPr>
          <w:t>2. СТРУКТУРА И СОДЕРЖАНИЕ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_Toc156294879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4E2E6862"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3E6BB9" w:rsidRPr="004909D8">
          <w:rPr>
            <w:rFonts w:ascii="Times New Roman" w:hAnsi="Times New Roman"/>
            <w:noProof/>
            <w:sz w:val="24"/>
            <w:szCs w:val="24"/>
          </w:rPr>
          <w:t>2.1. Трудоемкость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_Toc156294880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656764FF"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3E6BB9" w:rsidRPr="004909D8">
          <w:rPr>
            <w:rFonts w:ascii="Times New Roman" w:hAnsi="Times New Roman"/>
            <w:noProof/>
            <w:sz w:val="24"/>
            <w:szCs w:val="24"/>
          </w:rPr>
          <w:t>2.2. Примерное содержание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_Toc156294881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5</w:t>
        </w:r>
        <w:r w:rsidR="003E6BB9" w:rsidRPr="004909D8">
          <w:rPr>
            <w:rFonts w:ascii="Times New Roman" w:hAnsi="Times New Roman"/>
            <w:noProof/>
            <w:webHidden/>
            <w:sz w:val="24"/>
            <w:szCs w:val="24"/>
          </w:rPr>
          <w:fldChar w:fldCharType="end"/>
        </w:r>
      </w:hyperlink>
    </w:p>
    <w:p w14:paraId="4A9A6BF8"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3E6BB9" w:rsidRPr="004909D8">
          <w:rPr>
            <w:rFonts w:ascii="Times New Roman" w:eastAsiaTheme="minorHAnsi" w:hAnsi="Times New Roman"/>
            <w:noProof/>
            <w:sz w:val="24"/>
            <w:szCs w:val="24"/>
            <w:lang w:eastAsia="en-US"/>
          </w:rPr>
          <w:t>3. УСЛОВИЯ РЕАЛИЗАЦИИ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_Toc156294884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212CE110"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3E6BB9" w:rsidRPr="004909D8">
          <w:rPr>
            <w:rFonts w:ascii="Times New Roman" w:hAnsi="Times New Roman"/>
            <w:noProof/>
            <w:sz w:val="24"/>
            <w:szCs w:val="24"/>
          </w:rPr>
          <w:t>3.1. Материально-техническое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_Toc156294885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51C2DFBA"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3E6BB9" w:rsidRPr="004909D8">
          <w:rPr>
            <w:rFonts w:ascii="Times New Roman" w:hAnsi="Times New Roman"/>
            <w:noProof/>
            <w:sz w:val="24"/>
            <w:szCs w:val="24"/>
          </w:rPr>
          <w:t>3.2. Учебно-методическое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_Toc156294886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3C0DD643"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3E6BB9" w:rsidRPr="004909D8">
          <w:rPr>
            <w:rFonts w:ascii="Times New Roman" w:eastAsiaTheme="minorHAnsi" w:hAnsi="Times New Roman"/>
            <w:noProof/>
            <w:sz w:val="24"/>
            <w:szCs w:val="24"/>
            <w:lang w:eastAsia="en-US"/>
          </w:rPr>
          <w:t>4. КОНТРОЛЬ И ОЦЕНКА РЕЗУЛЬТАТОВ ОСВОЕНИЯ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_Toc156294887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602A3682" w14:textId="48B1EA82" w:rsidR="00431DC0" w:rsidRDefault="003E6BB9" w:rsidP="00E676B6">
      <w:pPr>
        <w:suppressAutoHyphens/>
        <w:spacing w:after="0" w:line="240" w:lineRule="auto"/>
        <w:jc w:val="center"/>
        <w:rPr>
          <w:rFonts w:ascii="Times New Roman" w:hAnsi="Times New Roman"/>
          <w:b/>
          <w:sz w:val="24"/>
          <w:szCs w:val="24"/>
        </w:rPr>
      </w:pPr>
      <w:r w:rsidRPr="004909D8">
        <w:rPr>
          <w:rFonts w:ascii="Times New Roman" w:eastAsiaTheme="minorHAnsi" w:hAnsi="Times New Roman"/>
          <w:b/>
          <w:bCs/>
          <w:sz w:val="24"/>
          <w:szCs w:val="24"/>
          <w:lang w:eastAsia="en-US"/>
        </w:rPr>
        <w:fldChar w:fldCharType="end"/>
      </w:r>
      <w:r w:rsidR="00431DC0" w:rsidRPr="00322AAD">
        <w:rPr>
          <w:rFonts w:ascii="Times New Roman" w:hAnsi="Times New Roman"/>
          <w:b/>
          <w:i/>
          <w:u w:val="single"/>
        </w:rPr>
        <w:br w:type="page"/>
      </w:r>
      <w:r w:rsidR="00431DC0" w:rsidRPr="00581C7D">
        <w:rPr>
          <w:rFonts w:ascii="Times New Roman" w:hAnsi="Times New Roman"/>
          <w:b/>
          <w:sz w:val="24"/>
          <w:szCs w:val="24"/>
        </w:rPr>
        <w:lastRenderedPageBreak/>
        <w:t xml:space="preserve">1. ОБЩАЯ ХАРАКТЕРИСТИКА ПРИМЕРНОЙ РАБОЧЕЙ ПРОГРАММЫ УЧЕБНОЙ ДИСЦИПЛИНЫ </w:t>
      </w:r>
    </w:p>
    <w:p w14:paraId="6C7E4AA0" w14:textId="77777777" w:rsidR="00E52E79" w:rsidRPr="00581C7D" w:rsidRDefault="00E52E79" w:rsidP="00E676B6">
      <w:pPr>
        <w:suppressAutoHyphens/>
        <w:spacing w:after="0" w:line="240" w:lineRule="auto"/>
        <w:jc w:val="center"/>
        <w:rPr>
          <w:rFonts w:ascii="Times New Roman" w:hAnsi="Times New Roman"/>
          <w:b/>
          <w:sz w:val="24"/>
          <w:szCs w:val="24"/>
        </w:rPr>
      </w:pPr>
    </w:p>
    <w:p w14:paraId="5B18420C" w14:textId="4604FEDB" w:rsidR="00E52E79" w:rsidRPr="00E52E79" w:rsidRDefault="00E52E79" w:rsidP="00E676B6">
      <w:pPr>
        <w:suppressAutoHyphens/>
        <w:spacing w:line="240" w:lineRule="auto"/>
        <w:ind w:left="720"/>
        <w:jc w:val="center"/>
        <w:rPr>
          <w:rFonts w:ascii="Times New Roman" w:hAnsi="Times New Roman"/>
          <w:b/>
          <w:sz w:val="24"/>
          <w:szCs w:val="24"/>
        </w:rPr>
      </w:pPr>
      <w:r w:rsidRPr="00E52E79">
        <w:rPr>
          <w:rFonts w:ascii="Times New Roman" w:hAnsi="Times New Roman"/>
          <w:b/>
          <w:sz w:val="24"/>
          <w:szCs w:val="24"/>
        </w:rPr>
        <w:t xml:space="preserve">«ОП.07 </w:t>
      </w:r>
      <w:r w:rsidRPr="00E52E79">
        <w:rPr>
          <w:rFonts w:ascii="Times New Roman" w:hAnsi="Times New Roman"/>
          <w:b/>
          <w:iCs/>
          <w:sz w:val="24"/>
          <w:szCs w:val="24"/>
        </w:rPr>
        <w:t>ОСНОВЫ ЭКОНОМИКИ</w:t>
      </w:r>
      <w:r w:rsidRPr="00E52E79">
        <w:rPr>
          <w:rFonts w:ascii="Times New Roman" w:hAnsi="Times New Roman"/>
          <w:b/>
          <w:sz w:val="24"/>
          <w:szCs w:val="24"/>
        </w:rPr>
        <w:t>»</w:t>
      </w:r>
    </w:p>
    <w:p w14:paraId="4CAA9A21" w14:textId="77777777" w:rsidR="00E52E79" w:rsidRPr="0090794F" w:rsidRDefault="00E52E79" w:rsidP="00E676B6">
      <w:pPr>
        <w:suppressAutoHyphens/>
        <w:spacing w:line="240" w:lineRule="auto"/>
        <w:ind w:left="720"/>
        <w:jc w:val="center"/>
        <w:rPr>
          <w:rFonts w:ascii="Times New Roman" w:hAnsi="Times New Roman"/>
          <w:b/>
          <w:sz w:val="24"/>
          <w:szCs w:val="24"/>
        </w:rPr>
      </w:pPr>
    </w:p>
    <w:p w14:paraId="47E7C0AD" w14:textId="77777777" w:rsidR="00E52E79" w:rsidRPr="00E52E79" w:rsidRDefault="00E52E79" w:rsidP="00E676B6">
      <w:pPr>
        <w:pStyle w:val="112"/>
        <w:spacing w:after="0" w:line="240" w:lineRule="auto"/>
        <w:rPr>
          <w:b/>
          <w:bCs/>
        </w:rPr>
      </w:pPr>
      <w:bookmarkStart w:id="29" w:name="_Toc158389432"/>
      <w:bookmarkStart w:id="30" w:name="_Toc158393536"/>
      <w:bookmarkStart w:id="31" w:name="_Toc158397993"/>
      <w:r w:rsidRPr="00E52E79">
        <w:rPr>
          <w:b/>
          <w:bCs/>
        </w:rPr>
        <w:t>1.1. Цель и место дисциплины в структуре образовательной программы</w:t>
      </w:r>
      <w:bookmarkEnd w:id="29"/>
      <w:bookmarkEnd w:id="30"/>
      <w:bookmarkEnd w:id="31"/>
    </w:p>
    <w:p w14:paraId="20D77AC6" w14:textId="28CA4584" w:rsidR="00E52E79" w:rsidRPr="0090794F" w:rsidRDefault="00E52E79"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Цель дисциплины «</w:t>
      </w:r>
      <w:r>
        <w:rPr>
          <w:rFonts w:ascii="Times New Roman" w:hAnsi="Times New Roman"/>
          <w:bCs/>
          <w:iCs/>
          <w:sz w:val="24"/>
          <w:szCs w:val="24"/>
        </w:rPr>
        <w:t>Основы экономики</w:t>
      </w:r>
      <w:r w:rsidRPr="0090794F">
        <w:rPr>
          <w:rFonts w:ascii="Times New Roman" w:hAnsi="Times New Roman"/>
          <w:sz w:val="24"/>
          <w:szCs w:val="24"/>
        </w:rPr>
        <w:t xml:space="preserve">»: </w:t>
      </w:r>
      <w:r w:rsidRPr="00E52E79">
        <w:rPr>
          <w:rStyle w:val="afffffa"/>
          <w:rFonts w:ascii="Times New Roman" w:hAnsi="Times New Roman"/>
          <w:b w:val="0"/>
          <w:bCs w:val="0"/>
          <w:sz w:val="24"/>
          <w:szCs w:val="24"/>
          <w:shd w:val="clear" w:color="auto" w:fill="FFFFFF"/>
        </w:rPr>
        <w:t>формирование у обучающихся  знаний по определению экономических границ отраслей, особенностям экономического и социального развития предприятий (фирм), относящихся к различным отраслям национальной экономики</w:t>
      </w:r>
      <w:r w:rsidRPr="00E52E79">
        <w:rPr>
          <w:rFonts w:ascii="Times New Roman" w:hAnsi="Times New Roman"/>
          <w:b/>
          <w:bCs/>
          <w:sz w:val="24"/>
          <w:szCs w:val="24"/>
          <w:shd w:val="clear" w:color="auto" w:fill="FFFFFF"/>
        </w:rPr>
        <w:t>,</w:t>
      </w:r>
      <w:r w:rsidRPr="0090794F">
        <w:rPr>
          <w:rFonts w:ascii="Times New Roman" w:hAnsi="Times New Roman"/>
          <w:sz w:val="24"/>
          <w:szCs w:val="24"/>
          <w:shd w:val="clear" w:color="auto" w:fill="FFFFFF"/>
        </w:rPr>
        <w:t xml:space="preserve"> а также принципов и методов их взаимодействия. </w:t>
      </w:r>
    </w:p>
    <w:p w14:paraId="058DD42D" w14:textId="1F9831F1" w:rsidR="00E52E79" w:rsidRPr="0090794F" w:rsidRDefault="00E52E79"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 xml:space="preserve"> Дисциплина «</w:t>
      </w:r>
      <w:r>
        <w:rPr>
          <w:rFonts w:ascii="Times New Roman" w:hAnsi="Times New Roman"/>
          <w:bCs/>
          <w:iCs/>
          <w:sz w:val="24"/>
          <w:szCs w:val="24"/>
        </w:rPr>
        <w:t>Основы экономики</w:t>
      </w:r>
      <w:r w:rsidRPr="0090794F">
        <w:rPr>
          <w:rFonts w:ascii="Times New Roman" w:hAnsi="Times New Roman"/>
          <w:sz w:val="24"/>
          <w:szCs w:val="24"/>
        </w:rPr>
        <w:t>» включена в обязательную часть общепрофессионального цикла образовательной программы.</w:t>
      </w:r>
    </w:p>
    <w:p w14:paraId="2D117873" w14:textId="77777777" w:rsidR="00E52E79" w:rsidRPr="0090794F" w:rsidRDefault="00E52E79" w:rsidP="00E676B6">
      <w:pPr>
        <w:suppressAutoHyphens/>
        <w:spacing w:after="0" w:line="240" w:lineRule="auto"/>
        <w:ind w:firstLine="709"/>
        <w:jc w:val="both"/>
        <w:rPr>
          <w:rFonts w:ascii="Times New Roman" w:hAnsi="Times New Roman"/>
          <w:sz w:val="24"/>
          <w:szCs w:val="24"/>
        </w:rPr>
      </w:pPr>
    </w:p>
    <w:p w14:paraId="12468CCD" w14:textId="77777777" w:rsidR="00E52E79" w:rsidRPr="00E52E79" w:rsidRDefault="00E52E79" w:rsidP="00E676B6">
      <w:pPr>
        <w:pStyle w:val="112"/>
        <w:spacing w:after="0" w:line="240" w:lineRule="auto"/>
        <w:rPr>
          <w:b/>
          <w:bCs/>
        </w:rPr>
      </w:pPr>
      <w:bookmarkStart w:id="32" w:name="_Toc158389433"/>
      <w:bookmarkStart w:id="33" w:name="_Toc158393537"/>
      <w:bookmarkStart w:id="34" w:name="_Toc158397994"/>
      <w:r w:rsidRPr="00E52E79">
        <w:rPr>
          <w:b/>
          <w:bCs/>
        </w:rPr>
        <w:t>1.2. Планируемые результаты освоения дисциплины</w:t>
      </w:r>
      <w:bookmarkEnd w:id="32"/>
      <w:bookmarkEnd w:id="33"/>
      <w:bookmarkEnd w:id="34"/>
    </w:p>
    <w:p w14:paraId="379450B7" w14:textId="77777777" w:rsidR="00E52E79" w:rsidRPr="0090794F" w:rsidRDefault="00E52E79" w:rsidP="00E676B6">
      <w:pPr>
        <w:spacing w:after="0"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FE957D1" w14:textId="77777777" w:rsidR="00E52E79" w:rsidRPr="0090794F" w:rsidRDefault="00E52E79" w:rsidP="00E676B6">
      <w:pPr>
        <w:spacing w:after="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4315"/>
        <w:gridCol w:w="3856"/>
      </w:tblGrid>
      <w:tr w:rsidR="00431DC0" w:rsidRPr="00D16364" w14:paraId="11AE6DD6" w14:textId="77777777" w:rsidTr="006F30F0">
        <w:trPr>
          <w:trHeight w:val="649"/>
        </w:trPr>
        <w:tc>
          <w:tcPr>
            <w:tcW w:w="1072" w:type="dxa"/>
            <w:vAlign w:val="center"/>
          </w:tcPr>
          <w:p w14:paraId="0C88C003"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Код</w:t>
            </w:r>
          </w:p>
          <w:p w14:paraId="753AEA02"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ПК, ОК</w:t>
            </w:r>
          </w:p>
        </w:tc>
        <w:tc>
          <w:tcPr>
            <w:tcW w:w="4315" w:type="dxa"/>
            <w:vAlign w:val="center"/>
          </w:tcPr>
          <w:p w14:paraId="70305465"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Умения</w:t>
            </w:r>
          </w:p>
        </w:tc>
        <w:tc>
          <w:tcPr>
            <w:tcW w:w="3856" w:type="dxa"/>
            <w:vAlign w:val="center"/>
          </w:tcPr>
          <w:p w14:paraId="0922A8B2"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Знания</w:t>
            </w:r>
          </w:p>
        </w:tc>
      </w:tr>
      <w:tr w:rsidR="00431DC0" w:rsidRPr="00D16364" w14:paraId="600F8AE4" w14:textId="77777777" w:rsidTr="006F30F0">
        <w:trPr>
          <w:trHeight w:val="212"/>
        </w:trPr>
        <w:tc>
          <w:tcPr>
            <w:tcW w:w="1072" w:type="dxa"/>
          </w:tcPr>
          <w:p w14:paraId="6BB874EB" w14:textId="77777777" w:rsidR="00431DC0" w:rsidRDefault="00431DC0" w:rsidP="00E676B6">
            <w:pPr>
              <w:tabs>
                <w:tab w:val="left" w:pos="709"/>
              </w:tabs>
              <w:suppressAutoHyphens/>
              <w:spacing w:after="0" w:line="240" w:lineRule="auto"/>
              <w:rPr>
                <w:rFonts w:ascii="Times New Roman" w:hAnsi="Times New Roman"/>
                <w:sz w:val="24"/>
              </w:rPr>
            </w:pP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01, ОК</w:t>
            </w:r>
            <w:r>
              <w:rPr>
                <w:rFonts w:ascii="Times New Roman" w:hAnsi="Times New Roman"/>
                <w:sz w:val="24"/>
              </w:rPr>
              <w:t xml:space="preserve"> </w:t>
            </w:r>
            <w:r w:rsidRPr="00D16364">
              <w:rPr>
                <w:rFonts w:ascii="Times New Roman" w:hAnsi="Times New Roman"/>
                <w:sz w:val="24"/>
              </w:rPr>
              <w:t>02, ОК</w:t>
            </w:r>
            <w:r>
              <w:rPr>
                <w:rFonts w:ascii="Times New Roman" w:hAnsi="Times New Roman"/>
                <w:sz w:val="24"/>
              </w:rPr>
              <w:t xml:space="preserve"> </w:t>
            </w:r>
            <w:r w:rsidRPr="00D16364">
              <w:rPr>
                <w:rFonts w:ascii="Times New Roman" w:hAnsi="Times New Roman"/>
                <w:sz w:val="24"/>
              </w:rPr>
              <w:t>03, ОК</w:t>
            </w:r>
            <w:r>
              <w:rPr>
                <w:rFonts w:ascii="Times New Roman" w:hAnsi="Times New Roman"/>
                <w:sz w:val="24"/>
              </w:rPr>
              <w:t xml:space="preserve"> </w:t>
            </w:r>
            <w:r w:rsidRPr="00D16364">
              <w:rPr>
                <w:rFonts w:ascii="Times New Roman" w:hAnsi="Times New Roman"/>
                <w:sz w:val="24"/>
              </w:rPr>
              <w:t>04, ОК</w:t>
            </w:r>
            <w:r>
              <w:rPr>
                <w:rFonts w:ascii="Times New Roman" w:hAnsi="Times New Roman"/>
                <w:sz w:val="24"/>
              </w:rPr>
              <w:t xml:space="preserve"> </w:t>
            </w:r>
            <w:r w:rsidRPr="00D16364">
              <w:rPr>
                <w:rFonts w:ascii="Times New Roman" w:hAnsi="Times New Roman"/>
                <w:sz w:val="24"/>
              </w:rPr>
              <w:t>05, ОК</w:t>
            </w:r>
            <w:r>
              <w:rPr>
                <w:rFonts w:ascii="Times New Roman" w:hAnsi="Times New Roman"/>
                <w:sz w:val="24"/>
              </w:rPr>
              <w:t xml:space="preserve"> </w:t>
            </w:r>
            <w:r w:rsidRPr="00D16364">
              <w:rPr>
                <w:rFonts w:ascii="Times New Roman" w:hAnsi="Times New Roman"/>
                <w:sz w:val="24"/>
              </w:rPr>
              <w:t>06,</w:t>
            </w:r>
          </w:p>
          <w:p w14:paraId="1E6A54D5" w14:textId="77777777" w:rsidR="00431DC0" w:rsidRDefault="00431DC0" w:rsidP="00E676B6">
            <w:pPr>
              <w:tabs>
                <w:tab w:val="left" w:pos="709"/>
              </w:tabs>
              <w:suppressAutoHyphens/>
              <w:spacing w:after="0" w:line="240" w:lineRule="auto"/>
              <w:rPr>
                <w:rFonts w:ascii="Times New Roman" w:hAnsi="Times New Roman"/>
                <w:sz w:val="24"/>
              </w:rPr>
            </w:pPr>
            <w:r>
              <w:rPr>
                <w:rFonts w:ascii="Times New Roman" w:hAnsi="Times New Roman"/>
                <w:sz w:val="24"/>
              </w:rPr>
              <w:t xml:space="preserve">ОК 07, </w:t>
            </w: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09</w:t>
            </w:r>
            <w:r>
              <w:rPr>
                <w:rFonts w:ascii="Times New Roman" w:hAnsi="Times New Roman"/>
                <w:sz w:val="24"/>
              </w:rPr>
              <w:t>,</w:t>
            </w:r>
          </w:p>
          <w:p w14:paraId="704533C9" w14:textId="77777777" w:rsidR="00431DC0" w:rsidRPr="00D16364" w:rsidRDefault="00431DC0" w:rsidP="00E676B6">
            <w:pPr>
              <w:tabs>
                <w:tab w:val="left" w:pos="709"/>
              </w:tabs>
              <w:suppressAutoHyphens/>
              <w:spacing w:after="0" w:line="240" w:lineRule="auto"/>
              <w:rPr>
                <w:rFonts w:ascii="Times New Roman" w:hAnsi="Times New Roman"/>
                <w:b/>
                <w:bCs/>
                <w:sz w:val="24"/>
              </w:rPr>
            </w:pPr>
            <w:r>
              <w:rPr>
                <w:rFonts w:ascii="Times New Roman" w:hAnsi="Times New Roman"/>
                <w:sz w:val="24"/>
                <w:szCs w:val="24"/>
              </w:rPr>
              <w:t>ПК 2.1-2.3, ПК 3.1- ПК 3.3, ПК 4.1 - 4.2</w:t>
            </w:r>
          </w:p>
        </w:tc>
        <w:tc>
          <w:tcPr>
            <w:tcW w:w="4315" w:type="dxa"/>
          </w:tcPr>
          <w:p w14:paraId="29E0A001" w14:textId="77777777" w:rsidR="00431DC0" w:rsidRPr="00EC5DA6" w:rsidRDefault="00431DC0" w:rsidP="00E676B6">
            <w:pPr>
              <w:numPr>
                <w:ilvl w:val="0"/>
                <w:numId w:val="27"/>
              </w:numPr>
              <w:autoSpaceDE w:val="0"/>
              <w:autoSpaceDN w:val="0"/>
              <w:adjustRightInd w:val="0"/>
              <w:spacing w:after="0" w:line="240" w:lineRule="auto"/>
              <w:ind w:left="147" w:hanging="219"/>
              <w:rPr>
                <w:rFonts w:ascii="Times New Roman" w:hAnsi="Times New Roman"/>
                <w:sz w:val="24"/>
                <w:szCs w:val="24"/>
              </w:rPr>
            </w:pPr>
            <w:r w:rsidRPr="00EC5DA6">
              <w:rPr>
                <w:rFonts w:ascii="Times New Roman" w:hAnsi="Times New Roman"/>
                <w:sz w:val="24"/>
                <w:szCs w:val="24"/>
              </w:rPr>
              <w:t>определять организационно-правовые формы организаций;</w:t>
            </w:r>
          </w:p>
          <w:p w14:paraId="2967151D" w14:textId="77777777" w:rsidR="00431DC0" w:rsidRPr="00EC5DA6" w:rsidRDefault="00431DC0" w:rsidP="00E676B6">
            <w:pPr>
              <w:numPr>
                <w:ilvl w:val="0"/>
                <w:numId w:val="27"/>
              </w:numPr>
              <w:autoSpaceDE w:val="0"/>
              <w:autoSpaceDN w:val="0"/>
              <w:adjustRightInd w:val="0"/>
              <w:spacing w:after="0" w:line="240" w:lineRule="auto"/>
              <w:ind w:left="147" w:hanging="219"/>
              <w:rPr>
                <w:rFonts w:ascii="Times New Roman" w:hAnsi="Times New Roman"/>
                <w:sz w:val="24"/>
                <w:szCs w:val="24"/>
              </w:rPr>
            </w:pPr>
            <w:r w:rsidRPr="00EC5DA6">
              <w:rPr>
                <w:rFonts w:ascii="Times New Roman" w:hAnsi="Times New Roman"/>
                <w:sz w:val="24"/>
                <w:szCs w:val="24"/>
              </w:rPr>
              <w:t>рассчитывать показатели использования основных и оборотных средств предприятия;</w:t>
            </w:r>
          </w:p>
          <w:p w14:paraId="72A1CFB3" w14:textId="77777777" w:rsidR="00431DC0" w:rsidRPr="00EC5DA6" w:rsidRDefault="00431DC0" w:rsidP="00E676B6">
            <w:pPr>
              <w:numPr>
                <w:ilvl w:val="0"/>
                <w:numId w:val="27"/>
              </w:numPr>
              <w:autoSpaceDE w:val="0"/>
              <w:autoSpaceDN w:val="0"/>
              <w:adjustRightInd w:val="0"/>
              <w:spacing w:after="0" w:line="240" w:lineRule="auto"/>
              <w:ind w:left="147" w:hanging="219"/>
              <w:rPr>
                <w:rFonts w:ascii="Times New Roman" w:hAnsi="Times New Roman"/>
                <w:sz w:val="24"/>
                <w:szCs w:val="24"/>
              </w:rPr>
            </w:pPr>
            <w:r w:rsidRPr="00EC5DA6">
              <w:rPr>
                <w:rFonts w:ascii="Times New Roman" w:hAnsi="Times New Roman"/>
                <w:sz w:val="24"/>
                <w:szCs w:val="24"/>
              </w:rPr>
              <w:t>рассчитывать себестоимость продукции и ее структуру;</w:t>
            </w:r>
          </w:p>
          <w:p w14:paraId="44AA01E2" w14:textId="77777777" w:rsidR="00431DC0" w:rsidRPr="00EC5DA6" w:rsidRDefault="00431DC0" w:rsidP="00E676B6">
            <w:pPr>
              <w:numPr>
                <w:ilvl w:val="0"/>
                <w:numId w:val="27"/>
              </w:numPr>
              <w:autoSpaceDE w:val="0"/>
              <w:autoSpaceDN w:val="0"/>
              <w:adjustRightInd w:val="0"/>
              <w:spacing w:after="0" w:line="240" w:lineRule="auto"/>
              <w:ind w:left="147" w:hanging="219"/>
              <w:rPr>
                <w:rFonts w:ascii="Times New Roman" w:hAnsi="Times New Roman"/>
                <w:sz w:val="24"/>
                <w:szCs w:val="24"/>
              </w:rPr>
            </w:pPr>
            <w:r w:rsidRPr="00EC5DA6">
              <w:rPr>
                <w:rFonts w:ascii="Times New Roman" w:hAnsi="Times New Roman"/>
                <w:sz w:val="24"/>
                <w:szCs w:val="24"/>
              </w:rPr>
              <w:t>рассчитывать основные технико-экономические показатели деятельности подразделения (организации);</w:t>
            </w:r>
          </w:p>
          <w:p w14:paraId="49171EAE" w14:textId="77777777" w:rsidR="00431DC0" w:rsidRPr="00EC5DA6" w:rsidRDefault="00431DC0" w:rsidP="00E676B6">
            <w:pPr>
              <w:numPr>
                <w:ilvl w:val="0"/>
                <w:numId w:val="27"/>
              </w:numPr>
              <w:autoSpaceDE w:val="0"/>
              <w:autoSpaceDN w:val="0"/>
              <w:adjustRightInd w:val="0"/>
              <w:spacing w:after="0" w:line="240" w:lineRule="auto"/>
              <w:ind w:left="147" w:hanging="219"/>
              <w:rPr>
                <w:rFonts w:ascii="Times New Roman" w:hAnsi="Times New Roman"/>
                <w:sz w:val="24"/>
                <w:szCs w:val="24"/>
              </w:rPr>
            </w:pPr>
            <w:r w:rsidRPr="00EC5DA6">
              <w:rPr>
                <w:rFonts w:ascii="Times New Roman" w:hAnsi="Times New Roman"/>
                <w:sz w:val="24"/>
                <w:szCs w:val="24"/>
              </w:rPr>
              <w:t>составлять бизнес-план.</w:t>
            </w:r>
          </w:p>
          <w:p w14:paraId="1700E26A" w14:textId="77777777" w:rsidR="00431DC0" w:rsidRPr="00EC5DA6" w:rsidRDefault="00431DC0" w:rsidP="00E676B6">
            <w:pPr>
              <w:autoSpaceDE w:val="0"/>
              <w:autoSpaceDN w:val="0"/>
              <w:adjustRightInd w:val="0"/>
              <w:spacing w:after="0" w:line="240" w:lineRule="auto"/>
              <w:ind w:left="147" w:hanging="219"/>
              <w:rPr>
                <w:rFonts w:ascii="Times New Roman" w:hAnsi="Times New Roman"/>
                <w:sz w:val="24"/>
                <w:szCs w:val="24"/>
              </w:rPr>
            </w:pPr>
          </w:p>
          <w:p w14:paraId="17FAB0E3" w14:textId="77777777" w:rsidR="00431DC0" w:rsidRPr="00EC5DA6" w:rsidRDefault="00431DC0" w:rsidP="00E676B6">
            <w:pPr>
              <w:suppressAutoHyphens/>
              <w:spacing w:after="0" w:line="240" w:lineRule="auto"/>
              <w:ind w:left="147" w:hanging="219"/>
              <w:rPr>
                <w:rFonts w:ascii="Times New Roman" w:hAnsi="Times New Roman"/>
                <w:b/>
                <w:sz w:val="24"/>
                <w:szCs w:val="24"/>
              </w:rPr>
            </w:pPr>
          </w:p>
        </w:tc>
        <w:tc>
          <w:tcPr>
            <w:tcW w:w="3856" w:type="dxa"/>
          </w:tcPr>
          <w:p w14:paraId="0760A6AC" w14:textId="77777777" w:rsidR="00431DC0" w:rsidRPr="00EC5DA6" w:rsidRDefault="00431DC0" w:rsidP="00E676B6">
            <w:pPr>
              <w:numPr>
                <w:ilvl w:val="0"/>
                <w:numId w:val="27"/>
              </w:numPr>
              <w:autoSpaceDE w:val="0"/>
              <w:autoSpaceDN w:val="0"/>
              <w:adjustRightInd w:val="0"/>
              <w:spacing w:after="0" w:line="240" w:lineRule="auto"/>
              <w:ind w:left="147" w:hanging="219"/>
              <w:rPr>
                <w:rFonts w:ascii="Times New Roman" w:hAnsi="Times New Roman"/>
                <w:sz w:val="24"/>
                <w:szCs w:val="24"/>
              </w:rPr>
            </w:pPr>
            <w:r w:rsidRPr="00EC5DA6">
              <w:rPr>
                <w:rFonts w:ascii="Times New Roman" w:hAnsi="Times New Roman"/>
                <w:sz w:val="24"/>
                <w:szCs w:val="24"/>
              </w:rPr>
              <w:t>действующих законодательных и нормативных актов, регулирующих производственно-хозяйственную деятельность;</w:t>
            </w:r>
          </w:p>
          <w:p w14:paraId="21E6BC6C" w14:textId="77777777" w:rsidR="00431DC0" w:rsidRPr="00EC5DA6" w:rsidRDefault="00431DC0" w:rsidP="00E676B6">
            <w:pPr>
              <w:numPr>
                <w:ilvl w:val="0"/>
                <w:numId w:val="27"/>
              </w:numPr>
              <w:autoSpaceDE w:val="0"/>
              <w:autoSpaceDN w:val="0"/>
              <w:adjustRightInd w:val="0"/>
              <w:spacing w:after="0" w:line="240" w:lineRule="auto"/>
              <w:ind w:left="147" w:hanging="219"/>
              <w:rPr>
                <w:rFonts w:ascii="Times New Roman" w:hAnsi="Times New Roman"/>
                <w:sz w:val="24"/>
                <w:szCs w:val="24"/>
              </w:rPr>
            </w:pPr>
            <w:r w:rsidRPr="00EC5DA6">
              <w:rPr>
                <w:rFonts w:ascii="Times New Roman" w:hAnsi="Times New Roman"/>
                <w:sz w:val="24"/>
                <w:szCs w:val="24"/>
              </w:rPr>
              <w:t>современного состояния и перспектив развития энергетики, организации хозяйствующих субъектов в рыночной экономике;</w:t>
            </w:r>
          </w:p>
          <w:p w14:paraId="2BD74DF5" w14:textId="77777777" w:rsidR="00431DC0" w:rsidRPr="00EC5DA6" w:rsidRDefault="00431DC0" w:rsidP="00E676B6">
            <w:pPr>
              <w:numPr>
                <w:ilvl w:val="0"/>
                <w:numId w:val="27"/>
              </w:numPr>
              <w:autoSpaceDE w:val="0"/>
              <w:autoSpaceDN w:val="0"/>
              <w:adjustRightInd w:val="0"/>
              <w:spacing w:after="0" w:line="240" w:lineRule="auto"/>
              <w:ind w:left="147" w:hanging="219"/>
              <w:rPr>
                <w:rFonts w:ascii="Times New Roman" w:hAnsi="Times New Roman"/>
                <w:sz w:val="24"/>
                <w:szCs w:val="24"/>
              </w:rPr>
            </w:pPr>
            <w:r w:rsidRPr="00EC5DA6">
              <w:rPr>
                <w:rFonts w:ascii="Times New Roman" w:hAnsi="Times New Roman"/>
                <w:sz w:val="24"/>
                <w:szCs w:val="24"/>
              </w:rPr>
              <w:t>состава основных и оборотных средств предприятия и показателей эффективности их использования;</w:t>
            </w:r>
          </w:p>
          <w:p w14:paraId="7DD677DB" w14:textId="77777777" w:rsidR="00431DC0" w:rsidRPr="00EC5DA6" w:rsidRDefault="00431DC0" w:rsidP="00E676B6">
            <w:pPr>
              <w:numPr>
                <w:ilvl w:val="0"/>
                <w:numId w:val="27"/>
              </w:numPr>
              <w:autoSpaceDE w:val="0"/>
              <w:autoSpaceDN w:val="0"/>
              <w:adjustRightInd w:val="0"/>
              <w:spacing w:after="0" w:line="240" w:lineRule="auto"/>
              <w:ind w:left="147" w:hanging="219"/>
              <w:rPr>
                <w:rFonts w:ascii="Times New Roman" w:hAnsi="Times New Roman"/>
                <w:sz w:val="24"/>
                <w:szCs w:val="24"/>
              </w:rPr>
            </w:pPr>
            <w:r w:rsidRPr="00EC5DA6">
              <w:rPr>
                <w:rFonts w:ascii="Times New Roman" w:hAnsi="Times New Roman"/>
                <w:sz w:val="24"/>
                <w:szCs w:val="24"/>
              </w:rPr>
              <w:t>форм организации и оплаты труда в современных условиях;</w:t>
            </w:r>
          </w:p>
          <w:p w14:paraId="27C1142E" w14:textId="77777777" w:rsidR="00431DC0" w:rsidRPr="00EC5DA6" w:rsidRDefault="00431DC0" w:rsidP="00E676B6">
            <w:pPr>
              <w:numPr>
                <w:ilvl w:val="0"/>
                <w:numId w:val="27"/>
              </w:numPr>
              <w:autoSpaceDE w:val="0"/>
              <w:autoSpaceDN w:val="0"/>
              <w:adjustRightInd w:val="0"/>
              <w:spacing w:after="0" w:line="240" w:lineRule="auto"/>
              <w:ind w:left="147" w:hanging="219"/>
              <w:rPr>
                <w:rFonts w:ascii="Times New Roman" w:hAnsi="Times New Roman"/>
                <w:sz w:val="24"/>
                <w:szCs w:val="24"/>
              </w:rPr>
            </w:pPr>
            <w:r w:rsidRPr="00EC5DA6">
              <w:rPr>
                <w:rFonts w:ascii="Times New Roman" w:hAnsi="Times New Roman"/>
                <w:sz w:val="24"/>
                <w:szCs w:val="24"/>
              </w:rPr>
              <w:t>классификации затрат, включаемых в себестоимость продукции;</w:t>
            </w:r>
          </w:p>
          <w:p w14:paraId="352FF9DC" w14:textId="77777777" w:rsidR="00431DC0" w:rsidRPr="00EC5DA6" w:rsidRDefault="00431DC0" w:rsidP="00E676B6">
            <w:pPr>
              <w:numPr>
                <w:ilvl w:val="0"/>
                <w:numId w:val="27"/>
              </w:numPr>
              <w:autoSpaceDE w:val="0"/>
              <w:autoSpaceDN w:val="0"/>
              <w:adjustRightInd w:val="0"/>
              <w:spacing w:after="0" w:line="240" w:lineRule="auto"/>
              <w:ind w:left="147" w:hanging="219"/>
              <w:rPr>
                <w:rFonts w:ascii="Times New Roman" w:hAnsi="Times New Roman"/>
                <w:sz w:val="24"/>
                <w:szCs w:val="24"/>
              </w:rPr>
            </w:pPr>
            <w:r w:rsidRPr="00EC5DA6">
              <w:rPr>
                <w:rFonts w:ascii="Times New Roman" w:hAnsi="Times New Roman"/>
                <w:sz w:val="24"/>
                <w:szCs w:val="24"/>
              </w:rPr>
              <w:t>способов экономии ресурсов, основных энерго- и материалосберегающих технологий;</w:t>
            </w:r>
          </w:p>
          <w:p w14:paraId="0C913BE6" w14:textId="77777777" w:rsidR="00431DC0" w:rsidRPr="00EC5DA6" w:rsidRDefault="00431DC0" w:rsidP="00E676B6">
            <w:pPr>
              <w:numPr>
                <w:ilvl w:val="0"/>
                <w:numId w:val="27"/>
              </w:numPr>
              <w:autoSpaceDE w:val="0"/>
              <w:autoSpaceDN w:val="0"/>
              <w:adjustRightInd w:val="0"/>
              <w:spacing w:after="0" w:line="240" w:lineRule="auto"/>
              <w:ind w:left="147" w:hanging="219"/>
              <w:rPr>
                <w:rFonts w:ascii="Times New Roman" w:hAnsi="Times New Roman"/>
                <w:sz w:val="24"/>
                <w:szCs w:val="24"/>
              </w:rPr>
            </w:pPr>
            <w:r w:rsidRPr="00EC5DA6">
              <w:rPr>
                <w:rFonts w:ascii="Times New Roman" w:hAnsi="Times New Roman"/>
                <w:sz w:val="24"/>
                <w:szCs w:val="24"/>
              </w:rPr>
              <w:t>механизмов ценообразования на продукцию;</w:t>
            </w:r>
          </w:p>
          <w:p w14:paraId="3AB3AB44" w14:textId="77777777" w:rsidR="00431DC0" w:rsidRPr="00EC5DA6" w:rsidRDefault="00431DC0" w:rsidP="00E676B6">
            <w:pPr>
              <w:numPr>
                <w:ilvl w:val="0"/>
                <w:numId w:val="27"/>
              </w:numPr>
              <w:autoSpaceDE w:val="0"/>
              <w:autoSpaceDN w:val="0"/>
              <w:adjustRightInd w:val="0"/>
              <w:spacing w:after="0" w:line="240" w:lineRule="auto"/>
              <w:ind w:left="147" w:hanging="219"/>
              <w:rPr>
                <w:rFonts w:ascii="Times New Roman" w:hAnsi="Times New Roman"/>
                <w:sz w:val="24"/>
                <w:szCs w:val="24"/>
              </w:rPr>
            </w:pPr>
            <w:r w:rsidRPr="00EC5DA6">
              <w:rPr>
                <w:rFonts w:ascii="Times New Roman" w:hAnsi="Times New Roman"/>
                <w:sz w:val="24"/>
                <w:szCs w:val="24"/>
              </w:rPr>
              <w:t>механизма формирования прибыли;</w:t>
            </w:r>
          </w:p>
          <w:p w14:paraId="19BE18D6" w14:textId="77777777" w:rsidR="00431DC0" w:rsidRPr="00EC5DA6" w:rsidRDefault="00431DC0" w:rsidP="00E676B6">
            <w:pPr>
              <w:numPr>
                <w:ilvl w:val="0"/>
                <w:numId w:val="27"/>
              </w:numPr>
              <w:autoSpaceDE w:val="0"/>
              <w:autoSpaceDN w:val="0"/>
              <w:adjustRightInd w:val="0"/>
              <w:spacing w:after="0" w:line="240" w:lineRule="auto"/>
              <w:ind w:left="147" w:hanging="219"/>
              <w:rPr>
                <w:rFonts w:ascii="Times New Roman" w:hAnsi="Times New Roman"/>
                <w:sz w:val="24"/>
                <w:szCs w:val="24"/>
              </w:rPr>
            </w:pPr>
            <w:r w:rsidRPr="00EC5DA6">
              <w:rPr>
                <w:rFonts w:ascii="Times New Roman" w:hAnsi="Times New Roman"/>
                <w:sz w:val="24"/>
                <w:szCs w:val="24"/>
              </w:rPr>
              <w:t xml:space="preserve">основных технико-экономических показателей </w:t>
            </w:r>
            <w:r w:rsidRPr="00EC5DA6">
              <w:rPr>
                <w:rFonts w:ascii="Times New Roman" w:hAnsi="Times New Roman"/>
                <w:sz w:val="24"/>
                <w:szCs w:val="24"/>
              </w:rPr>
              <w:lastRenderedPageBreak/>
              <w:t>деятельности организации и методик их расчета;</w:t>
            </w:r>
          </w:p>
          <w:p w14:paraId="2CCB8802" w14:textId="77777777" w:rsidR="00431DC0" w:rsidRPr="00EC5DA6" w:rsidRDefault="00431DC0" w:rsidP="00E676B6">
            <w:pPr>
              <w:numPr>
                <w:ilvl w:val="0"/>
                <w:numId w:val="27"/>
              </w:numPr>
              <w:autoSpaceDE w:val="0"/>
              <w:autoSpaceDN w:val="0"/>
              <w:adjustRightInd w:val="0"/>
              <w:spacing w:after="0" w:line="240" w:lineRule="auto"/>
              <w:ind w:left="147" w:hanging="219"/>
              <w:rPr>
                <w:rFonts w:ascii="Times New Roman" w:hAnsi="Times New Roman"/>
                <w:sz w:val="24"/>
                <w:szCs w:val="24"/>
              </w:rPr>
            </w:pPr>
            <w:r w:rsidRPr="00EC5DA6">
              <w:rPr>
                <w:rFonts w:ascii="Times New Roman" w:hAnsi="Times New Roman"/>
                <w:sz w:val="24"/>
                <w:szCs w:val="24"/>
              </w:rPr>
              <w:t>основ менеджмента и маркетинга на предприятии, принципов делового общения;</w:t>
            </w:r>
          </w:p>
          <w:p w14:paraId="172D8C65" w14:textId="77777777" w:rsidR="00431DC0" w:rsidRPr="00EC5DA6" w:rsidRDefault="00431DC0" w:rsidP="00E676B6">
            <w:pPr>
              <w:numPr>
                <w:ilvl w:val="0"/>
                <w:numId w:val="27"/>
              </w:numPr>
              <w:autoSpaceDE w:val="0"/>
              <w:autoSpaceDN w:val="0"/>
              <w:adjustRightInd w:val="0"/>
              <w:spacing w:after="0" w:line="240" w:lineRule="auto"/>
              <w:ind w:left="147" w:hanging="219"/>
              <w:rPr>
                <w:rFonts w:ascii="Times New Roman" w:hAnsi="Times New Roman"/>
                <w:sz w:val="24"/>
                <w:szCs w:val="24"/>
              </w:rPr>
            </w:pPr>
            <w:r w:rsidRPr="00EC5DA6">
              <w:rPr>
                <w:rFonts w:ascii="Times New Roman" w:hAnsi="Times New Roman"/>
                <w:sz w:val="24"/>
                <w:szCs w:val="24"/>
              </w:rPr>
              <w:t>основ предпринимательской деятельности;</w:t>
            </w:r>
          </w:p>
          <w:p w14:paraId="496FC619" w14:textId="77777777" w:rsidR="00431DC0" w:rsidRPr="00EC5DA6" w:rsidRDefault="00431DC0" w:rsidP="00E676B6">
            <w:pPr>
              <w:numPr>
                <w:ilvl w:val="0"/>
                <w:numId w:val="27"/>
              </w:numPr>
              <w:autoSpaceDE w:val="0"/>
              <w:autoSpaceDN w:val="0"/>
              <w:adjustRightInd w:val="0"/>
              <w:spacing w:after="0" w:line="240" w:lineRule="auto"/>
              <w:ind w:left="147" w:hanging="219"/>
              <w:rPr>
                <w:rFonts w:ascii="Times New Roman" w:hAnsi="Times New Roman"/>
                <w:b/>
                <w:sz w:val="24"/>
                <w:szCs w:val="24"/>
              </w:rPr>
            </w:pPr>
            <w:r w:rsidRPr="00EC5DA6">
              <w:rPr>
                <w:rFonts w:ascii="Times New Roman" w:hAnsi="Times New Roman"/>
                <w:sz w:val="24"/>
                <w:szCs w:val="24"/>
              </w:rPr>
              <w:t>правил разработки бизнес-планов.</w:t>
            </w:r>
          </w:p>
        </w:tc>
      </w:tr>
    </w:tbl>
    <w:p w14:paraId="5349A460" w14:textId="77777777" w:rsidR="00431DC0" w:rsidRDefault="00431DC0" w:rsidP="00E676B6">
      <w:pPr>
        <w:suppressAutoHyphens/>
        <w:spacing w:after="240" w:line="240" w:lineRule="auto"/>
        <w:rPr>
          <w:rFonts w:ascii="Times New Roman" w:hAnsi="Times New Roman"/>
          <w:b/>
        </w:rPr>
      </w:pPr>
    </w:p>
    <w:p w14:paraId="26F1CF54" w14:textId="77777777" w:rsidR="00944876" w:rsidRPr="0090794F" w:rsidRDefault="00944876" w:rsidP="00E676B6">
      <w:pPr>
        <w:pStyle w:val="1b"/>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25AB8263" w14:textId="77777777" w:rsidR="00944876" w:rsidRPr="00944876" w:rsidRDefault="00944876" w:rsidP="00E676B6">
      <w:pPr>
        <w:pStyle w:val="112"/>
        <w:spacing w:line="240" w:lineRule="auto"/>
        <w:rPr>
          <w:b/>
          <w:bCs/>
        </w:rPr>
      </w:pPr>
      <w:r w:rsidRPr="00944876">
        <w:rPr>
          <w:b/>
          <w:bCs/>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68"/>
        <w:gridCol w:w="2268"/>
        <w:gridCol w:w="2412"/>
      </w:tblGrid>
      <w:tr w:rsidR="00944876" w:rsidRPr="0090794F" w14:paraId="2C9C1EA2" w14:textId="77777777" w:rsidTr="006F30F0">
        <w:trPr>
          <w:trHeight w:val="23"/>
        </w:trPr>
        <w:tc>
          <w:tcPr>
            <w:tcW w:w="2497" w:type="pct"/>
            <w:shd w:val="clear" w:color="auto" w:fill="FFFFFF" w:themeFill="background1"/>
            <w:vAlign w:val="center"/>
          </w:tcPr>
          <w:p w14:paraId="3FB5E4A2"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13" w:type="pct"/>
            <w:shd w:val="clear" w:color="auto" w:fill="FFFFFF" w:themeFill="background1"/>
            <w:vAlign w:val="center"/>
          </w:tcPr>
          <w:p w14:paraId="4010FE6E"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90" w:type="pct"/>
            <w:shd w:val="clear" w:color="auto" w:fill="FFFFFF" w:themeFill="background1"/>
          </w:tcPr>
          <w:p w14:paraId="66FDAB29"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В т.ч. в форме практ. подготовки</w:t>
            </w:r>
          </w:p>
        </w:tc>
      </w:tr>
      <w:tr w:rsidR="00944876" w:rsidRPr="0090794F" w14:paraId="60CC317B" w14:textId="77777777" w:rsidTr="006F30F0">
        <w:trPr>
          <w:trHeight w:val="23"/>
        </w:trPr>
        <w:tc>
          <w:tcPr>
            <w:tcW w:w="2497" w:type="pct"/>
            <w:shd w:val="clear" w:color="auto" w:fill="FFFFFF" w:themeFill="background1"/>
            <w:vAlign w:val="center"/>
          </w:tcPr>
          <w:p w14:paraId="7C50056A"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13" w:type="pct"/>
            <w:shd w:val="clear" w:color="auto" w:fill="FFFFFF" w:themeFill="background1"/>
            <w:vAlign w:val="center"/>
          </w:tcPr>
          <w:p w14:paraId="24ECA82C" w14:textId="51BEF0B3" w:rsidR="00944876" w:rsidRPr="0090794F" w:rsidRDefault="00000564" w:rsidP="00E676B6">
            <w:pPr>
              <w:spacing w:after="0" w:line="240" w:lineRule="auto"/>
              <w:jc w:val="center"/>
              <w:rPr>
                <w:rFonts w:ascii="Times New Roman" w:hAnsi="Times New Roman"/>
                <w:bCs/>
                <w:sz w:val="24"/>
                <w:szCs w:val="24"/>
              </w:rPr>
            </w:pPr>
            <w:r>
              <w:rPr>
                <w:rFonts w:ascii="Times New Roman" w:hAnsi="Times New Roman"/>
                <w:bCs/>
                <w:sz w:val="24"/>
                <w:szCs w:val="24"/>
              </w:rPr>
              <w:t>3</w:t>
            </w:r>
            <w:r w:rsidR="00F97660">
              <w:rPr>
                <w:rFonts w:ascii="Times New Roman" w:hAnsi="Times New Roman"/>
                <w:bCs/>
                <w:sz w:val="24"/>
                <w:szCs w:val="24"/>
              </w:rPr>
              <w:t>6</w:t>
            </w:r>
          </w:p>
        </w:tc>
        <w:tc>
          <w:tcPr>
            <w:tcW w:w="1290" w:type="pct"/>
            <w:shd w:val="clear" w:color="auto" w:fill="FFFFFF" w:themeFill="background1"/>
            <w:vAlign w:val="center"/>
          </w:tcPr>
          <w:p w14:paraId="25FC72C8" w14:textId="5D3927C3" w:rsidR="00944876" w:rsidRPr="0090794F" w:rsidRDefault="00000564" w:rsidP="00E676B6">
            <w:pPr>
              <w:spacing w:after="0" w:line="240" w:lineRule="auto"/>
              <w:jc w:val="center"/>
              <w:rPr>
                <w:rFonts w:ascii="Times New Roman" w:hAnsi="Times New Roman"/>
                <w:bCs/>
                <w:sz w:val="24"/>
                <w:szCs w:val="24"/>
              </w:rPr>
            </w:pPr>
            <w:r>
              <w:rPr>
                <w:rFonts w:ascii="Times New Roman" w:hAnsi="Times New Roman"/>
                <w:bCs/>
                <w:sz w:val="24"/>
                <w:szCs w:val="24"/>
              </w:rPr>
              <w:t>21</w:t>
            </w:r>
          </w:p>
        </w:tc>
      </w:tr>
      <w:tr w:rsidR="00944876" w:rsidRPr="0090794F" w14:paraId="3C6D2024" w14:textId="77777777" w:rsidTr="006F30F0">
        <w:trPr>
          <w:trHeight w:val="23"/>
        </w:trPr>
        <w:tc>
          <w:tcPr>
            <w:tcW w:w="2497" w:type="pct"/>
            <w:shd w:val="clear" w:color="auto" w:fill="FFFFFF" w:themeFill="background1"/>
            <w:vAlign w:val="center"/>
          </w:tcPr>
          <w:p w14:paraId="149318D3"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13" w:type="pct"/>
            <w:shd w:val="clear" w:color="auto" w:fill="FFFFFF" w:themeFill="background1"/>
            <w:vAlign w:val="center"/>
          </w:tcPr>
          <w:p w14:paraId="6A2C01A9"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90" w:type="pct"/>
            <w:shd w:val="clear" w:color="auto" w:fill="FFFFFF" w:themeFill="background1"/>
            <w:vAlign w:val="center"/>
          </w:tcPr>
          <w:p w14:paraId="35489446"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0D570405" w14:textId="77777777" w:rsidTr="006F30F0">
        <w:trPr>
          <w:trHeight w:val="23"/>
        </w:trPr>
        <w:tc>
          <w:tcPr>
            <w:tcW w:w="2497" w:type="pct"/>
            <w:shd w:val="clear" w:color="auto" w:fill="FFFFFF" w:themeFill="background1"/>
            <w:vAlign w:val="center"/>
          </w:tcPr>
          <w:p w14:paraId="4176CF55"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13" w:type="pct"/>
            <w:shd w:val="clear" w:color="auto" w:fill="FFFFFF" w:themeFill="background1"/>
            <w:vAlign w:val="center"/>
          </w:tcPr>
          <w:p w14:paraId="05FCC9F2" w14:textId="11488D30" w:rsidR="00944876" w:rsidRPr="0090794F" w:rsidRDefault="00F97660" w:rsidP="00E676B6">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290" w:type="pct"/>
            <w:shd w:val="clear" w:color="auto" w:fill="FFFFFF" w:themeFill="background1"/>
            <w:vAlign w:val="center"/>
          </w:tcPr>
          <w:p w14:paraId="4DDC0921"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033E7BAF" w14:textId="77777777" w:rsidTr="006F30F0">
        <w:trPr>
          <w:trHeight w:val="23"/>
        </w:trPr>
        <w:tc>
          <w:tcPr>
            <w:tcW w:w="2497" w:type="pct"/>
            <w:shd w:val="clear" w:color="auto" w:fill="FFFFFF" w:themeFill="background1"/>
            <w:vAlign w:val="center"/>
          </w:tcPr>
          <w:p w14:paraId="5E41DCCD"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13" w:type="pct"/>
            <w:shd w:val="clear" w:color="auto" w:fill="FFFFFF" w:themeFill="background1"/>
            <w:vAlign w:val="center"/>
          </w:tcPr>
          <w:p w14:paraId="1FC08C07" w14:textId="11D9EE86" w:rsidR="00944876" w:rsidRPr="0090794F" w:rsidRDefault="00000564" w:rsidP="00E676B6">
            <w:pPr>
              <w:spacing w:after="0" w:line="240" w:lineRule="auto"/>
              <w:jc w:val="center"/>
              <w:rPr>
                <w:rFonts w:ascii="Times New Roman" w:hAnsi="Times New Roman"/>
                <w:b/>
                <w:sz w:val="24"/>
                <w:szCs w:val="24"/>
              </w:rPr>
            </w:pPr>
            <w:r>
              <w:rPr>
                <w:rFonts w:ascii="Times New Roman" w:hAnsi="Times New Roman"/>
                <w:b/>
                <w:sz w:val="24"/>
                <w:szCs w:val="24"/>
              </w:rPr>
              <w:t>3</w:t>
            </w:r>
            <w:r w:rsidR="00F97660">
              <w:rPr>
                <w:rFonts w:ascii="Times New Roman" w:hAnsi="Times New Roman"/>
                <w:b/>
                <w:sz w:val="24"/>
                <w:szCs w:val="24"/>
              </w:rPr>
              <w:t>8</w:t>
            </w:r>
          </w:p>
        </w:tc>
        <w:tc>
          <w:tcPr>
            <w:tcW w:w="1290" w:type="pct"/>
            <w:shd w:val="clear" w:color="auto" w:fill="FFFFFF" w:themeFill="background1"/>
            <w:vAlign w:val="center"/>
          </w:tcPr>
          <w:p w14:paraId="38C89D12" w14:textId="5FB2C60E" w:rsidR="00944876" w:rsidRPr="0090794F" w:rsidRDefault="00000564" w:rsidP="00E676B6">
            <w:pPr>
              <w:spacing w:after="0" w:line="240" w:lineRule="auto"/>
              <w:jc w:val="center"/>
              <w:rPr>
                <w:rFonts w:ascii="Times New Roman" w:hAnsi="Times New Roman"/>
                <w:b/>
                <w:sz w:val="24"/>
                <w:szCs w:val="24"/>
              </w:rPr>
            </w:pPr>
            <w:r>
              <w:rPr>
                <w:rFonts w:ascii="Times New Roman" w:hAnsi="Times New Roman"/>
                <w:b/>
                <w:sz w:val="24"/>
                <w:szCs w:val="24"/>
              </w:rPr>
              <w:t>21</w:t>
            </w:r>
          </w:p>
        </w:tc>
      </w:tr>
    </w:tbl>
    <w:p w14:paraId="3215E2E8" w14:textId="77777777" w:rsidR="00E52E79" w:rsidRDefault="00E52E79" w:rsidP="00E676B6">
      <w:pPr>
        <w:spacing w:line="240" w:lineRule="auto"/>
        <w:ind w:firstLine="709"/>
        <w:rPr>
          <w:rFonts w:ascii="Times New Roman" w:hAnsi="Times New Roman"/>
          <w:b/>
        </w:rPr>
      </w:pPr>
    </w:p>
    <w:p w14:paraId="140BF6DE" w14:textId="0CAE9B34" w:rsidR="00431DC0" w:rsidRPr="00E52E79" w:rsidRDefault="00431DC0" w:rsidP="00E676B6">
      <w:pPr>
        <w:spacing w:line="240" w:lineRule="auto"/>
        <w:ind w:firstLine="709"/>
        <w:rPr>
          <w:rFonts w:ascii="Times New Roman" w:hAnsi="Times New Roman"/>
          <w:b/>
          <w:bCs/>
        </w:rPr>
      </w:pPr>
      <w:r w:rsidRPr="00322AAD">
        <w:rPr>
          <w:rFonts w:ascii="Times New Roman" w:hAnsi="Times New Roman"/>
          <w:b/>
        </w:rPr>
        <w:t xml:space="preserve">2.2. Тематический план и содержание учебной дисциплины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691"/>
      </w:tblGrid>
      <w:tr w:rsidR="00E52E79" w:rsidRPr="00E50AD9" w14:paraId="7B0DF4F8" w14:textId="77777777" w:rsidTr="006F30F0">
        <w:trPr>
          <w:trHeight w:val="650"/>
        </w:trPr>
        <w:tc>
          <w:tcPr>
            <w:tcW w:w="2660" w:type="dxa"/>
            <w:vAlign w:val="center"/>
          </w:tcPr>
          <w:p w14:paraId="2A0A5C0C"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50AD9">
              <w:rPr>
                <w:rFonts w:ascii="Times New Roman" w:hAnsi="Times New Roman"/>
                <w:b/>
                <w:bCs/>
              </w:rPr>
              <w:t>Наименование разделов и тем</w:t>
            </w:r>
          </w:p>
        </w:tc>
        <w:tc>
          <w:tcPr>
            <w:tcW w:w="6691" w:type="dxa"/>
            <w:vAlign w:val="center"/>
          </w:tcPr>
          <w:p w14:paraId="6A79F114"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50AD9">
              <w:rPr>
                <w:rFonts w:ascii="Times New Roman" w:hAnsi="Times New Roman"/>
                <w:b/>
                <w:bCs/>
              </w:rPr>
              <w:t>Содержание учебного материала и формы организации деятельности обучающихся</w:t>
            </w:r>
          </w:p>
        </w:tc>
      </w:tr>
      <w:tr w:rsidR="00E52E79" w:rsidRPr="00E50AD9" w14:paraId="57CDCC0F" w14:textId="77777777" w:rsidTr="006F30F0">
        <w:tc>
          <w:tcPr>
            <w:tcW w:w="2660" w:type="dxa"/>
          </w:tcPr>
          <w:p w14:paraId="617BD63D"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50AD9">
              <w:rPr>
                <w:rFonts w:ascii="Times New Roman" w:hAnsi="Times New Roman"/>
                <w:bCs/>
              </w:rPr>
              <w:t>1</w:t>
            </w:r>
          </w:p>
        </w:tc>
        <w:tc>
          <w:tcPr>
            <w:tcW w:w="6691" w:type="dxa"/>
          </w:tcPr>
          <w:p w14:paraId="66D6BDA5"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E50AD9">
              <w:rPr>
                <w:rFonts w:ascii="Times New Roman" w:hAnsi="Times New Roman"/>
                <w:bCs/>
              </w:rPr>
              <w:t>2</w:t>
            </w:r>
          </w:p>
        </w:tc>
      </w:tr>
      <w:tr w:rsidR="00E52E79" w:rsidRPr="00E50AD9" w14:paraId="3A20EC38" w14:textId="77777777" w:rsidTr="006F30F0">
        <w:trPr>
          <w:trHeight w:val="289"/>
        </w:trPr>
        <w:tc>
          <w:tcPr>
            <w:tcW w:w="2660" w:type="dxa"/>
            <w:vMerge w:val="restart"/>
          </w:tcPr>
          <w:p w14:paraId="0D1A4CD2" w14:textId="77777777" w:rsidR="00E52E79" w:rsidRPr="003C365A"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3C365A">
              <w:rPr>
                <w:rFonts w:ascii="Times New Roman" w:hAnsi="Times New Roman"/>
                <w:b/>
              </w:rPr>
              <w:t xml:space="preserve">Тема </w:t>
            </w:r>
            <w:r>
              <w:rPr>
                <w:rFonts w:ascii="Times New Roman" w:hAnsi="Times New Roman"/>
                <w:b/>
              </w:rPr>
              <w:t>1</w:t>
            </w:r>
            <w:r w:rsidRPr="003C365A">
              <w:rPr>
                <w:rFonts w:ascii="Times New Roman" w:hAnsi="Times New Roman"/>
                <w:b/>
              </w:rPr>
              <w:t xml:space="preserve">. </w:t>
            </w:r>
          </w:p>
          <w:p w14:paraId="4501C0F2" w14:textId="77777777" w:rsidR="00E52E79" w:rsidRPr="002F258F"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Cs/>
                <w:sz w:val="24"/>
                <w:szCs w:val="24"/>
              </w:rPr>
            </w:pPr>
            <w:r w:rsidRPr="002F258F">
              <w:rPr>
                <w:rFonts w:ascii="Times New Roman" w:hAnsi="Times New Roman"/>
                <w:b/>
                <w:bCs/>
                <w:iCs/>
                <w:sz w:val="24"/>
                <w:szCs w:val="24"/>
              </w:rPr>
              <w:t xml:space="preserve">Сферы и отрасли экономики, их </w:t>
            </w:r>
          </w:p>
          <w:p w14:paraId="6F53E7A4" w14:textId="77777777" w:rsidR="00E52E79" w:rsidRPr="00480594"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2F258F">
              <w:rPr>
                <w:rFonts w:ascii="Times New Roman" w:hAnsi="Times New Roman"/>
                <w:b/>
                <w:bCs/>
                <w:iCs/>
                <w:sz w:val="24"/>
                <w:szCs w:val="24"/>
              </w:rPr>
              <w:t>характеристика и взаимосвязь</w:t>
            </w:r>
          </w:p>
        </w:tc>
        <w:tc>
          <w:tcPr>
            <w:tcW w:w="6691" w:type="dxa"/>
          </w:tcPr>
          <w:p w14:paraId="00EA75B8" w14:textId="77777777" w:rsidR="00E52E79" w:rsidRPr="003C365A"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E50AD9">
              <w:rPr>
                <w:rFonts w:ascii="Times New Roman" w:hAnsi="Times New Roman"/>
                <w:b/>
              </w:rPr>
              <w:t>Содержание учебного материала</w:t>
            </w:r>
          </w:p>
        </w:tc>
      </w:tr>
      <w:tr w:rsidR="00E52E79" w:rsidRPr="00E50AD9" w14:paraId="7F59F932" w14:textId="77777777" w:rsidTr="006F30F0">
        <w:trPr>
          <w:trHeight w:val="886"/>
        </w:trPr>
        <w:tc>
          <w:tcPr>
            <w:tcW w:w="2660" w:type="dxa"/>
            <w:vMerge/>
          </w:tcPr>
          <w:p w14:paraId="1C12E8F4" w14:textId="77777777" w:rsidR="00E52E79" w:rsidRPr="003C365A"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691" w:type="dxa"/>
          </w:tcPr>
          <w:p w14:paraId="1C7F8C7E" w14:textId="77777777" w:rsidR="00E52E79" w:rsidRPr="003C365A" w:rsidRDefault="00E52E79" w:rsidP="00E676B6">
            <w:pPr>
              <w:spacing w:after="0" w:line="240" w:lineRule="auto"/>
              <w:jc w:val="both"/>
              <w:rPr>
                <w:rFonts w:ascii="Times New Roman" w:hAnsi="Times New Roman"/>
              </w:rPr>
            </w:pPr>
            <w:r w:rsidRPr="002F258F">
              <w:rPr>
                <w:rFonts w:ascii="Times New Roman" w:hAnsi="Times New Roman"/>
                <w:color w:val="000000"/>
                <w:sz w:val="24"/>
                <w:szCs w:val="24"/>
                <w:lang w:eastAsia="en-US"/>
              </w:rPr>
              <w:t>Сущность экономики. Структура общественного производства. Производственная и непроизводственная сферы. Виды деятельности, относящиеся к сфере материального производства. Понятие отрасли. Отраслевое деление экономики. Классификация отраслей. Добывающая и обрабатывающая промышленность. Современное состояние и перспективы развития энергетики. Понятие межотраслевого комплекса. Совершенствование структуры экономики России.</w:t>
            </w:r>
          </w:p>
        </w:tc>
      </w:tr>
      <w:tr w:rsidR="00E52E79" w:rsidRPr="00E50AD9" w14:paraId="4AB9B048" w14:textId="77777777" w:rsidTr="006F30F0">
        <w:trPr>
          <w:trHeight w:val="348"/>
        </w:trPr>
        <w:tc>
          <w:tcPr>
            <w:tcW w:w="2660" w:type="dxa"/>
            <w:vMerge/>
          </w:tcPr>
          <w:p w14:paraId="39B9FA09" w14:textId="77777777" w:rsidR="00E52E79" w:rsidRPr="003C365A"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691" w:type="dxa"/>
          </w:tcPr>
          <w:p w14:paraId="2EBA0350" w14:textId="77777777" w:rsidR="00E52E79" w:rsidRPr="003C365A"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3C365A">
              <w:rPr>
                <w:rFonts w:ascii="Times New Roman" w:hAnsi="Times New Roman"/>
                <w:b/>
              </w:rPr>
              <w:t>В том числе, практических занятий и лабораторных работ</w:t>
            </w:r>
          </w:p>
        </w:tc>
      </w:tr>
      <w:tr w:rsidR="00E52E79" w:rsidRPr="00E50AD9" w14:paraId="275E0FE3" w14:textId="77777777" w:rsidTr="006F30F0">
        <w:trPr>
          <w:trHeight w:val="295"/>
        </w:trPr>
        <w:tc>
          <w:tcPr>
            <w:tcW w:w="2660" w:type="dxa"/>
            <w:vMerge/>
          </w:tcPr>
          <w:p w14:paraId="50AC8DB3"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06C4FA2D" w14:textId="77777777" w:rsidR="00E52E79" w:rsidRPr="003C365A" w:rsidRDefault="00E52E79" w:rsidP="00E676B6">
            <w:pPr>
              <w:spacing w:after="0" w:line="240" w:lineRule="auto"/>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E52E79" w:rsidRPr="00E50AD9" w14:paraId="0F78B6C9" w14:textId="77777777" w:rsidTr="006F30F0">
        <w:trPr>
          <w:trHeight w:val="418"/>
        </w:trPr>
        <w:tc>
          <w:tcPr>
            <w:tcW w:w="2660" w:type="dxa"/>
            <w:vMerge w:val="restart"/>
          </w:tcPr>
          <w:p w14:paraId="5E9447F0" w14:textId="77777777" w:rsidR="00E52E7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2</w:t>
            </w:r>
            <w:r w:rsidRPr="00E50AD9">
              <w:rPr>
                <w:rFonts w:ascii="Times New Roman" w:hAnsi="Times New Roman"/>
                <w:b/>
                <w:bCs/>
              </w:rPr>
              <w:t xml:space="preserve">. </w:t>
            </w:r>
          </w:p>
          <w:p w14:paraId="79989F2C" w14:textId="77777777" w:rsidR="00E52E79" w:rsidRPr="00480594"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F258F">
              <w:rPr>
                <w:rFonts w:ascii="Times New Roman" w:hAnsi="Times New Roman"/>
                <w:b/>
                <w:bCs/>
                <w:iCs/>
                <w:color w:val="000000"/>
                <w:spacing w:val="5"/>
                <w:sz w:val="24"/>
                <w:szCs w:val="24"/>
              </w:rPr>
              <w:t>Производственная структура организации.</w:t>
            </w:r>
          </w:p>
        </w:tc>
        <w:tc>
          <w:tcPr>
            <w:tcW w:w="6691" w:type="dxa"/>
          </w:tcPr>
          <w:p w14:paraId="6F1F44C8" w14:textId="77777777" w:rsidR="00E52E79" w:rsidRPr="00B603E3"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E50AD9">
              <w:rPr>
                <w:rFonts w:ascii="Times New Roman" w:hAnsi="Times New Roman"/>
                <w:b/>
              </w:rPr>
              <w:t>Содержание учебного материала</w:t>
            </w:r>
          </w:p>
        </w:tc>
      </w:tr>
      <w:tr w:rsidR="00E52E79" w:rsidRPr="00E50AD9" w14:paraId="4FF7F837" w14:textId="77777777" w:rsidTr="006F30F0">
        <w:trPr>
          <w:trHeight w:val="418"/>
        </w:trPr>
        <w:tc>
          <w:tcPr>
            <w:tcW w:w="2660" w:type="dxa"/>
            <w:vMerge/>
          </w:tcPr>
          <w:p w14:paraId="2508EF73"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62D6CB9E" w14:textId="77777777" w:rsidR="00E52E79" w:rsidRPr="00C0330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2F258F">
              <w:rPr>
                <w:rFonts w:ascii="Times New Roman" w:hAnsi="Times New Roman"/>
                <w:bCs/>
                <w:color w:val="000000"/>
                <w:spacing w:val="-1"/>
                <w:sz w:val="24"/>
                <w:szCs w:val="24"/>
              </w:rPr>
              <w:t xml:space="preserve">Действующие законодательные и нормативные акты, регулирующие производственно – хозяйственную деятельность. </w:t>
            </w:r>
            <w:r w:rsidRPr="002F258F">
              <w:rPr>
                <w:rFonts w:ascii="Times New Roman" w:hAnsi="Times New Roman"/>
                <w:color w:val="000000"/>
                <w:spacing w:val="-1"/>
                <w:sz w:val="24"/>
                <w:szCs w:val="24"/>
              </w:rPr>
              <w:t xml:space="preserve">Предприятие как хозяйствующий субъект в рыночной экономике. Характеристика предприятий. </w:t>
            </w:r>
            <w:r w:rsidRPr="002F258F">
              <w:rPr>
                <w:rFonts w:ascii="Times New Roman" w:hAnsi="Times New Roman"/>
                <w:bCs/>
                <w:color w:val="000000"/>
                <w:spacing w:val="-1"/>
                <w:sz w:val="24"/>
                <w:szCs w:val="24"/>
              </w:rPr>
              <w:t xml:space="preserve">Цели создания и функционирования предприятия. </w:t>
            </w:r>
            <w:r w:rsidRPr="002F258F">
              <w:rPr>
                <w:rFonts w:ascii="Times New Roman" w:hAnsi="Times New Roman"/>
                <w:color w:val="000000"/>
                <w:spacing w:val="-1"/>
                <w:sz w:val="24"/>
                <w:szCs w:val="24"/>
              </w:rPr>
              <w:t>Классификация предприятий. Организационно-правовые формы хозяйствования.</w:t>
            </w:r>
          </w:p>
        </w:tc>
      </w:tr>
      <w:tr w:rsidR="00E52E79" w:rsidRPr="00E50AD9" w14:paraId="064045CC" w14:textId="77777777" w:rsidTr="006F30F0">
        <w:trPr>
          <w:trHeight w:val="345"/>
        </w:trPr>
        <w:tc>
          <w:tcPr>
            <w:tcW w:w="2660" w:type="dxa"/>
            <w:vMerge/>
          </w:tcPr>
          <w:p w14:paraId="76FA35E3"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77F2327C" w14:textId="77777777" w:rsidR="00E52E79" w:rsidRPr="00E50AD9" w:rsidRDefault="00E52E79"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E52E79" w:rsidRPr="00E50AD9" w14:paraId="2C242C8A" w14:textId="77777777" w:rsidTr="006F30F0">
        <w:trPr>
          <w:trHeight w:val="345"/>
        </w:trPr>
        <w:tc>
          <w:tcPr>
            <w:tcW w:w="2660" w:type="dxa"/>
            <w:vMerge/>
          </w:tcPr>
          <w:p w14:paraId="6AC25815"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3CBA0794" w14:textId="77777777" w:rsidR="00E52E79" w:rsidRPr="00E50AD9" w:rsidRDefault="00E52E79" w:rsidP="00E676B6">
            <w:pPr>
              <w:spacing w:after="0" w:line="240" w:lineRule="auto"/>
              <w:ind w:hanging="11"/>
              <w:contextualSpacing/>
              <w:rPr>
                <w:rFonts w:ascii="Times New Roman" w:hAnsi="Times New Roman"/>
                <w:b/>
                <w:bCs/>
              </w:rPr>
            </w:pPr>
            <w:r w:rsidRPr="002F258F">
              <w:rPr>
                <w:rFonts w:ascii="Times New Roman" w:hAnsi="Times New Roman"/>
                <w:bCs/>
                <w:i/>
                <w:iCs/>
                <w:color w:val="000000"/>
                <w:spacing w:val="-1"/>
                <w:sz w:val="24"/>
                <w:szCs w:val="24"/>
              </w:rPr>
              <w:t xml:space="preserve">Практическое занятие </w:t>
            </w:r>
            <w:r>
              <w:rPr>
                <w:rFonts w:ascii="Times New Roman" w:hAnsi="Times New Roman"/>
                <w:bCs/>
                <w:i/>
                <w:iCs/>
                <w:color w:val="000000"/>
                <w:spacing w:val="-1"/>
                <w:sz w:val="24"/>
                <w:szCs w:val="24"/>
              </w:rPr>
              <w:t xml:space="preserve">№ 1. </w:t>
            </w:r>
            <w:r w:rsidRPr="002F258F">
              <w:rPr>
                <w:rFonts w:ascii="Times New Roman" w:hAnsi="Times New Roman"/>
                <w:bCs/>
                <w:i/>
                <w:iCs/>
                <w:color w:val="000000"/>
                <w:spacing w:val="-1"/>
                <w:sz w:val="24"/>
                <w:szCs w:val="24"/>
              </w:rPr>
              <w:t>«Определение организационно-правовой формы предприятий (организаций)»</w:t>
            </w:r>
          </w:p>
        </w:tc>
      </w:tr>
      <w:tr w:rsidR="00E52E79" w:rsidRPr="00E50AD9" w14:paraId="11FC1DBA" w14:textId="77777777" w:rsidTr="006F30F0">
        <w:trPr>
          <w:trHeight w:val="329"/>
        </w:trPr>
        <w:tc>
          <w:tcPr>
            <w:tcW w:w="2660" w:type="dxa"/>
            <w:vMerge/>
          </w:tcPr>
          <w:p w14:paraId="02CD8001"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20B45FFC" w14:textId="77777777" w:rsidR="00E52E79" w:rsidRPr="00E50AD9" w:rsidRDefault="00E52E79"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E52E79" w:rsidRPr="00E50AD9" w14:paraId="5836B908" w14:textId="77777777" w:rsidTr="006F30F0">
        <w:trPr>
          <w:trHeight w:val="263"/>
        </w:trPr>
        <w:tc>
          <w:tcPr>
            <w:tcW w:w="2660" w:type="dxa"/>
            <w:vMerge w:val="restart"/>
          </w:tcPr>
          <w:p w14:paraId="100D20EB" w14:textId="77777777" w:rsidR="00E52E7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3</w:t>
            </w:r>
            <w:r w:rsidRPr="00E50AD9">
              <w:rPr>
                <w:rFonts w:ascii="Times New Roman" w:hAnsi="Times New Roman"/>
                <w:b/>
                <w:bCs/>
              </w:rPr>
              <w:t xml:space="preserve">. </w:t>
            </w:r>
          </w:p>
          <w:p w14:paraId="62B4A1A0" w14:textId="77777777" w:rsidR="00E52E79" w:rsidRPr="009F6D61"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2F258F">
              <w:rPr>
                <w:rFonts w:ascii="Times New Roman" w:hAnsi="Times New Roman"/>
                <w:b/>
                <w:bCs/>
                <w:iCs/>
                <w:color w:val="000000"/>
                <w:sz w:val="24"/>
                <w:szCs w:val="24"/>
              </w:rPr>
              <w:t>Экономические ресурсы организации (предприятия).</w:t>
            </w:r>
          </w:p>
        </w:tc>
        <w:tc>
          <w:tcPr>
            <w:tcW w:w="6691" w:type="dxa"/>
            <w:tcBorders>
              <w:right w:val="nil"/>
            </w:tcBorders>
          </w:tcPr>
          <w:p w14:paraId="46A95130"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Содержание учебного материала</w:t>
            </w:r>
          </w:p>
        </w:tc>
      </w:tr>
      <w:tr w:rsidR="00E52E79" w:rsidRPr="00E50AD9" w14:paraId="12CCC93C" w14:textId="77777777" w:rsidTr="006F30F0">
        <w:trPr>
          <w:trHeight w:val="318"/>
        </w:trPr>
        <w:tc>
          <w:tcPr>
            <w:tcW w:w="2660" w:type="dxa"/>
            <w:vMerge/>
          </w:tcPr>
          <w:p w14:paraId="46654F75"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691" w:type="dxa"/>
          </w:tcPr>
          <w:p w14:paraId="37A61665" w14:textId="77777777" w:rsidR="00E52E79" w:rsidRPr="003B5F1D" w:rsidRDefault="00E52E79" w:rsidP="00E676B6">
            <w:pPr>
              <w:shd w:val="clear" w:color="auto" w:fill="FFFFFF"/>
              <w:spacing w:before="40" w:after="0" w:line="240" w:lineRule="auto"/>
              <w:ind w:left="57" w:right="57"/>
              <w:jc w:val="both"/>
              <w:rPr>
                <w:rFonts w:ascii="Times New Roman" w:hAnsi="Times New Roman"/>
              </w:rPr>
            </w:pPr>
            <w:r w:rsidRPr="002F258F">
              <w:rPr>
                <w:rFonts w:ascii="Times New Roman" w:hAnsi="Times New Roman"/>
                <w:color w:val="000000"/>
                <w:spacing w:val="-1"/>
                <w:sz w:val="24"/>
                <w:szCs w:val="24"/>
              </w:rPr>
              <w:t>Имущество организации: понятие, состав. Капитал организации. Источники формирования капитала. Уставный капитал. Основной и оборотный капитал.</w:t>
            </w:r>
            <w:r>
              <w:rPr>
                <w:rFonts w:ascii="Times New Roman" w:hAnsi="Times New Roman"/>
                <w:color w:val="000000"/>
                <w:spacing w:val="-1"/>
                <w:sz w:val="24"/>
                <w:szCs w:val="24"/>
              </w:rPr>
              <w:t xml:space="preserve"> </w:t>
            </w:r>
            <w:r w:rsidRPr="000F3E24">
              <w:rPr>
                <w:rFonts w:ascii="Times New Roman" w:hAnsi="Times New Roman"/>
                <w:color w:val="000000"/>
                <w:spacing w:val="-1"/>
                <w:sz w:val="24"/>
                <w:szCs w:val="24"/>
              </w:rPr>
              <w:t>Экономическая сущность, состав и классификация основных средств. Виды оценки и методы переоценки основных средств. Износ и амортизация основных средств, их воспроизводство. Показатели использования основных средств. Аренда, лизинг.</w:t>
            </w:r>
            <w:r>
              <w:rPr>
                <w:rFonts w:ascii="Times New Roman" w:hAnsi="Times New Roman"/>
                <w:color w:val="000000"/>
                <w:spacing w:val="-1"/>
                <w:sz w:val="24"/>
                <w:szCs w:val="24"/>
              </w:rPr>
              <w:t xml:space="preserve"> </w:t>
            </w:r>
            <w:r w:rsidRPr="000F3E24">
              <w:rPr>
                <w:rFonts w:ascii="Times New Roman" w:hAnsi="Times New Roman"/>
                <w:color w:val="000000"/>
                <w:spacing w:val="-1"/>
                <w:sz w:val="24"/>
                <w:szCs w:val="24"/>
              </w:rPr>
              <w:t>Экономическая сущность, состав и структура оборотных средств. Элементы оборотных средств. Источники формирования оборотных средств. Нормирование материалов, незавершенного производства и готовой продукции. Показатели использования оборотных средств.</w:t>
            </w:r>
          </w:p>
        </w:tc>
      </w:tr>
      <w:tr w:rsidR="00E52E79" w:rsidRPr="00E50AD9" w14:paraId="409344D8" w14:textId="77777777" w:rsidTr="006F30F0">
        <w:trPr>
          <w:trHeight w:val="428"/>
        </w:trPr>
        <w:tc>
          <w:tcPr>
            <w:tcW w:w="2660" w:type="dxa"/>
            <w:vMerge/>
          </w:tcPr>
          <w:p w14:paraId="5550CA94"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691" w:type="dxa"/>
          </w:tcPr>
          <w:p w14:paraId="17786A0F" w14:textId="77777777" w:rsidR="00E52E79" w:rsidRPr="003B5F1D"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E50AD9">
              <w:rPr>
                <w:rFonts w:ascii="Times New Roman" w:hAnsi="Times New Roman"/>
                <w:b/>
                <w:bCs/>
              </w:rPr>
              <w:t>В том числе, практических занятий и лабораторных работ</w:t>
            </w:r>
          </w:p>
        </w:tc>
      </w:tr>
      <w:tr w:rsidR="00E52E79" w:rsidRPr="00E50AD9" w14:paraId="1307A4F0" w14:textId="77777777" w:rsidTr="006F30F0">
        <w:trPr>
          <w:trHeight w:val="428"/>
        </w:trPr>
        <w:tc>
          <w:tcPr>
            <w:tcW w:w="2660" w:type="dxa"/>
            <w:vMerge/>
          </w:tcPr>
          <w:p w14:paraId="6CC4FAF4"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691" w:type="dxa"/>
          </w:tcPr>
          <w:p w14:paraId="5BDC5B20"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F258F">
              <w:rPr>
                <w:rFonts w:ascii="Times New Roman" w:hAnsi="Times New Roman"/>
                <w:bCs/>
                <w:i/>
                <w:iCs/>
                <w:color w:val="000000"/>
                <w:spacing w:val="-1"/>
                <w:sz w:val="24"/>
                <w:szCs w:val="24"/>
              </w:rPr>
              <w:t xml:space="preserve">Практическое занятие </w:t>
            </w:r>
            <w:r>
              <w:rPr>
                <w:rFonts w:ascii="Times New Roman" w:hAnsi="Times New Roman"/>
                <w:bCs/>
                <w:i/>
                <w:iCs/>
                <w:color w:val="000000"/>
                <w:spacing w:val="-1"/>
                <w:sz w:val="24"/>
                <w:szCs w:val="24"/>
              </w:rPr>
              <w:t xml:space="preserve">№ 2. </w:t>
            </w:r>
            <w:r w:rsidRPr="000F3E24">
              <w:rPr>
                <w:rFonts w:ascii="Times New Roman" w:hAnsi="Times New Roman"/>
                <w:i/>
                <w:sz w:val="24"/>
                <w:szCs w:val="24"/>
              </w:rPr>
              <w:t xml:space="preserve"> Расчёт показателей использования основных </w:t>
            </w:r>
            <w:r>
              <w:rPr>
                <w:rFonts w:ascii="Times New Roman" w:hAnsi="Times New Roman"/>
                <w:i/>
                <w:sz w:val="24"/>
                <w:szCs w:val="24"/>
              </w:rPr>
              <w:t xml:space="preserve">и оборотных </w:t>
            </w:r>
            <w:r w:rsidRPr="000F3E24">
              <w:rPr>
                <w:rFonts w:ascii="Times New Roman" w:hAnsi="Times New Roman"/>
                <w:i/>
                <w:sz w:val="24"/>
                <w:szCs w:val="24"/>
              </w:rPr>
              <w:t>средств</w:t>
            </w:r>
          </w:p>
        </w:tc>
      </w:tr>
      <w:tr w:rsidR="00E52E79" w:rsidRPr="00E50AD9" w14:paraId="5EC2B917" w14:textId="77777777" w:rsidTr="006F30F0">
        <w:trPr>
          <w:trHeight w:val="229"/>
        </w:trPr>
        <w:tc>
          <w:tcPr>
            <w:tcW w:w="2660" w:type="dxa"/>
            <w:vMerge/>
          </w:tcPr>
          <w:p w14:paraId="274F4209"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691" w:type="dxa"/>
          </w:tcPr>
          <w:p w14:paraId="26A52B9D" w14:textId="77777777" w:rsidR="00E52E79" w:rsidRPr="00E50AD9" w:rsidRDefault="00E52E79" w:rsidP="00E676B6">
            <w:pPr>
              <w:spacing w:after="0" w:line="240" w:lineRule="auto"/>
              <w:ind w:hanging="11"/>
              <w:contextualSpacing/>
              <w:jc w:val="both"/>
              <w:rPr>
                <w:rFonts w:ascii="Times New Roman" w:hAnsi="Times New Roman"/>
              </w:rPr>
            </w:pPr>
            <w:r w:rsidRPr="003C365A">
              <w:rPr>
                <w:rFonts w:ascii="Times New Roman" w:hAnsi="Times New Roman"/>
                <w:b/>
                <w:bCs/>
                <w:sz w:val="24"/>
                <w:szCs w:val="24"/>
              </w:rPr>
              <w:t>Самостоятельная работа</w:t>
            </w:r>
          </w:p>
        </w:tc>
      </w:tr>
      <w:tr w:rsidR="00E52E79" w:rsidRPr="00E50AD9" w14:paraId="5A2EA23E" w14:textId="77777777" w:rsidTr="006F30F0">
        <w:trPr>
          <w:trHeight w:val="484"/>
        </w:trPr>
        <w:tc>
          <w:tcPr>
            <w:tcW w:w="2660" w:type="dxa"/>
            <w:vMerge w:val="restart"/>
          </w:tcPr>
          <w:p w14:paraId="6F43932D" w14:textId="77777777" w:rsidR="00E52E7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50AD9">
              <w:rPr>
                <w:rFonts w:ascii="Times New Roman" w:hAnsi="Times New Roman"/>
                <w:b/>
                <w:bCs/>
              </w:rPr>
              <w:t xml:space="preserve">Тема </w:t>
            </w:r>
            <w:r>
              <w:rPr>
                <w:rFonts w:ascii="Times New Roman" w:hAnsi="Times New Roman"/>
                <w:b/>
                <w:bCs/>
              </w:rPr>
              <w:t>4</w:t>
            </w:r>
            <w:r w:rsidRPr="00E50AD9">
              <w:rPr>
                <w:rFonts w:ascii="Times New Roman" w:hAnsi="Times New Roman"/>
                <w:b/>
                <w:bCs/>
              </w:rPr>
              <w:t xml:space="preserve">. </w:t>
            </w:r>
          </w:p>
          <w:p w14:paraId="0E720DCD"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F3E24">
              <w:rPr>
                <w:rFonts w:ascii="Times New Roman" w:hAnsi="Times New Roman"/>
                <w:b/>
                <w:bCs/>
                <w:color w:val="000000"/>
                <w:spacing w:val="-2"/>
                <w:sz w:val="24"/>
                <w:szCs w:val="24"/>
              </w:rPr>
              <w:t xml:space="preserve">Трудовые ресурсы. Организация, нормирование и оплата труда </w:t>
            </w:r>
          </w:p>
        </w:tc>
        <w:tc>
          <w:tcPr>
            <w:tcW w:w="6691" w:type="dxa"/>
          </w:tcPr>
          <w:p w14:paraId="48882D0A" w14:textId="77777777" w:rsidR="00E52E79" w:rsidRPr="00E50AD9" w:rsidRDefault="00E52E79" w:rsidP="00E676B6">
            <w:pPr>
              <w:spacing w:after="0" w:line="240" w:lineRule="auto"/>
              <w:ind w:hanging="11"/>
              <w:contextualSpacing/>
              <w:rPr>
                <w:rFonts w:ascii="Times New Roman" w:hAnsi="Times New Roman"/>
                <w:b/>
              </w:rPr>
            </w:pPr>
            <w:r>
              <w:rPr>
                <w:rFonts w:ascii="Times New Roman" w:hAnsi="Times New Roman"/>
                <w:b/>
              </w:rPr>
              <w:t>Содержание учебного материала</w:t>
            </w:r>
          </w:p>
        </w:tc>
      </w:tr>
      <w:tr w:rsidR="00E52E79" w:rsidRPr="00E50AD9" w14:paraId="7782FB69" w14:textId="77777777" w:rsidTr="006F30F0">
        <w:trPr>
          <w:trHeight w:val="319"/>
        </w:trPr>
        <w:tc>
          <w:tcPr>
            <w:tcW w:w="2660" w:type="dxa"/>
            <w:vMerge/>
          </w:tcPr>
          <w:p w14:paraId="4A1319F0"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6691" w:type="dxa"/>
          </w:tcPr>
          <w:p w14:paraId="59D6D7DD" w14:textId="77777777" w:rsidR="00E52E79" w:rsidRPr="00280596" w:rsidRDefault="00E52E79" w:rsidP="00E676B6">
            <w:pPr>
              <w:shd w:val="clear" w:color="auto" w:fill="FFFFFF"/>
              <w:spacing w:before="40" w:after="0" w:line="240" w:lineRule="auto"/>
              <w:ind w:left="57" w:right="57"/>
              <w:jc w:val="both"/>
              <w:rPr>
                <w:rFonts w:ascii="Times New Roman" w:hAnsi="Times New Roman"/>
              </w:rPr>
            </w:pPr>
            <w:r w:rsidRPr="000F3E24">
              <w:rPr>
                <w:rFonts w:ascii="Times New Roman" w:hAnsi="Times New Roman"/>
                <w:color w:val="000000"/>
                <w:spacing w:val="-5"/>
                <w:sz w:val="24"/>
                <w:szCs w:val="24"/>
              </w:rPr>
              <w:t>Планирование численности и состава персонала. Показатели и резервы роста производительности труда. Основные виды норм затрат труда и методы его нормирования. Формы и системы оплаты труда.</w:t>
            </w:r>
          </w:p>
        </w:tc>
      </w:tr>
      <w:tr w:rsidR="00E52E79" w:rsidRPr="00E50AD9" w14:paraId="09FFB956" w14:textId="77777777" w:rsidTr="006F30F0">
        <w:trPr>
          <w:trHeight w:val="233"/>
        </w:trPr>
        <w:tc>
          <w:tcPr>
            <w:tcW w:w="2660" w:type="dxa"/>
            <w:vMerge/>
          </w:tcPr>
          <w:p w14:paraId="76F3EAAB"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067EA852" w14:textId="77777777" w:rsidR="00E52E79" w:rsidRPr="00E50AD9" w:rsidRDefault="00E52E79" w:rsidP="00E676B6">
            <w:pPr>
              <w:spacing w:after="0" w:line="240" w:lineRule="auto"/>
              <w:ind w:hanging="11"/>
              <w:contextualSpacing/>
              <w:rPr>
                <w:rFonts w:ascii="Times New Roman" w:hAnsi="Times New Roman"/>
                <w:b/>
              </w:rPr>
            </w:pPr>
            <w:r w:rsidRPr="00E50AD9">
              <w:rPr>
                <w:rFonts w:ascii="Times New Roman" w:hAnsi="Times New Roman"/>
                <w:b/>
                <w:bCs/>
              </w:rPr>
              <w:t>В том числе, практических занятий и лабораторных работ</w:t>
            </w:r>
          </w:p>
        </w:tc>
      </w:tr>
      <w:tr w:rsidR="00E52E79" w:rsidRPr="00E50AD9" w14:paraId="409D1F1D" w14:textId="77777777" w:rsidTr="006F30F0">
        <w:trPr>
          <w:trHeight w:val="305"/>
        </w:trPr>
        <w:tc>
          <w:tcPr>
            <w:tcW w:w="2660" w:type="dxa"/>
            <w:vMerge/>
          </w:tcPr>
          <w:p w14:paraId="3275D72F"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6DCCEFBA" w14:textId="77777777" w:rsidR="00E52E79" w:rsidRPr="001A346F" w:rsidRDefault="00E52E79" w:rsidP="00E676B6">
            <w:pPr>
              <w:shd w:val="clear" w:color="auto" w:fill="FFFFFF"/>
              <w:tabs>
                <w:tab w:val="left" w:pos="725"/>
              </w:tabs>
              <w:spacing w:line="240" w:lineRule="auto"/>
              <w:rPr>
                <w:rFonts w:ascii="Times New Roman" w:hAnsi="Times New Roman"/>
                <w:color w:val="000000"/>
                <w:spacing w:val="-1"/>
                <w:sz w:val="24"/>
                <w:szCs w:val="24"/>
              </w:rPr>
            </w:pPr>
            <w:r w:rsidRPr="000F3E24">
              <w:rPr>
                <w:rFonts w:ascii="Times New Roman" w:hAnsi="Times New Roman"/>
                <w:bCs/>
                <w:i/>
                <w:iCs/>
                <w:color w:val="000000"/>
                <w:sz w:val="24"/>
                <w:szCs w:val="24"/>
              </w:rPr>
              <w:t xml:space="preserve">Практическое занятие № </w:t>
            </w:r>
            <w:r>
              <w:rPr>
                <w:rFonts w:ascii="Times New Roman" w:hAnsi="Times New Roman"/>
                <w:bCs/>
                <w:i/>
                <w:iCs/>
                <w:color w:val="000000"/>
                <w:sz w:val="24"/>
                <w:szCs w:val="24"/>
              </w:rPr>
              <w:t>3</w:t>
            </w:r>
            <w:r w:rsidRPr="000F3E24">
              <w:rPr>
                <w:rFonts w:ascii="Times New Roman" w:hAnsi="Times New Roman"/>
                <w:bCs/>
                <w:i/>
                <w:iCs/>
                <w:color w:val="000000"/>
                <w:sz w:val="24"/>
                <w:szCs w:val="24"/>
              </w:rPr>
              <w:t xml:space="preserve">. </w:t>
            </w:r>
            <w:r w:rsidRPr="000F3E24">
              <w:rPr>
                <w:rFonts w:ascii="Times New Roman" w:hAnsi="Times New Roman"/>
                <w:bCs/>
                <w:i/>
                <w:color w:val="000000"/>
                <w:sz w:val="24"/>
                <w:szCs w:val="24"/>
              </w:rPr>
              <w:t xml:space="preserve"> </w:t>
            </w:r>
            <w:r w:rsidRPr="000F3E24">
              <w:rPr>
                <w:rFonts w:ascii="Times New Roman" w:hAnsi="Times New Roman"/>
                <w:bCs/>
                <w:color w:val="000000"/>
                <w:sz w:val="24"/>
                <w:szCs w:val="24"/>
              </w:rPr>
              <w:t>Расчёт показателей производительности труда</w:t>
            </w:r>
          </w:p>
        </w:tc>
      </w:tr>
      <w:tr w:rsidR="00E52E79" w:rsidRPr="00E50AD9" w14:paraId="2A06C291" w14:textId="77777777" w:rsidTr="006F30F0">
        <w:trPr>
          <w:trHeight w:val="305"/>
        </w:trPr>
        <w:tc>
          <w:tcPr>
            <w:tcW w:w="2660" w:type="dxa"/>
            <w:vMerge/>
          </w:tcPr>
          <w:p w14:paraId="66BF7ED0"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5B70E540" w14:textId="77777777" w:rsidR="00E52E79" w:rsidRPr="001A346F" w:rsidRDefault="00E52E79" w:rsidP="00E676B6">
            <w:pPr>
              <w:shd w:val="clear" w:color="auto" w:fill="FFFFFF"/>
              <w:tabs>
                <w:tab w:val="left" w:pos="725"/>
              </w:tabs>
              <w:spacing w:line="240" w:lineRule="auto"/>
              <w:rPr>
                <w:rFonts w:ascii="Times New Roman" w:hAnsi="Times New Roman"/>
                <w:bCs/>
                <w:color w:val="000000"/>
                <w:sz w:val="24"/>
                <w:szCs w:val="24"/>
              </w:rPr>
            </w:pPr>
            <w:r w:rsidRPr="000F3E24">
              <w:rPr>
                <w:rFonts w:ascii="Times New Roman" w:hAnsi="Times New Roman"/>
                <w:bCs/>
                <w:i/>
                <w:iCs/>
                <w:color w:val="000000"/>
                <w:sz w:val="24"/>
                <w:szCs w:val="24"/>
              </w:rPr>
              <w:t xml:space="preserve">Практическое занятие № </w:t>
            </w:r>
            <w:r>
              <w:rPr>
                <w:rFonts w:ascii="Times New Roman" w:hAnsi="Times New Roman"/>
                <w:bCs/>
                <w:i/>
                <w:iCs/>
                <w:color w:val="000000"/>
                <w:sz w:val="24"/>
                <w:szCs w:val="24"/>
              </w:rPr>
              <w:t>4</w:t>
            </w:r>
            <w:r w:rsidRPr="000F3E24">
              <w:rPr>
                <w:rFonts w:ascii="Times New Roman" w:hAnsi="Times New Roman"/>
                <w:bCs/>
                <w:i/>
                <w:iCs/>
                <w:color w:val="000000"/>
                <w:sz w:val="24"/>
                <w:szCs w:val="24"/>
              </w:rPr>
              <w:t xml:space="preserve">. </w:t>
            </w:r>
            <w:r w:rsidRPr="000F3E24">
              <w:rPr>
                <w:rFonts w:ascii="Times New Roman" w:hAnsi="Times New Roman"/>
                <w:bCs/>
                <w:i/>
                <w:color w:val="000000"/>
                <w:sz w:val="24"/>
                <w:szCs w:val="24"/>
              </w:rPr>
              <w:t xml:space="preserve"> </w:t>
            </w:r>
            <w:r w:rsidRPr="00907CF0">
              <w:rPr>
                <w:rFonts w:ascii="Times New Roman" w:hAnsi="Times New Roman"/>
                <w:bCs/>
                <w:i/>
                <w:color w:val="000000"/>
                <w:sz w:val="24"/>
                <w:szCs w:val="24"/>
              </w:rPr>
              <w:t xml:space="preserve"> </w:t>
            </w:r>
            <w:r w:rsidRPr="000F3E24">
              <w:rPr>
                <w:rFonts w:ascii="Times New Roman" w:hAnsi="Times New Roman"/>
                <w:bCs/>
                <w:color w:val="000000"/>
                <w:sz w:val="24"/>
                <w:szCs w:val="24"/>
              </w:rPr>
              <w:t>Расчёт заработной платы различных категорий работников.</w:t>
            </w:r>
          </w:p>
        </w:tc>
      </w:tr>
      <w:tr w:rsidR="00E52E79" w:rsidRPr="00E50AD9" w14:paraId="209A4874" w14:textId="77777777" w:rsidTr="006F30F0">
        <w:trPr>
          <w:trHeight w:val="273"/>
        </w:trPr>
        <w:tc>
          <w:tcPr>
            <w:tcW w:w="2660" w:type="dxa"/>
            <w:vMerge/>
          </w:tcPr>
          <w:p w14:paraId="60630D17"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6691" w:type="dxa"/>
          </w:tcPr>
          <w:p w14:paraId="52FA1215" w14:textId="77777777" w:rsidR="00E52E79" w:rsidRPr="00E50AD9" w:rsidRDefault="00E52E79" w:rsidP="00E676B6">
            <w:pPr>
              <w:spacing w:after="0" w:line="240" w:lineRule="auto"/>
              <w:ind w:hanging="11"/>
              <w:contextualSpacing/>
              <w:rPr>
                <w:rFonts w:ascii="Times New Roman" w:hAnsi="Times New Roman"/>
              </w:rPr>
            </w:pPr>
            <w:r w:rsidRPr="003C365A">
              <w:rPr>
                <w:rFonts w:ascii="Times New Roman" w:hAnsi="Times New Roman"/>
                <w:b/>
                <w:bCs/>
                <w:sz w:val="24"/>
                <w:szCs w:val="24"/>
              </w:rPr>
              <w:t>Самостоятельная работа</w:t>
            </w:r>
          </w:p>
        </w:tc>
      </w:tr>
      <w:tr w:rsidR="00E52E79" w:rsidRPr="00E50AD9" w14:paraId="7D9BEFDB" w14:textId="77777777" w:rsidTr="006F30F0">
        <w:trPr>
          <w:trHeight w:val="300"/>
        </w:trPr>
        <w:tc>
          <w:tcPr>
            <w:tcW w:w="2660" w:type="dxa"/>
            <w:vMerge w:val="restart"/>
          </w:tcPr>
          <w:p w14:paraId="59DA5DFC" w14:textId="77777777" w:rsidR="00E52E7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6.</w:t>
            </w:r>
          </w:p>
          <w:p w14:paraId="29547034" w14:textId="77777777" w:rsidR="00E52E79" w:rsidRPr="009F6D61"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F3E24">
              <w:rPr>
                <w:rFonts w:ascii="Times New Roman" w:hAnsi="Times New Roman"/>
                <w:b/>
                <w:bCs/>
                <w:iCs/>
                <w:color w:val="000000"/>
                <w:spacing w:val="-1"/>
                <w:sz w:val="24"/>
                <w:szCs w:val="24"/>
              </w:rPr>
              <w:t>Финансовые ресурсы предприятия</w:t>
            </w:r>
          </w:p>
        </w:tc>
        <w:tc>
          <w:tcPr>
            <w:tcW w:w="6691" w:type="dxa"/>
          </w:tcPr>
          <w:p w14:paraId="276144B2" w14:textId="77777777" w:rsidR="00E52E79" w:rsidRPr="00077E51" w:rsidRDefault="00E52E79"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E52E79" w:rsidRPr="00E50AD9" w14:paraId="11660D80" w14:textId="77777777" w:rsidTr="006F30F0">
        <w:trPr>
          <w:trHeight w:val="351"/>
        </w:trPr>
        <w:tc>
          <w:tcPr>
            <w:tcW w:w="2660" w:type="dxa"/>
            <w:vMerge/>
          </w:tcPr>
          <w:p w14:paraId="624DAF66"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594ECC39" w14:textId="77777777" w:rsidR="00E52E79" w:rsidRPr="00E50AD9" w:rsidRDefault="00E52E79" w:rsidP="00E676B6">
            <w:pPr>
              <w:spacing w:after="0" w:line="240" w:lineRule="auto"/>
              <w:jc w:val="both"/>
              <w:rPr>
                <w:rFonts w:ascii="Times New Roman" w:hAnsi="Times New Roman"/>
                <w:shd w:val="clear" w:color="auto" w:fill="FFFFFF"/>
              </w:rPr>
            </w:pPr>
            <w:r w:rsidRPr="00E27A4E">
              <w:rPr>
                <w:rFonts w:ascii="Times New Roman" w:hAnsi="Times New Roman"/>
                <w:color w:val="000000"/>
                <w:spacing w:val="2"/>
                <w:sz w:val="24"/>
                <w:szCs w:val="24"/>
              </w:rPr>
              <w:t>Сущность финансов предприятия. Финансовые отношения. Финансовые ресурсы предприятия. Источники финансовых ресурсов предприятия. Собственный капитал предприятия. Заемные (внешние) средства предприятия. Сущность доходов и расходов предприятия. Классификация доходов и расходов предприятия. Классификация затрат, включаемых в себестоимость продукции, по статьям и элементам. Смета затрат и методика её составления. Калькуляция себестоимости и её значение.</w:t>
            </w:r>
            <w:r>
              <w:rPr>
                <w:rFonts w:ascii="Times New Roman" w:hAnsi="Times New Roman"/>
                <w:color w:val="000000"/>
                <w:spacing w:val="2"/>
                <w:sz w:val="24"/>
                <w:szCs w:val="24"/>
              </w:rPr>
              <w:t xml:space="preserve"> </w:t>
            </w:r>
            <w:r w:rsidRPr="00E27A4E">
              <w:rPr>
                <w:rFonts w:ascii="Times New Roman" w:hAnsi="Times New Roman"/>
                <w:bCs/>
                <w:color w:val="000000"/>
                <w:spacing w:val="2"/>
                <w:sz w:val="24"/>
                <w:szCs w:val="24"/>
              </w:rPr>
              <w:t>Факторы снижения (повышения) себестоимости. Пути снижение (повышение) затрат, включаемых в себестоимость продукции. Определение экономии, обусловленной действием технико-экономических факторов. Экономия, обусловленная повышением уровня техники и организации производства. Экономия от снижения материальных затрат. Экономия от уменьшения расходов на оплату труда. Влияние изменения амортизационных отчислений на себестоимость продукции.</w:t>
            </w:r>
            <w:r w:rsidRPr="00E27A4E">
              <w:rPr>
                <w:rFonts w:ascii="Times New Roman" w:hAnsi="Times New Roman"/>
                <w:color w:val="000000"/>
                <w:spacing w:val="2"/>
                <w:sz w:val="24"/>
                <w:szCs w:val="24"/>
              </w:rPr>
              <w:t xml:space="preserve"> Способы экономии </w:t>
            </w:r>
            <w:r w:rsidRPr="00E27A4E">
              <w:rPr>
                <w:rFonts w:ascii="Times New Roman" w:hAnsi="Times New Roman"/>
                <w:color w:val="000000"/>
                <w:spacing w:val="2"/>
                <w:sz w:val="24"/>
                <w:szCs w:val="24"/>
              </w:rPr>
              <w:lastRenderedPageBreak/>
              <w:t>ресурсов. Энерго- и материалосберегающие технологии.</w:t>
            </w:r>
            <w:r>
              <w:rPr>
                <w:rFonts w:ascii="Times New Roman" w:hAnsi="Times New Roman"/>
                <w:color w:val="000000"/>
                <w:spacing w:val="2"/>
                <w:sz w:val="24"/>
                <w:szCs w:val="24"/>
              </w:rPr>
              <w:t xml:space="preserve"> </w:t>
            </w:r>
            <w:r w:rsidRPr="00E27A4E">
              <w:rPr>
                <w:rFonts w:ascii="Times New Roman" w:hAnsi="Times New Roman"/>
                <w:color w:val="000000"/>
                <w:spacing w:val="2"/>
                <w:sz w:val="24"/>
                <w:szCs w:val="24"/>
              </w:rPr>
              <w:t>Сущность прибыли предприятия, её источники и виды. Механизм ф</w:t>
            </w:r>
            <w:r>
              <w:rPr>
                <w:rFonts w:ascii="Times New Roman" w:hAnsi="Times New Roman"/>
                <w:color w:val="000000"/>
                <w:spacing w:val="2"/>
                <w:sz w:val="24"/>
                <w:szCs w:val="24"/>
              </w:rPr>
              <w:t>ормирования прибыли. Распределе</w:t>
            </w:r>
            <w:r w:rsidRPr="00E27A4E">
              <w:rPr>
                <w:rFonts w:ascii="Times New Roman" w:hAnsi="Times New Roman"/>
                <w:color w:val="000000"/>
                <w:spacing w:val="2"/>
                <w:sz w:val="24"/>
                <w:szCs w:val="24"/>
              </w:rPr>
              <w:t>ние и использование чистой прибыли предприятия. Связь выручки, затрат и прибыли предприятия. Точка безубыточности. Рентабельность – показатель эффективности работы предприятия. Виды рентабельности. Методика расчета уровня рентабельности продукции.</w:t>
            </w:r>
            <w:r>
              <w:rPr>
                <w:rFonts w:ascii="Times New Roman" w:hAnsi="Times New Roman"/>
                <w:color w:val="000000"/>
                <w:spacing w:val="2"/>
                <w:sz w:val="24"/>
                <w:szCs w:val="24"/>
              </w:rPr>
              <w:t xml:space="preserve"> </w:t>
            </w:r>
            <w:r w:rsidRPr="00E27A4E">
              <w:rPr>
                <w:rFonts w:ascii="Times New Roman" w:hAnsi="Times New Roman"/>
                <w:color w:val="000000"/>
                <w:spacing w:val="2"/>
                <w:sz w:val="24"/>
                <w:szCs w:val="24"/>
              </w:rPr>
              <w:t>Ценовая политика предприятия. Сущность цены. Виды цен. Структура цены. Цели и этапы ценообразования. Механизмы ценообразования на продукцию. Методы ценообразования.</w:t>
            </w:r>
            <w:r>
              <w:rPr>
                <w:rFonts w:ascii="Times New Roman" w:hAnsi="Times New Roman"/>
                <w:color w:val="000000"/>
                <w:spacing w:val="2"/>
                <w:sz w:val="24"/>
                <w:szCs w:val="24"/>
              </w:rPr>
              <w:t xml:space="preserve"> </w:t>
            </w:r>
            <w:r w:rsidRPr="00E27A4E">
              <w:rPr>
                <w:rFonts w:ascii="Times New Roman" w:hAnsi="Times New Roman"/>
                <w:color w:val="000000"/>
                <w:spacing w:val="2"/>
                <w:sz w:val="24"/>
                <w:szCs w:val="24"/>
              </w:rPr>
              <w:t>Показатели по производству продукции: натуральные и стоимостные. Методики расчёта основных технико-экономических показателей деятельности организации. Показатели экономической эффективности капитальных вложений в новую технику: коэффициент эффективности и срок окупаемости. Показатели использования материальных, трудовых и финансовых ресурсов.</w:t>
            </w:r>
          </w:p>
        </w:tc>
      </w:tr>
      <w:tr w:rsidR="00E52E79" w:rsidRPr="00E50AD9" w14:paraId="55C4E132" w14:textId="77777777" w:rsidTr="006F30F0">
        <w:trPr>
          <w:trHeight w:val="219"/>
        </w:trPr>
        <w:tc>
          <w:tcPr>
            <w:tcW w:w="2660" w:type="dxa"/>
            <w:vMerge/>
          </w:tcPr>
          <w:p w14:paraId="1320A59E"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667E6820" w14:textId="77777777" w:rsidR="00E52E79" w:rsidRPr="00E50AD9" w:rsidRDefault="00E52E79" w:rsidP="00E676B6">
            <w:pPr>
              <w:shd w:val="clear" w:color="auto" w:fill="FFFFFF"/>
              <w:spacing w:after="0" w:line="240" w:lineRule="auto"/>
              <w:rPr>
                <w:rFonts w:ascii="Times New Roman" w:hAnsi="Times New Roman"/>
              </w:rPr>
            </w:pPr>
            <w:r w:rsidRPr="00E50AD9">
              <w:rPr>
                <w:rFonts w:ascii="Times New Roman" w:hAnsi="Times New Roman"/>
                <w:b/>
                <w:bCs/>
              </w:rPr>
              <w:t>В том числе, практических занятий и лабораторных работ</w:t>
            </w:r>
          </w:p>
        </w:tc>
      </w:tr>
      <w:tr w:rsidR="00E52E79" w:rsidRPr="00E50AD9" w14:paraId="59D8B39F" w14:textId="77777777" w:rsidTr="006F30F0">
        <w:trPr>
          <w:trHeight w:val="219"/>
        </w:trPr>
        <w:tc>
          <w:tcPr>
            <w:tcW w:w="2660" w:type="dxa"/>
            <w:vMerge/>
          </w:tcPr>
          <w:p w14:paraId="7D00233C"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0954C078" w14:textId="77777777" w:rsidR="00E52E79" w:rsidRPr="00E50AD9" w:rsidRDefault="00E52E79" w:rsidP="00E676B6">
            <w:pPr>
              <w:shd w:val="clear" w:color="auto" w:fill="FFFFFF"/>
              <w:spacing w:after="0" w:line="240" w:lineRule="auto"/>
              <w:rPr>
                <w:rFonts w:ascii="Times New Roman" w:hAnsi="Times New Roman"/>
                <w:b/>
                <w:bCs/>
              </w:rPr>
            </w:pPr>
            <w:r w:rsidRPr="00E27A4E">
              <w:rPr>
                <w:rFonts w:ascii="Times New Roman" w:hAnsi="Times New Roman"/>
                <w:bCs/>
                <w:i/>
                <w:iCs/>
                <w:sz w:val="24"/>
                <w:szCs w:val="24"/>
              </w:rPr>
              <w:t xml:space="preserve">Практическое занятие № </w:t>
            </w:r>
            <w:r>
              <w:rPr>
                <w:rFonts w:ascii="Times New Roman" w:hAnsi="Times New Roman"/>
                <w:bCs/>
                <w:i/>
                <w:iCs/>
                <w:sz w:val="24"/>
                <w:szCs w:val="24"/>
              </w:rPr>
              <w:t>5</w:t>
            </w:r>
            <w:r w:rsidRPr="00E27A4E">
              <w:rPr>
                <w:rFonts w:ascii="Times New Roman" w:hAnsi="Times New Roman"/>
                <w:bCs/>
                <w:i/>
                <w:iCs/>
                <w:sz w:val="24"/>
                <w:szCs w:val="24"/>
              </w:rPr>
              <w:t>.</w:t>
            </w:r>
            <w:r w:rsidRPr="009B299D">
              <w:rPr>
                <w:rFonts w:ascii="Times New Roman" w:hAnsi="Times New Roman"/>
                <w:i/>
                <w:sz w:val="24"/>
                <w:szCs w:val="24"/>
              </w:rPr>
              <w:t xml:space="preserve"> </w:t>
            </w:r>
            <w:r w:rsidRPr="00E27A4E">
              <w:rPr>
                <w:rFonts w:ascii="Times New Roman" w:hAnsi="Times New Roman"/>
                <w:bCs/>
                <w:sz w:val="24"/>
                <w:szCs w:val="24"/>
              </w:rPr>
              <w:t>Ра</w:t>
            </w:r>
            <w:r>
              <w:rPr>
                <w:rFonts w:ascii="Times New Roman" w:hAnsi="Times New Roman"/>
                <w:bCs/>
                <w:sz w:val="24"/>
                <w:szCs w:val="24"/>
              </w:rPr>
              <w:t>счёт показателей рентабельности предприятия.</w:t>
            </w:r>
          </w:p>
        </w:tc>
      </w:tr>
      <w:tr w:rsidR="00E52E79" w:rsidRPr="00E50AD9" w14:paraId="418DFBFE" w14:textId="77777777" w:rsidTr="006F30F0">
        <w:trPr>
          <w:trHeight w:val="430"/>
        </w:trPr>
        <w:tc>
          <w:tcPr>
            <w:tcW w:w="2660" w:type="dxa"/>
            <w:vMerge/>
          </w:tcPr>
          <w:p w14:paraId="696FCB27" w14:textId="77777777" w:rsidR="00E52E79" w:rsidRPr="00E50AD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6691" w:type="dxa"/>
          </w:tcPr>
          <w:p w14:paraId="00D182B2" w14:textId="77777777" w:rsidR="00E52E79" w:rsidRPr="00FF30BE"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C365A">
              <w:rPr>
                <w:rFonts w:ascii="Times New Roman" w:hAnsi="Times New Roman"/>
                <w:b/>
                <w:bCs/>
                <w:sz w:val="24"/>
                <w:szCs w:val="24"/>
              </w:rPr>
              <w:t>Самостоятельная работа</w:t>
            </w:r>
          </w:p>
        </w:tc>
      </w:tr>
      <w:tr w:rsidR="00E52E79" w:rsidRPr="00E50AD9" w14:paraId="03B0C29A" w14:textId="77777777" w:rsidTr="006F30F0">
        <w:trPr>
          <w:trHeight w:val="260"/>
        </w:trPr>
        <w:tc>
          <w:tcPr>
            <w:tcW w:w="2660" w:type="dxa"/>
            <w:vMerge w:val="restart"/>
          </w:tcPr>
          <w:p w14:paraId="7F090F8E" w14:textId="77777777" w:rsidR="00E52E79" w:rsidRDefault="00E52E79"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Тема 7.</w:t>
            </w:r>
          </w:p>
          <w:p w14:paraId="19A6BFA9" w14:textId="77777777" w:rsidR="00E52E79" w:rsidRPr="009F6D61" w:rsidRDefault="00E52E79" w:rsidP="00E676B6">
            <w:pPr>
              <w:widowControl w:val="0"/>
              <w:tabs>
                <w:tab w:val="left" w:pos="2410"/>
                <w:tab w:val="left" w:pos="244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27A4E">
              <w:rPr>
                <w:rFonts w:ascii="Times New Roman" w:hAnsi="Times New Roman"/>
                <w:b/>
                <w:bCs/>
                <w:iCs/>
                <w:color w:val="000000"/>
                <w:sz w:val="24"/>
                <w:szCs w:val="24"/>
              </w:rPr>
              <w:t>Основы менеджмента и маркетинга на предприятии</w:t>
            </w:r>
          </w:p>
        </w:tc>
        <w:tc>
          <w:tcPr>
            <w:tcW w:w="6691" w:type="dxa"/>
          </w:tcPr>
          <w:p w14:paraId="2D1380A6" w14:textId="77777777" w:rsidR="00E52E79" w:rsidRPr="00077E51" w:rsidRDefault="00E52E79" w:rsidP="00E676B6">
            <w:pPr>
              <w:spacing w:after="0" w:line="240" w:lineRule="auto"/>
              <w:rPr>
                <w:rFonts w:ascii="Times New Roman" w:hAnsi="Times New Roman"/>
              </w:rPr>
            </w:pPr>
            <w:r w:rsidRPr="00E50AD9">
              <w:rPr>
                <w:rFonts w:ascii="Times New Roman" w:hAnsi="Times New Roman"/>
                <w:b/>
                <w:shd w:val="clear" w:color="auto" w:fill="FFFFFF"/>
              </w:rPr>
              <w:t>Содержание учебного материала</w:t>
            </w:r>
          </w:p>
        </w:tc>
      </w:tr>
      <w:tr w:rsidR="00E52E79" w:rsidRPr="00E50AD9" w14:paraId="666C6435" w14:textId="77777777" w:rsidTr="006F30F0">
        <w:trPr>
          <w:trHeight w:val="260"/>
        </w:trPr>
        <w:tc>
          <w:tcPr>
            <w:tcW w:w="2660" w:type="dxa"/>
            <w:vMerge/>
          </w:tcPr>
          <w:p w14:paraId="2F2636EF" w14:textId="77777777" w:rsidR="00E52E79" w:rsidRPr="00E50AD9" w:rsidRDefault="00E52E79"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68163002" w14:textId="77777777" w:rsidR="00E52E79" w:rsidRPr="003743E9" w:rsidRDefault="00E52E79" w:rsidP="00E676B6">
            <w:pPr>
              <w:spacing w:after="0" w:line="240" w:lineRule="auto"/>
              <w:jc w:val="both"/>
              <w:rPr>
                <w:rFonts w:ascii="Times New Roman" w:hAnsi="Times New Roman"/>
                <w:sz w:val="24"/>
                <w:szCs w:val="24"/>
                <w:shd w:val="clear" w:color="auto" w:fill="FFFFFF"/>
              </w:rPr>
            </w:pPr>
            <w:r w:rsidRPr="00E27A4E">
              <w:rPr>
                <w:rFonts w:ascii="Times New Roman" w:hAnsi="Times New Roman"/>
                <w:bCs/>
                <w:sz w:val="24"/>
                <w:szCs w:val="24"/>
              </w:rPr>
              <w:t>Цели, задачи менеджмента. Виды менеджмента. Основные функции менеджмента: планирование, организация, мотивация и контроль. Сущность и значение маркетинга на предприятии. Функции маркетинга. Общая концепция маркетинга: продукция, продажная цена, продвижение, позиция. Назначение, классификация, требования к рекламе; правовая база рекламной деятельности; виды рекламы; эффективность рекламы разных видов.</w:t>
            </w:r>
            <w:r>
              <w:rPr>
                <w:rFonts w:ascii="Times New Roman" w:hAnsi="Times New Roman"/>
                <w:bCs/>
                <w:sz w:val="24"/>
                <w:szCs w:val="24"/>
              </w:rPr>
              <w:t xml:space="preserve"> </w:t>
            </w:r>
            <w:r w:rsidRPr="00E27A4E">
              <w:rPr>
                <w:rFonts w:ascii="Times New Roman" w:hAnsi="Times New Roman"/>
                <w:bCs/>
                <w:sz w:val="24"/>
                <w:szCs w:val="24"/>
              </w:rPr>
              <w:t>Система показателей качества продукции. Конкурентоспособность продукции, показатели. Факторы, влияющие на качество продукции. Экономическая эффективность повышения качества продукции.</w:t>
            </w:r>
            <w:r>
              <w:rPr>
                <w:rFonts w:ascii="Times New Roman" w:hAnsi="Times New Roman"/>
                <w:bCs/>
                <w:sz w:val="24"/>
                <w:szCs w:val="24"/>
              </w:rPr>
              <w:t xml:space="preserve"> </w:t>
            </w:r>
            <w:r w:rsidRPr="00E27A4E">
              <w:rPr>
                <w:rFonts w:ascii="Times New Roman" w:hAnsi="Times New Roman"/>
                <w:bCs/>
                <w:sz w:val="24"/>
                <w:szCs w:val="24"/>
              </w:rPr>
              <w:t>Принципы делового общения.</w:t>
            </w:r>
            <w:r>
              <w:rPr>
                <w:rFonts w:ascii="Times New Roman" w:hAnsi="Times New Roman"/>
                <w:bCs/>
                <w:sz w:val="24"/>
                <w:szCs w:val="24"/>
              </w:rPr>
              <w:t xml:space="preserve"> </w:t>
            </w:r>
            <w:r w:rsidRPr="00E27A4E">
              <w:rPr>
                <w:rFonts w:ascii="Times New Roman" w:hAnsi="Times New Roman"/>
                <w:bCs/>
                <w:sz w:val="24"/>
                <w:szCs w:val="24"/>
              </w:rPr>
              <w:t>Сущность и виды предпринимательской деятельности. Законодательные и нормативные акты, регулирующие предпринимательскую деятельность. Субъекты предпринимательства в РФ. Сущность и структура бизнес – плана. Правила разработки бизнес-планов. Финансовые источники обеспечения плана.</w:t>
            </w:r>
          </w:p>
        </w:tc>
      </w:tr>
      <w:tr w:rsidR="00E52E79" w:rsidRPr="00E50AD9" w14:paraId="3B1493EE" w14:textId="77777777" w:rsidTr="006F30F0">
        <w:trPr>
          <w:trHeight w:val="260"/>
        </w:trPr>
        <w:tc>
          <w:tcPr>
            <w:tcW w:w="2660" w:type="dxa"/>
            <w:vMerge/>
          </w:tcPr>
          <w:p w14:paraId="674D3F16" w14:textId="77777777" w:rsidR="00E52E79" w:rsidRPr="00E50AD9" w:rsidRDefault="00E52E79"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197A162C" w14:textId="77777777" w:rsidR="00E52E79" w:rsidRPr="00E50AD9" w:rsidRDefault="00E52E79"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297E1A">
              <w:rPr>
                <w:rFonts w:ascii="Times New Roman" w:hAnsi="Times New Roman"/>
                <w:b/>
                <w:bCs/>
              </w:rPr>
              <w:t>В том числе, практических занятий и лабораторных работ</w:t>
            </w:r>
          </w:p>
        </w:tc>
      </w:tr>
      <w:tr w:rsidR="00E52E79" w:rsidRPr="00E50AD9" w14:paraId="0149154E" w14:textId="77777777" w:rsidTr="006F30F0">
        <w:trPr>
          <w:trHeight w:val="260"/>
        </w:trPr>
        <w:tc>
          <w:tcPr>
            <w:tcW w:w="2660" w:type="dxa"/>
            <w:vMerge/>
          </w:tcPr>
          <w:p w14:paraId="1F7BD726" w14:textId="77777777" w:rsidR="00E52E79" w:rsidRPr="00E50AD9" w:rsidRDefault="00E52E79"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6CF97D6E" w14:textId="77777777" w:rsidR="00E52E79" w:rsidRPr="00297E1A" w:rsidRDefault="00E52E79"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rPr>
            </w:pPr>
            <w:r w:rsidRPr="00E27A4E">
              <w:rPr>
                <w:rFonts w:ascii="Times New Roman" w:hAnsi="Times New Roman"/>
                <w:bCs/>
                <w:i/>
                <w:iCs/>
                <w:sz w:val="24"/>
                <w:szCs w:val="24"/>
              </w:rPr>
              <w:t xml:space="preserve">Практическое занятие № </w:t>
            </w:r>
            <w:r>
              <w:rPr>
                <w:rFonts w:ascii="Times New Roman" w:hAnsi="Times New Roman"/>
                <w:bCs/>
                <w:i/>
                <w:iCs/>
                <w:sz w:val="24"/>
                <w:szCs w:val="24"/>
              </w:rPr>
              <w:t>6</w:t>
            </w:r>
            <w:r w:rsidRPr="00E27A4E">
              <w:rPr>
                <w:rFonts w:ascii="Times New Roman" w:hAnsi="Times New Roman"/>
                <w:bCs/>
                <w:i/>
                <w:iCs/>
                <w:sz w:val="24"/>
                <w:szCs w:val="24"/>
              </w:rPr>
              <w:t>.</w:t>
            </w:r>
            <w:r>
              <w:rPr>
                <w:rFonts w:ascii="Times New Roman" w:hAnsi="Times New Roman"/>
                <w:sz w:val="24"/>
                <w:szCs w:val="24"/>
              </w:rPr>
              <w:t>Составление бизнес-плана предприятия.</w:t>
            </w:r>
          </w:p>
        </w:tc>
      </w:tr>
      <w:tr w:rsidR="00E52E79" w:rsidRPr="00E50AD9" w14:paraId="04CAC88E" w14:textId="77777777" w:rsidTr="006F30F0">
        <w:trPr>
          <w:trHeight w:val="260"/>
        </w:trPr>
        <w:tc>
          <w:tcPr>
            <w:tcW w:w="2660" w:type="dxa"/>
            <w:vMerge/>
          </w:tcPr>
          <w:p w14:paraId="6BC30974" w14:textId="77777777" w:rsidR="00E52E79" w:rsidRPr="00E50AD9" w:rsidRDefault="00E52E79"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p>
        </w:tc>
        <w:tc>
          <w:tcPr>
            <w:tcW w:w="6691" w:type="dxa"/>
          </w:tcPr>
          <w:p w14:paraId="344EA938" w14:textId="77777777" w:rsidR="00E52E79" w:rsidRPr="000418B8" w:rsidRDefault="00E52E79"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rPr>
            </w:pPr>
            <w:r w:rsidRPr="000418B8">
              <w:rPr>
                <w:rFonts w:ascii="Times New Roman" w:hAnsi="Times New Roman"/>
                <w:b/>
                <w:bCs/>
                <w:i/>
              </w:rPr>
              <w:t>Самостоятельная работа</w:t>
            </w:r>
          </w:p>
        </w:tc>
      </w:tr>
      <w:tr w:rsidR="00E52E79" w:rsidRPr="00E50AD9" w14:paraId="0D0E6A5D" w14:textId="77777777" w:rsidTr="006F30F0">
        <w:trPr>
          <w:trHeight w:val="260"/>
        </w:trPr>
        <w:tc>
          <w:tcPr>
            <w:tcW w:w="9351" w:type="dxa"/>
            <w:gridSpan w:val="2"/>
          </w:tcPr>
          <w:p w14:paraId="727C9CFD" w14:textId="6F9FA258" w:rsidR="00E52E79" w:rsidRPr="000418B8" w:rsidRDefault="00E52E79"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i/>
              </w:rPr>
            </w:pPr>
            <w:r w:rsidRPr="006529A8">
              <w:rPr>
                <w:rFonts w:ascii="Times New Roman" w:hAnsi="Times New Roman"/>
                <w:b/>
                <w:bCs/>
                <w:i/>
              </w:rPr>
              <w:t>Промежуточная аттестация</w:t>
            </w:r>
            <w:r w:rsidR="00420E05">
              <w:rPr>
                <w:rFonts w:ascii="Times New Roman" w:hAnsi="Times New Roman"/>
                <w:b/>
                <w:bCs/>
                <w:i/>
              </w:rPr>
              <w:t xml:space="preserve"> – 2 ак.ч.</w:t>
            </w:r>
          </w:p>
        </w:tc>
      </w:tr>
      <w:tr w:rsidR="00E52E79" w:rsidRPr="00E50AD9" w14:paraId="54F1C998" w14:textId="77777777" w:rsidTr="006F30F0">
        <w:trPr>
          <w:trHeight w:val="260"/>
        </w:trPr>
        <w:tc>
          <w:tcPr>
            <w:tcW w:w="9351" w:type="dxa"/>
            <w:gridSpan w:val="2"/>
          </w:tcPr>
          <w:p w14:paraId="7D1323C2" w14:textId="167C027D" w:rsidR="00E52E79" w:rsidRPr="00E50AD9" w:rsidRDefault="00E52E79" w:rsidP="00E67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E50AD9">
              <w:rPr>
                <w:rFonts w:ascii="Times New Roman" w:hAnsi="Times New Roman"/>
                <w:b/>
              </w:rPr>
              <w:t>Всего</w:t>
            </w:r>
            <w:r w:rsidR="00420E05">
              <w:rPr>
                <w:rFonts w:ascii="Times New Roman" w:hAnsi="Times New Roman"/>
                <w:b/>
              </w:rPr>
              <w:t xml:space="preserve"> – 36 ак.ч.</w:t>
            </w:r>
          </w:p>
        </w:tc>
      </w:tr>
    </w:tbl>
    <w:p w14:paraId="61044B50" w14:textId="519CE48C" w:rsidR="00E52E79" w:rsidRDefault="00E52E79" w:rsidP="00E676B6">
      <w:pPr>
        <w:spacing w:line="240" w:lineRule="auto"/>
        <w:ind w:left="1353"/>
        <w:rPr>
          <w:rFonts w:ascii="Times New Roman" w:hAnsi="Times New Roman"/>
          <w:b/>
          <w:bCs/>
        </w:rPr>
      </w:pPr>
    </w:p>
    <w:p w14:paraId="0AF8AC73" w14:textId="00FC74A0" w:rsidR="00B3003A" w:rsidRDefault="00B3003A" w:rsidP="00E676B6">
      <w:pPr>
        <w:spacing w:line="240" w:lineRule="auto"/>
        <w:ind w:left="1353"/>
        <w:rPr>
          <w:rFonts w:ascii="Times New Roman" w:hAnsi="Times New Roman"/>
          <w:b/>
          <w:bCs/>
        </w:rPr>
      </w:pPr>
    </w:p>
    <w:p w14:paraId="7012BE1E" w14:textId="77777777" w:rsidR="00B3003A" w:rsidRDefault="00B3003A" w:rsidP="00E676B6">
      <w:pPr>
        <w:spacing w:line="240" w:lineRule="auto"/>
        <w:ind w:left="1353"/>
        <w:rPr>
          <w:rFonts w:ascii="Times New Roman" w:hAnsi="Times New Roman"/>
          <w:b/>
          <w:bCs/>
        </w:rPr>
      </w:pPr>
    </w:p>
    <w:p w14:paraId="6C980E4E" w14:textId="04523693" w:rsidR="00431DC0" w:rsidRPr="00531143" w:rsidRDefault="00431DC0" w:rsidP="00E676B6">
      <w:pPr>
        <w:spacing w:line="240" w:lineRule="auto"/>
        <w:ind w:left="1353"/>
        <w:rPr>
          <w:rFonts w:ascii="Times New Roman" w:hAnsi="Times New Roman"/>
          <w:b/>
          <w:bCs/>
        </w:rPr>
      </w:pPr>
      <w:r w:rsidRPr="00531143">
        <w:rPr>
          <w:rFonts w:ascii="Times New Roman" w:hAnsi="Times New Roman"/>
          <w:b/>
          <w:bCs/>
        </w:rPr>
        <w:lastRenderedPageBreak/>
        <w:t>3. УСЛОВИЯ РЕАЛИЗАЦИИ ПРОГРАММЫ УЧЕБНОЙ ДИСЦИПЛИНЫ</w:t>
      </w:r>
    </w:p>
    <w:p w14:paraId="2946835A" w14:textId="77777777" w:rsidR="0070647B" w:rsidRPr="00037AA7" w:rsidRDefault="0070647B" w:rsidP="00E676B6">
      <w:pPr>
        <w:pStyle w:val="112"/>
        <w:spacing w:line="240" w:lineRule="auto"/>
        <w:rPr>
          <w:b/>
          <w:bCs/>
        </w:rPr>
      </w:pPr>
      <w:r w:rsidRPr="00037AA7">
        <w:rPr>
          <w:b/>
          <w:bCs/>
        </w:rPr>
        <w:t>3.1. Материально-техническое обеспечение</w:t>
      </w:r>
    </w:p>
    <w:p w14:paraId="1129E479" w14:textId="77777777" w:rsidR="0070647B" w:rsidRDefault="0070647B" w:rsidP="00E676B6">
      <w:pPr>
        <w:suppressAutoHyphens/>
        <w:spacing w:after="0" w:line="240" w:lineRule="auto"/>
        <w:ind w:firstLine="709"/>
        <w:jc w:val="both"/>
        <w:rPr>
          <w:rFonts w:ascii="Times New Roman" w:hAnsi="Times New Roman"/>
          <w:bCs/>
          <w:sz w:val="24"/>
          <w:szCs w:val="24"/>
        </w:rPr>
      </w:pPr>
      <w:r w:rsidRPr="00037AA7">
        <w:rPr>
          <w:rFonts w:ascii="Times New Roman" w:hAnsi="Times New Roman"/>
          <w:sz w:val="24"/>
          <w:szCs w:val="24"/>
        </w:rPr>
        <w:t>Кабинет</w:t>
      </w:r>
      <w:r w:rsidRPr="00037AA7">
        <w:rPr>
          <w:rFonts w:ascii="Times New Roman" w:hAnsi="Times New Roman"/>
          <w:i/>
          <w:iCs/>
          <w:sz w:val="24"/>
          <w:szCs w:val="24"/>
        </w:rPr>
        <w:t xml:space="preserve"> «</w:t>
      </w:r>
      <w:r>
        <w:rPr>
          <w:rFonts w:ascii="Times New Roman" w:hAnsi="Times New Roman"/>
          <w:sz w:val="24"/>
          <w:szCs w:val="24"/>
        </w:rPr>
        <w:t>Общепрофессиональных дисциплин и профессиональных модулей</w:t>
      </w:r>
      <w:r w:rsidRPr="00037AA7">
        <w:rPr>
          <w:rFonts w:ascii="Times New Roman" w:hAnsi="Times New Roman"/>
          <w:sz w:val="24"/>
          <w:szCs w:val="24"/>
        </w:rPr>
        <w:t>»,</w:t>
      </w:r>
      <w:r w:rsidRPr="00AB10B7">
        <w:rPr>
          <w:rFonts w:ascii="Times New Roman" w:hAnsi="Times New Roman"/>
          <w:bCs/>
          <w:sz w:val="24"/>
          <w:szCs w:val="24"/>
        </w:rPr>
        <w:t xml:space="preserve"> </w:t>
      </w:r>
      <w:r w:rsidRPr="0090794F">
        <w:rPr>
          <w:rFonts w:ascii="Times New Roman" w:hAnsi="Times New Roman"/>
          <w:bCs/>
          <w:sz w:val="24"/>
          <w:szCs w:val="24"/>
        </w:rPr>
        <w:t>оснащенный в соответствии с приложением 3 ПОП-П.</w:t>
      </w:r>
    </w:p>
    <w:p w14:paraId="0B0D25AC" w14:textId="77777777" w:rsidR="0070647B" w:rsidRPr="00447DEF" w:rsidRDefault="0070647B" w:rsidP="00E676B6">
      <w:pPr>
        <w:suppressAutoHyphens/>
        <w:spacing w:after="0" w:line="240" w:lineRule="auto"/>
        <w:ind w:firstLine="709"/>
        <w:jc w:val="both"/>
        <w:rPr>
          <w:rFonts w:ascii="Times New Roman" w:hAnsi="Times New Roman"/>
          <w:bCs/>
          <w:sz w:val="24"/>
          <w:szCs w:val="24"/>
        </w:rPr>
      </w:pPr>
    </w:p>
    <w:p w14:paraId="126AFEBF" w14:textId="77777777" w:rsidR="0070647B" w:rsidRPr="00037AA7" w:rsidRDefault="0070647B" w:rsidP="00E676B6">
      <w:pPr>
        <w:pStyle w:val="112"/>
        <w:spacing w:line="240" w:lineRule="auto"/>
        <w:rPr>
          <w:rFonts w:eastAsia="Times New Roman"/>
          <w:b/>
          <w:bCs/>
        </w:rPr>
      </w:pPr>
      <w:r w:rsidRPr="00037AA7">
        <w:rPr>
          <w:b/>
          <w:bCs/>
        </w:rPr>
        <w:t>3.2. Учебно-методическое обеспечение</w:t>
      </w:r>
    </w:p>
    <w:p w14:paraId="2DBB8EE6" w14:textId="77777777" w:rsidR="0070647B" w:rsidRPr="0090794F" w:rsidRDefault="0070647B" w:rsidP="00E676B6">
      <w:pPr>
        <w:pStyle w:val="ae"/>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48B7EF" w14:textId="7CCA38D1" w:rsidR="0070647B" w:rsidRPr="00E52E79" w:rsidRDefault="0070647B" w:rsidP="00E676B6">
      <w:pPr>
        <w:pStyle w:val="ae"/>
        <w:ind w:left="0" w:firstLine="709"/>
        <w:rPr>
          <w:b/>
        </w:rPr>
      </w:pPr>
      <w:r w:rsidRPr="00447DEF">
        <w:rPr>
          <w:b/>
        </w:rPr>
        <w:t xml:space="preserve">3.2.1. </w:t>
      </w:r>
      <w:r w:rsidRPr="0090794F">
        <w:rPr>
          <w:b/>
        </w:rPr>
        <w:t>Основные печатные и/или электронные издания</w:t>
      </w:r>
    </w:p>
    <w:p w14:paraId="05B5C7E8" w14:textId="27003D5F" w:rsidR="00431DC0" w:rsidRDefault="00431DC0" w:rsidP="00E676B6">
      <w:pPr>
        <w:numPr>
          <w:ilvl w:val="0"/>
          <w:numId w:val="34"/>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7D09C7">
        <w:rPr>
          <w:rFonts w:ascii="Times New Roman" w:hAnsi="Times New Roman"/>
          <w:sz w:val="24"/>
          <w:szCs w:val="24"/>
          <w:shd w:val="clear" w:color="auto" w:fill="FFFFFF"/>
          <w:lang w:eastAsia="en-US"/>
        </w:rPr>
        <w:t>Борисов, Е. Ф. </w:t>
      </w:r>
      <w:r w:rsidRPr="008E5C87">
        <w:rPr>
          <w:rFonts w:ascii="Times New Roman" w:hAnsi="Times New Roman"/>
          <w:sz w:val="24"/>
          <w:szCs w:val="24"/>
          <w:shd w:val="clear" w:color="auto" w:fill="FFFFFF"/>
          <w:lang w:eastAsia="en-US"/>
        </w:rPr>
        <w:t> Основы экономики </w:t>
      </w:r>
      <w:r w:rsidRPr="009F2C97">
        <w:rPr>
          <w:rFonts w:ascii="Times New Roman" w:hAnsi="Times New Roman"/>
          <w:sz w:val="24"/>
          <w:szCs w:val="24"/>
          <w:shd w:val="clear" w:color="auto" w:fill="FFFFFF"/>
          <w:lang w:eastAsia="en-US"/>
        </w:rPr>
        <w:t>[Текст]:</w:t>
      </w:r>
      <w:r w:rsidRPr="008E5C87">
        <w:rPr>
          <w:rFonts w:ascii="Times New Roman" w:hAnsi="Times New Roman"/>
          <w:sz w:val="24"/>
          <w:szCs w:val="24"/>
          <w:shd w:val="clear" w:color="auto" w:fill="FFFFFF"/>
          <w:lang w:eastAsia="en-US"/>
        </w:rPr>
        <w:t xml:space="preserve"> учебник и практикум для среднего профессионального образования / Е. Ф. Борисов. — 7-е изд., перераб. и доп. — Москва : Издательство Юрайт, 2021. — 383 с.</w:t>
      </w:r>
    </w:p>
    <w:p w14:paraId="4F3F1E62" w14:textId="0FEBEF25" w:rsidR="006C2827" w:rsidRDefault="006C2827" w:rsidP="00E676B6">
      <w:pPr>
        <w:numPr>
          <w:ilvl w:val="0"/>
          <w:numId w:val="34"/>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6C2827">
        <w:rPr>
          <w:rFonts w:ascii="Times New Roman" w:hAnsi="Times New Roman"/>
          <w:sz w:val="24"/>
          <w:szCs w:val="24"/>
          <w:shd w:val="clear" w:color="auto" w:fill="FFFFFF"/>
          <w:lang w:eastAsia="en-US"/>
        </w:rPr>
        <w:t>Вазим, А. А. Основы экономики : учебник для спо / А. А. Вазим. — 3-е изд., стер. — Санкт-Петербург : Лань, 2023. — 224 с. — ISBN 978-5-507-46203-2. — Текст : электронный // Лань : электронно-библиотечная система. — URL: https://e.lanbook.com/book/302279 (дата обращения: 31.01.2025). — Режим доступа: для авториз. пользователей.</w:t>
      </w:r>
    </w:p>
    <w:p w14:paraId="29C2CD8C" w14:textId="694212D0" w:rsidR="00431DC0" w:rsidRDefault="00431DC0" w:rsidP="00E676B6">
      <w:pPr>
        <w:numPr>
          <w:ilvl w:val="0"/>
          <w:numId w:val="34"/>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7D09C7">
        <w:rPr>
          <w:rFonts w:ascii="Times New Roman" w:hAnsi="Times New Roman"/>
          <w:sz w:val="24"/>
          <w:szCs w:val="24"/>
          <w:shd w:val="clear" w:color="auto" w:fill="FFFFFF"/>
          <w:lang w:eastAsia="en-US"/>
        </w:rPr>
        <w:t>Корнеева, И. В. </w:t>
      </w:r>
      <w:r w:rsidRPr="008E5C87">
        <w:rPr>
          <w:rFonts w:ascii="Times New Roman" w:hAnsi="Times New Roman"/>
          <w:sz w:val="24"/>
          <w:szCs w:val="24"/>
          <w:shd w:val="clear" w:color="auto" w:fill="FFFFFF"/>
          <w:lang w:eastAsia="en-US"/>
        </w:rPr>
        <w:t> Экономика организации. Практикум </w:t>
      </w:r>
      <w:r w:rsidRPr="009F2C97">
        <w:rPr>
          <w:rFonts w:ascii="Times New Roman" w:hAnsi="Times New Roman"/>
          <w:sz w:val="24"/>
          <w:szCs w:val="24"/>
          <w:shd w:val="clear" w:color="auto" w:fill="FFFFFF"/>
          <w:lang w:eastAsia="en-US"/>
        </w:rPr>
        <w:t>[Текст]:</w:t>
      </w:r>
      <w:r>
        <w:rPr>
          <w:rFonts w:ascii="Times New Roman" w:hAnsi="Times New Roman"/>
          <w:sz w:val="24"/>
          <w:szCs w:val="24"/>
          <w:shd w:val="clear" w:color="auto" w:fill="FFFFFF"/>
          <w:lang w:eastAsia="en-US"/>
        </w:rPr>
        <w:t xml:space="preserve"> </w:t>
      </w:r>
      <w:r w:rsidRPr="008E5C87">
        <w:rPr>
          <w:rFonts w:ascii="Times New Roman" w:hAnsi="Times New Roman"/>
          <w:sz w:val="24"/>
          <w:szCs w:val="24"/>
          <w:shd w:val="clear" w:color="auto" w:fill="FFFFFF"/>
          <w:lang w:eastAsia="en-US"/>
        </w:rPr>
        <w:t>учебное пособие для среднего профессионального образования / И. В. Корнеева, Г. Н. Русакова. — Москва : Издательство Юрайт, 2021. — 123 с.</w:t>
      </w:r>
    </w:p>
    <w:p w14:paraId="26D8B47E" w14:textId="051AB121" w:rsidR="006C2827" w:rsidRPr="006C2827" w:rsidRDefault="006C2827" w:rsidP="00E676B6">
      <w:pPr>
        <w:numPr>
          <w:ilvl w:val="0"/>
          <w:numId w:val="34"/>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6C2827">
        <w:rPr>
          <w:rFonts w:ascii="Times New Roman" w:hAnsi="Times New Roman"/>
          <w:sz w:val="24"/>
          <w:szCs w:val="24"/>
          <w:shd w:val="clear" w:color="auto" w:fill="FFFFFF"/>
          <w:lang w:eastAsia="en-US"/>
        </w:rPr>
        <w:t>Котерова Н.П. Экономика организации: учебное издание / Котерова Н.П. - М.: Академия,</w:t>
      </w:r>
      <w:r>
        <w:rPr>
          <w:rFonts w:ascii="Times New Roman" w:hAnsi="Times New Roman"/>
          <w:sz w:val="24"/>
          <w:szCs w:val="24"/>
          <w:shd w:val="clear" w:color="auto" w:fill="FFFFFF"/>
          <w:lang w:eastAsia="en-US"/>
        </w:rPr>
        <w:t xml:space="preserve"> </w:t>
      </w:r>
      <w:r w:rsidRPr="006C2827">
        <w:rPr>
          <w:rFonts w:ascii="Times New Roman" w:hAnsi="Times New Roman"/>
          <w:sz w:val="24"/>
          <w:szCs w:val="24"/>
          <w:shd w:val="clear" w:color="auto" w:fill="FFFFFF"/>
          <w:lang w:eastAsia="en-US"/>
        </w:rPr>
        <w:t>2025. - 368 c., 17-е изд., стер., ISBN 978-5-0054-2817-2</w:t>
      </w:r>
    </w:p>
    <w:p w14:paraId="31544B87" w14:textId="77777777" w:rsidR="00431DC0" w:rsidRDefault="00431DC0" w:rsidP="00E676B6">
      <w:pPr>
        <w:numPr>
          <w:ilvl w:val="0"/>
          <w:numId w:val="34"/>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7D09C7">
        <w:rPr>
          <w:rFonts w:ascii="Times New Roman" w:hAnsi="Times New Roman"/>
          <w:sz w:val="24"/>
          <w:szCs w:val="24"/>
          <w:shd w:val="clear" w:color="auto" w:fill="FFFFFF"/>
          <w:lang w:eastAsia="en-US"/>
        </w:rPr>
        <w:t>Мокий, М. С. </w:t>
      </w:r>
      <w:r w:rsidRPr="008E5C87">
        <w:rPr>
          <w:rFonts w:ascii="Times New Roman" w:hAnsi="Times New Roman"/>
          <w:sz w:val="24"/>
          <w:szCs w:val="24"/>
          <w:shd w:val="clear" w:color="auto" w:fill="FFFFFF"/>
          <w:lang w:eastAsia="en-US"/>
        </w:rPr>
        <w:t> Экономика организации </w:t>
      </w:r>
      <w:r w:rsidRPr="008277C5">
        <w:rPr>
          <w:rFonts w:ascii="Times New Roman" w:hAnsi="Times New Roman"/>
          <w:sz w:val="24"/>
          <w:szCs w:val="24"/>
          <w:shd w:val="clear" w:color="auto" w:fill="FFFFFF"/>
          <w:lang w:eastAsia="en-US"/>
        </w:rPr>
        <w:t>[Текст]:</w:t>
      </w:r>
      <w:r w:rsidRPr="008E5C87">
        <w:rPr>
          <w:rFonts w:ascii="Times New Roman" w:hAnsi="Times New Roman"/>
          <w:sz w:val="24"/>
          <w:szCs w:val="24"/>
          <w:shd w:val="clear" w:color="auto" w:fill="FFFFFF"/>
          <w:lang w:eastAsia="en-US"/>
        </w:rPr>
        <w:t xml:space="preserve"> учебник и практикум для среднего профессионального образования / М. С. Мокий, О. В. Азоева, В. С. Ивановский ; под редакцией М. С. Мокия. — 4-е изд., перераб. и доп. — Москва : Издательство Юрайт, 2021. — 297 с. </w:t>
      </w:r>
    </w:p>
    <w:p w14:paraId="09E24174" w14:textId="6C0A0319" w:rsidR="00431DC0" w:rsidRDefault="00431DC0" w:rsidP="00E676B6">
      <w:pPr>
        <w:numPr>
          <w:ilvl w:val="0"/>
          <w:numId w:val="34"/>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8E5C87">
        <w:rPr>
          <w:rFonts w:ascii="Times New Roman" w:hAnsi="Times New Roman"/>
          <w:sz w:val="24"/>
          <w:szCs w:val="24"/>
          <w:shd w:val="clear" w:color="auto" w:fill="FFFFFF"/>
          <w:lang w:eastAsia="en-US"/>
        </w:rPr>
        <w:t>Основы экономики организации. Практикум </w:t>
      </w:r>
      <w:r w:rsidRPr="009F2C97">
        <w:rPr>
          <w:rFonts w:ascii="Times New Roman" w:hAnsi="Times New Roman"/>
          <w:sz w:val="24"/>
          <w:szCs w:val="24"/>
          <w:shd w:val="clear" w:color="auto" w:fill="FFFFFF"/>
          <w:lang w:eastAsia="en-US"/>
        </w:rPr>
        <w:t>[Текст]:</w:t>
      </w:r>
      <w:r>
        <w:rPr>
          <w:rFonts w:ascii="Times New Roman" w:hAnsi="Times New Roman"/>
          <w:sz w:val="24"/>
          <w:szCs w:val="24"/>
          <w:shd w:val="clear" w:color="auto" w:fill="FFFFFF"/>
          <w:lang w:eastAsia="en-US"/>
        </w:rPr>
        <w:t xml:space="preserve"> </w:t>
      </w:r>
      <w:r w:rsidRPr="008E5C87">
        <w:rPr>
          <w:rFonts w:ascii="Times New Roman" w:hAnsi="Times New Roman"/>
          <w:sz w:val="24"/>
          <w:szCs w:val="24"/>
          <w:shd w:val="clear" w:color="auto" w:fill="FFFFFF"/>
          <w:lang w:eastAsia="en-US"/>
        </w:rPr>
        <w:t>учебное пособие для среднего профессионального образования / Л. А. Чалдаева [и др.] ; под редакцией Л. А. Чалдаевой, А. В. Шарковой. — Москва : Издательство Юрайт, 2021. — 299 с.</w:t>
      </w:r>
    </w:p>
    <w:p w14:paraId="5725B431" w14:textId="7D30D667" w:rsidR="006C2827" w:rsidRDefault="006C2827" w:rsidP="00E676B6">
      <w:pPr>
        <w:numPr>
          <w:ilvl w:val="0"/>
          <w:numId w:val="34"/>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6C2827">
        <w:rPr>
          <w:rFonts w:ascii="Times New Roman" w:hAnsi="Times New Roman"/>
          <w:sz w:val="24"/>
          <w:szCs w:val="24"/>
          <w:shd w:val="clear" w:color="auto" w:fill="FFFFFF"/>
          <w:lang w:eastAsia="en-US"/>
        </w:rPr>
        <w:t>Экономика организации : учебник и практикум для среднего профессионального образования / А. В. Колышкин [и др.] ; под редакцией А. В. Колышкина, С. А. Смирнова. — 2-е изд. — Москва : Издательство Юрайт, 2024. — 498 с. — (Профессиональное образование). — ISBN 978-5-534-18583-6. — Текст : электронный // Образовательная платформа Юрайт [сайт]. — URL: https://urait.ru/bcode/536343</w:t>
      </w:r>
    </w:p>
    <w:p w14:paraId="47F5B696" w14:textId="77777777" w:rsidR="00431DC0" w:rsidRPr="00447DEF" w:rsidRDefault="00431DC0" w:rsidP="00E676B6">
      <w:pPr>
        <w:spacing w:after="0" w:line="240" w:lineRule="auto"/>
        <w:ind w:firstLine="709"/>
        <w:contextualSpacing/>
        <w:rPr>
          <w:rFonts w:ascii="Times New Roman" w:hAnsi="Times New Roman"/>
          <w:b/>
          <w:sz w:val="24"/>
          <w:szCs w:val="24"/>
        </w:rPr>
      </w:pPr>
    </w:p>
    <w:p w14:paraId="386A8237" w14:textId="77777777" w:rsidR="00431DC0" w:rsidRPr="00771376" w:rsidRDefault="00431DC0" w:rsidP="00E676B6">
      <w:pPr>
        <w:spacing w:before="120" w:after="120" w:line="240" w:lineRule="auto"/>
        <w:ind w:left="567" w:hanging="567"/>
        <w:rPr>
          <w:rFonts w:ascii="Times New Roman" w:hAnsi="Times New Roman"/>
          <w:b/>
          <w:bCs/>
          <w:i/>
          <w:iCs/>
          <w:sz w:val="24"/>
          <w:szCs w:val="24"/>
        </w:rPr>
      </w:pPr>
      <w:r w:rsidRPr="00771376">
        <w:rPr>
          <w:rFonts w:ascii="Times New Roman" w:hAnsi="Times New Roman"/>
          <w:b/>
          <w:bCs/>
          <w:sz w:val="24"/>
          <w:szCs w:val="24"/>
        </w:rPr>
        <w:t>3.2.</w:t>
      </w:r>
      <w:r>
        <w:rPr>
          <w:rFonts w:ascii="Times New Roman" w:hAnsi="Times New Roman"/>
          <w:b/>
          <w:bCs/>
          <w:sz w:val="24"/>
          <w:szCs w:val="24"/>
        </w:rPr>
        <w:t>2</w:t>
      </w:r>
      <w:r w:rsidRPr="00771376">
        <w:rPr>
          <w:rFonts w:ascii="Times New Roman" w:hAnsi="Times New Roman"/>
          <w:b/>
          <w:bCs/>
          <w:sz w:val="24"/>
          <w:szCs w:val="24"/>
        </w:rPr>
        <w:t xml:space="preserve">. Дополнительные источники </w:t>
      </w:r>
    </w:p>
    <w:p w14:paraId="69125D22" w14:textId="77777777" w:rsidR="00431DC0" w:rsidRDefault="00431DC0" w:rsidP="00E676B6">
      <w:pPr>
        <w:spacing w:after="0" w:line="240" w:lineRule="auto"/>
        <w:ind w:firstLine="709"/>
        <w:jc w:val="both"/>
        <w:rPr>
          <w:rFonts w:ascii="Times New Roman" w:hAnsi="Times New Roman"/>
          <w:sz w:val="24"/>
          <w:szCs w:val="24"/>
          <w:shd w:val="clear" w:color="auto" w:fill="FFFFFF"/>
          <w:lang w:eastAsia="en-US"/>
        </w:rPr>
      </w:pPr>
      <w:r>
        <w:rPr>
          <w:rFonts w:ascii="Times New Roman" w:hAnsi="Times New Roman"/>
          <w:sz w:val="24"/>
          <w:szCs w:val="24"/>
          <w:shd w:val="clear" w:color="auto" w:fill="FFFFFF"/>
          <w:lang w:eastAsia="en-US"/>
        </w:rPr>
        <w:t xml:space="preserve">1. </w:t>
      </w:r>
      <w:r w:rsidRPr="007D09C7">
        <w:rPr>
          <w:rFonts w:ascii="Times New Roman" w:hAnsi="Times New Roman"/>
          <w:sz w:val="24"/>
          <w:szCs w:val="24"/>
          <w:shd w:val="clear" w:color="auto" w:fill="FFFFFF"/>
          <w:lang w:eastAsia="en-US"/>
        </w:rPr>
        <w:t>Зекунов, А. Г. </w:t>
      </w:r>
      <w:r w:rsidRPr="008E5C87">
        <w:rPr>
          <w:rFonts w:ascii="Times New Roman" w:hAnsi="Times New Roman"/>
          <w:sz w:val="24"/>
          <w:szCs w:val="24"/>
          <w:shd w:val="clear" w:color="auto" w:fill="FFFFFF"/>
          <w:lang w:eastAsia="en-US"/>
        </w:rPr>
        <w:t> Управление качеством </w:t>
      </w:r>
      <w:r w:rsidRPr="008277C5">
        <w:rPr>
          <w:rFonts w:ascii="Times New Roman" w:hAnsi="Times New Roman"/>
          <w:sz w:val="24"/>
          <w:szCs w:val="24"/>
          <w:shd w:val="clear" w:color="auto" w:fill="FFFFFF"/>
          <w:lang w:eastAsia="en-US"/>
        </w:rPr>
        <w:t>[Текст]:</w:t>
      </w:r>
      <w:r w:rsidRPr="008E5C87">
        <w:rPr>
          <w:rFonts w:ascii="Times New Roman" w:hAnsi="Times New Roman"/>
          <w:sz w:val="24"/>
          <w:szCs w:val="24"/>
          <w:shd w:val="clear" w:color="auto" w:fill="FFFFFF"/>
          <w:lang w:eastAsia="en-US"/>
        </w:rPr>
        <w:t xml:space="preserve"> учебник и практикум для среднего профессионального образования / под редакцией А. Г. Зекунова. — Москва : Издательство Юрайт, 2021. — 475 с.</w:t>
      </w:r>
      <w:r w:rsidRPr="009F2C97">
        <w:rPr>
          <w:rFonts w:ascii="Times New Roman" w:hAnsi="Times New Roman"/>
          <w:sz w:val="24"/>
          <w:szCs w:val="24"/>
          <w:shd w:val="clear" w:color="auto" w:fill="FFFFFF"/>
          <w:lang w:eastAsia="en-US"/>
        </w:rPr>
        <w:t> </w:t>
      </w:r>
    </w:p>
    <w:p w14:paraId="008BC370" w14:textId="77777777" w:rsidR="00431DC0" w:rsidRDefault="00431DC0" w:rsidP="00E676B6">
      <w:pPr>
        <w:spacing w:after="0" w:line="240" w:lineRule="auto"/>
        <w:ind w:firstLine="709"/>
        <w:jc w:val="both"/>
        <w:rPr>
          <w:rFonts w:ascii="Times New Roman" w:hAnsi="Times New Roman"/>
          <w:sz w:val="24"/>
          <w:szCs w:val="24"/>
          <w:shd w:val="clear" w:color="auto" w:fill="FFFFFF"/>
          <w:lang w:eastAsia="en-US"/>
        </w:rPr>
      </w:pPr>
      <w:r>
        <w:rPr>
          <w:rFonts w:ascii="Times New Roman" w:hAnsi="Times New Roman"/>
          <w:sz w:val="24"/>
          <w:szCs w:val="24"/>
          <w:shd w:val="clear" w:color="auto" w:fill="FFFFFF"/>
          <w:lang w:eastAsia="en-US"/>
        </w:rPr>
        <w:t xml:space="preserve">2. </w:t>
      </w:r>
      <w:r w:rsidRPr="007D09C7">
        <w:rPr>
          <w:rFonts w:ascii="Times New Roman" w:hAnsi="Times New Roman"/>
          <w:sz w:val="24"/>
          <w:szCs w:val="24"/>
          <w:shd w:val="clear" w:color="auto" w:fill="FFFFFF"/>
          <w:lang w:eastAsia="en-US"/>
        </w:rPr>
        <w:t>Коргова, М. А. </w:t>
      </w:r>
      <w:r w:rsidRPr="008E5C87">
        <w:rPr>
          <w:rFonts w:ascii="Times New Roman" w:hAnsi="Times New Roman"/>
          <w:sz w:val="24"/>
          <w:szCs w:val="24"/>
          <w:shd w:val="clear" w:color="auto" w:fill="FFFFFF"/>
          <w:lang w:eastAsia="en-US"/>
        </w:rPr>
        <w:t> Менеджмент. Управление организацией </w:t>
      </w:r>
      <w:r w:rsidRPr="009F2C97">
        <w:rPr>
          <w:rFonts w:ascii="Times New Roman" w:hAnsi="Times New Roman"/>
          <w:sz w:val="24"/>
          <w:szCs w:val="24"/>
          <w:shd w:val="clear" w:color="auto" w:fill="FFFFFF"/>
          <w:lang w:eastAsia="en-US"/>
        </w:rPr>
        <w:t>[Текст]:</w:t>
      </w:r>
      <w:r w:rsidRPr="008E5C87">
        <w:rPr>
          <w:rFonts w:ascii="Times New Roman" w:hAnsi="Times New Roman"/>
          <w:sz w:val="24"/>
          <w:szCs w:val="24"/>
          <w:shd w:val="clear" w:color="auto" w:fill="FFFFFF"/>
          <w:lang w:eastAsia="en-US"/>
        </w:rPr>
        <w:t xml:space="preserve"> учебное пособие для среднего профессионального образования / М. А. Коргова. — 2-е изд., испр. и доп. — Москва : Издательство Юрайт, 2021. — 197 с</w:t>
      </w:r>
      <w:r>
        <w:rPr>
          <w:rFonts w:ascii="Times New Roman" w:hAnsi="Times New Roman"/>
          <w:sz w:val="24"/>
          <w:szCs w:val="24"/>
          <w:shd w:val="clear" w:color="auto" w:fill="FFFFFF"/>
          <w:lang w:eastAsia="en-US"/>
        </w:rPr>
        <w:t>.</w:t>
      </w:r>
    </w:p>
    <w:p w14:paraId="0CD54A40" w14:textId="77777777" w:rsidR="00431DC0" w:rsidRDefault="00431DC0" w:rsidP="00E676B6">
      <w:pPr>
        <w:spacing w:after="0" w:line="240" w:lineRule="auto"/>
        <w:ind w:firstLine="709"/>
        <w:jc w:val="both"/>
        <w:rPr>
          <w:rFonts w:ascii="Times New Roman" w:hAnsi="Times New Roman"/>
          <w:sz w:val="24"/>
          <w:szCs w:val="24"/>
          <w:shd w:val="clear" w:color="auto" w:fill="FFFFFF"/>
          <w:lang w:eastAsia="en-US"/>
        </w:rPr>
      </w:pPr>
      <w:r>
        <w:rPr>
          <w:rFonts w:ascii="Times New Roman" w:hAnsi="Times New Roman"/>
          <w:sz w:val="24"/>
          <w:szCs w:val="24"/>
          <w:shd w:val="clear" w:color="auto" w:fill="FFFFFF"/>
          <w:lang w:eastAsia="en-US"/>
        </w:rPr>
        <w:lastRenderedPageBreak/>
        <w:t xml:space="preserve">3. </w:t>
      </w:r>
      <w:r w:rsidRPr="007D09C7">
        <w:rPr>
          <w:rFonts w:ascii="Times New Roman" w:hAnsi="Times New Roman"/>
          <w:sz w:val="24"/>
          <w:szCs w:val="24"/>
          <w:shd w:val="clear" w:color="auto" w:fill="FFFFFF"/>
          <w:lang w:eastAsia="en-US"/>
        </w:rPr>
        <w:t>Сергеев, А. А. </w:t>
      </w:r>
      <w:r w:rsidRPr="008277C5">
        <w:rPr>
          <w:rFonts w:ascii="Times New Roman" w:hAnsi="Times New Roman"/>
          <w:sz w:val="24"/>
          <w:szCs w:val="24"/>
          <w:shd w:val="clear" w:color="auto" w:fill="FFFFFF"/>
          <w:lang w:eastAsia="en-US"/>
        </w:rPr>
        <w:t> Бизнес-планирование [Текст]: учебник и практикум для среднего профессионального образования / А. А. Сергеев. — 4-е изд., испр. и доп. — Москва : Издательство Юрайт, 2021. — 484 с.</w:t>
      </w:r>
    </w:p>
    <w:p w14:paraId="6D8E3351" w14:textId="77777777" w:rsidR="00431DC0" w:rsidRDefault="00431DC0" w:rsidP="00E676B6">
      <w:pPr>
        <w:spacing w:after="0" w:line="240" w:lineRule="auto"/>
        <w:ind w:firstLine="709"/>
        <w:jc w:val="both"/>
        <w:rPr>
          <w:rFonts w:ascii="Times New Roman" w:hAnsi="Times New Roman"/>
          <w:sz w:val="24"/>
          <w:szCs w:val="24"/>
          <w:shd w:val="clear" w:color="auto" w:fill="FFFFFF"/>
          <w:lang w:eastAsia="en-US"/>
        </w:rPr>
      </w:pPr>
      <w:r>
        <w:rPr>
          <w:rFonts w:ascii="Times New Roman" w:hAnsi="Times New Roman"/>
          <w:sz w:val="24"/>
          <w:szCs w:val="24"/>
          <w:shd w:val="clear" w:color="auto" w:fill="FFFFFF"/>
          <w:lang w:eastAsia="en-US"/>
        </w:rPr>
        <w:t xml:space="preserve">4. </w:t>
      </w:r>
      <w:r w:rsidRPr="007D09C7">
        <w:rPr>
          <w:rFonts w:ascii="Times New Roman" w:hAnsi="Times New Roman"/>
          <w:sz w:val="24"/>
          <w:szCs w:val="24"/>
          <w:shd w:val="clear" w:color="auto" w:fill="FFFFFF"/>
          <w:lang w:eastAsia="en-US"/>
        </w:rPr>
        <w:t>Синяева, И. М. </w:t>
      </w:r>
      <w:r w:rsidRPr="008E5C87">
        <w:rPr>
          <w:rFonts w:ascii="Times New Roman" w:hAnsi="Times New Roman"/>
          <w:sz w:val="24"/>
          <w:szCs w:val="24"/>
          <w:shd w:val="clear" w:color="auto" w:fill="FFFFFF"/>
          <w:lang w:eastAsia="en-US"/>
        </w:rPr>
        <w:t> Маркетинг </w:t>
      </w:r>
      <w:r w:rsidRPr="008277C5">
        <w:rPr>
          <w:rFonts w:ascii="Times New Roman" w:hAnsi="Times New Roman"/>
          <w:sz w:val="24"/>
          <w:szCs w:val="24"/>
          <w:shd w:val="clear" w:color="auto" w:fill="FFFFFF"/>
          <w:lang w:eastAsia="en-US"/>
        </w:rPr>
        <w:t>[Текст]:</w:t>
      </w:r>
      <w:r w:rsidRPr="008E5C87">
        <w:rPr>
          <w:rFonts w:ascii="Times New Roman" w:hAnsi="Times New Roman"/>
          <w:sz w:val="24"/>
          <w:szCs w:val="24"/>
          <w:shd w:val="clear" w:color="auto" w:fill="FFFFFF"/>
          <w:lang w:eastAsia="en-US"/>
        </w:rPr>
        <w:t xml:space="preserve"> учебник для среднего профессионального образования / И. М. Синяева, О. Н. Жильцова. — 3-е изд., перераб. и доп. — Москва : Издательство Юрайт, 2021. — 495 с.</w:t>
      </w:r>
      <w:r w:rsidRPr="00616E15">
        <w:rPr>
          <w:rFonts w:ascii="Times New Roman" w:hAnsi="Times New Roman"/>
          <w:sz w:val="24"/>
          <w:szCs w:val="24"/>
          <w:shd w:val="clear" w:color="auto" w:fill="FFFFFF"/>
          <w:lang w:eastAsia="en-US"/>
        </w:rPr>
        <w:t> </w:t>
      </w:r>
    </w:p>
    <w:p w14:paraId="0353AD5E" w14:textId="77777777" w:rsidR="00431DC0" w:rsidRPr="008277C5" w:rsidRDefault="00431DC0" w:rsidP="00E676B6">
      <w:pPr>
        <w:spacing w:after="0" w:line="240" w:lineRule="auto"/>
        <w:ind w:firstLine="709"/>
        <w:jc w:val="both"/>
        <w:rPr>
          <w:rFonts w:ascii="Times New Roman" w:hAnsi="Times New Roman"/>
          <w:sz w:val="24"/>
          <w:szCs w:val="24"/>
        </w:rPr>
      </w:pPr>
      <w:r>
        <w:rPr>
          <w:rFonts w:ascii="Times New Roman" w:hAnsi="Times New Roman"/>
          <w:sz w:val="24"/>
          <w:szCs w:val="24"/>
        </w:rPr>
        <w:t xml:space="preserve">5. </w:t>
      </w:r>
      <w:r w:rsidRPr="008277C5">
        <w:rPr>
          <w:rFonts w:ascii="Times New Roman" w:hAnsi="Times New Roman"/>
          <w:sz w:val="24"/>
          <w:szCs w:val="24"/>
        </w:rPr>
        <w:t xml:space="preserve">Система «Консультант плюс»: портал </w:t>
      </w:r>
      <w:r w:rsidRPr="008277C5">
        <w:rPr>
          <w:rFonts w:ascii="Times New Roman" w:hAnsi="Times New Roman"/>
          <w:iCs/>
          <w:sz w:val="24"/>
          <w:szCs w:val="24"/>
        </w:rPr>
        <w:t>[Электронный ресурс]. - Режим доступа:</w:t>
      </w:r>
      <w:r w:rsidRPr="008277C5">
        <w:rPr>
          <w:rFonts w:ascii="Times New Roman" w:hAnsi="Times New Roman"/>
          <w:sz w:val="24"/>
          <w:szCs w:val="24"/>
        </w:rPr>
        <w:t xml:space="preserve"> </w:t>
      </w:r>
      <w:hyperlink r:id="rId28" w:history="1">
        <w:r w:rsidRPr="008277C5">
          <w:rPr>
            <w:rStyle w:val="ad"/>
            <w:rFonts w:ascii="Times New Roman" w:hAnsi="Times New Roman"/>
            <w:sz w:val="24"/>
            <w:szCs w:val="24"/>
          </w:rPr>
          <w:t>http://www.consultant.ru</w:t>
        </w:r>
      </w:hyperlink>
      <w:r w:rsidRPr="008277C5">
        <w:rPr>
          <w:rFonts w:ascii="Times New Roman" w:hAnsi="Times New Roman"/>
          <w:sz w:val="24"/>
          <w:szCs w:val="24"/>
        </w:rPr>
        <w:t xml:space="preserve">. </w:t>
      </w:r>
    </w:p>
    <w:p w14:paraId="3C2E9F7A" w14:textId="77777777" w:rsidR="00431DC0" w:rsidRPr="00A923AC" w:rsidRDefault="00431DC0" w:rsidP="00E676B6">
      <w:pPr>
        <w:spacing w:after="0" w:line="240" w:lineRule="auto"/>
        <w:ind w:firstLine="709"/>
        <w:jc w:val="both"/>
        <w:rPr>
          <w:rFonts w:ascii="Times New Roman" w:hAnsi="Times New Roman"/>
          <w:sz w:val="24"/>
          <w:szCs w:val="24"/>
        </w:rPr>
      </w:pPr>
      <w:r>
        <w:rPr>
          <w:rFonts w:ascii="Times New Roman" w:hAnsi="Times New Roman"/>
          <w:sz w:val="24"/>
          <w:szCs w:val="24"/>
        </w:rPr>
        <w:t xml:space="preserve">6. </w:t>
      </w:r>
      <w:r w:rsidRPr="00A923AC">
        <w:rPr>
          <w:rFonts w:ascii="Times New Roman" w:hAnsi="Times New Roman"/>
          <w:sz w:val="24"/>
          <w:szCs w:val="24"/>
        </w:rPr>
        <w:t xml:space="preserve">Федеральный образовательный портал «Экономика, Социология, Менеджмент»: портал </w:t>
      </w:r>
      <w:r w:rsidRPr="00A923AC">
        <w:rPr>
          <w:rFonts w:ascii="Times New Roman" w:hAnsi="Times New Roman"/>
          <w:iCs/>
          <w:sz w:val="24"/>
          <w:szCs w:val="24"/>
        </w:rPr>
        <w:t xml:space="preserve">[Электронный ресурс]. - Режим доступа: </w:t>
      </w:r>
      <w:r w:rsidRPr="00A923AC">
        <w:rPr>
          <w:rFonts w:ascii="Times New Roman" w:hAnsi="Times New Roman"/>
          <w:sz w:val="24"/>
          <w:szCs w:val="24"/>
        </w:rPr>
        <w:t xml:space="preserve">- </w:t>
      </w:r>
      <w:hyperlink r:id="rId29" w:history="1">
        <w:r w:rsidRPr="00A923AC">
          <w:rPr>
            <w:rStyle w:val="ad"/>
            <w:rFonts w:ascii="Times New Roman" w:hAnsi="Times New Roman"/>
            <w:sz w:val="24"/>
            <w:szCs w:val="24"/>
          </w:rPr>
          <w:t>http://www.ecsocman.edu.ru</w:t>
        </w:r>
      </w:hyperlink>
      <w:r w:rsidRPr="00A923AC">
        <w:rPr>
          <w:rFonts w:ascii="Times New Roman" w:hAnsi="Times New Roman"/>
          <w:sz w:val="24"/>
          <w:szCs w:val="24"/>
        </w:rPr>
        <w:t xml:space="preserve">. </w:t>
      </w:r>
    </w:p>
    <w:p w14:paraId="63A8EB3B" w14:textId="77777777" w:rsidR="00431DC0" w:rsidRPr="00067CBC" w:rsidRDefault="00431DC0" w:rsidP="00E676B6">
      <w:pPr>
        <w:spacing w:line="240" w:lineRule="auto"/>
        <w:ind w:left="426"/>
        <w:jc w:val="both"/>
        <w:rPr>
          <w:rFonts w:ascii="Times New Roman" w:hAnsi="Times New Roman"/>
          <w:sz w:val="24"/>
          <w:szCs w:val="24"/>
          <w:shd w:val="clear" w:color="auto" w:fill="FFFFFF"/>
          <w:lang w:eastAsia="en-US"/>
        </w:rPr>
      </w:pPr>
    </w:p>
    <w:p w14:paraId="62551418" w14:textId="559E15CB" w:rsidR="00431DC0" w:rsidRDefault="00431DC0"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sz w:val="24"/>
          <w:szCs w:val="24"/>
          <w:shd w:val="clear" w:color="auto" w:fill="FFFFFF"/>
          <w:lang w:eastAsia="en-US"/>
        </w:rPr>
      </w:pPr>
      <w:r w:rsidRPr="00E417CB">
        <w:rPr>
          <w:rFonts w:ascii="Times New Roman" w:hAnsi="Times New Roman"/>
          <w:sz w:val="24"/>
          <w:szCs w:val="24"/>
          <w:shd w:val="clear" w:color="auto" w:fill="FFFFFF"/>
          <w:lang w:eastAsia="en-US"/>
        </w:rPr>
        <w:t> </w:t>
      </w:r>
    </w:p>
    <w:p w14:paraId="2CB6E7A3" w14:textId="7FE1185A" w:rsidR="006C2827" w:rsidRDefault="006C2827"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sz w:val="24"/>
          <w:szCs w:val="24"/>
          <w:shd w:val="clear" w:color="auto" w:fill="FFFFFF"/>
          <w:lang w:eastAsia="en-US"/>
        </w:rPr>
      </w:pPr>
    </w:p>
    <w:p w14:paraId="7970211D" w14:textId="5DB34F71" w:rsidR="006C2827" w:rsidRDefault="006C2827"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sz w:val="24"/>
          <w:szCs w:val="24"/>
          <w:shd w:val="clear" w:color="auto" w:fill="FFFFFF"/>
          <w:lang w:eastAsia="en-US"/>
        </w:rPr>
      </w:pPr>
    </w:p>
    <w:p w14:paraId="42FB9045" w14:textId="47DA8853" w:rsidR="006C2827" w:rsidRDefault="006C2827"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sz w:val="24"/>
          <w:szCs w:val="24"/>
          <w:shd w:val="clear" w:color="auto" w:fill="FFFFFF"/>
          <w:lang w:eastAsia="en-US"/>
        </w:rPr>
      </w:pPr>
    </w:p>
    <w:p w14:paraId="25ACA927" w14:textId="77777777" w:rsidR="006C2827" w:rsidRPr="00447DEF" w:rsidRDefault="006C2827"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b/>
          <w:i/>
          <w:sz w:val="24"/>
          <w:szCs w:val="24"/>
        </w:rPr>
      </w:pPr>
    </w:p>
    <w:p w14:paraId="74F0B881" w14:textId="77777777" w:rsidR="00431DC0" w:rsidRDefault="00431DC0" w:rsidP="00E676B6">
      <w:pPr>
        <w:spacing w:line="240" w:lineRule="auto"/>
        <w:contextualSpacing/>
        <w:jc w:val="center"/>
        <w:rPr>
          <w:rFonts w:ascii="Times New Roman" w:hAnsi="Times New Roman"/>
          <w:b/>
          <w:sz w:val="24"/>
          <w:szCs w:val="24"/>
        </w:rPr>
      </w:pPr>
      <w:r w:rsidRPr="00447DE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447DEF">
        <w:rPr>
          <w:rFonts w:ascii="Times New Roman" w:hAnsi="Times New Roman"/>
          <w:b/>
          <w:sz w:val="24"/>
          <w:szCs w:val="24"/>
        </w:rPr>
        <w:t>УЧЕБНОЙ ДИСЦИПЛИНЫ</w:t>
      </w:r>
    </w:p>
    <w:p w14:paraId="51E31A42" w14:textId="77777777" w:rsidR="00431DC0" w:rsidRPr="00447DEF" w:rsidRDefault="00431DC0" w:rsidP="00E676B6">
      <w:pPr>
        <w:spacing w:line="240" w:lineRule="auto"/>
        <w:contextualSpacing/>
        <w:jc w:val="center"/>
        <w:rPr>
          <w:rFonts w:ascii="Times New Roman" w:hAnsi="Times New Roman"/>
          <w:b/>
          <w:sz w:val="24"/>
          <w:szCs w:val="24"/>
        </w:rPr>
      </w:pPr>
    </w:p>
    <w:p w14:paraId="10733750" w14:textId="77777777" w:rsidR="00431DC0" w:rsidRPr="0037301B" w:rsidRDefault="00431DC0" w:rsidP="00E676B6">
      <w:pPr>
        <w:spacing w:after="0" w:line="240" w:lineRule="auto"/>
        <w:jc w:val="both"/>
        <w:rPr>
          <w:rFonts w:ascii="Times New Roman" w:hAnsi="Times New Roman"/>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3"/>
        <w:gridCol w:w="2951"/>
        <w:gridCol w:w="2811"/>
      </w:tblGrid>
      <w:tr w:rsidR="00431DC0" w:rsidRPr="008277C5" w14:paraId="780F9039" w14:textId="77777777" w:rsidTr="008231C4">
        <w:tc>
          <w:tcPr>
            <w:tcW w:w="1917" w:type="pct"/>
            <w:tcBorders>
              <w:bottom w:val="single" w:sz="4" w:space="0" w:color="auto"/>
            </w:tcBorders>
          </w:tcPr>
          <w:p w14:paraId="2F1DA9AB" w14:textId="77777777" w:rsidR="00431DC0" w:rsidRPr="008277C5" w:rsidRDefault="00431DC0" w:rsidP="00E676B6">
            <w:pPr>
              <w:spacing w:after="0" w:line="240" w:lineRule="auto"/>
              <w:jc w:val="center"/>
              <w:rPr>
                <w:rFonts w:ascii="Times New Roman" w:hAnsi="Times New Roman"/>
                <w:b/>
                <w:bCs/>
                <w:sz w:val="24"/>
                <w:szCs w:val="24"/>
              </w:rPr>
            </w:pPr>
            <w:r w:rsidRPr="008277C5">
              <w:rPr>
                <w:rFonts w:ascii="Times New Roman" w:hAnsi="Times New Roman"/>
                <w:b/>
                <w:bCs/>
                <w:sz w:val="24"/>
                <w:szCs w:val="24"/>
              </w:rPr>
              <w:t>Результаты обучения</w:t>
            </w:r>
          </w:p>
        </w:tc>
        <w:tc>
          <w:tcPr>
            <w:tcW w:w="1579" w:type="pct"/>
            <w:tcBorders>
              <w:bottom w:val="single" w:sz="4" w:space="0" w:color="auto"/>
            </w:tcBorders>
          </w:tcPr>
          <w:p w14:paraId="2002C20A" w14:textId="5E8E6B65" w:rsidR="00431DC0" w:rsidRPr="008277C5" w:rsidRDefault="006C2827" w:rsidP="00E676B6">
            <w:pPr>
              <w:spacing w:after="0" w:line="240" w:lineRule="auto"/>
              <w:jc w:val="center"/>
              <w:rPr>
                <w:rFonts w:ascii="Times New Roman" w:hAnsi="Times New Roman"/>
                <w:b/>
                <w:bCs/>
                <w:sz w:val="24"/>
                <w:szCs w:val="24"/>
              </w:rPr>
            </w:pPr>
            <w:r w:rsidRPr="0090794F">
              <w:rPr>
                <w:rFonts w:ascii="Times New Roman" w:hAnsi="Times New Roman"/>
                <w:b/>
                <w:iCs/>
                <w:sz w:val="24"/>
                <w:szCs w:val="24"/>
              </w:rPr>
              <w:t>Показатели освоенности компетенций</w:t>
            </w:r>
          </w:p>
        </w:tc>
        <w:tc>
          <w:tcPr>
            <w:tcW w:w="1504" w:type="pct"/>
            <w:tcBorders>
              <w:bottom w:val="single" w:sz="4" w:space="0" w:color="auto"/>
            </w:tcBorders>
          </w:tcPr>
          <w:p w14:paraId="24DAC6F6" w14:textId="77777777" w:rsidR="00431DC0" w:rsidRPr="008277C5" w:rsidRDefault="00431DC0" w:rsidP="00E676B6">
            <w:pPr>
              <w:spacing w:after="0" w:line="240" w:lineRule="auto"/>
              <w:jc w:val="center"/>
              <w:rPr>
                <w:rFonts w:ascii="Times New Roman" w:hAnsi="Times New Roman"/>
                <w:b/>
                <w:bCs/>
                <w:sz w:val="24"/>
                <w:szCs w:val="24"/>
              </w:rPr>
            </w:pPr>
            <w:r w:rsidRPr="008277C5">
              <w:rPr>
                <w:rFonts w:ascii="Times New Roman" w:hAnsi="Times New Roman"/>
                <w:b/>
                <w:bCs/>
                <w:sz w:val="24"/>
                <w:szCs w:val="24"/>
              </w:rPr>
              <w:t>Методы оценки</w:t>
            </w:r>
          </w:p>
        </w:tc>
      </w:tr>
      <w:tr w:rsidR="00431DC0" w:rsidRPr="008277C5" w14:paraId="35FCBB48" w14:textId="77777777" w:rsidTr="008231C4">
        <w:tc>
          <w:tcPr>
            <w:tcW w:w="1917" w:type="pct"/>
            <w:tcBorders>
              <w:bottom w:val="single" w:sz="4" w:space="0" w:color="auto"/>
            </w:tcBorders>
          </w:tcPr>
          <w:p w14:paraId="434E8DC1" w14:textId="77777777" w:rsidR="006C2827" w:rsidRPr="0090794F" w:rsidRDefault="006C2827" w:rsidP="00E676B6">
            <w:pPr>
              <w:spacing w:line="240" w:lineRule="auto"/>
              <w:rPr>
                <w:rFonts w:ascii="Times New Roman" w:hAnsi="Times New Roman"/>
                <w:b/>
                <w:bCs/>
                <w:sz w:val="24"/>
                <w:szCs w:val="24"/>
              </w:rPr>
            </w:pPr>
            <w:r w:rsidRPr="0090794F">
              <w:rPr>
                <w:rFonts w:ascii="Times New Roman" w:hAnsi="Times New Roman"/>
                <w:b/>
                <w:bCs/>
                <w:sz w:val="24"/>
                <w:szCs w:val="24"/>
              </w:rPr>
              <w:t>Знает:</w:t>
            </w:r>
          </w:p>
          <w:p w14:paraId="559C9340" w14:textId="77777777" w:rsidR="00431DC0" w:rsidRPr="008277C5" w:rsidRDefault="00431DC0" w:rsidP="00E676B6">
            <w:pPr>
              <w:autoSpaceDE w:val="0"/>
              <w:autoSpaceDN w:val="0"/>
              <w:adjustRightInd w:val="0"/>
              <w:spacing w:after="0" w:line="240" w:lineRule="auto"/>
              <w:rPr>
                <w:rFonts w:ascii="Times New Roman" w:hAnsi="Times New Roman"/>
                <w:bCs/>
                <w:i/>
                <w:sz w:val="24"/>
                <w:szCs w:val="24"/>
              </w:rPr>
            </w:pPr>
            <w:r w:rsidRPr="008277C5">
              <w:rPr>
                <w:rFonts w:ascii="Times New Roman" w:hAnsi="Times New Roman"/>
                <w:sz w:val="24"/>
                <w:szCs w:val="24"/>
              </w:rPr>
              <w:t>действующие законодательные и нормативные акты, регулирующие производственно-хозяйственную деятельность;</w:t>
            </w:r>
          </w:p>
        </w:tc>
        <w:tc>
          <w:tcPr>
            <w:tcW w:w="1579" w:type="pct"/>
            <w:tcBorders>
              <w:bottom w:val="single" w:sz="4" w:space="0" w:color="auto"/>
            </w:tcBorders>
          </w:tcPr>
          <w:p w14:paraId="72C9E499" w14:textId="77777777" w:rsidR="00431DC0" w:rsidRPr="008277C5" w:rsidRDefault="00431DC0" w:rsidP="00E676B6">
            <w:pPr>
              <w:spacing w:after="0" w:line="240" w:lineRule="auto"/>
              <w:rPr>
                <w:rFonts w:ascii="Times New Roman" w:hAnsi="Times New Roman"/>
                <w:bCs/>
                <w:sz w:val="24"/>
                <w:szCs w:val="24"/>
              </w:rPr>
            </w:pPr>
          </w:p>
          <w:p w14:paraId="4653C66E" w14:textId="77777777" w:rsidR="00431DC0" w:rsidRPr="008277C5" w:rsidRDefault="00431DC0" w:rsidP="00E676B6">
            <w:pPr>
              <w:spacing w:after="0" w:line="240" w:lineRule="auto"/>
              <w:rPr>
                <w:rFonts w:ascii="Times New Roman" w:hAnsi="Times New Roman"/>
                <w:bCs/>
                <w:sz w:val="24"/>
                <w:szCs w:val="24"/>
              </w:rPr>
            </w:pPr>
          </w:p>
          <w:p w14:paraId="16F045C0"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четкость и правильность ответов на вопросы;</w:t>
            </w:r>
          </w:p>
          <w:p w14:paraId="1AB09DC9"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 xml:space="preserve"> </w:t>
            </w:r>
          </w:p>
          <w:p w14:paraId="04A1E2FE" w14:textId="77777777" w:rsidR="00431DC0" w:rsidRPr="008277C5" w:rsidRDefault="00431DC0" w:rsidP="00E676B6">
            <w:pPr>
              <w:spacing w:after="0" w:line="240" w:lineRule="auto"/>
              <w:rPr>
                <w:rFonts w:ascii="Times New Roman" w:hAnsi="Times New Roman"/>
                <w:bCs/>
                <w:sz w:val="24"/>
                <w:szCs w:val="24"/>
              </w:rPr>
            </w:pPr>
          </w:p>
        </w:tc>
        <w:tc>
          <w:tcPr>
            <w:tcW w:w="1504" w:type="pct"/>
            <w:tcBorders>
              <w:bottom w:val="single" w:sz="4" w:space="0" w:color="auto"/>
            </w:tcBorders>
          </w:tcPr>
          <w:p w14:paraId="518DDBE0" w14:textId="77777777" w:rsidR="00431DC0" w:rsidRPr="008277C5" w:rsidRDefault="00431DC0" w:rsidP="00E676B6">
            <w:pPr>
              <w:spacing w:after="0" w:line="240" w:lineRule="auto"/>
              <w:rPr>
                <w:rFonts w:ascii="Times New Roman" w:hAnsi="Times New Roman"/>
                <w:sz w:val="24"/>
                <w:szCs w:val="24"/>
              </w:rPr>
            </w:pPr>
          </w:p>
          <w:p w14:paraId="4A3903A8" w14:textId="77777777" w:rsidR="00431DC0" w:rsidRPr="008277C5" w:rsidRDefault="00431DC0" w:rsidP="00E676B6">
            <w:pPr>
              <w:spacing w:after="0" w:line="240" w:lineRule="auto"/>
              <w:rPr>
                <w:rFonts w:ascii="Times New Roman" w:hAnsi="Times New Roman"/>
                <w:sz w:val="24"/>
                <w:szCs w:val="24"/>
              </w:rPr>
            </w:pPr>
          </w:p>
          <w:p w14:paraId="084E115C" w14:textId="77777777" w:rsidR="00431DC0" w:rsidRPr="008277C5" w:rsidRDefault="00431DC0" w:rsidP="00E676B6">
            <w:pPr>
              <w:spacing w:after="0" w:line="240" w:lineRule="auto"/>
              <w:rPr>
                <w:rFonts w:ascii="Times New Roman" w:hAnsi="Times New Roman"/>
                <w:bCs/>
                <w:sz w:val="24"/>
                <w:szCs w:val="24"/>
              </w:rPr>
            </w:pPr>
            <w:r>
              <w:rPr>
                <w:rFonts w:ascii="Times New Roman" w:hAnsi="Times New Roman"/>
                <w:sz w:val="24"/>
                <w:szCs w:val="24"/>
              </w:rPr>
              <w:t>а</w:t>
            </w:r>
            <w:r w:rsidRPr="008277C5">
              <w:rPr>
                <w:rFonts w:ascii="Times New Roman" w:hAnsi="Times New Roman"/>
                <w:sz w:val="24"/>
                <w:szCs w:val="24"/>
              </w:rPr>
              <w:t>нализ</w:t>
            </w:r>
            <w:r>
              <w:rPr>
                <w:rFonts w:ascii="Times New Roman" w:hAnsi="Times New Roman"/>
                <w:sz w:val="24"/>
                <w:szCs w:val="24"/>
              </w:rPr>
              <w:t xml:space="preserve"> устных</w:t>
            </w:r>
            <w:r w:rsidRPr="008277C5">
              <w:rPr>
                <w:rFonts w:ascii="Times New Roman" w:hAnsi="Times New Roman"/>
                <w:sz w:val="24"/>
                <w:szCs w:val="24"/>
              </w:rPr>
              <w:t xml:space="preserve"> ответов </w:t>
            </w:r>
          </w:p>
        </w:tc>
      </w:tr>
      <w:tr w:rsidR="00431DC0" w:rsidRPr="008277C5" w14:paraId="52D6A38A" w14:textId="77777777" w:rsidTr="008231C4">
        <w:tc>
          <w:tcPr>
            <w:tcW w:w="1917" w:type="pct"/>
            <w:tcBorders>
              <w:top w:val="single" w:sz="4" w:space="0" w:color="auto"/>
              <w:bottom w:val="single" w:sz="4" w:space="0" w:color="auto"/>
            </w:tcBorders>
          </w:tcPr>
          <w:p w14:paraId="3BA99039" w14:textId="77777777" w:rsidR="00431DC0" w:rsidRPr="008277C5" w:rsidRDefault="00431DC0" w:rsidP="00E676B6">
            <w:pPr>
              <w:spacing w:after="0" w:line="240" w:lineRule="auto"/>
              <w:rPr>
                <w:rFonts w:ascii="Times New Roman" w:hAnsi="Times New Roman"/>
                <w:bCs/>
                <w:i/>
                <w:sz w:val="24"/>
                <w:szCs w:val="24"/>
              </w:rPr>
            </w:pPr>
            <w:r w:rsidRPr="008277C5">
              <w:rPr>
                <w:rFonts w:ascii="Times New Roman" w:hAnsi="Times New Roman"/>
                <w:sz w:val="24"/>
                <w:szCs w:val="24"/>
              </w:rPr>
              <w:t>современное состояние и перспективы развития энергетики, организацию хозяйствующих субъектов в рыночной экономике;</w:t>
            </w:r>
          </w:p>
        </w:tc>
        <w:tc>
          <w:tcPr>
            <w:tcW w:w="1579" w:type="pct"/>
            <w:tcBorders>
              <w:top w:val="single" w:sz="4" w:space="0" w:color="auto"/>
              <w:bottom w:val="single" w:sz="4" w:space="0" w:color="auto"/>
            </w:tcBorders>
          </w:tcPr>
          <w:p w14:paraId="730EB717"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четкость и правильность ответов на вопросы;</w:t>
            </w:r>
          </w:p>
          <w:p w14:paraId="1692EC23"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логика изложения материала;</w:t>
            </w:r>
          </w:p>
          <w:p w14:paraId="1D79BB15" w14:textId="77777777" w:rsidR="00431DC0" w:rsidRPr="008277C5" w:rsidRDefault="00431DC0" w:rsidP="00E676B6">
            <w:pPr>
              <w:spacing w:after="0" w:line="240" w:lineRule="auto"/>
              <w:rPr>
                <w:rFonts w:ascii="Times New Roman" w:hAnsi="Times New Roman"/>
                <w:bCs/>
                <w:i/>
                <w:sz w:val="24"/>
                <w:szCs w:val="24"/>
              </w:rPr>
            </w:pPr>
            <w:r w:rsidRPr="008277C5">
              <w:rPr>
                <w:rFonts w:ascii="Times New Roman" w:hAnsi="Times New Roman"/>
                <w:bCs/>
                <w:sz w:val="24"/>
                <w:szCs w:val="24"/>
              </w:rPr>
              <w:t>ясность и аргументированность изложения собственного мнения;</w:t>
            </w:r>
          </w:p>
        </w:tc>
        <w:tc>
          <w:tcPr>
            <w:tcW w:w="1504" w:type="pct"/>
            <w:tcBorders>
              <w:top w:val="single" w:sz="4" w:space="0" w:color="auto"/>
              <w:bottom w:val="single" w:sz="4" w:space="0" w:color="auto"/>
            </w:tcBorders>
          </w:tcPr>
          <w:p w14:paraId="620AC93A" w14:textId="77777777" w:rsidR="00431DC0" w:rsidRPr="008277C5" w:rsidRDefault="00431DC0" w:rsidP="00E676B6">
            <w:pPr>
              <w:spacing w:after="0" w:line="240" w:lineRule="auto"/>
              <w:rPr>
                <w:rFonts w:ascii="Times New Roman" w:hAnsi="Times New Roman"/>
                <w:bCs/>
                <w:sz w:val="24"/>
                <w:szCs w:val="24"/>
              </w:rPr>
            </w:pPr>
            <w:r>
              <w:rPr>
                <w:rFonts w:ascii="Times New Roman" w:hAnsi="Times New Roman"/>
                <w:sz w:val="24"/>
                <w:szCs w:val="24"/>
              </w:rPr>
              <w:t>а</w:t>
            </w:r>
            <w:r w:rsidRPr="008277C5">
              <w:rPr>
                <w:rFonts w:ascii="Times New Roman" w:hAnsi="Times New Roman"/>
                <w:sz w:val="24"/>
                <w:szCs w:val="24"/>
              </w:rPr>
              <w:t>нализ</w:t>
            </w:r>
            <w:r>
              <w:rPr>
                <w:rFonts w:ascii="Times New Roman" w:hAnsi="Times New Roman"/>
                <w:sz w:val="24"/>
                <w:szCs w:val="24"/>
              </w:rPr>
              <w:t xml:space="preserve"> устных</w:t>
            </w:r>
            <w:r w:rsidRPr="008277C5">
              <w:rPr>
                <w:rFonts w:ascii="Times New Roman" w:hAnsi="Times New Roman"/>
                <w:sz w:val="24"/>
                <w:szCs w:val="24"/>
              </w:rPr>
              <w:t xml:space="preserve"> ответов</w:t>
            </w:r>
          </w:p>
        </w:tc>
      </w:tr>
      <w:tr w:rsidR="00431DC0" w:rsidRPr="008277C5" w14:paraId="27A2F599" w14:textId="77777777" w:rsidTr="008231C4">
        <w:tc>
          <w:tcPr>
            <w:tcW w:w="1917" w:type="pct"/>
            <w:tcBorders>
              <w:top w:val="single" w:sz="4" w:space="0" w:color="auto"/>
              <w:bottom w:val="single" w:sz="4" w:space="0" w:color="auto"/>
            </w:tcBorders>
          </w:tcPr>
          <w:p w14:paraId="0F4CCD70" w14:textId="77777777" w:rsidR="00431DC0" w:rsidRPr="008277C5" w:rsidRDefault="00431DC0" w:rsidP="00E676B6">
            <w:pPr>
              <w:autoSpaceDE w:val="0"/>
              <w:autoSpaceDN w:val="0"/>
              <w:adjustRightInd w:val="0"/>
              <w:spacing w:after="0" w:line="240" w:lineRule="auto"/>
              <w:jc w:val="both"/>
              <w:rPr>
                <w:rFonts w:ascii="Times New Roman" w:hAnsi="Times New Roman"/>
                <w:bCs/>
                <w:i/>
                <w:sz w:val="24"/>
                <w:szCs w:val="24"/>
              </w:rPr>
            </w:pPr>
            <w:r w:rsidRPr="008277C5">
              <w:rPr>
                <w:rFonts w:ascii="Times New Roman" w:hAnsi="Times New Roman"/>
                <w:sz w:val="24"/>
                <w:szCs w:val="24"/>
              </w:rPr>
              <w:t>состав основных и оборотных средств предприятия и показатели эффективности их использования;</w:t>
            </w:r>
          </w:p>
        </w:tc>
        <w:tc>
          <w:tcPr>
            <w:tcW w:w="1579" w:type="pct"/>
            <w:tcBorders>
              <w:top w:val="single" w:sz="4" w:space="0" w:color="auto"/>
              <w:bottom w:val="single" w:sz="4" w:space="0" w:color="auto"/>
            </w:tcBorders>
          </w:tcPr>
          <w:p w14:paraId="1071EF2C"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правильность ответов на вопросы теста</w:t>
            </w:r>
          </w:p>
        </w:tc>
        <w:tc>
          <w:tcPr>
            <w:tcW w:w="1504" w:type="pct"/>
            <w:tcBorders>
              <w:top w:val="single" w:sz="4" w:space="0" w:color="auto"/>
              <w:bottom w:val="single" w:sz="4" w:space="0" w:color="auto"/>
            </w:tcBorders>
          </w:tcPr>
          <w:p w14:paraId="7DF12846" w14:textId="77777777" w:rsidR="00431DC0" w:rsidRPr="008277C5" w:rsidRDefault="00431DC0" w:rsidP="00E676B6">
            <w:pPr>
              <w:spacing w:after="0" w:line="240" w:lineRule="auto"/>
              <w:rPr>
                <w:rFonts w:ascii="Times New Roman" w:hAnsi="Times New Roman"/>
                <w:bCs/>
                <w:sz w:val="24"/>
                <w:szCs w:val="24"/>
              </w:rPr>
            </w:pPr>
            <w:r>
              <w:rPr>
                <w:rFonts w:ascii="Times New Roman" w:hAnsi="Times New Roman"/>
                <w:sz w:val="24"/>
                <w:szCs w:val="24"/>
              </w:rPr>
              <w:t>а</w:t>
            </w:r>
            <w:r w:rsidRPr="008277C5">
              <w:rPr>
                <w:rFonts w:ascii="Times New Roman" w:hAnsi="Times New Roman"/>
                <w:sz w:val="24"/>
                <w:szCs w:val="24"/>
              </w:rPr>
              <w:t>нализ</w:t>
            </w:r>
            <w:r>
              <w:rPr>
                <w:rFonts w:ascii="Times New Roman" w:hAnsi="Times New Roman"/>
                <w:sz w:val="24"/>
                <w:szCs w:val="24"/>
              </w:rPr>
              <w:t xml:space="preserve"> устных</w:t>
            </w:r>
            <w:r w:rsidRPr="008277C5">
              <w:rPr>
                <w:rFonts w:ascii="Times New Roman" w:hAnsi="Times New Roman"/>
                <w:sz w:val="24"/>
                <w:szCs w:val="24"/>
              </w:rPr>
              <w:t xml:space="preserve"> ответов</w:t>
            </w:r>
            <w:r>
              <w:rPr>
                <w:rFonts w:ascii="Times New Roman" w:hAnsi="Times New Roman"/>
                <w:sz w:val="24"/>
                <w:szCs w:val="24"/>
              </w:rPr>
              <w:t>,</w:t>
            </w:r>
            <w:r w:rsidRPr="008277C5">
              <w:rPr>
                <w:rFonts w:ascii="Times New Roman" w:hAnsi="Times New Roman"/>
                <w:sz w:val="24"/>
                <w:szCs w:val="24"/>
              </w:rPr>
              <w:t xml:space="preserve"> </w:t>
            </w:r>
            <w:r w:rsidRPr="008277C5">
              <w:rPr>
                <w:rFonts w:ascii="Times New Roman" w:hAnsi="Times New Roman"/>
                <w:bCs/>
                <w:sz w:val="24"/>
                <w:szCs w:val="24"/>
              </w:rPr>
              <w:t>тестирование</w:t>
            </w:r>
            <w:r>
              <w:rPr>
                <w:rFonts w:ascii="Times New Roman" w:hAnsi="Times New Roman"/>
                <w:bCs/>
                <w:sz w:val="24"/>
                <w:szCs w:val="24"/>
              </w:rPr>
              <w:t>, анализ выполнения практических занятий</w:t>
            </w:r>
          </w:p>
        </w:tc>
      </w:tr>
      <w:tr w:rsidR="00431DC0" w:rsidRPr="008277C5" w14:paraId="41C85D45" w14:textId="77777777" w:rsidTr="008231C4">
        <w:tc>
          <w:tcPr>
            <w:tcW w:w="1917" w:type="pct"/>
            <w:tcBorders>
              <w:top w:val="single" w:sz="4" w:space="0" w:color="auto"/>
              <w:bottom w:val="single" w:sz="4" w:space="0" w:color="auto"/>
            </w:tcBorders>
          </w:tcPr>
          <w:p w14:paraId="31B4C546" w14:textId="77777777" w:rsidR="00431DC0" w:rsidRPr="008277C5" w:rsidRDefault="00431DC0" w:rsidP="00E676B6">
            <w:pPr>
              <w:autoSpaceDE w:val="0"/>
              <w:autoSpaceDN w:val="0"/>
              <w:adjustRightInd w:val="0"/>
              <w:spacing w:after="0" w:line="240" w:lineRule="auto"/>
              <w:jc w:val="both"/>
              <w:rPr>
                <w:rFonts w:ascii="Times New Roman" w:hAnsi="Times New Roman"/>
                <w:bCs/>
                <w:i/>
                <w:sz w:val="24"/>
                <w:szCs w:val="24"/>
              </w:rPr>
            </w:pPr>
            <w:r w:rsidRPr="008277C5">
              <w:rPr>
                <w:rFonts w:ascii="Times New Roman" w:hAnsi="Times New Roman"/>
                <w:sz w:val="24"/>
                <w:szCs w:val="24"/>
              </w:rPr>
              <w:t>формы организации и оплаты труда в современных условиях;</w:t>
            </w:r>
          </w:p>
        </w:tc>
        <w:tc>
          <w:tcPr>
            <w:tcW w:w="1579" w:type="pct"/>
            <w:tcBorders>
              <w:top w:val="single" w:sz="4" w:space="0" w:color="auto"/>
              <w:bottom w:val="single" w:sz="4" w:space="0" w:color="auto"/>
            </w:tcBorders>
          </w:tcPr>
          <w:p w14:paraId="7F00EE56"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правильность ответов на вопросы теста</w:t>
            </w:r>
          </w:p>
        </w:tc>
        <w:tc>
          <w:tcPr>
            <w:tcW w:w="1504" w:type="pct"/>
            <w:tcBorders>
              <w:top w:val="single" w:sz="4" w:space="0" w:color="auto"/>
              <w:bottom w:val="single" w:sz="4" w:space="0" w:color="auto"/>
            </w:tcBorders>
          </w:tcPr>
          <w:p w14:paraId="61C44643" w14:textId="77777777" w:rsidR="00431DC0" w:rsidRPr="008277C5" w:rsidRDefault="00431DC0" w:rsidP="00E676B6">
            <w:pPr>
              <w:spacing w:after="0" w:line="240" w:lineRule="auto"/>
              <w:rPr>
                <w:rFonts w:ascii="Times New Roman" w:hAnsi="Times New Roman"/>
                <w:bCs/>
                <w:sz w:val="24"/>
                <w:szCs w:val="24"/>
              </w:rPr>
            </w:pPr>
            <w:r>
              <w:rPr>
                <w:rFonts w:ascii="Times New Roman" w:hAnsi="Times New Roman"/>
                <w:bCs/>
                <w:sz w:val="24"/>
                <w:szCs w:val="24"/>
              </w:rPr>
              <w:t>анализ выполнения практических занятий</w:t>
            </w:r>
            <w:r w:rsidRPr="008277C5">
              <w:rPr>
                <w:rFonts w:ascii="Times New Roman" w:hAnsi="Times New Roman"/>
                <w:bCs/>
                <w:sz w:val="24"/>
                <w:szCs w:val="24"/>
              </w:rPr>
              <w:t xml:space="preserve"> тестирование</w:t>
            </w:r>
          </w:p>
        </w:tc>
      </w:tr>
      <w:tr w:rsidR="00431DC0" w:rsidRPr="008277C5" w14:paraId="6FAC6ADC" w14:textId="77777777" w:rsidTr="008231C4">
        <w:tc>
          <w:tcPr>
            <w:tcW w:w="1917" w:type="pct"/>
            <w:tcBorders>
              <w:top w:val="single" w:sz="4" w:space="0" w:color="auto"/>
              <w:bottom w:val="single" w:sz="4" w:space="0" w:color="auto"/>
            </w:tcBorders>
          </w:tcPr>
          <w:p w14:paraId="3EAEED3E" w14:textId="77777777" w:rsidR="00431DC0" w:rsidRPr="008277C5" w:rsidRDefault="00431DC0" w:rsidP="00E676B6">
            <w:pPr>
              <w:spacing w:after="0" w:line="240" w:lineRule="auto"/>
              <w:rPr>
                <w:rFonts w:ascii="Times New Roman" w:hAnsi="Times New Roman"/>
                <w:bCs/>
                <w:i/>
                <w:sz w:val="24"/>
                <w:szCs w:val="24"/>
              </w:rPr>
            </w:pPr>
            <w:r w:rsidRPr="008277C5">
              <w:rPr>
                <w:rFonts w:ascii="Times New Roman" w:hAnsi="Times New Roman"/>
                <w:sz w:val="24"/>
                <w:szCs w:val="24"/>
              </w:rPr>
              <w:t>классификация затрат, включаемых в себестоимость продукции;</w:t>
            </w:r>
          </w:p>
        </w:tc>
        <w:tc>
          <w:tcPr>
            <w:tcW w:w="1579" w:type="pct"/>
            <w:tcBorders>
              <w:top w:val="single" w:sz="4" w:space="0" w:color="auto"/>
              <w:bottom w:val="single" w:sz="4" w:space="0" w:color="auto"/>
            </w:tcBorders>
          </w:tcPr>
          <w:p w14:paraId="57D040CF"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правильность ответов на вопросы теста</w:t>
            </w:r>
          </w:p>
        </w:tc>
        <w:tc>
          <w:tcPr>
            <w:tcW w:w="1504" w:type="pct"/>
            <w:tcBorders>
              <w:top w:val="single" w:sz="4" w:space="0" w:color="auto"/>
              <w:bottom w:val="single" w:sz="4" w:space="0" w:color="auto"/>
            </w:tcBorders>
          </w:tcPr>
          <w:p w14:paraId="6B532481"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тестирование</w:t>
            </w:r>
          </w:p>
        </w:tc>
      </w:tr>
      <w:tr w:rsidR="00431DC0" w:rsidRPr="008277C5" w14:paraId="6B332311" w14:textId="77777777" w:rsidTr="008231C4">
        <w:trPr>
          <w:trHeight w:val="908"/>
        </w:trPr>
        <w:tc>
          <w:tcPr>
            <w:tcW w:w="1917" w:type="pct"/>
            <w:tcBorders>
              <w:top w:val="single" w:sz="4" w:space="0" w:color="auto"/>
              <w:bottom w:val="single" w:sz="4" w:space="0" w:color="auto"/>
            </w:tcBorders>
          </w:tcPr>
          <w:p w14:paraId="448C7FD2" w14:textId="77777777" w:rsidR="00431DC0" w:rsidRPr="008277C5" w:rsidRDefault="00431DC0" w:rsidP="00E676B6">
            <w:pPr>
              <w:spacing w:after="0" w:line="240" w:lineRule="auto"/>
              <w:rPr>
                <w:rFonts w:ascii="Times New Roman" w:hAnsi="Times New Roman"/>
                <w:bCs/>
                <w:i/>
                <w:sz w:val="24"/>
                <w:szCs w:val="24"/>
              </w:rPr>
            </w:pPr>
            <w:r w:rsidRPr="008277C5">
              <w:rPr>
                <w:rFonts w:ascii="Times New Roman" w:hAnsi="Times New Roman"/>
                <w:sz w:val="24"/>
                <w:szCs w:val="24"/>
              </w:rPr>
              <w:t xml:space="preserve">способы экономии ресурсов, основные энерго- и </w:t>
            </w:r>
            <w:r w:rsidRPr="008277C5">
              <w:rPr>
                <w:rFonts w:ascii="Times New Roman" w:hAnsi="Times New Roman"/>
                <w:sz w:val="24"/>
                <w:szCs w:val="24"/>
              </w:rPr>
              <w:lastRenderedPageBreak/>
              <w:t>материалосберегающие технологии;</w:t>
            </w:r>
          </w:p>
        </w:tc>
        <w:tc>
          <w:tcPr>
            <w:tcW w:w="1579" w:type="pct"/>
            <w:tcBorders>
              <w:top w:val="single" w:sz="4" w:space="0" w:color="auto"/>
              <w:bottom w:val="single" w:sz="4" w:space="0" w:color="auto"/>
            </w:tcBorders>
          </w:tcPr>
          <w:p w14:paraId="5D10658B"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lastRenderedPageBreak/>
              <w:t>содержание доклада соответствует теме;</w:t>
            </w:r>
          </w:p>
          <w:p w14:paraId="59145F8F"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lastRenderedPageBreak/>
              <w:t>излагаемая информация актуальна</w:t>
            </w:r>
          </w:p>
        </w:tc>
        <w:tc>
          <w:tcPr>
            <w:tcW w:w="1504" w:type="pct"/>
            <w:tcBorders>
              <w:top w:val="single" w:sz="4" w:space="0" w:color="auto"/>
              <w:bottom w:val="single" w:sz="4" w:space="0" w:color="auto"/>
            </w:tcBorders>
          </w:tcPr>
          <w:p w14:paraId="7DA2D786" w14:textId="77777777" w:rsidR="00431DC0" w:rsidRPr="008277C5" w:rsidRDefault="00431DC0" w:rsidP="00E676B6">
            <w:pPr>
              <w:spacing w:after="0" w:line="240" w:lineRule="auto"/>
              <w:rPr>
                <w:rFonts w:ascii="Times New Roman" w:hAnsi="Times New Roman"/>
                <w:bCs/>
                <w:sz w:val="24"/>
                <w:szCs w:val="24"/>
              </w:rPr>
            </w:pPr>
            <w:r>
              <w:rPr>
                <w:rFonts w:ascii="Times New Roman" w:hAnsi="Times New Roman"/>
                <w:bCs/>
                <w:sz w:val="24"/>
                <w:szCs w:val="24"/>
              </w:rPr>
              <w:lastRenderedPageBreak/>
              <w:t>анализ выполнения практических занятий</w:t>
            </w:r>
          </w:p>
        </w:tc>
      </w:tr>
      <w:tr w:rsidR="00431DC0" w:rsidRPr="008277C5" w14:paraId="4782E06F" w14:textId="77777777" w:rsidTr="008231C4">
        <w:trPr>
          <w:trHeight w:val="786"/>
        </w:trPr>
        <w:tc>
          <w:tcPr>
            <w:tcW w:w="1917" w:type="pct"/>
            <w:tcBorders>
              <w:top w:val="single" w:sz="4" w:space="0" w:color="auto"/>
              <w:bottom w:val="single" w:sz="4" w:space="0" w:color="auto"/>
            </w:tcBorders>
          </w:tcPr>
          <w:p w14:paraId="23D538E4" w14:textId="77777777" w:rsidR="00431DC0" w:rsidRPr="008277C5" w:rsidRDefault="00431DC0" w:rsidP="00E676B6">
            <w:pPr>
              <w:spacing w:after="0" w:line="240" w:lineRule="auto"/>
              <w:rPr>
                <w:rFonts w:ascii="Times New Roman" w:hAnsi="Times New Roman"/>
                <w:bCs/>
                <w:i/>
                <w:sz w:val="24"/>
                <w:szCs w:val="24"/>
              </w:rPr>
            </w:pPr>
            <w:r w:rsidRPr="008277C5">
              <w:rPr>
                <w:rFonts w:ascii="Times New Roman" w:hAnsi="Times New Roman"/>
                <w:sz w:val="24"/>
                <w:szCs w:val="24"/>
              </w:rPr>
              <w:t>механизмы ценообразования на продукцию;</w:t>
            </w:r>
          </w:p>
        </w:tc>
        <w:tc>
          <w:tcPr>
            <w:tcW w:w="1579" w:type="pct"/>
            <w:tcBorders>
              <w:top w:val="single" w:sz="4" w:space="0" w:color="auto"/>
              <w:bottom w:val="single" w:sz="4" w:space="0" w:color="auto"/>
            </w:tcBorders>
          </w:tcPr>
          <w:p w14:paraId="45F44417"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правильность ответов на вопросы теста;</w:t>
            </w:r>
          </w:p>
          <w:p w14:paraId="46E50836"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правильность результатов решения задач</w:t>
            </w:r>
          </w:p>
        </w:tc>
        <w:tc>
          <w:tcPr>
            <w:tcW w:w="1504" w:type="pct"/>
            <w:tcBorders>
              <w:top w:val="single" w:sz="4" w:space="0" w:color="auto"/>
              <w:bottom w:val="single" w:sz="4" w:space="0" w:color="auto"/>
            </w:tcBorders>
          </w:tcPr>
          <w:p w14:paraId="5B78E1FF"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анализ решени</w:t>
            </w:r>
            <w:r>
              <w:rPr>
                <w:rFonts w:ascii="Times New Roman" w:hAnsi="Times New Roman"/>
                <w:bCs/>
                <w:sz w:val="24"/>
                <w:szCs w:val="24"/>
              </w:rPr>
              <w:t>я</w:t>
            </w:r>
            <w:r w:rsidRPr="008277C5">
              <w:rPr>
                <w:rFonts w:ascii="Times New Roman" w:hAnsi="Times New Roman"/>
                <w:bCs/>
                <w:sz w:val="24"/>
                <w:szCs w:val="24"/>
              </w:rPr>
              <w:t xml:space="preserve"> задач</w:t>
            </w:r>
          </w:p>
        </w:tc>
      </w:tr>
      <w:tr w:rsidR="00431DC0" w:rsidRPr="008277C5" w14:paraId="0BFF14A9" w14:textId="77777777" w:rsidTr="008231C4">
        <w:trPr>
          <w:trHeight w:val="665"/>
        </w:trPr>
        <w:tc>
          <w:tcPr>
            <w:tcW w:w="1917" w:type="pct"/>
            <w:tcBorders>
              <w:top w:val="single" w:sz="4" w:space="0" w:color="auto"/>
              <w:bottom w:val="single" w:sz="4" w:space="0" w:color="auto"/>
            </w:tcBorders>
          </w:tcPr>
          <w:p w14:paraId="02E8D247" w14:textId="77777777" w:rsidR="00431DC0" w:rsidRPr="008277C5" w:rsidRDefault="00431DC0" w:rsidP="00E676B6">
            <w:pPr>
              <w:spacing w:after="0" w:line="240" w:lineRule="auto"/>
              <w:rPr>
                <w:rFonts w:ascii="Times New Roman" w:hAnsi="Times New Roman"/>
                <w:bCs/>
                <w:i/>
                <w:sz w:val="24"/>
                <w:szCs w:val="24"/>
              </w:rPr>
            </w:pPr>
            <w:r w:rsidRPr="008277C5">
              <w:rPr>
                <w:rFonts w:ascii="Times New Roman" w:hAnsi="Times New Roman"/>
                <w:sz w:val="24"/>
                <w:szCs w:val="24"/>
              </w:rPr>
              <w:t>механизм формирования прибыли;</w:t>
            </w:r>
          </w:p>
        </w:tc>
        <w:tc>
          <w:tcPr>
            <w:tcW w:w="1579" w:type="pct"/>
            <w:tcBorders>
              <w:top w:val="single" w:sz="4" w:space="0" w:color="auto"/>
              <w:bottom w:val="single" w:sz="4" w:space="0" w:color="auto"/>
            </w:tcBorders>
          </w:tcPr>
          <w:p w14:paraId="38D79A00"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правильность результатов решения задач</w:t>
            </w:r>
          </w:p>
        </w:tc>
        <w:tc>
          <w:tcPr>
            <w:tcW w:w="1504" w:type="pct"/>
            <w:tcBorders>
              <w:top w:val="single" w:sz="4" w:space="0" w:color="auto"/>
              <w:bottom w:val="single" w:sz="4" w:space="0" w:color="auto"/>
            </w:tcBorders>
          </w:tcPr>
          <w:p w14:paraId="423BD249"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анализ решени</w:t>
            </w:r>
            <w:r>
              <w:rPr>
                <w:rFonts w:ascii="Times New Roman" w:hAnsi="Times New Roman"/>
                <w:bCs/>
                <w:sz w:val="24"/>
                <w:szCs w:val="24"/>
              </w:rPr>
              <w:t>я</w:t>
            </w:r>
            <w:r w:rsidRPr="008277C5">
              <w:rPr>
                <w:rFonts w:ascii="Times New Roman" w:hAnsi="Times New Roman"/>
                <w:bCs/>
                <w:sz w:val="24"/>
                <w:szCs w:val="24"/>
              </w:rPr>
              <w:t xml:space="preserve"> задач</w:t>
            </w:r>
          </w:p>
        </w:tc>
      </w:tr>
      <w:tr w:rsidR="00431DC0" w:rsidRPr="008277C5" w14:paraId="00C84F4A" w14:textId="77777777" w:rsidTr="008231C4">
        <w:tc>
          <w:tcPr>
            <w:tcW w:w="1917" w:type="pct"/>
            <w:tcBorders>
              <w:top w:val="single" w:sz="4" w:space="0" w:color="auto"/>
              <w:bottom w:val="single" w:sz="4" w:space="0" w:color="auto"/>
            </w:tcBorders>
          </w:tcPr>
          <w:p w14:paraId="53C85E93" w14:textId="77777777" w:rsidR="00431DC0" w:rsidRPr="008277C5" w:rsidRDefault="00431DC0" w:rsidP="00E676B6">
            <w:pPr>
              <w:spacing w:after="0" w:line="240" w:lineRule="auto"/>
              <w:rPr>
                <w:rFonts w:ascii="Times New Roman" w:hAnsi="Times New Roman"/>
                <w:bCs/>
                <w:i/>
                <w:sz w:val="24"/>
                <w:szCs w:val="24"/>
              </w:rPr>
            </w:pPr>
            <w:r w:rsidRPr="008277C5">
              <w:rPr>
                <w:rFonts w:ascii="Times New Roman" w:hAnsi="Times New Roman"/>
                <w:sz w:val="24"/>
                <w:szCs w:val="24"/>
              </w:rPr>
              <w:t>основные технико-экономические показатели деятельности организации и методики их расчета;</w:t>
            </w:r>
          </w:p>
        </w:tc>
        <w:tc>
          <w:tcPr>
            <w:tcW w:w="1579" w:type="pct"/>
            <w:tcBorders>
              <w:top w:val="single" w:sz="4" w:space="0" w:color="auto"/>
              <w:bottom w:val="single" w:sz="4" w:space="0" w:color="auto"/>
            </w:tcBorders>
          </w:tcPr>
          <w:p w14:paraId="48E11CAC"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правильность ответов на вопросы теста</w:t>
            </w:r>
          </w:p>
        </w:tc>
        <w:tc>
          <w:tcPr>
            <w:tcW w:w="1504" w:type="pct"/>
            <w:tcBorders>
              <w:top w:val="single" w:sz="4" w:space="0" w:color="auto"/>
              <w:bottom w:val="single" w:sz="4" w:space="0" w:color="auto"/>
            </w:tcBorders>
          </w:tcPr>
          <w:p w14:paraId="7F15C234"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 xml:space="preserve">тестирование </w:t>
            </w:r>
          </w:p>
        </w:tc>
      </w:tr>
      <w:tr w:rsidR="00431DC0" w:rsidRPr="008277C5" w14:paraId="511955DD" w14:textId="77777777" w:rsidTr="008231C4">
        <w:tc>
          <w:tcPr>
            <w:tcW w:w="1917" w:type="pct"/>
            <w:tcBorders>
              <w:top w:val="single" w:sz="4" w:space="0" w:color="auto"/>
              <w:bottom w:val="single" w:sz="4" w:space="0" w:color="auto"/>
            </w:tcBorders>
          </w:tcPr>
          <w:p w14:paraId="1F9669E1" w14:textId="77777777" w:rsidR="00431DC0" w:rsidRPr="008277C5" w:rsidRDefault="00431DC0" w:rsidP="00E676B6">
            <w:pPr>
              <w:spacing w:after="0" w:line="240" w:lineRule="auto"/>
              <w:rPr>
                <w:rFonts w:ascii="Times New Roman" w:hAnsi="Times New Roman"/>
                <w:bCs/>
                <w:i/>
                <w:sz w:val="24"/>
                <w:szCs w:val="24"/>
              </w:rPr>
            </w:pPr>
            <w:r w:rsidRPr="008277C5">
              <w:rPr>
                <w:rFonts w:ascii="Times New Roman" w:hAnsi="Times New Roman"/>
                <w:sz w:val="24"/>
                <w:szCs w:val="24"/>
              </w:rPr>
              <w:t>основы менеджмента и маркетинга на предприятии, принципы делового общения;</w:t>
            </w:r>
          </w:p>
        </w:tc>
        <w:tc>
          <w:tcPr>
            <w:tcW w:w="1579" w:type="pct"/>
            <w:tcBorders>
              <w:top w:val="single" w:sz="4" w:space="0" w:color="auto"/>
              <w:bottom w:val="single" w:sz="4" w:space="0" w:color="auto"/>
            </w:tcBorders>
          </w:tcPr>
          <w:p w14:paraId="6868A5B8"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обоснованность разбора заданных производственных ситуаций</w:t>
            </w:r>
          </w:p>
        </w:tc>
        <w:tc>
          <w:tcPr>
            <w:tcW w:w="1504" w:type="pct"/>
            <w:tcBorders>
              <w:top w:val="single" w:sz="4" w:space="0" w:color="auto"/>
              <w:bottom w:val="single" w:sz="4" w:space="0" w:color="auto"/>
            </w:tcBorders>
          </w:tcPr>
          <w:p w14:paraId="11AA660A"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анализ решения задач</w:t>
            </w:r>
          </w:p>
        </w:tc>
      </w:tr>
      <w:tr w:rsidR="00431DC0" w:rsidRPr="008277C5" w14:paraId="313C3103" w14:textId="77777777" w:rsidTr="008231C4">
        <w:trPr>
          <w:trHeight w:val="170"/>
        </w:trPr>
        <w:tc>
          <w:tcPr>
            <w:tcW w:w="1917" w:type="pct"/>
            <w:tcBorders>
              <w:top w:val="single" w:sz="4" w:space="0" w:color="auto"/>
              <w:bottom w:val="single" w:sz="4" w:space="0" w:color="auto"/>
            </w:tcBorders>
          </w:tcPr>
          <w:p w14:paraId="53FFDD05" w14:textId="77777777" w:rsidR="00431DC0" w:rsidRPr="008277C5" w:rsidRDefault="00431DC0" w:rsidP="00E676B6">
            <w:pPr>
              <w:spacing w:after="0" w:line="240" w:lineRule="auto"/>
              <w:rPr>
                <w:rFonts w:ascii="Times New Roman" w:hAnsi="Times New Roman"/>
                <w:bCs/>
                <w:i/>
                <w:sz w:val="24"/>
                <w:szCs w:val="24"/>
              </w:rPr>
            </w:pPr>
            <w:r w:rsidRPr="008277C5">
              <w:rPr>
                <w:rFonts w:ascii="Times New Roman" w:hAnsi="Times New Roman"/>
                <w:sz w:val="24"/>
                <w:szCs w:val="24"/>
              </w:rPr>
              <w:t>основы предпринимательской деятельности;</w:t>
            </w:r>
          </w:p>
        </w:tc>
        <w:tc>
          <w:tcPr>
            <w:tcW w:w="1579" w:type="pct"/>
            <w:tcBorders>
              <w:top w:val="single" w:sz="4" w:space="0" w:color="auto"/>
              <w:bottom w:val="single" w:sz="4" w:space="0" w:color="auto"/>
            </w:tcBorders>
          </w:tcPr>
          <w:p w14:paraId="19CEEB93"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 xml:space="preserve">четкость и правильность ответов на вопросы </w:t>
            </w:r>
          </w:p>
          <w:p w14:paraId="32302951" w14:textId="77777777" w:rsidR="00431DC0" w:rsidRPr="008277C5" w:rsidRDefault="00431DC0" w:rsidP="00E676B6">
            <w:pPr>
              <w:spacing w:after="0" w:line="240" w:lineRule="auto"/>
              <w:rPr>
                <w:rFonts w:ascii="Times New Roman" w:hAnsi="Times New Roman"/>
                <w:bCs/>
                <w:sz w:val="24"/>
                <w:szCs w:val="24"/>
              </w:rPr>
            </w:pPr>
          </w:p>
        </w:tc>
        <w:tc>
          <w:tcPr>
            <w:tcW w:w="1504" w:type="pct"/>
            <w:tcBorders>
              <w:top w:val="single" w:sz="4" w:space="0" w:color="auto"/>
              <w:bottom w:val="single" w:sz="4" w:space="0" w:color="auto"/>
            </w:tcBorders>
          </w:tcPr>
          <w:p w14:paraId="7CADC3C4" w14:textId="77777777" w:rsidR="00431DC0" w:rsidRPr="008231C4" w:rsidRDefault="00431DC0" w:rsidP="00E676B6">
            <w:pPr>
              <w:spacing w:line="240" w:lineRule="auto"/>
              <w:rPr>
                <w:rFonts w:ascii="Times New Roman" w:hAnsi="Times New Roman"/>
                <w:sz w:val="24"/>
                <w:szCs w:val="24"/>
              </w:rPr>
            </w:pPr>
            <w:r w:rsidRPr="008231C4">
              <w:rPr>
                <w:rFonts w:ascii="Times New Roman" w:hAnsi="Times New Roman"/>
                <w:sz w:val="24"/>
                <w:szCs w:val="24"/>
              </w:rPr>
              <w:t>анализ устных ответов,</w:t>
            </w:r>
          </w:p>
        </w:tc>
      </w:tr>
      <w:tr w:rsidR="00431DC0" w:rsidRPr="008277C5" w14:paraId="73760EFA" w14:textId="77777777" w:rsidTr="008231C4">
        <w:tc>
          <w:tcPr>
            <w:tcW w:w="1917" w:type="pct"/>
            <w:tcBorders>
              <w:top w:val="single" w:sz="4" w:space="0" w:color="auto"/>
            </w:tcBorders>
          </w:tcPr>
          <w:p w14:paraId="6D310ED6" w14:textId="77777777" w:rsidR="00431DC0" w:rsidRPr="008277C5" w:rsidRDefault="00431DC0" w:rsidP="00E676B6">
            <w:pPr>
              <w:spacing w:after="0" w:line="240" w:lineRule="auto"/>
              <w:rPr>
                <w:rFonts w:ascii="Times New Roman" w:hAnsi="Times New Roman"/>
                <w:bCs/>
                <w:i/>
                <w:sz w:val="24"/>
                <w:szCs w:val="24"/>
              </w:rPr>
            </w:pPr>
            <w:r w:rsidRPr="008277C5">
              <w:rPr>
                <w:rFonts w:ascii="Times New Roman" w:hAnsi="Times New Roman"/>
                <w:sz w:val="24"/>
                <w:szCs w:val="24"/>
              </w:rPr>
              <w:t>правила разработки бизнес-планов.</w:t>
            </w:r>
          </w:p>
        </w:tc>
        <w:tc>
          <w:tcPr>
            <w:tcW w:w="1579" w:type="pct"/>
            <w:tcBorders>
              <w:top w:val="single" w:sz="4" w:space="0" w:color="auto"/>
            </w:tcBorders>
          </w:tcPr>
          <w:p w14:paraId="0E132447"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правильность ответов на вопросы теста</w:t>
            </w:r>
          </w:p>
        </w:tc>
        <w:tc>
          <w:tcPr>
            <w:tcW w:w="1504" w:type="pct"/>
            <w:tcBorders>
              <w:top w:val="single" w:sz="4" w:space="0" w:color="auto"/>
            </w:tcBorders>
          </w:tcPr>
          <w:p w14:paraId="0F636713" w14:textId="77777777" w:rsidR="00431DC0" w:rsidRDefault="00431DC0" w:rsidP="00E676B6">
            <w:pPr>
              <w:spacing w:line="240" w:lineRule="auto"/>
            </w:pPr>
            <w:r w:rsidRPr="00261FFA">
              <w:rPr>
                <w:rFonts w:ascii="Times New Roman" w:hAnsi="Times New Roman"/>
                <w:bCs/>
                <w:sz w:val="24"/>
                <w:szCs w:val="24"/>
              </w:rPr>
              <w:t>анализ выполнения практических занятий</w:t>
            </w:r>
          </w:p>
        </w:tc>
      </w:tr>
      <w:tr w:rsidR="00431DC0" w:rsidRPr="008277C5" w14:paraId="4708FDB7" w14:textId="77777777" w:rsidTr="008231C4">
        <w:trPr>
          <w:trHeight w:val="553"/>
        </w:trPr>
        <w:tc>
          <w:tcPr>
            <w:tcW w:w="1917" w:type="pct"/>
            <w:tcBorders>
              <w:bottom w:val="single" w:sz="4" w:space="0" w:color="auto"/>
            </w:tcBorders>
          </w:tcPr>
          <w:p w14:paraId="0E604A42" w14:textId="77777777" w:rsidR="006C2827" w:rsidRPr="0090794F" w:rsidRDefault="006C2827" w:rsidP="00E676B6">
            <w:pPr>
              <w:spacing w:line="240" w:lineRule="auto"/>
              <w:rPr>
                <w:rFonts w:ascii="Times New Roman" w:hAnsi="Times New Roman"/>
                <w:b/>
                <w:bCs/>
                <w:sz w:val="24"/>
                <w:szCs w:val="24"/>
              </w:rPr>
            </w:pPr>
            <w:r w:rsidRPr="0090794F">
              <w:rPr>
                <w:rFonts w:ascii="Times New Roman" w:hAnsi="Times New Roman"/>
                <w:b/>
                <w:bCs/>
                <w:sz w:val="24"/>
                <w:szCs w:val="24"/>
              </w:rPr>
              <w:t>Умеет:</w:t>
            </w:r>
          </w:p>
          <w:p w14:paraId="3C19B0AB" w14:textId="77777777" w:rsidR="00431DC0" w:rsidRPr="008277C5" w:rsidRDefault="00431DC0" w:rsidP="00E676B6">
            <w:pPr>
              <w:autoSpaceDE w:val="0"/>
              <w:autoSpaceDN w:val="0"/>
              <w:adjustRightInd w:val="0"/>
              <w:spacing w:after="0" w:line="240" w:lineRule="auto"/>
              <w:jc w:val="both"/>
              <w:rPr>
                <w:rFonts w:ascii="Times New Roman" w:hAnsi="Times New Roman"/>
                <w:sz w:val="24"/>
                <w:szCs w:val="24"/>
              </w:rPr>
            </w:pPr>
            <w:r w:rsidRPr="008277C5">
              <w:rPr>
                <w:rFonts w:ascii="Times New Roman" w:hAnsi="Times New Roman"/>
                <w:sz w:val="24"/>
                <w:szCs w:val="24"/>
              </w:rPr>
              <w:t>определять организационно-правовые формы организаций;</w:t>
            </w:r>
          </w:p>
        </w:tc>
        <w:tc>
          <w:tcPr>
            <w:tcW w:w="1579" w:type="pct"/>
            <w:tcBorders>
              <w:bottom w:val="single" w:sz="4" w:space="0" w:color="auto"/>
            </w:tcBorders>
          </w:tcPr>
          <w:p w14:paraId="409B683D" w14:textId="77777777" w:rsidR="00431DC0" w:rsidRPr="008277C5" w:rsidRDefault="00431DC0" w:rsidP="00E676B6">
            <w:pPr>
              <w:spacing w:after="0" w:line="240" w:lineRule="auto"/>
              <w:rPr>
                <w:rFonts w:ascii="Times New Roman" w:hAnsi="Times New Roman"/>
                <w:bCs/>
                <w:sz w:val="24"/>
                <w:szCs w:val="24"/>
              </w:rPr>
            </w:pPr>
          </w:p>
          <w:p w14:paraId="24FAB704" w14:textId="77777777" w:rsidR="00431DC0" w:rsidRPr="008277C5" w:rsidRDefault="00431DC0" w:rsidP="00E676B6">
            <w:pPr>
              <w:spacing w:after="0" w:line="240" w:lineRule="auto"/>
              <w:rPr>
                <w:rFonts w:ascii="Times New Roman" w:hAnsi="Times New Roman"/>
                <w:bCs/>
                <w:sz w:val="24"/>
                <w:szCs w:val="24"/>
              </w:rPr>
            </w:pPr>
          </w:p>
          <w:p w14:paraId="414BD98A"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правильность выполнения заданий практической работы</w:t>
            </w:r>
          </w:p>
        </w:tc>
        <w:tc>
          <w:tcPr>
            <w:tcW w:w="1504" w:type="pct"/>
            <w:vMerge w:val="restart"/>
            <w:tcBorders>
              <w:bottom w:val="single" w:sz="4" w:space="0" w:color="auto"/>
            </w:tcBorders>
          </w:tcPr>
          <w:p w14:paraId="15E548BE" w14:textId="77777777" w:rsidR="00431DC0" w:rsidRPr="008277C5" w:rsidRDefault="00431DC0" w:rsidP="00E676B6">
            <w:pPr>
              <w:spacing w:after="0" w:line="240" w:lineRule="auto"/>
              <w:rPr>
                <w:rFonts w:ascii="Times New Roman" w:hAnsi="Times New Roman"/>
                <w:bCs/>
                <w:sz w:val="24"/>
                <w:szCs w:val="24"/>
              </w:rPr>
            </w:pPr>
          </w:p>
          <w:p w14:paraId="1824710D" w14:textId="77777777" w:rsidR="00431DC0" w:rsidRPr="008277C5" w:rsidRDefault="00431DC0" w:rsidP="00E676B6">
            <w:pPr>
              <w:spacing w:after="0" w:line="240" w:lineRule="auto"/>
              <w:rPr>
                <w:rFonts w:ascii="Times New Roman" w:hAnsi="Times New Roman"/>
                <w:bCs/>
                <w:sz w:val="24"/>
                <w:szCs w:val="24"/>
              </w:rPr>
            </w:pPr>
          </w:p>
          <w:p w14:paraId="4911B2E6" w14:textId="77777777" w:rsidR="00431DC0" w:rsidRPr="008277C5" w:rsidRDefault="00431DC0" w:rsidP="00E676B6">
            <w:pPr>
              <w:spacing w:after="0" w:line="240" w:lineRule="auto"/>
              <w:rPr>
                <w:rFonts w:ascii="Times New Roman" w:hAnsi="Times New Roman"/>
                <w:bCs/>
                <w:sz w:val="24"/>
                <w:szCs w:val="24"/>
                <w:highlight w:val="yellow"/>
              </w:rPr>
            </w:pPr>
            <w:r w:rsidRPr="008277C5">
              <w:rPr>
                <w:rFonts w:ascii="Times New Roman" w:hAnsi="Times New Roman"/>
                <w:bCs/>
                <w:sz w:val="24"/>
                <w:szCs w:val="24"/>
              </w:rPr>
              <w:t>анализ результатов практического занятия</w:t>
            </w:r>
          </w:p>
        </w:tc>
      </w:tr>
      <w:tr w:rsidR="00431DC0" w:rsidRPr="008277C5" w14:paraId="0152F79D" w14:textId="77777777" w:rsidTr="008231C4">
        <w:trPr>
          <w:trHeight w:val="896"/>
        </w:trPr>
        <w:tc>
          <w:tcPr>
            <w:tcW w:w="1917" w:type="pct"/>
            <w:tcBorders>
              <w:top w:val="single" w:sz="4" w:space="0" w:color="auto"/>
              <w:bottom w:val="single" w:sz="4" w:space="0" w:color="auto"/>
            </w:tcBorders>
          </w:tcPr>
          <w:p w14:paraId="3EFA3F5B" w14:textId="77777777" w:rsidR="00431DC0" w:rsidRPr="008277C5" w:rsidRDefault="00431DC0" w:rsidP="00E676B6">
            <w:pPr>
              <w:autoSpaceDE w:val="0"/>
              <w:autoSpaceDN w:val="0"/>
              <w:adjustRightInd w:val="0"/>
              <w:spacing w:after="0" w:line="240" w:lineRule="auto"/>
              <w:jc w:val="both"/>
              <w:rPr>
                <w:rFonts w:ascii="Times New Roman" w:hAnsi="Times New Roman"/>
                <w:sz w:val="24"/>
                <w:szCs w:val="24"/>
              </w:rPr>
            </w:pPr>
            <w:r w:rsidRPr="008277C5">
              <w:rPr>
                <w:rFonts w:ascii="Times New Roman" w:hAnsi="Times New Roman"/>
                <w:sz w:val="24"/>
                <w:szCs w:val="24"/>
              </w:rPr>
              <w:t>рассчитывать показатели использования основных и оборотных средств предприятия;</w:t>
            </w:r>
          </w:p>
        </w:tc>
        <w:tc>
          <w:tcPr>
            <w:tcW w:w="1579" w:type="pct"/>
            <w:tcBorders>
              <w:top w:val="single" w:sz="4" w:space="0" w:color="auto"/>
              <w:bottom w:val="single" w:sz="4" w:space="0" w:color="auto"/>
            </w:tcBorders>
          </w:tcPr>
          <w:p w14:paraId="215D52CA"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правильный выбор способов и методов решения задач;</w:t>
            </w:r>
          </w:p>
          <w:p w14:paraId="143DC2DD"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представление арифметически верного расчета</w:t>
            </w:r>
          </w:p>
        </w:tc>
        <w:tc>
          <w:tcPr>
            <w:tcW w:w="1504" w:type="pct"/>
            <w:vMerge/>
            <w:tcBorders>
              <w:top w:val="single" w:sz="4" w:space="0" w:color="auto"/>
              <w:bottom w:val="single" w:sz="4" w:space="0" w:color="auto"/>
            </w:tcBorders>
          </w:tcPr>
          <w:p w14:paraId="20694399" w14:textId="77777777" w:rsidR="00431DC0" w:rsidRPr="008277C5" w:rsidRDefault="00431DC0" w:rsidP="00E676B6">
            <w:pPr>
              <w:spacing w:line="240" w:lineRule="auto"/>
              <w:rPr>
                <w:rFonts w:ascii="Times New Roman" w:hAnsi="Times New Roman"/>
                <w:sz w:val="24"/>
                <w:szCs w:val="24"/>
              </w:rPr>
            </w:pPr>
          </w:p>
        </w:tc>
      </w:tr>
      <w:tr w:rsidR="00431DC0" w:rsidRPr="008277C5" w14:paraId="243856BA" w14:textId="77777777" w:rsidTr="008231C4">
        <w:trPr>
          <w:trHeight w:val="579"/>
        </w:trPr>
        <w:tc>
          <w:tcPr>
            <w:tcW w:w="1917" w:type="pct"/>
            <w:tcBorders>
              <w:top w:val="single" w:sz="4" w:space="0" w:color="auto"/>
              <w:bottom w:val="single" w:sz="4" w:space="0" w:color="auto"/>
            </w:tcBorders>
          </w:tcPr>
          <w:p w14:paraId="66F1E9E5" w14:textId="77777777" w:rsidR="00431DC0" w:rsidRPr="008277C5" w:rsidRDefault="00431DC0" w:rsidP="00E676B6">
            <w:pPr>
              <w:autoSpaceDE w:val="0"/>
              <w:autoSpaceDN w:val="0"/>
              <w:adjustRightInd w:val="0"/>
              <w:spacing w:after="0" w:line="240" w:lineRule="auto"/>
              <w:jc w:val="both"/>
              <w:rPr>
                <w:rFonts w:ascii="Times New Roman" w:hAnsi="Times New Roman"/>
                <w:sz w:val="24"/>
                <w:szCs w:val="24"/>
              </w:rPr>
            </w:pPr>
            <w:r w:rsidRPr="008277C5">
              <w:rPr>
                <w:rFonts w:ascii="Times New Roman" w:hAnsi="Times New Roman"/>
                <w:sz w:val="24"/>
                <w:szCs w:val="24"/>
              </w:rPr>
              <w:t>рассчитывать себестоимость продукции и ее структуру;</w:t>
            </w:r>
          </w:p>
        </w:tc>
        <w:tc>
          <w:tcPr>
            <w:tcW w:w="1579" w:type="pct"/>
            <w:tcBorders>
              <w:top w:val="single" w:sz="4" w:space="0" w:color="auto"/>
              <w:bottom w:val="single" w:sz="4" w:space="0" w:color="auto"/>
            </w:tcBorders>
          </w:tcPr>
          <w:p w14:paraId="69A6E84E"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правильный выбор способов и методов решения задач;</w:t>
            </w:r>
          </w:p>
          <w:p w14:paraId="432AF624"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представление арифметически верного расчета</w:t>
            </w:r>
          </w:p>
        </w:tc>
        <w:tc>
          <w:tcPr>
            <w:tcW w:w="1504" w:type="pct"/>
            <w:vMerge/>
            <w:tcBorders>
              <w:top w:val="single" w:sz="4" w:space="0" w:color="auto"/>
              <w:bottom w:val="single" w:sz="4" w:space="0" w:color="auto"/>
            </w:tcBorders>
          </w:tcPr>
          <w:p w14:paraId="62319BF1" w14:textId="77777777" w:rsidR="00431DC0" w:rsidRPr="008277C5" w:rsidRDefault="00431DC0" w:rsidP="00E676B6">
            <w:pPr>
              <w:spacing w:line="240" w:lineRule="auto"/>
              <w:rPr>
                <w:rFonts w:ascii="Times New Roman" w:hAnsi="Times New Roman"/>
                <w:sz w:val="24"/>
                <w:szCs w:val="24"/>
              </w:rPr>
            </w:pPr>
          </w:p>
        </w:tc>
      </w:tr>
      <w:tr w:rsidR="00431DC0" w:rsidRPr="008277C5" w14:paraId="1C338930" w14:textId="77777777" w:rsidTr="008231C4">
        <w:trPr>
          <w:trHeight w:val="896"/>
        </w:trPr>
        <w:tc>
          <w:tcPr>
            <w:tcW w:w="1917" w:type="pct"/>
            <w:tcBorders>
              <w:top w:val="single" w:sz="4" w:space="0" w:color="auto"/>
              <w:bottom w:val="single" w:sz="4" w:space="0" w:color="auto"/>
            </w:tcBorders>
          </w:tcPr>
          <w:p w14:paraId="2063DFCF" w14:textId="77777777" w:rsidR="00431DC0" w:rsidRPr="008277C5" w:rsidRDefault="00431DC0" w:rsidP="00E676B6">
            <w:pPr>
              <w:autoSpaceDE w:val="0"/>
              <w:autoSpaceDN w:val="0"/>
              <w:adjustRightInd w:val="0"/>
              <w:spacing w:after="0" w:line="240" w:lineRule="auto"/>
              <w:jc w:val="both"/>
              <w:rPr>
                <w:rFonts w:ascii="Times New Roman" w:hAnsi="Times New Roman"/>
                <w:sz w:val="24"/>
                <w:szCs w:val="24"/>
              </w:rPr>
            </w:pPr>
            <w:r w:rsidRPr="008277C5">
              <w:rPr>
                <w:rFonts w:ascii="Times New Roman" w:hAnsi="Times New Roman"/>
                <w:sz w:val="24"/>
                <w:szCs w:val="24"/>
              </w:rPr>
              <w:t>рассчитывать основные технико-экономические показатели деятельности подразделения (организации);</w:t>
            </w:r>
          </w:p>
        </w:tc>
        <w:tc>
          <w:tcPr>
            <w:tcW w:w="1579" w:type="pct"/>
            <w:tcBorders>
              <w:top w:val="single" w:sz="4" w:space="0" w:color="auto"/>
              <w:bottom w:val="single" w:sz="4" w:space="0" w:color="auto"/>
            </w:tcBorders>
          </w:tcPr>
          <w:p w14:paraId="328DD18E"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правильный выбор способов и методов решения задач;</w:t>
            </w:r>
          </w:p>
          <w:p w14:paraId="05AD07C3"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представление арифметически верного расчета</w:t>
            </w:r>
          </w:p>
        </w:tc>
        <w:tc>
          <w:tcPr>
            <w:tcW w:w="1504" w:type="pct"/>
            <w:vMerge/>
            <w:tcBorders>
              <w:top w:val="single" w:sz="4" w:space="0" w:color="auto"/>
              <w:bottom w:val="single" w:sz="4" w:space="0" w:color="auto"/>
            </w:tcBorders>
          </w:tcPr>
          <w:p w14:paraId="5A0F68C7" w14:textId="77777777" w:rsidR="00431DC0" w:rsidRPr="008277C5" w:rsidRDefault="00431DC0" w:rsidP="00E676B6">
            <w:pPr>
              <w:spacing w:line="240" w:lineRule="auto"/>
              <w:rPr>
                <w:rFonts w:ascii="Times New Roman" w:hAnsi="Times New Roman"/>
                <w:sz w:val="24"/>
                <w:szCs w:val="24"/>
              </w:rPr>
            </w:pPr>
          </w:p>
        </w:tc>
      </w:tr>
      <w:tr w:rsidR="00431DC0" w:rsidRPr="008277C5" w14:paraId="4DCAC85C" w14:textId="77777777" w:rsidTr="008231C4">
        <w:trPr>
          <w:trHeight w:val="766"/>
        </w:trPr>
        <w:tc>
          <w:tcPr>
            <w:tcW w:w="1917" w:type="pct"/>
            <w:tcBorders>
              <w:top w:val="single" w:sz="4" w:space="0" w:color="auto"/>
            </w:tcBorders>
          </w:tcPr>
          <w:p w14:paraId="0022C9B0" w14:textId="77777777" w:rsidR="00431DC0" w:rsidRPr="008277C5" w:rsidRDefault="00431DC0" w:rsidP="00E676B6">
            <w:pPr>
              <w:autoSpaceDE w:val="0"/>
              <w:autoSpaceDN w:val="0"/>
              <w:adjustRightInd w:val="0"/>
              <w:spacing w:after="0" w:line="240" w:lineRule="auto"/>
              <w:jc w:val="both"/>
              <w:rPr>
                <w:rFonts w:ascii="Times New Roman" w:hAnsi="Times New Roman"/>
                <w:sz w:val="24"/>
                <w:szCs w:val="24"/>
              </w:rPr>
            </w:pPr>
            <w:r w:rsidRPr="008277C5">
              <w:rPr>
                <w:rFonts w:ascii="Times New Roman" w:hAnsi="Times New Roman"/>
                <w:sz w:val="24"/>
                <w:szCs w:val="24"/>
              </w:rPr>
              <w:t>составлять бизнес-план.</w:t>
            </w:r>
          </w:p>
        </w:tc>
        <w:tc>
          <w:tcPr>
            <w:tcW w:w="1579" w:type="pct"/>
            <w:tcBorders>
              <w:top w:val="single" w:sz="4" w:space="0" w:color="auto"/>
            </w:tcBorders>
          </w:tcPr>
          <w:p w14:paraId="51A010D8"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t>полнота и грамотность использования информации для составления бизнес-плана;</w:t>
            </w:r>
          </w:p>
          <w:p w14:paraId="04B3193F" w14:textId="77777777" w:rsidR="00431DC0" w:rsidRPr="008277C5" w:rsidRDefault="00431DC0" w:rsidP="00E676B6">
            <w:pPr>
              <w:spacing w:after="0" w:line="240" w:lineRule="auto"/>
              <w:rPr>
                <w:rFonts w:ascii="Times New Roman" w:hAnsi="Times New Roman"/>
                <w:bCs/>
                <w:sz w:val="24"/>
                <w:szCs w:val="24"/>
              </w:rPr>
            </w:pPr>
            <w:r w:rsidRPr="008277C5">
              <w:rPr>
                <w:rFonts w:ascii="Times New Roman" w:hAnsi="Times New Roman"/>
                <w:bCs/>
                <w:sz w:val="24"/>
                <w:szCs w:val="24"/>
              </w:rPr>
              <w:lastRenderedPageBreak/>
              <w:t>бизнес-план структурирован.</w:t>
            </w:r>
          </w:p>
        </w:tc>
        <w:tc>
          <w:tcPr>
            <w:tcW w:w="1504" w:type="pct"/>
            <w:vMerge/>
            <w:tcBorders>
              <w:top w:val="single" w:sz="4" w:space="0" w:color="auto"/>
            </w:tcBorders>
          </w:tcPr>
          <w:p w14:paraId="65DC4187" w14:textId="77777777" w:rsidR="00431DC0" w:rsidRPr="008277C5" w:rsidRDefault="00431DC0" w:rsidP="00E676B6">
            <w:pPr>
              <w:spacing w:line="240" w:lineRule="auto"/>
              <w:rPr>
                <w:rFonts w:ascii="Times New Roman" w:hAnsi="Times New Roman"/>
                <w:sz w:val="24"/>
                <w:szCs w:val="24"/>
              </w:rPr>
            </w:pPr>
          </w:p>
        </w:tc>
      </w:tr>
    </w:tbl>
    <w:p w14:paraId="4C604CED" w14:textId="77777777" w:rsidR="00431DC0" w:rsidRDefault="00431DC0" w:rsidP="00E676B6">
      <w:pPr>
        <w:spacing w:line="240" w:lineRule="auto"/>
        <w:jc w:val="both"/>
        <w:rPr>
          <w:rFonts w:ascii="Times New Roman" w:hAnsi="Times New Roman"/>
          <w:b/>
          <w:sz w:val="24"/>
          <w:szCs w:val="24"/>
        </w:rPr>
      </w:pPr>
    </w:p>
    <w:p w14:paraId="3CE46D83" w14:textId="6370AF6E" w:rsidR="00431DC0" w:rsidRPr="00050ACF" w:rsidRDefault="00431DC0" w:rsidP="00E676B6">
      <w:pPr>
        <w:spacing w:after="0" w:line="240" w:lineRule="auto"/>
        <w:jc w:val="right"/>
        <w:rPr>
          <w:rFonts w:ascii="Times New Roman" w:hAnsi="Times New Roman"/>
          <w:b/>
          <w:sz w:val="24"/>
          <w:szCs w:val="24"/>
        </w:rPr>
      </w:pPr>
      <w:r>
        <w:rPr>
          <w:rFonts w:ascii="Times New Roman" w:hAnsi="Times New Roman"/>
          <w:b/>
          <w:sz w:val="24"/>
          <w:szCs w:val="24"/>
        </w:rPr>
        <w:br w:type="page"/>
      </w:r>
      <w:r w:rsidRPr="00050ACF">
        <w:rPr>
          <w:rFonts w:ascii="Times New Roman" w:hAnsi="Times New Roman"/>
          <w:b/>
          <w:sz w:val="24"/>
          <w:szCs w:val="24"/>
        </w:rPr>
        <w:lastRenderedPageBreak/>
        <w:t>Приложение 2</w:t>
      </w:r>
      <w:r>
        <w:rPr>
          <w:rFonts w:ascii="Times New Roman" w:hAnsi="Times New Roman"/>
          <w:b/>
          <w:sz w:val="24"/>
          <w:szCs w:val="24"/>
        </w:rPr>
        <w:t>.15</w:t>
      </w:r>
    </w:p>
    <w:p w14:paraId="224A042C"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0C8ECDB3"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5D760AF7" w14:textId="77777777"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7211B92E" w14:textId="148F95C0" w:rsidR="00431DC0" w:rsidRDefault="00431DC0" w:rsidP="00E676B6">
      <w:pPr>
        <w:spacing w:line="240" w:lineRule="auto"/>
        <w:jc w:val="right"/>
        <w:rPr>
          <w:rFonts w:ascii="Times New Roman" w:hAnsi="Times New Roman"/>
          <w:b/>
          <w:i/>
        </w:rPr>
      </w:pPr>
    </w:p>
    <w:p w14:paraId="2CFA01CA" w14:textId="77777777" w:rsidR="00431DC0" w:rsidRDefault="00431DC0" w:rsidP="00E676B6">
      <w:pPr>
        <w:spacing w:line="240" w:lineRule="auto"/>
        <w:jc w:val="center"/>
        <w:rPr>
          <w:rFonts w:ascii="Times New Roman" w:hAnsi="Times New Roman"/>
          <w:b/>
          <w:i/>
        </w:rPr>
      </w:pPr>
    </w:p>
    <w:p w14:paraId="0E236167" w14:textId="77777777" w:rsidR="00431DC0" w:rsidRPr="00322AAD" w:rsidRDefault="00431DC0" w:rsidP="00E676B6">
      <w:pPr>
        <w:spacing w:line="240" w:lineRule="auto"/>
        <w:jc w:val="center"/>
        <w:rPr>
          <w:rFonts w:ascii="Times New Roman" w:hAnsi="Times New Roman"/>
          <w:b/>
          <w:i/>
        </w:rPr>
      </w:pPr>
    </w:p>
    <w:p w14:paraId="7E5C56AD" w14:textId="77777777" w:rsidR="00431DC0" w:rsidRPr="00322AAD" w:rsidRDefault="00431DC0" w:rsidP="00E676B6">
      <w:pPr>
        <w:spacing w:line="240" w:lineRule="auto"/>
        <w:jc w:val="center"/>
        <w:rPr>
          <w:rFonts w:ascii="Times New Roman" w:hAnsi="Times New Roman"/>
          <w:b/>
          <w:i/>
        </w:rPr>
      </w:pPr>
    </w:p>
    <w:p w14:paraId="482E0833" w14:textId="7506F024" w:rsidR="00431DC0" w:rsidRPr="00431DC0" w:rsidRDefault="00431DC0" w:rsidP="00E676B6">
      <w:pPr>
        <w:spacing w:line="240" w:lineRule="auto"/>
        <w:jc w:val="center"/>
        <w:rPr>
          <w:rFonts w:ascii="Times New Roman" w:hAnsi="Times New Roman"/>
          <w:b/>
          <w:sz w:val="24"/>
          <w:szCs w:val="24"/>
        </w:rPr>
      </w:pPr>
      <w:r w:rsidRPr="00050ACF">
        <w:rPr>
          <w:rFonts w:ascii="Times New Roman" w:hAnsi="Times New Roman"/>
          <w:b/>
          <w:sz w:val="24"/>
          <w:szCs w:val="24"/>
        </w:rPr>
        <w:t>ПРИМЕРНАЯ РАБОЧАЯ ПРОГРАММА УЧЕБНОЙ ДИСЦИПЛИНЫ</w:t>
      </w:r>
    </w:p>
    <w:p w14:paraId="28FD5A01" w14:textId="77777777" w:rsidR="00431DC0" w:rsidRPr="00B27F5C" w:rsidRDefault="00431DC0" w:rsidP="00E676B6">
      <w:pPr>
        <w:spacing w:line="240" w:lineRule="auto"/>
        <w:jc w:val="center"/>
        <w:rPr>
          <w:rFonts w:ascii="Times New Roman" w:hAnsi="Times New Roman"/>
          <w:b/>
          <w:sz w:val="24"/>
          <w:szCs w:val="24"/>
        </w:rPr>
      </w:pPr>
      <w:r w:rsidRPr="001718F9">
        <w:rPr>
          <w:rFonts w:ascii="Times New Roman" w:hAnsi="Times New Roman"/>
          <w:b/>
          <w:sz w:val="24"/>
        </w:rPr>
        <w:t xml:space="preserve">ОП.08 </w:t>
      </w:r>
      <w:r w:rsidRPr="001718F9">
        <w:rPr>
          <w:rFonts w:ascii="Times New Roman" w:hAnsi="Times New Roman"/>
          <w:b/>
          <w:sz w:val="24"/>
          <w:szCs w:val="24"/>
        </w:rPr>
        <w:t>ПРАВОВЫЕ ОСНОВЫ ПРОФЕССИОНАЛЬНОЙ ДЕЯТЕЛЬНОСТИ</w:t>
      </w:r>
    </w:p>
    <w:p w14:paraId="1A72AB29" w14:textId="77777777" w:rsidR="00431DC0" w:rsidRPr="00322AAD" w:rsidRDefault="00431DC0" w:rsidP="00E676B6">
      <w:pPr>
        <w:spacing w:line="240" w:lineRule="auto"/>
        <w:jc w:val="center"/>
        <w:rPr>
          <w:rFonts w:ascii="Times New Roman" w:hAnsi="Times New Roman"/>
          <w:b/>
          <w:i/>
        </w:rPr>
      </w:pPr>
    </w:p>
    <w:p w14:paraId="3C1D12B8" w14:textId="77777777" w:rsidR="00431DC0" w:rsidRPr="00322AAD" w:rsidRDefault="00431DC0" w:rsidP="00E676B6">
      <w:pPr>
        <w:spacing w:line="240" w:lineRule="auto"/>
        <w:rPr>
          <w:rFonts w:ascii="Times New Roman" w:hAnsi="Times New Roman"/>
          <w:b/>
          <w:i/>
        </w:rPr>
      </w:pPr>
    </w:p>
    <w:p w14:paraId="4263F9FB" w14:textId="77777777" w:rsidR="00431DC0" w:rsidRDefault="00431DC0" w:rsidP="00E676B6">
      <w:pPr>
        <w:spacing w:line="240" w:lineRule="auto"/>
        <w:rPr>
          <w:rFonts w:ascii="Times New Roman" w:hAnsi="Times New Roman"/>
          <w:b/>
          <w:i/>
        </w:rPr>
      </w:pPr>
    </w:p>
    <w:p w14:paraId="1079E38F" w14:textId="77777777" w:rsidR="00431DC0" w:rsidRDefault="00431DC0" w:rsidP="00E676B6">
      <w:pPr>
        <w:spacing w:line="240" w:lineRule="auto"/>
        <w:rPr>
          <w:rFonts w:ascii="Times New Roman" w:hAnsi="Times New Roman"/>
          <w:b/>
          <w:i/>
        </w:rPr>
      </w:pPr>
    </w:p>
    <w:p w14:paraId="2F1BA277" w14:textId="77777777" w:rsidR="00431DC0" w:rsidRDefault="00431DC0" w:rsidP="00E676B6">
      <w:pPr>
        <w:spacing w:line="240" w:lineRule="auto"/>
        <w:rPr>
          <w:rFonts w:ascii="Times New Roman" w:hAnsi="Times New Roman"/>
          <w:b/>
          <w:i/>
        </w:rPr>
      </w:pPr>
    </w:p>
    <w:p w14:paraId="52348DF0" w14:textId="77777777" w:rsidR="00431DC0" w:rsidRDefault="00431DC0" w:rsidP="00E676B6">
      <w:pPr>
        <w:spacing w:line="240" w:lineRule="auto"/>
        <w:rPr>
          <w:rFonts w:ascii="Times New Roman" w:hAnsi="Times New Roman"/>
          <w:b/>
          <w:i/>
        </w:rPr>
      </w:pPr>
    </w:p>
    <w:p w14:paraId="453620CE" w14:textId="77777777" w:rsidR="00431DC0" w:rsidRDefault="00431DC0" w:rsidP="00E676B6">
      <w:pPr>
        <w:spacing w:line="240" w:lineRule="auto"/>
        <w:rPr>
          <w:rFonts w:ascii="Times New Roman" w:hAnsi="Times New Roman"/>
          <w:b/>
          <w:i/>
        </w:rPr>
      </w:pPr>
    </w:p>
    <w:p w14:paraId="489558E6" w14:textId="77777777" w:rsidR="00431DC0" w:rsidRDefault="00431DC0" w:rsidP="00E676B6">
      <w:pPr>
        <w:spacing w:line="240" w:lineRule="auto"/>
        <w:rPr>
          <w:rFonts w:ascii="Times New Roman" w:hAnsi="Times New Roman"/>
          <w:b/>
          <w:i/>
        </w:rPr>
      </w:pPr>
    </w:p>
    <w:p w14:paraId="24805622" w14:textId="77777777" w:rsidR="00431DC0" w:rsidRDefault="00431DC0" w:rsidP="00E676B6">
      <w:pPr>
        <w:spacing w:line="240" w:lineRule="auto"/>
        <w:rPr>
          <w:rFonts w:ascii="Times New Roman" w:hAnsi="Times New Roman"/>
          <w:b/>
          <w:i/>
        </w:rPr>
      </w:pPr>
    </w:p>
    <w:p w14:paraId="6A752360" w14:textId="77777777" w:rsidR="00431DC0" w:rsidRDefault="00431DC0" w:rsidP="00E676B6">
      <w:pPr>
        <w:spacing w:line="240" w:lineRule="auto"/>
        <w:rPr>
          <w:rFonts w:ascii="Times New Roman" w:hAnsi="Times New Roman"/>
          <w:b/>
          <w:i/>
        </w:rPr>
      </w:pPr>
    </w:p>
    <w:p w14:paraId="2ADB0F97" w14:textId="77777777" w:rsidR="00431DC0" w:rsidRDefault="00431DC0" w:rsidP="00E676B6">
      <w:pPr>
        <w:spacing w:line="240" w:lineRule="auto"/>
        <w:rPr>
          <w:rFonts w:ascii="Times New Roman" w:hAnsi="Times New Roman"/>
          <w:b/>
          <w:i/>
        </w:rPr>
      </w:pPr>
    </w:p>
    <w:p w14:paraId="30F1D50B" w14:textId="77777777" w:rsidR="00431DC0" w:rsidRDefault="00431DC0" w:rsidP="00E676B6">
      <w:pPr>
        <w:spacing w:line="240" w:lineRule="auto"/>
        <w:rPr>
          <w:rFonts w:ascii="Times New Roman" w:hAnsi="Times New Roman"/>
          <w:b/>
          <w:i/>
        </w:rPr>
      </w:pPr>
    </w:p>
    <w:p w14:paraId="4886E1E2" w14:textId="77777777" w:rsidR="00431DC0" w:rsidRDefault="00431DC0" w:rsidP="00E676B6">
      <w:pPr>
        <w:spacing w:line="240" w:lineRule="auto"/>
        <w:rPr>
          <w:rFonts w:ascii="Times New Roman" w:hAnsi="Times New Roman"/>
          <w:b/>
          <w:i/>
        </w:rPr>
      </w:pPr>
    </w:p>
    <w:p w14:paraId="7994819A" w14:textId="77777777" w:rsidR="00431DC0" w:rsidRDefault="00431DC0" w:rsidP="00E676B6">
      <w:pPr>
        <w:spacing w:line="240" w:lineRule="auto"/>
        <w:rPr>
          <w:rFonts w:ascii="Times New Roman" w:hAnsi="Times New Roman"/>
          <w:b/>
          <w:i/>
        </w:rPr>
      </w:pPr>
    </w:p>
    <w:p w14:paraId="513CDD5E" w14:textId="77777777" w:rsidR="00431DC0" w:rsidRPr="00322AAD" w:rsidRDefault="00431DC0" w:rsidP="00E676B6">
      <w:pPr>
        <w:spacing w:line="240" w:lineRule="auto"/>
        <w:rPr>
          <w:rFonts w:ascii="Times New Roman" w:hAnsi="Times New Roman"/>
          <w:b/>
          <w:i/>
        </w:rPr>
      </w:pPr>
    </w:p>
    <w:p w14:paraId="270532B2" w14:textId="77777777" w:rsidR="00431DC0" w:rsidRPr="00322AAD" w:rsidRDefault="00431DC0" w:rsidP="00E676B6">
      <w:pPr>
        <w:spacing w:line="240" w:lineRule="auto"/>
        <w:rPr>
          <w:rFonts w:ascii="Times New Roman" w:hAnsi="Times New Roman"/>
          <w:b/>
          <w:i/>
        </w:rPr>
      </w:pPr>
    </w:p>
    <w:p w14:paraId="0D769E73" w14:textId="0680C31A" w:rsidR="00431DC0" w:rsidRPr="003107F9" w:rsidRDefault="00431DC0" w:rsidP="00E676B6">
      <w:pPr>
        <w:spacing w:line="240" w:lineRule="auto"/>
        <w:jc w:val="center"/>
        <w:rPr>
          <w:rFonts w:ascii="Times New Roman" w:hAnsi="Times New Roman"/>
          <w:b/>
          <w:iCs/>
          <w:sz w:val="24"/>
          <w:szCs w:val="24"/>
          <w:vertAlign w:val="superscript"/>
        </w:rPr>
      </w:pPr>
      <w:r w:rsidRPr="003107F9">
        <w:rPr>
          <w:rFonts w:ascii="Times New Roman" w:hAnsi="Times New Roman"/>
          <w:b/>
          <w:bCs/>
          <w:iCs/>
        </w:rPr>
        <w:t>202</w:t>
      </w:r>
      <w:r w:rsidR="003107F9" w:rsidRPr="003107F9">
        <w:rPr>
          <w:rFonts w:ascii="Times New Roman" w:hAnsi="Times New Roman"/>
          <w:b/>
          <w:bCs/>
          <w:iCs/>
        </w:rPr>
        <w:t>5</w:t>
      </w:r>
      <w:r w:rsidR="008231C4">
        <w:rPr>
          <w:rFonts w:ascii="Times New Roman" w:hAnsi="Times New Roman"/>
          <w:b/>
          <w:bCs/>
          <w:iCs/>
        </w:rPr>
        <w:t xml:space="preserve"> </w:t>
      </w:r>
      <w:r w:rsidRPr="003107F9">
        <w:rPr>
          <w:rFonts w:ascii="Times New Roman" w:hAnsi="Times New Roman"/>
          <w:b/>
          <w:bCs/>
          <w:iCs/>
        </w:rPr>
        <w:t>г.</w:t>
      </w:r>
      <w:r w:rsidRPr="003107F9">
        <w:rPr>
          <w:rFonts w:ascii="Times New Roman" w:hAnsi="Times New Roman"/>
          <w:b/>
          <w:bCs/>
          <w:iCs/>
        </w:rPr>
        <w:br w:type="page"/>
      </w:r>
    </w:p>
    <w:p w14:paraId="5CF2B498" w14:textId="77777777" w:rsidR="003E6BB9" w:rsidRPr="004909D8" w:rsidRDefault="003E6BB9" w:rsidP="00E676B6">
      <w:pPr>
        <w:keepNext/>
        <w:spacing w:after="120" w:line="240" w:lineRule="auto"/>
        <w:jc w:val="center"/>
        <w:outlineLvl w:val="0"/>
        <w:rPr>
          <w:rFonts w:ascii="Times New Roman" w:eastAsia="Segoe UI" w:hAnsi="Times New Roman"/>
          <w:b/>
          <w:bCs/>
          <w:caps/>
          <w:kern w:val="32"/>
          <w:sz w:val="24"/>
          <w:szCs w:val="24"/>
          <w:lang w:eastAsia="x-none"/>
        </w:rPr>
      </w:pPr>
      <w:r w:rsidRPr="004909D8">
        <w:rPr>
          <w:rFonts w:ascii="Times New Roman" w:eastAsia="Segoe UI" w:hAnsi="Times New Roman"/>
          <w:b/>
          <w:bCs/>
          <w:caps/>
          <w:kern w:val="32"/>
          <w:sz w:val="24"/>
          <w:szCs w:val="24"/>
          <w:lang w:eastAsia="x-none"/>
        </w:rPr>
        <w:lastRenderedPageBreak/>
        <w:t>СОДЕРЖАНИЕ ПРОГРАММЫ</w:t>
      </w:r>
    </w:p>
    <w:p w14:paraId="660707C1" w14:textId="77777777" w:rsidR="003E6BB9" w:rsidRPr="004909D8" w:rsidRDefault="003E6BB9" w:rsidP="00E676B6">
      <w:pPr>
        <w:tabs>
          <w:tab w:val="right" w:leader="dot" w:pos="9639"/>
        </w:tabs>
        <w:spacing w:before="120" w:after="0" w:line="240" w:lineRule="auto"/>
        <w:rPr>
          <w:rFonts w:ascii="Times New Roman" w:eastAsiaTheme="minorEastAsia" w:hAnsi="Times New Roman"/>
          <w:b/>
          <w:bCs/>
          <w:noProof/>
          <w:sz w:val="24"/>
          <w:szCs w:val="24"/>
        </w:rPr>
      </w:pPr>
      <w:r w:rsidRPr="004909D8">
        <w:rPr>
          <w:rFonts w:ascii="Times New Roman" w:eastAsiaTheme="minorHAnsi" w:hAnsi="Times New Roman"/>
          <w:b/>
          <w:bCs/>
          <w:noProof/>
          <w:sz w:val="24"/>
          <w:szCs w:val="24"/>
          <w:lang w:eastAsia="en-US"/>
        </w:rPr>
        <w:fldChar w:fldCharType="begin"/>
      </w:r>
      <w:r w:rsidRPr="004909D8">
        <w:rPr>
          <w:rFonts w:ascii="Times New Roman" w:eastAsiaTheme="minorHAnsi" w:hAnsi="Times New Roman"/>
          <w:b/>
          <w:bCs/>
          <w:noProof/>
          <w:sz w:val="24"/>
          <w:szCs w:val="24"/>
          <w:lang w:eastAsia="en-US"/>
        </w:rPr>
        <w:instrText xml:space="preserve"> TOC \h \z \t "Раздел 1;1;Раздел 1.1;2" </w:instrText>
      </w:r>
      <w:r w:rsidRPr="004909D8">
        <w:rPr>
          <w:rFonts w:ascii="Times New Roman" w:eastAsiaTheme="minorHAnsi" w:hAnsi="Times New Roman"/>
          <w:b/>
          <w:bCs/>
          <w:noProof/>
          <w:sz w:val="24"/>
          <w:szCs w:val="24"/>
          <w:lang w:eastAsia="en-US"/>
        </w:rPr>
        <w:fldChar w:fldCharType="separate"/>
      </w:r>
      <w:hyperlink w:anchor="_Toc156294875" w:history="1"/>
    </w:p>
    <w:p w14:paraId="36C15D77"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3E6BB9" w:rsidRPr="004909D8">
          <w:rPr>
            <w:rFonts w:ascii="Times New Roman" w:eastAsiaTheme="minorHAnsi" w:hAnsi="Times New Roman"/>
            <w:noProof/>
            <w:sz w:val="24"/>
            <w:szCs w:val="24"/>
            <w:lang w:eastAsia="en-US"/>
          </w:rPr>
          <w:t>1. ОБЩАЯ ХАРАКТЕРИСТИКА</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_Toc156294876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332B7CB7"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3E6BB9" w:rsidRPr="004909D8">
          <w:rPr>
            <w:rFonts w:ascii="Times New Roman" w:hAnsi="Times New Roman"/>
            <w:noProof/>
            <w:sz w:val="24"/>
            <w:szCs w:val="24"/>
          </w:rPr>
          <w:t>1.1. Цель и место дисциплины в структуре образовательной программы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_Toc156294877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265C5432"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3E6BB9" w:rsidRPr="004909D8">
          <w:rPr>
            <w:rFonts w:ascii="Times New Roman" w:hAnsi="Times New Roman"/>
            <w:noProof/>
            <w:sz w:val="24"/>
            <w:szCs w:val="24"/>
          </w:rPr>
          <w:t>1.2. Планируемые результаты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_Toc156294878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3F16C23A"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3E6BB9" w:rsidRPr="004909D8">
          <w:rPr>
            <w:rFonts w:ascii="Times New Roman" w:eastAsiaTheme="minorHAnsi" w:hAnsi="Times New Roman"/>
            <w:noProof/>
            <w:sz w:val="24"/>
            <w:szCs w:val="24"/>
            <w:lang w:eastAsia="en-US"/>
          </w:rPr>
          <w:t>2. СТРУКТУРА И СОДЕРЖАНИЕ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_Toc156294879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67261085"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3E6BB9" w:rsidRPr="004909D8">
          <w:rPr>
            <w:rFonts w:ascii="Times New Roman" w:hAnsi="Times New Roman"/>
            <w:noProof/>
            <w:sz w:val="24"/>
            <w:szCs w:val="24"/>
          </w:rPr>
          <w:t>2.1. Трудоемкость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_Toc156294880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3A54BC46"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3E6BB9" w:rsidRPr="004909D8">
          <w:rPr>
            <w:rFonts w:ascii="Times New Roman" w:hAnsi="Times New Roman"/>
            <w:noProof/>
            <w:sz w:val="24"/>
            <w:szCs w:val="24"/>
          </w:rPr>
          <w:t>2.2. Примерное содержание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_Toc156294881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5</w:t>
        </w:r>
        <w:r w:rsidR="003E6BB9" w:rsidRPr="004909D8">
          <w:rPr>
            <w:rFonts w:ascii="Times New Roman" w:hAnsi="Times New Roman"/>
            <w:noProof/>
            <w:webHidden/>
            <w:sz w:val="24"/>
            <w:szCs w:val="24"/>
          </w:rPr>
          <w:fldChar w:fldCharType="end"/>
        </w:r>
      </w:hyperlink>
    </w:p>
    <w:p w14:paraId="5FC789DE"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3E6BB9" w:rsidRPr="004909D8">
          <w:rPr>
            <w:rFonts w:ascii="Times New Roman" w:eastAsiaTheme="minorHAnsi" w:hAnsi="Times New Roman"/>
            <w:noProof/>
            <w:sz w:val="24"/>
            <w:szCs w:val="24"/>
            <w:lang w:eastAsia="en-US"/>
          </w:rPr>
          <w:t>3. УСЛОВИЯ РЕАЛИЗАЦИИ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_Toc156294884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0500EB95"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3E6BB9" w:rsidRPr="004909D8">
          <w:rPr>
            <w:rFonts w:ascii="Times New Roman" w:hAnsi="Times New Roman"/>
            <w:noProof/>
            <w:sz w:val="24"/>
            <w:szCs w:val="24"/>
          </w:rPr>
          <w:t>3.1. Материально-техническое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_Toc156294885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0F5A761E"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3E6BB9" w:rsidRPr="004909D8">
          <w:rPr>
            <w:rFonts w:ascii="Times New Roman" w:hAnsi="Times New Roman"/>
            <w:noProof/>
            <w:sz w:val="24"/>
            <w:szCs w:val="24"/>
          </w:rPr>
          <w:t>3.2. Учебно-методическое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_Toc156294886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1C721F36"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3E6BB9" w:rsidRPr="004909D8">
          <w:rPr>
            <w:rFonts w:ascii="Times New Roman" w:eastAsiaTheme="minorHAnsi" w:hAnsi="Times New Roman"/>
            <w:noProof/>
            <w:sz w:val="24"/>
            <w:szCs w:val="24"/>
            <w:lang w:eastAsia="en-US"/>
          </w:rPr>
          <w:t>4. КОНТРОЛЬ И ОЦЕНКА РЕЗУЛЬТАТОВ ОСВОЕНИЯ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_Toc156294887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571021DB" w14:textId="5F3D591C" w:rsidR="00431DC0" w:rsidRDefault="003E6BB9" w:rsidP="00E676B6">
      <w:pPr>
        <w:suppressAutoHyphens/>
        <w:spacing w:after="0" w:line="240" w:lineRule="auto"/>
        <w:jc w:val="center"/>
        <w:rPr>
          <w:rFonts w:ascii="Times New Roman" w:hAnsi="Times New Roman"/>
          <w:b/>
          <w:sz w:val="24"/>
          <w:szCs w:val="24"/>
        </w:rPr>
      </w:pPr>
      <w:r w:rsidRPr="004909D8">
        <w:rPr>
          <w:rFonts w:ascii="Times New Roman" w:eastAsiaTheme="minorHAnsi" w:hAnsi="Times New Roman"/>
          <w:b/>
          <w:bCs/>
          <w:sz w:val="24"/>
          <w:szCs w:val="24"/>
          <w:lang w:eastAsia="en-US"/>
        </w:rPr>
        <w:fldChar w:fldCharType="end"/>
      </w:r>
      <w:r w:rsidR="00431DC0" w:rsidRPr="00322AAD">
        <w:rPr>
          <w:rFonts w:ascii="Times New Roman" w:hAnsi="Times New Roman"/>
          <w:b/>
          <w:i/>
          <w:u w:val="single"/>
        </w:rPr>
        <w:br w:type="page"/>
      </w:r>
      <w:r w:rsidR="00431DC0" w:rsidRPr="00581C7D">
        <w:rPr>
          <w:rFonts w:ascii="Times New Roman" w:hAnsi="Times New Roman"/>
          <w:b/>
          <w:sz w:val="24"/>
          <w:szCs w:val="24"/>
        </w:rPr>
        <w:lastRenderedPageBreak/>
        <w:t xml:space="preserve">1. ОБЩАЯ ХАРАКТЕРИСТИКА ПРИМЕРНОЙ РАБОЧЕЙ ПРОГРАММЫ УЧЕБНОЙ ДИСЦИПЛИНЫ </w:t>
      </w:r>
    </w:p>
    <w:p w14:paraId="4F906ECC" w14:textId="77777777" w:rsidR="006F30F0" w:rsidRPr="00581C7D" w:rsidRDefault="006F30F0" w:rsidP="00E676B6">
      <w:pPr>
        <w:suppressAutoHyphens/>
        <w:spacing w:after="0" w:line="240" w:lineRule="auto"/>
        <w:jc w:val="center"/>
        <w:rPr>
          <w:rFonts w:ascii="Times New Roman" w:hAnsi="Times New Roman"/>
          <w:b/>
          <w:sz w:val="24"/>
          <w:szCs w:val="24"/>
        </w:rPr>
      </w:pPr>
    </w:p>
    <w:p w14:paraId="19940E79" w14:textId="77777777" w:rsidR="00227407" w:rsidRPr="00B27F5C" w:rsidRDefault="00227407" w:rsidP="00E676B6">
      <w:pPr>
        <w:spacing w:line="240" w:lineRule="auto"/>
        <w:jc w:val="center"/>
        <w:rPr>
          <w:rFonts w:ascii="Times New Roman" w:hAnsi="Times New Roman"/>
          <w:b/>
          <w:sz w:val="24"/>
          <w:szCs w:val="24"/>
        </w:rPr>
      </w:pPr>
      <w:r w:rsidRPr="001718F9">
        <w:rPr>
          <w:rFonts w:ascii="Times New Roman" w:hAnsi="Times New Roman"/>
          <w:b/>
          <w:sz w:val="24"/>
        </w:rPr>
        <w:t xml:space="preserve">ОП.08 </w:t>
      </w:r>
      <w:r w:rsidRPr="001718F9">
        <w:rPr>
          <w:rFonts w:ascii="Times New Roman" w:hAnsi="Times New Roman"/>
          <w:b/>
          <w:sz w:val="24"/>
          <w:szCs w:val="24"/>
        </w:rPr>
        <w:t>ПРАВОВЫЕ ОСНОВЫ ПРОФЕССИОНАЛЬНОЙ ДЕЯТЕЛЬНОСТИ</w:t>
      </w:r>
    </w:p>
    <w:p w14:paraId="27E4EE5E" w14:textId="77777777" w:rsidR="00227407" w:rsidRPr="00227407" w:rsidRDefault="00227407" w:rsidP="00E676B6">
      <w:pPr>
        <w:pStyle w:val="112"/>
        <w:spacing w:after="0" w:line="240" w:lineRule="auto"/>
        <w:rPr>
          <w:b/>
          <w:bCs/>
        </w:rPr>
      </w:pPr>
      <w:bookmarkStart w:id="35" w:name="_Hlk190438053"/>
      <w:r w:rsidRPr="00227407">
        <w:rPr>
          <w:b/>
          <w:bCs/>
        </w:rPr>
        <w:t>1.1. Цель и место дисциплины в структуре образовательной программы</w:t>
      </w:r>
    </w:p>
    <w:p w14:paraId="48A432A2" w14:textId="77777777" w:rsidR="00227407" w:rsidRDefault="00227407" w:rsidP="00E676B6">
      <w:pPr>
        <w:suppressAutoHyphens/>
        <w:spacing w:after="0" w:line="240" w:lineRule="auto"/>
        <w:ind w:firstLine="709"/>
        <w:jc w:val="both"/>
        <w:rPr>
          <w:rFonts w:ascii="Times New Roman" w:hAnsi="Times New Roman"/>
          <w:sz w:val="24"/>
          <w:szCs w:val="24"/>
          <w:shd w:val="clear" w:color="auto" w:fill="FFFFFF"/>
        </w:rPr>
      </w:pPr>
      <w:r w:rsidRPr="0090794F">
        <w:rPr>
          <w:rFonts w:ascii="Times New Roman" w:hAnsi="Times New Roman"/>
          <w:sz w:val="24"/>
          <w:szCs w:val="24"/>
        </w:rPr>
        <w:t>Цель дисциплины «</w:t>
      </w:r>
      <w:r>
        <w:rPr>
          <w:rFonts w:ascii="Times New Roman" w:hAnsi="Times New Roman"/>
          <w:bCs/>
          <w:sz w:val="24"/>
          <w:szCs w:val="24"/>
        </w:rPr>
        <w:t>П</w:t>
      </w:r>
      <w:r w:rsidRPr="00227407">
        <w:rPr>
          <w:rFonts w:ascii="Times New Roman" w:hAnsi="Times New Roman"/>
          <w:bCs/>
          <w:sz w:val="24"/>
          <w:szCs w:val="24"/>
        </w:rPr>
        <w:t>равовые основы профессиональной деятельности</w:t>
      </w:r>
      <w:r w:rsidRPr="0090794F">
        <w:rPr>
          <w:rFonts w:ascii="Times New Roman" w:hAnsi="Times New Roman"/>
          <w:sz w:val="24"/>
          <w:szCs w:val="24"/>
        </w:rPr>
        <w:t xml:space="preserve">»: </w:t>
      </w:r>
      <w:r w:rsidRPr="00227407">
        <w:rPr>
          <w:rFonts w:ascii="Times New Roman" w:hAnsi="Times New Roman"/>
          <w:sz w:val="24"/>
          <w:szCs w:val="24"/>
          <w:shd w:val="clear" w:color="auto" w:fill="FFFFFF"/>
        </w:rPr>
        <w:t>является изучение действующего законодательства, регулирующего хозяйственно-экономические отношения, формирование системы знаний в области правового обеспечения предпринимательской деятельности и наемного труда, приобретение навыков работы с нормативным материалом, его анализа и практического использовани</w:t>
      </w:r>
      <w:r>
        <w:rPr>
          <w:rFonts w:ascii="Times New Roman" w:hAnsi="Times New Roman"/>
          <w:sz w:val="24"/>
          <w:szCs w:val="24"/>
          <w:shd w:val="clear" w:color="auto" w:fill="FFFFFF"/>
        </w:rPr>
        <w:t xml:space="preserve">я. </w:t>
      </w:r>
    </w:p>
    <w:p w14:paraId="5977C8C6" w14:textId="04479177" w:rsidR="00227407" w:rsidRPr="0090794F" w:rsidRDefault="00227407" w:rsidP="00E676B6">
      <w:pPr>
        <w:suppressAutoHyphens/>
        <w:spacing w:after="0" w:line="240" w:lineRule="auto"/>
        <w:ind w:firstLine="709"/>
        <w:jc w:val="both"/>
        <w:rPr>
          <w:rFonts w:ascii="Times New Roman" w:hAnsi="Times New Roman"/>
          <w:sz w:val="24"/>
          <w:szCs w:val="24"/>
        </w:rPr>
      </w:pPr>
      <w:r w:rsidRPr="00227407">
        <w:rPr>
          <w:rFonts w:ascii="Times New Roman" w:hAnsi="Times New Roman"/>
          <w:sz w:val="24"/>
          <w:szCs w:val="24"/>
        </w:rPr>
        <w:t xml:space="preserve">Дисциплина </w:t>
      </w:r>
      <w:r w:rsidRPr="0090794F">
        <w:rPr>
          <w:rFonts w:ascii="Times New Roman" w:hAnsi="Times New Roman"/>
          <w:sz w:val="24"/>
          <w:szCs w:val="24"/>
        </w:rPr>
        <w:t>«</w:t>
      </w:r>
      <w:r>
        <w:rPr>
          <w:rFonts w:ascii="Times New Roman" w:hAnsi="Times New Roman"/>
          <w:bCs/>
          <w:sz w:val="24"/>
          <w:szCs w:val="24"/>
        </w:rPr>
        <w:t>П</w:t>
      </w:r>
      <w:r w:rsidRPr="00227407">
        <w:rPr>
          <w:rFonts w:ascii="Times New Roman" w:hAnsi="Times New Roman"/>
          <w:bCs/>
          <w:sz w:val="24"/>
          <w:szCs w:val="24"/>
        </w:rPr>
        <w:t>равовые основы профессиональной деятельности</w:t>
      </w:r>
      <w:r w:rsidRPr="0090794F">
        <w:rPr>
          <w:rFonts w:ascii="Times New Roman" w:hAnsi="Times New Roman"/>
          <w:sz w:val="24"/>
          <w:szCs w:val="24"/>
        </w:rPr>
        <w:t>» включена в обязательную часть общепрофессионального цикла образовательной программы.</w:t>
      </w:r>
    </w:p>
    <w:p w14:paraId="635E3D5A" w14:textId="77777777" w:rsidR="00227407" w:rsidRPr="0090794F" w:rsidRDefault="00227407" w:rsidP="00E676B6">
      <w:pPr>
        <w:suppressAutoHyphens/>
        <w:spacing w:after="0" w:line="240" w:lineRule="auto"/>
        <w:ind w:firstLine="709"/>
        <w:jc w:val="both"/>
        <w:rPr>
          <w:rFonts w:ascii="Times New Roman" w:hAnsi="Times New Roman"/>
          <w:sz w:val="24"/>
          <w:szCs w:val="24"/>
        </w:rPr>
      </w:pPr>
    </w:p>
    <w:p w14:paraId="31649557" w14:textId="77777777" w:rsidR="00227407" w:rsidRPr="00227407" w:rsidRDefault="00227407" w:rsidP="00E676B6">
      <w:pPr>
        <w:pStyle w:val="112"/>
        <w:spacing w:after="0" w:line="240" w:lineRule="auto"/>
        <w:rPr>
          <w:b/>
          <w:bCs/>
        </w:rPr>
      </w:pPr>
      <w:r w:rsidRPr="00227407">
        <w:rPr>
          <w:b/>
          <w:bCs/>
        </w:rPr>
        <w:t>1.2. Планируемые результаты освоения дисциплины</w:t>
      </w:r>
    </w:p>
    <w:p w14:paraId="7AC1F6CE" w14:textId="77777777" w:rsidR="00227407" w:rsidRPr="0090794F" w:rsidRDefault="00227407" w:rsidP="00E676B6">
      <w:pPr>
        <w:spacing w:after="0"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7E26329F" w14:textId="77777777" w:rsidR="00227407" w:rsidRPr="0090794F" w:rsidRDefault="00227407" w:rsidP="00E676B6">
      <w:pPr>
        <w:spacing w:after="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4315"/>
        <w:gridCol w:w="3856"/>
      </w:tblGrid>
      <w:tr w:rsidR="00431DC0" w:rsidRPr="00D16364" w14:paraId="4CB9B6CB" w14:textId="77777777" w:rsidTr="006F30F0">
        <w:trPr>
          <w:trHeight w:val="649"/>
        </w:trPr>
        <w:tc>
          <w:tcPr>
            <w:tcW w:w="1072" w:type="dxa"/>
            <w:vAlign w:val="center"/>
          </w:tcPr>
          <w:bookmarkEnd w:id="35"/>
          <w:p w14:paraId="05C0EEBF"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Код</w:t>
            </w:r>
          </w:p>
          <w:p w14:paraId="5593C57D"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ПК, ОК</w:t>
            </w:r>
          </w:p>
        </w:tc>
        <w:tc>
          <w:tcPr>
            <w:tcW w:w="4315" w:type="dxa"/>
            <w:vAlign w:val="center"/>
          </w:tcPr>
          <w:p w14:paraId="210C3DC7"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Умения</w:t>
            </w:r>
          </w:p>
        </w:tc>
        <w:tc>
          <w:tcPr>
            <w:tcW w:w="3856" w:type="dxa"/>
            <w:vAlign w:val="center"/>
          </w:tcPr>
          <w:p w14:paraId="6DAACE50"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Знания</w:t>
            </w:r>
          </w:p>
        </w:tc>
      </w:tr>
      <w:tr w:rsidR="00431DC0" w:rsidRPr="00D16364" w14:paraId="59921355" w14:textId="77777777" w:rsidTr="006F30F0">
        <w:trPr>
          <w:trHeight w:val="212"/>
        </w:trPr>
        <w:tc>
          <w:tcPr>
            <w:tcW w:w="1072" w:type="dxa"/>
          </w:tcPr>
          <w:p w14:paraId="0BA65A99" w14:textId="77777777" w:rsidR="00431DC0" w:rsidRDefault="00431DC0" w:rsidP="00E676B6">
            <w:pPr>
              <w:tabs>
                <w:tab w:val="left" w:pos="709"/>
              </w:tabs>
              <w:suppressAutoHyphens/>
              <w:spacing w:after="0" w:line="240" w:lineRule="auto"/>
              <w:rPr>
                <w:rFonts w:ascii="Times New Roman" w:hAnsi="Times New Roman"/>
                <w:sz w:val="24"/>
              </w:rPr>
            </w:pP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01, ОК</w:t>
            </w:r>
            <w:r>
              <w:rPr>
                <w:rFonts w:ascii="Times New Roman" w:hAnsi="Times New Roman"/>
                <w:sz w:val="24"/>
              </w:rPr>
              <w:t xml:space="preserve"> </w:t>
            </w:r>
            <w:r w:rsidRPr="00D16364">
              <w:rPr>
                <w:rFonts w:ascii="Times New Roman" w:hAnsi="Times New Roman"/>
                <w:sz w:val="24"/>
              </w:rPr>
              <w:t>02, ОК</w:t>
            </w:r>
            <w:r>
              <w:rPr>
                <w:rFonts w:ascii="Times New Roman" w:hAnsi="Times New Roman"/>
                <w:sz w:val="24"/>
              </w:rPr>
              <w:t xml:space="preserve"> </w:t>
            </w:r>
            <w:r w:rsidRPr="00D16364">
              <w:rPr>
                <w:rFonts w:ascii="Times New Roman" w:hAnsi="Times New Roman"/>
                <w:sz w:val="24"/>
              </w:rPr>
              <w:t>03, ОК</w:t>
            </w:r>
            <w:r>
              <w:rPr>
                <w:rFonts w:ascii="Times New Roman" w:hAnsi="Times New Roman"/>
                <w:sz w:val="24"/>
              </w:rPr>
              <w:t xml:space="preserve"> </w:t>
            </w:r>
            <w:r w:rsidRPr="00D16364">
              <w:rPr>
                <w:rFonts w:ascii="Times New Roman" w:hAnsi="Times New Roman"/>
                <w:sz w:val="24"/>
              </w:rPr>
              <w:t>04, ОК</w:t>
            </w:r>
            <w:r>
              <w:rPr>
                <w:rFonts w:ascii="Times New Roman" w:hAnsi="Times New Roman"/>
                <w:sz w:val="24"/>
              </w:rPr>
              <w:t xml:space="preserve"> </w:t>
            </w:r>
            <w:r w:rsidRPr="00D16364">
              <w:rPr>
                <w:rFonts w:ascii="Times New Roman" w:hAnsi="Times New Roman"/>
                <w:sz w:val="24"/>
              </w:rPr>
              <w:t>05, ОК</w:t>
            </w:r>
            <w:r>
              <w:rPr>
                <w:rFonts w:ascii="Times New Roman" w:hAnsi="Times New Roman"/>
                <w:sz w:val="24"/>
              </w:rPr>
              <w:t xml:space="preserve"> </w:t>
            </w:r>
            <w:r w:rsidRPr="00D16364">
              <w:rPr>
                <w:rFonts w:ascii="Times New Roman" w:hAnsi="Times New Roman"/>
                <w:sz w:val="24"/>
              </w:rPr>
              <w:t>06,</w:t>
            </w:r>
          </w:p>
          <w:p w14:paraId="07EE52B0" w14:textId="77777777" w:rsidR="00431DC0" w:rsidRDefault="00431DC0" w:rsidP="00E676B6">
            <w:pPr>
              <w:tabs>
                <w:tab w:val="left" w:pos="709"/>
              </w:tabs>
              <w:suppressAutoHyphens/>
              <w:spacing w:after="0" w:line="240" w:lineRule="auto"/>
              <w:rPr>
                <w:rFonts w:ascii="Times New Roman" w:hAnsi="Times New Roman"/>
                <w:sz w:val="24"/>
              </w:rPr>
            </w:pPr>
            <w:r>
              <w:rPr>
                <w:rFonts w:ascii="Times New Roman" w:hAnsi="Times New Roman"/>
                <w:sz w:val="24"/>
              </w:rPr>
              <w:t xml:space="preserve">ОК 07, </w:t>
            </w: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09</w:t>
            </w:r>
            <w:r>
              <w:rPr>
                <w:rFonts w:ascii="Times New Roman" w:hAnsi="Times New Roman"/>
                <w:sz w:val="24"/>
              </w:rPr>
              <w:t>,</w:t>
            </w:r>
          </w:p>
          <w:p w14:paraId="5CE6D8C4" w14:textId="77777777" w:rsidR="00431DC0" w:rsidRPr="00D16364" w:rsidRDefault="00431DC0" w:rsidP="00E676B6">
            <w:pPr>
              <w:tabs>
                <w:tab w:val="left" w:pos="709"/>
              </w:tabs>
              <w:suppressAutoHyphens/>
              <w:spacing w:after="0" w:line="240" w:lineRule="auto"/>
              <w:rPr>
                <w:rFonts w:ascii="Times New Roman" w:hAnsi="Times New Roman"/>
                <w:b/>
                <w:bCs/>
                <w:sz w:val="24"/>
              </w:rPr>
            </w:pPr>
            <w:r>
              <w:rPr>
                <w:rFonts w:ascii="Times New Roman" w:hAnsi="Times New Roman"/>
                <w:sz w:val="24"/>
                <w:szCs w:val="24"/>
              </w:rPr>
              <w:t>ПК 2.1-2.3, ПК 3.1- ПК 3.3, ПК 4.1 - 4.2</w:t>
            </w:r>
          </w:p>
        </w:tc>
        <w:tc>
          <w:tcPr>
            <w:tcW w:w="4315" w:type="dxa"/>
          </w:tcPr>
          <w:p w14:paraId="1F16C533" w14:textId="77777777" w:rsidR="00431DC0" w:rsidRPr="00845CFB" w:rsidRDefault="00431DC0" w:rsidP="00E676B6">
            <w:pPr>
              <w:numPr>
                <w:ilvl w:val="0"/>
                <w:numId w:val="28"/>
              </w:numPr>
              <w:suppressAutoHyphens/>
              <w:spacing w:after="0" w:line="240" w:lineRule="auto"/>
              <w:ind w:left="148" w:hanging="142"/>
              <w:jc w:val="both"/>
              <w:rPr>
                <w:rFonts w:ascii="Times New Roman" w:hAnsi="Times New Roman"/>
                <w:iCs/>
                <w:sz w:val="24"/>
                <w:szCs w:val="24"/>
              </w:rPr>
            </w:pPr>
            <w:r w:rsidRPr="00845CFB">
              <w:rPr>
                <w:rFonts w:ascii="Times New Roman" w:hAnsi="Times New Roman"/>
                <w:iCs/>
                <w:sz w:val="24"/>
                <w:szCs w:val="24"/>
              </w:rPr>
              <w:t>использовать нормативные правовые акты в профессиональной деятельности;</w:t>
            </w:r>
          </w:p>
          <w:p w14:paraId="479801E1" w14:textId="77777777" w:rsidR="00431DC0" w:rsidRPr="00845CFB" w:rsidRDefault="00431DC0" w:rsidP="00E676B6">
            <w:pPr>
              <w:numPr>
                <w:ilvl w:val="0"/>
                <w:numId w:val="28"/>
              </w:numPr>
              <w:suppressAutoHyphens/>
              <w:spacing w:after="0" w:line="240" w:lineRule="auto"/>
              <w:ind w:left="148" w:hanging="142"/>
              <w:jc w:val="both"/>
              <w:rPr>
                <w:rFonts w:ascii="Times New Roman" w:hAnsi="Times New Roman"/>
                <w:iCs/>
                <w:sz w:val="24"/>
                <w:szCs w:val="24"/>
              </w:rPr>
            </w:pPr>
            <w:r w:rsidRPr="00845CFB">
              <w:rPr>
                <w:rFonts w:ascii="Times New Roman" w:hAnsi="Times New Roman"/>
                <w:iCs/>
                <w:sz w:val="24"/>
                <w:szCs w:val="24"/>
              </w:rPr>
              <w:t>защищать свои права в соответствии с гражданским, гражданско-процессуальным и трудовым законодательством;</w:t>
            </w:r>
          </w:p>
          <w:p w14:paraId="2D8CF21A" w14:textId="77777777" w:rsidR="00431DC0" w:rsidRPr="00845CFB" w:rsidRDefault="00431DC0" w:rsidP="00E676B6">
            <w:pPr>
              <w:numPr>
                <w:ilvl w:val="0"/>
                <w:numId w:val="28"/>
              </w:numPr>
              <w:suppressAutoHyphens/>
              <w:spacing w:after="0" w:line="240" w:lineRule="auto"/>
              <w:ind w:left="148" w:hanging="142"/>
              <w:jc w:val="both"/>
              <w:rPr>
                <w:rFonts w:ascii="Times New Roman" w:hAnsi="Times New Roman"/>
                <w:iCs/>
                <w:sz w:val="24"/>
                <w:szCs w:val="24"/>
              </w:rPr>
            </w:pPr>
            <w:r w:rsidRPr="00845CFB">
              <w:rPr>
                <w:rFonts w:ascii="Times New Roman" w:hAnsi="Times New Roman"/>
                <w:iCs/>
                <w:sz w:val="24"/>
                <w:szCs w:val="24"/>
              </w:rPr>
              <w:t>анализировать и оценивать результаты и последствия деятельности (бездействия) с правовой точки зрения;</w:t>
            </w:r>
          </w:p>
          <w:p w14:paraId="13308F5D" w14:textId="77777777" w:rsidR="00431DC0" w:rsidRPr="00845CFB" w:rsidRDefault="00431DC0" w:rsidP="00E676B6">
            <w:pPr>
              <w:numPr>
                <w:ilvl w:val="0"/>
                <w:numId w:val="28"/>
              </w:numPr>
              <w:spacing w:after="0" w:line="240" w:lineRule="auto"/>
              <w:ind w:left="148" w:hanging="142"/>
              <w:rPr>
                <w:rFonts w:ascii="Times New Roman" w:hAnsi="Times New Roman"/>
                <w:iCs/>
                <w:sz w:val="24"/>
                <w:szCs w:val="24"/>
              </w:rPr>
            </w:pPr>
            <w:r w:rsidRPr="00845CFB">
              <w:rPr>
                <w:rFonts w:ascii="Times New Roman" w:hAnsi="Times New Roman"/>
                <w:iCs/>
                <w:sz w:val="24"/>
                <w:szCs w:val="24"/>
              </w:rPr>
              <w:t>находить и использовать необходимую экономическую информацию;</w:t>
            </w:r>
          </w:p>
          <w:p w14:paraId="48F893F0" w14:textId="77777777" w:rsidR="00431DC0" w:rsidRPr="00845CFB" w:rsidRDefault="00431DC0" w:rsidP="00E676B6">
            <w:pPr>
              <w:numPr>
                <w:ilvl w:val="0"/>
                <w:numId w:val="28"/>
              </w:numPr>
              <w:spacing w:after="0" w:line="240" w:lineRule="auto"/>
              <w:ind w:left="148" w:hanging="142"/>
              <w:rPr>
                <w:rFonts w:ascii="Times New Roman" w:hAnsi="Times New Roman"/>
                <w:iCs/>
                <w:sz w:val="24"/>
                <w:szCs w:val="24"/>
              </w:rPr>
            </w:pPr>
            <w:r w:rsidRPr="00845CFB">
              <w:rPr>
                <w:rFonts w:ascii="Times New Roman" w:hAnsi="Times New Roman"/>
                <w:iCs/>
                <w:sz w:val="24"/>
                <w:szCs w:val="24"/>
              </w:rPr>
              <w:t>планировать предпринимательскую деятельность в профессиональной сфере.</w:t>
            </w:r>
          </w:p>
          <w:p w14:paraId="03503E06" w14:textId="77777777" w:rsidR="00431DC0" w:rsidRPr="00845CFB" w:rsidRDefault="00431DC0" w:rsidP="00E676B6">
            <w:pPr>
              <w:spacing w:after="0" w:line="240" w:lineRule="auto"/>
              <w:ind w:left="148" w:hanging="142"/>
              <w:rPr>
                <w:rFonts w:ascii="Times New Roman" w:hAnsi="Times New Roman"/>
                <w:sz w:val="24"/>
                <w:szCs w:val="24"/>
              </w:rPr>
            </w:pPr>
          </w:p>
        </w:tc>
        <w:tc>
          <w:tcPr>
            <w:tcW w:w="3856" w:type="dxa"/>
          </w:tcPr>
          <w:p w14:paraId="38682BDF" w14:textId="77777777" w:rsidR="00431DC0" w:rsidRPr="00845CFB" w:rsidRDefault="00431DC0" w:rsidP="00E676B6">
            <w:pPr>
              <w:numPr>
                <w:ilvl w:val="0"/>
                <w:numId w:val="28"/>
              </w:numPr>
              <w:suppressAutoHyphens/>
              <w:spacing w:after="0" w:line="240" w:lineRule="auto"/>
              <w:ind w:left="148" w:hanging="142"/>
              <w:jc w:val="both"/>
              <w:rPr>
                <w:rFonts w:ascii="Times New Roman" w:hAnsi="Times New Roman"/>
                <w:iCs/>
                <w:sz w:val="24"/>
                <w:szCs w:val="24"/>
              </w:rPr>
            </w:pPr>
            <w:r w:rsidRPr="00845CFB">
              <w:rPr>
                <w:rFonts w:ascii="Times New Roman" w:hAnsi="Times New Roman"/>
                <w:iCs/>
                <w:sz w:val="24"/>
                <w:szCs w:val="24"/>
              </w:rPr>
              <w:t>основных положений Конституции Российской Федерации, прав и свобод человека и гражданина, механизм их реализации;</w:t>
            </w:r>
          </w:p>
          <w:p w14:paraId="0F67CCA1" w14:textId="77777777" w:rsidR="00431DC0" w:rsidRPr="00845CFB" w:rsidRDefault="00431DC0" w:rsidP="00E676B6">
            <w:pPr>
              <w:numPr>
                <w:ilvl w:val="0"/>
                <w:numId w:val="28"/>
              </w:numPr>
              <w:suppressAutoHyphens/>
              <w:spacing w:after="0" w:line="240" w:lineRule="auto"/>
              <w:ind w:left="148" w:hanging="142"/>
              <w:jc w:val="both"/>
              <w:rPr>
                <w:rFonts w:ascii="Times New Roman" w:hAnsi="Times New Roman"/>
                <w:iCs/>
                <w:sz w:val="24"/>
                <w:szCs w:val="24"/>
              </w:rPr>
            </w:pPr>
            <w:r w:rsidRPr="00845CFB">
              <w:rPr>
                <w:rFonts w:ascii="Times New Roman" w:hAnsi="Times New Roman"/>
                <w:iCs/>
                <w:sz w:val="24"/>
                <w:szCs w:val="24"/>
              </w:rPr>
              <w:t>законодательных, иных нормативно- правовых актов и других документов, регулирующих правоотношения в процессе профессиональной деятельности;</w:t>
            </w:r>
          </w:p>
          <w:p w14:paraId="1C21F2F7" w14:textId="77777777" w:rsidR="00431DC0" w:rsidRPr="00845CFB" w:rsidRDefault="00431DC0" w:rsidP="00E676B6">
            <w:pPr>
              <w:numPr>
                <w:ilvl w:val="0"/>
                <w:numId w:val="28"/>
              </w:numPr>
              <w:suppressAutoHyphens/>
              <w:spacing w:after="0" w:line="240" w:lineRule="auto"/>
              <w:ind w:left="148" w:hanging="142"/>
              <w:jc w:val="both"/>
              <w:rPr>
                <w:rFonts w:ascii="Times New Roman" w:hAnsi="Times New Roman"/>
                <w:iCs/>
                <w:sz w:val="24"/>
                <w:szCs w:val="24"/>
              </w:rPr>
            </w:pPr>
            <w:r w:rsidRPr="00845CFB">
              <w:rPr>
                <w:rFonts w:ascii="Times New Roman" w:hAnsi="Times New Roman"/>
                <w:iCs/>
                <w:sz w:val="24"/>
                <w:szCs w:val="24"/>
              </w:rPr>
              <w:t>правового положения субъектов предпринимательской деятельности;</w:t>
            </w:r>
          </w:p>
          <w:p w14:paraId="5D72A33A" w14:textId="77777777" w:rsidR="00431DC0" w:rsidRPr="00845CFB" w:rsidRDefault="00431DC0" w:rsidP="00E676B6">
            <w:pPr>
              <w:numPr>
                <w:ilvl w:val="0"/>
                <w:numId w:val="28"/>
              </w:numPr>
              <w:suppressAutoHyphens/>
              <w:spacing w:after="0" w:line="240" w:lineRule="auto"/>
              <w:ind w:left="148" w:hanging="142"/>
              <w:jc w:val="both"/>
              <w:rPr>
                <w:rFonts w:ascii="Times New Roman" w:hAnsi="Times New Roman"/>
                <w:iCs/>
                <w:sz w:val="24"/>
                <w:szCs w:val="24"/>
              </w:rPr>
            </w:pPr>
            <w:r w:rsidRPr="00845CFB">
              <w:rPr>
                <w:rFonts w:ascii="Times New Roman" w:hAnsi="Times New Roman"/>
                <w:iCs/>
                <w:sz w:val="24"/>
                <w:szCs w:val="24"/>
              </w:rPr>
              <w:t>основ финансовой грамотности при ведении предпринимательской деятельности;</w:t>
            </w:r>
          </w:p>
          <w:p w14:paraId="11ECDC70" w14:textId="77777777" w:rsidR="00431DC0" w:rsidRPr="00845CFB" w:rsidRDefault="00431DC0" w:rsidP="00E676B6">
            <w:pPr>
              <w:numPr>
                <w:ilvl w:val="0"/>
                <w:numId w:val="28"/>
              </w:numPr>
              <w:suppressAutoHyphens/>
              <w:spacing w:after="0" w:line="240" w:lineRule="auto"/>
              <w:ind w:left="148" w:hanging="142"/>
              <w:jc w:val="both"/>
              <w:rPr>
                <w:rFonts w:ascii="Times New Roman" w:hAnsi="Times New Roman"/>
                <w:iCs/>
                <w:sz w:val="24"/>
                <w:szCs w:val="24"/>
              </w:rPr>
            </w:pPr>
            <w:r w:rsidRPr="00845CFB">
              <w:rPr>
                <w:rFonts w:ascii="Times New Roman" w:hAnsi="Times New Roman"/>
                <w:iCs/>
                <w:sz w:val="24"/>
                <w:szCs w:val="24"/>
              </w:rPr>
              <w:t>прав и обязанностей работников в сфере профессиональной деятельности;</w:t>
            </w:r>
          </w:p>
          <w:p w14:paraId="46D16B89" w14:textId="77777777" w:rsidR="00431DC0" w:rsidRPr="00845CFB" w:rsidRDefault="00431DC0" w:rsidP="00E676B6">
            <w:pPr>
              <w:numPr>
                <w:ilvl w:val="0"/>
                <w:numId w:val="28"/>
              </w:numPr>
              <w:suppressAutoHyphens/>
              <w:spacing w:after="0" w:line="240" w:lineRule="auto"/>
              <w:ind w:left="148" w:hanging="142"/>
              <w:jc w:val="both"/>
              <w:rPr>
                <w:rFonts w:ascii="Times New Roman" w:hAnsi="Times New Roman"/>
                <w:iCs/>
                <w:sz w:val="24"/>
                <w:szCs w:val="24"/>
              </w:rPr>
            </w:pPr>
            <w:r w:rsidRPr="00845CFB">
              <w:rPr>
                <w:rFonts w:ascii="Times New Roman" w:hAnsi="Times New Roman"/>
                <w:iCs/>
                <w:sz w:val="24"/>
                <w:szCs w:val="24"/>
              </w:rPr>
              <w:t>порядка заключения трудового договора и основания для его прекращения;</w:t>
            </w:r>
          </w:p>
          <w:p w14:paraId="6B173F1C" w14:textId="77777777" w:rsidR="00431DC0" w:rsidRPr="00845CFB" w:rsidRDefault="00431DC0" w:rsidP="00E676B6">
            <w:pPr>
              <w:numPr>
                <w:ilvl w:val="0"/>
                <w:numId w:val="28"/>
              </w:numPr>
              <w:suppressAutoHyphens/>
              <w:spacing w:after="0" w:line="240" w:lineRule="auto"/>
              <w:ind w:left="148" w:hanging="142"/>
              <w:jc w:val="both"/>
              <w:rPr>
                <w:rFonts w:ascii="Times New Roman" w:hAnsi="Times New Roman"/>
                <w:iCs/>
                <w:sz w:val="24"/>
                <w:szCs w:val="24"/>
              </w:rPr>
            </w:pPr>
            <w:r w:rsidRPr="00845CFB">
              <w:rPr>
                <w:rFonts w:ascii="Times New Roman" w:hAnsi="Times New Roman"/>
                <w:iCs/>
                <w:sz w:val="24"/>
                <w:szCs w:val="24"/>
              </w:rPr>
              <w:t>правил  и системы оплаты труда;</w:t>
            </w:r>
          </w:p>
          <w:p w14:paraId="75DCF4ED" w14:textId="77777777" w:rsidR="00431DC0" w:rsidRPr="00845CFB" w:rsidRDefault="00431DC0" w:rsidP="00E676B6">
            <w:pPr>
              <w:numPr>
                <w:ilvl w:val="0"/>
                <w:numId w:val="28"/>
              </w:numPr>
              <w:suppressAutoHyphens/>
              <w:spacing w:after="0" w:line="240" w:lineRule="auto"/>
              <w:ind w:left="148" w:hanging="142"/>
              <w:jc w:val="both"/>
              <w:rPr>
                <w:rFonts w:ascii="Times New Roman" w:hAnsi="Times New Roman"/>
                <w:iCs/>
                <w:sz w:val="24"/>
                <w:szCs w:val="24"/>
              </w:rPr>
            </w:pPr>
            <w:r w:rsidRPr="00845CFB">
              <w:rPr>
                <w:rFonts w:ascii="Times New Roman" w:hAnsi="Times New Roman"/>
                <w:iCs/>
                <w:sz w:val="24"/>
                <w:szCs w:val="24"/>
              </w:rPr>
              <w:t>роли государственного регулирования в обеспечении занятости населения;</w:t>
            </w:r>
          </w:p>
          <w:p w14:paraId="38AD2DB2" w14:textId="77777777" w:rsidR="00431DC0" w:rsidRPr="00845CFB" w:rsidRDefault="00431DC0" w:rsidP="00E676B6">
            <w:pPr>
              <w:numPr>
                <w:ilvl w:val="0"/>
                <w:numId w:val="28"/>
              </w:numPr>
              <w:suppressAutoHyphens/>
              <w:spacing w:after="0" w:line="240" w:lineRule="auto"/>
              <w:ind w:left="148" w:hanging="142"/>
              <w:jc w:val="both"/>
              <w:rPr>
                <w:rFonts w:ascii="Times New Roman" w:hAnsi="Times New Roman"/>
                <w:iCs/>
                <w:sz w:val="24"/>
                <w:szCs w:val="24"/>
              </w:rPr>
            </w:pPr>
            <w:r w:rsidRPr="00845CFB">
              <w:rPr>
                <w:rFonts w:ascii="Times New Roman" w:hAnsi="Times New Roman"/>
                <w:iCs/>
                <w:sz w:val="24"/>
                <w:szCs w:val="24"/>
              </w:rPr>
              <w:lastRenderedPageBreak/>
              <w:t>мер дисциплинарной и материальной ответственности работника;</w:t>
            </w:r>
          </w:p>
          <w:p w14:paraId="66BEDA68" w14:textId="77777777" w:rsidR="00431DC0" w:rsidRPr="00845CFB" w:rsidRDefault="00431DC0" w:rsidP="00E676B6">
            <w:pPr>
              <w:numPr>
                <w:ilvl w:val="0"/>
                <w:numId w:val="28"/>
              </w:numPr>
              <w:suppressAutoHyphens/>
              <w:spacing w:after="0" w:line="240" w:lineRule="auto"/>
              <w:ind w:left="148" w:hanging="142"/>
              <w:jc w:val="both"/>
              <w:rPr>
                <w:rFonts w:ascii="Times New Roman" w:hAnsi="Times New Roman"/>
                <w:iCs/>
                <w:sz w:val="24"/>
                <w:szCs w:val="24"/>
              </w:rPr>
            </w:pPr>
            <w:r w:rsidRPr="00845CFB">
              <w:rPr>
                <w:rFonts w:ascii="Times New Roman" w:hAnsi="Times New Roman"/>
                <w:iCs/>
                <w:sz w:val="24"/>
                <w:szCs w:val="24"/>
              </w:rPr>
              <w:t>вида административных правонарушений и административной ответственности;</w:t>
            </w:r>
          </w:p>
          <w:p w14:paraId="42CDB254" w14:textId="77777777" w:rsidR="00431DC0" w:rsidRPr="00845CFB" w:rsidRDefault="00431DC0" w:rsidP="00E676B6">
            <w:pPr>
              <w:numPr>
                <w:ilvl w:val="0"/>
                <w:numId w:val="28"/>
              </w:numPr>
              <w:suppressAutoHyphens/>
              <w:spacing w:after="0" w:line="240" w:lineRule="auto"/>
              <w:ind w:left="148" w:hanging="142"/>
              <w:jc w:val="both"/>
              <w:rPr>
                <w:rFonts w:ascii="Times New Roman" w:hAnsi="Times New Roman"/>
                <w:sz w:val="24"/>
                <w:szCs w:val="24"/>
              </w:rPr>
            </w:pPr>
            <w:r w:rsidRPr="00845CFB">
              <w:rPr>
                <w:rFonts w:ascii="Times New Roman" w:hAnsi="Times New Roman"/>
                <w:iCs/>
                <w:sz w:val="24"/>
                <w:szCs w:val="24"/>
              </w:rPr>
              <w:t>норм защиты нарушенных прав и судебный порядок разрешения споров.</w:t>
            </w:r>
          </w:p>
          <w:p w14:paraId="683F2597" w14:textId="77777777" w:rsidR="00431DC0" w:rsidRPr="00845CFB" w:rsidRDefault="00431DC0" w:rsidP="00E676B6">
            <w:pPr>
              <w:spacing w:after="0" w:line="240" w:lineRule="auto"/>
              <w:ind w:left="148" w:hanging="142"/>
              <w:rPr>
                <w:rFonts w:ascii="Times New Roman" w:hAnsi="Times New Roman"/>
                <w:sz w:val="24"/>
                <w:szCs w:val="24"/>
              </w:rPr>
            </w:pPr>
          </w:p>
        </w:tc>
      </w:tr>
    </w:tbl>
    <w:p w14:paraId="53FC78EC" w14:textId="77777777" w:rsidR="00431DC0" w:rsidRDefault="00431DC0" w:rsidP="00E676B6">
      <w:pPr>
        <w:suppressAutoHyphens/>
        <w:spacing w:after="240" w:line="240" w:lineRule="auto"/>
        <w:ind w:firstLine="709"/>
        <w:rPr>
          <w:rFonts w:ascii="Times New Roman" w:hAnsi="Times New Roman"/>
          <w:b/>
        </w:rPr>
      </w:pPr>
    </w:p>
    <w:p w14:paraId="051C15F0" w14:textId="77777777" w:rsidR="00944876" w:rsidRPr="0090794F" w:rsidRDefault="00944876" w:rsidP="00E676B6">
      <w:pPr>
        <w:pStyle w:val="1b"/>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21824EF6" w14:textId="77777777" w:rsidR="00944876" w:rsidRPr="00944876" w:rsidRDefault="00944876" w:rsidP="00E676B6">
      <w:pPr>
        <w:pStyle w:val="112"/>
        <w:spacing w:line="240" w:lineRule="auto"/>
        <w:rPr>
          <w:b/>
          <w:bCs/>
        </w:rPr>
      </w:pPr>
      <w:r w:rsidRPr="00944876">
        <w:rPr>
          <w:b/>
          <w:bCs/>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68"/>
        <w:gridCol w:w="2268"/>
        <w:gridCol w:w="2552"/>
      </w:tblGrid>
      <w:tr w:rsidR="00944876" w:rsidRPr="0090794F" w14:paraId="460A7EB9" w14:textId="77777777" w:rsidTr="0099484B">
        <w:trPr>
          <w:trHeight w:val="23"/>
        </w:trPr>
        <w:tc>
          <w:tcPr>
            <w:tcW w:w="2460" w:type="pct"/>
            <w:shd w:val="clear" w:color="auto" w:fill="FFFFFF" w:themeFill="background1"/>
            <w:vAlign w:val="center"/>
          </w:tcPr>
          <w:p w14:paraId="1F1C04BE"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195" w:type="pct"/>
            <w:shd w:val="clear" w:color="auto" w:fill="FFFFFF" w:themeFill="background1"/>
            <w:vAlign w:val="center"/>
          </w:tcPr>
          <w:p w14:paraId="10EEAA8B"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345" w:type="pct"/>
            <w:shd w:val="clear" w:color="auto" w:fill="FFFFFF" w:themeFill="background1"/>
          </w:tcPr>
          <w:p w14:paraId="2F114ED8"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В т.ч. в форме практ. подготовки</w:t>
            </w:r>
          </w:p>
        </w:tc>
      </w:tr>
      <w:tr w:rsidR="00944876" w:rsidRPr="0090794F" w14:paraId="04E54972" w14:textId="77777777" w:rsidTr="0099484B">
        <w:trPr>
          <w:trHeight w:val="23"/>
        </w:trPr>
        <w:tc>
          <w:tcPr>
            <w:tcW w:w="2460" w:type="pct"/>
            <w:shd w:val="clear" w:color="auto" w:fill="FFFFFF" w:themeFill="background1"/>
            <w:vAlign w:val="center"/>
          </w:tcPr>
          <w:p w14:paraId="1BAC5946"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195" w:type="pct"/>
            <w:shd w:val="clear" w:color="auto" w:fill="FFFFFF" w:themeFill="background1"/>
            <w:vAlign w:val="center"/>
          </w:tcPr>
          <w:p w14:paraId="3DE992A5" w14:textId="735ABC51" w:rsidR="00944876" w:rsidRPr="0090794F" w:rsidRDefault="00000564" w:rsidP="00E676B6">
            <w:pPr>
              <w:spacing w:after="0" w:line="240" w:lineRule="auto"/>
              <w:jc w:val="center"/>
              <w:rPr>
                <w:rFonts w:ascii="Times New Roman" w:hAnsi="Times New Roman"/>
                <w:bCs/>
                <w:sz w:val="24"/>
                <w:szCs w:val="24"/>
              </w:rPr>
            </w:pPr>
            <w:r>
              <w:rPr>
                <w:rFonts w:ascii="Times New Roman" w:hAnsi="Times New Roman"/>
                <w:bCs/>
                <w:sz w:val="24"/>
                <w:szCs w:val="24"/>
              </w:rPr>
              <w:t>36</w:t>
            </w:r>
          </w:p>
        </w:tc>
        <w:tc>
          <w:tcPr>
            <w:tcW w:w="1345" w:type="pct"/>
            <w:shd w:val="clear" w:color="auto" w:fill="FFFFFF" w:themeFill="background1"/>
            <w:vAlign w:val="center"/>
          </w:tcPr>
          <w:p w14:paraId="44AB90F8" w14:textId="7DD36FA7" w:rsidR="00944876" w:rsidRPr="0090794F" w:rsidRDefault="00000564" w:rsidP="00E676B6">
            <w:pPr>
              <w:spacing w:after="0" w:line="240" w:lineRule="auto"/>
              <w:jc w:val="center"/>
              <w:rPr>
                <w:rFonts w:ascii="Times New Roman" w:hAnsi="Times New Roman"/>
                <w:bCs/>
                <w:sz w:val="24"/>
                <w:szCs w:val="24"/>
              </w:rPr>
            </w:pPr>
            <w:r>
              <w:rPr>
                <w:rFonts w:ascii="Times New Roman" w:hAnsi="Times New Roman"/>
                <w:bCs/>
                <w:sz w:val="24"/>
                <w:szCs w:val="24"/>
              </w:rPr>
              <w:t>18</w:t>
            </w:r>
          </w:p>
        </w:tc>
      </w:tr>
      <w:tr w:rsidR="00944876" w:rsidRPr="0090794F" w14:paraId="21C0161B" w14:textId="77777777" w:rsidTr="0099484B">
        <w:trPr>
          <w:trHeight w:val="23"/>
        </w:trPr>
        <w:tc>
          <w:tcPr>
            <w:tcW w:w="2460" w:type="pct"/>
            <w:shd w:val="clear" w:color="auto" w:fill="FFFFFF" w:themeFill="background1"/>
            <w:vAlign w:val="center"/>
          </w:tcPr>
          <w:p w14:paraId="6B3F5B99"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195" w:type="pct"/>
            <w:shd w:val="clear" w:color="auto" w:fill="FFFFFF" w:themeFill="background1"/>
            <w:vAlign w:val="center"/>
          </w:tcPr>
          <w:p w14:paraId="78A9FDD5"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345" w:type="pct"/>
            <w:shd w:val="clear" w:color="auto" w:fill="FFFFFF" w:themeFill="background1"/>
            <w:vAlign w:val="center"/>
          </w:tcPr>
          <w:p w14:paraId="2C7BBAF5"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1C66A451" w14:textId="77777777" w:rsidTr="0099484B">
        <w:trPr>
          <w:trHeight w:val="23"/>
        </w:trPr>
        <w:tc>
          <w:tcPr>
            <w:tcW w:w="2460" w:type="pct"/>
            <w:shd w:val="clear" w:color="auto" w:fill="FFFFFF" w:themeFill="background1"/>
            <w:vAlign w:val="center"/>
          </w:tcPr>
          <w:p w14:paraId="611CE020"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195" w:type="pct"/>
            <w:shd w:val="clear" w:color="auto" w:fill="FFFFFF" w:themeFill="background1"/>
            <w:vAlign w:val="center"/>
          </w:tcPr>
          <w:p w14:paraId="2BCF0F0E" w14:textId="129EF9F4" w:rsidR="00944876" w:rsidRPr="0090794F" w:rsidRDefault="00420E05" w:rsidP="00E676B6">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345" w:type="pct"/>
            <w:shd w:val="clear" w:color="auto" w:fill="FFFFFF" w:themeFill="background1"/>
            <w:vAlign w:val="center"/>
          </w:tcPr>
          <w:p w14:paraId="41816759"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5CAE54A3" w14:textId="77777777" w:rsidTr="0099484B">
        <w:trPr>
          <w:trHeight w:val="23"/>
        </w:trPr>
        <w:tc>
          <w:tcPr>
            <w:tcW w:w="2460" w:type="pct"/>
            <w:shd w:val="clear" w:color="auto" w:fill="FFFFFF" w:themeFill="background1"/>
            <w:vAlign w:val="center"/>
          </w:tcPr>
          <w:p w14:paraId="28BA68E1"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195" w:type="pct"/>
            <w:shd w:val="clear" w:color="auto" w:fill="FFFFFF" w:themeFill="background1"/>
            <w:vAlign w:val="center"/>
          </w:tcPr>
          <w:p w14:paraId="12565516" w14:textId="526F2204" w:rsidR="00944876" w:rsidRPr="0090794F" w:rsidRDefault="00000564" w:rsidP="00E676B6">
            <w:pPr>
              <w:spacing w:after="0" w:line="240" w:lineRule="auto"/>
              <w:jc w:val="center"/>
              <w:rPr>
                <w:rFonts w:ascii="Times New Roman" w:hAnsi="Times New Roman"/>
                <w:b/>
                <w:sz w:val="24"/>
                <w:szCs w:val="24"/>
              </w:rPr>
            </w:pPr>
            <w:r>
              <w:rPr>
                <w:rFonts w:ascii="Times New Roman" w:hAnsi="Times New Roman"/>
                <w:b/>
                <w:sz w:val="24"/>
                <w:szCs w:val="24"/>
              </w:rPr>
              <w:t>3</w:t>
            </w:r>
            <w:r w:rsidR="00420E05">
              <w:rPr>
                <w:rFonts w:ascii="Times New Roman" w:hAnsi="Times New Roman"/>
                <w:b/>
                <w:sz w:val="24"/>
                <w:szCs w:val="24"/>
              </w:rPr>
              <w:t>8</w:t>
            </w:r>
          </w:p>
        </w:tc>
        <w:tc>
          <w:tcPr>
            <w:tcW w:w="1345" w:type="pct"/>
            <w:shd w:val="clear" w:color="auto" w:fill="FFFFFF" w:themeFill="background1"/>
            <w:vAlign w:val="center"/>
          </w:tcPr>
          <w:p w14:paraId="150ADC33" w14:textId="1C76EBFC" w:rsidR="00944876" w:rsidRPr="0090794F" w:rsidRDefault="00000564" w:rsidP="00E676B6">
            <w:pPr>
              <w:spacing w:after="0" w:line="240" w:lineRule="auto"/>
              <w:jc w:val="center"/>
              <w:rPr>
                <w:rFonts w:ascii="Times New Roman" w:hAnsi="Times New Roman"/>
                <w:b/>
                <w:sz w:val="24"/>
                <w:szCs w:val="24"/>
              </w:rPr>
            </w:pPr>
            <w:r>
              <w:rPr>
                <w:rFonts w:ascii="Times New Roman" w:hAnsi="Times New Roman"/>
                <w:b/>
                <w:sz w:val="24"/>
                <w:szCs w:val="24"/>
              </w:rPr>
              <w:t>18</w:t>
            </w:r>
          </w:p>
        </w:tc>
      </w:tr>
    </w:tbl>
    <w:p w14:paraId="72E68E90" w14:textId="77777777" w:rsidR="00431DC0" w:rsidRPr="00D93F5B" w:rsidRDefault="00431DC0" w:rsidP="00E676B6">
      <w:pPr>
        <w:suppressAutoHyphens/>
        <w:spacing w:after="120" w:line="240" w:lineRule="auto"/>
        <w:rPr>
          <w:rFonts w:ascii="Times New Roman" w:hAnsi="Times New Roman"/>
          <w:b/>
          <w:i/>
          <w:color w:val="C00000"/>
        </w:rPr>
      </w:pPr>
    </w:p>
    <w:p w14:paraId="52D7C4CF" w14:textId="4ECF96C4" w:rsidR="00431DC0" w:rsidRPr="00227407" w:rsidRDefault="00431DC0" w:rsidP="00E676B6">
      <w:pPr>
        <w:spacing w:line="240" w:lineRule="auto"/>
        <w:ind w:firstLine="709"/>
        <w:rPr>
          <w:rFonts w:ascii="Times New Roman" w:hAnsi="Times New Roman"/>
          <w:b/>
          <w:bCs/>
        </w:rPr>
      </w:pPr>
      <w:r w:rsidRPr="00322AAD">
        <w:rPr>
          <w:rFonts w:ascii="Times New Roman" w:hAnsi="Times New Roman"/>
          <w:b/>
        </w:rPr>
        <w:t xml:space="preserve">2.2. Тематический план и содержание учебной дисциплины </w:t>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7"/>
        <w:gridCol w:w="7644"/>
      </w:tblGrid>
      <w:tr w:rsidR="00227407" w:rsidRPr="001B5D57" w14:paraId="12FEBEF7" w14:textId="77777777" w:rsidTr="006F30F0">
        <w:trPr>
          <w:trHeight w:val="20"/>
        </w:trPr>
        <w:tc>
          <w:tcPr>
            <w:tcW w:w="969" w:type="pct"/>
          </w:tcPr>
          <w:p w14:paraId="3AA60B8C"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B5D57">
              <w:rPr>
                <w:rFonts w:ascii="Times New Roman" w:hAnsi="Times New Roman"/>
                <w:b/>
                <w:bCs/>
                <w:sz w:val="24"/>
                <w:szCs w:val="24"/>
              </w:rPr>
              <w:t>Наименование разделов и тем</w:t>
            </w:r>
          </w:p>
        </w:tc>
        <w:tc>
          <w:tcPr>
            <w:tcW w:w="4031" w:type="pct"/>
          </w:tcPr>
          <w:p w14:paraId="0F15C53E" w14:textId="5DB62C14" w:rsidR="00227407" w:rsidRPr="001B5D57" w:rsidRDefault="001749CE"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0794F">
              <w:rPr>
                <w:rFonts w:ascii="Times New Roman" w:hAnsi="Times New Roman"/>
                <w:b/>
                <w:bCs/>
                <w:sz w:val="24"/>
                <w:szCs w:val="24"/>
              </w:rPr>
              <w:t>Примерное содержание учебного материала, практических и лабораторных занятий</w:t>
            </w:r>
          </w:p>
        </w:tc>
      </w:tr>
      <w:tr w:rsidR="00227407" w:rsidRPr="001B5D57" w14:paraId="3D95B105" w14:textId="77777777" w:rsidTr="006F30F0">
        <w:trPr>
          <w:trHeight w:val="20"/>
        </w:trPr>
        <w:tc>
          <w:tcPr>
            <w:tcW w:w="969" w:type="pct"/>
          </w:tcPr>
          <w:p w14:paraId="51F0CA9E"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B5D57">
              <w:rPr>
                <w:rFonts w:ascii="Times New Roman" w:hAnsi="Times New Roman"/>
                <w:b/>
                <w:bCs/>
                <w:sz w:val="24"/>
                <w:szCs w:val="24"/>
              </w:rPr>
              <w:t>1</w:t>
            </w:r>
          </w:p>
        </w:tc>
        <w:tc>
          <w:tcPr>
            <w:tcW w:w="4031" w:type="pct"/>
          </w:tcPr>
          <w:p w14:paraId="1D99F4C7"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B5D57">
              <w:rPr>
                <w:rFonts w:ascii="Times New Roman" w:hAnsi="Times New Roman"/>
                <w:b/>
                <w:bCs/>
                <w:sz w:val="24"/>
                <w:szCs w:val="24"/>
              </w:rPr>
              <w:t>2</w:t>
            </w:r>
          </w:p>
        </w:tc>
      </w:tr>
      <w:tr w:rsidR="00227407" w:rsidRPr="001B5D57" w14:paraId="7C77AAFA" w14:textId="77777777" w:rsidTr="006F30F0">
        <w:trPr>
          <w:trHeight w:val="20"/>
        </w:trPr>
        <w:tc>
          <w:tcPr>
            <w:tcW w:w="969" w:type="pct"/>
            <w:vMerge w:val="restart"/>
          </w:tcPr>
          <w:p w14:paraId="32B4D353"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B5D57">
              <w:rPr>
                <w:rFonts w:ascii="Times New Roman" w:hAnsi="Times New Roman"/>
                <w:b/>
                <w:bCs/>
                <w:sz w:val="24"/>
                <w:szCs w:val="24"/>
              </w:rPr>
              <w:t>Тема 1</w:t>
            </w:r>
            <w:r w:rsidRPr="001B5D57">
              <w:rPr>
                <w:rFonts w:ascii="Times New Roman" w:hAnsi="Times New Roman"/>
                <w:b/>
                <w:bCs/>
                <w:sz w:val="20"/>
                <w:szCs w:val="20"/>
              </w:rPr>
              <w:t xml:space="preserve"> </w:t>
            </w:r>
          </w:p>
          <w:p w14:paraId="5E1BEE11" w14:textId="77777777" w:rsidR="00227407" w:rsidRPr="001B5D57" w:rsidRDefault="00227407" w:rsidP="00E676B6">
            <w:pPr>
              <w:suppressAutoHyphens/>
              <w:spacing w:after="0" w:line="240" w:lineRule="auto"/>
              <w:jc w:val="both"/>
              <w:rPr>
                <w:rFonts w:ascii="Times New Roman" w:hAnsi="Times New Roman"/>
                <w:b/>
                <w:iCs/>
                <w:szCs w:val="24"/>
              </w:rPr>
            </w:pPr>
            <w:r w:rsidRPr="001B5D57">
              <w:rPr>
                <w:rFonts w:ascii="Times New Roman" w:hAnsi="Times New Roman"/>
                <w:b/>
                <w:iCs/>
                <w:szCs w:val="24"/>
              </w:rPr>
              <w:t>Законодательство РФ, нормативные и правовые документы.</w:t>
            </w:r>
          </w:p>
          <w:p w14:paraId="7088F6FD"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1" w:type="pct"/>
          </w:tcPr>
          <w:p w14:paraId="51782891"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B5D57">
              <w:rPr>
                <w:rFonts w:ascii="Times New Roman" w:hAnsi="Times New Roman"/>
                <w:b/>
                <w:bCs/>
                <w:sz w:val="24"/>
                <w:szCs w:val="24"/>
              </w:rPr>
              <w:t>Содержание учебного материала</w:t>
            </w:r>
            <w:r w:rsidRPr="001B5D57">
              <w:rPr>
                <w:rFonts w:ascii="Times New Roman" w:hAnsi="Times New Roman"/>
                <w:bCs/>
                <w:sz w:val="24"/>
                <w:szCs w:val="24"/>
              </w:rPr>
              <w:t xml:space="preserve"> </w:t>
            </w:r>
          </w:p>
        </w:tc>
      </w:tr>
      <w:tr w:rsidR="00227407" w:rsidRPr="001B5D57" w14:paraId="59D7C6AB" w14:textId="77777777" w:rsidTr="006F30F0">
        <w:trPr>
          <w:trHeight w:val="20"/>
        </w:trPr>
        <w:tc>
          <w:tcPr>
            <w:tcW w:w="969" w:type="pct"/>
            <w:vMerge/>
          </w:tcPr>
          <w:p w14:paraId="15E727F1"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1" w:type="pct"/>
          </w:tcPr>
          <w:p w14:paraId="5FF40A69"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5D57">
              <w:rPr>
                <w:rFonts w:ascii="Times New Roman" w:hAnsi="Times New Roman"/>
                <w:bCs/>
                <w:szCs w:val="24"/>
              </w:rPr>
              <w:t>Понятие формы и вида (источника) права. Основы конституционного строя РФ. Основы правового статуса человека и гражданина. Физические и юридические лица</w:t>
            </w:r>
            <w:r>
              <w:rPr>
                <w:rFonts w:ascii="Times New Roman" w:hAnsi="Times New Roman"/>
                <w:bCs/>
                <w:szCs w:val="24"/>
              </w:rPr>
              <w:t xml:space="preserve">. </w:t>
            </w:r>
            <w:r w:rsidRPr="001B5D57">
              <w:rPr>
                <w:rFonts w:ascii="Times New Roman" w:hAnsi="Times New Roman"/>
                <w:bCs/>
                <w:szCs w:val="24"/>
              </w:rPr>
              <w:t>Правила действия, классификация, основные виды и правила составления нормативно - правовых актов. Правомерное поведение, административное правонарушение, юридическая и административная ответственность.</w:t>
            </w:r>
            <w:r w:rsidRPr="001B5D57">
              <w:rPr>
                <w:rFonts w:ascii="Times New Roman" w:hAnsi="Times New Roman"/>
                <w:bCs/>
              </w:rPr>
              <w:t xml:space="preserve"> Правонарушения в сфере трудовых отношений и его виды.</w:t>
            </w:r>
          </w:p>
        </w:tc>
      </w:tr>
      <w:tr w:rsidR="00227407" w:rsidRPr="001B5D57" w14:paraId="603D8602" w14:textId="77777777" w:rsidTr="006F30F0">
        <w:trPr>
          <w:trHeight w:val="20"/>
        </w:trPr>
        <w:tc>
          <w:tcPr>
            <w:tcW w:w="969" w:type="pct"/>
            <w:vMerge/>
          </w:tcPr>
          <w:p w14:paraId="45ED6843"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1" w:type="pct"/>
            <w:tcBorders>
              <w:top w:val="single" w:sz="4" w:space="0" w:color="000000"/>
              <w:left w:val="single" w:sz="4" w:space="0" w:color="000000"/>
              <w:bottom w:val="single" w:sz="4" w:space="0" w:color="000000"/>
            </w:tcBorders>
          </w:tcPr>
          <w:p w14:paraId="3FC59986" w14:textId="77777777" w:rsidR="00227407" w:rsidRPr="001B5D57" w:rsidRDefault="00227407" w:rsidP="00E676B6">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1B5D57">
              <w:rPr>
                <w:rFonts w:ascii="Times New Roman" w:hAnsi="Times New Roman"/>
                <w:b/>
                <w:bCs/>
              </w:rPr>
              <w:t>В том числе, практических занятий и лабораторных работ</w:t>
            </w:r>
            <w:r w:rsidRPr="001B5D57">
              <w:rPr>
                <w:rFonts w:ascii="Times New Roman" w:hAnsi="Times New Roman"/>
                <w:bCs/>
              </w:rPr>
              <w:t xml:space="preserve"> </w:t>
            </w:r>
          </w:p>
        </w:tc>
      </w:tr>
      <w:tr w:rsidR="00227407" w:rsidRPr="001B5D57" w14:paraId="14E63111" w14:textId="77777777" w:rsidTr="006F30F0">
        <w:trPr>
          <w:trHeight w:val="20"/>
        </w:trPr>
        <w:tc>
          <w:tcPr>
            <w:tcW w:w="969" w:type="pct"/>
            <w:vMerge/>
          </w:tcPr>
          <w:p w14:paraId="334AE773"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1" w:type="pct"/>
            <w:tcBorders>
              <w:top w:val="single" w:sz="4" w:space="0" w:color="000000"/>
              <w:left w:val="single" w:sz="4" w:space="0" w:color="000000"/>
              <w:bottom w:val="single" w:sz="4" w:space="0" w:color="000000"/>
            </w:tcBorders>
          </w:tcPr>
          <w:p w14:paraId="5B9DEFC2" w14:textId="77777777" w:rsidR="00227407" w:rsidRPr="001B5D57" w:rsidRDefault="00227407" w:rsidP="00E676B6">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bCs/>
                <w:sz w:val="24"/>
                <w:szCs w:val="24"/>
              </w:rPr>
            </w:pPr>
            <w:r w:rsidRPr="001B5D57">
              <w:rPr>
                <w:rFonts w:ascii="Times New Roman" w:hAnsi="Times New Roman"/>
                <w:bCs/>
              </w:rPr>
              <w:t xml:space="preserve">Практическое занятие </w:t>
            </w:r>
            <w:r>
              <w:rPr>
                <w:rFonts w:ascii="Times New Roman" w:hAnsi="Times New Roman"/>
                <w:bCs/>
              </w:rPr>
              <w:t xml:space="preserve"> № 1. А</w:t>
            </w:r>
            <w:r w:rsidRPr="001B5D57">
              <w:rPr>
                <w:rFonts w:ascii="Times New Roman" w:hAnsi="Times New Roman"/>
                <w:bCs/>
              </w:rPr>
              <w:t>нализ состава правонарушений в трудовой деятельности»</w:t>
            </w:r>
          </w:p>
        </w:tc>
      </w:tr>
      <w:tr w:rsidR="00227407" w:rsidRPr="001B5D57" w14:paraId="4C367F48" w14:textId="77777777" w:rsidTr="006F30F0">
        <w:trPr>
          <w:trHeight w:val="20"/>
        </w:trPr>
        <w:tc>
          <w:tcPr>
            <w:tcW w:w="969" w:type="pct"/>
            <w:vMerge/>
          </w:tcPr>
          <w:p w14:paraId="5DF517AA"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031" w:type="pct"/>
            <w:tcBorders>
              <w:top w:val="single" w:sz="4" w:space="0" w:color="000000"/>
              <w:left w:val="single" w:sz="4" w:space="0" w:color="000000"/>
              <w:bottom w:val="single" w:sz="4" w:space="0" w:color="000000"/>
            </w:tcBorders>
          </w:tcPr>
          <w:p w14:paraId="1E99C155" w14:textId="77777777" w:rsidR="00227407" w:rsidRPr="001B5D57" w:rsidRDefault="00227407" w:rsidP="00E676B6">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rPr>
            </w:pPr>
            <w:r w:rsidRPr="001B5D57">
              <w:rPr>
                <w:rFonts w:ascii="Times New Roman" w:hAnsi="Times New Roman"/>
                <w:b/>
              </w:rPr>
              <w:t>Самостоятельная работа обучающихся</w:t>
            </w:r>
          </w:p>
        </w:tc>
      </w:tr>
      <w:tr w:rsidR="00227407" w:rsidRPr="001B5D57" w14:paraId="2B29A78C" w14:textId="77777777" w:rsidTr="006F30F0">
        <w:trPr>
          <w:trHeight w:val="20"/>
        </w:trPr>
        <w:tc>
          <w:tcPr>
            <w:tcW w:w="969" w:type="pct"/>
            <w:vMerge w:val="restart"/>
          </w:tcPr>
          <w:p w14:paraId="61BDBADB"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B5D57">
              <w:rPr>
                <w:rFonts w:ascii="Times New Roman" w:hAnsi="Times New Roman"/>
                <w:b/>
                <w:bCs/>
                <w:sz w:val="24"/>
                <w:szCs w:val="24"/>
              </w:rPr>
              <w:t>Тема 2.</w:t>
            </w:r>
          </w:p>
          <w:p w14:paraId="46B64B42"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Cs w:val="24"/>
              </w:rPr>
            </w:pPr>
            <w:r w:rsidRPr="001B5D57">
              <w:rPr>
                <w:rFonts w:ascii="Times New Roman" w:hAnsi="Times New Roman"/>
                <w:b/>
                <w:bCs/>
                <w:szCs w:val="24"/>
              </w:rPr>
              <w:t>Система органов государственной власти в РФ.</w:t>
            </w:r>
          </w:p>
          <w:p w14:paraId="5A720BCD"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B5D57">
              <w:rPr>
                <w:rFonts w:ascii="Times New Roman" w:hAnsi="Times New Roman"/>
                <w:b/>
                <w:bCs/>
                <w:szCs w:val="24"/>
              </w:rPr>
              <w:t>Трудовые правоотношения</w:t>
            </w:r>
          </w:p>
        </w:tc>
        <w:tc>
          <w:tcPr>
            <w:tcW w:w="4031" w:type="pct"/>
          </w:tcPr>
          <w:p w14:paraId="643B95BB"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B5D57">
              <w:rPr>
                <w:rFonts w:ascii="Times New Roman" w:hAnsi="Times New Roman"/>
                <w:b/>
                <w:bCs/>
                <w:sz w:val="24"/>
                <w:szCs w:val="24"/>
              </w:rPr>
              <w:t>Содержание учебного материала</w:t>
            </w:r>
            <w:r w:rsidRPr="001B5D57">
              <w:rPr>
                <w:rFonts w:ascii="Times New Roman" w:hAnsi="Times New Roman"/>
                <w:bCs/>
                <w:sz w:val="24"/>
                <w:szCs w:val="24"/>
              </w:rPr>
              <w:t xml:space="preserve"> </w:t>
            </w:r>
          </w:p>
        </w:tc>
      </w:tr>
      <w:tr w:rsidR="00227407" w:rsidRPr="001B5D57" w14:paraId="729CC1E6" w14:textId="77777777" w:rsidTr="006F30F0">
        <w:trPr>
          <w:trHeight w:val="1265"/>
        </w:trPr>
        <w:tc>
          <w:tcPr>
            <w:tcW w:w="969" w:type="pct"/>
            <w:vMerge/>
          </w:tcPr>
          <w:p w14:paraId="780D822B"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4031" w:type="pct"/>
          </w:tcPr>
          <w:p w14:paraId="3947A36F"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5D57">
              <w:rPr>
                <w:rFonts w:ascii="Times New Roman" w:hAnsi="Times New Roman"/>
                <w:bCs/>
                <w:szCs w:val="24"/>
              </w:rPr>
              <w:t>Общая характеристика законодательства РФ о трудоустройстве и занятости населения. Государственные органы занятости населения, их права и обязанности</w:t>
            </w:r>
            <w:r>
              <w:rPr>
                <w:rFonts w:ascii="Times New Roman" w:hAnsi="Times New Roman"/>
                <w:bCs/>
                <w:szCs w:val="24"/>
              </w:rPr>
              <w:t xml:space="preserve">. </w:t>
            </w:r>
            <w:r w:rsidRPr="001B5D57">
              <w:rPr>
                <w:rFonts w:ascii="Times New Roman" w:hAnsi="Times New Roman"/>
                <w:bCs/>
                <w:szCs w:val="24"/>
              </w:rPr>
              <w:t>Виды государственных органов. Органы судебной власти. Административный порядок обжалования актов или действий органов государственного управления и должностных лиц. Административный иск на действия должностных лиц</w:t>
            </w:r>
            <w:r>
              <w:rPr>
                <w:rFonts w:ascii="Times New Roman" w:hAnsi="Times New Roman"/>
                <w:bCs/>
                <w:szCs w:val="24"/>
              </w:rPr>
              <w:t xml:space="preserve">. </w:t>
            </w:r>
            <w:r w:rsidRPr="001B5D57">
              <w:rPr>
                <w:rFonts w:ascii="Times New Roman" w:hAnsi="Times New Roman"/>
                <w:bCs/>
                <w:szCs w:val="24"/>
              </w:rPr>
              <w:t xml:space="preserve"> Понятие трудового договора, его значение. </w:t>
            </w:r>
            <w:r w:rsidRPr="0022317F">
              <w:rPr>
                <w:rFonts w:ascii="Times New Roman" w:hAnsi="Times New Roman"/>
                <w:bCs/>
                <w:szCs w:val="24"/>
              </w:rPr>
              <w:t>Права и обязанности работника. Права и обязанности работодателя. Испытательный срок. Оформление на работу. Переводы. Перемещение. Пре</w:t>
            </w:r>
            <w:r>
              <w:rPr>
                <w:rFonts w:ascii="Times New Roman" w:hAnsi="Times New Roman"/>
                <w:bCs/>
                <w:szCs w:val="24"/>
              </w:rPr>
              <w:t>кращение трудового договора.</w:t>
            </w:r>
            <w:r w:rsidRPr="001B5D57">
              <w:rPr>
                <w:rFonts w:ascii="Times New Roman" w:hAnsi="Times New Roman"/>
                <w:bCs/>
                <w:szCs w:val="24"/>
              </w:rPr>
              <w:t xml:space="preserve"> Понятие рабочего времени, его виды. Понятие и условия выплаты заработной платы. Время отдыха. Виды отпусков и порядок их предоставления.</w:t>
            </w:r>
            <w:r w:rsidRPr="00024183">
              <w:rPr>
                <w:rFonts w:ascii="Times New Roman" w:hAnsi="Times New Roman"/>
                <w:bCs/>
                <w:sz w:val="24"/>
                <w:szCs w:val="24"/>
              </w:rPr>
              <w:t xml:space="preserve"> </w:t>
            </w:r>
            <w:r>
              <w:rPr>
                <w:rFonts w:ascii="Times New Roman" w:hAnsi="Times New Roman"/>
                <w:bCs/>
                <w:szCs w:val="24"/>
              </w:rPr>
              <w:t xml:space="preserve"> З</w:t>
            </w:r>
            <w:r w:rsidRPr="0022317F">
              <w:rPr>
                <w:rFonts w:ascii="Times New Roman" w:hAnsi="Times New Roman"/>
                <w:bCs/>
                <w:szCs w:val="24"/>
              </w:rPr>
              <w:t xml:space="preserve">акон РФ « О занятости населения </w:t>
            </w:r>
            <w:r>
              <w:rPr>
                <w:rFonts w:ascii="Times New Roman" w:hAnsi="Times New Roman"/>
                <w:bCs/>
                <w:szCs w:val="24"/>
              </w:rPr>
              <w:t>в РФ». Статья раздела 3</w:t>
            </w:r>
            <w:r w:rsidRPr="0022317F">
              <w:rPr>
                <w:rFonts w:ascii="Times New Roman" w:hAnsi="Times New Roman"/>
                <w:bCs/>
                <w:szCs w:val="24"/>
              </w:rPr>
              <w:t xml:space="preserve"> «Трудовой договор» ТК РФ.</w:t>
            </w:r>
          </w:p>
        </w:tc>
      </w:tr>
      <w:tr w:rsidR="00227407" w:rsidRPr="001B5D57" w14:paraId="5C5077FC" w14:textId="77777777" w:rsidTr="006F30F0">
        <w:trPr>
          <w:trHeight w:val="20"/>
        </w:trPr>
        <w:tc>
          <w:tcPr>
            <w:tcW w:w="969" w:type="pct"/>
            <w:vMerge/>
          </w:tcPr>
          <w:p w14:paraId="02C791D7"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031" w:type="pct"/>
            <w:tcBorders>
              <w:top w:val="single" w:sz="4" w:space="0" w:color="000000"/>
              <w:left w:val="single" w:sz="4" w:space="0" w:color="000000"/>
              <w:bottom w:val="single" w:sz="4" w:space="0" w:color="000000"/>
            </w:tcBorders>
          </w:tcPr>
          <w:p w14:paraId="3D328D31" w14:textId="77777777" w:rsidR="00227407" w:rsidRPr="001B5D57" w:rsidRDefault="00227407" w:rsidP="00E676B6">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color w:val="000000"/>
                <w:sz w:val="24"/>
                <w:szCs w:val="24"/>
              </w:rPr>
            </w:pPr>
            <w:r w:rsidRPr="001B5D57">
              <w:rPr>
                <w:rFonts w:ascii="Times New Roman" w:hAnsi="Times New Roman"/>
                <w:b/>
                <w:bCs/>
                <w:color w:val="000000"/>
              </w:rPr>
              <w:t>В том числе, практических занятий и лабораторных работ</w:t>
            </w:r>
            <w:r w:rsidRPr="001B5D57">
              <w:rPr>
                <w:rFonts w:ascii="Times New Roman" w:hAnsi="Times New Roman"/>
                <w:bCs/>
                <w:color w:val="000000"/>
                <w:szCs w:val="24"/>
              </w:rPr>
              <w:t xml:space="preserve"> </w:t>
            </w:r>
          </w:p>
        </w:tc>
      </w:tr>
      <w:tr w:rsidR="00227407" w:rsidRPr="001B5D57" w14:paraId="55217047" w14:textId="77777777" w:rsidTr="006F30F0">
        <w:trPr>
          <w:trHeight w:val="20"/>
        </w:trPr>
        <w:tc>
          <w:tcPr>
            <w:tcW w:w="969" w:type="pct"/>
            <w:vMerge/>
          </w:tcPr>
          <w:p w14:paraId="1617EFB1"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031" w:type="pct"/>
            <w:tcBorders>
              <w:top w:val="single" w:sz="4" w:space="0" w:color="000000"/>
              <w:left w:val="single" w:sz="4" w:space="0" w:color="000000"/>
              <w:bottom w:val="single" w:sz="4" w:space="0" w:color="000000"/>
            </w:tcBorders>
          </w:tcPr>
          <w:p w14:paraId="2F53176B" w14:textId="77777777" w:rsidR="00227407" w:rsidRPr="001B5D57" w:rsidRDefault="00227407" w:rsidP="00E676B6">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color w:val="000000"/>
              </w:rPr>
            </w:pPr>
            <w:r w:rsidRPr="001B5D57">
              <w:rPr>
                <w:rFonts w:ascii="Times New Roman" w:hAnsi="Times New Roman"/>
                <w:bCs/>
              </w:rPr>
              <w:t xml:space="preserve">Практическое занятие  № </w:t>
            </w:r>
            <w:r>
              <w:rPr>
                <w:rFonts w:ascii="Times New Roman" w:hAnsi="Times New Roman"/>
                <w:bCs/>
              </w:rPr>
              <w:t>2</w:t>
            </w:r>
            <w:r w:rsidRPr="001B5D57">
              <w:rPr>
                <w:rFonts w:ascii="Times New Roman" w:hAnsi="Times New Roman"/>
                <w:bCs/>
              </w:rPr>
              <w:t>. «</w:t>
            </w:r>
            <w:r w:rsidRPr="001B5D57">
              <w:rPr>
                <w:rFonts w:ascii="Times New Roman" w:hAnsi="Times New Roman"/>
                <w:bCs/>
                <w:color w:val="000000"/>
                <w:szCs w:val="24"/>
              </w:rPr>
              <w:t>Составление трудового договора»</w:t>
            </w:r>
          </w:p>
        </w:tc>
      </w:tr>
      <w:tr w:rsidR="00227407" w:rsidRPr="001B5D57" w14:paraId="51C42CDE" w14:textId="77777777" w:rsidTr="006F30F0">
        <w:trPr>
          <w:trHeight w:val="20"/>
        </w:trPr>
        <w:tc>
          <w:tcPr>
            <w:tcW w:w="969" w:type="pct"/>
            <w:vMerge/>
          </w:tcPr>
          <w:p w14:paraId="7EDD448E"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031" w:type="pct"/>
            <w:tcBorders>
              <w:top w:val="single" w:sz="4" w:space="0" w:color="000000"/>
              <w:left w:val="single" w:sz="4" w:space="0" w:color="000000"/>
              <w:bottom w:val="single" w:sz="4" w:space="0" w:color="000000"/>
            </w:tcBorders>
          </w:tcPr>
          <w:p w14:paraId="099C09F4" w14:textId="77777777" w:rsidR="00227407" w:rsidRPr="001B5D57" w:rsidRDefault="00227407" w:rsidP="00E676B6">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color w:val="000000"/>
              </w:rPr>
            </w:pPr>
            <w:r w:rsidRPr="001B5D57">
              <w:rPr>
                <w:rFonts w:ascii="Times New Roman" w:hAnsi="Times New Roman"/>
                <w:bCs/>
              </w:rPr>
              <w:t xml:space="preserve">Практическое занятие  № </w:t>
            </w:r>
            <w:r>
              <w:rPr>
                <w:rFonts w:ascii="Times New Roman" w:hAnsi="Times New Roman"/>
                <w:bCs/>
              </w:rPr>
              <w:t>3</w:t>
            </w:r>
            <w:r w:rsidRPr="001B5D57">
              <w:rPr>
                <w:rFonts w:ascii="Times New Roman" w:hAnsi="Times New Roman"/>
                <w:bCs/>
              </w:rPr>
              <w:t>. «</w:t>
            </w:r>
            <w:r w:rsidRPr="001B5D57">
              <w:rPr>
                <w:rFonts w:ascii="Times New Roman" w:hAnsi="Times New Roman"/>
                <w:bCs/>
                <w:color w:val="000000"/>
                <w:szCs w:val="24"/>
              </w:rPr>
              <w:t>Составление иска по обжалованию</w:t>
            </w:r>
            <w:r w:rsidRPr="001B5D57">
              <w:rPr>
                <w:rFonts w:ascii="Times New Roman" w:hAnsi="Times New Roman"/>
                <w:color w:val="000000"/>
                <w:szCs w:val="24"/>
              </w:rPr>
              <w:t xml:space="preserve"> </w:t>
            </w:r>
            <w:r w:rsidRPr="001B5D57">
              <w:rPr>
                <w:rFonts w:ascii="Times New Roman" w:hAnsi="Times New Roman"/>
                <w:bCs/>
                <w:color w:val="000000"/>
                <w:szCs w:val="24"/>
              </w:rPr>
              <w:t>актов или действий органов государственного управления и должностных лиц»</w:t>
            </w:r>
          </w:p>
        </w:tc>
      </w:tr>
      <w:tr w:rsidR="00227407" w:rsidRPr="001B5D57" w14:paraId="7FACA04A" w14:textId="77777777" w:rsidTr="006F30F0">
        <w:trPr>
          <w:trHeight w:val="20"/>
        </w:trPr>
        <w:tc>
          <w:tcPr>
            <w:tcW w:w="969" w:type="pct"/>
            <w:vMerge/>
          </w:tcPr>
          <w:p w14:paraId="6DFA2559"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031" w:type="pct"/>
          </w:tcPr>
          <w:p w14:paraId="3077CC55" w14:textId="77777777" w:rsidR="00227407" w:rsidRPr="001B5D57" w:rsidRDefault="00227407" w:rsidP="00E676B6">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rPr>
            </w:pPr>
            <w:r w:rsidRPr="001B5D57">
              <w:rPr>
                <w:rFonts w:ascii="Times New Roman" w:hAnsi="Times New Roman"/>
                <w:b/>
              </w:rPr>
              <w:t>Самостоятельная работа обучающихся</w:t>
            </w:r>
          </w:p>
        </w:tc>
      </w:tr>
      <w:tr w:rsidR="00227407" w:rsidRPr="001B5D57" w14:paraId="10DC0B03" w14:textId="77777777" w:rsidTr="006F30F0">
        <w:trPr>
          <w:trHeight w:val="20"/>
        </w:trPr>
        <w:tc>
          <w:tcPr>
            <w:tcW w:w="969" w:type="pct"/>
            <w:vMerge w:val="restart"/>
          </w:tcPr>
          <w:p w14:paraId="1C8E3C2F"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B5D57">
              <w:rPr>
                <w:rFonts w:ascii="Times New Roman" w:hAnsi="Times New Roman"/>
                <w:b/>
                <w:bCs/>
                <w:sz w:val="24"/>
                <w:szCs w:val="24"/>
              </w:rPr>
              <w:t>Тема 3</w:t>
            </w:r>
          </w:p>
          <w:p w14:paraId="17A78FF3"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B5D57">
              <w:rPr>
                <w:rFonts w:ascii="Times New Roman" w:hAnsi="Times New Roman"/>
                <w:b/>
                <w:bCs/>
                <w:szCs w:val="20"/>
              </w:rPr>
              <w:t>Правовое регулирование профессиональной деятельности</w:t>
            </w:r>
          </w:p>
        </w:tc>
        <w:tc>
          <w:tcPr>
            <w:tcW w:w="4031" w:type="pct"/>
          </w:tcPr>
          <w:p w14:paraId="124A0B96"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B5D57">
              <w:rPr>
                <w:rFonts w:ascii="Times New Roman" w:hAnsi="Times New Roman"/>
                <w:b/>
                <w:bCs/>
                <w:sz w:val="24"/>
                <w:szCs w:val="24"/>
              </w:rPr>
              <w:t>Содержание учебного материала</w:t>
            </w:r>
          </w:p>
        </w:tc>
      </w:tr>
      <w:tr w:rsidR="00227407" w:rsidRPr="001B5D57" w14:paraId="7EC11FB9" w14:textId="77777777" w:rsidTr="006F30F0">
        <w:trPr>
          <w:trHeight w:val="20"/>
        </w:trPr>
        <w:tc>
          <w:tcPr>
            <w:tcW w:w="969" w:type="pct"/>
            <w:vMerge/>
          </w:tcPr>
          <w:p w14:paraId="649F1A53"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031" w:type="pct"/>
          </w:tcPr>
          <w:p w14:paraId="46C1D0BF"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B5D57">
              <w:rPr>
                <w:rFonts w:ascii="Times New Roman" w:hAnsi="Times New Roman"/>
              </w:rPr>
              <w:t xml:space="preserve"> Правовые отношений в сфере электроэнергетики. Отношения между субъектами электроэнергетики, розничными рынками электрической энергии. Правовое регулирование отношений в сфере производства. Федеральный закон от 27.12.2002 № 184-ФЗ "О техническом регулировании».</w:t>
            </w:r>
            <w:r w:rsidRPr="001B5D57">
              <w:rPr>
                <w:rFonts w:ascii="Times New Roman" w:hAnsi="Times New Roman"/>
                <w:iCs/>
                <w:color w:val="000000"/>
              </w:rPr>
              <w:t xml:space="preserve"> </w:t>
            </w:r>
            <w:r>
              <w:rPr>
                <w:rFonts w:ascii="Times New Roman" w:hAnsi="Times New Roman"/>
                <w:iCs/>
                <w:color w:val="000000"/>
              </w:rPr>
              <w:t>Нормативно-</w:t>
            </w:r>
            <w:r w:rsidRPr="001B5D57">
              <w:rPr>
                <w:rFonts w:ascii="Times New Roman" w:hAnsi="Times New Roman"/>
                <w:iCs/>
                <w:color w:val="000000"/>
              </w:rPr>
              <w:t>правовые акты, регулирующие экономические и гражданско-правовые отношения в сфере функционирования топливно-энергетического комплекса и его взаимоотношения с иными субъектами права.</w:t>
            </w:r>
            <w:r w:rsidRPr="001B5D57">
              <w:rPr>
                <w:rFonts w:ascii="Times New Roman" w:hAnsi="Times New Roman"/>
                <w:color w:val="000000"/>
              </w:rPr>
              <w:t xml:space="preserve"> Доктрина Энергетической безопасности Российской Федерации.</w:t>
            </w:r>
          </w:p>
        </w:tc>
      </w:tr>
      <w:tr w:rsidR="00227407" w:rsidRPr="001B5D57" w14:paraId="68401CBC" w14:textId="77777777" w:rsidTr="006F30F0">
        <w:trPr>
          <w:trHeight w:val="20"/>
        </w:trPr>
        <w:tc>
          <w:tcPr>
            <w:tcW w:w="969" w:type="pct"/>
            <w:vMerge/>
          </w:tcPr>
          <w:p w14:paraId="51EB045A"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031" w:type="pct"/>
            <w:tcBorders>
              <w:top w:val="single" w:sz="4" w:space="0" w:color="000000"/>
              <w:left w:val="single" w:sz="4" w:space="0" w:color="000000"/>
              <w:bottom w:val="single" w:sz="4" w:space="0" w:color="000000"/>
            </w:tcBorders>
          </w:tcPr>
          <w:p w14:paraId="4012CC2F" w14:textId="77777777" w:rsidR="00227407" w:rsidRPr="001B5D57" w:rsidRDefault="00227407" w:rsidP="00E676B6">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sidRPr="001B5D57">
              <w:rPr>
                <w:rFonts w:ascii="Times New Roman" w:hAnsi="Times New Roman"/>
                <w:b/>
                <w:bCs/>
              </w:rPr>
              <w:t>В том числе, практических занятий и лабораторных работ</w:t>
            </w:r>
            <w:r w:rsidRPr="001B5D57">
              <w:rPr>
                <w:rFonts w:ascii="Times New Roman" w:hAnsi="Times New Roman"/>
                <w:bCs/>
              </w:rPr>
              <w:t xml:space="preserve"> </w:t>
            </w:r>
          </w:p>
        </w:tc>
      </w:tr>
      <w:tr w:rsidR="00227407" w:rsidRPr="001B5D57" w14:paraId="2D5C7C23" w14:textId="77777777" w:rsidTr="006F30F0">
        <w:trPr>
          <w:trHeight w:val="20"/>
        </w:trPr>
        <w:tc>
          <w:tcPr>
            <w:tcW w:w="969" w:type="pct"/>
            <w:vMerge/>
          </w:tcPr>
          <w:p w14:paraId="7E9B49A9"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031" w:type="pct"/>
            <w:tcBorders>
              <w:top w:val="single" w:sz="4" w:space="0" w:color="000000"/>
              <w:left w:val="single" w:sz="4" w:space="0" w:color="000000"/>
              <w:bottom w:val="single" w:sz="4" w:space="0" w:color="000000"/>
            </w:tcBorders>
          </w:tcPr>
          <w:p w14:paraId="2665D1C8" w14:textId="77777777" w:rsidR="00227407" w:rsidRPr="001B5D57" w:rsidRDefault="00227407" w:rsidP="00E676B6">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1B5D57">
              <w:rPr>
                <w:rFonts w:ascii="Times New Roman" w:hAnsi="Times New Roman"/>
                <w:bCs/>
              </w:rPr>
              <w:t xml:space="preserve">Практическое занятие </w:t>
            </w:r>
            <w:r>
              <w:rPr>
                <w:rFonts w:ascii="Times New Roman" w:hAnsi="Times New Roman"/>
                <w:bCs/>
              </w:rPr>
              <w:t xml:space="preserve"> № 4. </w:t>
            </w:r>
            <w:r w:rsidRPr="001B5D57">
              <w:rPr>
                <w:rFonts w:ascii="Times New Roman" w:hAnsi="Times New Roman"/>
                <w:bCs/>
              </w:rPr>
              <w:t>«</w:t>
            </w:r>
            <w:r>
              <w:rPr>
                <w:rFonts w:ascii="Times New Roman" w:hAnsi="Times New Roman"/>
                <w:bCs/>
              </w:rPr>
              <w:t>Гражданско-правовые отношения</w:t>
            </w:r>
            <w:r w:rsidRPr="001B5D57">
              <w:rPr>
                <w:rFonts w:ascii="Times New Roman" w:hAnsi="Times New Roman"/>
                <w:bCs/>
              </w:rPr>
              <w:t>»</w:t>
            </w:r>
          </w:p>
        </w:tc>
      </w:tr>
      <w:tr w:rsidR="00227407" w:rsidRPr="001B5D57" w14:paraId="79A5401E" w14:textId="77777777" w:rsidTr="006F30F0">
        <w:trPr>
          <w:trHeight w:val="20"/>
        </w:trPr>
        <w:tc>
          <w:tcPr>
            <w:tcW w:w="969" w:type="pct"/>
            <w:vMerge/>
          </w:tcPr>
          <w:p w14:paraId="50132407"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031" w:type="pct"/>
          </w:tcPr>
          <w:p w14:paraId="095A0E2B" w14:textId="77777777" w:rsidR="00227407" w:rsidRPr="001B5D57" w:rsidRDefault="00227407" w:rsidP="00E676B6">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rPr>
            </w:pPr>
            <w:r w:rsidRPr="001B5D57">
              <w:rPr>
                <w:rFonts w:ascii="Times New Roman" w:hAnsi="Times New Roman"/>
                <w:b/>
              </w:rPr>
              <w:t>Самостоятельная работа обучающихся</w:t>
            </w:r>
          </w:p>
          <w:p w14:paraId="5EDE3121" w14:textId="77777777" w:rsidR="00227407" w:rsidRPr="001B5D57" w:rsidRDefault="00227407" w:rsidP="00E676B6">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i/>
              </w:rPr>
            </w:pPr>
          </w:p>
        </w:tc>
      </w:tr>
      <w:tr w:rsidR="00227407" w:rsidRPr="001B5D57" w14:paraId="0500C9F5" w14:textId="77777777" w:rsidTr="006F30F0">
        <w:trPr>
          <w:trHeight w:val="20"/>
        </w:trPr>
        <w:tc>
          <w:tcPr>
            <w:tcW w:w="969" w:type="pct"/>
            <w:vMerge w:val="restart"/>
          </w:tcPr>
          <w:p w14:paraId="5399B908"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B5D57">
              <w:rPr>
                <w:rFonts w:ascii="Times New Roman" w:hAnsi="Times New Roman"/>
                <w:b/>
                <w:bCs/>
                <w:sz w:val="24"/>
                <w:szCs w:val="24"/>
              </w:rPr>
              <w:t>Тема 4</w:t>
            </w:r>
            <w:r w:rsidRPr="001B5D57">
              <w:rPr>
                <w:rFonts w:ascii="Times New Roman" w:hAnsi="Times New Roman"/>
                <w:b/>
                <w:bCs/>
                <w:i/>
                <w:sz w:val="24"/>
                <w:szCs w:val="24"/>
              </w:rPr>
              <w:t>.</w:t>
            </w:r>
            <w:r w:rsidRPr="001B5D57">
              <w:rPr>
                <w:rFonts w:ascii="Times New Roman" w:hAnsi="Times New Roman"/>
                <w:b/>
                <w:bCs/>
              </w:rPr>
              <w:t xml:space="preserve"> </w:t>
            </w:r>
          </w:p>
          <w:p w14:paraId="4B5C44BE"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sz w:val="24"/>
                <w:szCs w:val="24"/>
              </w:rPr>
            </w:pPr>
            <w:r w:rsidRPr="001B5D57">
              <w:rPr>
                <w:rFonts w:ascii="Times New Roman" w:hAnsi="Times New Roman"/>
                <w:b/>
                <w:bCs/>
              </w:rPr>
              <w:t>Правовое регулирование экономических отношений предпринимательской деятельности</w:t>
            </w:r>
          </w:p>
        </w:tc>
        <w:tc>
          <w:tcPr>
            <w:tcW w:w="4031" w:type="pct"/>
          </w:tcPr>
          <w:p w14:paraId="2DC608E3"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rPr>
            </w:pPr>
            <w:r w:rsidRPr="001B5D57">
              <w:rPr>
                <w:rFonts w:ascii="Times New Roman" w:hAnsi="Times New Roman"/>
                <w:b/>
                <w:bCs/>
                <w:sz w:val="24"/>
              </w:rPr>
              <w:t>Содержание учебного материала</w:t>
            </w:r>
          </w:p>
        </w:tc>
      </w:tr>
      <w:tr w:rsidR="00227407" w:rsidRPr="001B5D57" w14:paraId="6994AAF7" w14:textId="77777777" w:rsidTr="006F30F0">
        <w:trPr>
          <w:trHeight w:val="20"/>
        </w:trPr>
        <w:tc>
          <w:tcPr>
            <w:tcW w:w="969" w:type="pct"/>
            <w:vMerge/>
          </w:tcPr>
          <w:p w14:paraId="0A507793"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031" w:type="pct"/>
          </w:tcPr>
          <w:p w14:paraId="4C080563"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B5D57">
              <w:rPr>
                <w:rFonts w:ascii="Times New Roman" w:hAnsi="Times New Roman"/>
                <w:bCs/>
              </w:rPr>
              <w:t xml:space="preserve">Понятие и признаки субъектов предпринимательской деятельности. Виды субъектов предпринимательского права. Формы собственности в РФ. Правовой статус индивидуального предпринимателя. Государственная регистрация Гражданская правоспособность и дееспособность. Правовой статус индивидуального предпринимателя. Государственная регистрация Гражданская правоспособность и дееспособность. Учредительные документы юридического лица. Организационно-правовые формы юридических лиц их классификация. Понятие и виды экономических споров. </w:t>
            </w:r>
          </w:p>
        </w:tc>
      </w:tr>
      <w:tr w:rsidR="00227407" w:rsidRPr="001B5D57" w14:paraId="6A79E672" w14:textId="77777777" w:rsidTr="006F30F0">
        <w:trPr>
          <w:trHeight w:val="20"/>
        </w:trPr>
        <w:tc>
          <w:tcPr>
            <w:tcW w:w="969" w:type="pct"/>
            <w:vMerge/>
          </w:tcPr>
          <w:p w14:paraId="076FB7DA"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031" w:type="pct"/>
          </w:tcPr>
          <w:p w14:paraId="63ECCBCF" w14:textId="77777777" w:rsidR="00227407" w:rsidRPr="001B5D57" w:rsidRDefault="00227407" w:rsidP="00E676B6">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rPr>
            </w:pPr>
            <w:r w:rsidRPr="001B5D57">
              <w:rPr>
                <w:rFonts w:ascii="Times New Roman" w:hAnsi="Times New Roman"/>
                <w:b/>
                <w:bCs/>
              </w:rPr>
              <w:t>В том числе, практических занятий и лабораторных работ</w:t>
            </w:r>
            <w:r w:rsidRPr="001B5D57">
              <w:rPr>
                <w:rFonts w:ascii="Times New Roman" w:hAnsi="Times New Roman"/>
                <w:bCs/>
              </w:rPr>
              <w:t xml:space="preserve"> </w:t>
            </w:r>
          </w:p>
        </w:tc>
      </w:tr>
      <w:tr w:rsidR="00227407" w:rsidRPr="001B5D57" w14:paraId="0352B900" w14:textId="77777777" w:rsidTr="006F30F0">
        <w:trPr>
          <w:trHeight w:val="20"/>
        </w:trPr>
        <w:tc>
          <w:tcPr>
            <w:tcW w:w="969" w:type="pct"/>
            <w:vMerge/>
          </w:tcPr>
          <w:p w14:paraId="618A94DB"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031" w:type="pct"/>
            <w:tcBorders>
              <w:top w:val="single" w:sz="4" w:space="0" w:color="000000"/>
              <w:left w:val="single" w:sz="4" w:space="0" w:color="000000"/>
              <w:bottom w:val="single" w:sz="4" w:space="0" w:color="000000"/>
            </w:tcBorders>
          </w:tcPr>
          <w:p w14:paraId="1C7D6F8D" w14:textId="77777777" w:rsidR="00227407" w:rsidRPr="001B5D57" w:rsidRDefault="00227407" w:rsidP="00E676B6">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rPr>
            </w:pPr>
            <w:r w:rsidRPr="0022317F">
              <w:rPr>
                <w:rFonts w:ascii="Times New Roman" w:hAnsi="Times New Roman"/>
                <w:bCs/>
              </w:rPr>
              <w:t xml:space="preserve">Практическое занятие  № </w:t>
            </w:r>
            <w:r>
              <w:rPr>
                <w:rFonts w:ascii="Times New Roman" w:hAnsi="Times New Roman"/>
                <w:bCs/>
              </w:rPr>
              <w:t>5</w:t>
            </w:r>
            <w:r w:rsidRPr="0022317F">
              <w:rPr>
                <w:rFonts w:ascii="Times New Roman" w:hAnsi="Times New Roman"/>
                <w:bCs/>
              </w:rPr>
              <w:t xml:space="preserve">. </w:t>
            </w:r>
            <w:r w:rsidRPr="001B5D57">
              <w:rPr>
                <w:rFonts w:ascii="Times New Roman" w:hAnsi="Times New Roman"/>
                <w:bCs/>
              </w:rPr>
              <w:t>«</w:t>
            </w:r>
            <w:r>
              <w:rPr>
                <w:rFonts w:ascii="Times New Roman" w:hAnsi="Times New Roman"/>
                <w:bCs/>
              </w:rPr>
              <w:t>Субъекты предпринимательского права</w:t>
            </w:r>
            <w:r w:rsidRPr="001B5D57">
              <w:rPr>
                <w:rFonts w:ascii="Times New Roman" w:hAnsi="Times New Roman"/>
                <w:bCs/>
              </w:rPr>
              <w:t>»</w:t>
            </w:r>
          </w:p>
        </w:tc>
      </w:tr>
      <w:tr w:rsidR="00227407" w:rsidRPr="001B5D57" w14:paraId="328CABAE" w14:textId="77777777" w:rsidTr="006F30F0">
        <w:trPr>
          <w:trHeight w:val="20"/>
        </w:trPr>
        <w:tc>
          <w:tcPr>
            <w:tcW w:w="969" w:type="pct"/>
            <w:vMerge/>
          </w:tcPr>
          <w:p w14:paraId="178FF9B6" w14:textId="77777777" w:rsidR="00227407" w:rsidRPr="001B5D57" w:rsidRDefault="0022740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4031" w:type="pct"/>
          </w:tcPr>
          <w:p w14:paraId="096B8441" w14:textId="77777777" w:rsidR="00227407" w:rsidRPr="001B5D57" w:rsidRDefault="00227407" w:rsidP="00E676B6">
            <w:pPr>
              <w:tabs>
                <w:tab w:val="left" w:pos="7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rPr>
            </w:pPr>
            <w:r w:rsidRPr="001B5D57">
              <w:rPr>
                <w:rFonts w:ascii="Times New Roman" w:hAnsi="Times New Roman"/>
                <w:b/>
              </w:rPr>
              <w:t>Самостоятельная работа обучающихся</w:t>
            </w:r>
          </w:p>
        </w:tc>
      </w:tr>
      <w:tr w:rsidR="00227407" w:rsidRPr="001B5D57" w14:paraId="4816A570" w14:textId="77777777" w:rsidTr="001749CE">
        <w:tc>
          <w:tcPr>
            <w:tcW w:w="5000" w:type="pct"/>
            <w:gridSpan w:val="2"/>
          </w:tcPr>
          <w:p w14:paraId="59A2F08D" w14:textId="134B7B28" w:rsidR="00227407" w:rsidRPr="001B5D57" w:rsidRDefault="00227407" w:rsidP="00E676B6">
            <w:pPr>
              <w:spacing w:after="0" w:line="240" w:lineRule="auto"/>
              <w:rPr>
                <w:rFonts w:ascii="Times New Roman" w:hAnsi="Times New Roman"/>
                <w:b/>
                <w:bCs/>
              </w:rPr>
            </w:pPr>
            <w:r w:rsidRPr="001B5D57">
              <w:rPr>
                <w:rFonts w:ascii="Times New Roman" w:hAnsi="Times New Roman"/>
                <w:b/>
                <w:bCs/>
              </w:rPr>
              <w:t>Промежуточная аттестация</w:t>
            </w:r>
            <w:r w:rsidR="00420E05">
              <w:rPr>
                <w:rFonts w:ascii="Times New Roman" w:hAnsi="Times New Roman"/>
                <w:b/>
                <w:bCs/>
              </w:rPr>
              <w:t xml:space="preserve"> – 2 ак.ч.</w:t>
            </w:r>
          </w:p>
        </w:tc>
      </w:tr>
      <w:tr w:rsidR="00227407" w:rsidRPr="001B5D57" w14:paraId="050F46B2" w14:textId="77777777" w:rsidTr="001749CE">
        <w:tc>
          <w:tcPr>
            <w:tcW w:w="5000" w:type="pct"/>
            <w:gridSpan w:val="2"/>
          </w:tcPr>
          <w:p w14:paraId="27D59FE4" w14:textId="5C7BB9B7" w:rsidR="00227407" w:rsidRPr="001B5D57" w:rsidRDefault="00227407" w:rsidP="00E676B6">
            <w:pPr>
              <w:spacing w:after="0" w:line="240" w:lineRule="auto"/>
              <w:rPr>
                <w:rFonts w:ascii="Times New Roman" w:hAnsi="Times New Roman"/>
                <w:b/>
                <w:bCs/>
              </w:rPr>
            </w:pPr>
            <w:r w:rsidRPr="001B5D57">
              <w:rPr>
                <w:rFonts w:ascii="Times New Roman" w:hAnsi="Times New Roman"/>
                <w:b/>
                <w:bCs/>
              </w:rPr>
              <w:t>Всего:</w:t>
            </w:r>
            <w:r w:rsidR="001749CE">
              <w:rPr>
                <w:rFonts w:ascii="Times New Roman" w:hAnsi="Times New Roman"/>
                <w:b/>
                <w:bCs/>
              </w:rPr>
              <w:t xml:space="preserve"> 3</w:t>
            </w:r>
            <w:r w:rsidR="00420E05">
              <w:rPr>
                <w:rFonts w:ascii="Times New Roman" w:hAnsi="Times New Roman"/>
                <w:b/>
                <w:bCs/>
              </w:rPr>
              <w:t>8</w:t>
            </w:r>
            <w:r w:rsidR="001749CE">
              <w:rPr>
                <w:rFonts w:ascii="Times New Roman" w:hAnsi="Times New Roman"/>
                <w:b/>
                <w:bCs/>
              </w:rPr>
              <w:t xml:space="preserve"> ак.ч.</w:t>
            </w:r>
          </w:p>
        </w:tc>
      </w:tr>
    </w:tbl>
    <w:p w14:paraId="44BAF9C4" w14:textId="77777777" w:rsidR="001749CE" w:rsidRDefault="001749CE" w:rsidP="00E676B6">
      <w:pPr>
        <w:spacing w:line="240" w:lineRule="auto"/>
        <w:ind w:left="1353"/>
        <w:rPr>
          <w:rFonts w:ascii="Times New Roman" w:hAnsi="Times New Roman"/>
          <w:b/>
          <w:bCs/>
        </w:rPr>
      </w:pPr>
    </w:p>
    <w:p w14:paraId="4D17CC8C" w14:textId="7543CA76" w:rsidR="00431DC0" w:rsidRPr="00531143" w:rsidRDefault="00431DC0" w:rsidP="00E676B6">
      <w:pPr>
        <w:spacing w:line="240" w:lineRule="auto"/>
        <w:ind w:left="1353"/>
        <w:rPr>
          <w:rFonts w:ascii="Times New Roman" w:hAnsi="Times New Roman"/>
          <w:b/>
          <w:bCs/>
        </w:rPr>
      </w:pPr>
      <w:r w:rsidRPr="00531143">
        <w:rPr>
          <w:rFonts w:ascii="Times New Roman" w:hAnsi="Times New Roman"/>
          <w:b/>
          <w:bCs/>
        </w:rPr>
        <w:t>3. УСЛОВИЯ РЕАЛИЗАЦИИ ПРОГРАММЫ УЧЕБНОЙ ДИСЦИПЛИНЫ</w:t>
      </w:r>
    </w:p>
    <w:p w14:paraId="6581B100" w14:textId="77777777" w:rsidR="0070647B" w:rsidRPr="00037AA7" w:rsidRDefault="0070647B" w:rsidP="00E676B6">
      <w:pPr>
        <w:pStyle w:val="112"/>
        <w:spacing w:line="240" w:lineRule="auto"/>
        <w:rPr>
          <w:b/>
          <w:bCs/>
        </w:rPr>
      </w:pPr>
      <w:r w:rsidRPr="00037AA7">
        <w:rPr>
          <w:b/>
          <w:bCs/>
        </w:rPr>
        <w:t>3.1. Материально-техническое обеспечение</w:t>
      </w:r>
    </w:p>
    <w:p w14:paraId="58CB350F" w14:textId="562FD578" w:rsidR="0070647B" w:rsidRPr="00447DEF" w:rsidRDefault="00AE366A" w:rsidP="00E676B6">
      <w:pPr>
        <w:suppressAutoHyphens/>
        <w:spacing w:after="0" w:line="240" w:lineRule="auto"/>
        <w:ind w:firstLine="709"/>
        <w:jc w:val="both"/>
        <w:rPr>
          <w:rFonts w:ascii="Times New Roman" w:hAnsi="Times New Roman"/>
          <w:bCs/>
          <w:sz w:val="24"/>
          <w:szCs w:val="24"/>
        </w:rPr>
      </w:pPr>
      <w:r w:rsidRPr="00AE366A">
        <w:rPr>
          <w:rFonts w:ascii="Times New Roman" w:hAnsi="Times New Roman"/>
          <w:sz w:val="24"/>
          <w:szCs w:val="24"/>
        </w:rPr>
        <w:t>Кабинет «Общепрофессиональных дисциплин и профессиональных модулей», оснащенный в соответствии с приложением 3 ПОП-П.</w:t>
      </w:r>
    </w:p>
    <w:p w14:paraId="06BF7664" w14:textId="77777777" w:rsidR="0070647B" w:rsidRPr="00037AA7" w:rsidRDefault="0070647B" w:rsidP="00E676B6">
      <w:pPr>
        <w:pStyle w:val="112"/>
        <w:spacing w:line="240" w:lineRule="auto"/>
        <w:rPr>
          <w:rFonts w:eastAsia="Times New Roman"/>
          <w:b/>
          <w:bCs/>
        </w:rPr>
      </w:pPr>
      <w:r w:rsidRPr="00037AA7">
        <w:rPr>
          <w:b/>
          <w:bCs/>
        </w:rPr>
        <w:t>3.2. Учебно-методическое обеспечение</w:t>
      </w:r>
    </w:p>
    <w:p w14:paraId="7A2D8A0E" w14:textId="77777777" w:rsidR="0070647B" w:rsidRPr="0090794F" w:rsidRDefault="0070647B" w:rsidP="00E676B6">
      <w:pPr>
        <w:pStyle w:val="ae"/>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162FF9" w14:textId="77777777" w:rsidR="0070647B" w:rsidRPr="0090794F" w:rsidRDefault="0070647B" w:rsidP="00E676B6">
      <w:pPr>
        <w:pStyle w:val="ae"/>
        <w:ind w:left="0" w:firstLine="709"/>
        <w:rPr>
          <w:b/>
        </w:rPr>
      </w:pPr>
      <w:r w:rsidRPr="00447DEF">
        <w:rPr>
          <w:b/>
        </w:rPr>
        <w:t xml:space="preserve">3.2.1. </w:t>
      </w:r>
      <w:r w:rsidRPr="0090794F">
        <w:rPr>
          <w:b/>
        </w:rPr>
        <w:t>Основные печатные и/или электронные издания</w:t>
      </w:r>
    </w:p>
    <w:p w14:paraId="15793EA2" w14:textId="77777777" w:rsidR="00431DC0" w:rsidRDefault="00431DC0" w:rsidP="00E676B6">
      <w:pPr>
        <w:numPr>
          <w:ilvl w:val="0"/>
          <w:numId w:val="29"/>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920D13">
        <w:rPr>
          <w:rFonts w:ascii="Times New Roman" w:hAnsi="Times New Roman"/>
          <w:sz w:val="24"/>
          <w:szCs w:val="24"/>
          <w:shd w:val="clear" w:color="auto" w:fill="FFFFFF"/>
          <w:lang w:eastAsia="en-US"/>
        </w:rPr>
        <w:t>Бялт, В. С. </w:t>
      </w:r>
      <w:r w:rsidRPr="00B13121">
        <w:rPr>
          <w:rFonts w:ascii="Times New Roman" w:hAnsi="Times New Roman"/>
          <w:sz w:val="24"/>
          <w:szCs w:val="24"/>
          <w:shd w:val="clear" w:color="auto" w:fill="FFFFFF"/>
          <w:lang w:eastAsia="en-US"/>
        </w:rPr>
        <w:t> Правовые основы профессиональной деятельности </w:t>
      </w:r>
      <w:r w:rsidRPr="00920D13">
        <w:rPr>
          <w:rFonts w:ascii="Times New Roman" w:hAnsi="Times New Roman"/>
          <w:sz w:val="24"/>
          <w:szCs w:val="24"/>
          <w:shd w:val="clear" w:color="auto" w:fill="FFFFFF"/>
          <w:lang w:eastAsia="en-US"/>
        </w:rPr>
        <w:t>[Текст]:</w:t>
      </w:r>
      <w:r>
        <w:rPr>
          <w:rFonts w:ascii="Times New Roman" w:hAnsi="Times New Roman"/>
          <w:sz w:val="24"/>
          <w:szCs w:val="24"/>
          <w:shd w:val="clear" w:color="auto" w:fill="FFFFFF"/>
          <w:lang w:eastAsia="en-US"/>
        </w:rPr>
        <w:t xml:space="preserve"> </w:t>
      </w:r>
      <w:r w:rsidRPr="00B13121">
        <w:rPr>
          <w:rFonts w:ascii="Times New Roman" w:hAnsi="Times New Roman"/>
          <w:sz w:val="24"/>
          <w:szCs w:val="24"/>
          <w:shd w:val="clear" w:color="auto" w:fill="FFFFFF"/>
          <w:lang w:eastAsia="en-US"/>
        </w:rPr>
        <w:t>учебное пособие для среднего профессионального образования / В. С. Бялт. — 2-е изд., испр. и доп. — Москва : Издательство Юрайт, 2021. — 302 с.</w:t>
      </w:r>
    </w:p>
    <w:p w14:paraId="3B4B31E4" w14:textId="77777777" w:rsidR="001749CE" w:rsidRDefault="00431DC0" w:rsidP="00E676B6">
      <w:pPr>
        <w:numPr>
          <w:ilvl w:val="0"/>
          <w:numId w:val="29"/>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920D13">
        <w:rPr>
          <w:rFonts w:ascii="Times New Roman" w:hAnsi="Times New Roman"/>
          <w:sz w:val="24"/>
          <w:szCs w:val="24"/>
          <w:shd w:val="clear" w:color="auto" w:fill="FFFFFF"/>
          <w:lang w:eastAsia="en-US"/>
        </w:rPr>
        <w:t>Волков, А. М. </w:t>
      </w:r>
      <w:r w:rsidRPr="00B13121">
        <w:rPr>
          <w:rFonts w:ascii="Times New Roman" w:hAnsi="Times New Roman"/>
          <w:sz w:val="24"/>
          <w:szCs w:val="24"/>
          <w:shd w:val="clear" w:color="auto" w:fill="FFFFFF"/>
          <w:lang w:eastAsia="en-US"/>
        </w:rPr>
        <w:t> Правовое обеспечение профессиональной деятельности </w:t>
      </w:r>
      <w:r w:rsidRPr="00920D13">
        <w:rPr>
          <w:rFonts w:ascii="Times New Roman" w:hAnsi="Times New Roman"/>
          <w:sz w:val="24"/>
          <w:szCs w:val="24"/>
          <w:shd w:val="clear" w:color="auto" w:fill="FFFFFF"/>
          <w:lang w:eastAsia="en-US"/>
        </w:rPr>
        <w:t>[Текст]:</w:t>
      </w:r>
      <w:r w:rsidRPr="00B13121">
        <w:rPr>
          <w:rFonts w:ascii="Times New Roman" w:hAnsi="Times New Roman"/>
          <w:sz w:val="24"/>
          <w:szCs w:val="24"/>
          <w:shd w:val="clear" w:color="auto" w:fill="FFFFFF"/>
          <w:lang w:eastAsia="en-US"/>
        </w:rPr>
        <w:t xml:space="preserve"> учебник для среднего профессионального образования / А. М. Волков, </w:t>
      </w:r>
      <w:r w:rsidRPr="00B13121">
        <w:rPr>
          <w:rFonts w:ascii="Times New Roman" w:hAnsi="Times New Roman"/>
          <w:sz w:val="24"/>
          <w:szCs w:val="24"/>
          <w:shd w:val="clear" w:color="auto" w:fill="FFFFFF"/>
          <w:lang w:eastAsia="en-US"/>
        </w:rPr>
        <w:lastRenderedPageBreak/>
        <w:t>Е. А. Лютягина ; под общей редакцией А. М. Волкова. — 2-е изд., перераб. и доп. — Москва : Издательство Юрайт, 2021. — 235 с. </w:t>
      </w:r>
    </w:p>
    <w:p w14:paraId="67649621" w14:textId="1714B2C5" w:rsidR="00431DC0" w:rsidRDefault="001749CE" w:rsidP="00E676B6">
      <w:pPr>
        <w:numPr>
          <w:ilvl w:val="0"/>
          <w:numId w:val="29"/>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1749CE">
        <w:rPr>
          <w:rFonts w:ascii="Times New Roman" w:hAnsi="Times New Roman"/>
          <w:sz w:val="24"/>
          <w:szCs w:val="24"/>
          <w:shd w:val="clear" w:color="auto" w:fill="FFFFFF"/>
          <w:lang w:eastAsia="en-US"/>
        </w:rPr>
        <w:t>Румынина В.В. Правовое обеспечение профессиональной деятельности: учебник /М.: Академия, 2024. - 224 c. (Специальности среднего профессионального ISBN: 978-5-0054-2368-9</w:t>
      </w:r>
      <w:r w:rsidR="00431DC0" w:rsidRPr="008E5C87">
        <w:rPr>
          <w:rFonts w:ascii="Times New Roman" w:hAnsi="Times New Roman"/>
          <w:sz w:val="24"/>
          <w:szCs w:val="24"/>
          <w:shd w:val="clear" w:color="auto" w:fill="FFFFFF"/>
          <w:lang w:eastAsia="en-US"/>
        </w:rPr>
        <w:t> </w:t>
      </w:r>
    </w:p>
    <w:p w14:paraId="7331B102" w14:textId="77777777" w:rsidR="00431DC0" w:rsidRDefault="00431DC0" w:rsidP="00E676B6">
      <w:pPr>
        <w:numPr>
          <w:ilvl w:val="0"/>
          <w:numId w:val="29"/>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22317F">
        <w:rPr>
          <w:rFonts w:ascii="Times New Roman" w:hAnsi="Times New Roman"/>
          <w:sz w:val="24"/>
          <w:szCs w:val="24"/>
          <w:shd w:val="clear" w:color="auto" w:fill="FFFFFF"/>
          <w:lang w:eastAsia="en-US"/>
        </w:rPr>
        <w:t>Правовое обеспечение профессиональной деятельности </w:t>
      </w:r>
      <w:r w:rsidRPr="00920D13">
        <w:rPr>
          <w:rFonts w:ascii="Times New Roman" w:hAnsi="Times New Roman"/>
          <w:sz w:val="24"/>
          <w:szCs w:val="24"/>
          <w:shd w:val="clear" w:color="auto" w:fill="FFFFFF"/>
          <w:lang w:eastAsia="en-US"/>
        </w:rPr>
        <w:t>[Текст]:</w:t>
      </w:r>
      <w:r w:rsidRPr="0022317F">
        <w:rPr>
          <w:rFonts w:ascii="Times New Roman" w:hAnsi="Times New Roman"/>
          <w:sz w:val="24"/>
          <w:szCs w:val="24"/>
          <w:shd w:val="clear" w:color="auto" w:fill="FFFFFF"/>
          <w:lang w:eastAsia="en-US"/>
        </w:rPr>
        <w:t>: учебник и практикум для среднего профессионального образования / А. П. Альбов [и др.] ; под общей редакцией А. П. Альбова, С. В. Николюкина. — 2-е изд. — Москва : Издательство Юрайт, 2021. — 458 с.</w:t>
      </w:r>
    </w:p>
    <w:p w14:paraId="5460883F" w14:textId="77777777" w:rsidR="00431DC0" w:rsidRPr="00447DEF" w:rsidRDefault="00431DC0" w:rsidP="00E676B6">
      <w:pPr>
        <w:spacing w:after="0" w:line="240" w:lineRule="auto"/>
        <w:ind w:firstLine="709"/>
        <w:contextualSpacing/>
        <w:rPr>
          <w:rFonts w:ascii="Times New Roman" w:hAnsi="Times New Roman"/>
          <w:b/>
          <w:sz w:val="24"/>
          <w:szCs w:val="24"/>
        </w:rPr>
      </w:pPr>
    </w:p>
    <w:p w14:paraId="2BD637BE" w14:textId="77777777" w:rsidR="00431DC0" w:rsidRPr="00447DEF" w:rsidRDefault="00431DC0"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b/>
          <w:i/>
          <w:sz w:val="24"/>
          <w:szCs w:val="24"/>
        </w:rPr>
      </w:pPr>
      <w:r w:rsidRPr="00E417CB">
        <w:rPr>
          <w:rFonts w:ascii="Times New Roman" w:hAnsi="Times New Roman"/>
          <w:sz w:val="24"/>
          <w:szCs w:val="24"/>
          <w:shd w:val="clear" w:color="auto" w:fill="FFFFFF"/>
          <w:lang w:eastAsia="en-US"/>
        </w:rPr>
        <w:t> </w:t>
      </w:r>
    </w:p>
    <w:p w14:paraId="5425337D" w14:textId="77777777" w:rsidR="00431DC0" w:rsidRDefault="00431DC0" w:rsidP="00E676B6">
      <w:pPr>
        <w:spacing w:line="240" w:lineRule="auto"/>
        <w:contextualSpacing/>
        <w:jc w:val="center"/>
        <w:rPr>
          <w:rFonts w:ascii="Times New Roman" w:hAnsi="Times New Roman"/>
          <w:b/>
          <w:sz w:val="24"/>
          <w:szCs w:val="24"/>
        </w:rPr>
      </w:pPr>
      <w:r w:rsidRPr="00447DE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447DEF">
        <w:rPr>
          <w:rFonts w:ascii="Times New Roman" w:hAnsi="Times New Roman"/>
          <w:b/>
          <w:sz w:val="24"/>
          <w:szCs w:val="24"/>
        </w:rPr>
        <w:t>УЧЕБНОЙ ДИСЦИПЛИНЫ</w:t>
      </w:r>
    </w:p>
    <w:p w14:paraId="3235167B" w14:textId="77777777" w:rsidR="00431DC0" w:rsidRPr="00447DEF" w:rsidRDefault="00431DC0" w:rsidP="00E676B6">
      <w:pPr>
        <w:spacing w:line="240" w:lineRule="auto"/>
        <w:contextualSpacing/>
        <w:jc w:val="center"/>
        <w:rPr>
          <w:rFonts w:ascii="Times New Roman" w:hAnsi="Times New Roman"/>
          <w:b/>
          <w:sz w:val="24"/>
          <w:szCs w:val="24"/>
        </w:rPr>
      </w:pPr>
    </w:p>
    <w:p w14:paraId="39AC3EE1" w14:textId="77777777" w:rsidR="00431DC0" w:rsidRPr="0037301B" w:rsidRDefault="00431DC0" w:rsidP="00E676B6">
      <w:pPr>
        <w:spacing w:after="0" w:line="240" w:lineRule="auto"/>
        <w:jc w:val="both"/>
        <w:rPr>
          <w:rFonts w:ascii="Times New Roman" w:hAnsi="Times New Roman"/>
          <w:b/>
          <w:szCs w:val="52"/>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3520"/>
        <w:gridCol w:w="1763"/>
      </w:tblGrid>
      <w:tr w:rsidR="00431DC0" w:rsidRPr="00920D13" w14:paraId="0603FC76" w14:textId="77777777" w:rsidTr="006F30F0">
        <w:tc>
          <w:tcPr>
            <w:tcW w:w="3960" w:type="dxa"/>
          </w:tcPr>
          <w:p w14:paraId="1FF5218C" w14:textId="77777777" w:rsidR="00431DC0" w:rsidRPr="00920D13" w:rsidRDefault="00431DC0" w:rsidP="00E676B6">
            <w:pPr>
              <w:spacing w:before="120" w:after="120" w:line="240" w:lineRule="auto"/>
              <w:contextualSpacing/>
              <w:jc w:val="center"/>
              <w:rPr>
                <w:rFonts w:ascii="Times New Roman" w:hAnsi="Times New Roman"/>
                <w:b/>
                <w:bCs/>
                <w:sz w:val="24"/>
                <w:szCs w:val="24"/>
              </w:rPr>
            </w:pPr>
            <w:r w:rsidRPr="00920D13">
              <w:rPr>
                <w:rFonts w:ascii="Times New Roman" w:hAnsi="Times New Roman"/>
                <w:b/>
                <w:bCs/>
                <w:sz w:val="24"/>
                <w:szCs w:val="24"/>
              </w:rPr>
              <w:t>Результаты обучения</w:t>
            </w:r>
          </w:p>
        </w:tc>
        <w:tc>
          <w:tcPr>
            <w:tcW w:w="3520" w:type="dxa"/>
          </w:tcPr>
          <w:p w14:paraId="1A14A93D" w14:textId="20B1A30B" w:rsidR="00431DC0" w:rsidRPr="00920D13" w:rsidRDefault="001749CE" w:rsidP="00E676B6">
            <w:pPr>
              <w:spacing w:before="120" w:after="120" w:line="240" w:lineRule="auto"/>
              <w:contextualSpacing/>
              <w:jc w:val="center"/>
              <w:rPr>
                <w:rFonts w:ascii="Times New Roman" w:hAnsi="Times New Roman"/>
                <w:b/>
                <w:bCs/>
                <w:sz w:val="24"/>
                <w:szCs w:val="24"/>
              </w:rPr>
            </w:pPr>
            <w:r w:rsidRPr="0090794F">
              <w:rPr>
                <w:rFonts w:ascii="Times New Roman" w:hAnsi="Times New Roman"/>
                <w:b/>
                <w:iCs/>
                <w:sz w:val="24"/>
                <w:szCs w:val="24"/>
              </w:rPr>
              <w:t>Показатели освоенности компетенций</w:t>
            </w:r>
          </w:p>
        </w:tc>
        <w:tc>
          <w:tcPr>
            <w:tcW w:w="1763" w:type="dxa"/>
          </w:tcPr>
          <w:p w14:paraId="25AD5789" w14:textId="77777777" w:rsidR="00431DC0" w:rsidRPr="00920D13" w:rsidRDefault="00431DC0" w:rsidP="00E676B6">
            <w:pPr>
              <w:spacing w:before="120" w:after="120" w:line="240" w:lineRule="auto"/>
              <w:contextualSpacing/>
              <w:jc w:val="center"/>
              <w:rPr>
                <w:rFonts w:ascii="Times New Roman" w:hAnsi="Times New Roman"/>
                <w:b/>
                <w:bCs/>
                <w:sz w:val="24"/>
                <w:szCs w:val="24"/>
              </w:rPr>
            </w:pPr>
            <w:r w:rsidRPr="00920D13">
              <w:rPr>
                <w:rFonts w:ascii="Times New Roman" w:hAnsi="Times New Roman"/>
                <w:b/>
                <w:bCs/>
                <w:sz w:val="24"/>
                <w:szCs w:val="24"/>
              </w:rPr>
              <w:t>Методы оценки</w:t>
            </w:r>
          </w:p>
        </w:tc>
      </w:tr>
      <w:tr w:rsidR="00431DC0" w:rsidRPr="00920D13" w14:paraId="193276F1" w14:textId="77777777" w:rsidTr="006F30F0">
        <w:tc>
          <w:tcPr>
            <w:tcW w:w="3960" w:type="dxa"/>
          </w:tcPr>
          <w:p w14:paraId="4E28A741" w14:textId="6AB7C91B" w:rsidR="001749CE" w:rsidRPr="001749CE" w:rsidRDefault="001749CE" w:rsidP="00E676B6">
            <w:pPr>
              <w:pStyle w:val="ae"/>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bCs/>
                <w:lang w:val="ru-RU" w:eastAsia="ru-RU"/>
              </w:rPr>
            </w:pPr>
            <w:r w:rsidRPr="0090794F">
              <w:rPr>
                <w:b/>
                <w:bCs/>
                <w:lang w:eastAsia="ru-RU"/>
              </w:rPr>
              <w:t>Знает</w:t>
            </w:r>
            <w:r>
              <w:rPr>
                <w:b/>
                <w:bCs/>
                <w:lang w:val="ru-RU" w:eastAsia="ru-RU"/>
              </w:rPr>
              <w:t>:</w:t>
            </w:r>
          </w:p>
          <w:p w14:paraId="0F966A3F" w14:textId="67CCBC5D"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основные положения Конституции Российской Федерации, права и свободы человека и гражданина, механизмы их реализации;</w:t>
            </w:r>
          </w:p>
        </w:tc>
        <w:tc>
          <w:tcPr>
            <w:tcW w:w="3520" w:type="dxa"/>
          </w:tcPr>
          <w:p w14:paraId="18769F52" w14:textId="77777777" w:rsidR="00431DC0" w:rsidRPr="00920D13" w:rsidRDefault="00431DC0" w:rsidP="00E676B6">
            <w:pPr>
              <w:spacing w:before="120" w:after="120" w:line="240" w:lineRule="auto"/>
              <w:contextualSpacing/>
              <w:rPr>
                <w:rFonts w:ascii="Times New Roman" w:hAnsi="Times New Roman"/>
                <w:bCs/>
                <w:sz w:val="24"/>
                <w:szCs w:val="24"/>
              </w:rPr>
            </w:pPr>
          </w:p>
          <w:p w14:paraId="19CADB9E"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основные положения и статьи Конституц</w:t>
            </w:r>
            <w:r>
              <w:rPr>
                <w:rFonts w:ascii="Times New Roman" w:hAnsi="Times New Roman"/>
                <w:bCs/>
                <w:sz w:val="24"/>
                <w:szCs w:val="24"/>
              </w:rPr>
              <w:t xml:space="preserve">ии РФ и </w:t>
            </w:r>
            <w:r w:rsidRPr="00920D13">
              <w:rPr>
                <w:rFonts w:ascii="Times New Roman" w:hAnsi="Times New Roman"/>
                <w:bCs/>
                <w:sz w:val="24"/>
                <w:szCs w:val="24"/>
              </w:rPr>
              <w:t>механизм реализации основных прав и свобод гражданина;</w:t>
            </w:r>
          </w:p>
        </w:tc>
        <w:tc>
          <w:tcPr>
            <w:tcW w:w="1763" w:type="dxa"/>
          </w:tcPr>
          <w:p w14:paraId="1657F32D" w14:textId="77777777" w:rsidR="00431DC0" w:rsidRPr="00920D13" w:rsidRDefault="00431DC0" w:rsidP="00E676B6">
            <w:pPr>
              <w:spacing w:before="120" w:after="120" w:line="240" w:lineRule="auto"/>
              <w:contextualSpacing/>
              <w:rPr>
                <w:rFonts w:ascii="Times New Roman" w:hAnsi="Times New Roman"/>
                <w:bCs/>
                <w:sz w:val="24"/>
                <w:szCs w:val="24"/>
              </w:rPr>
            </w:pPr>
          </w:p>
          <w:p w14:paraId="4718B05B"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 xml:space="preserve">анализ </w:t>
            </w:r>
            <w:r>
              <w:rPr>
                <w:rFonts w:ascii="Times New Roman" w:hAnsi="Times New Roman"/>
                <w:bCs/>
                <w:sz w:val="24"/>
                <w:szCs w:val="24"/>
              </w:rPr>
              <w:t xml:space="preserve">устных и письменных </w:t>
            </w:r>
            <w:r w:rsidRPr="00920D13">
              <w:rPr>
                <w:rFonts w:ascii="Times New Roman" w:hAnsi="Times New Roman"/>
                <w:bCs/>
                <w:sz w:val="24"/>
                <w:szCs w:val="24"/>
              </w:rPr>
              <w:t xml:space="preserve">ответов </w:t>
            </w:r>
          </w:p>
        </w:tc>
      </w:tr>
      <w:tr w:rsidR="00431DC0" w:rsidRPr="00920D13" w14:paraId="14407BEB" w14:textId="77777777" w:rsidTr="006F30F0">
        <w:tc>
          <w:tcPr>
            <w:tcW w:w="3960" w:type="dxa"/>
          </w:tcPr>
          <w:p w14:paraId="4009B3E6"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законодательные, иные нормативные правовые акты, другие документы, регулирующие правоотношения в процессе профессиональной деятельности;</w:t>
            </w:r>
          </w:p>
        </w:tc>
        <w:tc>
          <w:tcPr>
            <w:tcW w:w="3520" w:type="dxa"/>
          </w:tcPr>
          <w:p w14:paraId="4F4748CF"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документы, регулирующие правовые отношения в профессиональной деятельности;</w:t>
            </w:r>
          </w:p>
        </w:tc>
        <w:tc>
          <w:tcPr>
            <w:tcW w:w="1763" w:type="dxa"/>
          </w:tcPr>
          <w:p w14:paraId="7CC10742"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 xml:space="preserve">анализ </w:t>
            </w:r>
            <w:r>
              <w:rPr>
                <w:rFonts w:ascii="Times New Roman" w:hAnsi="Times New Roman"/>
                <w:bCs/>
                <w:sz w:val="24"/>
                <w:szCs w:val="24"/>
              </w:rPr>
              <w:t xml:space="preserve">устных и письменных </w:t>
            </w:r>
            <w:r w:rsidRPr="00920D13">
              <w:rPr>
                <w:rFonts w:ascii="Times New Roman" w:hAnsi="Times New Roman"/>
                <w:bCs/>
                <w:sz w:val="24"/>
                <w:szCs w:val="24"/>
              </w:rPr>
              <w:t>ответов</w:t>
            </w:r>
          </w:p>
        </w:tc>
      </w:tr>
      <w:tr w:rsidR="00431DC0" w:rsidRPr="00920D13" w14:paraId="4C85EA2F" w14:textId="77777777" w:rsidTr="006F30F0">
        <w:tc>
          <w:tcPr>
            <w:tcW w:w="3960" w:type="dxa"/>
          </w:tcPr>
          <w:p w14:paraId="08DEB37A"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права и обязанности работников в сфере профессиональной деятельности;</w:t>
            </w:r>
          </w:p>
        </w:tc>
        <w:tc>
          <w:tcPr>
            <w:tcW w:w="3520" w:type="dxa"/>
          </w:tcPr>
          <w:p w14:paraId="6297FF46"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прав</w:t>
            </w:r>
            <w:r>
              <w:rPr>
                <w:rFonts w:ascii="Times New Roman" w:hAnsi="Times New Roman"/>
                <w:bCs/>
                <w:sz w:val="24"/>
                <w:szCs w:val="24"/>
              </w:rPr>
              <w:t>а</w:t>
            </w:r>
            <w:r w:rsidRPr="00920D13">
              <w:rPr>
                <w:rFonts w:ascii="Times New Roman" w:hAnsi="Times New Roman"/>
                <w:bCs/>
                <w:sz w:val="24"/>
                <w:szCs w:val="24"/>
              </w:rPr>
              <w:t xml:space="preserve"> и обязанност</w:t>
            </w:r>
            <w:r>
              <w:rPr>
                <w:rFonts w:ascii="Times New Roman" w:hAnsi="Times New Roman"/>
                <w:bCs/>
                <w:sz w:val="24"/>
                <w:szCs w:val="24"/>
              </w:rPr>
              <w:t>и</w:t>
            </w:r>
            <w:r w:rsidRPr="00920D13">
              <w:rPr>
                <w:rFonts w:ascii="Times New Roman" w:hAnsi="Times New Roman"/>
                <w:bCs/>
                <w:sz w:val="24"/>
                <w:szCs w:val="24"/>
              </w:rPr>
              <w:t xml:space="preserve"> в профессиональной деятельности;</w:t>
            </w:r>
          </w:p>
        </w:tc>
        <w:tc>
          <w:tcPr>
            <w:tcW w:w="1763" w:type="dxa"/>
          </w:tcPr>
          <w:p w14:paraId="7C2903DB"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анализ решения ситуационных за</w:t>
            </w:r>
            <w:r>
              <w:rPr>
                <w:rFonts w:ascii="Times New Roman" w:hAnsi="Times New Roman"/>
                <w:bCs/>
                <w:sz w:val="24"/>
                <w:szCs w:val="24"/>
              </w:rPr>
              <w:t>дач</w:t>
            </w:r>
          </w:p>
        </w:tc>
      </w:tr>
      <w:tr w:rsidR="00431DC0" w:rsidRPr="00920D13" w14:paraId="40B66764" w14:textId="77777777" w:rsidTr="006F30F0">
        <w:tc>
          <w:tcPr>
            <w:tcW w:w="3960" w:type="dxa"/>
          </w:tcPr>
          <w:p w14:paraId="4875F034"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роль государственного регулирования в обеспечении занятости населения;</w:t>
            </w:r>
          </w:p>
        </w:tc>
        <w:tc>
          <w:tcPr>
            <w:tcW w:w="3520" w:type="dxa"/>
          </w:tcPr>
          <w:p w14:paraId="6F8CE0A4" w14:textId="77777777" w:rsidR="00431DC0" w:rsidRPr="00920D13" w:rsidRDefault="00431DC0" w:rsidP="00E676B6">
            <w:pPr>
              <w:spacing w:before="120" w:after="120" w:line="240" w:lineRule="auto"/>
              <w:contextualSpacing/>
              <w:rPr>
                <w:rFonts w:ascii="Times New Roman" w:hAnsi="Times New Roman"/>
                <w:bCs/>
                <w:sz w:val="24"/>
                <w:szCs w:val="24"/>
              </w:rPr>
            </w:pPr>
            <w:r>
              <w:rPr>
                <w:rFonts w:ascii="Times New Roman" w:hAnsi="Times New Roman"/>
                <w:bCs/>
                <w:sz w:val="24"/>
                <w:szCs w:val="24"/>
              </w:rPr>
              <w:t xml:space="preserve">система </w:t>
            </w:r>
            <w:r w:rsidRPr="00920D13">
              <w:rPr>
                <w:rFonts w:ascii="Times New Roman" w:hAnsi="Times New Roman"/>
                <w:bCs/>
                <w:sz w:val="24"/>
                <w:szCs w:val="24"/>
              </w:rPr>
              <w:t>государственного регулирования в обеспечении занятости населения;</w:t>
            </w:r>
          </w:p>
        </w:tc>
        <w:tc>
          <w:tcPr>
            <w:tcW w:w="1763" w:type="dxa"/>
          </w:tcPr>
          <w:p w14:paraId="0A92E70C"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 xml:space="preserve">анализ </w:t>
            </w:r>
            <w:r>
              <w:rPr>
                <w:rFonts w:ascii="Times New Roman" w:hAnsi="Times New Roman"/>
                <w:bCs/>
                <w:sz w:val="24"/>
                <w:szCs w:val="24"/>
              </w:rPr>
              <w:t xml:space="preserve">устных и письменных </w:t>
            </w:r>
            <w:r w:rsidRPr="00920D13">
              <w:rPr>
                <w:rFonts w:ascii="Times New Roman" w:hAnsi="Times New Roman"/>
                <w:bCs/>
                <w:sz w:val="24"/>
                <w:szCs w:val="24"/>
              </w:rPr>
              <w:t>ответов</w:t>
            </w:r>
          </w:p>
        </w:tc>
      </w:tr>
      <w:tr w:rsidR="00431DC0" w:rsidRPr="00920D13" w14:paraId="7F16EE6E" w14:textId="77777777" w:rsidTr="006F30F0">
        <w:tc>
          <w:tcPr>
            <w:tcW w:w="3960" w:type="dxa"/>
          </w:tcPr>
          <w:p w14:paraId="30A92B5D"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правовое положение субъектов предпринимательской деятельности;</w:t>
            </w:r>
          </w:p>
        </w:tc>
        <w:tc>
          <w:tcPr>
            <w:tcW w:w="3520" w:type="dxa"/>
          </w:tcPr>
          <w:p w14:paraId="64F165ED"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правовой статус индивидуального предпринимателя и порядок его государственной регистрации;</w:t>
            </w:r>
          </w:p>
        </w:tc>
        <w:tc>
          <w:tcPr>
            <w:tcW w:w="1763" w:type="dxa"/>
          </w:tcPr>
          <w:p w14:paraId="1BE01875"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анализ выполнения практического за</w:t>
            </w:r>
            <w:r>
              <w:rPr>
                <w:rFonts w:ascii="Times New Roman" w:hAnsi="Times New Roman"/>
                <w:bCs/>
                <w:sz w:val="24"/>
                <w:szCs w:val="24"/>
              </w:rPr>
              <w:t>нятия</w:t>
            </w:r>
          </w:p>
        </w:tc>
      </w:tr>
      <w:tr w:rsidR="00431DC0" w:rsidRPr="00920D13" w14:paraId="389D3A50" w14:textId="77777777" w:rsidTr="006F30F0">
        <w:tc>
          <w:tcPr>
            <w:tcW w:w="3960" w:type="dxa"/>
          </w:tcPr>
          <w:p w14:paraId="2DC5FF6D"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основы финансовой грамотности при ведении предпринимательской деятельности;</w:t>
            </w:r>
          </w:p>
        </w:tc>
        <w:tc>
          <w:tcPr>
            <w:tcW w:w="3520" w:type="dxa"/>
          </w:tcPr>
          <w:p w14:paraId="1FE4D00B"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 xml:space="preserve">основные формы, методы и принципы финансового обеспечения </w:t>
            </w:r>
            <w:r>
              <w:rPr>
                <w:rFonts w:ascii="Times New Roman" w:hAnsi="Times New Roman"/>
                <w:bCs/>
                <w:sz w:val="24"/>
                <w:szCs w:val="24"/>
              </w:rPr>
              <w:t xml:space="preserve"> </w:t>
            </w:r>
            <w:r w:rsidRPr="00920D13">
              <w:rPr>
                <w:rFonts w:ascii="Times New Roman" w:hAnsi="Times New Roman"/>
                <w:bCs/>
                <w:sz w:val="24"/>
                <w:szCs w:val="24"/>
              </w:rPr>
              <w:t>предпринимательской деятельности;</w:t>
            </w:r>
          </w:p>
        </w:tc>
        <w:tc>
          <w:tcPr>
            <w:tcW w:w="1763" w:type="dxa"/>
          </w:tcPr>
          <w:p w14:paraId="280DE880"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анализ решения ситуационных за</w:t>
            </w:r>
            <w:r>
              <w:rPr>
                <w:rFonts w:ascii="Times New Roman" w:hAnsi="Times New Roman"/>
                <w:bCs/>
                <w:sz w:val="24"/>
                <w:szCs w:val="24"/>
              </w:rPr>
              <w:t>дач</w:t>
            </w:r>
          </w:p>
        </w:tc>
      </w:tr>
      <w:tr w:rsidR="00431DC0" w:rsidRPr="00920D13" w14:paraId="68F2849A" w14:textId="77777777" w:rsidTr="006F30F0">
        <w:tc>
          <w:tcPr>
            <w:tcW w:w="3960" w:type="dxa"/>
          </w:tcPr>
          <w:p w14:paraId="02D2D14E"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порядок заключения трудового договора и основания для его прекращения;</w:t>
            </w:r>
          </w:p>
          <w:p w14:paraId="6CB44053"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правила оплаты труда;</w:t>
            </w:r>
          </w:p>
        </w:tc>
        <w:tc>
          <w:tcPr>
            <w:tcW w:w="3520" w:type="dxa"/>
          </w:tcPr>
          <w:p w14:paraId="5A14A9B0" w14:textId="77777777" w:rsidR="00431DC0" w:rsidRPr="00920D13" w:rsidRDefault="00431DC0" w:rsidP="00E676B6">
            <w:pPr>
              <w:spacing w:before="120" w:after="120" w:line="240" w:lineRule="auto"/>
              <w:contextualSpacing/>
              <w:rPr>
                <w:rFonts w:ascii="Times New Roman" w:hAnsi="Times New Roman"/>
                <w:bCs/>
                <w:sz w:val="24"/>
                <w:szCs w:val="24"/>
              </w:rPr>
            </w:pPr>
            <w:r>
              <w:rPr>
                <w:rFonts w:ascii="Times New Roman" w:hAnsi="Times New Roman"/>
                <w:bCs/>
                <w:sz w:val="24"/>
                <w:szCs w:val="24"/>
              </w:rPr>
              <w:t xml:space="preserve">порядок </w:t>
            </w:r>
            <w:r w:rsidRPr="00920D13">
              <w:rPr>
                <w:rFonts w:ascii="Times New Roman" w:hAnsi="Times New Roman"/>
                <w:bCs/>
                <w:sz w:val="24"/>
                <w:szCs w:val="24"/>
              </w:rPr>
              <w:t>заключения трудовых договоров;</w:t>
            </w:r>
          </w:p>
          <w:p w14:paraId="65BEA751" w14:textId="77777777" w:rsidR="00431DC0" w:rsidRPr="00920D13" w:rsidRDefault="00431DC0" w:rsidP="00E676B6">
            <w:pPr>
              <w:spacing w:before="120" w:after="120" w:line="240" w:lineRule="auto"/>
              <w:contextualSpacing/>
              <w:rPr>
                <w:rFonts w:ascii="Times New Roman" w:hAnsi="Times New Roman"/>
                <w:bCs/>
                <w:sz w:val="24"/>
                <w:szCs w:val="24"/>
              </w:rPr>
            </w:pPr>
            <w:r>
              <w:rPr>
                <w:rFonts w:ascii="Times New Roman" w:hAnsi="Times New Roman"/>
                <w:bCs/>
                <w:sz w:val="24"/>
                <w:szCs w:val="24"/>
              </w:rPr>
              <w:t xml:space="preserve">правила </w:t>
            </w:r>
            <w:r w:rsidRPr="00920D13">
              <w:rPr>
                <w:rFonts w:ascii="Times New Roman" w:hAnsi="Times New Roman"/>
                <w:bCs/>
                <w:sz w:val="24"/>
                <w:szCs w:val="24"/>
              </w:rPr>
              <w:t>оплаты труда;</w:t>
            </w:r>
          </w:p>
        </w:tc>
        <w:tc>
          <w:tcPr>
            <w:tcW w:w="1763" w:type="dxa"/>
          </w:tcPr>
          <w:p w14:paraId="5E25BB38"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 xml:space="preserve">анализ выполнения практического занятия; </w:t>
            </w:r>
          </w:p>
          <w:p w14:paraId="688C49A7" w14:textId="77777777" w:rsidR="00431DC0" w:rsidRPr="00920D13" w:rsidRDefault="00431DC0" w:rsidP="00E676B6">
            <w:pPr>
              <w:spacing w:before="120" w:after="120" w:line="240" w:lineRule="auto"/>
              <w:contextualSpacing/>
              <w:rPr>
                <w:rFonts w:ascii="Times New Roman" w:hAnsi="Times New Roman"/>
                <w:bCs/>
                <w:sz w:val="24"/>
                <w:szCs w:val="24"/>
              </w:rPr>
            </w:pPr>
          </w:p>
        </w:tc>
      </w:tr>
      <w:tr w:rsidR="00431DC0" w:rsidRPr="00920D13" w14:paraId="350D9DF7" w14:textId="77777777" w:rsidTr="006F30F0">
        <w:tc>
          <w:tcPr>
            <w:tcW w:w="3960" w:type="dxa"/>
          </w:tcPr>
          <w:p w14:paraId="3AD5E83B"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lastRenderedPageBreak/>
              <w:t>меры дисциплинарной и материальной ответственности работника;</w:t>
            </w:r>
          </w:p>
        </w:tc>
        <w:tc>
          <w:tcPr>
            <w:tcW w:w="3520" w:type="dxa"/>
          </w:tcPr>
          <w:p w14:paraId="3B3AE292" w14:textId="77777777" w:rsidR="00431DC0" w:rsidRPr="00920D13" w:rsidRDefault="00431DC0" w:rsidP="00E676B6">
            <w:pPr>
              <w:spacing w:before="120" w:after="120" w:line="240" w:lineRule="auto"/>
              <w:contextualSpacing/>
              <w:rPr>
                <w:rFonts w:ascii="Times New Roman" w:hAnsi="Times New Roman"/>
                <w:bCs/>
                <w:sz w:val="24"/>
                <w:szCs w:val="24"/>
              </w:rPr>
            </w:pPr>
            <w:r>
              <w:rPr>
                <w:rFonts w:ascii="Times New Roman" w:hAnsi="Times New Roman"/>
                <w:bCs/>
                <w:sz w:val="24"/>
                <w:szCs w:val="24"/>
              </w:rPr>
              <w:t xml:space="preserve">меры </w:t>
            </w:r>
            <w:r w:rsidRPr="00920D13">
              <w:rPr>
                <w:rFonts w:ascii="Times New Roman" w:hAnsi="Times New Roman"/>
                <w:bCs/>
                <w:sz w:val="24"/>
                <w:szCs w:val="24"/>
              </w:rPr>
              <w:t>дисциплинарной и материальной ответственности работников;</w:t>
            </w:r>
          </w:p>
        </w:tc>
        <w:tc>
          <w:tcPr>
            <w:tcW w:w="1763" w:type="dxa"/>
          </w:tcPr>
          <w:p w14:paraId="5D12CB49"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анализ решения ситуационных задач;</w:t>
            </w:r>
          </w:p>
        </w:tc>
      </w:tr>
      <w:tr w:rsidR="00431DC0" w:rsidRPr="00920D13" w14:paraId="7AECD147" w14:textId="77777777" w:rsidTr="006F30F0">
        <w:tc>
          <w:tcPr>
            <w:tcW w:w="3960" w:type="dxa"/>
          </w:tcPr>
          <w:p w14:paraId="6671DC87"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виды административных правонарушений и административной ответственности;</w:t>
            </w:r>
          </w:p>
        </w:tc>
        <w:tc>
          <w:tcPr>
            <w:tcW w:w="3520" w:type="dxa"/>
          </w:tcPr>
          <w:p w14:paraId="3926120B"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вид</w:t>
            </w:r>
            <w:r>
              <w:rPr>
                <w:rFonts w:ascii="Times New Roman" w:hAnsi="Times New Roman"/>
                <w:bCs/>
                <w:sz w:val="24"/>
                <w:szCs w:val="24"/>
              </w:rPr>
              <w:t>ы</w:t>
            </w:r>
            <w:r w:rsidRPr="00920D13">
              <w:rPr>
                <w:rFonts w:ascii="Times New Roman" w:hAnsi="Times New Roman"/>
                <w:bCs/>
                <w:sz w:val="24"/>
                <w:szCs w:val="24"/>
              </w:rPr>
              <w:t xml:space="preserve"> административных правонарушений;</w:t>
            </w:r>
          </w:p>
        </w:tc>
        <w:tc>
          <w:tcPr>
            <w:tcW w:w="1763" w:type="dxa"/>
          </w:tcPr>
          <w:p w14:paraId="048EF229"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 xml:space="preserve">анализ </w:t>
            </w:r>
            <w:r>
              <w:rPr>
                <w:rFonts w:ascii="Times New Roman" w:hAnsi="Times New Roman"/>
                <w:bCs/>
                <w:sz w:val="24"/>
                <w:szCs w:val="24"/>
              </w:rPr>
              <w:t xml:space="preserve">устных и письменных </w:t>
            </w:r>
            <w:r w:rsidRPr="00920D13">
              <w:rPr>
                <w:rFonts w:ascii="Times New Roman" w:hAnsi="Times New Roman"/>
                <w:bCs/>
                <w:sz w:val="24"/>
                <w:szCs w:val="24"/>
              </w:rPr>
              <w:t>ответов</w:t>
            </w:r>
          </w:p>
        </w:tc>
      </w:tr>
      <w:tr w:rsidR="00431DC0" w:rsidRPr="00920D13" w14:paraId="36810B94" w14:textId="77777777" w:rsidTr="006F30F0">
        <w:tc>
          <w:tcPr>
            <w:tcW w:w="3960" w:type="dxa"/>
          </w:tcPr>
          <w:p w14:paraId="6A258E72"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нормы защиты нарушенных прав и судебный порядок разрешения споров.</w:t>
            </w:r>
          </w:p>
        </w:tc>
        <w:tc>
          <w:tcPr>
            <w:tcW w:w="3520" w:type="dxa"/>
          </w:tcPr>
          <w:p w14:paraId="3DD69CC8"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 xml:space="preserve">нормы защиты нарушенных прав </w:t>
            </w:r>
            <w:r>
              <w:rPr>
                <w:rFonts w:ascii="Times New Roman" w:hAnsi="Times New Roman"/>
                <w:bCs/>
                <w:sz w:val="24"/>
                <w:szCs w:val="24"/>
              </w:rPr>
              <w:t xml:space="preserve">и </w:t>
            </w:r>
            <w:r w:rsidRPr="00920D13">
              <w:rPr>
                <w:rFonts w:ascii="Times New Roman" w:hAnsi="Times New Roman"/>
                <w:bCs/>
                <w:sz w:val="24"/>
                <w:szCs w:val="24"/>
              </w:rPr>
              <w:t>судебн</w:t>
            </w:r>
            <w:r>
              <w:rPr>
                <w:rFonts w:ascii="Times New Roman" w:hAnsi="Times New Roman"/>
                <w:bCs/>
                <w:sz w:val="24"/>
                <w:szCs w:val="24"/>
              </w:rPr>
              <w:t>ый</w:t>
            </w:r>
            <w:r w:rsidRPr="00920D13">
              <w:rPr>
                <w:rFonts w:ascii="Times New Roman" w:hAnsi="Times New Roman"/>
                <w:bCs/>
                <w:sz w:val="24"/>
                <w:szCs w:val="24"/>
              </w:rPr>
              <w:t xml:space="preserve"> поряд</w:t>
            </w:r>
            <w:r>
              <w:rPr>
                <w:rFonts w:ascii="Times New Roman" w:hAnsi="Times New Roman"/>
                <w:bCs/>
                <w:sz w:val="24"/>
                <w:szCs w:val="24"/>
              </w:rPr>
              <w:t>о</w:t>
            </w:r>
            <w:r w:rsidRPr="00920D13">
              <w:rPr>
                <w:rFonts w:ascii="Times New Roman" w:hAnsi="Times New Roman"/>
                <w:bCs/>
                <w:sz w:val="24"/>
                <w:szCs w:val="24"/>
              </w:rPr>
              <w:t>к разрешения споров.</w:t>
            </w:r>
          </w:p>
        </w:tc>
        <w:tc>
          <w:tcPr>
            <w:tcW w:w="1763" w:type="dxa"/>
          </w:tcPr>
          <w:p w14:paraId="6D4977AD"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 xml:space="preserve">анализ </w:t>
            </w:r>
            <w:r>
              <w:rPr>
                <w:rFonts w:ascii="Times New Roman" w:hAnsi="Times New Roman"/>
                <w:bCs/>
                <w:sz w:val="24"/>
                <w:szCs w:val="24"/>
              </w:rPr>
              <w:t xml:space="preserve">устных и письменных </w:t>
            </w:r>
            <w:r w:rsidRPr="00920D13">
              <w:rPr>
                <w:rFonts w:ascii="Times New Roman" w:hAnsi="Times New Roman"/>
                <w:bCs/>
                <w:sz w:val="24"/>
                <w:szCs w:val="24"/>
              </w:rPr>
              <w:t>ответов</w:t>
            </w:r>
          </w:p>
        </w:tc>
      </w:tr>
      <w:tr w:rsidR="00431DC0" w:rsidRPr="00920D13" w14:paraId="59ACA5EB" w14:textId="77777777" w:rsidTr="006F30F0">
        <w:tc>
          <w:tcPr>
            <w:tcW w:w="3960" w:type="dxa"/>
          </w:tcPr>
          <w:p w14:paraId="0FA5FD9E" w14:textId="426E2BF9" w:rsidR="00431DC0" w:rsidRPr="00920D13" w:rsidRDefault="001749CE" w:rsidP="00E676B6">
            <w:pPr>
              <w:pStyle w:val="ae"/>
              <w:tabs>
                <w:tab w:val="left" w:pos="2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bCs/>
                <w:lang w:eastAsia="ru-RU"/>
              </w:rPr>
            </w:pPr>
            <w:r w:rsidRPr="0090794F">
              <w:rPr>
                <w:b/>
                <w:bCs/>
                <w:lang w:eastAsia="ru-RU"/>
              </w:rPr>
              <w:t>Умеет</w:t>
            </w:r>
            <w:r w:rsidR="00431DC0" w:rsidRPr="00920D13">
              <w:rPr>
                <w:b/>
                <w:bCs/>
              </w:rPr>
              <w:t>:</w:t>
            </w:r>
          </w:p>
          <w:p w14:paraId="6DFF497F"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использовать нормативные правовые акты в профессиональной деятельности;</w:t>
            </w:r>
          </w:p>
          <w:p w14:paraId="75B388B1"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защищать свои права в соответствии с гражданским, гражданско-процессуальным и трудовым законодательством;</w:t>
            </w:r>
          </w:p>
        </w:tc>
        <w:tc>
          <w:tcPr>
            <w:tcW w:w="3520" w:type="dxa"/>
          </w:tcPr>
          <w:p w14:paraId="038FDC60" w14:textId="77777777" w:rsidR="00431DC0" w:rsidRPr="00920D13" w:rsidRDefault="00431DC0" w:rsidP="00E676B6">
            <w:pPr>
              <w:spacing w:before="120" w:after="120" w:line="240" w:lineRule="auto"/>
              <w:contextualSpacing/>
              <w:rPr>
                <w:rFonts w:ascii="Times New Roman" w:hAnsi="Times New Roman"/>
                <w:bCs/>
                <w:sz w:val="24"/>
                <w:szCs w:val="24"/>
              </w:rPr>
            </w:pPr>
          </w:p>
          <w:p w14:paraId="4105FBE8"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примен</w:t>
            </w:r>
            <w:r>
              <w:rPr>
                <w:rFonts w:ascii="Times New Roman" w:hAnsi="Times New Roman"/>
                <w:bCs/>
                <w:sz w:val="24"/>
                <w:szCs w:val="24"/>
              </w:rPr>
              <w:t>ение</w:t>
            </w:r>
            <w:r w:rsidRPr="00920D13">
              <w:rPr>
                <w:rFonts w:ascii="Times New Roman" w:hAnsi="Times New Roman"/>
                <w:bCs/>
                <w:sz w:val="24"/>
                <w:szCs w:val="24"/>
              </w:rPr>
              <w:t xml:space="preserve"> нормативно-правовые акты при решении профессиональных задач, высказывает свое мнение о способах защиты прав граждан и юридических лиц и соотносит их со статьями гражданского и трудового законодательства;</w:t>
            </w:r>
          </w:p>
        </w:tc>
        <w:tc>
          <w:tcPr>
            <w:tcW w:w="1763" w:type="dxa"/>
          </w:tcPr>
          <w:p w14:paraId="1D9DD37E" w14:textId="77777777" w:rsidR="00431DC0" w:rsidRPr="00920D13" w:rsidRDefault="00431DC0" w:rsidP="00E676B6">
            <w:pPr>
              <w:spacing w:before="120" w:after="120" w:line="240" w:lineRule="auto"/>
              <w:contextualSpacing/>
              <w:rPr>
                <w:rFonts w:ascii="Times New Roman" w:hAnsi="Times New Roman"/>
                <w:bCs/>
                <w:sz w:val="24"/>
                <w:szCs w:val="24"/>
              </w:rPr>
            </w:pPr>
          </w:p>
          <w:p w14:paraId="4AC744F1"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анализ решения ситуационных задач.</w:t>
            </w:r>
          </w:p>
        </w:tc>
      </w:tr>
      <w:tr w:rsidR="00431DC0" w:rsidRPr="00920D13" w14:paraId="5AFFF97A" w14:textId="77777777" w:rsidTr="006F30F0">
        <w:tc>
          <w:tcPr>
            <w:tcW w:w="3960" w:type="dxa"/>
          </w:tcPr>
          <w:p w14:paraId="1A77C060"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анализировать и оценивать результаты и последствия деятельности (бездействия) с правовой точки зрения;</w:t>
            </w:r>
          </w:p>
        </w:tc>
        <w:tc>
          <w:tcPr>
            <w:tcW w:w="3520" w:type="dxa"/>
          </w:tcPr>
          <w:p w14:paraId="7F1BD5BF" w14:textId="77777777" w:rsidR="00431DC0" w:rsidRPr="00920D13" w:rsidRDefault="00431DC0" w:rsidP="00E676B6">
            <w:pPr>
              <w:spacing w:before="120" w:after="120" w:line="240" w:lineRule="auto"/>
              <w:contextualSpacing/>
              <w:rPr>
                <w:rFonts w:ascii="Times New Roman" w:hAnsi="Times New Roman"/>
                <w:bCs/>
                <w:sz w:val="24"/>
                <w:szCs w:val="24"/>
              </w:rPr>
            </w:pPr>
            <w:r>
              <w:rPr>
                <w:rFonts w:ascii="Times New Roman" w:hAnsi="Times New Roman"/>
                <w:bCs/>
                <w:sz w:val="24"/>
                <w:szCs w:val="24"/>
              </w:rPr>
              <w:t xml:space="preserve">анализирует </w:t>
            </w:r>
            <w:r w:rsidRPr="00920D13">
              <w:rPr>
                <w:rFonts w:ascii="Times New Roman" w:hAnsi="Times New Roman"/>
                <w:bCs/>
                <w:sz w:val="24"/>
                <w:szCs w:val="24"/>
              </w:rPr>
              <w:t>последствия нарушений трудовой деятельности и дает им правовую оценку;</w:t>
            </w:r>
          </w:p>
        </w:tc>
        <w:tc>
          <w:tcPr>
            <w:tcW w:w="1763" w:type="dxa"/>
          </w:tcPr>
          <w:p w14:paraId="6CE2FC8F"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анализ выполнения практического занятия</w:t>
            </w:r>
          </w:p>
        </w:tc>
      </w:tr>
      <w:tr w:rsidR="00431DC0" w:rsidRPr="00920D13" w14:paraId="344647A0" w14:textId="77777777" w:rsidTr="006F30F0">
        <w:tc>
          <w:tcPr>
            <w:tcW w:w="3960" w:type="dxa"/>
          </w:tcPr>
          <w:p w14:paraId="29129D28"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находить и использовать необходимую экономическую информацию;</w:t>
            </w:r>
          </w:p>
        </w:tc>
        <w:tc>
          <w:tcPr>
            <w:tcW w:w="3520" w:type="dxa"/>
          </w:tcPr>
          <w:p w14:paraId="4A23C738"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нахождени</w:t>
            </w:r>
            <w:r>
              <w:rPr>
                <w:rFonts w:ascii="Times New Roman" w:hAnsi="Times New Roman"/>
                <w:bCs/>
                <w:sz w:val="24"/>
                <w:szCs w:val="24"/>
              </w:rPr>
              <w:t>е</w:t>
            </w:r>
            <w:r w:rsidRPr="00920D13">
              <w:rPr>
                <w:rFonts w:ascii="Times New Roman" w:hAnsi="Times New Roman"/>
                <w:bCs/>
                <w:sz w:val="24"/>
                <w:szCs w:val="24"/>
              </w:rPr>
              <w:t xml:space="preserve"> необходимой экономической информации; </w:t>
            </w:r>
          </w:p>
        </w:tc>
        <w:tc>
          <w:tcPr>
            <w:tcW w:w="1763" w:type="dxa"/>
          </w:tcPr>
          <w:p w14:paraId="599E9851"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анализ решения ситуационных задач</w:t>
            </w:r>
          </w:p>
        </w:tc>
      </w:tr>
      <w:tr w:rsidR="00431DC0" w:rsidRPr="00920D13" w14:paraId="2A230625" w14:textId="77777777" w:rsidTr="006F30F0">
        <w:tc>
          <w:tcPr>
            <w:tcW w:w="3960" w:type="dxa"/>
          </w:tcPr>
          <w:p w14:paraId="5166EA7A"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планировать предпринимательскую деятельность в профессиональной сфере</w:t>
            </w:r>
          </w:p>
        </w:tc>
        <w:tc>
          <w:tcPr>
            <w:tcW w:w="3520" w:type="dxa"/>
          </w:tcPr>
          <w:p w14:paraId="0F82449F"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способность планирования предпринимательской деятельности</w:t>
            </w:r>
          </w:p>
        </w:tc>
        <w:tc>
          <w:tcPr>
            <w:tcW w:w="1763" w:type="dxa"/>
          </w:tcPr>
          <w:p w14:paraId="792561BA" w14:textId="77777777" w:rsidR="00431DC0" w:rsidRPr="00920D13" w:rsidRDefault="00431DC0" w:rsidP="00E676B6">
            <w:pPr>
              <w:spacing w:before="120" w:after="120" w:line="240" w:lineRule="auto"/>
              <w:contextualSpacing/>
              <w:rPr>
                <w:rFonts w:ascii="Times New Roman" w:hAnsi="Times New Roman"/>
                <w:bCs/>
                <w:sz w:val="24"/>
                <w:szCs w:val="24"/>
              </w:rPr>
            </w:pPr>
            <w:r w:rsidRPr="00920D13">
              <w:rPr>
                <w:rFonts w:ascii="Times New Roman" w:hAnsi="Times New Roman"/>
                <w:bCs/>
                <w:sz w:val="24"/>
                <w:szCs w:val="24"/>
              </w:rPr>
              <w:t>анализ решения ситуационных задач</w:t>
            </w:r>
          </w:p>
        </w:tc>
      </w:tr>
    </w:tbl>
    <w:p w14:paraId="1CAF90BC" w14:textId="77777777" w:rsidR="00431DC0" w:rsidRDefault="00431DC0" w:rsidP="00E676B6">
      <w:pPr>
        <w:spacing w:line="240" w:lineRule="auto"/>
        <w:jc w:val="right"/>
        <w:rPr>
          <w:rFonts w:ascii="Times New Roman" w:hAnsi="Times New Roman"/>
          <w:b/>
          <w:sz w:val="24"/>
          <w:szCs w:val="24"/>
        </w:rPr>
      </w:pPr>
    </w:p>
    <w:p w14:paraId="3B08381E" w14:textId="0CD8BBB1" w:rsidR="00431DC0" w:rsidRPr="00050ACF" w:rsidRDefault="00431DC0" w:rsidP="00E676B6">
      <w:pPr>
        <w:spacing w:after="0" w:line="240" w:lineRule="auto"/>
        <w:jc w:val="right"/>
        <w:rPr>
          <w:rFonts w:ascii="Times New Roman" w:hAnsi="Times New Roman"/>
          <w:b/>
          <w:sz w:val="24"/>
          <w:szCs w:val="24"/>
        </w:rPr>
      </w:pPr>
      <w:r>
        <w:rPr>
          <w:rFonts w:ascii="Times New Roman" w:hAnsi="Times New Roman"/>
          <w:b/>
          <w:sz w:val="24"/>
          <w:szCs w:val="24"/>
        </w:rPr>
        <w:br w:type="page"/>
      </w:r>
      <w:r w:rsidRPr="00050ACF">
        <w:rPr>
          <w:rFonts w:ascii="Times New Roman" w:hAnsi="Times New Roman"/>
          <w:b/>
          <w:sz w:val="24"/>
          <w:szCs w:val="24"/>
        </w:rPr>
        <w:lastRenderedPageBreak/>
        <w:t>Приложение 2</w:t>
      </w:r>
      <w:r>
        <w:rPr>
          <w:rFonts w:ascii="Times New Roman" w:hAnsi="Times New Roman"/>
          <w:b/>
          <w:sz w:val="24"/>
          <w:szCs w:val="24"/>
        </w:rPr>
        <w:t>.16</w:t>
      </w:r>
    </w:p>
    <w:p w14:paraId="455DA37A"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34554B39"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4733A39F" w14:textId="77777777"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1B90E9F0" w14:textId="2318E367" w:rsidR="00431DC0" w:rsidRDefault="00431DC0" w:rsidP="00E676B6">
      <w:pPr>
        <w:spacing w:line="240" w:lineRule="auto"/>
        <w:jc w:val="right"/>
        <w:rPr>
          <w:rFonts w:ascii="Times New Roman" w:hAnsi="Times New Roman"/>
          <w:b/>
          <w:i/>
        </w:rPr>
      </w:pPr>
    </w:p>
    <w:p w14:paraId="216B4BD8" w14:textId="77777777" w:rsidR="00431DC0" w:rsidRPr="00322AAD" w:rsidRDefault="00431DC0" w:rsidP="00E676B6">
      <w:pPr>
        <w:spacing w:line="240" w:lineRule="auto"/>
        <w:jc w:val="center"/>
        <w:rPr>
          <w:rFonts w:ascii="Times New Roman" w:hAnsi="Times New Roman"/>
          <w:b/>
          <w:i/>
        </w:rPr>
      </w:pPr>
    </w:p>
    <w:p w14:paraId="2C496507" w14:textId="77777777" w:rsidR="00431DC0" w:rsidRPr="00322AAD" w:rsidRDefault="00431DC0" w:rsidP="00E676B6">
      <w:pPr>
        <w:spacing w:line="240" w:lineRule="auto"/>
        <w:jc w:val="center"/>
        <w:rPr>
          <w:rFonts w:ascii="Times New Roman" w:hAnsi="Times New Roman"/>
          <w:b/>
          <w:i/>
        </w:rPr>
      </w:pPr>
    </w:p>
    <w:p w14:paraId="4C6C9F94" w14:textId="71A51D89" w:rsidR="00431DC0" w:rsidRPr="00431DC0" w:rsidRDefault="00431DC0" w:rsidP="00E676B6">
      <w:pPr>
        <w:spacing w:line="240" w:lineRule="auto"/>
        <w:jc w:val="center"/>
        <w:rPr>
          <w:rFonts w:ascii="Times New Roman" w:hAnsi="Times New Roman"/>
          <w:b/>
          <w:sz w:val="24"/>
          <w:szCs w:val="24"/>
        </w:rPr>
      </w:pPr>
      <w:r w:rsidRPr="00050ACF">
        <w:rPr>
          <w:rFonts w:ascii="Times New Roman" w:hAnsi="Times New Roman"/>
          <w:b/>
          <w:sz w:val="24"/>
          <w:szCs w:val="24"/>
        </w:rPr>
        <w:t>ПРИМЕРНАЯ РАБОЧАЯ ПРОГРАММА УЧЕБНОЙ ДИСЦИПЛИНЫ</w:t>
      </w:r>
    </w:p>
    <w:p w14:paraId="7E32D6AA" w14:textId="77777777" w:rsidR="00431DC0" w:rsidRPr="00AC115B" w:rsidRDefault="00431DC0" w:rsidP="00E676B6">
      <w:pPr>
        <w:spacing w:line="240" w:lineRule="auto"/>
        <w:jc w:val="center"/>
        <w:rPr>
          <w:rFonts w:ascii="Times New Roman" w:hAnsi="Times New Roman"/>
          <w:b/>
          <w:sz w:val="24"/>
        </w:rPr>
      </w:pPr>
      <w:r w:rsidRPr="00AC115B">
        <w:rPr>
          <w:rFonts w:ascii="Times New Roman" w:hAnsi="Times New Roman"/>
          <w:b/>
          <w:sz w:val="24"/>
        </w:rPr>
        <w:t xml:space="preserve">ОП.09 </w:t>
      </w:r>
      <w:r w:rsidRPr="00AC115B">
        <w:rPr>
          <w:rFonts w:ascii="Times New Roman" w:hAnsi="Times New Roman"/>
          <w:b/>
          <w:sz w:val="24"/>
          <w:szCs w:val="24"/>
        </w:rPr>
        <w:t>ОХРАНА ТРУДА</w:t>
      </w:r>
    </w:p>
    <w:p w14:paraId="7F623928" w14:textId="77777777" w:rsidR="00431DC0" w:rsidRPr="00B27F5C" w:rsidRDefault="00431DC0" w:rsidP="00E676B6">
      <w:pPr>
        <w:spacing w:line="240" w:lineRule="auto"/>
        <w:jc w:val="center"/>
        <w:rPr>
          <w:rFonts w:ascii="Times New Roman" w:hAnsi="Times New Roman"/>
          <w:b/>
          <w:sz w:val="24"/>
          <w:szCs w:val="24"/>
        </w:rPr>
      </w:pPr>
    </w:p>
    <w:p w14:paraId="7637A80B" w14:textId="77777777" w:rsidR="00431DC0" w:rsidRPr="00322AAD" w:rsidRDefault="00431DC0" w:rsidP="00E676B6">
      <w:pPr>
        <w:spacing w:line="240" w:lineRule="auto"/>
        <w:jc w:val="center"/>
        <w:rPr>
          <w:rFonts w:ascii="Times New Roman" w:hAnsi="Times New Roman"/>
          <w:b/>
          <w:i/>
        </w:rPr>
      </w:pPr>
    </w:p>
    <w:p w14:paraId="50369938" w14:textId="77777777" w:rsidR="00431DC0" w:rsidRPr="00322AAD" w:rsidRDefault="00431DC0" w:rsidP="00E676B6">
      <w:pPr>
        <w:spacing w:line="240" w:lineRule="auto"/>
        <w:rPr>
          <w:rFonts w:ascii="Times New Roman" w:hAnsi="Times New Roman"/>
          <w:b/>
          <w:i/>
        </w:rPr>
      </w:pPr>
    </w:p>
    <w:p w14:paraId="59A0D07C" w14:textId="77777777" w:rsidR="00431DC0" w:rsidRDefault="00431DC0" w:rsidP="00E676B6">
      <w:pPr>
        <w:spacing w:line="240" w:lineRule="auto"/>
        <w:rPr>
          <w:rFonts w:ascii="Times New Roman" w:hAnsi="Times New Roman"/>
          <w:b/>
          <w:i/>
        </w:rPr>
      </w:pPr>
    </w:p>
    <w:p w14:paraId="096B0868" w14:textId="77777777" w:rsidR="00431DC0" w:rsidRDefault="00431DC0" w:rsidP="00E676B6">
      <w:pPr>
        <w:spacing w:line="240" w:lineRule="auto"/>
        <w:rPr>
          <w:rFonts w:ascii="Times New Roman" w:hAnsi="Times New Roman"/>
          <w:b/>
          <w:i/>
        </w:rPr>
      </w:pPr>
    </w:p>
    <w:p w14:paraId="6A2E2BB6" w14:textId="77777777" w:rsidR="00431DC0" w:rsidRDefault="00431DC0" w:rsidP="00E676B6">
      <w:pPr>
        <w:spacing w:line="240" w:lineRule="auto"/>
        <w:rPr>
          <w:rFonts w:ascii="Times New Roman" w:hAnsi="Times New Roman"/>
          <w:b/>
          <w:i/>
        </w:rPr>
      </w:pPr>
    </w:p>
    <w:p w14:paraId="084FCC39" w14:textId="77777777" w:rsidR="00431DC0" w:rsidRDefault="00431DC0" w:rsidP="00E676B6">
      <w:pPr>
        <w:spacing w:line="240" w:lineRule="auto"/>
        <w:rPr>
          <w:rFonts w:ascii="Times New Roman" w:hAnsi="Times New Roman"/>
          <w:b/>
          <w:i/>
        </w:rPr>
      </w:pPr>
    </w:p>
    <w:p w14:paraId="785A57C8" w14:textId="77777777" w:rsidR="00431DC0" w:rsidRDefault="00431DC0" w:rsidP="00E676B6">
      <w:pPr>
        <w:spacing w:line="240" w:lineRule="auto"/>
        <w:rPr>
          <w:rFonts w:ascii="Times New Roman" w:hAnsi="Times New Roman"/>
          <w:b/>
          <w:i/>
        </w:rPr>
      </w:pPr>
    </w:p>
    <w:p w14:paraId="3CE692E3" w14:textId="77777777" w:rsidR="00431DC0" w:rsidRDefault="00431DC0" w:rsidP="00E676B6">
      <w:pPr>
        <w:spacing w:line="240" w:lineRule="auto"/>
        <w:rPr>
          <w:rFonts w:ascii="Times New Roman" w:hAnsi="Times New Roman"/>
          <w:b/>
          <w:i/>
        </w:rPr>
      </w:pPr>
    </w:p>
    <w:p w14:paraId="749DD26C" w14:textId="77777777" w:rsidR="00431DC0" w:rsidRDefault="00431DC0" w:rsidP="00E676B6">
      <w:pPr>
        <w:spacing w:line="240" w:lineRule="auto"/>
        <w:rPr>
          <w:rFonts w:ascii="Times New Roman" w:hAnsi="Times New Roman"/>
          <w:b/>
          <w:i/>
        </w:rPr>
      </w:pPr>
    </w:p>
    <w:p w14:paraId="659E6FC5" w14:textId="77777777" w:rsidR="00431DC0" w:rsidRDefault="00431DC0" w:rsidP="00E676B6">
      <w:pPr>
        <w:spacing w:line="240" w:lineRule="auto"/>
        <w:rPr>
          <w:rFonts w:ascii="Times New Roman" w:hAnsi="Times New Roman"/>
          <w:b/>
          <w:i/>
        </w:rPr>
      </w:pPr>
    </w:p>
    <w:p w14:paraId="0A32C032" w14:textId="77777777" w:rsidR="00431DC0" w:rsidRDefault="00431DC0" w:rsidP="00E676B6">
      <w:pPr>
        <w:spacing w:line="240" w:lineRule="auto"/>
        <w:rPr>
          <w:rFonts w:ascii="Times New Roman" w:hAnsi="Times New Roman"/>
          <w:b/>
          <w:i/>
        </w:rPr>
      </w:pPr>
    </w:p>
    <w:p w14:paraId="5803F9A8" w14:textId="77777777" w:rsidR="00431DC0" w:rsidRDefault="00431DC0" w:rsidP="00E676B6">
      <w:pPr>
        <w:spacing w:line="240" w:lineRule="auto"/>
        <w:rPr>
          <w:rFonts w:ascii="Times New Roman" w:hAnsi="Times New Roman"/>
          <w:b/>
          <w:i/>
        </w:rPr>
      </w:pPr>
    </w:p>
    <w:p w14:paraId="2B8D846A" w14:textId="77777777" w:rsidR="00431DC0" w:rsidRDefault="00431DC0" w:rsidP="00E676B6">
      <w:pPr>
        <w:spacing w:line="240" w:lineRule="auto"/>
        <w:rPr>
          <w:rFonts w:ascii="Times New Roman" w:hAnsi="Times New Roman"/>
          <w:b/>
          <w:i/>
        </w:rPr>
      </w:pPr>
    </w:p>
    <w:p w14:paraId="6F1D9CF0" w14:textId="77777777" w:rsidR="00431DC0" w:rsidRDefault="00431DC0" w:rsidP="00E676B6">
      <w:pPr>
        <w:spacing w:line="240" w:lineRule="auto"/>
        <w:rPr>
          <w:rFonts w:ascii="Times New Roman" w:hAnsi="Times New Roman"/>
          <w:b/>
          <w:i/>
        </w:rPr>
      </w:pPr>
    </w:p>
    <w:p w14:paraId="5E1A997F" w14:textId="77777777" w:rsidR="00431DC0" w:rsidRPr="00322AAD" w:rsidRDefault="00431DC0" w:rsidP="00E676B6">
      <w:pPr>
        <w:spacing w:line="240" w:lineRule="auto"/>
        <w:rPr>
          <w:rFonts w:ascii="Times New Roman" w:hAnsi="Times New Roman"/>
          <w:b/>
          <w:i/>
        </w:rPr>
      </w:pPr>
    </w:p>
    <w:p w14:paraId="3D7F9625" w14:textId="77777777" w:rsidR="00431DC0" w:rsidRPr="00322AAD" w:rsidRDefault="00431DC0" w:rsidP="00E676B6">
      <w:pPr>
        <w:spacing w:line="240" w:lineRule="auto"/>
        <w:rPr>
          <w:rFonts w:ascii="Times New Roman" w:hAnsi="Times New Roman"/>
          <w:b/>
          <w:i/>
        </w:rPr>
      </w:pPr>
    </w:p>
    <w:p w14:paraId="62AFF0B1" w14:textId="5F0F0F79" w:rsidR="00431DC0" w:rsidRPr="00050ACF" w:rsidRDefault="00431DC0" w:rsidP="00E676B6">
      <w:pPr>
        <w:spacing w:line="240" w:lineRule="auto"/>
        <w:jc w:val="center"/>
        <w:rPr>
          <w:rFonts w:ascii="Times New Roman" w:hAnsi="Times New Roman"/>
          <w:b/>
          <w:i/>
          <w:sz w:val="24"/>
          <w:szCs w:val="24"/>
          <w:vertAlign w:val="superscript"/>
        </w:rPr>
      </w:pPr>
      <w:r w:rsidRPr="003107F9">
        <w:rPr>
          <w:rFonts w:ascii="Times New Roman" w:hAnsi="Times New Roman"/>
          <w:b/>
          <w:bCs/>
          <w:iCs/>
        </w:rPr>
        <w:t>202</w:t>
      </w:r>
      <w:r w:rsidR="003107F9" w:rsidRPr="003107F9">
        <w:rPr>
          <w:rFonts w:ascii="Times New Roman" w:hAnsi="Times New Roman"/>
          <w:b/>
          <w:bCs/>
          <w:iCs/>
        </w:rPr>
        <w:t>5</w:t>
      </w:r>
      <w:r w:rsidRPr="003107F9">
        <w:rPr>
          <w:rFonts w:ascii="Times New Roman" w:hAnsi="Times New Roman"/>
          <w:b/>
          <w:bCs/>
          <w:iCs/>
        </w:rPr>
        <w:t xml:space="preserve"> г</w:t>
      </w:r>
      <w:r w:rsidRPr="00322AAD">
        <w:rPr>
          <w:rFonts w:ascii="Times New Roman" w:hAnsi="Times New Roman"/>
          <w:b/>
          <w:bCs/>
          <w:i/>
        </w:rPr>
        <w:t>.</w:t>
      </w:r>
      <w:r w:rsidRPr="00322AAD">
        <w:rPr>
          <w:rFonts w:ascii="Times New Roman" w:hAnsi="Times New Roman"/>
          <w:b/>
          <w:bCs/>
          <w:i/>
        </w:rPr>
        <w:br w:type="page"/>
      </w:r>
    </w:p>
    <w:p w14:paraId="43902E9A" w14:textId="77777777" w:rsidR="003E6BB9" w:rsidRPr="004909D8" w:rsidRDefault="003E6BB9" w:rsidP="00E676B6">
      <w:pPr>
        <w:keepNext/>
        <w:spacing w:after="120" w:line="240" w:lineRule="auto"/>
        <w:jc w:val="center"/>
        <w:outlineLvl w:val="0"/>
        <w:rPr>
          <w:rFonts w:ascii="Times New Roman" w:eastAsia="Segoe UI" w:hAnsi="Times New Roman"/>
          <w:b/>
          <w:bCs/>
          <w:caps/>
          <w:kern w:val="32"/>
          <w:sz w:val="24"/>
          <w:szCs w:val="24"/>
          <w:lang w:eastAsia="x-none"/>
        </w:rPr>
      </w:pPr>
      <w:r w:rsidRPr="004909D8">
        <w:rPr>
          <w:rFonts w:ascii="Times New Roman" w:eastAsia="Segoe UI" w:hAnsi="Times New Roman"/>
          <w:b/>
          <w:bCs/>
          <w:caps/>
          <w:kern w:val="32"/>
          <w:sz w:val="24"/>
          <w:szCs w:val="24"/>
          <w:lang w:eastAsia="x-none"/>
        </w:rPr>
        <w:lastRenderedPageBreak/>
        <w:t>СОДЕРЖАНИЕ ПРОГРАММЫ</w:t>
      </w:r>
    </w:p>
    <w:p w14:paraId="0D5895A0" w14:textId="77777777" w:rsidR="003E6BB9" w:rsidRPr="004909D8" w:rsidRDefault="003E6BB9" w:rsidP="00E676B6">
      <w:pPr>
        <w:tabs>
          <w:tab w:val="right" w:leader="dot" w:pos="9639"/>
        </w:tabs>
        <w:spacing w:before="120" w:after="0" w:line="240" w:lineRule="auto"/>
        <w:rPr>
          <w:rFonts w:ascii="Times New Roman" w:eastAsiaTheme="minorEastAsia" w:hAnsi="Times New Roman"/>
          <w:b/>
          <w:bCs/>
          <w:noProof/>
          <w:sz w:val="24"/>
          <w:szCs w:val="24"/>
        </w:rPr>
      </w:pPr>
      <w:r w:rsidRPr="004909D8">
        <w:rPr>
          <w:rFonts w:ascii="Times New Roman" w:eastAsiaTheme="minorHAnsi" w:hAnsi="Times New Roman"/>
          <w:b/>
          <w:bCs/>
          <w:noProof/>
          <w:sz w:val="24"/>
          <w:szCs w:val="24"/>
          <w:lang w:eastAsia="en-US"/>
        </w:rPr>
        <w:fldChar w:fldCharType="begin"/>
      </w:r>
      <w:r w:rsidRPr="004909D8">
        <w:rPr>
          <w:rFonts w:ascii="Times New Roman" w:eastAsiaTheme="minorHAnsi" w:hAnsi="Times New Roman"/>
          <w:b/>
          <w:bCs/>
          <w:noProof/>
          <w:sz w:val="24"/>
          <w:szCs w:val="24"/>
          <w:lang w:eastAsia="en-US"/>
        </w:rPr>
        <w:instrText xml:space="preserve"> TOC \h \z \t "Раздел 1;1;Раздел 1.1;2" </w:instrText>
      </w:r>
      <w:r w:rsidRPr="004909D8">
        <w:rPr>
          <w:rFonts w:ascii="Times New Roman" w:eastAsiaTheme="minorHAnsi" w:hAnsi="Times New Roman"/>
          <w:b/>
          <w:bCs/>
          <w:noProof/>
          <w:sz w:val="24"/>
          <w:szCs w:val="24"/>
          <w:lang w:eastAsia="en-US"/>
        </w:rPr>
        <w:fldChar w:fldCharType="separate"/>
      </w:r>
      <w:hyperlink w:anchor="_Toc156294875" w:history="1"/>
    </w:p>
    <w:p w14:paraId="1A70E023"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3E6BB9" w:rsidRPr="004909D8">
          <w:rPr>
            <w:rFonts w:ascii="Times New Roman" w:eastAsiaTheme="minorHAnsi" w:hAnsi="Times New Roman"/>
            <w:noProof/>
            <w:sz w:val="24"/>
            <w:szCs w:val="24"/>
            <w:lang w:eastAsia="en-US"/>
          </w:rPr>
          <w:t>1. ОБЩАЯ ХАРАКТЕРИСТИКА</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_Toc156294876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77535D5A"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3E6BB9" w:rsidRPr="004909D8">
          <w:rPr>
            <w:rFonts w:ascii="Times New Roman" w:hAnsi="Times New Roman"/>
            <w:noProof/>
            <w:sz w:val="24"/>
            <w:szCs w:val="24"/>
          </w:rPr>
          <w:t>1.1. Цель и место дисциплины в структуре образовательной программы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_Toc156294877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54314034"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3E6BB9" w:rsidRPr="004909D8">
          <w:rPr>
            <w:rFonts w:ascii="Times New Roman" w:hAnsi="Times New Roman"/>
            <w:noProof/>
            <w:sz w:val="24"/>
            <w:szCs w:val="24"/>
          </w:rPr>
          <w:t>1.2. Планируемые результаты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_Toc156294878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0078E422"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3E6BB9" w:rsidRPr="004909D8">
          <w:rPr>
            <w:rFonts w:ascii="Times New Roman" w:eastAsiaTheme="minorHAnsi" w:hAnsi="Times New Roman"/>
            <w:noProof/>
            <w:sz w:val="24"/>
            <w:szCs w:val="24"/>
            <w:lang w:eastAsia="en-US"/>
          </w:rPr>
          <w:t>2. СТРУКТУРА И СОДЕРЖАНИЕ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_Toc156294879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38D4ACA4"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3E6BB9" w:rsidRPr="004909D8">
          <w:rPr>
            <w:rFonts w:ascii="Times New Roman" w:hAnsi="Times New Roman"/>
            <w:noProof/>
            <w:sz w:val="24"/>
            <w:szCs w:val="24"/>
          </w:rPr>
          <w:t>2.1. Трудоемкость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_Toc156294880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51EFE393"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3E6BB9" w:rsidRPr="004909D8">
          <w:rPr>
            <w:rFonts w:ascii="Times New Roman" w:hAnsi="Times New Roman"/>
            <w:noProof/>
            <w:sz w:val="24"/>
            <w:szCs w:val="24"/>
          </w:rPr>
          <w:t>2.2. Примерное содержание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_Toc156294881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5</w:t>
        </w:r>
        <w:r w:rsidR="003E6BB9" w:rsidRPr="004909D8">
          <w:rPr>
            <w:rFonts w:ascii="Times New Roman" w:hAnsi="Times New Roman"/>
            <w:noProof/>
            <w:webHidden/>
            <w:sz w:val="24"/>
            <w:szCs w:val="24"/>
          </w:rPr>
          <w:fldChar w:fldCharType="end"/>
        </w:r>
      </w:hyperlink>
    </w:p>
    <w:p w14:paraId="7AFA5517"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3E6BB9" w:rsidRPr="004909D8">
          <w:rPr>
            <w:rFonts w:ascii="Times New Roman" w:eastAsiaTheme="minorHAnsi" w:hAnsi="Times New Roman"/>
            <w:noProof/>
            <w:sz w:val="24"/>
            <w:szCs w:val="24"/>
            <w:lang w:eastAsia="en-US"/>
          </w:rPr>
          <w:t>3. УСЛОВИЯ РЕАЛИЗАЦИИ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_Toc156294884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709F59A0"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3E6BB9" w:rsidRPr="004909D8">
          <w:rPr>
            <w:rFonts w:ascii="Times New Roman" w:hAnsi="Times New Roman"/>
            <w:noProof/>
            <w:sz w:val="24"/>
            <w:szCs w:val="24"/>
          </w:rPr>
          <w:t>3.1. Материально-техническое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_Toc156294885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2C3E3C26"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3E6BB9" w:rsidRPr="004909D8">
          <w:rPr>
            <w:rFonts w:ascii="Times New Roman" w:hAnsi="Times New Roman"/>
            <w:noProof/>
            <w:sz w:val="24"/>
            <w:szCs w:val="24"/>
          </w:rPr>
          <w:t>3.2. Учебно-методическое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_Toc156294886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6A963C5E"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3E6BB9" w:rsidRPr="004909D8">
          <w:rPr>
            <w:rFonts w:ascii="Times New Roman" w:eastAsiaTheme="minorHAnsi" w:hAnsi="Times New Roman"/>
            <w:noProof/>
            <w:sz w:val="24"/>
            <w:szCs w:val="24"/>
            <w:lang w:eastAsia="en-US"/>
          </w:rPr>
          <w:t>4. КОНТРОЛЬ И ОЦЕНКА РЕЗУЛЬТАТОВ ОСВОЕНИЯ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_Toc156294887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68163A85" w14:textId="210DEC44" w:rsidR="00431DC0" w:rsidRPr="00581C7D" w:rsidRDefault="003E6BB9" w:rsidP="00E676B6">
      <w:pPr>
        <w:suppressAutoHyphens/>
        <w:spacing w:after="0" w:line="240" w:lineRule="auto"/>
        <w:jc w:val="center"/>
        <w:rPr>
          <w:rFonts w:ascii="Times New Roman" w:hAnsi="Times New Roman"/>
          <w:b/>
          <w:sz w:val="24"/>
          <w:szCs w:val="24"/>
        </w:rPr>
      </w:pPr>
      <w:r w:rsidRPr="004909D8">
        <w:rPr>
          <w:rFonts w:ascii="Times New Roman" w:eastAsiaTheme="minorHAnsi" w:hAnsi="Times New Roman"/>
          <w:b/>
          <w:bCs/>
          <w:sz w:val="24"/>
          <w:szCs w:val="24"/>
          <w:lang w:eastAsia="en-US"/>
        </w:rPr>
        <w:fldChar w:fldCharType="end"/>
      </w:r>
      <w:r w:rsidR="00431DC0" w:rsidRPr="00322AAD">
        <w:rPr>
          <w:rFonts w:ascii="Times New Roman" w:hAnsi="Times New Roman"/>
          <w:b/>
          <w:i/>
          <w:u w:val="single"/>
        </w:rPr>
        <w:br w:type="page"/>
      </w:r>
      <w:r w:rsidR="00431DC0" w:rsidRPr="00581C7D">
        <w:rPr>
          <w:rFonts w:ascii="Times New Roman" w:hAnsi="Times New Roman"/>
          <w:b/>
          <w:sz w:val="24"/>
          <w:szCs w:val="24"/>
        </w:rPr>
        <w:lastRenderedPageBreak/>
        <w:t xml:space="preserve">1. ОБЩАЯ ХАРАКТЕРИСТИКА ПРИМЕРНОЙ РАБОЧЕЙ ПРОГРАММЫ УЧЕБНОЙ ДИСЦИПЛИНЫ </w:t>
      </w:r>
    </w:p>
    <w:p w14:paraId="757458BE" w14:textId="77777777" w:rsidR="009B2F5D" w:rsidRPr="0090794F" w:rsidRDefault="009B2F5D" w:rsidP="00E676B6">
      <w:pPr>
        <w:suppressAutoHyphens/>
        <w:spacing w:line="240" w:lineRule="auto"/>
        <w:ind w:left="720"/>
        <w:jc w:val="center"/>
        <w:rPr>
          <w:rFonts w:ascii="Times New Roman" w:hAnsi="Times New Roman"/>
          <w:b/>
          <w:sz w:val="24"/>
          <w:szCs w:val="24"/>
        </w:rPr>
      </w:pPr>
      <w:r w:rsidRPr="0090794F">
        <w:rPr>
          <w:rFonts w:ascii="Times New Roman" w:hAnsi="Times New Roman"/>
          <w:b/>
          <w:sz w:val="24"/>
          <w:szCs w:val="24"/>
        </w:rPr>
        <w:t>«ОП.09 Охрана труда»</w:t>
      </w:r>
    </w:p>
    <w:p w14:paraId="0B7D7AAC" w14:textId="0930CB9B" w:rsidR="009B2F5D" w:rsidRPr="009B2F5D" w:rsidRDefault="009B2F5D" w:rsidP="00E676B6">
      <w:pPr>
        <w:pStyle w:val="112"/>
        <w:spacing w:after="0" w:line="240" w:lineRule="auto"/>
        <w:rPr>
          <w:b/>
          <w:bCs/>
        </w:rPr>
      </w:pPr>
      <w:r w:rsidRPr="00227407">
        <w:rPr>
          <w:b/>
          <w:bCs/>
        </w:rPr>
        <w:t>1.1. Цель и место дисциплины в структуре образовательной программы</w:t>
      </w:r>
    </w:p>
    <w:p w14:paraId="67D7BF85" w14:textId="77777777" w:rsidR="009B2F5D" w:rsidRPr="0090794F" w:rsidRDefault="009B2F5D"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Цель дисциплины «</w:t>
      </w:r>
      <w:r w:rsidRPr="0090794F">
        <w:rPr>
          <w:rFonts w:ascii="Times New Roman" w:hAnsi="Times New Roman"/>
          <w:bCs/>
          <w:sz w:val="24"/>
          <w:szCs w:val="24"/>
        </w:rPr>
        <w:t>Охрана труда</w:t>
      </w:r>
      <w:r w:rsidRPr="0090794F">
        <w:rPr>
          <w:rFonts w:ascii="Times New Roman" w:hAnsi="Times New Roman"/>
          <w:sz w:val="24"/>
          <w:szCs w:val="24"/>
        </w:rPr>
        <w:t xml:space="preserve">»: </w:t>
      </w:r>
      <w:r w:rsidRPr="0090794F">
        <w:rPr>
          <w:rFonts w:ascii="Times New Roman" w:hAnsi="Times New Roman"/>
          <w:sz w:val="24"/>
          <w:szCs w:val="24"/>
          <w:shd w:val="clear" w:color="auto" w:fill="FFFFFF"/>
        </w:rPr>
        <w:t> формирование системы знаний и компетенций в области социально-экономических, организационных и правовых аспектов охраны труда в организациях.</w:t>
      </w:r>
    </w:p>
    <w:p w14:paraId="5ADB4381" w14:textId="77777777" w:rsidR="009B2F5D" w:rsidRPr="0090794F" w:rsidRDefault="009B2F5D"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Дисциплина «</w:t>
      </w:r>
      <w:r w:rsidRPr="0090794F">
        <w:rPr>
          <w:rFonts w:ascii="Times New Roman" w:hAnsi="Times New Roman"/>
          <w:bCs/>
          <w:sz w:val="24"/>
          <w:szCs w:val="24"/>
        </w:rPr>
        <w:t>Охрана труда</w:t>
      </w:r>
      <w:r w:rsidRPr="0090794F">
        <w:rPr>
          <w:rFonts w:ascii="Times New Roman" w:hAnsi="Times New Roman"/>
          <w:sz w:val="24"/>
          <w:szCs w:val="24"/>
        </w:rPr>
        <w:t>» включена в обязательную часть общепрофессионального цикла образовательной программы.</w:t>
      </w:r>
    </w:p>
    <w:p w14:paraId="28B9A52D" w14:textId="77777777" w:rsidR="009B2F5D" w:rsidRPr="0090794F" w:rsidRDefault="009B2F5D" w:rsidP="00E676B6">
      <w:pPr>
        <w:suppressAutoHyphens/>
        <w:spacing w:after="0" w:line="240" w:lineRule="auto"/>
        <w:ind w:firstLine="709"/>
        <w:jc w:val="both"/>
        <w:rPr>
          <w:rFonts w:ascii="Times New Roman" w:hAnsi="Times New Roman"/>
          <w:sz w:val="24"/>
          <w:szCs w:val="24"/>
        </w:rPr>
      </w:pPr>
    </w:p>
    <w:p w14:paraId="750265BE" w14:textId="77777777" w:rsidR="009B2F5D" w:rsidRPr="009B2F5D" w:rsidRDefault="009B2F5D" w:rsidP="00E676B6">
      <w:pPr>
        <w:pStyle w:val="112"/>
        <w:spacing w:after="0" w:line="240" w:lineRule="auto"/>
        <w:rPr>
          <w:b/>
          <w:bCs/>
        </w:rPr>
      </w:pPr>
      <w:r w:rsidRPr="009B2F5D">
        <w:rPr>
          <w:b/>
          <w:bCs/>
        </w:rPr>
        <w:t>1.2. Планируемые результаты освоения дисциплины</w:t>
      </w:r>
    </w:p>
    <w:p w14:paraId="78062547" w14:textId="77777777" w:rsidR="009B2F5D" w:rsidRPr="0090794F" w:rsidRDefault="009B2F5D" w:rsidP="00E676B6">
      <w:pPr>
        <w:spacing w:after="0"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ED10D5B" w14:textId="77777777" w:rsidR="009B2F5D" w:rsidRPr="0090794F" w:rsidRDefault="009B2F5D" w:rsidP="00E676B6">
      <w:pPr>
        <w:spacing w:after="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85"/>
        <w:gridCol w:w="4315"/>
        <w:gridCol w:w="3856"/>
      </w:tblGrid>
      <w:tr w:rsidR="00431DC0" w:rsidRPr="00D16364" w14:paraId="668E86A3" w14:textId="77777777" w:rsidTr="009B2F5D">
        <w:trPr>
          <w:trHeight w:val="649"/>
        </w:trPr>
        <w:tc>
          <w:tcPr>
            <w:tcW w:w="1185" w:type="dxa"/>
            <w:vAlign w:val="center"/>
          </w:tcPr>
          <w:p w14:paraId="1BC55413"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Код</w:t>
            </w:r>
          </w:p>
          <w:p w14:paraId="7C370AFB"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ПК, ОК</w:t>
            </w:r>
          </w:p>
        </w:tc>
        <w:tc>
          <w:tcPr>
            <w:tcW w:w="4315" w:type="dxa"/>
            <w:vAlign w:val="center"/>
          </w:tcPr>
          <w:p w14:paraId="66AD3438"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Умения</w:t>
            </w:r>
          </w:p>
        </w:tc>
        <w:tc>
          <w:tcPr>
            <w:tcW w:w="3856" w:type="dxa"/>
            <w:vAlign w:val="center"/>
          </w:tcPr>
          <w:p w14:paraId="1DB93E0F"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Знания</w:t>
            </w:r>
          </w:p>
        </w:tc>
      </w:tr>
      <w:tr w:rsidR="00431DC0" w:rsidRPr="00D16364" w14:paraId="08FAF4EB" w14:textId="77777777" w:rsidTr="009B2F5D">
        <w:trPr>
          <w:trHeight w:val="212"/>
        </w:trPr>
        <w:tc>
          <w:tcPr>
            <w:tcW w:w="1185" w:type="dxa"/>
          </w:tcPr>
          <w:p w14:paraId="04CFF61B" w14:textId="77777777" w:rsidR="00431DC0" w:rsidRDefault="00431DC0" w:rsidP="00E676B6">
            <w:pPr>
              <w:tabs>
                <w:tab w:val="left" w:pos="709"/>
              </w:tabs>
              <w:suppressAutoHyphens/>
              <w:spacing w:after="0" w:line="240" w:lineRule="auto"/>
              <w:rPr>
                <w:rFonts w:ascii="Times New Roman" w:hAnsi="Times New Roman"/>
                <w:sz w:val="24"/>
              </w:rPr>
            </w:pP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01, ОК</w:t>
            </w:r>
            <w:r>
              <w:rPr>
                <w:rFonts w:ascii="Times New Roman" w:hAnsi="Times New Roman"/>
                <w:sz w:val="24"/>
              </w:rPr>
              <w:t xml:space="preserve"> </w:t>
            </w:r>
            <w:r w:rsidRPr="00D16364">
              <w:rPr>
                <w:rFonts w:ascii="Times New Roman" w:hAnsi="Times New Roman"/>
                <w:sz w:val="24"/>
              </w:rPr>
              <w:t>02, ОК</w:t>
            </w:r>
            <w:r>
              <w:rPr>
                <w:rFonts w:ascii="Times New Roman" w:hAnsi="Times New Roman"/>
                <w:sz w:val="24"/>
              </w:rPr>
              <w:t xml:space="preserve"> </w:t>
            </w:r>
            <w:r w:rsidRPr="00D16364">
              <w:rPr>
                <w:rFonts w:ascii="Times New Roman" w:hAnsi="Times New Roman"/>
                <w:sz w:val="24"/>
              </w:rPr>
              <w:t>03, ОК</w:t>
            </w:r>
            <w:r>
              <w:rPr>
                <w:rFonts w:ascii="Times New Roman" w:hAnsi="Times New Roman"/>
                <w:sz w:val="24"/>
              </w:rPr>
              <w:t xml:space="preserve"> </w:t>
            </w:r>
            <w:r w:rsidRPr="00D16364">
              <w:rPr>
                <w:rFonts w:ascii="Times New Roman" w:hAnsi="Times New Roman"/>
                <w:sz w:val="24"/>
              </w:rPr>
              <w:t>04, ОК</w:t>
            </w:r>
            <w:r>
              <w:rPr>
                <w:rFonts w:ascii="Times New Roman" w:hAnsi="Times New Roman"/>
                <w:sz w:val="24"/>
              </w:rPr>
              <w:t xml:space="preserve"> </w:t>
            </w:r>
            <w:r w:rsidRPr="00D16364">
              <w:rPr>
                <w:rFonts w:ascii="Times New Roman" w:hAnsi="Times New Roman"/>
                <w:sz w:val="24"/>
              </w:rPr>
              <w:t>05, ОК</w:t>
            </w:r>
            <w:r>
              <w:rPr>
                <w:rFonts w:ascii="Times New Roman" w:hAnsi="Times New Roman"/>
                <w:sz w:val="24"/>
              </w:rPr>
              <w:t xml:space="preserve"> </w:t>
            </w:r>
            <w:r w:rsidRPr="00D16364">
              <w:rPr>
                <w:rFonts w:ascii="Times New Roman" w:hAnsi="Times New Roman"/>
                <w:sz w:val="24"/>
              </w:rPr>
              <w:t>06,</w:t>
            </w:r>
          </w:p>
          <w:p w14:paraId="392129F3" w14:textId="77777777" w:rsidR="00431DC0" w:rsidRDefault="00431DC0" w:rsidP="00E676B6">
            <w:pPr>
              <w:tabs>
                <w:tab w:val="left" w:pos="709"/>
              </w:tabs>
              <w:suppressAutoHyphens/>
              <w:spacing w:after="0" w:line="240" w:lineRule="auto"/>
              <w:rPr>
                <w:rFonts w:ascii="Times New Roman" w:hAnsi="Times New Roman"/>
                <w:sz w:val="24"/>
              </w:rPr>
            </w:pPr>
            <w:r>
              <w:rPr>
                <w:rFonts w:ascii="Times New Roman" w:hAnsi="Times New Roman"/>
                <w:sz w:val="24"/>
              </w:rPr>
              <w:t xml:space="preserve">ОК 07, </w:t>
            </w: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09</w:t>
            </w:r>
            <w:r>
              <w:rPr>
                <w:rFonts w:ascii="Times New Roman" w:hAnsi="Times New Roman"/>
                <w:sz w:val="24"/>
              </w:rPr>
              <w:t>,</w:t>
            </w:r>
          </w:p>
          <w:p w14:paraId="48531556" w14:textId="77777777" w:rsidR="00431DC0" w:rsidRPr="00D16364" w:rsidRDefault="00431DC0" w:rsidP="00E676B6">
            <w:pPr>
              <w:tabs>
                <w:tab w:val="left" w:pos="709"/>
              </w:tabs>
              <w:suppressAutoHyphens/>
              <w:spacing w:after="0" w:line="240" w:lineRule="auto"/>
              <w:rPr>
                <w:rFonts w:ascii="Times New Roman" w:hAnsi="Times New Roman"/>
                <w:b/>
                <w:bCs/>
                <w:sz w:val="24"/>
              </w:rPr>
            </w:pPr>
            <w:r>
              <w:rPr>
                <w:rFonts w:ascii="Times New Roman" w:hAnsi="Times New Roman"/>
                <w:sz w:val="24"/>
                <w:szCs w:val="24"/>
              </w:rPr>
              <w:t>ПК 1.1-1.4, ПК 2.2-2.3, ПК 3.1-3.3, ПК 4.1, ПК 4.3</w:t>
            </w:r>
          </w:p>
        </w:tc>
        <w:tc>
          <w:tcPr>
            <w:tcW w:w="4315" w:type="dxa"/>
          </w:tcPr>
          <w:p w14:paraId="366657B7"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sidRPr="00CF40B3">
              <w:rPr>
                <w:rFonts w:ascii="Times New Roman" w:hAnsi="Times New Roman"/>
                <w:sz w:val="24"/>
                <w:szCs w:val="24"/>
              </w:rPr>
              <w:t>вести документацию установленного образца по охране труда, соблюдать сроки ее заполнения и условия хранения;</w:t>
            </w:r>
          </w:p>
          <w:p w14:paraId="0F3FC84C"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sidRPr="00CF40B3">
              <w:rPr>
                <w:rFonts w:ascii="Times New Roman" w:hAnsi="Times New Roman"/>
                <w:sz w:val="24"/>
                <w:szCs w:val="24"/>
              </w:rPr>
              <w:t>использовать противопожарную технику, средства коллективной и индивидуальной защиты;</w:t>
            </w:r>
          </w:p>
          <w:p w14:paraId="1CF3C3A9"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sidRPr="00CF40B3">
              <w:rPr>
                <w:rFonts w:ascii="Times New Roman" w:hAnsi="Times New Roman"/>
                <w:sz w:val="24"/>
                <w:szCs w:val="24"/>
              </w:rPr>
              <w:t>определять и проводить анализ опасных и вредных факторов в сфере профессиональной деятельности;</w:t>
            </w:r>
          </w:p>
          <w:p w14:paraId="4EA5D8C6"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sidRPr="00CF40B3">
              <w:rPr>
                <w:rFonts w:ascii="Times New Roman" w:hAnsi="Times New Roman"/>
                <w:sz w:val="24"/>
                <w:szCs w:val="24"/>
              </w:rPr>
              <w:t>оценивать состояние техники безопасности на производственном объекте;</w:t>
            </w:r>
          </w:p>
          <w:p w14:paraId="4B7A0E7A"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sidRPr="00CF40B3">
              <w:rPr>
                <w:rFonts w:ascii="Times New Roman" w:hAnsi="Times New Roman"/>
                <w:sz w:val="24"/>
                <w:szCs w:val="24"/>
              </w:rPr>
              <w:t>применять безопасные приемы труда на территории организации и в производственных помещениях;</w:t>
            </w:r>
          </w:p>
          <w:p w14:paraId="248A4367"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sidRPr="00CF40B3">
              <w:rPr>
                <w:rFonts w:ascii="Times New Roman" w:hAnsi="Times New Roman"/>
                <w:sz w:val="24"/>
                <w:szCs w:val="24"/>
              </w:rPr>
              <w:t>инструктировать подчиненных работников (персонал) по вопросам техники безопасности;</w:t>
            </w:r>
          </w:p>
          <w:p w14:paraId="67487B2A"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sidRPr="00CF40B3">
              <w:rPr>
                <w:rFonts w:ascii="Times New Roman" w:hAnsi="Times New Roman"/>
                <w:sz w:val="24"/>
                <w:szCs w:val="24"/>
              </w:rPr>
              <w:t>соблюдать правила безопасности труда, производственной са</w:t>
            </w:r>
            <w:r>
              <w:rPr>
                <w:rFonts w:ascii="Times New Roman" w:hAnsi="Times New Roman"/>
                <w:sz w:val="24"/>
                <w:szCs w:val="24"/>
              </w:rPr>
              <w:t>нитарии и пожарной безопасности</w:t>
            </w:r>
          </w:p>
          <w:p w14:paraId="62A9F5AA" w14:textId="77777777" w:rsidR="00431DC0" w:rsidRPr="00CF40B3" w:rsidRDefault="00431DC0" w:rsidP="00E676B6">
            <w:pPr>
              <w:suppressAutoHyphens/>
              <w:spacing w:after="0" w:line="240" w:lineRule="auto"/>
              <w:ind w:left="148" w:hanging="142"/>
              <w:rPr>
                <w:rFonts w:ascii="Times New Roman" w:hAnsi="Times New Roman"/>
                <w:b/>
                <w:sz w:val="24"/>
                <w:szCs w:val="24"/>
              </w:rPr>
            </w:pPr>
          </w:p>
        </w:tc>
        <w:tc>
          <w:tcPr>
            <w:tcW w:w="3856" w:type="dxa"/>
          </w:tcPr>
          <w:p w14:paraId="2D425AD1"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Pr>
                <w:rFonts w:ascii="Times New Roman" w:hAnsi="Times New Roman"/>
                <w:sz w:val="24"/>
                <w:szCs w:val="24"/>
              </w:rPr>
              <w:t>законодательства</w:t>
            </w:r>
            <w:r w:rsidRPr="00CF40B3">
              <w:rPr>
                <w:rFonts w:ascii="Times New Roman" w:hAnsi="Times New Roman"/>
                <w:sz w:val="24"/>
                <w:szCs w:val="24"/>
              </w:rPr>
              <w:t xml:space="preserve"> в области охраны труда;</w:t>
            </w:r>
          </w:p>
          <w:p w14:paraId="65A2D885"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Pr>
                <w:rFonts w:ascii="Times New Roman" w:hAnsi="Times New Roman"/>
                <w:sz w:val="24"/>
                <w:szCs w:val="24"/>
              </w:rPr>
              <w:t>нормативных</w:t>
            </w:r>
            <w:r w:rsidRPr="00CF40B3">
              <w:rPr>
                <w:rFonts w:ascii="Times New Roman" w:hAnsi="Times New Roman"/>
                <w:sz w:val="24"/>
                <w:szCs w:val="24"/>
              </w:rPr>
              <w:t xml:space="preserve"> документы по</w:t>
            </w:r>
            <w:r>
              <w:rPr>
                <w:rFonts w:ascii="Times New Roman" w:hAnsi="Times New Roman"/>
                <w:sz w:val="24"/>
                <w:szCs w:val="24"/>
              </w:rPr>
              <w:t xml:space="preserve"> охране труда и здоровья, основ</w:t>
            </w:r>
            <w:r w:rsidRPr="00CF40B3">
              <w:rPr>
                <w:rFonts w:ascii="Times New Roman" w:hAnsi="Times New Roman"/>
                <w:sz w:val="24"/>
                <w:szCs w:val="24"/>
              </w:rPr>
              <w:t xml:space="preserve"> профгигиены, про</w:t>
            </w:r>
            <w:r>
              <w:rPr>
                <w:rFonts w:ascii="Times New Roman" w:hAnsi="Times New Roman"/>
                <w:sz w:val="24"/>
                <w:szCs w:val="24"/>
              </w:rPr>
              <w:t>фсанитарии и пожаробезопасности;</w:t>
            </w:r>
          </w:p>
          <w:p w14:paraId="335942EE"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Pr>
                <w:rFonts w:ascii="Times New Roman" w:hAnsi="Times New Roman"/>
                <w:sz w:val="24"/>
                <w:szCs w:val="24"/>
              </w:rPr>
              <w:t>правил и норм</w:t>
            </w:r>
            <w:r w:rsidRPr="00CF40B3">
              <w:rPr>
                <w:rFonts w:ascii="Times New Roman" w:hAnsi="Times New Roman"/>
                <w:sz w:val="24"/>
                <w:szCs w:val="24"/>
              </w:rPr>
              <w:t xml:space="preserve"> охраны труда, техники безопасности, личной и производственной санитарии и противопожарной защиты;</w:t>
            </w:r>
          </w:p>
          <w:p w14:paraId="02696B6C" w14:textId="77777777" w:rsidR="00431DC0" w:rsidRPr="000B5F66" w:rsidRDefault="00431DC0" w:rsidP="00E676B6">
            <w:pPr>
              <w:numPr>
                <w:ilvl w:val="0"/>
                <w:numId w:val="30"/>
              </w:numPr>
              <w:spacing w:after="0" w:line="240" w:lineRule="auto"/>
              <w:ind w:left="148" w:hanging="142"/>
              <w:jc w:val="both"/>
              <w:rPr>
                <w:rFonts w:ascii="Times New Roman" w:hAnsi="Times New Roman"/>
                <w:sz w:val="24"/>
                <w:szCs w:val="24"/>
              </w:rPr>
            </w:pPr>
            <w:r>
              <w:rPr>
                <w:rFonts w:ascii="Times New Roman" w:hAnsi="Times New Roman"/>
                <w:sz w:val="24"/>
                <w:szCs w:val="24"/>
              </w:rPr>
              <w:t>правовых и организационных основ</w:t>
            </w:r>
            <w:r w:rsidRPr="00CF40B3">
              <w:rPr>
                <w:rFonts w:ascii="Times New Roman" w:hAnsi="Times New Roman"/>
                <w:sz w:val="24"/>
                <w:szCs w:val="24"/>
              </w:rPr>
              <w:t xml:space="preserve"> охр</w:t>
            </w:r>
            <w:r>
              <w:rPr>
                <w:rFonts w:ascii="Times New Roman" w:hAnsi="Times New Roman"/>
                <w:sz w:val="24"/>
                <w:szCs w:val="24"/>
              </w:rPr>
              <w:t>аны труда в организации, системы</w:t>
            </w:r>
            <w:r w:rsidRPr="00CF40B3">
              <w:rPr>
                <w:rFonts w:ascii="Times New Roman" w:hAnsi="Times New Roman"/>
                <w:sz w:val="24"/>
                <w:szCs w:val="24"/>
              </w:rPr>
              <w:t xml:space="preserve"> мер по безопасной эксплуатации опасных производственных </w:t>
            </w:r>
            <w:r>
              <w:rPr>
                <w:rFonts w:ascii="Times New Roman" w:hAnsi="Times New Roman"/>
                <w:sz w:val="24"/>
                <w:szCs w:val="24"/>
              </w:rPr>
              <w:t xml:space="preserve">объектов, </w:t>
            </w:r>
            <w:r w:rsidRPr="000B5F66">
              <w:rPr>
                <w:rFonts w:ascii="Times New Roman" w:hAnsi="Times New Roman"/>
                <w:sz w:val="24"/>
                <w:szCs w:val="24"/>
              </w:rPr>
              <w:t>профилактических мероприятий по технике безопасности и производственной санитарии;</w:t>
            </w:r>
          </w:p>
          <w:p w14:paraId="214AC23D"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Pr>
                <w:rFonts w:ascii="Times New Roman" w:hAnsi="Times New Roman"/>
                <w:sz w:val="24"/>
                <w:szCs w:val="24"/>
              </w:rPr>
              <w:t>возможных</w:t>
            </w:r>
            <w:r w:rsidRPr="00CF40B3">
              <w:rPr>
                <w:rFonts w:ascii="Times New Roman" w:hAnsi="Times New Roman"/>
                <w:sz w:val="24"/>
                <w:szCs w:val="24"/>
              </w:rPr>
              <w:t xml:space="preserve"> опас</w:t>
            </w:r>
            <w:r>
              <w:rPr>
                <w:rFonts w:ascii="Times New Roman" w:hAnsi="Times New Roman"/>
                <w:sz w:val="24"/>
                <w:szCs w:val="24"/>
              </w:rPr>
              <w:t>ные и вредные факторы и средств</w:t>
            </w:r>
            <w:r w:rsidRPr="00CF40B3">
              <w:rPr>
                <w:rFonts w:ascii="Times New Roman" w:hAnsi="Times New Roman"/>
                <w:sz w:val="24"/>
                <w:szCs w:val="24"/>
              </w:rPr>
              <w:t xml:space="preserve"> защиты;</w:t>
            </w:r>
          </w:p>
          <w:p w14:paraId="4C0A53E3" w14:textId="77777777" w:rsidR="00431DC0" w:rsidRPr="000B5F66" w:rsidRDefault="00431DC0" w:rsidP="00E676B6">
            <w:pPr>
              <w:numPr>
                <w:ilvl w:val="0"/>
                <w:numId w:val="30"/>
              </w:numPr>
              <w:spacing w:after="0" w:line="240" w:lineRule="auto"/>
              <w:ind w:left="148" w:hanging="142"/>
              <w:jc w:val="both"/>
              <w:rPr>
                <w:rFonts w:ascii="Times New Roman" w:hAnsi="Times New Roman"/>
                <w:sz w:val="24"/>
                <w:szCs w:val="24"/>
              </w:rPr>
            </w:pPr>
            <w:r w:rsidRPr="000B5F66">
              <w:rPr>
                <w:rFonts w:ascii="Times New Roman" w:hAnsi="Times New Roman"/>
                <w:sz w:val="24"/>
                <w:szCs w:val="24"/>
              </w:rPr>
              <w:t>действий токсичных веществ на организм человека;</w:t>
            </w:r>
          </w:p>
          <w:p w14:paraId="4340FF03"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Pr>
                <w:rFonts w:ascii="Times New Roman" w:hAnsi="Times New Roman"/>
                <w:sz w:val="24"/>
                <w:szCs w:val="24"/>
              </w:rPr>
              <w:t>категорий</w:t>
            </w:r>
            <w:r w:rsidRPr="00CF40B3">
              <w:rPr>
                <w:rFonts w:ascii="Times New Roman" w:hAnsi="Times New Roman"/>
                <w:sz w:val="24"/>
                <w:szCs w:val="24"/>
              </w:rPr>
              <w:t xml:space="preserve"> производств по взрыво-пожароопасности;</w:t>
            </w:r>
          </w:p>
          <w:p w14:paraId="2F83DDDF"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Pr>
                <w:rFonts w:ascii="Times New Roman" w:hAnsi="Times New Roman"/>
                <w:sz w:val="24"/>
                <w:szCs w:val="24"/>
              </w:rPr>
              <w:t>-мер</w:t>
            </w:r>
            <w:r w:rsidRPr="00CF40B3">
              <w:rPr>
                <w:rFonts w:ascii="Times New Roman" w:hAnsi="Times New Roman"/>
                <w:sz w:val="24"/>
                <w:szCs w:val="24"/>
              </w:rPr>
              <w:t xml:space="preserve"> предупреждения пожаров и взрывов;</w:t>
            </w:r>
          </w:p>
          <w:p w14:paraId="70E38E4C"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Pr>
                <w:rFonts w:ascii="Times New Roman" w:hAnsi="Times New Roman"/>
                <w:sz w:val="24"/>
                <w:szCs w:val="24"/>
              </w:rPr>
              <w:t>общих требований</w:t>
            </w:r>
            <w:r w:rsidRPr="00CF40B3">
              <w:rPr>
                <w:rFonts w:ascii="Times New Roman" w:hAnsi="Times New Roman"/>
                <w:sz w:val="24"/>
                <w:szCs w:val="24"/>
              </w:rPr>
              <w:t xml:space="preserve"> безопасности на территории организации и производственных помещениях;</w:t>
            </w:r>
          </w:p>
          <w:p w14:paraId="64D6F517"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Pr>
                <w:rFonts w:ascii="Times New Roman" w:hAnsi="Times New Roman"/>
                <w:sz w:val="24"/>
                <w:szCs w:val="24"/>
              </w:rPr>
              <w:t>основных причин</w:t>
            </w:r>
            <w:r w:rsidRPr="00CF40B3">
              <w:rPr>
                <w:rFonts w:ascii="Times New Roman" w:hAnsi="Times New Roman"/>
                <w:sz w:val="24"/>
                <w:szCs w:val="24"/>
              </w:rPr>
              <w:t xml:space="preserve"> возникновения пожаров и взрывов;</w:t>
            </w:r>
          </w:p>
          <w:p w14:paraId="25855A62"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Pr>
                <w:rFonts w:ascii="Times New Roman" w:hAnsi="Times New Roman"/>
                <w:sz w:val="24"/>
                <w:szCs w:val="24"/>
              </w:rPr>
              <w:lastRenderedPageBreak/>
              <w:t>особенностей</w:t>
            </w:r>
            <w:r w:rsidRPr="00CF40B3">
              <w:rPr>
                <w:rFonts w:ascii="Times New Roman" w:hAnsi="Times New Roman"/>
                <w:sz w:val="24"/>
                <w:szCs w:val="24"/>
              </w:rPr>
              <w:t xml:space="preserve"> обеспечения безопасных условий труда на производстве;</w:t>
            </w:r>
          </w:p>
          <w:p w14:paraId="07E93214" w14:textId="77777777" w:rsidR="00431DC0" w:rsidRDefault="00431DC0" w:rsidP="00E676B6">
            <w:pPr>
              <w:numPr>
                <w:ilvl w:val="0"/>
                <w:numId w:val="30"/>
              </w:numPr>
              <w:spacing w:after="0" w:line="240" w:lineRule="auto"/>
              <w:ind w:left="148" w:hanging="142"/>
              <w:jc w:val="both"/>
              <w:rPr>
                <w:rFonts w:ascii="Times New Roman" w:hAnsi="Times New Roman"/>
                <w:sz w:val="24"/>
                <w:szCs w:val="24"/>
              </w:rPr>
            </w:pPr>
            <w:r>
              <w:rPr>
                <w:rFonts w:ascii="Times New Roman" w:hAnsi="Times New Roman"/>
                <w:sz w:val="24"/>
                <w:szCs w:val="24"/>
              </w:rPr>
              <w:t>порядка</w:t>
            </w:r>
            <w:r w:rsidRPr="00CF40B3">
              <w:rPr>
                <w:rFonts w:ascii="Times New Roman" w:hAnsi="Times New Roman"/>
                <w:sz w:val="24"/>
                <w:szCs w:val="24"/>
              </w:rPr>
              <w:t xml:space="preserve"> хранения и использования средств коллективной и индивидуальной защиты;</w:t>
            </w:r>
          </w:p>
          <w:p w14:paraId="1832DFE4"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Pr>
                <w:rFonts w:ascii="Times New Roman" w:hAnsi="Times New Roman"/>
                <w:sz w:val="24"/>
                <w:szCs w:val="24"/>
              </w:rPr>
              <w:t>сроков испытаний защитных средств и приспособлений;</w:t>
            </w:r>
          </w:p>
          <w:p w14:paraId="72C3F143"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Pr>
                <w:rFonts w:ascii="Times New Roman" w:hAnsi="Times New Roman"/>
                <w:sz w:val="24"/>
                <w:szCs w:val="24"/>
              </w:rPr>
              <w:t>прав и обязанностей</w:t>
            </w:r>
            <w:r w:rsidRPr="00CF40B3">
              <w:rPr>
                <w:rFonts w:ascii="Times New Roman" w:hAnsi="Times New Roman"/>
                <w:sz w:val="24"/>
                <w:szCs w:val="24"/>
              </w:rPr>
              <w:t xml:space="preserve"> работников в области охраны труда;</w:t>
            </w:r>
          </w:p>
          <w:p w14:paraId="620B8376"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Pr>
                <w:rFonts w:ascii="Times New Roman" w:hAnsi="Times New Roman"/>
                <w:sz w:val="24"/>
                <w:szCs w:val="24"/>
              </w:rPr>
              <w:t>видов и правил</w:t>
            </w:r>
            <w:r w:rsidRPr="00CF40B3">
              <w:rPr>
                <w:rFonts w:ascii="Times New Roman" w:hAnsi="Times New Roman"/>
                <w:sz w:val="24"/>
                <w:szCs w:val="24"/>
              </w:rPr>
              <w:t xml:space="preserve"> проведения инструктажей по охране труда;</w:t>
            </w:r>
          </w:p>
          <w:p w14:paraId="6EBF23E6"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Pr>
                <w:rFonts w:ascii="Times New Roman" w:hAnsi="Times New Roman"/>
                <w:sz w:val="24"/>
                <w:szCs w:val="24"/>
              </w:rPr>
              <w:t>правил</w:t>
            </w:r>
            <w:r w:rsidRPr="00CF40B3">
              <w:rPr>
                <w:rFonts w:ascii="Times New Roman" w:hAnsi="Times New Roman"/>
                <w:sz w:val="24"/>
                <w:szCs w:val="24"/>
              </w:rPr>
              <w:t xml:space="preserve"> безопасной эксплуатации установок и аппаратов;</w:t>
            </w:r>
          </w:p>
          <w:p w14:paraId="35D12D2F"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Pr>
                <w:rFonts w:ascii="Times New Roman" w:hAnsi="Times New Roman"/>
                <w:sz w:val="24"/>
                <w:szCs w:val="24"/>
              </w:rPr>
              <w:t>возможных последствий</w:t>
            </w:r>
            <w:r w:rsidRPr="00CF40B3">
              <w:rPr>
                <w:rFonts w:ascii="Times New Roman" w:hAnsi="Times New Roman"/>
                <w:sz w:val="24"/>
                <w:szCs w:val="24"/>
              </w:rPr>
              <w:t xml:space="preserve"> несоблюдения технологических процессов и </w:t>
            </w:r>
          </w:p>
          <w:p w14:paraId="34BF3D04" w14:textId="77777777" w:rsidR="00431DC0" w:rsidRPr="00CF40B3" w:rsidRDefault="00431DC0" w:rsidP="00E676B6">
            <w:pPr>
              <w:numPr>
                <w:ilvl w:val="0"/>
                <w:numId w:val="30"/>
              </w:numPr>
              <w:spacing w:after="0" w:line="240" w:lineRule="auto"/>
              <w:ind w:left="148" w:hanging="142"/>
              <w:jc w:val="both"/>
              <w:rPr>
                <w:rFonts w:ascii="Times New Roman" w:hAnsi="Times New Roman"/>
                <w:sz w:val="24"/>
                <w:szCs w:val="24"/>
              </w:rPr>
            </w:pPr>
            <w:r w:rsidRPr="00CF40B3">
              <w:rPr>
                <w:rFonts w:ascii="Times New Roman" w:hAnsi="Times New Roman"/>
                <w:sz w:val="24"/>
                <w:szCs w:val="24"/>
              </w:rPr>
              <w:t>производственных инструкций подчиненными работниками (персоналом),</w:t>
            </w:r>
          </w:p>
          <w:p w14:paraId="27948D3C" w14:textId="77777777" w:rsidR="00431DC0" w:rsidRPr="007775D7" w:rsidRDefault="00431DC0" w:rsidP="00E676B6">
            <w:pPr>
              <w:numPr>
                <w:ilvl w:val="0"/>
                <w:numId w:val="30"/>
              </w:numPr>
              <w:spacing w:after="0" w:line="240" w:lineRule="auto"/>
              <w:ind w:left="148" w:hanging="142"/>
              <w:jc w:val="both"/>
              <w:rPr>
                <w:rFonts w:ascii="Times New Roman" w:hAnsi="Times New Roman"/>
                <w:sz w:val="24"/>
                <w:szCs w:val="24"/>
              </w:rPr>
            </w:pPr>
            <w:r>
              <w:rPr>
                <w:rFonts w:ascii="Times New Roman" w:hAnsi="Times New Roman"/>
                <w:sz w:val="24"/>
                <w:szCs w:val="24"/>
              </w:rPr>
              <w:t>фактических или потенциальных последствий</w:t>
            </w:r>
            <w:r w:rsidRPr="00CF40B3">
              <w:rPr>
                <w:rFonts w:ascii="Times New Roman" w:hAnsi="Times New Roman"/>
                <w:sz w:val="24"/>
                <w:szCs w:val="24"/>
              </w:rPr>
              <w:t xml:space="preserve"> собственной деятельности (или бездействия) и их влияние на уровень безопасности труда</w:t>
            </w:r>
          </w:p>
        </w:tc>
      </w:tr>
    </w:tbl>
    <w:p w14:paraId="1E927EBD" w14:textId="77777777" w:rsidR="00431DC0" w:rsidRDefault="00431DC0" w:rsidP="00E676B6">
      <w:pPr>
        <w:suppressAutoHyphens/>
        <w:spacing w:after="240" w:line="240" w:lineRule="auto"/>
        <w:ind w:firstLine="709"/>
        <w:rPr>
          <w:rFonts w:ascii="Times New Roman" w:hAnsi="Times New Roman"/>
          <w:b/>
        </w:rPr>
      </w:pPr>
    </w:p>
    <w:p w14:paraId="2DE030F1" w14:textId="77777777" w:rsidR="0029379A" w:rsidRPr="0090794F" w:rsidRDefault="0029379A" w:rsidP="00E676B6">
      <w:pPr>
        <w:pStyle w:val="1b"/>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0CC25E07" w14:textId="77777777" w:rsidR="0029379A" w:rsidRPr="00944876" w:rsidRDefault="0029379A" w:rsidP="00E676B6">
      <w:pPr>
        <w:pStyle w:val="112"/>
        <w:spacing w:line="240" w:lineRule="auto"/>
        <w:rPr>
          <w:b/>
          <w:bCs/>
        </w:rPr>
      </w:pPr>
      <w:r w:rsidRPr="00944876">
        <w:rPr>
          <w:b/>
          <w:bCs/>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68"/>
        <w:gridCol w:w="2268"/>
        <w:gridCol w:w="2412"/>
      </w:tblGrid>
      <w:tr w:rsidR="0029379A" w:rsidRPr="0090794F" w14:paraId="049ACA38" w14:textId="77777777" w:rsidTr="009B2F5D">
        <w:trPr>
          <w:trHeight w:val="23"/>
        </w:trPr>
        <w:tc>
          <w:tcPr>
            <w:tcW w:w="2497" w:type="pct"/>
            <w:shd w:val="clear" w:color="auto" w:fill="FFFFFF" w:themeFill="background1"/>
            <w:vAlign w:val="center"/>
          </w:tcPr>
          <w:p w14:paraId="179DE92B" w14:textId="77777777" w:rsidR="0029379A" w:rsidRPr="0090794F" w:rsidRDefault="0029379A"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13" w:type="pct"/>
            <w:shd w:val="clear" w:color="auto" w:fill="FFFFFF" w:themeFill="background1"/>
            <w:vAlign w:val="center"/>
          </w:tcPr>
          <w:p w14:paraId="2006DA0F" w14:textId="77777777" w:rsidR="0029379A" w:rsidRPr="0090794F" w:rsidRDefault="0029379A"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90" w:type="pct"/>
            <w:shd w:val="clear" w:color="auto" w:fill="FFFFFF" w:themeFill="background1"/>
          </w:tcPr>
          <w:p w14:paraId="41E83735" w14:textId="77777777" w:rsidR="0029379A" w:rsidRPr="0090794F" w:rsidRDefault="0029379A"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В т.ч. в форме практ. подготовки</w:t>
            </w:r>
          </w:p>
        </w:tc>
      </w:tr>
      <w:tr w:rsidR="0029379A" w:rsidRPr="0090794F" w14:paraId="23F1F597" w14:textId="77777777" w:rsidTr="009B2F5D">
        <w:trPr>
          <w:trHeight w:val="23"/>
        </w:trPr>
        <w:tc>
          <w:tcPr>
            <w:tcW w:w="2497" w:type="pct"/>
            <w:shd w:val="clear" w:color="auto" w:fill="FFFFFF" w:themeFill="background1"/>
            <w:vAlign w:val="center"/>
          </w:tcPr>
          <w:p w14:paraId="414C7147" w14:textId="77777777" w:rsidR="0029379A" w:rsidRPr="0090794F" w:rsidRDefault="0029379A"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13" w:type="pct"/>
            <w:shd w:val="clear" w:color="auto" w:fill="FFFFFF" w:themeFill="background1"/>
            <w:vAlign w:val="center"/>
          </w:tcPr>
          <w:p w14:paraId="2CA28DB5" w14:textId="7240A1A3" w:rsidR="0029379A" w:rsidRPr="0090794F" w:rsidRDefault="00000564" w:rsidP="00E676B6">
            <w:pPr>
              <w:spacing w:after="0" w:line="240" w:lineRule="auto"/>
              <w:jc w:val="center"/>
              <w:rPr>
                <w:rFonts w:ascii="Times New Roman" w:hAnsi="Times New Roman"/>
                <w:bCs/>
                <w:sz w:val="24"/>
                <w:szCs w:val="24"/>
              </w:rPr>
            </w:pPr>
            <w:r>
              <w:rPr>
                <w:rFonts w:ascii="Times New Roman" w:hAnsi="Times New Roman"/>
                <w:bCs/>
                <w:sz w:val="24"/>
                <w:szCs w:val="24"/>
              </w:rPr>
              <w:t>5</w:t>
            </w:r>
            <w:r w:rsidR="00420E05">
              <w:rPr>
                <w:rFonts w:ascii="Times New Roman" w:hAnsi="Times New Roman"/>
                <w:bCs/>
                <w:sz w:val="24"/>
                <w:szCs w:val="24"/>
              </w:rPr>
              <w:t>4</w:t>
            </w:r>
          </w:p>
        </w:tc>
        <w:tc>
          <w:tcPr>
            <w:tcW w:w="1290" w:type="pct"/>
            <w:shd w:val="clear" w:color="auto" w:fill="FFFFFF" w:themeFill="background1"/>
            <w:vAlign w:val="center"/>
          </w:tcPr>
          <w:p w14:paraId="73231538" w14:textId="6DC5C53B" w:rsidR="0029379A" w:rsidRPr="0090794F" w:rsidRDefault="00000564" w:rsidP="00E676B6">
            <w:pPr>
              <w:spacing w:after="0" w:line="240" w:lineRule="auto"/>
              <w:jc w:val="center"/>
              <w:rPr>
                <w:rFonts w:ascii="Times New Roman" w:hAnsi="Times New Roman"/>
                <w:bCs/>
                <w:sz w:val="24"/>
                <w:szCs w:val="24"/>
              </w:rPr>
            </w:pPr>
            <w:r>
              <w:rPr>
                <w:rFonts w:ascii="Times New Roman" w:hAnsi="Times New Roman"/>
                <w:bCs/>
                <w:sz w:val="24"/>
                <w:szCs w:val="24"/>
              </w:rPr>
              <w:t>36</w:t>
            </w:r>
          </w:p>
        </w:tc>
      </w:tr>
      <w:tr w:rsidR="0029379A" w:rsidRPr="0090794F" w14:paraId="736B98CD" w14:textId="77777777" w:rsidTr="009B2F5D">
        <w:trPr>
          <w:trHeight w:val="23"/>
        </w:trPr>
        <w:tc>
          <w:tcPr>
            <w:tcW w:w="2497" w:type="pct"/>
            <w:shd w:val="clear" w:color="auto" w:fill="FFFFFF" w:themeFill="background1"/>
            <w:vAlign w:val="center"/>
          </w:tcPr>
          <w:p w14:paraId="1467593B" w14:textId="77777777" w:rsidR="0029379A" w:rsidRPr="0090794F" w:rsidRDefault="0029379A"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13" w:type="pct"/>
            <w:shd w:val="clear" w:color="auto" w:fill="FFFFFF" w:themeFill="background1"/>
            <w:vAlign w:val="center"/>
          </w:tcPr>
          <w:p w14:paraId="5BD6E8D3" w14:textId="77777777" w:rsidR="0029379A" w:rsidRPr="0090794F" w:rsidRDefault="0029379A"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90" w:type="pct"/>
            <w:shd w:val="clear" w:color="auto" w:fill="FFFFFF" w:themeFill="background1"/>
            <w:vAlign w:val="center"/>
          </w:tcPr>
          <w:p w14:paraId="5EAECFED" w14:textId="77777777" w:rsidR="0029379A" w:rsidRPr="0090794F" w:rsidRDefault="0029379A"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29379A" w:rsidRPr="0090794F" w14:paraId="5EB50959" w14:textId="77777777" w:rsidTr="009B2F5D">
        <w:trPr>
          <w:trHeight w:val="23"/>
        </w:trPr>
        <w:tc>
          <w:tcPr>
            <w:tcW w:w="2497" w:type="pct"/>
            <w:shd w:val="clear" w:color="auto" w:fill="FFFFFF" w:themeFill="background1"/>
            <w:vAlign w:val="center"/>
          </w:tcPr>
          <w:p w14:paraId="01D1EB49" w14:textId="77777777" w:rsidR="0029379A" w:rsidRPr="0090794F" w:rsidRDefault="0029379A"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13" w:type="pct"/>
            <w:shd w:val="clear" w:color="auto" w:fill="FFFFFF" w:themeFill="background1"/>
            <w:vAlign w:val="center"/>
          </w:tcPr>
          <w:p w14:paraId="6D3BF7E7" w14:textId="0F766885" w:rsidR="0029379A" w:rsidRPr="0090794F" w:rsidRDefault="00420E05" w:rsidP="00E676B6">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290" w:type="pct"/>
            <w:shd w:val="clear" w:color="auto" w:fill="FFFFFF" w:themeFill="background1"/>
            <w:vAlign w:val="center"/>
          </w:tcPr>
          <w:p w14:paraId="30A25574" w14:textId="77777777" w:rsidR="0029379A" w:rsidRPr="0090794F" w:rsidRDefault="0029379A"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29379A" w:rsidRPr="0090794F" w14:paraId="2D1D89F1" w14:textId="77777777" w:rsidTr="009B2F5D">
        <w:trPr>
          <w:trHeight w:val="23"/>
        </w:trPr>
        <w:tc>
          <w:tcPr>
            <w:tcW w:w="2497" w:type="pct"/>
            <w:shd w:val="clear" w:color="auto" w:fill="FFFFFF" w:themeFill="background1"/>
            <w:vAlign w:val="center"/>
          </w:tcPr>
          <w:p w14:paraId="62347CBD" w14:textId="77777777" w:rsidR="0029379A" w:rsidRPr="0090794F" w:rsidRDefault="0029379A"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13" w:type="pct"/>
            <w:shd w:val="clear" w:color="auto" w:fill="FFFFFF" w:themeFill="background1"/>
            <w:vAlign w:val="center"/>
          </w:tcPr>
          <w:p w14:paraId="12A23D99" w14:textId="74F8FEEC" w:rsidR="0029379A" w:rsidRPr="0090794F" w:rsidRDefault="00000564" w:rsidP="00E676B6">
            <w:pPr>
              <w:spacing w:after="0" w:line="240" w:lineRule="auto"/>
              <w:jc w:val="center"/>
              <w:rPr>
                <w:rFonts w:ascii="Times New Roman" w:hAnsi="Times New Roman"/>
                <w:b/>
                <w:sz w:val="24"/>
                <w:szCs w:val="24"/>
              </w:rPr>
            </w:pPr>
            <w:r>
              <w:rPr>
                <w:rFonts w:ascii="Times New Roman" w:hAnsi="Times New Roman"/>
                <w:b/>
                <w:sz w:val="24"/>
                <w:szCs w:val="24"/>
              </w:rPr>
              <w:t>5</w:t>
            </w:r>
            <w:r w:rsidR="00420E05">
              <w:rPr>
                <w:rFonts w:ascii="Times New Roman" w:hAnsi="Times New Roman"/>
                <w:b/>
                <w:sz w:val="24"/>
                <w:szCs w:val="24"/>
              </w:rPr>
              <w:t>6</w:t>
            </w:r>
          </w:p>
        </w:tc>
        <w:tc>
          <w:tcPr>
            <w:tcW w:w="1290" w:type="pct"/>
            <w:shd w:val="clear" w:color="auto" w:fill="FFFFFF" w:themeFill="background1"/>
            <w:vAlign w:val="center"/>
          </w:tcPr>
          <w:p w14:paraId="7521CF60" w14:textId="60046134" w:rsidR="0029379A" w:rsidRPr="0090794F" w:rsidRDefault="00000564" w:rsidP="00E676B6">
            <w:pPr>
              <w:spacing w:after="0" w:line="240" w:lineRule="auto"/>
              <w:jc w:val="center"/>
              <w:rPr>
                <w:rFonts w:ascii="Times New Roman" w:hAnsi="Times New Roman"/>
                <w:b/>
                <w:sz w:val="24"/>
                <w:szCs w:val="24"/>
              </w:rPr>
            </w:pPr>
            <w:r>
              <w:rPr>
                <w:rFonts w:ascii="Times New Roman" w:hAnsi="Times New Roman"/>
                <w:b/>
                <w:sz w:val="24"/>
                <w:szCs w:val="24"/>
              </w:rPr>
              <w:t>36</w:t>
            </w:r>
          </w:p>
        </w:tc>
      </w:tr>
    </w:tbl>
    <w:p w14:paraId="3F503192" w14:textId="77777777" w:rsidR="009B2F5D" w:rsidRDefault="009B2F5D" w:rsidP="00E676B6">
      <w:pPr>
        <w:spacing w:line="240" w:lineRule="auto"/>
        <w:ind w:firstLine="709"/>
        <w:rPr>
          <w:rFonts w:ascii="Times New Roman" w:hAnsi="Times New Roman"/>
          <w:b/>
        </w:rPr>
      </w:pPr>
    </w:p>
    <w:p w14:paraId="6E001B7E" w14:textId="028A748D" w:rsidR="00431DC0" w:rsidRPr="009B2F5D" w:rsidRDefault="00431DC0" w:rsidP="00E676B6">
      <w:pPr>
        <w:spacing w:line="240" w:lineRule="auto"/>
        <w:ind w:firstLine="709"/>
        <w:rPr>
          <w:rFonts w:ascii="Times New Roman" w:hAnsi="Times New Roman"/>
          <w:b/>
          <w:bCs/>
        </w:rPr>
      </w:pPr>
      <w:r w:rsidRPr="00322AAD">
        <w:rPr>
          <w:rFonts w:ascii="Times New Roman" w:hAnsi="Times New Roman"/>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3"/>
        <w:gridCol w:w="7792"/>
      </w:tblGrid>
      <w:tr w:rsidR="009B2F5D" w:rsidRPr="00AC115B" w14:paraId="6008A5F9" w14:textId="77777777" w:rsidTr="009B2F5D">
        <w:trPr>
          <w:trHeight w:val="20"/>
        </w:trPr>
        <w:tc>
          <w:tcPr>
            <w:tcW w:w="831" w:type="pct"/>
          </w:tcPr>
          <w:p w14:paraId="152BAA63" w14:textId="77777777" w:rsidR="009B2F5D" w:rsidRPr="00AC115B" w:rsidRDefault="009B2F5D" w:rsidP="00E676B6">
            <w:pPr>
              <w:spacing w:after="0" w:line="240" w:lineRule="auto"/>
              <w:rPr>
                <w:rFonts w:ascii="Times New Roman" w:hAnsi="Times New Roman"/>
                <w:b/>
                <w:bCs/>
                <w:lang w:eastAsia="en-US"/>
              </w:rPr>
            </w:pPr>
            <w:r w:rsidRPr="00AC115B">
              <w:rPr>
                <w:rFonts w:ascii="Times New Roman" w:hAnsi="Times New Roman"/>
                <w:b/>
                <w:bCs/>
                <w:lang w:eastAsia="en-US"/>
              </w:rPr>
              <w:t>Наименование разделов и те</w:t>
            </w:r>
            <w:r w:rsidRPr="00AC115B">
              <w:rPr>
                <w:rFonts w:ascii="Times New Roman" w:hAnsi="Times New Roman"/>
                <w:bCs/>
                <w:lang w:eastAsia="en-US"/>
              </w:rPr>
              <w:t>м</w:t>
            </w:r>
          </w:p>
        </w:tc>
        <w:tc>
          <w:tcPr>
            <w:tcW w:w="4169" w:type="pct"/>
          </w:tcPr>
          <w:p w14:paraId="473443F3" w14:textId="77777777" w:rsidR="009B2F5D" w:rsidRPr="00AC115B" w:rsidRDefault="009B2F5D" w:rsidP="00E676B6">
            <w:pPr>
              <w:spacing w:after="0" w:line="240" w:lineRule="auto"/>
              <w:jc w:val="center"/>
              <w:rPr>
                <w:rFonts w:ascii="Times New Roman" w:hAnsi="Times New Roman"/>
                <w:b/>
                <w:bCs/>
                <w:lang w:eastAsia="en-US"/>
              </w:rPr>
            </w:pPr>
          </w:p>
          <w:p w14:paraId="4463D888" w14:textId="5782201A" w:rsidR="009B2F5D" w:rsidRPr="00AC115B" w:rsidRDefault="009B2F5D" w:rsidP="00E676B6">
            <w:pPr>
              <w:spacing w:after="0" w:line="240" w:lineRule="auto"/>
              <w:jc w:val="center"/>
              <w:rPr>
                <w:rFonts w:ascii="Times New Roman" w:hAnsi="Times New Roman"/>
                <w:b/>
                <w:bCs/>
                <w:lang w:eastAsia="en-US"/>
              </w:rPr>
            </w:pPr>
            <w:r w:rsidRPr="0090794F">
              <w:rPr>
                <w:rFonts w:ascii="Times New Roman" w:hAnsi="Times New Roman"/>
                <w:b/>
                <w:bCs/>
                <w:sz w:val="24"/>
                <w:szCs w:val="24"/>
              </w:rPr>
              <w:t>Примерное содержание учебного материала, практических и лабораторных занятий</w:t>
            </w:r>
          </w:p>
        </w:tc>
      </w:tr>
      <w:tr w:rsidR="009B2F5D" w:rsidRPr="00AC115B" w14:paraId="03FD6950" w14:textId="77777777" w:rsidTr="009B2F5D">
        <w:trPr>
          <w:trHeight w:val="20"/>
        </w:trPr>
        <w:tc>
          <w:tcPr>
            <w:tcW w:w="831" w:type="pct"/>
          </w:tcPr>
          <w:p w14:paraId="46D426FC" w14:textId="77777777" w:rsidR="009B2F5D" w:rsidRPr="00AC115B" w:rsidRDefault="009B2F5D" w:rsidP="00E676B6">
            <w:pPr>
              <w:spacing w:after="0" w:line="240" w:lineRule="auto"/>
              <w:jc w:val="center"/>
              <w:rPr>
                <w:rFonts w:ascii="Times New Roman" w:hAnsi="Times New Roman"/>
                <w:b/>
                <w:bCs/>
                <w:i/>
                <w:lang w:eastAsia="en-US"/>
              </w:rPr>
            </w:pPr>
            <w:r w:rsidRPr="00AC115B">
              <w:rPr>
                <w:rFonts w:ascii="Times New Roman" w:hAnsi="Times New Roman"/>
                <w:b/>
                <w:bCs/>
                <w:i/>
                <w:lang w:eastAsia="en-US"/>
              </w:rPr>
              <w:t>1</w:t>
            </w:r>
          </w:p>
        </w:tc>
        <w:tc>
          <w:tcPr>
            <w:tcW w:w="4169" w:type="pct"/>
          </w:tcPr>
          <w:p w14:paraId="53E8701B" w14:textId="77777777" w:rsidR="009B2F5D" w:rsidRPr="00AC115B" w:rsidRDefault="009B2F5D" w:rsidP="00E676B6">
            <w:pPr>
              <w:spacing w:after="0" w:line="240" w:lineRule="auto"/>
              <w:jc w:val="center"/>
              <w:rPr>
                <w:rFonts w:ascii="Times New Roman" w:hAnsi="Times New Roman"/>
                <w:b/>
                <w:bCs/>
                <w:i/>
                <w:lang w:eastAsia="en-US"/>
              </w:rPr>
            </w:pPr>
            <w:r w:rsidRPr="00AC115B">
              <w:rPr>
                <w:rFonts w:ascii="Times New Roman" w:hAnsi="Times New Roman"/>
                <w:b/>
                <w:bCs/>
                <w:i/>
                <w:lang w:eastAsia="en-US"/>
              </w:rPr>
              <w:t>2</w:t>
            </w:r>
          </w:p>
        </w:tc>
      </w:tr>
      <w:tr w:rsidR="009B2F5D" w:rsidRPr="00AC115B" w14:paraId="0CF48015" w14:textId="77777777" w:rsidTr="009B2F5D">
        <w:trPr>
          <w:trHeight w:val="20"/>
        </w:trPr>
        <w:tc>
          <w:tcPr>
            <w:tcW w:w="831" w:type="pct"/>
            <w:vMerge w:val="restart"/>
          </w:tcPr>
          <w:p w14:paraId="2BBDCFD8" w14:textId="77777777" w:rsidR="009B2F5D" w:rsidRPr="00AC115B" w:rsidRDefault="009B2F5D" w:rsidP="00E676B6">
            <w:pPr>
              <w:spacing w:after="0" w:line="240" w:lineRule="auto"/>
              <w:jc w:val="center"/>
              <w:rPr>
                <w:rFonts w:ascii="Times New Roman" w:hAnsi="Times New Roman"/>
                <w:bCs/>
              </w:rPr>
            </w:pPr>
            <w:r w:rsidRPr="00AC115B">
              <w:rPr>
                <w:rFonts w:ascii="Times New Roman" w:hAnsi="Times New Roman"/>
                <w:b/>
                <w:bCs/>
              </w:rPr>
              <w:t>Тема 1.</w:t>
            </w:r>
          </w:p>
          <w:p w14:paraId="2BDB6AA3" w14:textId="77777777" w:rsidR="009B2F5D" w:rsidRPr="0010233E" w:rsidRDefault="009B2F5D" w:rsidP="00E676B6">
            <w:pPr>
              <w:spacing w:after="0" w:line="240" w:lineRule="auto"/>
              <w:jc w:val="both"/>
              <w:rPr>
                <w:rFonts w:ascii="Times New Roman" w:hAnsi="Times New Roman"/>
                <w:b/>
                <w:bCs/>
                <w:i/>
                <w:lang w:eastAsia="en-US"/>
              </w:rPr>
            </w:pPr>
            <w:r w:rsidRPr="0010233E">
              <w:rPr>
                <w:rFonts w:ascii="Times New Roman" w:hAnsi="Times New Roman"/>
                <w:b/>
                <w:bCs/>
              </w:rPr>
              <w:t xml:space="preserve">Система законодательных актов, норм и правил в области </w:t>
            </w:r>
            <w:r w:rsidRPr="0010233E">
              <w:rPr>
                <w:rFonts w:ascii="Times New Roman" w:hAnsi="Times New Roman"/>
                <w:b/>
                <w:bCs/>
              </w:rPr>
              <w:lastRenderedPageBreak/>
              <w:t>охраны труда</w:t>
            </w:r>
          </w:p>
        </w:tc>
        <w:tc>
          <w:tcPr>
            <w:tcW w:w="4169" w:type="pct"/>
            <w:vAlign w:val="center"/>
          </w:tcPr>
          <w:p w14:paraId="1B96A88A" w14:textId="77777777" w:rsidR="009B2F5D" w:rsidRPr="00AC115B" w:rsidRDefault="009B2F5D" w:rsidP="00E676B6">
            <w:pPr>
              <w:spacing w:after="0" w:line="240" w:lineRule="auto"/>
              <w:rPr>
                <w:rFonts w:ascii="Times New Roman" w:hAnsi="Times New Roman"/>
                <w:b/>
                <w:bCs/>
                <w:lang w:eastAsia="en-US"/>
              </w:rPr>
            </w:pPr>
            <w:r w:rsidRPr="00AC115B">
              <w:rPr>
                <w:rFonts w:ascii="Times New Roman" w:hAnsi="Times New Roman"/>
                <w:b/>
                <w:bCs/>
                <w:lang w:eastAsia="en-US"/>
              </w:rPr>
              <w:lastRenderedPageBreak/>
              <w:t>Содержание учебного материала</w:t>
            </w:r>
          </w:p>
        </w:tc>
      </w:tr>
      <w:tr w:rsidR="009B2F5D" w:rsidRPr="00AC115B" w14:paraId="0BD3C2AB" w14:textId="77777777" w:rsidTr="009B2F5D">
        <w:trPr>
          <w:trHeight w:val="20"/>
        </w:trPr>
        <w:tc>
          <w:tcPr>
            <w:tcW w:w="831" w:type="pct"/>
            <w:vMerge/>
          </w:tcPr>
          <w:p w14:paraId="1AE25549" w14:textId="77777777" w:rsidR="009B2F5D" w:rsidRPr="00AC115B" w:rsidRDefault="009B2F5D" w:rsidP="00E676B6">
            <w:pPr>
              <w:spacing w:after="0" w:line="240" w:lineRule="auto"/>
              <w:jc w:val="center"/>
              <w:rPr>
                <w:rFonts w:ascii="Times New Roman" w:hAnsi="Times New Roman"/>
                <w:b/>
                <w:bCs/>
              </w:rPr>
            </w:pPr>
          </w:p>
        </w:tc>
        <w:tc>
          <w:tcPr>
            <w:tcW w:w="4169" w:type="pct"/>
            <w:vAlign w:val="center"/>
          </w:tcPr>
          <w:p w14:paraId="77EE9913" w14:textId="77777777" w:rsidR="009B2F5D" w:rsidRPr="00AC115B" w:rsidRDefault="009B2F5D" w:rsidP="00E676B6">
            <w:pPr>
              <w:spacing w:after="0" w:line="240" w:lineRule="auto"/>
              <w:jc w:val="both"/>
              <w:rPr>
                <w:rFonts w:ascii="Times New Roman" w:hAnsi="Times New Roman"/>
                <w:bCs/>
                <w:lang w:eastAsia="en-US"/>
              </w:rPr>
            </w:pPr>
            <w:r w:rsidRPr="00AC115B">
              <w:rPr>
                <w:rFonts w:ascii="Times New Roman" w:hAnsi="Times New Roman"/>
                <w:bCs/>
              </w:rPr>
              <w:t>Основные понятия и терминология безопасности труда. Негативные факторы, опасность производственной среды. Аксиома потенциальной опасности жизнедеятельности. Риск трудовой деятельности. Понятие травмы, несчастного случая, профессионального заболевания. Безопасность труда и основные мероприятия безопасности труда. Основные задачи охраны труда.</w:t>
            </w:r>
            <w:r w:rsidRPr="00AC115B">
              <w:rPr>
                <w:rFonts w:ascii="Times New Roman" w:hAnsi="Times New Roman"/>
              </w:rPr>
              <w:t xml:space="preserve"> Правовые и организационные основы охраны труда на </w:t>
            </w:r>
            <w:r w:rsidRPr="00AC115B">
              <w:rPr>
                <w:rFonts w:ascii="Times New Roman" w:hAnsi="Times New Roman"/>
                <w:color w:val="000000"/>
              </w:rPr>
              <w:t xml:space="preserve">предприятии, система мер по </w:t>
            </w:r>
            <w:r w:rsidRPr="00AC115B">
              <w:rPr>
                <w:rFonts w:ascii="Times New Roman" w:hAnsi="Times New Roman"/>
                <w:color w:val="000000"/>
              </w:rPr>
              <w:lastRenderedPageBreak/>
              <w:t xml:space="preserve">безопасной эксплуатации опасных производственных объектов, профилактические мероприятия по технике безопасности и производственной санитарии. </w:t>
            </w:r>
            <w:r w:rsidRPr="00AC115B">
              <w:rPr>
                <w:rFonts w:ascii="Times New Roman" w:hAnsi="Times New Roman"/>
                <w:bCs/>
                <w:color w:val="000000"/>
              </w:rPr>
              <w:t>Основные законодательные акты в</w:t>
            </w:r>
            <w:r w:rsidRPr="00AC115B">
              <w:rPr>
                <w:rFonts w:ascii="Times New Roman" w:hAnsi="Times New Roman"/>
                <w:bCs/>
              </w:rPr>
              <w:t xml:space="preserve"> области охраны труда, права и обязанности работников и работодателей в области охраны труда. </w:t>
            </w:r>
            <w:r w:rsidRPr="00AC115B">
              <w:rPr>
                <w:rFonts w:ascii="Times New Roman" w:hAnsi="Times New Roman"/>
              </w:rPr>
              <w:t>Нормативные документы по охране труда и здоровья, основы профгигиены, профсанитарии и пожаробезопасности.</w:t>
            </w:r>
            <w:r w:rsidRPr="00AC115B">
              <w:rPr>
                <w:rFonts w:ascii="Times New Roman" w:hAnsi="Times New Roman"/>
                <w:bCs/>
              </w:rPr>
              <w:t xml:space="preserve"> Нормативные правовые акты по охране труда. Система стандартов безопасности труда (ССБТ).</w:t>
            </w:r>
          </w:p>
        </w:tc>
      </w:tr>
      <w:tr w:rsidR="009B2F5D" w:rsidRPr="00AC115B" w14:paraId="3054A2EC" w14:textId="77777777" w:rsidTr="009B2F5D">
        <w:trPr>
          <w:trHeight w:val="20"/>
        </w:trPr>
        <w:tc>
          <w:tcPr>
            <w:tcW w:w="831" w:type="pct"/>
            <w:vMerge/>
          </w:tcPr>
          <w:p w14:paraId="55DFC68D" w14:textId="77777777" w:rsidR="009B2F5D" w:rsidRPr="00AC115B" w:rsidRDefault="009B2F5D" w:rsidP="00E676B6">
            <w:pPr>
              <w:spacing w:after="0" w:line="240" w:lineRule="auto"/>
              <w:jc w:val="center"/>
              <w:rPr>
                <w:rFonts w:ascii="Times New Roman" w:hAnsi="Times New Roman"/>
                <w:b/>
                <w:bCs/>
                <w:i/>
                <w:lang w:eastAsia="en-US"/>
              </w:rPr>
            </w:pPr>
          </w:p>
        </w:tc>
        <w:tc>
          <w:tcPr>
            <w:tcW w:w="4169" w:type="pct"/>
          </w:tcPr>
          <w:p w14:paraId="04D1046A" w14:textId="77777777" w:rsidR="009B2F5D" w:rsidRPr="00AC115B" w:rsidRDefault="009B2F5D" w:rsidP="00E676B6">
            <w:pPr>
              <w:spacing w:after="0" w:line="240" w:lineRule="auto"/>
              <w:rPr>
                <w:rFonts w:ascii="Times New Roman" w:hAnsi="Times New Roman"/>
                <w:bCs/>
                <w:i/>
                <w:lang w:eastAsia="en-US"/>
              </w:rPr>
            </w:pPr>
            <w:r w:rsidRPr="00E50AD9">
              <w:rPr>
                <w:rFonts w:ascii="Times New Roman" w:hAnsi="Times New Roman"/>
                <w:b/>
                <w:bCs/>
              </w:rPr>
              <w:t>В том числе, практических занятий и лабораторных работ</w:t>
            </w:r>
          </w:p>
        </w:tc>
      </w:tr>
      <w:tr w:rsidR="009B2F5D" w:rsidRPr="00AC115B" w14:paraId="6D1C3B6F" w14:textId="77777777" w:rsidTr="009B2F5D">
        <w:trPr>
          <w:trHeight w:val="20"/>
        </w:trPr>
        <w:tc>
          <w:tcPr>
            <w:tcW w:w="831" w:type="pct"/>
            <w:vMerge/>
          </w:tcPr>
          <w:p w14:paraId="39FB1672" w14:textId="77777777" w:rsidR="009B2F5D" w:rsidRPr="00AC115B" w:rsidRDefault="009B2F5D" w:rsidP="00E676B6">
            <w:pPr>
              <w:spacing w:after="0" w:line="240" w:lineRule="auto"/>
              <w:jc w:val="center"/>
              <w:rPr>
                <w:rFonts w:ascii="Times New Roman" w:hAnsi="Times New Roman"/>
                <w:b/>
                <w:bCs/>
                <w:i/>
                <w:lang w:eastAsia="en-US"/>
              </w:rPr>
            </w:pPr>
          </w:p>
        </w:tc>
        <w:tc>
          <w:tcPr>
            <w:tcW w:w="4169" w:type="pct"/>
          </w:tcPr>
          <w:p w14:paraId="7098DDAA" w14:textId="77777777" w:rsidR="009B2F5D" w:rsidRPr="00E50AD9" w:rsidRDefault="009B2F5D" w:rsidP="00E676B6">
            <w:pPr>
              <w:spacing w:after="0" w:line="240" w:lineRule="auto"/>
              <w:rPr>
                <w:rFonts w:ascii="Times New Roman" w:hAnsi="Times New Roman"/>
                <w:b/>
                <w:bCs/>
              </w:rPr>
            </w:pPr>
            <w:r>
              <w:rPr>
                <w:rFonts w:ascii="Times New Roman" w:hAnsi="Times New Roman"/>
                <w:sz w:val="24"/>
                <w:szCs w:val="24"/>
              </w:rPr>
              <w:t xml:space="preserve">Практическое занятие № 1. </w:t>
            </w:r>
            <w:r w:rsidRPr="0010233E">
              <w:rPr>
                <w:rFonts w:ascii="Times New Roman" w:hAnsi="Times New Roman"/>
                <w:sz w:val="24"/>
                <w:szCs w:val="24"/>
              </w:rPr>
              <w:t>Заполнение нормативной документации по охране труда.</w:t>
            </w:r>
          </w:p>
        </w:tc>
      </w:tr>
      <w:tr w:rsidR="009B2F5D" w:rsidRPr="00AC115B" w14:paraId="3D4156C2" w14:textId="77777777" w:rsidTr="009B2F5D">
        <w:trPr>
          <w:trHeight w:val="20"/>
        </w:trPr>
        <w:tc>
          <w:tcPr>
            <w:tcW w:w="831" w:type="pct"/>
            <w:vMerge/>
          </w:tcPr>
          <w:p w14:paraId="6F20FECB" w14:textId="77777777" w:rsidR="009B2F5D" w:rsidRPr="00AC115B" w:rsidRDefault="009B2F5D" w:rsidP="00E676B6">
            <w:pPr>
              <w:spacing w:after="0" w:line="240" w:lineRule="auto"/>
              <w:jc w:val="center"/>
              <w:rPr>
                <w:rFonts w:ascii="Times New Roman" w:hAnsi="Times New Roman"/>
                <w:b/>
                <w:bCs/>
                <w:i/>
                <w:lang w:eastAsia="en-US"/>
              </w:rPr>
            </w:pPr>
          </w:p>
        </w:tc>
        <w:tc>
          <w:tcPr>
            <w:tcW w:w="4169" w:type="pct"/>
          </w:tcPr>
          <w:p w14:paraId="5FDB9A1F" w14:textId="77777777" w:rsidR="009B2F5D" w:rsidRPr="00E50AD9" w:rsidRDefault="009B2F5D" w:rsidP="00E676B6">
            <w:pPr>
              <w:spacing w:after="0" w:line="240" w:lineRule="auto"/>
              <w:rPr>
                <w:rFonts w:ascii="Times New Roman" w:hAnsi="Times New Roman"/>
                <w:b/>
                <w:bCs/>
              </w:rPr>
            </w:pPr>
            <w:r w:rsidRPr="00AC115B">
              <w:rPr>
                <w:rFonts w:ascii="Times New Roman" w:hAnsi="Times New Roman"/>
                <w:b/>
                <w:bCs/>
              </w:rPr>
              <w:t>Самостоятельная работа обучающихся</w:t>
            </w:r>
          </w:p>
        </w:tc>
      </w:tr>
      <w:tr w:rsidR="009B2F5D" w:rsidRPr="00AC115B" w14:paraId="29146C8D" w14:textId="77777777" w:rsidTr="009B2F5D">
        <w:trPr>
          <w:trHeight w:val="20"/>
        </w:trPr>
        <w:tc>
          <w:tcPr>
            <w:tcW w:w="831" w:type="pct"/>
            <w:vMerge w:val="restart"/>
          </w:tcPr>
          <w:p w14:paraId="0EAA23F3" w14:textId="77777777" w:rsidR="009B2F5D" w:rsidRDefault="009B2F5D" w:rsidP="00E676B6">
            <w:pPr>
              <w:spacing w:after="0" w:line="240" w:lineRule="auto"/>
              <w:jc w:val="center"/>
              <w:rPr>
                <w:rFonts w:ascii="Times New Roman" w:hAnsi="Times New Roman"/>
                <w:b/>
                <w:lang w:eastAsia="en-US"/>
              </w:rPr>
            </w:pPr>
            <w:r w:rsidRPr="00AC115B">
              <w:rPr>
                <w:rFonts w:ascii="Times New Roman" w:hAnsi="Times New Roman"/>
                <w:b/>
                <w:lang w:eastAsia="en-US"/>
              </w:rPr>
              <w:t xml:space="preserve">Тема 2. </w:t>
            </w:r>
          </w:p>
          <w:p w14:paraId="3031E217" w14:textId="77777777" w:rsidR="009B2F5D" w:rsidRPr="0010233E" w:rsidRDefault="009B2F5D" w:rsidP="00E676B6">
            <w:pPr>
              <w:spacing w:after="0" w:line="240" w:lineRule="auto"/>
              <w:jc w:val="both"/>
              <w:rPr>
                <w:rFonts w:ascii="Times New Roman" w:hAnsi="Times New Roman"/>
                <w:b/>
                <w:bCs/>
                <w:i/>
                <w:lang w:eastAsia="en-US"/>
              </w:rPr>
            </w:pPr>
            <w:r w:rsidRPr="0010233E">
              <w:rPr>
                <w:rFonts w:ascii="Times New Roman" w:hAnsi="Times New Roman"/>
                <w:b/>
                <w:bCs/>
              </w:rPr>
              <w:t>Организация работ по охране труда на энергетических предприятиях</w:t>
            </w:r>
          </w:p>
        </w:tc>
        <w:tc>
          <w:tcPr>
            <w:tcW w:w="4169" w:type="pct"/>
            <w:vAlign w:val="center"/>
          </w:tcPr>
          <w:p w14:paraId="04BB6AC5" w14:textId="77777777" w:rsidR="009B2F5D" w:rsidRPr="00AC115B" w:rsidRDefault="009B2F5D" w:rsidP="00E676B6">
            <w:pPr>
              <w:spacing w:after="0" w:line="240" w:lineRule="auto"/>
              <w:rPr>
                <w:rFonts w:ascii="Times New Roman" w:hAnsi="Times New Roman"/>
                <w:b/>
                <w:bCs/>
                <w:lang w:eastAsia="en-US"/>
              </w:rPr>
            </w:pPr>
            <w:r w:rsidRPr="00AC115B">
              <w:rPr>
                <w:rFonts w:ascii="Times New Roman" w:hAnsi="Times New Roman"/>
                <w:b/>
                <w:bCs/>
                <w:lang w:eastAsia="en-US"/>
              </w:rPr>
              <w:t>Содержание учебного материала</w:t>
            </w:r>
          </w:p>
        </w:tc>
      </w:tr>
      <w:tr w:rsidR="009B2F5D" w:rsidRPr="00AC115B" w14:paraId="7C52CF14" w14:textId="77777777" w:rsidTr="009B2F5D">
        <w:trPr>
          <w:trHeight w:val="20"/>
        </w:trPr>
        <w:tc>
          <w:tcPr>
            <w:tcW w:w="831" w:type="pct"/>
            <w:vMerge/>
          </w:tcPr>
          <w:p w14:paraId="0F9531D2" w14:textId="77777777" w:rsidR="009B2F5D" w:rsidRPr="00AC115B" w:rsidRDefault="009B2F5D" w:rsidP="00E676B6">
            <w:pPr>
              <w:spacing w:after="0" w:line="240" w:lineRule="auto"/>
              <w:rPr>
                <w:rFonts w:ascii="Times New Roman" w:hAnsi="Times New Roman"/>
                <w:b/>
                <w:bCs/>
                <w:i/>
                <w:lang w:eastAsia="en-US"/>
              </w:rPr>
            </w:pPr>
          </w:p>
        </w:tc>
        <w:tc>
          <w:tcPr>
            <w:tcW w:w="4169" w:type="pct"/>
          </w:tcPr>
          <w:p w14:paraId="69A4FB89" w14:textId="77777777" w:rsidR="009B2F5D" w:rsidRPr="00AC115B" w:rsidRDefault="009B2F5D" w:rsidP="00E676B6">
            <w:pPr>
              <w:spacing w:after="0" w:line="240" w:lineRule="auto"/>
              <w:rPr>
                <w:rFonts w:ascii="Times New Roman" w:hAnsi="Times New Roman"/>
                <w:bCs/>
                <w:i/>
                <w:lang w:eastAsia="en-US"/>
              </w:rPr>
            </w:pPr>
            <w:r w:rsidRPr="00AC115B">
              <w:rPr>
                <w:rFonts w:ascii="Times New Roman" w:hAnsi="Times New Roman"/>
                <w:bCs/>
              </w:rPr>
              <w:t>Органы управления безопасностью труда, надзора и контроля  за охраной труда. Основные положения об организации работы, структура органов по охране труда, функции и обязанности работников службы охраны труда на предприятиях энергосистемы. Обучение и проверка знаний по охране труда.Виды и правила проведения инструктажей по охране труда и технике безопасности. Аттестация рабочих мест по условиям труда. Ответственность за нарушение требований по безопасности труда. Материальные затраты на охрану труда</w:t>
            </w:r>
          </w:p>
        </w:tc>
      </w:tr>
      <w:tr w:rsidR="009B2F5D" w:rsidRPr="00AC115B" w14:paraId="418BD5DF" w14:textId="77777777" w:rsidTr="009B2F5D">
        <w:trPr>
          <w:trHeight w:val="20"/>
        </w:trPr>
        <w:tc>
          <w:tcPr>
            <w:tcW w:w="831" w:type="pct"/>
            <w:vMerge w:val="restart"/>
          </w:tcPr>
          <w:p w14:paraId="0FDF2330" w14:textId="77777777" w:rsidR="009B2F5D" w:rsidRPr="00AC115B" w:rsidRDefault="009B2F5D" w:rsidP="00E676B6">
            <w:pPr>
              <w:spacing w:after="0" w:line="240" w:lineRule="auto"/>
              <w:jc w:val="center"/>
              <w:rPr>
                <w:rFonts w:ascii="Times New Roman" w:hAnsi="Times New Roman"/>
                <w:b/>
                <w:lang w:eastAsia="en-US"/>
              </w:rPr>
            </w:pPr>
            <w:r w:rsidRPr="00AC115B">
              <w:rPr>
                <w:rFonts w:ascii="Times New Roman" w:hAnsi="Times New Roman"/>
                <w:b/>
                <w:lang w:eastAsia="en-US"/>
              </w:rPr>
              <w:t>Тема 3.</w:t>
            </w:r>
          </w:p>
          <w:p w14:paraId="7E5591B8" w14:textId="77777777" w:rsidR="009B2F5D" w:rsidRPr="0010233E" w:rsidRDefault="009B2F5D" w:rsidP="00E676B6">
            <w:pPr>
              <w:spacing w:after="0" w:line="240" w:lineRule="auto"/>
              <w:jc w:val="both"/>
              <w:rPr>
                <w:rFonts w:ascii="Times New Roman" w:hAnsi="Times New Roman"/>
                <w:b/>
                <w:lang w:eastAsia="en-US"/>
              </w:rPr>
            </w:pPr>
            <w:r w:rsidRPr="0010233E">
              <w:rPr>
                <w:rFonts w:ascii="Times New Roman" w:hAnsi="Times New Roman"/>
                <w:b/>
                <w:bCs/>
              </w:rPr>
              <w:t>Производственный травматизм. Расследование и учет несчастных случаев на производстве</w:t>
            </w:r>
          </w:p>
        </w:tc>
        <w:tc>
          <w:tcPr>
            <w:tcW w:w="4169" w:type="pct"/>
            <w:vAlign w:val="center"/>
          </w:tcPr>
          <w:p w14:paraId="33C44345" w14:textId="77777777" w:rsidR="009B2F5D" w:rsidRPr="00AC115B" w:rsidRDefault="009B2F5D" w:rsidP="00E676B6">
            <w:pPr>
              <w:spacing w:after="0" w:line="240" w:lineRule="auto"/>
              <w:rPr>
                <w:rFonts w:ascii="Times New Roman" w:hAnsi="Times New Roman"/>
                <w:b/>
                <w:bCs/>
                <w:lang w:eastAsia="en-US"/>
              </w:rPr>
            </w:pPr>
            <w:r w:rsidRPr="00AC115B">
              <w:rPr>
                <w:rFonts w:ascii="Times New Roman" w:hAnsi="Times New Roman"/>
                <w:b/>
                <w:bCs/>
                <w:lang w:eastAsia="en-US"/>
              </w:rPr>
              <w:t>Содержание учебного материала</w:t>
            </w:r>
          </w:p>
        </w:tc>
      </w:tr>
      <w:tr w:rsidR="009B2F5D" w:rsidRPr="00AC115B" w14:paraId="7F91339B" w14:textId="77777777" w:rsidTr="009B2F5D">
        <w:trPr>
          <w:trHeight w:val="20"/>
        </w:trPr>
        <w:tc>
          <w:tcPr>
            <w:tcW w:w="831" w:type="pct"/>
            <w:vMerge/>
          </w:tcPr>
          <w:p w14:paraId="2C98AE65" w14:textId="77777777" w:rsidR="009B2F5D" w:rsidRPr="00AC115B" w:rsidRDefault="009B2F5D" w:rsidP="00E676B6">
            <w:pPr>
              <w:spacing w:after="0" w:line="240" w:lineRule="auto"/>
              <w:jc w:val="center"/>
              <w:rPr>
                <w:rFonts w:ascii="Times New Roman" w:hAnsi="Times New Roman"/>
                <w:b/>
                <w:lang w:eastAsia="en-US"/>
              </w:rPr>
            </w:pPr>
          </w:p>
        </w:tc>
        <w:tc>
          <w:tcPr>
            <w:tcW w:w="4169" w:type="pct"/>
            <w:vAlign w:val="center"/>
          </w:tcPr>
          <w:p w14:paraId="78671F1F" w14:textId="77777777" w:rsidR="009B2F5D" w:rsidRPr="00AC115B" w:rsidRDefault="009B2F5D" w:rsidP="00E676B6">
            <w:pPr>
              <w:spacing w:after="0" w:line="240" w:lineRule="auto"/>
              <w:jc w:val="both"/>
              <w:rPr>
                <w:rFonts w:ascii="Times New Roman" w:hAnsi="Times New Roman"/>
                <w:bCs/>
                <w:lang w:eastAsia="en-US"/>
              </w:rPr>
            </w:pPr>
            <w:r w:rsidRPr="00AC115B">
              <w:rPr>
                <w:rFonts w:ascii="Times New Roman" w:hAnsi="Times New Roman"/>
                <w:bCs/>
              </w:rPr>
              <w:t>Объективные и субъективные причины травматизма. Виды производственных травм и профессиональных заболеваний. Классификация несчастных случаев по характеру и тяжести повреждения, числу пострадавших и месту происшествия. Расследование, учет и анализ несчастных случаев на производстве. Положение о расследовании несчастных случаев на производстве. Мероприятия по предупреждению производственного травматизма. Правила личной и производственной санитарии. Основы профгигиены и профсанитарии.</w:t>
            </w:r>
            <w:r w:rsidRPr="00AC115B">
              <w:rPr>
                <w:rFonts w:ascii="Times New Roman" w:hAnsi="Times New Roman"/>
              </w:rPr>
              <w:t xml:space="preserve"> Оценка условий труда и травмобезопасности на рабочих местах.</w:t>
            </w:r>
            <w:r w:rsidRPr="00AC115B">
              <w:rPr>
                <w:rFonts w:ascii="Times New Roman" w:hAnsi="Times New Roman"/>
                <w:bCs/>
              </w:rPr>
              <w:t xml:space="preserve"> Экономические механизмы управления безопасностью труда. Социально-экономическое значение, экономический механизм и источники финансирования охраны труда. Экономические последствия (ущерб) от производственного травматизма и профессиональных заболеваний. Экономический эффект мероприятий по улучшению условий и охране труда. Экономическая эффективность мероприятий по улучшению условий и охране труда.</w:t>
            </w:r>
            <w:r w:rsidRPr="0010233E">
              <w:rPr>
                <w:rFonts w:ascii="Times New Roman" w:hAnsi="Times New Roman"/>
                <w:b/>
                <w:bCs/>
                <w:sz w:val="24"/>
                <w:szCs w:val="24"/>
              </w:rPr>
              <w:t xml:space="preserve"> </w:t>
            </w:r>
            <w:r w:rsidRPr="0010233E">
              <w:rPr>
                <w:rFonts w:ascii="Times New Roman" w:hAnsi="Times New Roman"/>
                <w:bCs/>
              </w:rPr>
              <w:t>Инструктажи по охране труда</w:t>
            </w:r>
            <w:r w:rsidRPr="0010233E">
              <w:rPr>
                <w:rFonts w:ascii="Times New Roman" w:hAnsi="Times New Roman"/>
                <w:sz w:val="24"/>
                <w:szCs w:val="24"/>
              </w:rPr>
              <w:t>: виды, цели, назначение, регистрация.</w:t>
            </w:r>
          </w:p>
        </w:tc>
      </w:tr>
      <w:tr w:rsidR="009B2F5D" w:rsidRPr="00AC115B" w14:paraId="1CF8AAE4" w14:textId="77777777" w:rsidTr="009B2F5D">
        <w:trPr>
          <w:trHeight w:val="253"/>
        </w:trPr>
        <w:tc>
          <w:tcPr>
            <w:tcW w:w="831" w:type="pct"/>
            <w:vMerge/>
          </w:tcPr>
          <w:p w14:paraId="0075CD0E" w14:textId="77777777" w:rsidR="009B2F5D" w:rsidRPr="00AC115B" w:rsidRDefault="009B2F5D" w:rsidP="00E676B6">
            <w:pPr>
              <w:spacing w:after="0" w:line="240" w:lineRule="auto"/>
              <w:jc w:val="center"/>
              <w:rPr>
                <w:rFonts w:ascii="Times New Roman" w:hAnsi="Times New Roman"/>
                <w:b/>
                <w:bCs/>
                <w:i/>
                <w:lang w:eastAsia="en-US"/>
              </w:rPr>
            </w:pPr>
          </w:p>
        </w:tc>
        <w:tc>
          <w:tcPr>
            <w:tcW w:w="4169" w:type="pct"/>
          </w:tcPr>
          <w:p w14:paraId="42483C6C" w14:textId="77777777" w:rsidR="009B2F5D" w:rsidRPr="00AC115B" w:rsidRDefault="009B2F5D" w:rsidP="00E676B6">
            <w:pPr>
              <w:spacing w:after="0" w:line="240" w:lineRule="auto"/>
              <w:rPr>
                <w:rFonts w:ascii="Times New Roman" w:hAnsi="Times New Roman"/>
                <w:lang w:eastAsia="en-US"/>
              </w:rPr>
            </w:pPr>
            <w:r w:rsidRPr="00AC115B">
              <w:rPr>
                <w:rFonts w:ascii="Times New Roman" w:hAnsi="Times New Roman"/>
                <w:b/>
                <w:bCs/>
              </w:rPr>
              <w:t>В том числе, практических занятий и лабораторных работ</w:t>
            </w:r>
          </w:p>
        </w:tc>
      </w:tr>
      <w:tr w:rsidR="009B2F5D" w:rsidRPr="00AC115B" w14:paraId="2A615849" w14:textId="77777777" w:rsidTr="009B2F5D">
        <w:trPr>
          <w:trHeight w:val="20"/>
        </w:trPr>
        <w:tc>
          <w:tcPr>
            <w:tcW w:w="831" w:type="pct"/>
            <w:vMerge/>
          </w:tcPr>
          <w:p w14:paraId="0AC0AF85" w14:textId="77777777" w:rsidR="009B2F5D" w:rsidRPr="00AC115B" w:rsidRDefault="009B2F5D" w:rsidP="00E676B6">
            <w:pPr>
              <w:spacing w:after="0" w:line="240" w:lineRule="auto"/>
              <w:jc w:val="center"/>
              <w:rPr>
                <w:rFonts w:ascii="Times New Roman" w:hAnsi="Times New Roman"/>
                <w:b/>
                <w:bCs/>
                <w:i/>
                <w:lang w:eastAsia="en-US"/>
              </w:rPr>
            </w:pPr>
          </w:p>
        </w:tc>
        <w:tc>
          <w:tcPr>
            <w:tcW w:w="4169" w:type="pct"/>
          </w:tcPr>
          <w:p w14:paraId="1D1A27C2" w14:textId="77777777" w:rsidR="009B2F5D" w:rsidRPr="00AC115B" w:rsidRDefault="009B2F5D" w:rsidP="00E676B6">
            <w:pPr>
              <w:spacing w:after="0" w:line="240" w:lineRule="auto"/>
              <w:rPr>
                <w:rFonts w:ascii="Times New Roman" w:hAnsi="Times New Roman"/>
                <w:bCs/>
                <w:i/>
                <w:lang w:eastAsia="en-US"/>
              </w:rPr>
            </w:pPr>
            <w:r w:rsidRPr="0010233E">
              <w:rPr>
                <w:rFonts w:ascii="Times New Roman" w:eastAsia="SimSun" w:hAnsi="Times New Roman"/>
                <w:lang w:eastAsia="zh-CN"/>
              </w:rPr>
              <w:t xml:space="preserve">Практическое занятие № </w:t>
            </w:r>
            <w:r>
              <w:rPr>
                <w:rFonts w:ascii="Times New Roman" w:eastAsia="SimSun" w:hAnsi="Times New Roman"/>
                <w:lang w:eastAsia="zh-CN"/>
              </w:rPr>
              <w:t>2</w:t>
            </w:r>
            <w:r w:rsidRPr="0010233E">
              <w:rPr>
                <w:rFonts w:ascii="Times New Roman" w:eastAsia="SimSun" w:hAnsi="Times New Roman"/>
                <w:lang w:eastAsia="zh-CN"/>
              </w:rPr>
              <w:t xml:space="preserve">. </w:t>
            </w:r>
            <w:r w:rsidRPr="0010233E">
              <w:rPr>
                <w:rFonts w:ascii="Times New Roman" w:hAnsi="Times New Roman"/>
                <w:bCs/>
              </w:rPr>
              <w:t>Оформление акта о несчастном случае на производстве по форме Н-1.</w:t>
            </w:r>
            <w:r w:rsidRPr="00AC115B">
              <w:rPr>
                <w:rFonts w:ascii="Times New Roman" w:hAnsi="Times New Roman"/>
                <w:bCs/>
              </w:rPr>
              <w:tab/>
            </w:r>
          </w:p>
        </w:tc>
      </w:tr>
      <w:tr w:rsidR="009B2F5D" w:rsidRPr="00AC115B" w14:paraId="224E91CB" w14:textId="77777777" w:rsidTr="009B2F5D">
        <w:trPr>
          <w:trHeight w:val="20"/>
        </w:trPr>
        <w:tc>
          <w:tcPr>
            <w:tcW w:w="831" w:type="pct"/>
            <w:vMerge/>
          </w:tcPr>
          <w:p w14:paraId="7384B35F" w14:textId="77777777" w:rsidR="009B2F5D" w:rsidRPr="00AC115B" w:rsidRDefault="009B2F5D" w:rsidP="00E676B6">
            <w:pPr>
              <w:spacing w:after="0" w:line="240" w:lineRule="auto"/>
              <w:jc w:val="center"/>
              <w:rPr>
                <w:rFonts w:ascii="Times New Roman" w:hAnsi="Times New Roman"/>
                <w:b/>
                <w:bCs/>
                <w:i/>
                <w:lang w:eastAsia="en-US"/>
              </w:rPr>
            </w:pPr>
          </w:p>
        </w:tc>
        <w:tc>
          <w:tcPr>
            <w:tcW w:w="4169" w:type="pct"/>
          </w:tcPr>
          <w:p w14:paraId="44E22EF5" w14:textId="77777777" w:rsidR="009B2F5D" w:rsidRPr="0010233E" w:rsidRDefault="009B2F5D" w:rsidP="00E676B6">
            <w:pPr>
              <w:spacing w:after="0" w:line="240" w:lineRule="auto"/>
              <w:rPr>
                <w:rFonts w:ascii="Times New Roman" w:eastAsia="SimSun" w:hAnsi="Times New Roman"/>
                <w:lang w:eastAsia="zh-CN"/>
              </w:rPr>
            </w:pPr>
            <w:r w:rsidRPr="0010233E">
              <w:rPr>
                <w:rFonts w:ascii="Times New Roman" w:eastAsia="SimSun" w:hAnsi="Times New Roman"/>
                <w:lang w:eastAsia="zh-CN"/>
              </w:rPr>
              <w:t xml:space="preserve">Практическое занятие № </w:t>
            </w:r>
            <w:r>
              <w:rPr>
                <w:rFonts w:ascii="Times New Roman" w:eastAsia="SimSun" w:hAnsi="Times New Roman"/>
                <w:lang w:eastAsia="zh-CN"/>
              </w:rPr>
              <w:t>3</w:t>
            </w:r>
            <w:r w:rsidRPr="0010233E">
              <w:rPr>
                <w:rFonts w:ascii="Times New Roman" w:eastAsia="SimSun" w:hAnsi="Times New Roman"/>
                <w:lang w:eastAsia="zh-CN"/>
              </w:rPr>
              <w:t>.</w:t>
            </w:r>
            <w:r>
              <w:rPr>
                <w:rFonts w:ascii="Times New Roman" w:eastAsia="SimSun" w:hAnsi="Times New Roman"/>
                <w:lang w:eastAsia="zh-CN"/>
              </w:rPr>
              <w:t xml:space="preserve"> </w:t>
            </w:r>
            <w:r w:rsidRPr="0010233E">
              <w:rPr>
                <w:rFonts w:ascii="Times New Roman" w:eastAsia="SimSun" w:hAnsi="Times New Roman"/>
                <w:lang w:eastAsia="zh-CN"/>
              </w:rPr>
              <w:t>Заполнение журналов по технике безопасности: вводный, на рабочем месте, повторный, целевой, внеплановый</w:t>
            </w:r>
          </w:p>
        </w:tc>
      </w:tr>
      <w:tr w:rsidR="009B2F5D" w:rsidRPr="00AC115B" w14:paraId="16B381DE" w14:textId="77777777" w:rsidTr="009B2F5D">
        <w:trPr>
          <w:trHeight w:val="301"/>
        </w:trPr>
        <w:tc>
          <w:tcPr>
            <w:tcW w:w="831" w:type="pct"/>
            <w:vMerge/>
          </w:tcPr>
          <w:p w14:paraId="3B3BCF4B" w14:textId="77777777" w:rsidR="009B2F5D" w:rsidRPr="00AC115B" w:rsidRDefault="009B2F5D" w:rsidP="00E676B6">
            <w:pPr>
              <w:spacing w:after="0" w:line="240" w:lineRule="auto"/>
              <w:jc w:val="center"/>
              <w:rPr>
                <w:rFonts w:ascii="Times New Roman" w:hAnsi="Times New Roman"/>
                <w:b/>
                <w:bCs/>
                <w:i/>
                <w:lang w:eastAsia="en-US"/>
              </w:rPr>
            </w:pPr>
          </w:p>
        </w:tc>
        <w:tc>
          <w:tcPr>
            <w:tcW w:w="4169" w:type="pct"/>
          </w:tcPr>
          <w:p w14:paraId="008C5315" w14:textId="77777777" w:rsidR="009B2F5D" w:rsidRPr="00AC115B" w:rsidRDefault="009B2F5D" w:rsidP="00E676B6">
            <w:pPr>
              <w:spacing w:after="0" w:line="240" w:lineRule="auto"/>
              <w:rPr>
                <w:rFonts w:ascii="Times New Roman" w:eastAsia="SimSun" w:hAnsi="Times New Roman"/>
                <w:lang w:eastAsia="zh-CN"/>
              </w:rPr>
            </w:pPr>
            <w:r w:rsidRPr="00AC115B">
              <w:rPr>
                <w:rFonts w:ascii="Times New Roman" w:hAnsi="Times New Roman"/>
                <w:b/>
                <w:bCs/>
                <w:sz w:val="24"/>
                <w:szCs w:val="24"/>
              </w:rPr>
              <w:t>Сам</w:t>
            </w:r>
            <w:r>
              <w:rPr>
                <w:rFonts w:ascii="Times New Roman" w:hAnsi="Times New Roman"/>
                <w:b/>
                <w:bCs/>
                <w:sz w:val="24"/>
                <w:szCs w:val="24"/>
              </w:rPr>
              <w:t>остоятельная работа обучающихся</w:t>
            </w:r>
          </w:p>
        </w:tc>
      </w:tr>
      <w:tr w:rsidR="009B2F5D" w:rsidRPr="00AC115B" w14:paraId="4A64A7E8" w14:textId="77777777" w:rsidTr="009B2F5D">
        <w:trPr>
          <w:trHeight w:val="20"/>
        </w:trPr>
        <w:tc>
          <w:tcPr>
            <w:tcW w:w="831" w:type="pct"/>
            <w:vMerge w:val="restart"/>
          </w:tcPr>
          <w:p w14:paraId="7F89D50C" w14:textId="77777777" w:rsidR="009B2F5D" w:rsidRPr="00AC115B" w:rsidRDefault="009B2F5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C115B">
              <w:rPr>
                <w:rFonts w:ascii="Times New Roman" w:hAnsi="Times New Roman"/>
                <w:b/>
                <w:bCs/>
              </w:rPr>
              <w:t>Тема 4</w:t>
            </w:r>
          </w:p>
          <w:p w14:paraId="65BF1E6D" w14:textId="77777777" w:rsidR="009B2F5D" w:rsidRPr="0010233E" w:rsidRDefault="009B2F5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0233E">
              <w:rPr>
                <w:rFonts w:ascii="Times New Roman" w:hAnsi="Times New Roman"/>
                <w:b/>
                <w:bCs/>
              </w:rPr>
              <w:t>Оказание доврачебной медицинской помощи</w:t>
            </w:r>
          </w:p>
          <w:p w14:paraId="6FFF192E" w14:textId="77777777" w:rsidR="009B2F5D" w:rsidRPr="00AC115B" w:rsidRDefault="009B2F5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10233E">
              <w:rPr>
                <w:rFonts w:ascii="Times New Roman" w:hAnsi="Times New Roman"/>
                <w:b/>
                <w:bCs/>
              </w:rPr>
              <w:t>пострадавшим при несчастных случаях</w:t>
            </w:r>
          </w:p>
        </w:tc>
        <w:tc>
          <w:tcPr>
            <w:tcW w:w="4169" w:type="pct"/>
          </w:tcPr>
          <w:p w14:paraId="2875F4E5" w14:textId="77777777" w:rsidR="009B2F5D" w:rsidRPr="00AC115B" w:rsidRDefault="009B2F5D" w:rsidP="00E676B6">
            <w:pPr>
              <w:spacing w:after="0" w:line="240" w:lineRule="auto"/>
              <w:rPr>
                <w:rFonts w:ascii="Times New Roman" w:hAnsi="Times New Roman"/>
                <w:bCs/>
              </w:rPr>
            </w:pPr>
            <w:r w:rsidRPr="00AC115B">
              <w:rPr>
                <w:rFonts w:ascii="Times New Roman" w:hAnsi="Times New Roman"/>
                <w:b/>
                <w:bCs/>
                <w:lang w:eastAsia="en-US"/>
              </w:rPr>
              <w:t>Содержание учебного материала</w:t>
            </w:r>
          </w:p>
        </w:tc>
      </w:tr>
      <w:tr w:rsidR="009B2F5D" w:rsidRPr="00AC115B" w14:paraId="57BF9E67" w14:textId="77777777" w:rsidTr="009B2F5D">
        <w:trPr>
          <w:trHeight w:val="20"/>
        </w:trPr>
        <w:tc>
          <w:tcPr>
            <w:tcW w:w="831" w:type="pct"/>
            <w:vMerge/>
          </w:tcPr>
          <w:p w14:paraId="128A45C0" w14:textId="77777777" w:rsidR="009B2F5D" w:rsidRPr="00AC115B" w:rsidRDefault="009B2F5D" w:rsidP="00E676B6">
            <w:pPr>
              <w:spacing w:after="0" w:line="240" w:lineRule="auto"/>
              <w:jc w:val="center"/>
              <w:rPr>
                <w:rFonts w:ascii="Times New Roman" w:hAnsi="Times New Roman"/>
                <w:b/>
                <w:bCs/>
                <w:i/>
                <w:lang w:eastAsia="en-US"/>
              </w:rPr>
            </w:pPr>
          </w:p>
        </w:tc>
        <w:tc>
          <w:tcPr>
            <w:tcW w:w="4169" w:type="pct"/>
          </w:tcPr>
          <w:p w14:paraId="5DA2A1C0" w14:textId="77777777" w:rsidR="009B2F5D" w:rsidRPr="00AC115B" w:rsidRDefault="009B2F5D" w:rsidP="00E676B6">
            <w:pPr>
              <w:spacing w:after="0" w:line="240" w:lineRule="auto"/>
              <w:jc w:val="both"/>
              <w:rPr>
                <w:rFonts w:ascii="Times New Roman" w:eastAsia="SimSun" w:hAnsi="Times New Roman"/>
                <w:lang w:eastAsia="zh-CN"/>
              </w:rPr>
            </w:pPr>
            <w:r w:rsidRPr="00AC115B">
              <w:rPr>
                <w:rFonts w:ascii="Times New Roman" w:hAnsi="Times New Roman"/>
                <w:bCs/>
              </w:rPr>
              <w:t>Первая помощь при кровотечениях, ушибах, растяжениях, переломах, отравлениях и других случаях.</w:t>
            </w:r>
            <w:r>
              <w:rPr>
                <w:rFonts w:ascii="Times New Roman" w:hAnsi="Times New Roman"/>
                <w:bCs/>
              </w:rPr>
              <w:t xml:space="preserve"> </w:t>
            </w:r>
            <w:r w:rsidRPr="00AC115B">
              <w:rPr>
                <w:rFonts w:ascii="Times New Roman" w:hAnsi="Times New Roman"/>
                <w:bCs/>
              </w:rPr>
              <w:t xml:space="preserve">Освобождение человека от действия электрического тока. Оказание первой помощи пострадавшему от действия электрического тока. Порядок выполнения искусственного дыхания и непрямого массажа сердца. </w:t>
            </w:r>
          </w:p>
        </w:tc>
      </w:tr>
      <w:tr w:rsidR="009B2F5D" w:rsidRPr="00AC115B" w14:paraId="6C007F6B" w14:textId="77777777" w:rsidTr="009B2F5D">
        <w:trPr>
          <w:trHeight w:val="20"/>
        </w:trPr>
        <w:tc>
          <w:tcPr>
            <w:tcW w:w="831" w:type="pct"/>
            <w:vMerge/>
          </w:tcPr>
          <w:p w14:paraId="6D2CA7E9" w14:textId="77777777" w:rsidR="009B2F5D" w:rsidRPr="00AC115B" w:rsidRDefault="009B2F5D" w:rsidP="00E676B6">
            <w:pPr>
              <w:spacing w:after="0" w:line="240" w:lineRule="auto"/>
              <w:jc w:val="center"/>
              <w:rPr>
                <w:rFonts w:ascii="Times New Roman" w:hAnsi="Times New Roman"/>
                <w:b/>
                <w:bCs/>
                <w:i/>
                <w:lang w:eastAsia="en-US"/>
              </w:rPr>
            </w:pPr>
          </w:p>
        </w:tc>
        <w:tc>
          <w:tcPr>
            <w:tcW w:w="4169" w:type="pct"/>
          </w:tcPr>
          <w:p w14:paraId="65329552" w14:textId="77777777" w:rsidR="009B2F5D" w:rsidRPr="00AC115B" w:rsidRDefault="009B2F5D" w:rsidP="00E676B6">
            <w:pPr>
              <w:spacing w:after="0" w:line="240" w:lineRule="auto"/>
              <w:rPr>
                <w:rFonts w:ascii="Times New Roman" w:hAnsi="Times New Roman"/>
                <w:bCs/>
              </w:rPr>
            </w:pPr>
            <w:r w:rsidRPr="00AC115B">
              <w:rPr>
                <w:rFonts w:ascii="Times New Roman" w:hAnsi="Times New Roman"/>
                <w:b/>
                <w:bCs/>
              </w:rPr>
              <w:t>В том числе, практических занятий и лабораторных работ</w:t>
            </w:r>
          </w:p>
        </w:tc>
      </w:tr>
      <w:tr w:rsidR="009B2F5D" w:rsidRPr="00AC115B" w14:paraId="7630D14F" w14:textId="77777777" w:rsidTr="009B2F5D">
        <w:trPr>
          <w:trHeight w:val="20"/>
        </w:trPr>
        <w:tc>
          <w:tcPr>
            <w:tcW w:w="831" w:type="pct"/>
            <w:vMerge/>
          </w:tcPr>
          <w:p w14:paraId="6A251046" w14:textId="77777777" w:rsidR="009B2F5D" w:rsidRPr="00AC115B" w:rsidRDefault="009B2F5D" w:rsidP="00E676B6">
            <w:pPr>
              <w:spacing w:after="0" w:line="240" w:lineRule="auto"/>
              <w:jc w:val="center"/>
              <w:rPr>
                <w:rFonts w:ascii="Times New Roman" w:hAnsi="Times New Roman"/>
                <w:b/>
                <w:bCs/>
                <w:i/>
                <w:lang w:eastAsia="en-US"/>
              </w:rPr>
            </w:pPr>
          </w:p>
        </w:tc>
        <w:tc>
          <w:tcPr>
            <w:tcW w:w="4169" w:type="pct"/>
          </w:tcPr>
          <w:p w14:paraId="2AEE368E" w14:textId="77777777" w:rsidR="009B2F5D" w:rsidRPr="00AC115B" w:rsidRDefault="009B2F5D" w:rsidP="00E676B6">
            <w:pPr>
              <w:spacing w:after="0" w:line="240" w:lineRule="auto"/>
              <w:rPr>
                <w:rFonts w:ascii="Times New Roman" w:hAnsi="Times New Roman"/>
                <w:bCs/>
              </w:rPr>
            </w:pPr>
            <w:r w:rsidRPr="0010233E">
              <w:rPr>
                <w:rFonts w:ascii="Times New Roman" w:eastAsia="SimSun" w:hAnsi="Times New Roman"/>
                <w:lang w:eastAsia="zh-CN"/>
              </w:rPr>
              <w:t xml:space="preserve">Практическое занятие № </w:t>
            </w:r>
            <w:r>
              <w:rPr>
                <w:rFonts w:ascii="Times New Roman" w:eastAsia="SimSun" w:hAnsi="Times New Roman"/>
                <w:lang w:eastAsia="zh-CN"/>
              </w:rPr>
              <w:t>4</w:t>
            </w:r>
            <w:r w:rsidRPr="0010233E">
              <w:rPr>
                <w:rFonts w:ascii="Times New Roman" w:eastAsia="SimSun" w:hAnsi="Times New Roman"/>
                <w:lang w:eastAsia="zh-CN"/>
              </w:rPr>
              <w:t>.</w:t>
            </w:r>
            <w:r>
              <w:rPr>
                <w:rFonts w:ascii="Times New Roman" w:eastAsia="SimSun" w:hAnsi="Times New Roman"/>
                <w:lang w:eastAsia="zh-CN"/>
              </w:rPr>
              <w:t xml:space="preserve"> </w:t>
            </w:r>
            <w:r w:rsidRPr="00AC115B">
              <w:rPr>
                <w:rFonts w:ascii="Times New Roman" w:hAnsi="Times New Roman"/>
                <w:bCs/>
              </w:rPr>
              <w:t>«</w:t>
            </w:r>
            <w:r>
              <w:rPr>
                <w:rFonts w:ascii="Times New Roman" w:hAnsi="Times New Roman"/>
                <w:bCs/>
              </w:rPr>
              <w:t>Оказание п</w:t>
            </w:r>
            <w:r w:rsidRPr="00AC115B">
              <w:rPr>
                <w:rFonts w:ascii="Times New Roman" w:hAnsi="Times New Roman"/>
                <w:bCs/>
              </w:rPr>
              <w:t>ерв</w:t>
            </w:r>
            <w:r>
              <w:rPr>
                <w:rFonts w:ascii="Times New Roman" w:hAnsi="Times New Roman"/>
                <w:bCs/>
              </w:rPr>
              <w:t>ой</w:t>
            </w:r>
            <w:r w:rsidRPr="00AC115B">
              <w:rPr>
                <w:rFonts w:ascii="Times New Roman" w:hAnsi="Times New Roman"/>
                <w:bCs/>
              </w:rPr>
              <w:t xml:space="preserve"> помощ</w:t>
            </w:r>
            <w:r>
              <w:rPr>
                <w:rFonts w:ascii="Times New Roman" w:hAnsi="Times New Roman"/>
                <w:bCs/>
              </w:rPr>
              <w:t>и</w:t>
            </w:r>
            <w:r w:rsidRPr="00AC115B">
              <w:rPr>
                <w:rFonts w:ascii="Times New Roman" w:hAnsi="Times New Roman"/>
                <w:bCs/>
              </w:rPr>
              <w:t xml:space="preserve"> пострадавшему при поражения электрическим током»</w:t>
            </w:r>
          </w:p>
        </w:tc>
      </w:tr>
      <w:tr w:rsidR="009B2F5D" w:rsidRPr="00AC115B" w14:paraId="4E441DC7" w14:textId="77777777" w:rsidTr="009B2F5D">
        <w:trPr>
          <w:trHeight w:val="357"/>
        </w:trPr>
        <w:tc>
          <w:tcPr>
            <w:tcW w:w="831" w:type="pct"/>
            <w:vMerge/>
          </w:tcPr>
          <w:p w14:paraId="49DAC04E" w14:textId="77777777" w:rsidR="009B2F5D" w:rsidRPr="00AC115B" w:rsidRDefault="009B2F5D" w:rsidP="00E676B6">
            <w:pPr>
              <w:spacing w:after="0" w:line="240" w:lineRule="auto"/>
              <w:jc w:val="center"/>
              <w:rPr>
                <w:rFonts w:ascii="Times New Roman" w:hAnsi="Times New Roman"/>
                <w:b/>
                <w:bCs/>
                <w:i/>
                <w:lang w:eastAsia="en-US"/>
              </w:rPr>
            </w:pPr>
          </w:p>
        </w:tc>
        <w:tc>
          <w:tcPr>
            <w:tcW w:w="4169" w:type="pct"/>
          </w:tcPr>
          <w:p w14:paraId="68104CDF" w14:textId="77777777" w:rsidR="009B2F5D" w:rsidRPr="00AC115B" w:rsidRDefault="009B2F5D" w:rsidP="00E676B6">
            <w:pPr>
              <w:spacing w:after="0" w:line="240" w:lineRule="auto"/>
              <w:rPr>
                <w:rFonts w:ascii="Times New Roman" w:hAnsi="Times New Roman"/>
                <w:bCs/>
              </w:rPr>
            </w:pPr>
            <w:r w:rsidRPr="00AC115B">
              <w:rPr>
                <w:rFonts w:ascii="Times New Roman" w:hAnsi="Times New Roman"/>
                <w:b/>
                <w:bCs/>
                <w:sz w:val="24"/>
                <w:szCs w:val="24"/>
              </w:rPr>
              <w:t>Сам</w:t>
            </w:r>
            <w:r>
              <w:rPr>
                <w:rFonts w:ascii="Times New Roman" w:hAnsi="Times New Roman"/>
                <w:b/>
                <w:bCs/>
                <w:sz w:val="24"/>
                <w:szCs w:val="24"/>
              </w:rPr>
              <w:t>остоятельная работа обучающихся</w:t>
            </w:r>
          </w:p>
        </w:tc>
      </w:tr>
      <w:tr w:rsidR="009B2F5D" w:rsidRPr="00AC115B" w14:paraId="4B268247" w14:textId="77777777" w:rsidTr="009B2F5D">
        <w:trPr>
          <w:trHeight w:val="20"/>
        </w:trPr>
        <w:tc>
          <w:tcPr>
            <w:tcW w:w="831" w:type="pct"/>
            <w:vMerge w:val="restart"/>
          </w:tcPr>
          <w:p w14:paraId="263741B9" w14:textId="77777777" w:rsidR="009B2F5D" w:rsidRPr="00AC115B" w:rsidRDefault="009B2F5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C115B">
              <w:rPr>
                <w:rFonts w:ascii="Times New Roman" w:hAnsi="Times New Roman"/>
                <w:b/>
                <w:bCs/>
              </w:rPr>
              <w:t xml:space="preserve">Тема </w:t>
            </w:r>
            <w:r>
              <w:rPr>
                <w:rFonts w:ascii="Times New Roman" w:hAnsi="Times New Roman"/>
                <w:b/>
                <w:bCs/>
              </w:rPr>
              <w:t>5</w:t>
            </w:r>
          </w:p>
          <w:p w14:paraId="30E1154C" w14:textId="77777777" w:rsidR="009B2F5D" w:rsidRPr="00FF4516" w:rsidRDefault="009B2F5D" w:rsidP="00E676B6">
            <w:pPr>
              <w:spacing w:after="0" w:line="240" w:lineRule="auto"/>
              <w:jc w:val="both"/>
              <w:rPr>
                <w:rFonts w:ascii="Times New Roman" w:hAnsi="Times New Roman"/>
                <w:b/>
                <w:bCs/>
              </w:rPr>
            </w:pPr>
            <w:r w:rsidRPr="00FF4516">
              <w:rPr>
                <w:rFonts w:ascii="Times New Roman" w:hAnsi="Times New Roman"/>
                <w:b/>
                <w:bCs/>
              </w:rPr>
              <w:lastRenderedPageBreak/>
              <w:t>Воздействие на человека негативных факторов производственной среды</w:t>
            </w:r>
          </w:p>
        </w:tc>
        <w:tc>
          <w:tcPr>
            <w:tcW w:w="4169" w:type="pct"/>
          </w:tcPr>
          <w:p w14:paraId="45FADC33" w14:textId="77777777" w:rsidR="009B2F5D" w:rsidRPr="00AC115B" w:rsidRDefault="009B2F5D" w:rsidP="00E676B6">
            <w:pPr>
              <w:spacing w:after="0" w:line="240" w:lineRule="auto"/>
              <w:rPr>
                <w:spacing w:val="-9"/>
                <w:sz w:val="20"/>
                <w:szCs w:val="20"/>
              </w:rPr>
            </w:pPr>
            <w:r w:rsidRPr="00AC115B">
              <w:rPr>
                <w:rFonts w:ascii="Times New Roman" w:hAnsi="Times New Roman"/>
                <w:b/>
                <w:bCs/>
                <w:lang w:eastAsia="en-US"/>
              </w:rPr>
              <w:lastRenderedPageBreak/>
              <w:t>Содержание учебного материала</w:t>
            </w:r>
          </w:p>
        </w:tc>
      </w:tr>
      <w:tr w:rsidR="009B2F5D" w:rsidRPr="00AC115B" w14:paraId="62F342D2" w14:textId="77777777" w:rsidTr="009B2F5D">
        <w:trPr>
          <w:trHeight w:val="20"/>
        </w:trPr>
        <w:tc>
          <w:tcPr>
            <w:tcW w:w="831" w:type="pct"/>
            <w:vMerge/>
          </w:tcPr>
          <w:p w14:paraId="1F60ACD8" w14:textId="77777777" w:rsidR="009B2F5D" w:rsidRPr="00AC115B" w:rsidRDefault="009B2F5D" w:rsidP="00E676B6">
            <w:pPr>
              <w:spacing w:after="0" w:line="240" w:lineRule="auto"/>
              <w:rPr>
                <w:rFonts w:ascii="Times New Roman" w:hAnsi="Times New Roman"/>
                <w:bCs/>
                <w:i/>
                <w:lang w:eastAsia="en-US"/>
              </w:rPr>
            </w:pPr>
          </w:p>
        </w:tc>
        <w:tc>
          <w:tcPr>
            <w:tcW w:w="4169" w:type="pct"/>
          </w:tcPr>
          <w:p w14:paraId="5AD3A625" w14:textId="77777777" w:rsidR="009B2F5D" w:rsidRPr="00AC115B" w:rsidRDefault="009B2F5D" w:rsidP="00E676B6">
            <w:pPr>
              <w:spacing w:after="0" w:line="240" w:lineRule="auto"/>
              <w:rPr>
                <w:rFonts w:ascii="Times New Roman" w:hAnsi="Times New Roman"/>
                <w:bCs/>
                <w:color w:val="000000"/>
              </w:rPr>
            </w:pPr>
            <w:r w:rsidRPr="00AC115B">
              <w:rPr>
                <w:rFonts w:ascii="Times New Roman" w:hAnsi="Times New Roman"/>
                <w:color w:val="000000"/>
                <w:spacing w:val="-9"/>
              </w:rPr>
              <w:t xml:space="preserve">Опасные и вредные производственные факторы. Физические, химические негативные факторы: Защита от вибрации, шума, электромагнитных излучений. </w:t>
            </w:r>
            <w:r w:rsidRPr="00AC115B">
              <w:rPr>
                <w:rFonts w:ascii="Times New Roman" w:hAnsi="Times New Roman"/>
                <w:color w:val="000000"/>
              </w:rPr>
              <w:t xml:space="preserve">Действие токсичных веществ на организм человека. Средства </w:t>
            </w:r>
            <w:r w:rsidRPr="00AC115B">
              <w:rPr>
                <w:rFonts w:ascii="Times New Roman" w:hAnsi="Times New Roman"/>
                <w:color w:val="000000"/>
                <w:spacing w:val="-10"/>
              </w:rPr>
              <w:t>индивидуальной защиты человека от химических негативных факторов.</w:t>
            </w:r>
          </w:p>
        </w:tc>
      </w:tr>
      <w:tr w:rsidR="009B2F5D" w:rsidRPr="00AC115B" w14:paraId="71332A51" w14:textId="77777777" w:rsidTr="009B2F5D">
        <w:trPr>
          <w:trHeight w:val="20"/>
        </w:trPr>
        <w:tc>
          <w:tcPr>
            <w:tcW w:w="831" w:type="pct"/>
            <w:vMerge/>
          </w:tcPr>
          <w:p w14:paraId="29574B75" w14:textId="77777777" w:rsidR="009B2F5D" w:rsidRPr="00AC115B" w:rsidRDefault="009B2F5D" w:rsidP="00E676B6">
            <w:pPr>
              <w:spacing w:after="0" w:line="240" w:lineRule="auto"/>
              <w:rPr>
                <w:rFonts w:ascii="Times New Roman" w:hAnsi="Times New Roman"/>
                <w:bCs/>
                <w:i/>
                <w:lang w:eastAsia="en-US"/>
              </w:rPr>
            </w:pPr>
          </w:p>
        </w:tc>
        <w:tc>
          <w:tcPr>
            <w:tcW w:w="4169" w:type="pct"/>
          </w:tcPr>
          <w:p w14:paraId="14F680D4" w14:textId="77777777" w:rsidR="009B2F5D" w:rsidRPr="00AC115B" w:rsidRDefault="009B2F5D" w:rsidP="00E676B6">
            <w:pPr>
              <w:spacing w:after="0" w:line="240" w:lineRule="auto"/>
              <w:rPr>
                <w:rFonts w:ascii="Times New Roman" w:hAnsi="Times New Roman"/>
                <w:color w:val="000000"/>
                <w:spacing w:val="-9"/>
              </w:rPr>
            </w:pPr>
            <w:r w:rsidRPr="00AC115B">
              <w:rPr>
                <w:rFonts w:ascii="Times New Roman" w:hAnsi="Times New Roman"/>
                <w:b/>
                <w:bCs/>
              </w:rPr>
              <w:t>В том числе, практических занятий и лабораторных работ</w:t>
            </w:r>
          </w:p>
        </w:tc>
      </w:tr>
      <w:tr w:rsidR="009B2F5D" w:rsidRPr="00AC115B" w14:paraId="2AAF38B7" w14:textId="77777777" w:rsidTr="009B2F5D">
        <w:trPr>
          <w:trHeight w:val="20"/>
        </w:trPr>
        <w:tc>
          <w:tcPr>
            <w:tcW w:w="831" w:type="pct"/>
            <w:vMerge/>
          </w:tcPr>
          <w:p w14:paraId="52EB5166" w14:textId="77777777" w:rsidR="009B2F5D" w:rsidRPr="00AC115B" w:rsidRDefault="009B2F5D" w:rsidP="00E676B6">
            <w:pPr>
              <w:spacing w:after="0" w:line="240" w:lineRule="auto"/>
              <w:rPr>
                <w:rFonts w:ascii="Times New Roman" w:hAnsi="Times New Roman"/>
                <w:bCs/>
                <w:i/>
                <w:lang w:eastAsia="en-US"/>
              </w:rPr>
            </w:pPr>
          </w:p>
        </w:tc>
        <w:tc>
          <w:tcPr>
            <w:tcW w:w="4169" w:type="pct"/>
          </w:tcPr>
          <w:p w14:paraId="289E8628" w14:textId="77777777" w:rsidR="009B2F5D" w:rsidRPr="00AC115B" w:rsidRDefault="009B2F5D" w:rsidP="00E676B6">
            <w:pPr>
              <w:spacing w:after="0" w:line="240" w:lineRule="auto"/>
              <w:rPr>
                <w:rFonts w:ascii="Times New Roman" w:hAnsi="Times New Roman"/>
                <w:color w:val="000000"/>
                <w:spacing w:val="-9"/>
              </w:rPr>
            </w:pPr>
            <w:r w:rsidRPr="0010233E">
              <w:rPr>
                <w:rFonts w:ascii="Times New Roman" w:eastAsia="SimSun" w:hAnsi="Times New Roman"/>
                <w:lang w:eastAsia="zh-CN"/>
              </w:rPr>
              <w:t xml:space="preserve">Практическое занятие № </w:t>
            </w:r>
            <w:r>
              <w:rPr>
                <w:rFonts w:ascii="Times New Roman" w:eastAsia="SimSun" w:hAnsi="Times New Roman"/>
                <w:lang w:eastAsia="zh-CN"/>
              </w:rPr>
              <w:t>5</w:t>
            </w:r>
            <w:r w:rsidRPr="0010233E">
              <w:rPr>
                <w:rFonts w:ascii="Times New Roman" w:eastAsia="SimSun" w:hAnsi="Times New Roman"/>
                <w:lang w:eastAsia="zh-CN"/>
              </w:rPr>
              <w:t>.</w:t>
            </w:r>
            <w:r w:rsidRPr="00FF4516">
              <w:rPr>
                <w:rFonts w:ascii="Times New Roman" w:hAnsi="Times New Roman"/>
                <w:sz w:val="24"/>
                <w:szCs w:val="24"/>
              </w:rPr>
              <w:t xml:space="preserve"> Определение и анализ опасных и вредных производственных факторов при выводе оборудования в ремонт</w:t>
            </w:r>
          </w:p>
        </w:tc>
      </w:tr>
      <w:tr w:rsidR="009B2F5D" w:rsidRPr="00AC115B" w14:paraId="259CC9BA" w14:textId="77777777" w:rsidTr="009B2F5D">
        <w:trPr>
          <w:trHeight w:val="20"/>
        </w:trPr>
        <w:tc>
          <w:tcPr>
            <w:tcW w:w="831" w:type="pct"/>
            <w:vMerge/>
          </w:tcPr>
          <w:p w14:paraId="1F1F8DB0" w14:textId="77777777" w:rsidR="009B2F5D" w:rsidRPr="00AC115B" w:rsidRDefault="009B2F5D" w:rsidP="00E676B6">
            <w:pPr>
              <w:spacing w:after="0" w:line="240" w:lineRule="auto"/>
              <w:rPr>
                <w:rFonts w:ascii="Times New Roman" w:hAnsi="Times New Roman"/>
                <w:bCs/>
                <w:i/>
                <w:lang w:eastAsia="en-US"/>
              </w:rPr>
            </w:pPr>
          </w:p>
        </w:tc>
        <w:tc>
          <w:tcPr>
            <w:tcW w:w="4169" w:type="pct"/>
          </w:tcPr>
          <w:p w14:paraId="188B5E2D" w14:textId="77777777" w:rsidR="009B2F5D" w:rsidRPr="0010233E" w:rsidRDefault="009B2F5D" w:rsidP="00E676B6">
            <w:pPr>
              <w:spacing w:after="0" w:line="240" w:lineRule="auto"/>
              <w:rPr>
                <w:rFonts w:ascii="Times New Roman" w:eastAsia="SimSun" w:hAnsi="Times New Roman"/>
                <w:lang w:eastAsia="zh-CN"/>
              </w:rPr>
            </w:pPr>
            <w:r w:rsidRPr="00AC115B">
              <w:rPr>
                <w:rFonts w:ascii="Times New Roman" w:hAnsi="Times New Roman"/>
                <w:b/>
                <w:bCs/>
                <w:sz w:val="24"/>
                <w:szCs w:val="24"/>
              </w:rPr>
              <w:t>Сам</w:t>
            </w:r>
            <w:r>
              <w:rPr>
                <w:rFonts w:ascii="Times New Roman" w:hAnsi="Times New Roman"/>
                <w:b/>
                <w:bCs/>
                <w:sz w:val="24"/>
                <w:szCs w:val="24"/>
              </w:rPr>
              <w:t>остоятельная работа обучающихся</w:t>
            </w:r>
          </w:p>
        </w:tc>
      </w:tr>
      <w:tr w:rsidR="009B2F5D" w:rsidRPr="00AC115B" w14:paraId="4B5C53FE" w14:textId="77777777" w:rsidTr="009B2F5D">
        <w:trPr>
          <w:trHeight w:val="20"/>
        </w:trPr>
        <w:tc>
          <w:tcPr>
            <w:tcW w:w="831" w:type="pct"/>
            <w:vMerge w:val="restart"/>
          </w:tcPr>
          <w:p w14:paraId="0AF3B9B1" w14:textId="77777777" w:rsidR="009B2F5D" w:rsidRPr="00AC115B" w:rsidRDefault="009B2F5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C115B">
              <w:rPr>
                <w:rFonts w:ascii="Times New Roman" w:hAnsi="Times New Roman"/>
                <w:b/>
                <w:bCs/>
              </w:rPr>
              <w:t xml:space="preserve">Тема </w:t>
            </w:r>
            <w:r>
              <w:rPr>
                <w:rFonts w:ascii="Times New Roman" w:hAnsi="Times New Roman"/>
                <w:b/>
                <w:bCs/>
              </w:rPr>
              <w:t>6</w:t>
            </w:r>
          </w:p>
          <w:p w14:paraId="43277BF7" w14:textId="77777777" w:rsidR="009B2F5D" w:rsidRPr="00FF4516" w:rsidRDefault="009B2F5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F4516">
              <w:rPr>
                <w:rFonts w:ascii="Times New Roman" w:hAnsi="Times New Roman"/>
                <w:b/>
                <w:bCs/>
              </w:rPr>
              <w:t>Обеспечение</w:t>
            </w:r>
          </w:p>
          <w:p w14:paraId="5CCB8334" w14:textId="77777777" w:rsidR="009B2F5D" w:rsidRPr="00FF4516" w:rsidRDefault="009B2F5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F4516">
              <w:rPr>
                <w:rFonts w:ascii="Times New Roman" w:hAnsi="Times New Roman"/>
                <w:b/>
                <w:bCs/>
              </w:rPr>
              <w:t>безопасных условий труда на</w:t>
            </w:r>
          </w:p>
          <w:p w14:paraId="06753EE1" w14:textId="77777777" w:rsidR="009B2F5D" w:rsidRPr="00AC115B" w:rsidRDefault="009B2F5D" w:rsidP="00E676B6">
            <w:pPr>
              <w:spacing w:after="0" w:line="240" w:lineRule="auto"/>
              <w:jc w:val="both"/>
              <w:rPr>
                <w:rFonts w:ascii="Times New Roman" w:hAnsi="Times New Roman"/>
                <w:bCs/>
                <w:lang w:eastAsia="en-US"/>
              </w:rPr>
            </w:pPr>
            <w:r w:rsidRPr="00FF4516">
              <w:rPr>
                <w:rFonts w:ascii="Times New Roman" w:hAnsi="Times New Roman"/>
                <w:b/>
                <w:bCs/>
              </w:rPr>
              <w:t>производстве</w:t>
            </w:r>
          </w:p>
        </w:tc>
        <w:tc>
          <w:tcPr>
            <w:tcW w:w="4169" w:type="pct"/>
          </w:tcPr>
          <w:p w14:paraId="5AFA012C" w14:textId="77777777" w:rsidR="009B2F5D" w:rsidRPr="00AC115B" w:rsidRDefault="009B2F5D" w:rsidP="00E676B6">
            <w:pPr>
              <w:spacing w:after="0" w:line="240" w:lineRule="auto"/>
              <w:rPr>
                <w:rFonts w:ascii="Times New Roman" w:hAnsi="Times New Roman"/>
                <w:bCs/>
                <w:color w:val="FF0000"/>
              </w:rPr>
            </w:pPr>
            <w:r w:rsidRPr="00AC115B">
              <w:rPr>
                <w:rFonts w:ascii="Times New Roman" w:hAnsi="Times New Roman"/>
                <w:b/>
                <w:bCs/>
                <w:lang w:eastAsia="en-US"/>
              </w:rPr>
              <w:t>Содержание учебного материала</w:t>
            </w:r>
          </w:p>
        </w:tc>
      </w:tr>
      <w:tr w:rsidR="009B2F5D" w:rsidRPr="00AC115B" w14:paraId="7A063DE0" w14:textId="77777777" w:rsidTr="009B2F5D">
        <w:trPr>
          <w:trHeight w:val="20"/>
        </w:trPr>
        <w:tc>
          <w:tcPr>
            <w:tcW w:w="831" w:type="pct"/>
            <w:vMerge/>
          </w:tcPr>
          <w:p w14:paraId="300F2784" w14:textId="77777777" w:rsidR="009B2F5D" w:rsidRPr="00AC115B" w:rsidRDefault="009B2F5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169" w:type="pct"/>
          </w:tcPr>
          <w:p w14:paraId="506BD08A" w14:textId="77777777" w:rsidR="009B2F5D" w:rsidRDefault="009B2F5D" w:rsidP="00E676B6">
            <w:pPr>
              <w:spacing w:after="0" w:line="240" w:lineRule="auto"/>
              <w:jc w:val="both"/>
              <w:rPr>
                <w:rFonts w:ascii="Times New Roman" w:hAnsi="Times New Roman"/>
              </w:rPr>
            </w:pPr>
            <w:r w:rsidRPr="00AC115B">
              <w:rPr>
                <w:rFonts w:ascii="Times New Roman" w:hAnsi="Times New Roman"/>
              </w:rPr>
              <w:t xml:space="preserve">Особенности обеспечения безопасных условий труда на производстве.  Анализ опасных и вредных факторов в сфере профессиональной деятельности. Безопасные приемы труда на территории предприятия и в производственных помещениях. Система мер по безопасной эксплуатации производственных объектов. Профилактические мероприятия по технике безопасности на производстве. </w:t>
            </w:r>
            <w:r w:rsidRPr="00AC115B">
              <w:rPr>
                <w:rFonts w:ascii="Times New Roman" w:hAnsi="Times New Roman"/>
                <w:spacing w:val="-2"/>
                <w:sz w:val="24"/>
                <w:szCs w:val="24"/>
              </w:rPr>
              <w:t>Источники электрической опасности. Напряжение прикосновения, шага, наведенное напряжение. Действие электрического тока на организм человека</w:t>
            </w:r>
            <w:r w:rsidRPr="00AC115B">
              <w:rPr>
                <w:rFonts w:ascii="Times New Roman" w:hAnsi="Times New Roman"/>
                <w:bCs/>
                <w:lang w:eastAsia="en-US"/>
              </w:rPr>
              <w:t xml:space="preserve">. </w:t>
            </w:r>
            <w:r w:rsidRPr="00AC115B">
              <w:rPr>
                <w:rFonts w:ascii="Times New Roman" w:hAnsi="Times New Roman"/>
                <w:spacing w:val="-2"/>
              </w:rPr>
              <w:t xml:space="preserve">Виды поражения </w:t>
            </w:r>
            <w:r w:rsidRPr="00AC115B">
              <w:rPr>
                <w:rFonts w:ascii="Times New Roman" w:hAnsi="Times New Roman"/>
                <w:spacing w:val="-1"/>
              </w:rPr>
              <w:t>и факторы, влияющие на исход поражения электрическим током. Виды поражающих токов, их пороговые значения</w:t>
            </w:r>
            <w:r>
              <w:rPr>
                <w:rFonts w:ascii="Times New Roman" w:hAnsi="Times New Roman"/>
                <w:spacing w:val="-1"/>
              </w:rPr>
              <w:t>.</w:t>
            </w:r>
            <w:r w:rsidRPr="00AC115B">
              <w:rPr>
                <w:rFonts w:ascii="Times New Roman" w:hAnsi="Times New Roman"/>
                <w:spacing w:val="-1"/>
              </w:rPr>
              <w:t xml:space="preserve"> Варианты попадания человека под действие электрического тока. Классификация помещений и электроустановок по степени опасности поражения электрическим током</w:t>
            </w:r>
            <w:r>
              <w:rPr>
                <w:rFonts w:ascii="Times New Roman" w:hAnsi="Times New Roman"/>
                <w:spacing w:val="-1"/>
              </w:rPr>
              <w:t>.</w:t>
            </w:r>
            <w:r w:rsidRPr="00AC115B">
              <w:rPr>
                <w:rFonts w:ascii="Times New Roman" w:hAnsi="Times New Roman"/>
                <w:spacing w:val="-2"/>
              </w:rPr>
              <w:t xml:space="preserve"> Организационные и технические меры защиты от поражения электрическим током</w:t>
            </w:r>
            <w:r>
              <w:rPr>
                <w:rFonts w:ascii="Times New Roman" w:hAnsi="Times New Roman"/>
                <w:spacing w:val="-2"/>
              </w:rPr>
              <w:t>.</w:t>
            </w:r>
            <w:r w:rsidRPr="00AC115B">
              <w:rPr>
                <w:rFonts w:ascii="Times New Roman" w:hAnsi="Times New Roman"/>
                <w:spacing w:val="-2"/>
              </w:rPr>
              <w:t xml:space="preserve"> Электрозащитные средства и </w:t>
            </w:r>
            <w:r w:rsidRPr="00AC115B">
              <w:rPr>
                <w:rFonts w:ascii="Times New Roman" w:hAnsi="Times New Roman"/>
              </w:rPr>
              <w:t>инструменты. Сроки испытаний защитных средств и приспособлений</w:t>
            </w:r>
            <w:r>
              <w:rPr>
                <w:rFonts w:ascii="Times New Roman" w:hAnsi="Times New Roman"/>
              </w:rPr>
              <w:t>.</w:t>
            </w:r>
          </w:p>
          <w:p w14:paraId="532C12F3" w14:textId="77777777" w:rsidR="009B2F5D" w:rsidRPr="00AC115B" w:rsidRDefault="009B2F5D" w:rsidP="00E676B6">
            <w:pPr>
              <w:spacing w:after="0" w:line="240" w:lineRule="auto"/>
              <w:jc w:val="both"/>
              <w:rPr>
                <w:rFonts w:ascii="Times New Roman" w:hAnsi="Times New Roman"/>
                <w:b/>
                <w:bCs/>
                <w:lang w:eastAsia="en-US"/>
              </w:rPr>
            </w:pPr>
            <w:r>
              <w:rPr>
                <w:rFonts w:ascii="Times New Roman" w:hAnsi="Times New Roman"/>
              </w:rPr>
              <w:t xml:space="preserve">Классификация химических реактивов по группам опасности. Правила безопасной работы с химическими веществами и стеклянной посудой. Действие химических веществ на организм человека. Правила работы с кислотами и щелочами, ЛВЖ. </w:t>
            </w:r>
            <w:r w:rsidRPr="00FF4516">
              <w:rPr>
                <w:rFonts w:ascii="Times New Roman" w:hAnsi="Times New Roman"/>
              </w:rPr>
              <w:t>Организационные и технические меры защиты от</w:t>
            </w:r>
            <w:r>
              <w:rPr>
                <w:rFonts w:ascii="Times New Roman" w:hAnsi="Times New Roman"/>
              </w:rPr>
              <w:t xml:space="preserve"> действия химических веществ</w:t>
            </w:r>
            <w:r w:rsidRPr="00FF4516">
              <w:rPr>
                <w:rFonts w:ascii="Times New Roman" w:hAnsi="Times New Roman"/>
              </w:rPr>
              <w:t>.</w:t>
            </w:r>
            <w:r>
              <w:rPr>
                <w:rFonts w:ascii="Times New Roman" w:hAnsi="Times New Roman"/>
              </w:rPr>
              <w:t xml:space="preserve"> </w:t>
            </w:r>
          </w:p>
        </w:tc>
      </w:tr>
      <w:tr w:rsidR="009B2F5D" w:rsidRPr="00AC115B" w14:paraId="0D40CB92" w14:textId="77777777" w:rsidTr="009B2F5D">
        <w:trPr>
          <w:trHeight w:val="20"/>
        </w:trPr>
        <w:tc>
          <w:tcPr>
            <w:tcW w:w="831" w:type="pct"/>
            <w:vMerge/>
          </w:tcPr>
          <w:p w14:paraId="5C80B242" w14:textId="77777777" w:rsidR="009B2F5D" w:rsidRPr="00AC115B" w:rsidRDefault="009B2F5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169" w:type="pct"/>
          </w:tcPr>
          <w:p w14:paraId="50437FCB" w14:textId="77777777" w:rsidR="009B2F5D" w:rsidRPr="00AC115B" w:rsidRDefault="009B2F5D" w:rsidP="00E676B6">
            <w:pPr>
              <w:spacing w:after="0" w:line="240" w:lineRule="auto"/>
              <w:rPr>
                <w:rFonts w:ascii="Times New Roman" w:hAnsi="Times New Roman"/>
                <w:bCs/>
                <w:lang w:eastAsia="en-US"/>
              </w:rPr>
            </w:pPr>
            <w:r w:rsidRPr="00AC115B">
              <w:rPr>
                <w:rFonts w:ascii="Times New Roman" w:hAnsi="Times New Roman"/>
                <w:b/>
                <w:bCs/>
              </w:rPr>
              <w:t>В том числе, практических занятий и лабораторных работ</w:t>
            </w:r>
          </w:p>
        </w:tc>
      </w:tr>
      <w:tr w:rsidR="009B2F5D" w:rsidRPr="00AC115B" w14:paraId="4BA29F0F" w14:textId="77777777" w:rsidTr="009B2F5D">
        <w:trPr>
          <w:trHeight w:val="20"/>
        </w:trPr>
        <w:tc>
          <w:tcPr>
            <w:tcW w:w="831" w:type="pct"/>
            <w:vMerge/>
          </w:tcPr>
          <w:p w14:paraId="09CE5D69" w14:textId="77777777" w:rsidR="009B2F5D" w:rsidRPr="00AC115B" w:rsidRDefault="009B2F5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169" w:type="pct"/>
          </w:tcPr>
          <w:p w14:paraId="4CE23DEE" w14:textId="77777777" w:rsidR="009B2F5D" w:rsidRPr="00486C5D" w:rsidRDefault="009B2F5D" w:rsidP="00E676B6">
            <w:pPr>
              <w:spacing w:after="0" w:line="240" w:lineRule="auto"/>
              <w:rPr>
                <w:rFonts w:ascii="Times New Roman" w:hAnsi="Times New Roman"/>
                <w:bCs/>
              </w:rPr>
            </w:pPr>
            <w:r w:rsidRPr="0010233E">
              <w:rPr>
                <w:rFonts w:ascii="Times New Roman" w:eastAsia="SimSun" w:hAnsi="Times New Roman"/>
                <w:lang w:eastAsia="zh-CN"/>
              </w:rPr>
              <w:t xml:space="preserve">Практическое занятие № </w:t>
            </w:r>
            <w:r>
              <w:rPr>
                <w:rFonts w:ascii="Times New Roman" w:eastAsia="SimSun" w:hAnsi="Times New Roman"/>
                <w:lang w:eastAsia="zh-CN"/>
              </w:rPr>
              <w:t>6</w:t>
            </w:r>
            <w:r w:rsidRPr="0010233E">
              <w:rPr>
                <w:rFonts w:ascii="Times New Roman" w:eastAsia="SimSun" w:hAnsi="Times New Roman"/>
                <w:lang w:eastAsia="zh-CN"/>
              </w:rPr>
              <w:t>.</w:t>
            </w:r>
            <w:r w:rsidRPr="00FF4516">
              <w:rPr>
                <w:rFonts w:ascii="Times New Roman" w:hAnsi="Times New Roman"/>
                <w:sz w:val="24"/>
                <w:szCs w:val="24"/>
              </w:rPr>
              <w:t xml:space="preserve"> </w:t>
            </w:r>
            <w:r w:rsidRPr="00486C5D">
              <w:rPr>
                <w:rFonts w:ascii="Times New Roman" w:hAnsi="Times New Roman"/>
                <w:bCs/>
              </w:rPr>
              <w:t>Оказание первой медицинской помощи при ожогах и отравлениях химическими веществами</w:t>
            </w:r>
          </w:p>
        </w:tc>
      </w:tr>
      <w:tr w:rsidR="009B2F5D" w:rsidRPr="00AC115B" w14:paraId="4D22286C" w14:textId="77777777" w:rsidTr="009B2F5D">
        <w:trPr>
          <w:trHeight w:val="20"/>
        </w:trPr>
        <w:tc>
          <w:tcPr>
            <w:tcW w:w="831" w:type="pct"/>
            <w:vMerge w:val="restart"/>
          </w:tcPr>
          <w:p w14:paraId="38BCEF05" w14:textId="77777777" w:rsidR="009B2F5D" w:rsidRPr="00AC115B" w:rsidRDefault="009B2F5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C115B">
              <w:rPr>
                <w:rFonts w:ascii="Times New Roman" w:hAnsi="Times New Roman"/>
                <w:b/>
                <w:bCs/>
              </w:rPr>
              <w:t xml:space="preserve">Тема </w:t>
            </w:r>
            <w:r>
              <w:rPr>
                <w:rFonts w:ascii="Times New Roman" w:hAnsi="Times New Roman"/>
                <w:b/>
                <w:bCs/>
              </w:rPr>
              <w:t>7</w:t>
            </w:r>
          </w:p>
          <w:p w14:paraId="432A7439" w14:textId="77777777" w:rsidR="009B2F5D" w:rsidRPr="00FF4516" w:rsidRDefault="009B2F5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F4516">
              <w:rPr>
                <w:rFonts w:ascii="Times New Roman" w:hAnsi="Times New Roman"/>
                <w:b/>
                <w:bCs/>
              </w:rPr>
              <w:t>Основные требования правил охраны труда при эксплуатации водоподготовительных установок</w:t>
            </w:r>
          </w:p>
        </w:tc>
        <w:tc>
          <w:tcPr>
            <w:tcW w:w="4169" w:type="pct"/>
          </w:tcPr>
          <w:p w14:paraId="4EB98DA4" w14:textId="77777777" w:rsidR="009B2F5D" w:rsidRPr="00AC115B" w:rsidRDefault="009B2F5D" w:rsidP="00E676B6">
            <w:pPr>
              <w:spacing w:after="0" w:line="240" w:lineRule="auto"/>
              <w:rPr>
                <w:rFonts w:ascii="Times New Roman" w:hAnsi="Times New Roman"/>
                <w:bCs/>
                <w:lang w:eastAsia="en-US"/>
              </w:rPr>
            </w:pPr>
            <w:r w:rsidRPr="00AC115B">
              <w:rPr>
                <w:rFonts w:ascii="Times New Roman" w:hAnsi="Times New Roman"/>
                <w:b/>
                <w:bCs/>
                <w:lang w:eastAsia="en-US"/>
              </w:rPr>
              <w:t>Содержание учебного материала</w:t>
            </w:r>
          </w:p>
        </w:tc>
      </w:tr>
      <w:tr w:rsidR="009B2F5D" w:rsidRPr="00AC115B" w14:paraId="7117CD28" w14:textId="77777777" w:rsidTr="009B2F5D">
        <w:trPr>
          <w:trHeight w:val="1265"/>
        </w:trPr>
        <w:tc>
          <w:tcPr>
            <w:tcW w:w="831" w:type="pct"/>
            <w:vMerge/>
          </w:tcPr>
          <w:p w14:paraId="327583AA" w14:textId="77777777" w:rsidR="009B2F5D" w:rsidRPr="00AC115B" w:rsidRDefault="009B2F5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169" w:type="pct"/>
          </w:tcPr>
          <w:p w14:paraId="6148CEB9" w14:textId="77777777" w:rsidR="009B2F5D" w:rsidRPr="00AC115B" w:rsidRDefault="009B2F5D" w:rsidP="00E676B6">
            <w:pPr>
              <w:spacing w:after="0" w:line="240" w:lineRule="auto"/>
              <w:rPr>
                <w:rFonts w:ascii="Times New Roman" w:hAnsi="Times New Roman"/>
                <w:bCs/>
                <w:lang w:eastAsia="en-US"/>
              </w:rPr>
            </w:pPr>
            <w:r w:rsidRPr="00AC115B">
              <w:rPr>
                <w:rFonts w:ascii="Times New Roman" w:hAnsi="Times New Roman"/>
                <w:bCs/>
                <w:lang w:eastAsia="en-US"/>
              </w:rPr>
              <w:t>Правила безопасной эксплуатации установок и аппаратов. Общие требования безопасности на территории предприятия и в производственных помещениях.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r>
              <w:rPr>
                <w:rFonts w:ascii="Times New Roman" w:hAnsi="Times New Roman"/>
                <w:bCs/>
                <w:lang w:eastAsia="en-US"/>
              </w:rPr>
              <w:t>.</w:t>
            </w:r>
            <w:r w:rsidRPr="00AC115B">
              <w:rPr>
                <w:rFonts w:ascii="Times New Roman" w:hAnsi="Times New Roman"/>
                <w:bCs/>
                <w:lang w:eastAsia="en-US"/>
              </w:rPr>
              <w:t xml:space="preserve"> Требования к работникам, допускаемым к выполнению работ</w:t>
            </w:r>
            <w:r>
              <w:rPr>
                <w:rFonts w:ascii="Times New Roman" w:hAnsi="Times New Roman"/>
                <w:bCs/>
                <w:lang w:eastAsia="en-US"/>
              </w:rPr>
              <w:t xml:space="preserve"> на водоподготовительных установках</w:t>
            </w:r>
            <w:r w:rsidRPr="00AC115B">
              <w:rPr>
                <w:rFonts w:ascii="Times New Roman" w:hAnsi="Times New Roman"/>
                <w:bCs/>
                <w:lang w:eastAsia="en-US"/>
              </w:rPr>
              <w:t xml:space="preserve">. Охрана труда при </w:t>
            </w:r>
            <w:r>
              <w:rPr>
                <w:rFonts w:ascii="Times New Roman" w:hAnsi="Times New Roman"/>
                <w:bCs/>
                <w:lang w:eastAsia="en-US"/>
              </w:rPr>
              <w:t xml:space="preserve"> проведении </w:t>
            </w:r>
            <w:r w:rsidRPr="00AC115B">
              <w:rPr>
                <w:rFonts w:ascii="Times New Roman" w:hAnsi="Times New Roman"/>
                <w:bCs/>
                <w:lang w:eastAsia="en-US"/>
              </w:rPr>
              <w:t xml:space="preserve">работ </w:t>
            </w:r>
            <w:r>
              <w:rPr>
                <w:rFonts w:ascii="Times New Roman" w:hAnsi="Times New Roman"/>
                <w:bCs/>
                <w:lang w:eastAsia="en-US"/>
              </w:rPr>
              <w:t xml:space="preserve"> на водоподготовительных установках. Правила охраны труда при останове и пуске оборудования в работу.</w:t>
            </w:r>
            <w:r w:rsidRPr="00AC115B">
              <w:rPr>
                <w:rFonts w:ascii="Times New Roman" w:hAnsi="Times New Roman"/>
              </w:rPr>
              <w:t xml:space="preserve"> Охрана труда при выдаче разрешений на подготовку рабочего места и допуск к работе</w:t>
            </w:r>
            <w:r>
              <w:rPr>
                <w:rFonts w:ascii="Times New Roman" w:hAnsi="Times New Roman"/>
              </w:rPr>
              <w:t xml:space="preserve"> на водоподготовительных установках</w:t>
            </w:r>
            <w:r w:rsidRPr="00AC115B">
              <w:rPr>
                <w:rFonts w:ascii="Times New Roman" w:hAnsi="Times New Roman"/>
              </w:rPr>
              <w:t>.</w:t>
            </w:r>
          </w:p>
        </w:tc>
      </w:tr>
      <w:tr w:rsidR="009B2F5D" w:rsidRPr="00AC115B" w14:paraId="5556CA0E" w14:textId="77777777" w:rsidTr="009B2F5D">
        <w:trPr>
          <w:trHeight w:val="20"/>
        </w:trPr>
        <w:tc>
          <w:tcPr>
            <w:tcW w:w="831" w:type="pct"/>
            <w:vMerge/>
          </w:tcPr>
          <w:p w14:paraId="39266F58" w14:textId="77777777" w:rsidR="009B2F5D" w:rsidRPr="00AC115B" w:rsidRDefault="009B2F5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169" w:type="pct"/>
          </w:tcPr>
          <w:p w14:paraId="128A4788" w14:textId="77777777" w:rsidR="009B2F5D" w:rsidRPr="00AC115B" w:rsidRDefault="009B2F5D" w:rsidP="00E676B6">
            <w:pPr>
              <w:spacing w:after="0" w:line="240" w:lineRule="auto"/>
              <w:rPr>
                <w:rFonts w:ascii="Times New Roman" w:hAnsi="Times New Roman"/>
                <w:bCs/>
                <w:lang w:eastAsia="en-US"/>
              </w:rPr>
            </w:pPr>
            <w:r w:rsidRPr="00AC115B">
              <w:rPr>
                <w:rFonts w:ascii="Times New Roman" w:hAnsi="Times New Roman"/>
                <w:b/>
                <w:bCs/>
              </w:rPr>
              <w:t>В том числе, практических занятий и лабораторных работ</w:t>
            </w:r>
          </w:p>
        </w:tc>
      </w:tr>
      <w:tr w:rsidR="009B2F5D" w:rsidRPr="00AC115B" w14:paraId="7FD58FAC" w14:textId="77777777" w:rsidTr="009B2F5D">
        <w:trPr>
          <w:trHeight w:val="20"/>
        </w:trPr>
        <w:tc>
          <w:tcPr>
            <w:tcW w:w="831" w:type="pct"/>
            <w:vMerge/>
          </w:tcPr>
          <w:p w14:paraId="7D926FE5" w14:textId="77777777" w:rsidR="009B2F5D" w:rsidRPr="00AC115B" w:rsidRDefault="009B2F5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169" w:type="pct"/>
          </w:tcPr>
          <w:p w14:paraId="75DBAB36" w14:textId="77777777" w:rsidR="009B2F5D" w:rsidRPr="00AC115B" w:rsidRDefault="009B2F5D" w:rsidP="00E676B6">
            <w:pPr>
              <w:spacing w:after="0" w:line="240" w:lineRule="auto"/>
              <w:rPr>
                <w:rFonts w:ascii="Times New Roman" w:hAnsi="Times New Roman"/>
                <w:bCs/>
                <w:lang w:eastAsia="en-US"/>
              </w:rPr>
            </w:pPr>
            <w:r w:rsidRPr="00AC115B">
              <w:rPr>
                <w:rFonts w:ascii="Times New Roman" w:hAnsi="Times New Roman"/>
                <w:bCs/>
                <w:lang w:eastAsia="en-US"/>
              </w:rPr>
              <w:t>Практическое занятие</w:t>
            </w:r>
            <w:r>
              <w:rPr>
                <w:rFonts w:ascii="Times New Roman" w:hAnsi="Times New Roman"/>
                <w:bCs/>
                <w:lang w:eastAsia="en-US"/>
              </w:rPr>
              <w:t xml:space="preserve"> № 7.</w:t>
            </w:r>
            <w:r w:rsidRPr="00AC115B">
              <w:rPr>
                <w:rFonts w:ascii="Times New Roman" w:hAnsi="Times New Roman"/>
                <w:bCs/>
                <w:lang w:eastAsia="en-US"/>
              </w:rPr>
              <w:t xml:space="preserve"> «</w:t>
            </w:r>
            <w:r>
              <w:rPr>
                <w:rFonts w:ascii="Times New Roman" w:hAnsi="Times New Roman"/>
                <w:bCs/>
                <w:lang w:eastAsia="en-US"/>
              </w:rPr>
              <w:t>Оформление наряда-допуска</w:t>
            </w:r>
            <w:r w:rsidRPr="00AC115B">
              <w:rPr>
                <w:rFonts w:ascii="Times New Roman" w:hAnsi="Times New Roman"/>
                <w:bCs/>
                <w:lang w:eastAsia="en-US"/>
              </w:rPr>
              <w:t>»</w:t>
            </w:r>
          </w:p>
        </w:tc>
      </w:tr>
      <w:tr w:rsidR="009B2F5D" w:rsidRPr="00AC115B" w14:paraId="1778FC8E" w14:textId="77777777" w:rsidTr="009B2F5D">
        <w:trPr>
          <w:trHeight w:val="782"/>
        </w:trPr>
        <w:tc>
          <w:tcPr>
            <w:tcW w:w="831" w:type="pct"/>
            <w:vMerge/>
          </w:tcPr>
          <w:p w14:paraId="3EF5C108" w14:textId="77777777" w:rsidR="009B2F5D" w:rsidRPr="00AC115B" w:rsidRDefault="009B2F5D"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169" w:type="pct"/>
          </w:tcPr>
          <w:p w14:paraId="74FB1A02" w14:textId="77777777" w:rsidR="009B2F5D" w:rsidRPr="00AC115B" w:rsidRDefault="009B2F5D" w:rsidP="00E676B6">
            <w:pPr>
              <w:spacing w:after="0" w:line="240" w:lineRule="auto"/>
              <w:rPr>
                <w:rFonts w:ascii="Times New Roman" w:hAnsi="Times New Roman"/>
                <w:bCs/>
                <w:lang w:eastAsia="en-US"/>
              </w:rPr>
            </w:pPr>
            <w:r w:rsidRPr="00AC115B">
              <w:rPr>
                <w:rFonts w:ascii="Times New Roman" w:hAnsi="Times New Roman"/>
                <w:b/>
                <w:bCs/>
                <w:sz w:val="24"/>
                <w:szCs w:val="24"/>
              </w:rPr>
              <w:t>Самостоятельная работа обучающихся:</w:t>
            </w:r>
          </w:p>
          <w:p w14:paraId="6021B137" w14:textId="77777777" w:rsidR="009B2F5D" w:rsidRPr="00AC115B" w:rsidRDefault="009B2F5D" w:rsidP="00E676B6">
            <w:pPr>
              <w:spacing w:after="0" w:line="240" w:lineRule="auto"/>
              <w:rPr>
                <w:rFonts w:ascii="Times New Roman" w:hAnsi="Times New Roman"/>
                <w:bCs/>
                <w:lang w:eastAsia="en-US"/>
              </w:rPr>
            </w:pPr>
            <w:r w:rsidRPr="00AC115B">
              <w:rPr>
                <w:rFonts w:ascii="Times New Roman" w:hAnsi="Times New Roman"/>
                <w:bCs/>
                <w:lang w:eastAsia="en-US"/>
              </w:rPr>
              <w:t>Изучение критериев оценки состояния техники безопасности на производственном объекте</w:t>
            </w:r>
          </w:p>
          <w:p w14:paraId="079879CE" w14:textId="77777777" w:rsidR="009B2F5D" w:rsidRPr="00AC115B" w:rsidRDefault="009B2F5D" w:rsidP="00E676B6">
            <w:pPr>
              <w:spacing w:after="0" w:line="240" w:lineRule="auto"/>
              <w:rPr>
                <w:rFonts w:ascii="Times New Roman" w:hAnsi="Times New Roman"/>
                <w:bCs/>
                <w:lang w:eastAsia="en-US"/>
              </w:rPr>
            </w:pPr>
            <w:r w:rsidRPr="00AC115B">
              <w:rPr>
                <w:rFonts w:ascii="Times New Roman" w:hAnsi="Times New Roman"/>
                <w:bCs/>
                <w:lang w:eastAsia="en-US"/>
              </w:rPr>
              <w:t>Изучение групп по электробезопасности для электротехнического персонала и условия их присвоения</w:t>
            </w:r>
          </w:p>
        </w:tc>
      </w:tr>
      <w:tr w:rsidR="009B2F5D" w:rsidRPr="00AC115B" w14:paraId="543B4E96" w14:textId="77777777" w:rsidTr="009B2F5D">
        <w:trPr>
          <w:trHeight w:val="20"/>
        </w:trPr>
        <w:tc>
          <w:tcPr>
            <w:tcW w:w="831" w:type="pct"/>
            <w:vMerge w:val="restart"/>
          </w:tcPr>
          <w:p w14:paraId="177D8B56" w14:textId="77777777" w:rsidR="009B2F5D" w:rsidRDefault="009B2F5D" w:rsidP="00E676B6">
            <w:pPr>
              <w:spacing w:after="0" w:line="240" w:lineRule="auto"/>
              <w:jc w:val="center"/>
              <w:rPr>
                <w:rFonts w:ascii="Times New Roman" w:hAnsi="Times New Roman"/>
                <w:b/>
                <w:bCs/>
                <w:lang w:eastAsia="en-US"/>
              </w:rPr>
            </w:pPr>
            <w:r w:rsidRPr="00AC115B">
              <w:rPr>
                <w:rFonts w:ascii="Times New Roman" w:hAnsi="Times New Roman"/>
                <w:b/>
                <w:bCs/>
                <w:lang w:eastAsia="en-US"/>
              </w:rPr>
              <w:t xml:space="preserve">Тема </w:t>
            </w:r>
            <w:r>
              <w:rPr>
                <w:rFonts w:ascii="Times New Roman" w:hAnsi="Times New Roman"/>
                <w:b/>
                <w:bCs/>
                <w:lang w:eastAsia="en-US"/>
              </w:rPr>
              <w:t>8</w:t>
            </w:r>
            <w:r w:rsidRPr="00AC115B">
              <w:rPr>
                <w:rFonts w:ascii="Times New Roman" w:hAnsi="Times New Roman"/>
                <w:b/>
                <w:bCs/>
                <w:lang w:eastAsia="en-US"/>
              </w:rPr>
              <w:t xml:space="preserve"> </w:t>
            </w:r>
          </w:p>
          <w:p w14:paraId="46571B1D" w14:textId="77777777" w:rsidR="009B2F5D" w:rsidRPr="00632D73" w:rsidRDefault="009B2F5D" w:rsidP="00E676B6">
            <w:pPr>
              <w:spacing w:after="0" w:line="240" w:lineRule="auto"/>
              <w:jc w:val="both"/>
              <w:rPr>
                <w:rFonts w:ascii="Times New Roman" w:hAnsi="Times New Roman"/>
                <w:b/>
                <w:bCs/>
                <w:sz w:val="24"/>
                <w:szCs w:val="24"/>
              </w:rPr>
            </w:pPr>
            <w:r w:rsidRPr="00632D73">
              <w:rPr>
                <w:rFonts w:ascii="Times New Roman" w:hAnsi="Times New Roman"/>
                <w:b/>
                <w:bCs/>
                <w:sz w:val="24"/>
                <w:szCs w:val="24"/>
              </w:rPr>
              <w:t>Общие требования</w:t>
            </w:r>
          </w:p>
          <w:p w14:paraId="16B7FC35" w14:textId="77777777" w:rsidR="009B2F5D" w:rsidRPr="00AC115B" w:rsidRDefault="009B2F5D" w:rsidP="00E676B6">
            <w:pPr>
              <w:spacing w:after="0" w:line="240" w:lineRule="auto"/>
              <w:jc w:val="both"/>
              <w:rPr>
                <w:rFonts w:ascii="Times New Roman" w:hAnsi="Times New Roman"/>
                <w:b/>
                <w:bCs/>
                <w:lang w:eastAsia="en-US"/>
              </w:rPr>
            </w:pPr>
            <w:r w:rsidRPr="00632D73">
              <w:rPr>
                <w:rFonts w:ascii="Times New Roman" w:hAnsi="Times New Roman"/>
                <w:b/>
                <w:bCs/>
                <w:sz w:val="24"/>
                <w:szCs w:val="24"/>
              </w:rPr>
              <w:lastRenderedPageBreak/>
              <w:t>пожарной безопасности</w:t>
            </w:r>
          </w:p>
        </w:tc>
        <w:tc>
          <w:tcPr>
            <w:tcW w:w="4169" w:type="pct"/>
          </w:tcPr>
          <w:p w14:paraId="2B533A79" w14:textId="77777777" w:rsidR="009B2F5D" w:rsidRPr="00AC115B" w:rsidRDefault="009B2F5D" w:rsidP="00E676B6">
            <w:pPr>
              <w:spacing w:after="0" w:line="240" w:lineRule="auto"/>
              <w:rPr>
                <w:rFonts w:ascii="Times New Roman" w:hAnsi="Times New Roman"/>
                <w:b/>
                <w:bCs/>
                <w:lang w:eastAsia="en-US"/>
              </w:rPr>
            </w:pPr>
            <w:r w:rsidRPr="00AC115B">
              <w:rPr>
                <w:rFonts w:ascii="Times New Roman" w:hAnsi="Times New Roman"/>
                <w:b/>
                <w:bCs/>
                <w:lang w:eastAsia="en-US"/>
              </w:rPr>
              <w:lastRenderedPageBreak/>
              <w:t>Содержание учебного материала</w:t>
            </w:r>
          </w:p>
        </w:tc>
      </w:tr>
      <w:tr w:rsidR="009B2F5D" w:rsidRPr="00AC115B" w14:paraId="52B02A4A" w14:textId="77777777" w:rsidTr="009B2F5D">
        <w:trPr>
          <w:trHeight w:val="20"/>
        </w:trPr>
        <w:tc>
          <w:tcPr>
            <w:tcW w:w="831" w:type="pct"/>
            <w:vMerge/>
          </w:tcPr>
          <w:p w14:paraId="0242B1D4" w14:textId="77777777" w:rsidR="009B2F5D" w:rsidRPr="00AC115B" w:rsidRDefault="009B2F5D" w:rsidP="00E676B6">
            <w:pPr>
              <w:spacing w:after="0" w:line="240" w:lineRule="auto"/>
              <w:rPr>
                <w:rFonts w:ascii="Times New Roman" w:hAnsi="Times New Roman"/>
                <w:b/>
                <w:bCs/>
                <w:lang w:eastAsia="en-US"/>
              </w:rPr>
            </w:pPr>
          </w:p>
        </w:tc>
        <w:tc>
          <w:tcPr>
            <w:tcW w:w="4169" w:type="pct"/>
          </w:tcPr>
          <w:p w14:paraId="53ACC39E" w14:textId="77777777" w:rsidR="009B2F5D" w:rsidRPr="00AC115B" w:rsidRDefault="009B2F5D" w:rsidP="00E676B6">
            <w:pPr>
              <w:spacing w:after="0" w:line="240" w:lineRule="auto"/>
              <w:jc w:val="both"/>
              <w:rPr>
                <w:rFonts w:ascii="Times New Roman" w:hAnsi="Times New Roman"/>
                <w:bCs/>
                <w:lang w:eastAsia="en-US"/>
              </w:rPr>
            </w:pPr>
            <w:r w:rsidRPr="00AC115B">
              <w:rPr>
                <w:rFonts w:ascii="Times New Roman" w:hAnsi="Times New Roman"/>
                <w:bCs/>
                <w:lang w:eastAsia="en-US"/>
              </w:rPr>
              <w:t>1.Характеристики горючих веществ. Воспламенение, горение, взрыв, самовозгорание. Огнестойкость зданий и сооружений. Категории производств</w:t>
            </w:r>
            <w:r>
              <w:rPr>
                <w:rFonts w:ascii="Times New Roman" w:hAnsi="Times New Roman"/>
                <w:bCs/>
                <w:lang w:eastAsia="en-US"/>
              </w:rPr>
              <w:t xml:space="preserve"> и помещений </w:t>
            </w:r>
            <w:r w:rsidRPr="00AC115B">
              <w:rPr>
                <w:rFonts w:ascii="Times New Roman" w:hAnsi="Times New Roman"/>
                <w:bCs/>
                <w:lang w:eastAsia="en-US"/>
              </w:rPr>
              <w:t xml:space="preserve"> по степени пожаро- и взрывоопасности. Нормативная документация </w:t>
            </w:r>
            <w:r w:rsidRPr="00AC115B">
              <w:rPr>
                <w:rFonts w:ascii="Times New Roman" w:hAnsi="Times New Roman"/>
                <w:bCs/>
                <w:lang w:eastAsia="en-US"/>
              </w:rPr>
              <w:lastRenderedPageBreak/>
              <w:t>по пожарной безопасности</w:t>
            </w:r>
            <w:r>
              <w:rPr>
                <w:rFonts w:ascii="Times New Roman" w:hAnsi="Times New Roman"/>
                <w:bCs/>
                <w:lang w:eastAsia="en-US"/>
              </w:rPr>
              <w:t>.</w:t>
            </w:r>
            <w:r w:rsidRPr="00AC115B">
              <w:rPr>
                <w:rFonts w:ascii="Times New Roman" w:hAnsi="Times New Roman"/>
                <w:bCs/>
                <w:lang w:eastAsia="en-US"/>
              </w:rPr>
              <w:t xml:space="preserve"> Основные причины возникновения пожаров и взрывов. Правила пожарной безопасности для энергетических предприятий</w:t>
            </w:r>
            <w:r>
              <w:rPr>
                <w:rFonts w:ascii="Times New Roman" w:hAnsi="Times New Roman"/>
                <w:bCs/>
                <w:lang w:eastAsia="en-US"/>
              </w:rPr>
              <w:t xml:space="preserve">. </w:t>
            </w:r>
            <w:r w:rsidRPr="00AC115B">
              <w:rPr>
                <w:rFonts w:ascii="Times New Roman" w:hAnsi="Times New Roman"/>
                <w:bCs/>
                <w:lang w:eastAsia="en-US"/>
              </w:rPr>
              <w:t>Меры по предупреждению пожаров и взрывов. Меры противопожарной защиты. Средства и способы огнетушения. Виды пожарной сигнализации и связи. Особенности тушения пожаров в электроустановках. Использование различных средств пожаротушения на производственных объектах</w:t>
            </w:r>
          </w:p>
        </w:tc>
      </w:tr>
      <w:tr w:rsidR="009B2F5D" w:rsidRPr="00AC115B" w14:paraId="77F34723" w14:textId="77777777" w:rsidTr="009B2F5D">
        <w:trPr>
          <w:trHeight w:val="20"/>
        </w:trPr>
        <w:tc>
          <w:tcPr>
            <w:tcW w:w="831" w:type="pct"/>
            <w:vMerge/>
          </w:tcPr>
          <w:p w14:paraId="4B5330C6" w14:textId="77777777" w:rsidR="009B2F5D" w:rsidRPr="00AC115B" w:rsidRDefault="009B2F5D" w:rsidP="00E676B6">
            <w:pPr>
              <w:spacing w:after="0" w:line="240" w:lineRule="auto"/>
              <w:rPr>
                <w:rFonts w:ascii="Times New Roman" w:hAnsi="Times New Roman"/>
                <w:b/>
                <w:bCs/>
                <w:lang w:eastAsia="en-US"/>
              </w:rPr>
            </w:pPr>
          </w:p>
        </w:tc>
        <w:tc>
          <w:tcPr>
            <w:tcW w:w="4169" w:type="pct"/>
          </w:tcPr>
          <w:p w14:paraId="5182F83E" w14:textId="77777777" w:rsidR="009B2F5D" w:rsidRPr="00AC115B" w:rsidRDefault="009B2F5D" w:rsidP="00E676B6">
            <w:pPr>
              <w:spacing w:after="0" w:line="240" w:lineRule="auto"/>
              <w:jc w:val="both"/>
              <w:rPr>
                <w:rFonts w:ascii="Times New Roman" w:hAnsi="Times New Roman"/>
                <w:bCs/>
                <w:lang w:eastAsia="en-US"/>
              </w:rPr>
            </w:pPr>
            <w:r w:rsidRPr="00AC115B">
              <w:rPr>
                <w:rFonts w:ascii="Times New Roman" w:hAnsi="Times New Roman"/>
                <w:b/>
                <w:bCs/>
              </w:rPr>
              <w:t>В том числе, практических занятий и лабораторных работ</w:t>
            </w:r>
          </w:p>
        </w:tc>
      </w:tr>
      <w:tr w:rsidR="009B2F5D" w:rsidRPr="00AC115B" w14:paraId="2B295439" w14:textId="77777777" w:rsidTr="009B2F5D">
        <w:trPr>
          <w:trHeight w:val="20"/>
        </w:trPr>
        <w:tc>
          <w:tcPr>
            <w:tcW w:w="831" w:type="pct"/>
            <w:vMerge/>
          </w:tcPr>
          <w:p w14:paraId="4AFCFAC8" w14:textId="77777777" w:rsidR="009B2F5D" w:rsidRPr="00AC115B" w:rsidRDefault="009B2F5D" w:rsidP="00E676B6">
            <w:pPr>
              <w:spacing w:after="0" w:line="240" w:lineRule="auto"/>
              <w:rPr>
                <w:rFonts w:ascii="Times New Roman" w:hAnsi="Times New Roman"/>
                <w:b/>
                <w:bCs/>
                <w:lang w:eastAsia="en-US"/>
              </w:rPr>
            </w:pPr>
          </w:p>
        </w:tc>
        <w:tc>
          <w:tcPr>
            <w:tcW w:w="4169" w:type="pct"/>
          </w:tcPr>
          <w:p w14:paraId="662DA83D" w14:textId="77777777" w:rsidR="009B2F5D" w:rsidRPr="00AC115B" w:rsidRDefault="009B2F5D" w:rsidP="00E676B6">
            <w:pPr>
              <w:spacing w:after="0" w:line="240" w:lineRule="auto"/>
              <w:rPr>
                <w:rFonts w:ascii="Times New Roman" w:hAnsi="Times New Roman"/>
                <w:bCs/>
                <w:lang w:eastAsia="en-US"/>
              </w:rPr>
            </w:pPr>
            <w:r w:rsidRPr="00AC115B">
              <w:rPr>
                <w:rFonts w:ascii="Times New Roman" w:hAnsi="Times New Roman"/>
                <w:bCs/>
                <w:lang w:eastAsia="en-US"/>
              </w:rPr>
              <w:t>Практическое занятие</w:t>
            </w:r>
            <w:r>
              <w:rPr>
                <w:rFonts w:ascii="Times New Roman" w:hAnsi="Times New Roman"/>
                <w:bCs/>
                <w:lang w:eastAsia="en-US"/>
              </w:rPr>
              <w:t xml:space="preserve"> № 8.</w:t>
            </w:r>
            <w:r w:rsidRPr="00AC115B">
              <w:rPr>
                <w:rFonts w:ascii="Times New Roman" w:hAnsi="Times New Roman"/>
                <w:bCs/>
                <w:lang w:eastAsia="en-US"/>
              </w:rPr>
              <w:t xml:space="preserve"> </w:t>
            </w:r>
            <w:r>
              <w:rPr>
                <w:rFonts w:ascii="Times New Roman" w:hAnsi="Times New Roman"/>
                <w:bCs/>
                <w:lang w:eastAsia="en-US"/>
              </w:rPr>
              <w:t>П</w:t>
            </w:r>
            <w:r w:rsidRPr="00AC115B">
              <w:rPr>
                <w:rFonts w:ascii="Times New Roman" w:hAnsi="Times New Roman"/>
                <w:bCs/>
                <w:lang w:eastAsia="en-US"/>
              </w:rPr>
              <w:t>ервичны</w:t>
            </w:r>
            <w:r>
              <w:rPr>
                <w:rFonts w:ascii="Times New Roman" w:hAnsi="Times New Roman"/>
                <w:bCs/>
                <w:lang w:eastAsia="en-US"/>
              </w:rPr>
              <w:t>е</w:t>
            </w:r>
            <w:r w:rsidRPr="00AC115B">
              <w:rPr>
                <w:rFonts w:ascii="Times New Roman" w:hAnsi="Times New Roman"/>
                <w:bCs/>
                <w:lang w:eastAsia="en-US"/>
              </w:rPr>
              <w:t xml:space="preserve"> средства пожаротушения и их практическ</w:t>
            </w:r>
            <w:r>
              <w:rPr>
                <w:rFonts w:ascii="Times New Roman" w:hAnsi="Times New Roman"/>
                <w:bCs/>
                <w:lang w:eastAsia="en-US"/>
              </w:rPr>
              <w:t>ое</w:t>
            </w:r>
            <w:r w:rsidRPr="00AC115B">
              <w:rPr>
                <w:rFonts w:ascii="Times New Roman" w:hAnsi="Times New Roman"/>
                <w:bCs/>
                <w:lang w:eastAsia="en-US"/>
              </w:rPr>
              <w:t xml:space="preserve"> применени</w:t>
            </w:r>
            <w:r>
              <w:rPr>
                <w:rFonts w:ascii="Times New Roman" w:hAnsi="Times New Roman"/>
                <w:bCs/>
                <w:lang w:eastAsia="en-US"/>
              </w:rPr>
              <w:t>е</w:t>
            </w:r>
            <w:r w:rsidRPr="00AC115B">
              <w:rPr>
                <w:rFonts w:ascii="Times New Roman" w:hAnsi="Times New Roman"/>
                <w:bCs/>
                <w:lang w:eastAsia="en-US"/>
              </w:rPr>
              <w:t>»</w:t>
            </w:r>
          </w:p>
        </w:tc>
      </w:tr>
      <w:tr w:rsidR="009B2F5D" w:rsidRPr="00AC115B" w14:paraId="312CD5EA" w14:textId="77777777" w:rsidTr="009B2F5D">
        <w:trPr>
          <w:trHeight w:val="20"/>
        </w:trPr>
        <w:tc>
          <w:tcPr>
            <w:tcW w:w="831" w:type="pct"/>
          </w:tcPr>
          <w:p w14:paraId="6B90CF54" w14:textId="77777777" w:rsidR="009B2F5D" w:rsidRPr="00AC115B" w:rsidRDefault="009B2F5D" w:rsidP="00E676B6">
            <w:pPr>
              <w:spacing w:after="0" w:line="240" w:lineRule="auto"/>
              <w:rPr>
                <w:rFonts w:ascii="Times New Roman" w:hAnsi="Times New Roman"/>
                <w:b/>
                <w:bCs/>
                <w:lang w:eastAsia="en-US"/>
              </w:rPr>
            </w:pPr>
          </w:p>
        </w:tc>
        <w:tc>
          <w:tcPr>
            <w:tcW w:w="4169" w:type="pct"/>
          </w:tcPr>
          <w:p w14:paraId="2D6EB90C" w14:textId="77777777" w:rsidR="009B2F5D" w:rsidRPr="00AC115B" w:rsidRDefault="009B2F5D" w:rsidP="00E676B6">
            <w:pPr>
              <w:spacing w:after="0" w:line="240" w:lineRule="auto"/>
              <w:rPr>
                <w:rFonts w:ascii="Times New Roman" w:hAnsi="Times New Roman"/>
                <w:bCs/>
                <w:lang w:eastAsia="en-US"/>
              </w:rPr>
            </w:pPr>
            <w:r w:rsidRPr="00AC115B">
              <w:rPr>
                <w:rFonts w:ascii="Times New Roman" w:hAnsi="Times New Roman"/>
                <w:b/>
                <w:bCs/>
                <w:sz w:val="24"/>
                <w:szCs w:val="24"/>
              </w:rPr>
              <w:t>Сам</w:t>
            </w:r>
            <w:r>
              <w:rPr>
                <w:rFonts w:ascii="Times New Roman" w:hAnsi="Times New Roman"/>
                <w:b/>
                <w:bCs/>
                <w:sz w:val="24"/>
                <w:szCs w:val="24"/>
              </w:rPr>
              <w:t>остоятельная работа обучающихся</w:t>
            </w:r>
          </w:p>
        </w:tc>
      </w:tr>
      <w:tr w:rsidR="009B2F5D" w:rsidRPr="00AC115B" w14:paraId="53C5D657" w14:textId="77777777" w:rsidTr="009B2F5D">
        <w:trPr>
          <w:trHeight w:val="20"/>
        </w:trPr>
        <w:tc>
          <w:tcPr>
            <w:tcW w:w="5000" w:type="pct"/>
            <w:gridSpan w:val="2"/>
          </w:tcPr>
          <w:p w14:paraId="20174E9F" w14:textId="0DFC2277" w:rsidR="009B2F5D" w:rsidRPr="00AC115B" w:rsidRDefault="009B2F5D" w:rsidP="00E676B6">
            <w:pPr>
              <w:spacing w:after="0" w:line="240" w:lineRule="auto"/>
              <w:rPr>
                <w:rFonts w:ascii="Times New Roman" w:hAnsi="Times New Roman"/>
                <w:b/>
                <w:bCs/>
                <w:lang w:eastAsia="en-US"/>
              </w:rPr>
            </w:pPr>
            <w:r w:rsidRPr="00AC115B">
              <w:rPr>
                <w:rFonts w:ascii="Times New Roman" w:hAnsi="Times New Roman"/>
                <w:b/>
                <w:bCs/>
                <w:lang w:eastAsia="en-US"/>
              </w:rPr>
              <w:t>Промежуточная аттестация</w:t>
            </w:r>
            <w:r w:rsidR="00420E05">
              <w:rPr>
                <w:rFonts w:ascii="Times New Roman" w:hAnsi="Times New Roman"/>
                <w:b/>
                <w:bCs/>
                <w:lang w:eastAsia="en-US"/>
              </w:rPr>
              <w:t xml:space="preserve"> – 2 ак.ч.</w:t>
            </w:r>
          </w:p>
        </w:tc>
      </w:tr>
      <w:tr w:rsidR="009B2F5D" w:rsidRPr="00AC115B" w14:paraId="3651AB91" w14:textId="77777777" w:rsidTr="009B2F5D">
        <w:trPr>
          <w:trHeight w:val="20"/>
        </w:trPr>
        <w:tc>
          <w:tcPr>
            <w:tcW w:w="5000" w:type="pct"/>
            <w:gridSpan w:val="2"/>
          </w:tcPr>
          <w:p w14:paraId="67BCAA95" w14:textId="1F6E6BE7" w:rsidR="009B2F5D" w:rsidRPr="00AC115B" w:rsidRDefault="009B2F5D" w:rsidP="00E676B6">
            <w:pPr>
              <w:spacing w:after="0" w:line="240" w:lineRule="auto"/>
              <w:rPr>
                <w:rFonts w:ascii="Times New Roman" w:hAnsi="Times New Roman"/>
                <w:b/>
                <w:bCs/>
                <w:lang w:eastAsia="en-US"/>
              </w:rPr>
            </w:pPr>
            <w:r w:rsidRPr="00AC115B">
              <w:rPr>
                <w:rFonts w:ascii="Times New Roman" w:hAnsi="Times New Roman"/>
                <w:b/>
                <w:bCs/>
                <w:lang w:eastAsia="en-US"/>
              </w:rPr>
              <w:t>Всего:</w:t>
            </w:r>
            <w:r>
              <w:rPr>
                <w:rFonts w:ascii="Times New Roman" w:hAnsi="Times New Roman"/>
                <w:b/>
                <w:bCs/>
                <w:lang w:eastAsia="en-US"/>
              </w:rPr>
              <w:t xml:space="preserve"> 5</w:t>
            </w:r>
            <w:r w:rsidR="00420E05">
              <w:rPr>
                <w:rFonts w:ascii="Times New Roman" w:hAnsi="Times New Roman"/>
                <w:b/>
                <w:bCs/>
                <w:lang w:eastAsia="en-US"/>
              </w:rPr>
              <w:t>6</w:t>
            </w:r>
            <w:r>
              <w:rPr>
                <w:rFonts w:ascii="Times New Roman" w:hAnsi="Times New Roman"/>
                <w:b/>
                <w:bCs/>
                <w:lang w:eastAsia="en-US"/>
              </w:rPr>
              <w:t xml:space="preserve"> ак.ч.</w:t>
            </w:r>
          </w:p>
        </w:tc>
      </w:tr>
    </w:tbl>
    <w:p w14:paraId="46B8D0F5" w14:textId="77777777" w:rsidR="009B2F5D" w:rsidRDefault="009B2F5D" w:rsidP="00E676B6">
      <w:pPr>
        <w:spacing w:line="240" w:lineRule="auto"/>
        <w:ind w:left="1353"/>
        <w:rPr>
          <w:rFonts w:ascii="Times New Roman" w:hAnsi="Times New Roman"/>
          <w:b/>
          <w:bCs/>
        </w:rPr>
      </w:pPr>
    </w:p>
    <w:p w14:paraId="1BC50622" w14:textId="7A025661" w:rsidR="00431DC0" w:rsidRPr="00531143" w:rsidRDefault="00431DC0" w:rsidP="00E676B6">
      <w:pPr>
        <w:spacing w:line="240" w:lineRule="auto"/>
        <w:ind w:left="1353"/>
        <w:rPr>
          <w:rFonts w:ascii="Times New Roman" w:hAnsi="Times New Roman"/>
          <w:b/>
          <w:bCs/>
        </w:rPr>
      </w:pPr>
      <w:r w:rsidRPr="00531143">
        <w:rPr>
          <w:rFonts w:ascii="Times New Roman" w:hAnsi="Times New Roman"/>
          <w:b/>
          <w:bCs/>
        </w:rPr>
        <w:t>3. УСЛОВИЯ РЕАЛИЗАЦИИ ПРОГРАММЫ УЧЕБНОЙ ДИСЦИПЛИНЫ</w:t>
      </w:r>
    </w:p>
    <w:p w14:paraId="587FDBF1" w14:textId="77777777" w:rsidR="0070647B" w:rsidRPr="00037AA7" w:rsidRDefault="0070647B" w:rsidP="00E676B6">
      <w:pPr>
        <w:pStyle w:val="112"/>
        <w:spacing w:line="240" w:lineRule="auto"/>
        <w:rPr>
          <w:b/>
          <w:bCs/>
        </w:rPr>
      </w:pPr>
      <w:r w:rsidRPr="00037AA7">
        <w:rPr>
          <w:b/>
          <w:bCs/>
        </w:rPr>
        <w:t>3.1. Материально-техническое обеспечение</w:t>
      </w:r>
    </w:p>
    <w:p w14:paraId="3C2587F7" w14:textId="77777777" w:rsidR="0070647B" w:rsidRDefault="0070647B" w:rsidP="00E676B6">
      <w:pPr>
        <w:suppressAutoHyphens/>
        <w:spacing w:after="0" w:line="240" w:lineRule="auto"/>
        <w:ind w:firstLine="709"/>
        <w:jc w:val="both"/>
        <w:rPr>
          <w:rFonts w:ascii="Times New Roman" w:hAnsi="Times New Roman"/>
          <w:bCs/>
          <w:sz w:val="24"/>
          <w:szCs w:val="24"/>
        </w:rPr>
      </w:pPr>
      <w:r w:rsidRPr="00037AA7">
        <w:rPr>
          <w:rFonts w:ascii="Times New Roman" w:hAnsi="Times New Roman"/>
          <w:sz w:val="24"/>
          <w:szCs w:val="24"/>
        </w:rPr>
        <w:t>Кабинет</w:t>
      </w:r>
      <w:r w:rsidRPr="00037AA7">
        <w:rPr>
          <w:rFonts w:ascii="Times New Roman" w:hAnsi="Times New Roman"/>
          <w:i/>
          <w:iCs/>
          <w:sz w:val="24"/>
          <w:szCs w:val="24"/>
        </w:rPr>
        <w:t xml:space="preserve"> «</w:t>
      </w:r>
      <w:r>
        <w:rPr>
          <w:rFonts w:ascii="Times New Roman" w:hAnsi="Times New Roman"/>
          <w:sz w:val="24"/>
          <w:szCs w:val="24"/>
        </w:rPr>
        <w:t>Общепрофессиональных дисциплин и профессиональных модулей</w:t>
      </w:r>
      <w:r w:rsidRPr="00037AA7">
        <w:rPr>
          <w:rFonts w:ascii="Times New Roman" w:hAnsi="Times New Roman"/>
          <w:sz w:val="24"/>
          <w:szCs w:val="24"/>
        </w:rPr>
        <w:t>»,</w:t>
      </w:r>
      <w:r w:rsidRPr="00AB10B7">
        <w:rPr>
          <w:rFonts w:ascii="Times New Roman" w:hAnsi="Times New Roman"/>
          <w:bCs/>
          <w:sz w:val="24"/>
          <w:szCs w:val="24"/>
        </w:rPr>
        <w:t xml:space="preserve"> </w:t>
      </w:r>
      <w:r w:rsidRPr="0090794F">
        <w:rPr>
          <w:rFonts w:ascii="Times New Roman" w:hAnsi="Times New Roman"/>
          <w:bCs/>
          <w:sz w:val="24"/>
          <w:szCs w:val="24"/>
        </w:rPr>
        <w:t>оснащенный в соответствии с приложением 3 ПОП-П.</w:t>
      </w:r>
    </w:p>
    <w:p w14:paraId="06DDD94A" w14:textId="77777777" w:rsidR="0070647B" w:rsidRPr="00447DEF" w:rsidRDefault="0070647B" w:rsidP="00E676B6">
      <w:pPr>
        <w:suppressAutoHyphens/>
        <w:spacing w:after="0" w:line="240" w:lineRule="auto"/>
        <w:ind w:firstLine="709"/>
        <w:jc w:val="both"/>
        <w:rPr>
          <w:rFonts w:ascii="Times New Roman" w:hAnsi="Times New Roman"/>
          <w:bCs/>
          <w:sz w:val="24"/>
          <w:szCs w:val="24"/>
        </w:rPr>
      </w:pPr>
    </w:p>
    <w:p w14:paraId="07E59519" w14:textId="77777777" w:rsidR="0070647B" w:rsidRPr="00037AA7" w:rsidRDefault="0070647B" w:rsidP="00E676B6">
      <w:pPr>
        <w:pStyle w:val="112"/>
        <w:spacing w:line="240" w:lineRule="auto"/>
        <w:rPr>
          <w:rFonts w:eastAsia="Times New Roman"/>
          <w:b/>
          <w:bCs/>
        </w:rPr>
      </w:pPr>
      <w:r w:rsidRPr="00037AA7">
        <w:rPr>
          <w:b/>
          <w:bCs/>
        </w:rPr>
        <w:t>3.2. Учебно-методическое обеспечение</w:t>
      </w:r>
    </w:p>
    <w:p w14:paraId="0D958FD1" w14:textId="77777777" w:rsidR="0070647B" w:rsidRPr="0090794F" w:rsidRDefault="0070647B" w:rsidP="00E676B6">
      <w:pPr>
        <w:pStyle w:val="ae"/>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BAED16" w14:textId="77777777" w:rsidR="0070647B" w:rsidRPr="0090794F" w:rsidRDefault="0070647B" w:rsidP="00E676B6">
      <w:pPr>
        <w:pStyle w:val="ae"/>
        <w:ind w:left="0" w:firstLine="709"/>
        <w:rPr>
          <w:b/>
        </w:rPr>
      </w:pPr>
      <w:r w:rsidRPr="00447DEF">
        <w:rPr>
          <w:b/>
        </w:rPr>
        <w:t xml:space="preserve">3.2.1. </w:t>
      </w:r>
      <w:r w:rsidRPr="0090794F">
        <w:rPr>
          <w:b/>
        </w:rPr>
        <w:t>Основные печатные и/или электронные издания</w:t>
      </w:r>
    </w:p>
    <w:p w14:paraId="390A00E2" w14:textId="77777777" w:rsidR="009B2F5D" w:rsidRPr="0090794F" w:rsidRDefault="009B2F5D" w:rsidP="00E676B6">
      <w:pPr>
        <w:tabs>
          <w:tab w:val="left" w:pos="1134"/>
        </w:tabs>
        <w:spacing w:line="240" w:lineRule="auto"/>
        <w:contextualSpacing/>
        <w:jc w:val="both"/>
        <w:rPr>
          <w:rFonts w:ascii="Times New Roman" w:hAnsi="Times New Roman"/>
          <w:sz w:val="24"/>
          <w:szCs w:val="24"/>
        </w:rPr>
      </w:pPr>
      <w:r w:rsidRPr="0090794F">
        <w:rPr>
          <w:rFonts w:ascii="Times New Roman" w:hAnsi="Times New Roman"/>
          <w:sz w:val="24"/>
          <w:szCs w:val="24"/>
        </w:rPr>
        <w:t xml:space="preserve">             1. Беляков, Г. И.  Охрана труда и техника безопасности : учебник для среднего профессионального образования / Г. И. Беляков. — 3-е изд., перераб. и доп. — Москва : Издательство Юрайт, 2022. — 404 с. — (Профессиональное образование). — ISBN 978-5-534-00376-5. — Текст : электронный // Образовательная платформа Юрайт [сайт]. — URL: https://urait.ru/bcode/490058</w:t>
      </w:r>
    </w:p>
    <w:p w14:paraId="4FD0C1FB" w14:textId="77777777" w:rsidR="009B2F5D" w:rsidRPr="0090794F" w:rsidRDefault="009B2F5D" w:rsidP="00E676B6">
      <w:pPr>
        <w:numPr>
          <w:ilvl w:val="0"/>
          <w:numId w:val="41"/>
        </w:numPr>
        <w:tabs>
          <w:tab w:val="left" w:pos="1134"/>
        </w:tabs>
        <w:spacing w:line="240" w:lineRule="auto"/>
        <w:ind w:left="0" w:firstLine="709"/>
        <w:contextualSpacing/>
        <w:jc w:val="both"/>
        <w:rPr>
          <w:rFonts w:ascii="Times New Roman" w:hAnsi="Times New Roman"/>
          <w:sz w:val="24"/>
          <w:szCs w:val="24"/>
        </w:rPr>
      </w:pPr>
      <w:r w:rsidRPr="0090794F">
        <w:rPr>
          <w:rFonts w:ascii="Times New Roman" w:hAnsi="Times New Roman"/>
          <w:sz w:val="24"/>
          <w:szCs w:val="24"/>
        </w:rPr>
        <w:t xml:space="preserve">Беляков, Г. И.  Электробезопасность : учебное пособие для среднего профессионального образования / Г. И. Беляков. — Москва : Издательство Юрайт, 2022. — 125 с. — (Профессиональное образование). — ISBN 978-5-534-10906-1. — Текст : электронный // Образовательная платформа Юрайт [сайт]. — URL: </w:t>
      </w:r>
      <w:hyperlink r:id="rId30" w:history="1">
        <w:r w:rsidRPr="0090794F">
          <w:rPr>
            <w:rStyle w:val="ad"/>
            <w:sz w:val="24"/>
            <w:szCs w:val="24"/>
          </w:rPr>
          <w:t>https://urait.ru/bcode/490056</w:t>
        </w:r>
      </w:hyperlink>
    </w:p>
    <w:p w14:paraId="16AEA45C" w14:textId="77777777" w:rsidR="009B2F5D" w:rsidRPr="0090794F" w:rsidRDefault="009B2F5D" w:rsidP="00E676B6">
      <w:pPr>
        <w:numPr>
          <w:ilvl w:val="0"/>
          <w:numId w:val="41"/>
        </w:numPr>
        <w:tabs>
          <w:tab w:val="left" w:pos="1134"/>
        </w:tabs>
        <w:spacing w:line="240" w:lineRule="auto"/>
        <w:ind w:left="0" w:firstLine="709"/>
        <w:contextualSpacing/>
        <w:jc w:val="both"/>
        <w:rPr>
          <w:rFonts w:ascii="Times New Roman" w:hAnsi="Times New Roman"/>
          <w:sz w:val="24"/>
          <w:szCs w:val="24"/>
        </w:rPr>
      </w:pPr>
      <w:r w:rsidRPr="0090794F">
        <w:rPr>
          <w:rFonts w:ascii="Times New Roman" w:hAnsi="Times New Roman"/>
          <w:sz w:val="24"/>
          <w:szCs w:val="24"/>
        </w:rPr>
        <w:t>Горькова, Н. В. Охрана труда : учебное пособие для спо / Н. В. Горькова, А. Г. Фетисов, Е. М. Мессинева. — 4-е изд., стер. — Санкт-Петербург : Лань, 2024. — 220 с. — ISBN 978-5-507-47545-2. — Текст : электронный // Лань : электронно-библиотечная система. — URL: https://e.lanbook.com/book/387788. — Режим доступа: для авториз. пользователей.</w:t>
      </w:r>
    </w:p>
    <w:p w14:paraId="44E41FA9" w14:textId="77777777" w:rsidR="009B2F5D" w:rsidRPr="0090794F" w:rsidRDefault="009B2F5D" w:rsidP="00E676B6">
      <w:pPr>
        <w:numPr>
          <w:ilvl w:val="0"/>
          <w:numId w:val="41"/>
        </w:numPr>
        <w:tabs>
          <w:tab w:val="left" w:pos="1134"/>
        </w:tabs>
        <w:spacing w:line="240" w:lineRule="auto"/>
        <w:ind w:left="0" w:firstLine="709"/>
        <w:contextualSpacing/>
        <w:jc w:val="both"/>
        <w:rPr>
          <w:rFonts w:ascii="Times New Roman" w:hAnsi="Times New Roman"/>
          <w:sz w:val="24"/>
          <w:szCs w:val="24"/>
        </w:rPr>
      </w:pPr>
      <w:r w:rsidRPr="0090794F">
        <w:rPr>
          <w:rFonts w:ascii="Times New Roman" w:hAnsi="Times New Roman"/>
          <w:sz w:val="24"/>
          <w:szCs w:val="24"/>
        </w:rPr>
        <w:t xml:space="preserve">Завертаная, Е. И.  Управление качеством в области охраны труда и предупреждения профессиональных заболеваний : учебное пособие для среднего профессионального образования / Е. И. Завертаная. — Москва : Издательство Юрайт, 2022. — 307 с. — (Профессиональное образование). — ISBN 978-5-9916-9502-2. — Текст : электронный // Образовательная платформа Юрайт [сайт]. — URL: https://urait.ru/bcode/491937 </w:t>
      </w:r>
    </w:p>
    <w:p w14:paraId="7E9F5FBF" w14:textId="77777777" w:rsidR="009B2F5D" w:rsidRPr="0090794F" w:rsidRDefault="009B2F5D" w:rsidP="00E676B6">
      <w:pPr>
        <w:numPr>
          <w:ilvl w:val="0"/>
          <w:numId w:val="41"/>
        </w:numPr>
        <w:tabs>
          <w:tab w:val="left" w:pos="1134"/>
        </w:tabs>
        <w:spacing w:line="240" w:lineRule="auto"/>
        <w:ind w:left="0" w:firstLine="709"/>
        <w:contextualSpacing/>
        <w:jc w:val="both"/>
        <w:rPr>
          <w:rFonts w:ascii="Times New Roman" w:hAnsi="Times New Roman"/>
          <w:sz w:val="24"/>
          <w:szCs w:val="24"/>
        </w:rPr>
      </w:pPr>
      <w:r w:rsidRPr="0090794F">
        <w:rPr>
          <w:rFonts w:ascii="Times New Roman" w:hAnsi="Times New Roman"/>
          <w:sz w:val="24"/>
          <w:szCs w:val="24"/>
        </w:rPr>
        <w:lastRenderedPageBreak/>
        <w:t xml:space="preserve">Карнаух, Н. Н.  Охрана труда : учебник для среднего профессионального образования / Н. Н. Карнаух. — Москва : Издательство Юрайт, 2022. — 380 с. — (Профессиональное образование). — ISBN 978-5-534-02527-9. — Текст : электронный // Образовательная платформа Юрайт [сайт]. — URL: </w:t>
      </w:r>
      <w:hyperlink r:id="rId31" w:history="1">
        <w:r w:rsidRPr="0090794F">
          <w:rPr>
            <w:rStyle w:val="ad"/>
            <w:sz w:val="24"/>
            <w:szCs w:val="24"/>
          </w:rPr>
          <w:t>https://urait.ru/bcode/489608</w:t>
        </w:r>
      </w:hyperlink>
    </w:p>
    <w:p w14:paraId="43291BEC" w14:textId="77777777" w:rsidR="009B2F5D" w:rsidRPr="0090794F" w:rsidRDefault="009B2F5D" w:rsidP="00E676B6">
      <w:pPr>
        <w:numPr>
          <w:ilvl w:val="0"/>
          <w:numId w:val="41"/>
        </w:numPr>
        <w:tabs>
          <w:tab w:val="left" w:pos="1134"/>
        </w:tabs>
        <w:spacing w:line="240" w:lineRule="auto"/>
        <w:ind w:left="0" w:firstLine="709"/>
        <w:contextualSpacing/>
        <w:jc w:val="both"/>
        <w:rPr>
          <w:rFonts w:ascii="Times New Roman" w:hAnsi="Times New Roman"/>
          <w:sz w:val="24"/>
          <w:szCs w:val="24"/>
        </w:rPr>
      </w:pPr>
      <w:r w:rsidRPr="0090794F">
        <w:rPr>
          <w:rFonts w:ascii="Times New Roman" w:hAnsi="Times New Roman"/>
          <w:sz w:val="24"/>
          <w:szCs w:val="24"/>
        </w:rPr>
        <w:t>Медведев В.Т. Охрана труда в энергетике: учебное издание / Медведев В.Т., Кондратьева О. Е.,Каралюнец А.В. - М.: Академия, 2024. - 432 c., 4-е изд., испр., ISBN 978-5-0</w:t>
      </w:r>
    </w:p>
    <w:p w14:paraId="1B20F831" w14:textId="77777777" w:rsidR="009B2F5D" w:rsidRPr="0090794F" w:rsidRDefault="009B2F5D" w:rsidP="00E676B6">
      <w:pPr>
        <w:numPr>
          <w:ilvl w:val="0"/>
          <w:numId w:val="41"/>
        </w:numPr>
        <w:tabs>
          <w:tab w:val="left" w:pos="1134"/>
        </w:tabs>
        <w:spacing w:line="240" w:lineRule="auto"/>
        <w:ind w:left="0" w:firstLine="709"/>
        <w:contextualSpacing/>
        <w:jc w:val="both"/>
        <w:rPr>
          <w:rFonts w:ascii="Times New Roman" w:hAnsi="Times New Roman"/>
          <w:sz w:val="24"/>
          <w:szCs w:val="24"/>
        </w:rPr>
      </w:pPr>
      <w:r w:rsidRPr="0090794F">
        <w:rPr>
          <w:rFonts w:ascii="Times New Roman" w:hAnsi="Times New Roman"/>
          <w:sz w:val="24"/>
          <w:szCs w:val="24"/>
        </w:rPr>
        <w:t xml:space="preserve">Родионова, О. М.  Охрана труда : учебник для среднего профессионального образования / О. М. Родионова, Д. А. Семенов. — Москва : Издательство Юрайт, 2022. — 113 с. — (Профессиональное образование). — ISBN 978-5-534-09562-3. — Текст : электронный // Образовательная платформа Юрайт [сайт]. — URL: </w:t>
      </w:r>
      <w:hyperlink r:id="rId32" w:history="1">
        <w:r w:rsidRPr="0090794F">
          <w:rPr>
            <w:rStyle w:val="ad"/>
            <w:sz w:val="24"/>
            <w:szCs w:val="24"/>
          </w:rPr>
          <w:t>https://urait.ru/bcode/490964</w:t>
        </w:r>
      </w:hyperlink>
    </w:p>
    <w:p w14:paraId="5ADE1FE7" w14:textId="77777777" w:rsidR="009B2F5D" w:rsidRPr="0090794F" w:rsidRDefault="009B2F5D" w:rsidP="00E676B6">
      <w:pPr>
        <w:numPr>
          <w:ilvl w:val="0"/>
          <w:numId w:val="41"/>
        </w:numPr>
        <w:tabs>
          <w:tab w:val="left" w:pos="1134"/>
        </w:tabs>
        <w:spacing w:line="240" w:lineRule="auto"/>
        <w:ind w:left="0" w:firstLine="709"/>
        <w:contextualSpacing/>
        <w:jc w:val="both"/>
        <w:rPr>
          <w:rFonts w:ascii="Times New Roman" w:hAnsi="Times New Roman"/>
          <w:sz w:val="24"/>
          <w:szCs w:val="24"/>
        </w:rPr>
      </w:pPr>
      <w:r w:rsidRPr="0090794F">
        <w:rPr>
          <w:rFonts w:ascii="Times New Roman" w:hAnsi="Times New Roman"/>
          <w:sz w:val="24"/>
          <w:szCs w:val="24"/>
        </w:rPr>
        <w:t>Широков, Ю. А. Охрана труда : учебник для спо / Ю. А. Широков. — 6-е изд., стер. — Санкт-Петербург : Лань, 2025. — 376 с. — ISBN 978-5-507-52370-2. — Текст : электронный // Лань : электронно-библиотечная система. — URL: https://e.lanbook.com/book/448733  — Режим доступа: для авториз. пользователей.</w:t>
      </w:r>
    </w:p>
    <w:p w14:paraId="4E44ED50" w14:textId="211C1B57" w:rsidR="00431DC0" w:rsidRDefault="00431DC0"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sz w:val="24"/>
          <w:szCs w:val="24"/>
          <w:shd w:val="clear" w:color="auto" w:fill="FFFFFF"/>
          <w:lang w:eastAsia="en-US"/>
        </w:rPr>
      </w:pPr>
      <w:r w:rsidRPr="00E417CB">
        <w:rPr>
          <w:rFonts w:ascii="Times New Roman" w:hAnsi="Times New Roman"/>
          <w:sz w:val="24"/>
          <w:szCs w:val="24"/>
          <w:shd w:val="clear" w:color="auto" w:fill="FFFFFF"/>
          <w:lang w:eastAsia="en-US"/>
        </w:rPr>
        <w:t> </w:t>
      </w:r>
    </w:p>
    <w:p w14:paraId="4E518C28" w14:textId="77777777" w:rsidR="009B2F5D" w:rsidRPr="00447DEF" w:rsidRDefault="009B2F5D"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b/>
          <w:i/>
          <w:sz w:val="24"/>
          <w:szCs w:val="24"/>
        </w:rPr>
      </w:pPr>
    </w:p>
    <w:p w14:paraId="4550F8F8" w14:textId="77777777" w:rsidR="00431DC0" w:rsidRDefault="00431DC0" w:rsidP="00E676B6">
      <w:pPr>
        <w:spacing w:line="240" w:lineRule="auto"/>
        <w:contextualSpacing/>
        <w:jc w:val="center"/>
        <w:rPr>
          <w:rFonts w:ascii="Times New Roman" w:hAnsi="Times New Roman"/>
          <w:b/>
          <w:sz w:val="24"/>
          <w:szCs w:val="24"/>
        </w:rPr>
      </w:pPr>
      <w:r w:rsidRPr="00447DE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447DEF">
        <w:rPr>
          <w:rFonts w:ascii="Times New Roman" w:hAnsi="Times New Roman"/>
          <w:b/>
          <w:sz w:val="24"/>
          <w:szCs w:val="24"/>
        </w:rPr>
        <w:t>УЧЕБНОЙ ДИСЦИПЛИНЫ</w:t>
      </w:r>
    </w:p>
    <w:p w14:paraId="4E6C12F1" w14:textId="77777777" w:rsidR="00431DC0" w:rsidRPr="00447DEF" w:rsidRDefault="00431DC0" w:rsidP="00E676B6">
      <w:pPr>
        <w:spacing w:line="240" w:lineRule="auto"/>
        <w:contextualSpacing/>
        <w:jc w:val="center"/>
        <w:rPr>
          <w:rFonts w:ascii="Times New Roman" w:hAnsi="Times New Roman"/>
          <w:b/>
          <w:sz w:val="24"/>
          <w:szCs w:val="24"/>
        </w:rPr>
      </w:pPr>
    </w:p>
    <w:p w14:paraId="231F8104" w14:textId="77777777" w:rsidR="00431DC0" w:rsidRPr="0037301B" w:rsidRDefault="00431DC0" w:rsidP="00E676B6">
      <w:pPr>
        <w:spacing w:after="0" w:line="240" w:lineRule="auto"/>
        <w:jc w:val="both"/>
        <w:rPr>
          <w:rFonts w:ascii="Times New Roman" w:hAnsi="Times New Roman"/>
          <w:b/>
          <w:szCs w:val="5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9"/>
        <w:gridCol w:w="3119"/>
        <w:gridCol w:w="3087"/>
      </w:tblGrid>
      <w:tr w:rsidR="00431DC0" w:rsidRPr="007D6142" w14:paraId="1777F880" w14:textId="77777777" w:rsidTr="0099484B">
        <w:tc>
          <w:tcPr>
            <w:tcW w:w="3190" w:type="dxa"/>
          </w:tcPr>
          <w:p w14:paraId="0AA54BA6" w14:textId="77777777" w:rsidR="00431DC0" w:rsidRPr="007D6142" w:rsidRDefault="00431DC0" w:rsidP="00E676B6">
            <w:pPr>
              <w:spacing w:after="0" w:line="240" w:lineRule="auto"/>
              <w:jc w:val="center"/>
              <w:rPr>
                <w:rFonts w:ascii="Times New Roman" w:hAnsi="Times New Roman"/>
                <w:sz w:val="24"/>
                <w:szCs w:val="24"/>
                <w:lang w:eastAsia="en-US"/>
              </w:rPr>
            </w:pPr>
            <w:r w:rsidRPr="007D6142">
              <w:rPr>
                <w:rFonts w:ascii="Times New Roman" w:hAnsi="Times New Roman"/>
                <w:b/>
                <w:bCs/>
                <w:sz w:val="24"/>
                <w:szCs w:val="24"/>
                <w:lang w:eastAsia="en-US"/>
              </w:rPr>
              <w:t>Результаты обучения</w:t>
            </w:r>
          </w:p>
        </w:tc>
        <w:tc>
          <w:tcPr>
            <w:tcW w:w="3190" w:type="dxa"/>
          </w:tcPr>
          <w:p w14:paraId="0253E6F1" w14:textId="2E70E95D" w:rsidR="00431DC0" w:rsidRPr="007D6142" w:rsidRDefault="00661198" w:rsidP="00E676B6">
            <w:pPr>
              <w:spacing w:after="0" w:line="240" w:lineRule="auto"/>
              <w:jc w:val="center"/>
              <w:rPr>
                <w:rFonts w:ascii="Times New Roman" w:hAnsi="Times New Roman"/>
                <w:sz w:val="24"/>
                <w:szCs w:val="24"/>
                <w:lang w:eastAsia="en-US"/>
              </w:rPr>
            </w:pPr>
            <w:r w:rsidRPr="0090794F">
              <w:rPr>
                <w:rFonts w:ascii="Times New Roman" w:hAnsi="Times New Roman"/>
                <w:b/>
                <w:sz w:val="24"/>
                <w:szCs w:val="24"/>
              </w:rPr>
              <w:t>Показатели освоенности компетенций</w:t>
            </w:r>
          </w:p>
        </w:tc>
        <w:tc>
          <w:tcPr>
            <w:tcW w:w="3190" w:type="dxa"/>
          </w:tcPr>
          <w:p w14:paraId="67CF518A" w14:textId="77777777" w:rsidR="00431DC0" w:rsidRPr="007D6142" w:rsidRDefault="00431DC0" w:rsidP="00E676B6">
            <w:pPr>
              <w:spacing w:after="0" w:line="240" w:lineRule="auto"/>
              <w:jc w:val="center"/>
              <w:rPr>
                <w:rFonts w:ascii="Times New Roman" w:hAnsi="Times New Roman"/>
                <w:sz w:val="24"/>
                <w:szCs w:val="24"/>
                <w:lang w:eastAsia="en-US"/>
              </w:rPr>
            </w:pPr>
            <w:r w:rsidRPr="007D6142">
              <w:rPr>
                <w:rFonts w:ascii="Times New Roman" w:hAnsi="Times New Roman"/>
                <w:b/>
                <w:bCs/>
                <w:sz w:val="24"/>
                <w:szCs w:val="24"/>
                <w:lang w:eastAsia="en-US"/>
              </w:rPr>
              <w:t>Методы оценки</w:t>
            </w:r>
          </w:p>
        </w:tc>
      </w:tr>
      <w:tr w:rsidR="00431DC0" w:rsidRPr="007D6142" w14:paraId="2C821572" w14:textId="77777777" w:rsidTr="0099484B">
        <w:tc>
          <w:tcPr>
            <w:tcW w:w="3190" w:type="dxa"/>
          </w:tcPr>
          <w:p w14:paraId="7084F70D" w14:textId="5C920E77" w:rsidR="00431DC0" w:rsidRPr="00661198" w:rsidRDefault="00661198" w:rsidP="00E676B6">
            <w:pPr>
              <w:spacing w:after="0" w:line="240" w:lineRule="auto"/>
              <w:rPr>
                <w:rFonts w:ascii="Times New Roman" w:hAnsi="Times New Roman"/>
                <w:b/>
                <w:bCs/>
                <w:sz w:val="24"/>
                <w:szCs w:val="24"/>
              </w:rPr>
            </w:pPr>
            <w:r w:rsidRPr="0090794F">
              <w:rPr>
                <w:rFonts w:ascii="Times New Roman" w:hAnsi="Times New Roman"/>
                <w:b/>
                <w:bCs/>
                <w:sz w:val="24"/>
                <w:szCs w:val="24"/>
              </w:rPr>
              <w:t>Знает:</w:t>
            </w:r>
          </w:p>
        </w:tc>
        <w:tc>
          <w:tcPr>
            <w:tcW w:w="3190" w:type="dxa"/>
          </w:tcPr>
          <w:p w14:paraId="3806A289"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71964280" w14:textId="77777777" w:rsidR="00431DC0" w:rsidRPr="007D6142" w:rsidRDefault="00431DC0" w:rsidP="00E676B6">
            <w:pPr>
              <w:spacing w:after="0" w:line="240" w:lineRule="auto"/>
              <w:rPr>
                <w:rFonts w:ascii="Times New Roman" w:hAnsi="Times New Roman"/>
                <w:sz w:val="24"/>
                <w:szCs w:val="24"/>
                <w:lang w:eastAsia="en-US"/>
              </w:rPr>
            </w:pPr>
          </w:p>
        </w:tc>
      </w:tr>
      <w:tr w:rsidR="00431DC0" w:rsidRPr="007D6142" w14:paraId="64B0576D" w14:textId="77777777" w:rsidTr="0099484B">
        <w:tc>
          <w:tcPr>
            <w:tcW w:w="3190" w:type="dxa"/>
          </w:tcPr>
          <w:p w14:paraId="157D9474"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законодательство в области охраны труда;</w:t>
            </w:r>
          </w:p>
        </w:tc>
        <w:tc>
          <w:tcPr>
            <w:tcW w:w="3190" w:type="dxa"/>
          </w:tcPr>
          <w:p w14:paraId="0DB4D80C" w14:textId="77777777" w:rsidR="00431DC0" w:rsidRPr="007D6142" w:rsidRDefault="00431DC0" w:rsidP="00E676B6">
            <w:pPr>
              <w:spacing w:after="0" w:line="240" w:lineRule="auto"/>
              <w:rPr>
                <w:rFonts w:ascii="Times New Roman" w:hAnsi="Times New Roman"/>
                <w:sz w:val="24"/>
                <w:szCs w:val="24"/>
                <w:lang w:eastAsia="en-US"/>
              </w:rPr>
            </w:pPr>
            <w:r>
              <w:rPr>
                <w:rFonts w:ascii="Times New Roman" w:hAnsi="Times New Roman"/>
                <w:bCs/>
                <w:sz w:val="24"/>
                <w:szCs w:val="24"/>
                <w:lang w:eastAsia="en-US"/>
              </w:rPr>
              <w:t xml:space="preserve">основные законы по охране труда </w:t>
            </w:r>
          </w:p>
        </w:tc>
        <w:tc>
          <w:tcPr>
            <w:tcW w:w="3190" w:type="dxa"/>
          </w:tcPr>
          <w:p w14:paraId="6DD0F6C9" w14:textId="77777777" w:rsidR="00431DC0"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 xml:space="preserve">устный </w:t>
            </w:r>
            <w:r>
              <w:rPr>
                <w:rFonts w:ascii="Times New Roman" w:hAnsi="Times New Roman"/>
                <w:sz w:val="24"/>
                <w:szCs w:val="24"/>
                <w:lang w:eastAsia="en-US"/>
              </w:rPr>
              <w:t xml:space="preserve"> и письменный опросы;</w:t>
            </w:r>
          </w:p>
          <w:p w14:paraId="0498603B" w14:textId="77777777" w:rsidR="00431DC0" w:rsidRPr="007D6142" w:rsidRDefault="00431DC0" w:rsidP="00E676B6">
            <w:pPr>
              <w:tabs>
                <w:tab w:val="left" w:pos="273"/>
              </w:tabs>
              <w:suppressAutoHyphens/>
              <w:spacing w:after="0" w:line="240" w:lineRule="auto"/>
              <w:rPr>
                <w:rFonts w:ascii="Times New Roman" w:hAnsi="Times New Roman"/>
                <w:sz w:val="24"/>
                <w:szCs w:val="24"/>
                <w:lang w:eastAsia="en-US"/>
              </w:rPr>
            </w:pPr>
          </w:p>
        </w:tc>
      </w:tr>
      <w:tr w:rsidR="00431DC0" w:rsidRPr="007D6142" w14:paraId="6EB41709" w14:textId="77777777" w:rsidTr="0099484B">
        <w:tc>
          <w:tcPr>
            <w:tcW w:w="3190" w:type="dxa"/>
          </w:tcPr>
          <w:p w14:paraId="5C16DFF1"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нормативные документы по охране труда и здоровья, основы профгигиены, профсанитарии и пожаробезопасности;</w:t>
            </w:r>
          </w:p>
        </w:tc>
        <w:tc>
          <w:tcPr>
            <w:tcW w:w="3190" w:type="dxa"/>
          </w:tcPr>
          <w:p w14:paraId="7499F73D" w14:textId="77777777" w:rsidR="00431DC0" w:rsidRPr="007D6142" w:rsidRDefault="00431DC0" w:rsidP="00E676B6">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 знание нормативной документации</w:t>
            </w:r>
          </w:p>
        </w:tc>
        <w:tc>
          <w:tcPr>
            <w:tcW w:w="3190" w:type="dxa"/>
          </w:tcPr>
          <w:p w14:paraId="51AEE56E" w14:textId="77777777" w:rsidR="00431DC0"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 xml:space="preserve">устный </w:t>
            </w:r>
            <w:r>
              <w:rPr>
                <w:rFonts w:ascii="Times New Roman" w:hAnsi="Times New Roman"/>
                <w:sz w:val="24"/>
                <w:szCs w:val="24"/>
                <w:lang w:eastAsia="en-US"/>
              </w:rPr>
              <w:t xml:space="preserve"> и письменный опросы;</w:t>
            </w:r>
          </w:p>
          <w:p w14:paraId="3DA499FB" w14:textId="77777777" w:rsidR="00431DC0" w:rsidRPr="007D6142" w:rsidRDefault="00431DC0" w:rsidP="00E676B6">
            <w:pPr>
              <w:spacing w:after="0" w:line="240" w:lineRule="auto"/>
              <w:rPr>
                <w:rFonts w:ascii="Times New Roman" w:hAnsi="Times New Roman"/>
                <w:bCs/>
                <w:sz w:val="24"/>
                <w:szCs w:val="24"/>
                <w:lang w:eastAsia="en-US"/>
              </w:rPr>
            </w:pPr>
            <w:r>
              <w:rPr>
                <w:rFonts w:ascii="Times New Roman" w:hAnsi="Times New Roman"/>
                <w:sz w:val="24"/>
                <w:szCs w:val="24"/>
                <w:lang w:eastAsia="en-US"/>
              </w:rPr>
              <w:t>тестирование</w:t>
            </w:r>
          </w:p>
        </w:tc>
      </w:tr>
      <w:tr w:rsidR="00431DC0" w:rsidRPr="007D6142" w14:paraId="5AF83A02" w14:textId="77777777" w:rsidTr="0099484B">
        <w:tc>
          <w:tcPr>
            <w:tcW w:w="3190" w:type="dxa"/>
          </w:tcPr>
          <w:p w14:paraId="0DE4A0D8"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правила и нормы охраны труда, техники безопасности, личной и производственной санитарии и противопожарной защиты;</w:t>
            </w:r>
          </w:p>
        </w:tc>
        <w:tc>
          <w:tcPr>
            <w:tcW w:w="3190" w:type="dxa"/>
          </w:tcPr>
          <w:p w14:paraId="16FB3997" w14:textId="77777777" w:rsidR="00431DC0" w:rsidRPr="007D6142" w:rsidRDefault="00431DC0" w:rsidP="00E676B6">
            <w:pPr>
              <w:tabs>
                <w:tab w:val="left" w:pos="273"/>
              </w:tabs>
              <w:suppressAutoHyphens/>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правила и нормы охраны труда, техники безопасности</w:t>
            </w:r>
          </w:p>
          <w:p w14:paraId="3EDD1565" w14:textId="77777777" w:rsidR="00431DC0" w:rsidRPr="007D6142" w:rsidRDefault="00431DC0" w:rsidP="00E676B6">
            <w:pPr>
              <w:tabs>
                <w:tab w:val="left" w:pos="273"/>
              </w:tabs>
              <w:suppressAutoHyphens/>
              <w:spacing w:after="0" w:line="240" w:lineRule="auto"/>
              <w:rPr>
                <w:rFonts w:ascii="Times New Roman" w:hAnsi="Times New Roman"/>
                <w:sz w:val="24"/>
                <w:szCs w:val="24"/>
                <w:lang w:eastAsia="en-US"/>
              </w:rPr>
            </w:pPr>
          </w:p>
        </w:tc>
        <w:tc>
          <w:tcPr>
            <w:tcW w:w="3190" w:type="dxa"/>
          </w:tcPr>
          <w:p w14:paraId="428A9EBB" w14:textId="77777777" w:rsidR="00431DC0" w:rsidRPr="00093364"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 xml:space="preserve">устный </w:t>
            </w:r>
            <w:r w:rsidRPr="00093364">
              <w:rPr>
                <w:rFonts w:ascii="Times New Roman" w:hAnsi="Times New Roman"/>
                <w:sz w:val="24"/>
                <w:szCs w:val="24"/>
                <w:lang w:eastAsia="en-US"/>
              </w:rPr>
              <w:t xml:space="preserve"> и письменный опросы;</w:t>
            </w:r>
          </w:p>
        </w:tc>
      </w:tr>
      <w:tr w:rsidR="00431DC0" w:rsidRPr="007D6142" w14:paraId="344EED00" w14:textId="77777777" w:rsidTr="0099484B">
        <w:tc>
          <w:tcPr>
            <w:tcW w:w="3190" w:type="dxa"/>
          </w:tcPr>
          <w:p w14:paraId="7FD642E7" w14:textId="77777777" w:rsidR="00431DC0" w:rsidRPr="007D6142" w:rsidRDefault="00431DC0" w:rsidP="00E676B6">
            <w:pPr>
              <w:spacing w:after="0" w:line="240" w:lineRule="auto"/>
              <w:rPr>
                <w:rFonts w:ascii="Times New Roman" w:hAnsi="Times New Roman"/>
                <w:b/>
                <w:color w:val="000000"/>
                <w:sz w:val="24"/>
                <w:szCs w:val="24"/>
                <w:lang w:eastAsia="en-US"/>
              </w:rPr>
            </w:pPr>
            <w:r w:rsidRPr="007D6142">
              <w:rPr>
                <w:rFonts w:ascii="Times New Roman" w:hAnsi="Times New Roman"/>
                <w:sz w:val="24"/>
                <w:szCs w:val="24"/>
                <w:lang w:eastAsia="en-US"/>
              </w:rPr>
              <w:t>правовые и организационные основы охраны труда в организации, системы мер по безопасной эксплуатации опасных производственных объектов, профилактические мероприятия по технике безопасности;</w:t>
            </w:r>
          </w:p>
        </w:tc>
        <w:tc>
          <w:tcPr>
            <w:tcW w:w="3190" w:type="dxa"/>
          </w:tcPr>
          <w:p w14:paraId="59D19280" w14:textId="77777777" w:rsidR="00431DC0" w:rsidRPr="007D6142" w:rsidRDefault="00431DC0" w:rsidP="00E676B6">
            <w:pPr>
              <w:tabs>
                <w:tab w:val="left" w:pos="273"/>
              </w:tabs>
              <w:suppressAutoHyphens/>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правовые и организационные</w:t>
            </w:r>
            <w:r>
              <w:rPr>
                <w:rFonts w:ascii="Times New Roman" w:hAnsi="Times New Roman"/>
                <w:sz w:val="24"/>
                <w:szCs w:val="24"/>
                <w:lang w:eastAsia="en-US"/>
              </w:rPr>
              <w:t xml:space="preserve"> основы о</w:t>
            </w:r>
            <w:r w:rsidRPr="007D6142">
              <w:rPr>
                <w:rFonts w:ascii="Times New Roman" w:hAnsi="Times New Roman"/>
                <w:sz w:val="24"/>
                <w:szCs w:val="24"/>
                <w:lang w:eastAsia="en-US"/>
              </w:rPr>
              <w:t>хран</w:t>
            </w:r>
            <w:r>
              <w:rPr>
                <w:rFonts w:ascii="Times New Roman" w:hAnsi="Times New Roman"/>
                <w:sz w:val="24"/>
                <w:szCs w:val="24"/>
                <w:lang w:eastAsia="en-US"/>
              </w:rPr>
              <w:t>ы труда</w:t>
            </w:r>
            <w:r w:rsidRPr="007D6142">
              <w:rPr>
                <w:rFonts w:ascii="Times New Roman" w:hAnsi="Times New Roman"/>
                <w:sz w:val="24"/>
                <w:szCs w:val="24"/>
                <w:lang w:eastAsia="en-US"/>
              </w:rPr>
              <w:t xml:space="preserve"> </w:t>
            </w:r>
          </w:p>
          <w:p w14:paraId="57EE18A2"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6433DA69" w14:textId="77777777" w:rsidR="00431DC0" w:rsidRDefault="00431DC0" w:rsidP="00E676B6">
            <w:pPr>
              <w:spacing w:after="0" w:line="240" w:lineRule="auto"/>
            </w:pPr>
            <w:r w:rsidRPr="00093364">
              <w:rPr>
                <w:rFonts w:ascii="Times New Roman" w:hAnsi="Times New Roman"/>
                <w:sz w:val="24"/>
                <w:szCs w:val="24"/>
                <w:lang w:eastAsia="en-US"/>
              </w:rPr>
              <w:t>тестирование</w:t>
            </w:r>
          </w:p>
        </w:tc>
      </w:tr>
      <w:tr w:rsidR="00431DC0" w:rsidRPr="007D6142" w14:paraId="43CB04D3" w14:textId="77777777" w:rsidTr="0099484B">
        <w:tc>
          <w:tcPr>
            <w:tcW w:w="3190" w:type="dxa"/>
          </w:tcPr>
          <w:p w14:paraId="52E6E055"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lastRenderedPageBreak/>
              <w:t>возможные опасные и вредные факторы и средства защиты;</w:t>
            </w:r>
          </w:p>
        </w:tc>
        <w:tc>
          <w:tcPr>
            <w:tcW w:w="3190" w:type="dxa"/>
          </w:tcPr>
          <w:p w14:paraId="7E38F3B8" w14:textId="77777777" w:rsidR="00431DC0" w:rsidRPr="007D6142" w:rsidRDefault="00431DC0" w:rsidP="00E676B6">
            <w:pPr>
              <w:tabs>
                <w:tab w:val="left" w:pos="273"/>
              </w:tabs>
              <w:suppressAutoHyphens/>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классификаци</w:t>
            </w:r>
            <w:r>
              <w:rPr>
                <w:rFonts w:ascii="Times New Roman" w:hAnsi="Times New Roman"/>
                <w:sz w:val="24"/>
                <w:szCs w:val="24"/>
                <w:lang w:eastAsia="en-US"/>
              </w:rPr>
              <w:t>я</w:t>
            </w:r>
            <w:r w:rsidRPr="007D6142">
              <w:rPr>
                <w:rFonts w:ascii="Times New Roman" w:hAnsi="Times New Roman"/>
                <w:sz w:val="24"/>
                <w:szCs w:val="24"/>
                <w:lang w:eastAsia="en-US"/>
              </w:rPr>
              <w:t xml:space="preserve"> опасных и вредных производственных факторов</w:t>
            </w:r>
          </w:p>
        </w:tc>
        <w:tc>
          <w:tcPr>
            <w:tcW w:w="3190" w:type="dxa"/>
          </w:tcPr>
          <w:p w14:paraId="69EAC7B0" w14:textId="77777777" w:rsidR="00431DC0" w:rsidRPr="007D6142" w:rsidRDefault="00431DC0" w:rsidP="00E676B6">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анализ </w:t>
            </w:r>
            <w:r w:rsidRPr="007D6142">
              <w:rPr>
                <w:rFonts w:ascii="Times New Roman" w:hAnsi="Times New Roman"/>
                <w:sz w:val="24"/>
                <w:szCs w:val="24"/>
                <w:lang w:eastAsia="en-US"/>
              </w:rPr>
              <w:t>выполнения практических зан</w:t>
            </w:r>
            <w:r>
              <w:rPr>
                <w:rFonts w:ascii="Times New Roman" w:hAnsi="Times New Roman"/>
                <w:sz w:val="24"/>
                <w:szCs w:val="24"/>
                <w:lang w:eastAsia="en-US"/>
              </w:rPr>
              <w:t>ятий</w:t>
            </w:r>
            <w:r w:rsidRPr="007D6142">
              <w:rPr>
                <w:rFonts w:ascii="Times New Roman" w:hAnsi="Times New Roman"/>
                <w:sz w:val="24"/>
                <w:szCs w:val="24"/>
                <w:lang w:eastAsia="en-US"/>
              </w:rPr>
              <w:t>;</w:t>
            </w:r>
          </w:p>
          <w:p w14:paraId="6EFB8FDD" w14:textId="77777777" w:rsidR="00431DC0" w:rsidRPr="007D6142" w:rsidRDefault="00431DC0" w:rsidP="00E676B6">
            <w:pPr>
              <w:spacing w:after="0" w:line="240" w:lineRule="auto"/>
              <w:rPr>
                <w:rFonts w:ascii="Times New Roman" w:hAnsi="Times New Roman"/>
                <w:sz w:val="24"/>
                <w:szCs w:val="24"/>
                <w:lang w:eastAsia="en-US"/>
              </w:rPr>
            </w:pPr>
          </w:p>
        </w:tc>
      </w:tr>
      <w:tr w:rsidR="00431DC0" w:rsidRPr="007D6142" w14:paraId="22E87547" w14:textId="77777777" w:rsidTr="0099484B">
        <w:tc>
          <w:tcPr>
            <w:tcW w:w="3190" w:type="dxa"/>
          </w:tcPr>
          <w:p w14:paraId="5E84F016"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действия токсичных веществ на организм человека;</w:t>
            </w:r>
          </w:p>
          <w:p w14:paraId="2CFB693D"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44011C8E" w14:textId="77777777" w:rsidR="00431DC0" w:rsidRPr="007D6142" w:rsidRDefault="00431DC0" w:rsidP="00E676B6">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воздействие на организм токсичных веществ</w:t>
            </w:r>
          </w:p>
        </w:tc>
        <w:tc>
          <w:tcPr>
            <w:tcW w:w="3190" w:type="dxa"/>
          </w:tcPr>
          <w:p w14:paraId="79B153CA" w14:textId="77777777" w:rsidR="00431DC0" w:rsidRPr="007D6142" w:rsidRDefault="00431DC0" w:rsidP="00E676B6">
            <w:pPr>
              <w:spacing w:after="0" w:line="240" w:lineRule="auto"/>
              <w:rPr>
                <w:rFonts w:ascii="Times New Roman" w:hAnsi="Times New Roman"/>
                <w:sz w:val="24"/>
                <w:szCs w:val="24"/>
                <w:lang w:eastAsia="en-US"/>
              </w:rPr>
            </w:pPr>
            <w:r w:rsidRPr="0090351F">
              <w:rPr>
                <w:rFonts w:ascii="Times New Roman" w:hAnsi="Times New Roman"/>
                <w:sz w:val="24"/>
                <w:szCs w:val="24"/>
                <w:lang w:eastAsia="en-US"/>
              </w:rPr>
              <w:t>устный  и письменный опросы;</w:t>
            </w:r>
          </w:p>
        </w:tc>
      </w:tr>
      <w:tr w:rsidR="00431DC0" w:rsidRPr="007D6142" w14:paraId="3FB27AF2" w14:textId="77777777" w:rsidTr="0099484B">
        <w:tc>
          <w:tcPr>
            <w:tcW w:w="3190" w:type="dxa"/>
          </w:tcPr>
          <w:p w14:paraId="4AE7F93D"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категории производств по взрыво-пожароопасности;</w:t>
            </w:r>
          </w:p>
          <w:p w14:paraId="405167D6"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0E094BF2" w14:textId="77777777" w:rsidR="00431DC0" w:rsidRPr="007D6142" w:rsidRDefault="00431DC0" w:rsidP="00E676B6">
            <w:pPr>
              <w:tabs>
                <w:tab w:val="left" w:pos="273"/>
              </w:tabs>
              <w:suppressAutoHyphens/>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классификаци</w:t>
            </w:r>
            <w:r>
              <w:rPr>
                <w:rFonts w:ascii="Times New Roman" w:hAnsi="Times New Roman"/>
                <w:sz w:val="24"/>
                <w:szCs w:val="24"/>
                <w:lang w:eastAsia="en-US"/>
              </w:rPr>
              <w:t>я</w:t>
            </w:r>
            <w:r w:rsidRPr="007D6142">
              <w:rPr>
                <w:rFonts w:ascii="Times New Roman" w:hAnsi="Times New Roman"/>
                <w:sz w:val="24"/>
                <w:szCs w:val="24"/>
                <w:lang w:eastAsia="en-US"/>
              </w:rPr>
              <w:t xml:space="preserve"> помещений по взрывопожарной и пожарной опасности</w:t>
            </w:r>
          </w:p>
          <w:p w14:paraId="15B3362B"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1731CC64" w14:textId="77777777" w:rsidR="00431DC0" w:rsidRDefault="00431DC0" w:rsidP="00E676B6">
            <w:pPr>
              <w:spacing w:after="0" w:line="240" w:lineRule="auto"/>
              <w:rPr>
                <w:rFonts w:ascii="Times New Roman" w:hAnsi="Times New Roman"/>
                <w:sz w:val="24"/>
                <w:szCs w:val="24"/>
                <w:lang w:eastAsia="en-US"/>
              </w:rPr>
            </w:pPr>
            <w:r w:rsidRPr="0090351F">
              <w:rPr>
                <w:rFonts w:ascii="Times New Roman" w:hAnsi="Times New Roman"/>
                <w:bCs/>
                <w:sz w:val="24"/>
                <w:szCs w:val="24"/>
                <w:lang w:eastAsia="en-US"/>
              </w:rPr>
              <w:t>устный  и письменный опросы;</w:t>
            </w:r>
            <w:r>
              <w:rPr>
                <w:rFonts w:ascii="Times New Roman" w:hAnsi="Times New Roman"/>
                <w:sz w:val="24"/>
                <w:szCs w:val="24"/>
                <w:lang w:eastAsia="en-US"/>
              </w:rPr>
              <w:t xml:space="preserve"> </w:t>
            </w:r>
          </w:p>
          <w:p w14:paraId="6C7AD7B7" w14:textId="77777777" w:rsidR="00431DC0" w:rsidRPr="007D6142" w:rsidRDefault="00431DC0" w:rsidP="00E676B6">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анализ </w:t>
            </w:r>
            <w:r w:rsidRPr="007D6142">
              <w:rPr>
                <w:rFonts w:ascii="Times New Roman" w:hAnsi="Times New Roman"/>
                <w:sz w:val="24"/>
                <w:szCs w:val="24"/>
                <w:lang w:eastAsia="en-US"/>
              </w:rPr>
              <w:t>выполнения практических зан</w:t>
            </w:r>
            <w:r>
              <w:rPr>
                <w:rFonts w:ascii="Times New Roman" w:hAnsi="Times New Roman"/>
                <w:sz w:val="24"/>
                <w:szCs w:val="24"/>
                <w:lang w:eastAsia="en-US"/>
              </w:rPr>
              <w:t>ятий;</w:t>
            </w:r>
          </w:p>
        </w:tc>
      </w:tr>
      <w:tr w:rsidR="00431DC0" w:rsidRPr="007D6142" w14:paraId="4789C90B" w14:textId="77777777" w:rsidTr="0099484B">
        <w:tc>
          <w:tcPr>
            <w:tcW w:w="3190" w:type="dxa"/>
          </w:tcPr>
          <w:p w14:paraId="3D236C4F"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меры предупреждения пожаров и взрывов;</w:t>
            </w:r>
          </w:p>
        </w:tc>
        <w:tc>
          <w:tcPr>
            <w:tcW w:w="3190" w:type="dxa"/>
          </w:tcPr>
          <w:p w14:paraId="12FED6BD"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классификаци</w:t>
            </w:r>
            <w:r>
              <w:rPr>
                <w:rFonts w:ascii="Times New Roman" w:hAnsi="Times New Roman"/>
                <w:sz w:val="24"/>
                <w:szCs w:val="24"/>
                <w:lang w:eastAsia="en-US"/>
              </w:rPr>
              <w:t>я</w:t>
            </w:r>
            <w:r w:rsidRPr="007D6142">
              <w:rPr>
                <w:rFonts w:ascii="Times New Roman" w:hAnsi="Times New Roman"/>
                <w:sz w:val="24"/>
                <w:szCs w:val="24"/>
                <w:lang w:eastAsia="en-US"/>
              </w:rPr>
              <w:t xml:space="preserve"> мер противопожарной защиты;</w:t>
            </w:r>
          </w:p>
        </w:tc>
        <w:tc>
          <w:tcPr>
            <w:tcW w:w="3190" w:type="dxa"/>
          </w:tcPr>
          <w:p w14:paraId="5580C170" w14:textId="77777777" w:rsidR="00431DC0" w:rsidRPr="007D6142" w:rsidRDefault="00431DC0" w:rsidP="00E676B6">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анализ </w:t>
            </w:r>
            <w:r w:rsidRPr="007D6142">
              <w:rPr>
                <w:rFonts w:ascii="Times New Roman" w:hAnsi="Times New Roman"/>
                <w:sz w:val="24"/>
                <w:szCs w:val="24"/>
                <w:lang w:eastAsia="en-US"/>
              </w:rPr>
              <w:t>выполнения практических зан</w:t>
            </w:r>
            <w:r>
              <w:rPr>
                <w:rFonts w:ascii="Times New Roman" w:hAnsi="Times New Roman"/>
                <w:sz w:val="24"/>
                <w:szCs w:val="24"/>
                <w:lang w:eastAsia="en-US"/>
              </w:rPr>
              <w:t>ятий;</w:t>
            </w:r>
          </w:p>
        </w:tc>
      </w:tr>
      <w:tr w:rsidR="00431DC0" w:rsidRPr="007D6142" w14:paraId="269929F0" w14:textId="77777777" w:rsidTr="0099484B">
        <w:tc>
          <w:tcPr>
            <w:tcW w:w="3190" w:type="dxa"/>
          </w:tcPr>
          <w:p w14:paraId="0BF27F4B"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общие требования безопасности на территории организации и производственных помещениях;</w:t>
            </w:r>
          </w:p>
        </w:tc>
        <w:tc>
          <w:tcPr>
            <w:tcW w:w="3190" w:type="dxa"/>
          </w:tcPr>
          <w:p w14:paraId="710A20FB" w14:textId="77777777" w:rsidR="00431DC0" w:rsidRPr="007D6142" w:rsidRDefault="00431DC0" w:rsidP="00E676B6">
            <w:pPr>
              <w:tabs>
                <w:tab w:val="left" w:pos="273"/>
              </w:tabs>
              <w:suppressAutoHyphens/>
              <w:spacing w:after="0" w:line="240" w:lineRule="auto"/>
              <w:rPr>
                <w:rFonts w:ascii="Times New Roman" w:hAnsi="Times New Roman"/>
                <w:sz w:val="24"/>
                <w:szCs w:val="24"/>
                <w:lang w:eastAsia="en-US"/>
              </w:rPr>
            </w:pPr>
            <w:r>
              <w:rPr>
                <w:rFonts w:ascii="Times New Roman" w:hAnsi="Times New Roman"/>
                <w:sz w:val="24"/>
                <w:szCs w:val="24"/>
                <w:lang w:eastAsia="en-US"/>
              </w:rPr>
              <w:t>требования безопасности на производстве</w:t>
            </w:r>
          </w:p>
          <w:p w14:paraId="2CA03AFD"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1A03D4DA" w14:textId="77777777" w:rsidR="00431DC0" w:rsidRPr="0090351F" w:rsidRDefault="00431DC0" w:rsidP="00E676B6">
            <w:pPr>
              <w:tabs>
                <w:tab w:val="left" w:pos="273"/>
              </w:tabs>
              <w:suppressAutoHyphens/>
              <w:spacing w:after="0" w:line="240" w:lineRule="auto"/>
              <w:rPr>
                <w:rFonts w:ascii="Times New Roman" w:hAnsi="Times New Roman"/>
                <w:sz w:val="24"/>
                <w:szCs w:val="24"/>
                <w:lang w:eastAsia="en-US"/>
              </w:rPr>
            </w:pPr>
            <w:r w:rsidRPr="0090351F">
              <w:rPr>
                <w:rFonts w:ascii="Times New Roman" w:hAnsi="Times New Roman"/>
                <w:bCs/>
                <w:sz w:val="24"/>
                <w:szCs w:val="24"/>
                <w:lang w:eastAsia="en-US"/>
              </w:rPr>
              <w:t>устный  и письменный опросы;</w:t>
            </w:r>
            <w:r w:rsidRPr="0090351F">
              <w:rPr>
                <w:rFonts w:ascii="Times New Roman" w:hAnsi="Times New Roman"/>
                <w:sz w:val="24"/>
                <w:szCs w:val="24"/>
                <w:lang w:eastAsia="en-US"/>
              </w:rPr>
              <w:t xml:space="preserve"> </w:t>
            </w:r>
          </w:p>
          <w:p w14:paraId="200979FA" w14:textId="77777777" w:rsidR="00431DC0" w:rsidRPr="007D6142" w:rsidRDefault="00431DC0" w:rsidP="00E676B6">
            <w:pPr>
              <w:spacing w:after="0" w:line="240" w:lineRule="auto"/>
              <w:rPr>
                <w:rFonts w:ascii="Times New Roman" w:hAnsi="Times New Roman"/>
                <w:sz w:val="24"/>
                <w:szCs w:val="24"/>
                <w:lang w:eastAsia="en-US"/>
              </w:rPr>
            </w:pPr>
          </w:p>
        </w:tc>
      </w:tr>
      <w:tr w:rsidR="00431DC0" w:rsidRPr="007D6142" w14:paraId="39DA1DB9" w14:textId="77777777" w:rsidTr="0099484B">
        <w:tc>
          <w:tcPr>
            <w:tcW w:w="3190" w:type="dxa"/>
          </w:tcPr>
          <w:p w14:paraId="5CEAA5EA"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основные причин возникновения пожаров и взрывов;</w:t>
            </w:r>
          </w:p>
          <w:p w14:paraId="30EBF805"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6796B4E0"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причин</w:t>
            </w:r>
            <w:r>
              <w:rPr>
                <w:rFonts w:ascii="Times New Roman" w:hAnsi="Times New Roman"/>
                <w:sz w:val="24"/>
                <w:szCs w:val="24"/>
                <w:lang w:eastAsia="en-US"/>
              </w:rPr>
              <w:t>ы</w:t>
            </w:r>
            <w:r w:rsidRPr="007D6142">
              <w:rPr>
                <w:rFonts w:ascii="Times New Roman" w:hAnsi="Times New Roman"/>
                <w:sz w:val="24"/>
                <w:szCs w:val="24"/>
                <w:lang w:eastAsia="en-US"/>
              </w:rPr>
              <w:t xml:space="preserve"> возникновения пожаров и взрывов</w:t>
            </w:r>
          </w:p>
          <w:p w14:paraId="1BA5E625"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467ADB14" w14:textId="77777777" w:rsidR="00431DC0" w:rsidRPr="0090351F" w:rsidRDefault="00431DC0" w:rsidP="00E676B6">
            <w:pPr>
              <w:spacing w:after="0" w:line="240" w:lineRule="auto"/>
              <w:rPr>
                <w:rFonts w:ascii="Times New Roman" w:hAnsi="Times New Roman"/>
                <w:sz w:val="24"/>
                <w:szCs w:val="24"/>
                <w:lang w:eastAsia="en-US"/>
              </w:rPr>
            </w:pPr>
            <w:r w:rsidRPr="0090351F">
              <w:rPr>
                <w:rFonts w:ascii="Times New Roman" w:hAnsi="Times New Roman"/>
                <w:bCs/>
                <w:sz w:val="24"/>
                <w:szCs w:val="24"/>
                <w:lang w:eastAsia="en-US"/>
              </w:rPr>
              <w:t>устный  и письменный опросы;</w:t>
            </w:r>
            <w:r w:rsidRPr="0090351F">
              <w:rPr>
                <w:rFonts w:ascii="Times New Roman" w:hAnsi="Times New Roman"/>
                <w:sz w:val="24"/>
                <w:szCs w:val="24"/>
                <w:lang w:eastAsia="en-US"/>
              </w:rPr>
              <w:t xml:space="preserve"> </w:t>
            </w:r>
          </w:p>
          <w:p w14:paraId="72336C99" w14:textId="77777777" w:rsidR="00431DC0" w:rsidRPr="007D6142" w:rsidRDefault="00431DC0" w:rsidP="00E676B6">
            <w:pPr>
              <w:spacing w:after="0" w:line="240" w:lineRule="auto"/>
              <w:rPr>
                <w:rFonts w:ascii="Times New Roman" w:hAnsi="Times New Roman"/>
                <w:sz w:val="24"/>
                <w:szCs w:val="24"/>
                <w:lang w:eastAsia="en-US"/>
              </w:rPr>
            </w:pPr>
          </w:p>
        </w:tc>
      </w:tr>
      <w:tr w:rsidR="00431DC0" w:rsidRPr="007D6142" w14:paraId="73573888" w14:textId="77777777" w:rsidTr="0099484B">
        <w:tc>
          <w:tcPr>
            <w:tcW w:w="3190" w:type="dxa"/>
          </w:tcPr>
          <w:p w14:paraId="7FB30AA9"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особенности обеспечения безопасных условий труда на производстве;</w:t>
            </w:r>
          </w:p>
        </w:tc>
        <w:tc>
          <w:tcPr>
            <w:tcW w:w="3190" w:type="dxa"/>
          </w:tcPr>
          <w:p w14:paraId="12ACE80A" w14:textId="77777777" w:rsidR="00431DC0" w:rsidRPr="007D6142" w:rsidRDefault="00431DC0" w:rsidP="00E676B6">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основы обеспечения </w:t>
            </w:r>
            <w:r w:rsidRPr="007D6142">
              <w:rPr>
                <w:rFonts w:ascii="Times New Roman" w:hAnsi="Times New Roman"/>
                <w:sz w:val="24"/>
                <w:szCs w:val="24"/>
                <w:lang w:eastAsia="en-US"/>
              </w:rPr>
              <w:t>безопасных условий труда</w:t>
            </w:r>
          </w:p>
        </w:tc>
        <w:tc>
          <w:tcPr>
            <w:tcW w:w="3190" w:type="dxa"/>
          </w:tcPr>
          <w:p w14:paraId="0E4E77D1" w14:textId="77777777" w:rsidR="00431DC0" w:rsidRPr="007D6142" w:rsidRDefault="00431DC0" w:rsidP="00E676B6">
            <w:pPr>
              <w:spacing w:after="0" w:line="240" w:lineRule="auto"/>
              <w:rPr>
                <w:rFonts w:ascii="Times New Roman" w:hAnsi="Times New Roman"/>
                <w:sz w:val="24"/>
                <w:szCs w:val="24"/>
                <w:lang w:eastAsia="en-US"/>
              </w:rPr>
            </w:pPr>
            <w:r w:rsidRPr="0090351F">
              <w:rPr>
                <w:rFonts w:ascii="Times New Roman" w:hAnsi="Times New Roman"/>
                <w:sz w:val="24"/>
                <w:szCs w:val="24"/>
                <w:lang w:eastAsia="en-US"/>
              </w:rPr>
              <w:t>анализ выполнения практических занятий;</w:t>
            </w:r>
          </w:p>
        </w:tc>
      </w:tr>
      <w:tr w:rsidR="00431DC0" w:rsidRPr="007D6142" w14:paraId="6B9959A8" w14:textId="77777777" w:rsidTr="0099484B">
        <w:tc>
          <w:tcPr>
            <w:tcW w:w="3190" w:type="dxa"/>
          </w:tcPr>
          <w:p w14:paraId="7420AEAB"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порядок хранения и использования средств коллективной и индивидуальной защиты;</w:t>
            </w:r>
          </w:p>
          <w:p w14:paraId="24D9BA4D"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4FCCF044" w14:textId="77777777" w:rsidR="00431DC0" w:rsidRPr="007D6142" w:rsidRDefault="00431DC0" w:rsidP="00E676B6">
            <w:pPr>
              <w:spacing w:after="0" w:line="240" w:lineRule="auto"/>
              <w:rPr>
                <w:rFonts w:ascii="Times New Roman" w:hAnsi="Times New Roman"/>
                <w:bCs/>
                <w:sz w:val="24"/>
                <w:szCs w:val="24"/>
                <w:lang w:eastAsia="en-US"/>
              </w:rPr>
            </w:pPr>
            <w:r>
              <w:rPr>
                <w:rFonts w:ascii="Times New Roman" w:hAnsi="Times New Roman"/>
                <w:bCs/>
                <w:sz w:val="24"/>
                <w:szCs w:val="24"/>
                <w:lang w:eastAsia="en-US"/>
              </w:rPr>
              <w:t>технология использования СИЗ</w:t>
            </w:r>
            <w:r w:rsidRPr="007D6142">
              <w:rPr>
                <w:rFonts w:ascii="Times New Roman" w:hAnsi="Times New Roman"/>
                <w:sz w:val="24"/>
                <w:szCs w:val="24"/>
                <w:lang w:eastAsia="en-US"/>
              </w:rPr>
              <w:t>;</w:t>
            </w:r>
          </w:p>
        </w:tc>
        <w:tc>
          <w:tcPr>
            <w:tcW w:w="3190" w:type="dxa"/>
          </w:tcPr>
          <w:p w14:paraId="042A47CF" w14:textId="77777777" w:rsidR="00431DC0" w:rsidRPr="0090351F" w:rsidRDefault="00431DC0" w:rsidP="00E676B6">
            <w:pPr>
              <w:spacing w:after="0" w:line="240" w:lineRule="auto"/>
              <w:rPr>
                <w:rFonts w:ascii="Times New Roman" w:hAnsi="Times New Roman"/>
                <w:sz w:val="24"/>
                <w:szCs w:val="24"/>
                <w:lang w:eastAsia="en-US"/>
              </w:rPr>
            </w:pPr>
            <w:r w:rsidRPr="0090351F">
              <w:rPr>
                <w:rFonts w:ascii="Times New Roman" w:hAnsi="Times New Roman"/>
                <w:bCs/>
                <w:sz w:val="24"/>
                <w:szCs w:val="24"/>
                <w:lang w:eastAsia="en-US"/>
              </w:rPr>
              <w:t>устный  и письменный опросы;</w:t>
            </w:r>
            <w:r w:rsidRPr="0090351F">
              <w:rPr>
                <w:rFonts w:ascii="Times New Roman" w:hAnsi="Times New Roman"/>
                <w:sz w:val="24"/>
                <w:szCs w:val="24"/>
                <w:lang w:eastAsia="en-US"/>
              </w:rPr>
              <w:t xml:space="preserve"> </w:t>
            </w:r>
          </w:p>
          <w:p w14:paraId="65118146" w14:textId="77777777" w:rsidR="00431DC0" w:rsidRPr="007D6142" w:rsidRDefault="00431DC0" w:rsidP="00E676B6">
            <w:pPr>
              <w:spacing w:after="0" w:line="240" w:lineRule="auto"/>
              <w:rPr>
                <w:rFonts w:ascii="Times New Roman" w:hAnsi="Times New Roman"/>
                <w:sz w:val="24"/>
                <w:szCs w:val="24"/>
                <w:lang w:eastAsia="en-US"/>
              </w:rPr>
            </w:pPr>
          </w:p>
        </w:tc>
      </w:tr>
      <w:tr w:rsidR="00431DC0" w:rsidRPr="007D6142" w14:paraId="1961294B" w14:textId="77777777" w:rsidTr="0099484B">
        <w:tc>
          <w:tcPr>
            <w:tcW w:w="3190" w:type="dxa"/>
          </w:tcPr>
          <w:p w14:paraId="75116C34"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сроки испытаний защитных средств и приспособлений;</w:t>
            </w:r>
          </w:p>
          <w:p w14:paraId="3870EF91"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5FA35E12"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срок</w:t>
            </w:r>
            <w:r>
              <w:rPr>
                <w:rFonts w:ascii="Times New Roman" w:hAnsi="Times New Roman"/>
                <w:sz w:val="24"/>
                <w:szCs w:val="24"/>
                <w:lang w:eastAsia="en-US"/>
              </w:rPr>
              <w:t>и</w:t>
            </w:r>
            <w:r w:rsidRPr="007D6142">
              <w:rPr>
                <w:rFonts w:ascii="Times New Roman" w:hAnsi="Times New Roman"/>
                <w:sz w:val="24"/>
                <w:szCs w:val="24"/>
                <w:lang w:eastAsia="en-US"/>
              </w:rPr>
              <w:t xml:space="preserve"> испытаний</w:t>
            </w:r>
            <w:r>
              <w:rPr>
                <w:rFonts w:ascii="Times New Roman" w:hAnsi="Times New Roman"/>
                <w:sz w:val="24"/>
                <w:szCs w:val="24"/>
                <w:lang w:eastAsia="en-US"/>
              </w:rPr>
              <w:t xml:space="preserve"> СИЗ</w:t>
            </w:r>
            <w:r w:rsidRPr="007D6142">
              <w:rPr>
                <w:rFonts w:ascii="Times New Roman" w:hAnsi="Times New Roman"/>
                <w:sz w:val="24"/>
                <w:szCs w:val="24"/>
                <w:lang w:eastAsia="en-US"/>
              </w:rPr>
              <w:t>;</w:t>
            </w:r>
          </w:p>
        </w:tc>
        <w:tc>
          <w:tcPr>
            <w:tcW w:w="3190" w:type="dxa"/>
          </w:tcPr>
          <w:p w14:paraId="195CD4EC" w14:textId="77777777" w:rsidR="00431DC0" w:rsidRPr="007D6142" w:rsidRDefault="00431DC0" w:rsidP="00E676B6">
            <w:pPr>
              <w:tabs>
                <w:tab w:val="left" w:pos="273"/>
              </w:tabs>
              <w:suppressAutoHyphens/>
              <w:spacing w:after="0" w:line="240" w:lineRule="auto"/>
              <w:rPr>
                <w:rFonts w:ascii="Times New Roman" w:hAnsi="Times New Roman"/>
                <w:sz w:val="24"/>
                <w:szCs w:val="24"/>
                <w:lang w:eastAsia="en-US"/>
              </w:rPr>
            </w:pPr>
            <w:r>
              <w:rPr>
                <w:rFonts w:ascii="Times New Roman" w:hAnsi="Times New Roman"/>
                <w:sz w:val="24"/>
                <w:szCs w:val="24"/>
                <w:lang w:eastAsia="en-US"/>
              </w:rPr>
              <w:t>тестирование;</w:t>
            </w:r>
          </w:p>
        </w:tc>
      </w:tr>
      <w:tr w:rsidR="00431DC0" w:rsidRPr="007D6142" w14:paraId="13924AED" w14:textId="77777777" w:rsidTr="0099484B">
        <w:tc>
          <w:tcPr>
            <w:tcW w:w="3190" w:type="dxa"/>
          </w:tcPr>
          <w:p w14:paraId="3F79E7A1"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права и обязанности работников в области охраны труда;</w:t>
            </w:r>
          </w:p>
          <w:p w14:paraId="42B7ECF8"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250ACC00"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прав</w:t>
            </w:r>
            <w:r>
              <w:rPr>
                <w:rFonts w:ascii="Times New Roman" w:hAnsi="Times New Roman"/>
                <w:sz w:val="24"/>
                <w:szCs w:val="24"/>
                <w:lang w:eastAsia="en-US"/>
              </w:rPr>
              <w:t>а</w:t>
            </w:r>
            <w:r w:rsidRPr="007D6142">
              <w:rPr>
                <w:rFonts w:ascii="Times New Roman" w:hAnsi="Times New Roman"/>
                <w:sz w:val="24"/>
                <w:szCs w:val="24"/>
                <w:lang w:eastAsia="en-US"/>
              </w:rPr>
              <w:t xml:space="preserve"> и обязанностей работников в области охраны труда в соответствие с Трудовым Кодексом РФ;</w:t>
            </w:r>
          </w:p>
        </w:tc>
        <w:tc>
          <w:tcPr>
            <w:tcW w:w="3190" w:type="dxa"/>
          </w:tcPr>
          <w:p w14:paraId="2A40D0AD" w14:textId="77777777" w:rsidR="00431DC0" w:rsidRPr="007D6142" w:rsidRDefault="00431DC0" w:rsidP="00E676B6">
            <w:pPr>
              <w:spacing w:after="0" w:line="240" w:lineRule="auto"/>
              <w:rPr>
                <w:rFonts w:ascii="Times New Roman" w:hAnsi="Times New Roman"/>
                <w:sz w:val="24"/>
                <w:szCs w:val="24"/>
                <w:lang w:eastAsia="en-US"/>
              </w:rPr>
            </w:pPr>
            <w:r w:rsidRPr="0090351F">
              <w:rPr>
                <w:rFonts w:ascii="Times New Roman" w:hAnsi="Times New Roman"/>
                <w:bCs/>
                <w:sz w:val="24"/>
                <w:szCs w:val="24"/>
                <w:lang w:eastAsia="en-US"/>
              </w:rPr>
              <w:t>устный  и письменный опросы;</w:t>
            </w:r>
            <w:r w:rsidRPr="0090351F">
              <w:rPr>
                <w:rFonts w:ascii="Times New Roman" w:hAnsi="Times New Roman"/>
                <w:sz w:val="24"/>
                <w:szCs w:val="24"/>
                <w:lang w:eastAsia="en-US"/>
              </w:rPr>
              <w:t xml:space="preserve"> </w:t>
            </w:r>
          </w:p>
        </w:tc>
      </w:tr>
      <w:tr w:rsidR="00431DC0" w:rsidRPr="007D6142" w14:paraId="28686DA2" w14:textId="77777777" w:rsidTr="0099484B">
        <w:tc>
          <w:tcPr>
            <w:tcW w:w="3190" w:type="dxa"/>
          </w:tcPr>
          <w:p w14:paraId="6E5123E9"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виды и правила проведения инструктажей по охране труда;</w:t>
            </w:r>
          </w:p>
          <w:p w14:paraId="39DB9C3A"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39053D34"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классификация инструктажей по охране труда в соответствие с ССБТ;</w:t>
            </w:r>
          </w:p>
        </w:tc>
        <w:tc>
          <w:tcPr>
            <w:tcW w:w="3190" w:type="dxa"/>
          </w:tcPr>
          <w:p w14:paraId="1909CF75" w14:textId="77777777" w:rsidR="00431DC0" w:rsidRPr="007D6142" w:rsidRDefault="00431DC0" w:rsidP="00E676B6">
            <w:pPr>
              <w:spacing w:after="0" w:line="240" w:lineRule="auto"/>
              <w:rPr>
                <w:rFonts w:ascii="Times New Roman" w:hAnsi="Times New Roman"/>
                <w:sz w:val="24"/>
                <w:szCs w:val="24"/>
                <w:lang w:eastAsia="en-US"/>
              </w:rPr>
            </w:pPr>
            <w:r w:rsidRPr="0090351F">
              <w:rPr>
                <w:rFonts w:ascii="Times New Roman" w:hAnsi="Times New Roman"/>
                <w:sz w:val="24"/>
                <w:szCs w:val="24"/>
                <w:lang w:eastAsia="en-US"/>
              </w:rPr>
              <w:t>анализ выполнения практических занятий;</w:t>
            </w:r>
          </w:p>
        </w:tc>
      </w:tr>
      <w:tr w:rsidR="00431DC0" w:rsidRPr="007D6142" w14:paraId="09F45310" w14:textId="77777777" w:rsidTr="0099484B">
        <w:tc>
          <w:tcPr>
            <w:tcW w:w="3190" w:type="dxa"/>
          </w:tcPr>
          <w:p w14:paraId="4942A72F"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правила безопасной эксплуатации установок и аппаратов;</w:t>
            </w:r>
          </w:p>
        </w:tc>
        <w:tc>
          <w:tcPr>
            <w:tcW w:w="3190" w:type="dxa"/>
          </w:tcPr>
          <w:p w14:paraId="1D148CEB" w14:textId="77777777" w:rsidR="00431DC0" w:rsidRPr="007D6142" w:rsidRDefault="00431DC0" w:rsidP="00E676B6">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правила эксплуатации работающих установок</w:t>
            </w:r>
          </w:p>
          <w:p w14:paraId="386EDADA"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0FCEC1FA" w14:textId="77777777" w:rsidR="00431DC0" w:rsidRPr="007D6142" w:rsidRDefault="00431DC0" w:rsidP="00E676B6">
            <w:pPr>
              <w:spacing w:after="0" w:line="240" w:lineRule="auto"/>
              <w:rPr>
                <w:rFonts w:ascii="Times New Roman" w:hAnsi="Times New Roman"/>
                <w:sz w:val="24"/>
                <w:szCs w:val="24"/>
                <w:lang w:eastAsia="en-US"/>
              </w:rPr>
            </w:pPr>
            <w:r w:rsidRPr="0090351F">
              <w:rPr>
                <w:rFonts w:ascii="Times New Roman" w:hAnsi="Times New Roman"/>
                <w:bCs/>
                <w:sz w:val="24"/>
                <w:szCs w:val="24"/>
                <w:lang w:eastAsia="en-US"/>
              </w:rPr>
              <w:t>устный  и письменный опросы;</w:t>
            </w:r>
            <w:r w:rsidRPr="0090351F">
              <w:rPr>
                <w:rFonts w:ascii="Times New Roman" w:hAnsi="Times New Roman"/>
                <w:sz w:val="24"/>
                <w:szCs w:val="24"/>
                <w:lang w:eastAsia="en-US"/>
              </w:rPr>
              <w:t xml:space="preserve"> </w:t>
            </w:r>
          </w:p>
        </w:tc>
      </w:tr>
      <w:tr w:rsidR="00431DC0" w:rsidRPr="007D6142" w14:paraId="7DC9A274" w14:textId="77777777" w:rsidTr="0099484B">
        <w:tc>
          <w:tcPr>
            <w:tcW w:w="3190" w:type="dxa"/>
          </w:tcPr>
          <w:p w14:paraId="7D234BF9"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 xml:space="preserve">возможные последствия несоблюдения технологических процессов и производственных инструкций подчиненными </w:t>
            </w:r>
            <w:r w:rsidRPr="007D6142">
              <w:rPr>
                <w:rFonts w:ascii="Times New Roman" w:hAnsi="Times New Roman"/>
                <w:sz w:val="24"/>
                <w:szCs w:val="24"/>
                <w:lang w:eastAsia="en-US"/>
              </w:rPr>
              <w:lastRenderedPageBreak/>
              <w:t>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tc>
        <w:tc>
          <w:tcPr>
            <w:tcW w:w="3190" w:type="dxa"/>
          </w:tcPr>
          <w:p w14:paraId="4E269461" w14:textId="77777777" w:rsidR="00431DC0" w:rsidRPr="007D6142" w:rsidRDefault="00431DC0" w:rsidP="00E676B6">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Последствия несоблюдения правил ОТ и ТБ</w:t>
            </w:r>
          </w:p>
          <w:p w14:paraId="39173012"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499BEC6B" w14:textId="77777777" w:rsidR="00431DC0" w:rsidRPr="007D6142" w:rsidRDefault="00431DC0" w:rsidP="00E676B6">
            <w:pPr>
              <w:spacing w:after="0" w:line="240" w:lineRule="auto"/>
              <w:rPr>
                <w:rFonts w:ascii="Times New Roman" w:hAnsi="Times New Roman"/>
                <w:sz w:val="24"/>
                <w:szCs w:val="24"/>
                <w:lang w:eastAsia="en-US"/>
              </w:rPr>
            </w:pPr>
            <w:r w:rsidRPr="001F6152">
              <w:rPr>
                <w:rFonts w:ascii="Times New Roman" w:hAnsi="Times New Roman"/>
                <w:bCs/>
                <w:sz w:val="24"/>
                <w:szCs w:val="24"/>
                <w:lang w:eastAsia="en-US"/>
              </w:rPr>
              <w:t>устный  и письменный опросы;</w:t>
            </w:r>
            <w:r w:rsidRPr="001F6152">
              <w:rPr>
                <w:rFonts w:ascii="Times New Roman" w:hAnsi="Times New Roman"/>
                <w:sz w:val="24"/>
                <w:szCs w:val="24"/>
                <w:lang w:eastAsia="en-US"/>
              </w:rPr>
              <w:t xml:space="preserve"> </w:t>
            </w:r>
          </w:p>
        </w:tc>
      </w:tr>
      <w:tr w:rsidR="00431DC0" w:rsidRPr="007D6142" w14:paraId="7DF42BE1" w14:textId="77777777" w:rsidTr="0099484B">
        <w:tc>
          <w:tcPr>
            <w:tcW w:w="3190" w:type="dxa"/>
          </w:tcPr>
          <w:p w14:paraId="3B6A3753" w14:textId="26202FDE" w:rsidR="00431DC0" w:rsidRPr="007D6142" w:rsidRDefault="00661198" w:rsidP="00E676B6">
            <w:pPr>
              <w:spacing w:after="0" w:line="240" w:lineRule="auto"/>
              <w:rPr>
                <w:rFonts w:ascii="Times New Roman" w:hAnsi="Times New Roman"/>
                <w:b/>
                <w:bCs/>
                <w:sz w:val="24"/>
                <w:szCs w:val="24"/>
              </w:rPr>
            </w:pPr>
            <w:r w:rsidRPr="0090794F">
              <w:rPr>
                <w:rFonts w:ascii="Times New Roman" w:hAnsi="Times New Roman"/>
                <w:b/>
                <w:bCs/>
                <w:sz w:val="24"/>
                <w:szCs w:val="24"/>
              </w:rPr>
              <w:t>Умеет:</w:t>
            </w:r>
          </w:p>
        </w:tc>
        <w:tc>
          <w:tcPr>
            <w:tcW w:w="3190" w:type="dxa"/>
          </w:tcPr>
          <w:p w14:paraId="74D9364D"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4C052F4B" w14:textId="77777777" w:rsidR="00431DC0" w:rsidRPr="007D6142" w:rsidRDefault="00431DC0" w:rsidP="00E676B6">
            <w:pPr>
              <w:spacing w:after="0" w:line="240" w:lineRule="auto"/>
              <w:rPr>
                <w:rFonts w:ascii="Times New Roman" w:hAnsi="Times New Roman"/>
                <w:sz w:val="24"/>
                <w:szCs w:val="24"/>
                <w:lang w:eastAsia="en-US"/>
              </w:rPr>
            </w:pPr>
          </w:p>
        </w:tc>
      </w:tr>
      <w:tr w:rsidR="00431DC0" w:rsidRPr="007D6142" w14:paraId="4871F988" w14:textId="77777777" w:rsidTr="0099484B">
        <w:tc>
          <w:tcPr>
            <w:tcW w:w="3190" w:type="dxa"/>
          </w:tcPr>
          <w:p w14:paraId="1B445C90"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вести документацию установленного образца по охране труда, соблюдать сроки ее заполнения и условия хранения;</w:t>
            </w:r>
          </w:p>
        </w:tc>
        <w:tc>
          <w:tcPr>
            <w:tcW w:w="3190" w:type="dxa"/>
          </w:tcPr>
          <w:p w14:paraId="289FC3AD" w14:textId="77777777" w:rsidR="00431DC0" w:rsidRPr="007D6142" w:rsidRDefault="00431DC0" w:rsidP="00E676B6">
            <w:pPr>
              <w:spacing w:after="0" w:line="240" w:lineRule="auto"/>
              <w:rPr>
                <w:rFonts w:ascii="Times New Roman" w:hAnsi="Times New Roman"/>
                <w:bCs/>
                <w:sz w:val="24"/>
                <w:szCs w:val="24"/>
                <w:lang w:eastAsia="en-US"/>
              </w:rPr>
            </w:pPr>
            <w:r w:rsidRPr="007D6142">
              <w:rPr>
                <w:rFonts w:ascii="Times New Roman" w:hAnsi="Times New Roman"/>
                <w:bCs/>
                <w:sz w:val="24"/>
                <w:szCs w:val="24"/>
                <w:lang w:eastAsia="en-US"/>
              </w:rPr>
              <w:t>Оформлени</w:t>
            </w:r>
            <w:r>
              <w:rPr>
                <w:rFonts w:ascii="Times New Roman" w:hAnsi="Times New Roman"/>
                <w:bCs/>
                <w:sz w:val="24"/>
                <w:szCs w:val="24"/>
                <w:lang w:eastAsia="en-US"/>
              </w:rPr>
              <w:t xml:space="preserve">е </w:t>
            </w:r>
            <w:r w:rsidRPr="007D6142">
              <w:rPr>
                <w:rFonts w:ascii="Times New Roman" w:hAnsi="Times New Roman"/>
                <w:bCs/>
                <w:sz w:val="24"/>
                <w:szCs w:val="24"/>
                <w:lang w:eastAsia="en-US"/>
              </w:rPr>
              <w:t>документации по охране труда;</w:t>
            </w:r>
          </w:p>
          <w:p w14:paraId="142282A4"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0AFA894D" w14:textId="77777777" w:rsidR="00431DC0" w:rsidRDefault="00431DC0" w:rsidP="00E676B6">
            <w:pPr>
              <w:spacing w:after="0" w:line="240" w:lineRule="auto"/>
            </w:pPr>
            <w:r w:rsidRPr="009557A6">
              <w:rPr>
                <w:rFonts w:ascii="Times New Roman" w:hAnsi="Times New Roman"/>
                <w:sz w:val="24"/>
                <w:szCs w:val="24"/>
                <w:lang w:eastAsia="en-US"/>
              </w:rPr>
              <w:t>анализ выполнения практических занятий;</w:t>
            </w:r>
          </w:p>
        </w:tc>
      </w:tr>
      <w:tr w:rsidR="00431DC0" w:rsidRPr="007D6142" w14:paraId="5E55939A" w14:textId="77777777" w:rsidTr="0099484B">
        <w:tc>
          <w:tcPr>
            <w:tcW w:w="3190" w:type="dxa"/>
          </w:tcPr>
          <w:p w14:paraId="577EB6D6"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использовать противопожарную технику, средства коллективной и индивидуальной защиты;</w:t>
            </w:r>
          </w:p>
        </w:tc>
        <w:tc>
          <w:tcPr>
            <w:tcW w:w="3190" w:type="dxa"/>
          </w:tcPr>
          <w:p w14:paraId="3339272E" w14:textId="77777777" w:rsidR="00431DC0" w:rsidRPr="007D6142" w:rsidRDefault="00431DC0" w:rsidP="00E676B6">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Правильность применения </w:t>
            </w:r>
            <w:r w:rsidRPr="007D6142">
              <w:rPr>
                <w:rFonts w:ascii="Times New Roman" w:hAnsi="Times New Roman"/>
                <w:bCs/>
                <w:sz w:val="24"/>
                <w:szCs w:val="24"/>
                <w:lang w:eastAsia="en-US"/>
              </w:rPr>
              <w:t>первичных средств пожаротушения;</w:t>
            </w:r>
          </w:p>
          <w:p w14:paraId="32A0D7B8"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5F8076AC" w14:textId="77777777" w:rsidR="00431DC0" w:rsidRDefault="00431DC0" w:rsidP="00E676B6">
            <w:pPr>
              <w:spacing w:after="0" w:line="240" w:lineRule="auto"/>
            </w:pPr>
            <w:r w:rsidRPr="009557A6">
              <w:rPr>
                <w:rFonts w:ascii="Times New Roman" w:hAnsi="Times New Roman"/>
                <w:sz w:val="24"/>
                <w:szCs w:val="24"/>
                <w:lang w:eastAsia="en-US"/>
              </w:rPr>
              <w:t>анализ выполнения практических занятий;</w:t>
            </w:r>
          </w:p>
        </w:tc>
      </w:tr>
      <w:tr w:rsidR="00431DC0" w:rsidRPr="007D6142" w14:paraId="3C231546" w14:textId="77777777" w:rsidTr="0099484B">
        <w:tc>
          <w:tcPr>
            <w:tcW w:w="3190" w:type="dxa"/>
          </w:tcPr>
          <w:p w14:paraId="140C6319"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определять и проводить анализ опасных и вредных факторов в сфере профессиональной деятельности;</w:t>
            </w:r>
          </w:p>
        </w:tc>
        <w:tc>
          <w:tcPr>
            <w:tcW w:w="3190" w:type="dxa"/>
          </w:tcPr>
          <w:p w14:paraId="3A427BFE" w14:textId="77777777" w:rsidR="00431DC0" w:rsidRPr="007D6142" w:rsidRDefault="00431DC0" w:rsidP="00E676B6">
            <w:pPr>
              <w:spacing w:after="0" w:line="240" w:lineRule="auto"/>
              <w:rPr>
                <w:rFonts w:ascii="Times New Roman" w:hAnsi="Times New Roman"/>
                <w:bCs/>
                <w:sz w:val="24"/>
                <w:szCs w:val="24"/>
                <w:lang w:eastAsia="en-US"/>
              </w:rPr>
            </w:pPr>
            <w:r w:rsidRPr="007D6142">
              <w:rPr>
                <w:rFonts w:ascii="Times New Roman" w:hAnsi="Times New Roman"/>
                <w:bCs/>
                <w:sz w:val="24"/>
                <w:szCs w:val="24"/>
                <w:lang w:eastAsia="en-US"/>
              </w:rPr>
              <w:t>правильность идентификации опасных и вредных производственных факторов;</w:t>
            </w:r>
          </w:p>
          <w:p w14:paraId="239B84CF"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2042C242" w14:textId="77777777" w:rsidR="00431DC0" w:rsidRDefault="00431DC0" w:rsidP="00E676B6">
            <w:pPr>
              <w:spacing w:after="0" w:line="240" w:lineRule="auto"/>
            </w:pPr>
            <w:r w:rsidRPr="009557A6">
              <w:rPr>
                <w:rFonts w:ascii="Times New Roman" w:hAnsi="Times New Roman"/>
                <w:sz w:val="24"/>
                <w:szCs w:val="24"/>
                <w:lang w:eastAsia="en-US"/>
              </w:rPr>
              <w:t>анализ выполнения практических занятий;</w:t>
            </w:r>
          </w:p>
        </w:tc>
      </w:tr>
      <w:tr w:rsidR="00431DC0" w:rsidRPr="007D6142" w14:paraId="07DBA1A1" w14:textId="77777777" w:rsidTr="0099484B">
        <w:tc>
          <w:tcPr>
            <w:tcW w:w="3190" w:type="dxa"/>
          </w:tcPr>
          <w:p w14:paraId="28F3FA38"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оценивать состояние техники безопасности на производственном объекте, применять безопасные приемы труда на территории организации и в производственных помещениях;</w:t>
            </w:r>
          </w:p>
        </w:tc>
        <w:tc>
          <w:tcPr>
            <w:tcW w:w="3190" w:type="dxa"/>
          </w:tcPr>
          <w:p w14:paraId="32D2FD60" w14:textId="77777777" w:rsidR="00431DC0" w:rsidRPr="007D6142" w:rsidRDefault="00431DC0" w:rsidP="00E676B6">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анализ </w:t>
            </w:r>
            <w:r w:rsidRPr="007D6142">
              <w:rPr>
                <w:rFonts w:ascii="Times New Roman" w:hAnsi="Times New Roman"/>
                <w:bCs/>
                <w:sz w:val="24"/>
                <w:szCs w:val="24"/>
                <w:lang w:eastAsia="en-US"/>
              </w:rPr>
              <w:t xml:space="preserve">состояния </w:t>
            </w:r>
            <w:r w:rsidRPr="007D6142">
              <w:rPr>
                <w:rFonts w:ascii="Times New Roman" w:hAnsi="Times New Roman"/>
                <w:sz w:val="24"/>
                <w:szCs w:val="24"/>
                <w:lang w:eastAsia="en-US"/>
              </w:rPr>
              <w:t>техники безопасности на производственном объекте</w:t>
            </w:r>
            <w:r w:rsidRPr="007D6142">
              <w:rPr>
                <w:rFonts w:ascii="Times New Roman" w:hAnsi="Times New Roman"/>
                <w:bCs/>
                <w:sz w:val="24"/>
                <w:szCs w:val="24"/>
                <w:lang w:eastAsia="en-US"/>
              </w:rPr>
              <w:t xml:space="preserve">, </w:t>
            </w:r>
            <w:r>
              <w:rPr>
                <w:rFonts w:ascii="Times New Roman" w:hAnsi="Times New Roman"/>
                <w:bCs/>
                <w:sz w:val="24"/>
                <w:szCs w:val="24"/>
                <w:lang w:eastAsia="en-US"/>
              </w:rPr>
              <w:t>правильность применения СИЗ</w:t>
            </w:r>
          </w:p>
          <w:p w14:paraId="634F2D34" w14:textId="77777777" w:rsidR="00431DC0" w:rsidRPr="007D6142" w:rsidRDefault="00431DC0" w:rsidP="00E676B6">
            <w:pPr>
              <w:spacing w:after="0" w:line="240" w:lineRule="auto"/>
              <w:rPr>
                <w:rFonts w:ascii="Times New Roman" w:hAnsi="Times New Roman"/>
                <w:sz w:val="24"/>
                <w:szCs w:val="24"/>
                <w:lang w:eastAsia="en-US"/>
              </w:rPr>
            </w:pPr>
          </w:p>
        </w:tc>
        <w:tc>
          <w:tcPr>
            <w:tcW w:w="3190" w:type="dxa"/>
          </w:tcPr>
          <w:p w14:paraId="6F862238" w14:textId="77777777" w:rsidR="00431DC0" w:rsidRDefault="00431DC0" w:rsidP="00E676B6">
            <w:pPr>
              <w:spacing w:after="0" w:line="240" w:lineRule="auto"/>
            </w:pPr>
            <w:r w:rsidRPr="009557A6">
              <w:rPr>
                <w:rFonts w:ascii="Times New Roman" w:hAnsi="Times New Roman"/>
                <w:sz w:val="24"/>
                <w:szCs w:val="24"/>
                <w:lang w:eastAsia="en-US"/>
              </w:rPr>
              <w:t>анализ выполнения практических занятий;</w:t>
            </w:r>
          </w:p>
        </w:tc>
      </w:tr>
      <w:tr w:rsidR="00431DC0" w:rsidRPr="007D6142" w14:paraId="30ACC6C4" w14:textId="77777777" w:rsidTr="0099484B">
        <w:tc>
          <w:tcPr>
            <w:tcW w:w="3190" w:type="dxa"/>
          </w:tcPr>
          <w:p w14:paraId="0FD44487" w14:textId="77777777" w:rsidR="00431DC0" w:rsidRPr="007D6142" w:rsidRDefault="00431DC0" w:rsidP="00E676B6">
            <w:pPr>
              <w:spacing w:after="0" w:line="240" w:lineRule="auto"/>
              <w:rPr>
                <w:rFonts w:ascii="Times New Roman" w:hAnsi="Times New Roman"/>
                <w:sz w:val="24"/>
                <w:szCs w:val="24"/>
                <w:lang w:eastAsia="en-US"/>
              </w:rPr>
            </w:pPr>
            <w:r w:rsidRPr="007D6142">
              <w:rPr>
                <w:rFonts w:ascii="Times New Roman" w:hAnsi="Times New Roman"/>
                <w:sz w:val="24"/>
                <w:szCs w:val="24"/>
                <w:lang w:eastAsia="en-US"/>
              </w:rPr>
              <w:t>инструктировать подчиненных работников (персонал) по вопросам техники безопасности;</w:t>
            </w:r>
          </w:p>
        </w:tc>
        <w:tc>
          <w:tcPr>
            <w:tcW w:w="3190" w:type="dxa"/>
          </w:tcPr>
          <w:p w14:paraId="5D55BADE" w14:textId="77777777" w:rsidR="00431DC0" w:rsidRPr="007D6142" w:rsidRDefault="00431DC0" w:rsidP="00E676B6">
            <w:pPr>
              <w:spacing w:after="0" w:line="240" w:lineRule="auto"/>
              <w:rPr>
                <w:rFonts w:ascii="Times New Roman" w:hAnsi="Times New Roman"/>
                <w:sz w:val="24"/>
                <w:szCs w:val="24"/>
                <w:lang w:eastAsia="en-US"/>
              </w:rPr>
            </w:pPr>
            <w:r>
              <w:rPr>
                <w:rFonts w:ascii="Times New Roman" w:hAnsi="Times New Roman"/>
                <w:bCs/>
                <w:sz w:val="24"/>
                <w:szCs w:val="24"/>
                <w:lang w:eastAsia="en-US"/>
              </w:rPr>
              <w:t xml:space="preserve">проведение </w:t>
            </w:r>
            <w:r w:rsidRPr="007D6142">
              <w:rPr>
                <w:rFonts w:ascii="Times New Roman" w:hAnsi="Times New Roman"/>
                <w:bCs/>
                <w:sz w:val="24"/>
                <w:szCs w:val="24"/>
                <w:lang w:eastAsia="en-US"/>
              </w:rPr>
              <w:t>инструктажа по технике безопасно</w:t>
            </w:r>
            <w:r>
              <w:rPr>
                <w:rFonts w:ascii="Times New Roman" w:hAnsi="Times New Roman"/>
                <w:bCs/>
                <w:sz w:val="24"/>
                <w:szCs w:val="24"/>
                <w:lang w:eastAsia="en-US"/>
              </w:rPr>
              <w:t>сти</w:t>
            </w:r>
          </w:p>
        </w:tc>
        <w:tc>
          <w:tcPr>
            <w:tcW w:w="3190" w:type="dxa"/>
          </w:tcPr>
          <w:p w14:paraId="3CEECFF5" w14:textId="77777777" w:rsidR="00431DC0" w:rsidRDefault="00431DC0" w:rsidP="00E676B6">
            <w:pPr>
              <w:spacing w:after="0" w:line="240" w:lineRule="auto"/>
            </w:pPr>
            <w:r w:rsidRPr="009557A6">
              <w:rPr>
                <w:rFonts w:ascii="Times New Roman" w:hAnsi="Times New Roman"/>
                <w:sz w:val="24"/>
                <w:szCs w:val="24"/>
                <w:lang w:eastAsia="en-US"/>
              </w:rPr>
              <w:t>анализ выполнения практических занятий;</w:t>
            </w:r>
          </w:p>
        </w:tc>
      </w:tr>
      <w:tr w:rsidR="00431DC0" w:rsidRPr="007D6142" w14:paraId="09ACE970" w14:textId="77777777" w:rsidTr="0099484B">
        <w:tc>
          <w:tcPr>
            <w:tcW w:w="3190" w:type="dxa"/>
          </w:tcPr>
          <w:p w14:paraId="6F522218" w14:textId="77777777" w:rsidR="00431DC0" w:rsidRPr="007D6142" w:rsidRDefault="00431DC0" w:rsidP="00E676B6">
            <w:pPr>
              <w:spacing w:line="240" w:lineRule="auto"/>
              <w:rPr>
                <w:rFonts w:ascii="Times New Roman" w:hAnsi="Times New Roman"/>
                <w:sz w:val="24"/>
                <w:szCs w:val="24"/>
                <w:lang w:eastAsia="en-US"/>
              </w:rPr>
            </w:pPr>
            <w:r w:rsidRPr="007D6142">
              <w:rPr>
                <w:rFonts w:ascii="Times New Roman" w:hAnsi="Times New Roman"/>
                <w:sz w:val="24"/>
                <w:szCs w:val="24"/>
                <w:lang w:eastAsia="en-US"/>
              </w:rPr>
              <w:t>соблюдать правила безопасности труда, производственной санитарии и пожарной безопасности</w:t>
            </w:r>
          </w:p>
        </w:tc>
        <w:tc>
          <w:tcPr>
            <w:tcW w:w="3190" w:type="dxa"/>
          </w:tcPr>
          <w:p w14:paraId="3CF2EB34" w14:textId="77777777" w:rsidR="00431DC0" w:rsidRPr="007D6142" w:rsidRDefault="00431DC0" w:rsidP="00E676B6">
            <w:pPr>
              <w:spacing w:line="240" w:lineRule="auto"/>
              <w:rPr>
                <w:rFonts w:ascii="Times New Roman" w:hAnsi="Times New Roman"/>
                <w:sz w:val="24"/>
                <w:szCs w:val="24"/>
                <w:lang w:eastAsia="en-US"/>
              </w:rPr>
            </w:pPr>
            <w:r w:rsidRPr="007D6142">
              <w:rPr>
                <w:rFonts w:ascii="Times New Roman" w:hAnsi="Times New Roman"/>
                <w:bCs/>
                <w:sz w:val="24"/>
                <w:szCs w:val="24"/>
                <w:lang w:eastAsia="en-US"/>
              </w:rPr>
              <w:t xml:space="preserve">соблюдения </w:t>
            </w:r>
            <w:r w:rsidRPr="007D6142">
              <w:rPr>
                <w:rFonts w:ascii="Times New Roman" w:hAnsi="Times New Roman"/>
                <w:sz w:val="24"/>
                <w:szCs w:val="24"/>
                <w:lang w:eastAsia="en-US"/>
              </w:rPr>
              <w:t>правил безопасности труда, производственной санитарии и пожарной безопасности</w:t>
            </w:r>
          </w:p>
        </w:tc>
        <w:tc>
          <w:tcPr>
            <w:tcW w:w="3190" w:type="dxa"/>
          </w:tcPr>
          <w:p w14:paraId="4E3606BA" w14:textId="77777777" w:rsidR="00431DC0" w:rsidRDefault="00431DC0" w:rsidP="00E676B6">
            <w:pPr>
              <w:spacing w:line="240" w:lineRule="auto"/>
            </w:pPr>
            <w:r w:rsidRPr="009557A6">
              <w:rPr>
                <w:rFonts w:ascii="Times New Roman" w:hAnsi="Times New Roman"/>
                <w:sz w:val="24"/>
                <w:szCs w:val="24"/>
                <w:lang w:eastAsia="en-US"/>
              </w:rPr>
              <w:t>анализ выполнения практических занятий;</w:t>
            </w:r>
          </w:p>
        </w:tc>
      </w:tr>
    </w:tbl>
    <w:p w14:paraId="442F3175" w14:textId="77777777" w:rsidR="00431DC0" w:rsidRDefault="00431DC0" w:rsidP="00E676B6">
      <w:pPr>
        <w:spacing w:line="240" w:lineRule="auto"/>
        <w:rPr>
          <w:rFonts w:ascii="Times New Roman" w:hAnsi="Times New Roman"/>
          <w:b/>
          <w:sz w:val="24"/>
          <w:szCs w:val="24"/>
        </w:rPr>
      </w:pPr>
    </w:p>
    <w:p w14:paraId="61893B8E" w14:textId="77777777" w:rsidR="00431DC0" w:rsidRDefault="00431DC0" w:rsidP="00E676B6">
      <w:pPr>
        <w:spacing w:line="240" w:lineRule="auto"/>
        <w:jc w:val="right"/>
        <w:rPr>
          <w:rFonts w:ascii="Times New Roman" w:hAnsi="Times New Roman"/>
          <w:b/>
          <w:sz w:val="24"/>
          <w:szCs w:val="24"/>
        </w:rPr>
      </w:pPr>
    </w:p>
    <w:p w14:paraId="68BE9F8F" w14:textId="77777777" w:rsidR="00431DC0" w:rsidRDefault="00431DC0" w:rsidP="00E676B6">
      <w:pPr>
        <w:spacing w:line="240" w:lineRule="auto"/>
        <w:jc w:val="right"/>
        <w:rPr>
          <w:rFonts w:ascii="Times New Roman" w:hAnsi="Times New Roman"/>
          <w:b/>
          <w:sz w:val="24"/>
          <w:szCs w:val="24"/>
        </w:rPr>
      </w:pPr>
    </w:p>
    <w:p w14:paraId="73FC1D25" w14:textId="77777777" w:rsidR="00431DC0" w:rsidRDefault="00431DC0" w:rsidP="00E676B6">
      <w:pPr>
        <w:spacing w:line="240" w:lineRule="auto"/>
        <w:jc w:val="right"/>
        <w:rPr>
          <w:rFonts w:ascii="Times New Roman" w:hAnsi="Times New Roman"/>
          <w:b/>
          <w:sz w:val="24"/>
          <w:szCs w:val="24"/>
        </w:rPr>
      </w:pPr>
    </w:p>
    <w:p w14:paraId="31D37086" w14:textId="6B629C43" w:rsidR="00431DC0" w:rsidRPr="00050ACF" w:rsidRDefault="00431DC0" w:rsidP="00E676B6">
      <w:pPr>
        <w:spacing w:after="0" w:line="240" w:lineRule="auto"/>
        <w:jc w:val="right"/>
        <w:rPr>
          <w:rFonts w:ascii="Times New Roman" w:hAnsi="Times New Roman"/>
          <w:b/>
          <w:sz w:val="24"/>
          <w:szCs w:val="24"/>
        </w:rPr>
      </w:pPr>
      <w:r>
        <w:rPr>
          <w:rFonts w:ascii="Times New Roman" w:hAnsi="Times New Roman"/>
          <w:b/>
          <w:sz w:val="24"/>
          <w:szCs w:val="24"/>
        </w:rPr>
        <w:br w:type="page"/>
      </w:r>
      <w:r w:rsidRPr="00050ACF">
        <w:rPr>
          <w:rFonts w:ascii="Times New Roman" w:hAnsi="Times New Roman"/>
          <w:b/>
          <w:sz w:val="24"/>
          <w:szCs w:val="24"/>
        </w:rPr>
        <w:lastRenderedPageBreak/>
        <w:t>Приложение 2</w:t>
      </w:r>
      <w:r>
        <w:rPr>
          <w:rFonts w:ascii="Times New Roman" w:hAnsi="Times New Roman"/>
          <w:b/>
          <w:sz w:val="24"/>
          <w:szCs w:val="24"/>
        </w:rPr>
        <w:t>.17</w:t>
      </w:r>
    </w:p>
    <w:p w14:paraId="17908113"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 xml:space="preserve">к ПОП-П по специальности </w:t>
      </w:r>
    </w:p>
    <w:p w14:paraId="1DB478D1" w14:textId="77777777" w:rsidR="00431DC0" w:rsidRDefault="00431DC0" w:rsidP="00E676B6">
      <w:pPr>
        <w:spacing w:after="0" w:line="240" w:lineRule="auto"/>
        <w:jc w:val="right"/>
        <w:rPr>
          <w:rFonts w:ascii="Times New Roman" w:hAnsi="Times New Roman"/>
          <w:b/>
          <w:sz w:val="24"/>
          <w:szCs w:val="24"/>
        </w:rPr>
      </w:pPr>
      <w:r w:rsidRPr="00431DC0">
        <w:rPr>
          <w:rFonts w:ascii="Times New Roman" w:hAnsi="Times New Roman"/>
          <w:b/>
          <w:sz w:val="24"/>
          <w:szCs w:val="24"/>
        </w:rPr>
        <w:t>13</w:t>
      </w:r>
      <w:r w:rsidRPr="00431DC0">
        <w:rPr>
          <w:rFonts w:ascii="Times New Roman" w:hAnsi="Times New Roman"/>
          <w:bCs/>
          <w:sz w:val="24"/>
          <w:szCs w:val="24"/>
        </w:rPr>
        <w:t>.</w:t>
      </w:r>
      <w:r w:rsidRPr="00996EF6">
        <w:rPr>
          <w:rFonts w:ascii="Times New Roman" w:hAnsi="Times New Roman"/>
          <w:b/>
          <w:sz w:val="24"/>
          <w:szCs w:val="24"/>
        </w:rPr>
        <w:t xml:space="preserve">02.05 Технология воды, топлива </w:t>
      </w:r>
    </w:p>
    <w:p w14:paraId="2F8BA545" w14:textId="77777777" w:rsidR="00431DC0" w:rsidRPr="00050ACF" w:rsidRDefault="00431DC0" w:rsidP="00E676B6">
      <w:pPr>
        <w:spacing w:after="0" w:line="240" w:lineRule="auto"/>
        <w:jc w:val="right"/>
        <w:rPr>
          <w:rFonts w:ascii="Times New Roman" w:hAnsi="Times New Roman"/>
          <w:b/>
          <w:i/>
          <w:sz w:val="24"/>
          <w:szCs w:val="24"/>
        </w:rPr>
      </w:pPr>
      <w:r w:rsidRPr="00996EF6">
        <w:rPr>
          <w:rFonts w:ascii="Times New Roman" w:hAnsi="Times New Roman"/>
          <w:b/>
          <w:sz w:val="24"/>
          <w:szCs w:val="24"/>
        </w:rPr>
        <w:t>и смазочных материалов на электрических ста</w:t>
      </w:r>
      <w:r>
        <w:rPr>
          <w:rFonts w:ascii="Times New Roman" w:hAnsi="Times New Roman"/>
          <w:b/>
          <w:sz w:val="24"/>
          <w:szCs w:val="24"/>
        </w:rPr>
        <w:t>н</w:t>
      </w:r>
      <w:r w:rsidRPr="00996EF6">
        <w:rPr>
          <w:rFonts w:ascii="Times New Roman" w:hAnsi="Times New Roman"/>
          <w:b/>
          <w:sz w:val="24"/>
          <w:szCs w:val="24"/>
        </w:rPr>
        <w:t>циях</w:t>
      </w:r>
    </w:p>
    <w:p w14:paraId="0710E319" w14:textId="1B501C83" w:rsidR="00431DC0" w:rsidRDefault="00431DC0" w:rsidP="00E676B6">
      <w:pPr>
        <w:spacing w:line="240" w:lineRule="auto"/>
        <w:jc w:val="right"/>
        <w:rPr>
          <w:rFonts w:ascii="Times New Roman" w:hAnsi="Times New Roman"/>
          <w:b/>
          <w:i/>
        </w:rPr>
      </w:pPr>
    </w:p>
    <w:p w14:paraId="2DE4EAE9" w14:textId="77777777" w:rsidR="00431DC0" w:rsidRDefault="00431DC0" w:rsidP="00E676B6">
      <w:pPr>
        <w:spacing w:line="240" w:lineRule="auto"/>
        <w:jc w:val="center"/>
        <w:rPr>
          <w:rFonts w:ascii="Times New Roman" w:hAnsi="Times New Roman"/>
          <w:b/>
          <w:i/>
        </w:rPr>
      </w:pPr>
    </w:p>
    <w:p w14:paraId="4214B949" w14:textId="77777777" w:rsidR="00431DC0" w:rsidRPr="00322AAD" w:rsidRDefault="00431DC0" w:rsidP="00E676B6">
      <w:pPr>
        <w:spacing w:line="240" w:lineRule="auto"/>
        <w:jc w:val="center"/>
        <w:rPr>
          <w:rFonts w:ascii="Times New Roman" w:hAnsi="Times New Roman"/>
          <w:b/>
          <w:i/>
        </w:rPr>
      </w:pPr>
    </w:p>
    <w:p w14:paraId="30150F82" w14:textId="77777777" w:rsidR="00431DC0" w:rsidRPr="00322AAD" w:rsidRDefault="00431DC0" w:rsidP="00E676B6">
      <w:pPr>
        <w:spacing w:line="240" w:lineRule="auto"/>
        <w:jc w:val="center"/>
        <w:rPr>
          <w:rFonts w:ascii="Times New Roman" w:hAnsi="Times New Roman"/>
          <w:b/>
          <w:i/>
        </w:rPr>
      </w:pPr>
    </w:p>
    <w:p w14:paraId="3CC38B7B" w14:textId="4111ABE7" w:rsidR="00431DC0" w:rsidRPr="00431DC0" w:rsidRDefault="00431DC0" w:rsidP="00E676B6">
      <w:pPr>
        <w:spacing w:line="240" w:lineRule="auto"/>
        <w:jc w:val="center"/>
        <w:rPr>
          <w:rFonts w:ascii="Times New Roman" w:hAnsi="Times New Roman"/>
          <w:b/>
          <w:sz w:val="24"/>
          <w:szCs w:val="24"/>
        </w:rPr>
      </w:pPr>
      <w:r w:rsidRPr="00050ACF">
        <w:rPr>
          <w:rFonts w:ascii="Times New Roman" w:hAnsi="Times New Roman"/>
          <w:b/>
          <w:sz w:val="24"/>
          <w:szCs w:val="24"/>
        </w:rPr>
        <w:t>ПРИМЕРНАЯ РАБОЧАЯ ПРОГРАММА УЧЕБНОЙ ДИСЦИПЛИНЫ</w:t>
      </w:r>
    </w:p>
    <w:p w14:paraId="34CAD10A" w14:textId="77777777" w:rsidR="00431DC0" w:rsidRPr="00AC115B" w:rsidRDefault="00431DC0" w:rsidP="00E676B6">
      <w:pPr>
        <w:spacing w:line="240" w:lineRule="auto"/>
        <w:jc w:val="center"/>
        <w:rPr>
          <w:rFonts w:ascii="Times New Roman" w:hAnsi="Times New Roman"/>
          <w:b/>
          <w:sz w:val="24"/>
        </w:rPr>
      </w:pPr>
      <w:r w:rsidRPr="001718F9">
        <w:rPr>
          <w:rFonts w:ascii="Times New Roman" w:hAnsi="Times New Roman"/>
          <w:b/>
          <w:sz w:val="24"/>
        </w:rPr>
        <w:t xml:space="preserve">ОП.10 </w:t>
      </w:r>
      <w:r w:rsidRPr="001718F9">
        <w:rPr>
          <w:rFonts w:ascii="Times New Roman" w:hAnsi="Times New Roman"/>
          <w:b/>
          <w:sz w:val="24"/>
          <w:szCs w:val="24"/>
        </w:rPr>
        <w:t>БЕЗОПАСНОСТЬ ЖИЗНЕДЕЯТЕЛЬНОСТИ</w:t>
      </w:r>
    </w:p>
    <w:p w14:paraId="63C240ED" w14:textId="77777777" w:rsidR="00431DC0" w:rsidRPr="00B27F5C" w:rsidRDefault="00431DC0" w:rsidP="00E676B6">
      <w:pPr>
        <w:spacing w:line="240" w:lineRule="auto"/>
        <w:jc w:val="center"/>
        <w:rPr>
          <w:rFonts w:ascii="Times New Roman" w:hAnsi="Times New Roman"/>
          <w:b/>
          <w:sz w:val="24"/>
          <w:szCs w:val="24"/>
        </w:rPr>
      </w:pPr>
    </w:p>
    <w:p w14:paraId="2E41AB33" w14:textId="77777777" w:rsidR="00431DC0" w:rsidRPr="00322AAD" w:rsidRDefault="00431DC0" w:rsidP="00E676B6">
      <w:pPr>
        <w:spacing w:line="240" w:lineRule="auto"/>
        <w:jc w:val="center"/>
        <w:rPr>
          <w:rFonts w:ascii="Times New Roman" w:hAnsi="Times New Roman"/>
          <w:b/>
          <w:i/>
        </w:rPr>
      </w:pPr>
    </w:p>
    <w:p w14:paraId="28519AF8" w14:textId="77777777" w:rsidR="00431DC0" w:rsidRPr="00322AAD" w:rsidRDefault="00431DC0" w:rsidP="00E676B6">
      <w:pPr>
        <w:spacing w:line="240" w:lineRule="auto"/>
        <w:rPr>
          <w:rFonts w:ascii="Times New Roman" w:hAnsi="Times New Roman"/>
          <w:b/>
          <w:i/>
        </w:rPr>
      </w:pPr>
    </w:p>
    <w:p w14:paraId="5DB2F4F5" w14:textId="77777777" w:rsidR="00431DC0" w:rsidRDefault="00431DC0" w:rsidP="00E676B6">
      <w:pPr>
        <w:spacing w:line="240" w:lineRule="auto"/>
        <w:rPr>
          <w:rFonts w:ascii="Times New Roman" w:hAnsi="Times New Roman"/>
          <w:b/>
          <w:i/>
        </w:rPr>
      </w:pPr>
    </w:p>
    <w:p w14:paraId="356C452E" w14:textId="77777777" w:rsidR="00431DC0" w:rsidRDefault="00431DC0" w:rsidP="00E676B6">
      <w:pPr>
        <w:spacing w:line="240" w:lineRule="auto"/>
        <w:rPr>
          <w:rFonts w:ascii="Times New Roman" w:hAnsi="Times New Roman"/>
          <w:b/>
          <w:i/>
        </w:rPr>
      </w:pPr>
    </w:p>
    <w:p w14:paraId="15A6B7F3" w14:textId="77777777" w:rsidR="00431DC0" w:rsidRDefault="00431DC0" w:rsidP="00E676B6">
      <w:pPr>
        <w:spacing w:line="240" w:lineRule="auto"/>
        <w:rPr>
          <w:rFonts w:ascii="Times New Roman" w:hAnsi="Times New Roman"/>
          <w:b/>
          <w:i/>
        </w:rPr>
      </w:pPr>
    </w:p>
    <w:p w14:paraId="37EBAEA2" w14:textId="77777777" w:rsidR="00431DC0" w:rsidRDefault="00431DC0" w:rsidP="00E676B6">
      <w:pPr>
        <w:spacing w:line="240" w:lineRule="auto"/>
        <w:rPr>
          <w:rFonts w:ascii="Times New Roman" w:hAnsi="Times New Roman"/>
          <w:b/>
          <w:i/>
        </w:rPr>
      </w:pPr>
    </w:p>
    <w:p w14:paraId="67975005" w14:textId="77777777" w:rsidR="00431DC0" w:rsidRDefault="00431DC0" w:rsidP="00E676B6">
      <w:pPr>
        <w:spacing w:line="240" w:lineRule="auto"/>
        <w:rPr>
          <w:rFonts w:ascii="Times New Roman" w:hAnsi="Times New Roman"/>
          <w:b/>
          <w:i/>
        </w:rPr>
      </w:pPr>
    </w:p>
    <w:p w14:paraId="32E5C17C" w14:textId="77777777" w:rsidR="00431DC0" w:rsidRDefault="00431DC0" w:rsidP="00E676B6">
      <w:pPr>
        <w:spacing w:line="240" w:lineRule="auto"/>
        <w:rPr>
          <w:rFonts w:ascii="Times New Roman" w:hAnsi="Times New Roman"/>
          <w:b/>
          <w:i/>
        </w:rPr>
      </w:pPr>
    </w:p>
    <w:p w14:paraId="333C7A94" w14:textId="77777777" w:rsidR="00431DC0" w:rsidRDefault="00431DC0" w:rsidP="00E676B6">
      <w:pPr>
        <w:spacing w:line="240" w:lineRule="auto"/>
        <w:rPr>
          <w:rFonts w:ascii="Times New Roman" w:hAnsi="Times New Roman"/>
          <w:b/>
          <w:i/>
        </w:rPr>
      </w:pPr>
    </w:p>
    <w:p w14:paraId="32375303" w14:textId="77777777" w:rsidR="00431DC0" w:rsidRDefault="00431DC0" w:rsidP="00E676B6">
      <w:pPr>
        <w:spacing w:line="240" w:lineRule="auto"/>
        <w:rPr>
          <w:rFonts w:ascii="Times New Roman" w:hAnsi="Times New Roman"/>
          <w:b/>
          <w:i/>
        </w:rPr>
      </w:pPr>
    </w:p>
    <w:p w14:paraId="0F786C5D" w14:textId="77777777" w:rsidR="00431DC0" w:rsidRDefault="00431DC0" w:rsidP="00E676B6">
      <w:pPr>
        <w:spacing w:line="240" w:lineRule="auto"/>
        <w:rPr>
          <w:rFonts w:ascii="Times New Roman" w:hAnsi="Times New Roman"/>
          <w:b/>
          <w:i/>
        </w:rPr>
      </w:pPr>
    </w:p>
    <w:p w14:paraId="19E1F033" w14:textId="77777777" w:rsidR="00431DC0" w:rsidRDefault="00431DC0" w:rsidP="00E676B6">
      <w:pPr>
        <w:spacing w:line="240" w:lineRule="auto"/>
        <w:rPr>
          <w:rFonts w:ascii="Times New Roman" w:hAnsi="Times New Roman"/>
          <w:b/>
          <w:i/>
        </w:rPr>
      </w:pPr>
    </w:p>
    <w:p w14:paraId="0BC881CA" w14:textId="77777777" w:rsidR="00431DC0" w:rsidRDefault="00431DC0" w:rsidP="00E676B6">
      <w:pPr>
        <w:spacing w:line="240" w:lineRule="auto"/>
        <w:rPr>
          <w:rFonts w:ascii="Times New Roman" w:hAnsi="Times New Roman"/>
          <w:b/>
          <w:i/>
        </w:rPr>
      </w:pPr>
    </w:p>
    <w:p w14:paraId="2627CAC5" w14:textId="77777777" w:rsidR="00431DC0" w:rsidRDefault="00431DC0" w:rsidP="00E676B6">
      <w:pPr>
        <w:spacing w:line="240" w:lineRule="auto"/>
        <w:rPr>
          <w:rFonts w:ascii="Times New Roman" w:hAnsi="Times New Roman"/>
          <w:b/>
          <w:i/>
        </w:rPr>
      </w:pPr>
    </w:p>
    <w:p w14:paraId="5F9ABDBB" w14:textId="77777777" w:rsidR="00431DC0" w:rsidRPr="00322AAD" w:rsidRDefault="00431DC0" w:rsidP="00E676B6">
      <w:pPr>
        <w:spacing w:line="240" w:lineRule="auto"/>
        <w:rPr>
          <w:rFonts w:ascii="Times New Roman" w:hAnsi="Times New Roman"/>
          <w:b/>
          <w:i/>
        </w:rPr>
      </w:pPr>
    </w:p>
    <w:p w14:paraId="4E6DAACA" w14:textId="77777777" w:rsidR="00431DC0" w:rsidRPr="00322AAD" w:rsidRDefault="00431DC0" w:rsidP="00E676B6">
      <w:pPr>
        <w:spacing w:line="240" w:lineRule="auto"/>
        <w:rPr>
          <w:rFonts w:ascii="Times New Roman" w:hAnsi="Times New Roman"/>
          <w:b/>
          <w:i/>
        </w:rPr>
      </w:pPr>
    </w:p>
    <w:p w14:paraId="603DEAE3" w14:textId="3E2AA268" w:rsidR="00431DC0" w:rsidRPr="00431DC0" w:rsidRDefault="00431DC0" w:rsidP="00E676B6">
      <w:pPr>
        <w:spacing w:line="240" w:lineRule="auto"/>
        <w:jc w:val="center"/>
        <w:rPr>
          <w:rFonts w:ascii="Times New Roman" w:hAnsi="Times New Roman"/>
          <w:b/>
          <w:iCs/>
          <w:sz w:val="24"/>
          <w:szCs w:val="24"/>
          <w:vertAlign w:val="superscript"/>
        </w:rPr>
      </w:pPr>
      <w:r w:rsidRPr="00431DC0">
        <w:rPr>
          <w:rFonts w:ascii="Times New Roman" w:hAnsi="Times New Roman"/>
          <w:b/>
          <w:bCs/>
          <w:iCs/>
        </w:rPr>
        <w:t>2025 г.</w:t>
      </w:r>
      <w:r w:rsidRPr="00431DC0">
        <w:rPr>
          <w:rFonts w:ascii="Times New Roman" w:hAnsi="Times New Roman"/>
          <w:b/>
          <w:bCs/>
          <w:iCs/>
        </w:rPr>
        <w:br w:type="page"/>
      </w:r>
    </w:p>
    <w:p w14:paraId="55909E39" w14:textId="77777777" w:rsidR="003E6BB9" w:rsidRPr="004909D8" w:rsidRDefault="003E6BB9" w:rsidP="00E676B6">
      <w:pPr>
        <w:keepNext/>
        <w:spacing w:after="120" w:line="240" w:lineRule="auto"/>
        <w:jc w:val="center"/>
        <w:outlineLvl w:val="0"/>
        <w:rPr>
          <w:rFonts w:ascii="Times New Roman" w:eastAsia="Segoe UI" w:hAnsi="Times New Roman"/>
          <w:b/>
          <w:bCs/>
          <w:caps/>
          <w:kern w:val="32"/>
          <w:sz w:val="24"/>
          <w:szCs w:val="24"/>
          <w:lang w:eastAsia="x-none"/>
        </w:rPr>
      </w:pPr>
      <w:r w:rsidRPr="004909D8">
        <w:rPr>
          <w:rFonts w:ascii="Times New Roman" w:eastAsia="Segoe UI" w:hAnsi="Times New Roman"/>
          <w:b/>
          <w:bCs/>
          <w:caps/>
          <w:kern w:val="32"/>
          <w:sz w:val="24"/>
          <w:szCs w:val="24"/>
          <w:lang w:eastAsia="x-none"/>
        </w:rPr>
        <w:lastRenderedPageBreak/>
        <w:t>СОДЕРЖАНИЕ ПРОГРАММЫ</w:t>
      </w:r>
    </w:p>
    <w:p w14:paraId="2812D005" w14:textId="77777777" w:rsidR="003E6BB9" w:rsidRPr="004909D8" w:rsidRDefault="003E6BB9" w:rsidP="00E676B6">
      <w:pPr>
        <w:tabs>
          <w:tab w:val="right" w:leader="dot" w:pos="9639"/>
        </w:tabs>
        <w:spacing w:before="120" w:after="0" w:line="240" w:lineRule="auto"/>
        <w:rPr>
          <w:rFonts w:ascii="Times New Roman" w:eastAsiaTheme="minorEastAsia" w:hAnsi="Times New Roman"/>
          <w:b/>
          <w:bCs/>
          <w:noProof/>
          <w:sz w:val="24"/>
          <w:szCs w:val="24"/>
        </w:rPr>
      </w:pPr>
      <w:r w:rsidRPr="004909D8">
        <w:rPr>
          <w:rFonts w:ascii="Times New Roman" w:eastAsiaTheme="minorHAnsi" w:hAnsi="Times New Roman"/>
          <w:b/>
          <w:bCs/>
          <w:noProof/>
          <w:sz w:val="24"/>
          <w:szCs w:val="24"/>
          <w:lang w:eastAsia="en-US"/>
        </w:rPr>
        <w:fldChar w:fldCharType="begin"/>
      </w:r>
      <w:r w:rsidRPr="004909D8">
        <w:rPr>
          <w:rFonts w:ascii="Times New Roman" w:eastAsiaTheme="minorHAnsi" w:hAnsi="Times New Roman"/>
          <w:b/>
          <w:bCs/>
          <w:noProof/>
          <w:sz w:val="24"/>
          <w:szCs w:val="24"/>
          <w:lang w:eastAsia="en-US"/>
        </w:rPr>
        <w:instrText xml:space="preserve"> TOC \h \z \t "Раздел 1;1;Раздел 1.1;2" </w:instrText>
      </w:r>
      <w:r w:rsidRPr="004909D8">
        <w:rPr>
          <w:rFonts w:ascii="Times New Roman" w:eastAsiaTheme="minorHAnsi" w:hAnsi="Times New Roman"/>
          <w:b/>
          <w:bCs/>
          <w:noProof/>
          <w:sz w:val="24"/>
          <w:szCs w:val="24"/>
          <w:lang w:eastAsia="en-US"/>
        </w:rPr>
        <w:fldChar w:fldCharType="separate"/>
      </w:r>
      <w:hyperlink w:anchor="_Toc156294875" w:history="1"/>
    </w:p>
    <w:p w14:paraId="74C30516"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6" w:history="1">
        <w:r w:rsidR="003E6BB9" w:rsidRPr="004909D8">
          <w:rPr>
            <w:rFonts w:ascii="Times New Roman" w:eastAsiaTheme="minorHAnsi" w:hAnsi="Times New Roman"/>
            <w:noProof/>
            <w:sz w:val="24"/>
            <w:szCs w:val="24"/>
            <w:lang w:eastAsia="en-US"/>
          </w:rPr>
          <w:t>1. ОБЩАЯ ХАРАКТЕРИСТИКА</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_Toc156294876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78A722D0"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7" w:history="1">
        <w:r w:rsidR="003E6BB9" w:rsidRPr="004909D8">
          <w:rPr>
            <w:rFonts w:ascii="Times New Roman" w:hAnsi="Times New Roman"/>
            <w:noProof/>
            <w:sz w:val="24"/>
            <w:szCs w:val="24"/>
          </w:rPr>
          <w:t>1.1. Цель и место дисциплины в структуре образовательной программы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_Toc156294877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3EEF6F49"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78" w:history="1">
        <w:r w:rsidR="003E6BB9" w:rsidRPr="004909D8">
          <w:rPr>
            <w:rFonts w:ascii="Times New Roman" w:hAnsi="Times New Roman"/>
            <w:noProof/>
            <w:sz w:val="24"/>
            <w:szCs w:val="24"/>
          </w:rPr>
          <w:t>1.2. Планируемые результаты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_Toc156294878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028D28C0"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79" w:history="1">
        <w:r w:rsidR="003E6BB9" w:rsidRPr="004909D8">
          <w:rPr>
            <w:rFonts w:ascii="Times New Roman" w:eastAsiaTheme="minorHAnsi" w:hAnsi="Times New Roman"/>
            <w:noProof/>
            <w:sz w:val="24"/>
            <w:szCs w:val="24"/>
            <w:lang w:eastAsia="en-US"/>
          </w:rPr>
          <w:t>2. СТРУКТУРА И СОДЕРЖАНИЕ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_Toc156294879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4</w:t>
        </w:r>
        <w:r w:rsidR="003E6BB9" w:rsidRPr="004909D8">
          <w:rPr>
            <w:rFonts w:ascii="Times New Roman" w:eastAsiaTheme="minorHAnsi" w:hAnsi="Times New Roman"/>
            <w:b/>
            <w:bCs/>
            <w:noProof/>
            <w:webHidden/>
            <w:sz w:val="24"/>
            <w:szCs w:val="24"/>
            <w:lang w:eastAsia="en-US"/>
          </w:rPr>
          <w:fldChar w:fldCharType="end"/>
        </w:r>
      </w:hyperlink>
    </w:p>
    <w:p w14:paraId="7C61106F"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0" w:history="1">
        <w:r w:rsidR="003E6BB9" w:rsidRPr="004909D8">
          <w:rPr>
            <w:rFonts w:ascii="Times New Roman" w:hAnsi="Times New Roman"/>
            <w:noProof/>
            <w:sz w:val="24"/>
            <w:szCs w:val="24"/>
          </w:rPr>
          <w:t>2.1. Трудоемкость освоения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_Toc156294880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4</w:t>
        </w:r>
        <w:r w:rsidR="003E6BB9" w:rsidRPr="004909D8">
          <w:rPr>
            <w:rFonts w:ascii="Times New Roman" w:hAnsi="Times New Roman"/>
            <w:noProof/>
            <w:webHidden/>
            <w:sz w:val="24"/>
            <w:szCs w:val="24"/>
          </w:rPr>
          <w:fldChar w:fldCharType="end"/>
        </w:r>
      </w:hyperlink>
    </w:p>
    <w:p w14:paraId="32C0657E"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1" w:history="1">
        <w:r w:rsidR="003E6BB9" w:rsidRPr="004909D8">
          <w:rPr>
            <w:rFonts w:ascii="Times New Roman" w:hAnsi="Times New Roman"/>
            <w:noProof/>
            <w:sz w:val="24"/>
            <w:szCs w:val="24"/>
          </w:rPr>
          <w:t>2.2. Примерное содержание дисциплины</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_Toc156294881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5</w:t>
        </w:r>
        <w:r w:rsidR="003E6BB9" w:rsidRPr="004909D8">
          <w:rPr>
            <w:rFonts w:ascii="Times New Roman" w:hAnsi="Times New Roman"/>
            <w:noProof/>
            <w:webHidden/>
            <w:sz w:val="24"/>
            <w:szCs w:val="24"/>
          </w:rPr>
          <w:fldChar w:fldCharType="end"/>
        </w:r>
      </w:hyperlink>
    </w:p>
    <w:p w14:paraId="1A026439"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4" w:history="1">
        <w:r w:rsidR="003E6BB9" w:rsidRPr="004909D8">
          <w:rPr>
            <w:rFonts w:ascii="Times New Roman" w:eastAsiaTheme="minorHAnsi" w:hAnsi="Times New Roman"/>
            <w:noProof/>
            <w:sz w:val="24"/>
            <w:szCs w:val="24"/>
            <w:lang w:eastAsia="en-US"/>
          </w:rPr>
          <w:t>3. УСЛОВИЯ РЕАЛИЗАЦИИ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_Toc156294884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68CBA330"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5" w:history="1">
        <w:r w:rsidR="003E6BB9" w:rsidRPr="004909D8">
          <w:rPr>
            <w:rFonts w:ascii="Times New Roman" w:hAnsi="Times New Roman"/>
            <w:noProof/>
            <w:sz w:val="24"/>
            <w:szCs w:val="24"/>
          </w:rPr>
          <w:t>3.1. Материально-техническое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_Toc156294885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67406963" w14:textId="77777777" w:rsidR="003E6BB9" w:rsidRPr="004909D8" w:rsidRDefault="007844BE" w:rsidP="00E676B6">
      <w:pPr>
        <w:tabs>
          <w:tab w:val="right" w:leader="dot" w:pos="9639"/>
        </w:tabs>
        <w:spacing w:before="120" w:after="0" w:line="240" w:lineRule="auto"/>
        <w:ind w:left="240"/>
        <w:rPr>
          <w:rFonts w:ascii="Times New Roman" w:eastAsiaTheme="minorEastAsia" w:hAnsi="Times New Roman"/>
          <w:noProof/>
          <w:sz w:val="24"/>
          <w:szCs w:val="24"/>
        </w:rPr>
      </w:pPr>
      <w:hyperlink w:anchor="_Toc156294886" w:history="1">
        <w:r w:rsidR="003E6BB9" w:rsidRPr="004909D8">
          <w:rPr>
            <w:rFonts w:ascii="Times New Roman" w:hAnsi="Times New Roman"/>
            <w:noProof/>
            <w:sz w:val="24"/>
            <w:szCs w:val="24"/>
          </w:rPr>
          <w:t>3.2. Учебно-методическое обеспечение</w:t>
        </w:r>
        <w:r w:rsidR="003E6BB9" w:rsidRPr="004909D8">
          <w:rPr>
            <w:rFonts w:ascii="Times New Roman" w:hAnsi="Times New Roman"/>
            <w:noProof/>
            <w:webHidden/>
            <w:sz w:val="24"/>
            <w:szCs w:val="24"/>
          </w:rPr>
          <w:tab/>
        </w:r>
        <w:r w:rsidR="003E6BB9" w:rsidRPr="004909D8">
          <w:rPr>
            <w:rFonts w:ascii="Times New Roman" w:hAnsi="Times New Roman"/>
            <w:noProof/>
            <w:webHidden/>
            <w:sz w:val="24"/>
            <w:szCs w:val="24"/>
          </w:rPr>
          <w:fldChar w:fldCharType="begin"/>
        </w:r>
        <w:r w:rsidR="003E6BB9" w:rsidRPr="004909D8">
          <w:rPr>
            <w:rFonts w:ascii="Times New Roman" w:hAnsi="Times New Roman"/>
            <w:noProof/>
            <w:webHidden/>
            <w:sz w:val="24"/>
            <w:szCs w:val="24"/>
          </w:rPr>
          <w:instrText xml:space="preserve"> PAGEREF _Toc156294886 \h </w:instrText>
        </w:r>
        <w:r w:rsidR="003E6BB9" w:rsidRPr="004909D8">
          <w:rPr>
            <w:rFonts w:ascii="Times New Roman" w:hAnsi="Times New Roman"/>
            <w:noProof/>
            <w:webHidden/>
            <w:sz w:val="24"/>
            <w:szCs w:val="24"/>
          </w:rPr>
        </w:r>
        <w:r w:rsidR="003E6BB9" w:rsidRPr="004909D8">
          <w:rPr>
            <w:rFonts w:ascii="Times New Roman" w:hAnsi="Times New Roman"/>
            <w:noProof/>
            <w:webHidden/>
            <w:sz w:val="24"/>
            <w:szCs w:val="24"/>
          </w:rPr>
          <w:fldChar w:fldCharType="separate"/>
        </w:r>
        <w:r w:rsidR="003E6BB9" w:rsidRPr="004909D8">
          <w:rPr>
            <w:rFonts w:ascii="Times New Roman" w:hAnsi="Times New Roman"/>
            <w:noProof/>
            <w:webHidden/>
            <w:sz w:val="24"/>
            <w:szCs w:val="24"/>
          </w:rPr>
          <w:t>6</w:t>
        </w:r>
        <w:r w:rsidR="003E6BB9" w:rsidRPr="004909D8">
          <w:rPr>
            <w:rFonts w:ascii="Times New Roman" w:hAnsi="Times New Roman"/>
            <w:noProof/>
            <w:webHidden/>
            <w:sz w:val="24"/>
            <w:szCs w:val="24"/>
          </w:rPr>
          <w:fldChar w:fldCharType="end"/>
        </w:r>
      </w:hyperlink>
    </w:p>
    <w:p w14:paraId="2D17EBF5" w14:textId="77777777" w:rsidR="003E6BB9" w:rsidRPr="004909D8" w:rsidRDefault="007844BE" w:rsidP="00E676B6">
      <w:pPr>
        <w:tabs>
          <w:tab w:val="right" w:leader="dot" w:pos="9639"/>
        </w:tabs>
        <w:spacing w:before="120" w:after="0" w:line="240" w:lineRule="auto"/>
        <w:rPr>
          <w:rFonts w:ascii="Times New Roman" w:eastAsiaTheme="minorEastAsia" w:hAnsi="Times New Roman"/>
          <w:b/>
          <w:bCs/>
          <w:noProof/>
          <w:sz w:val="24"/>
          <w:szCs w:val="24"/>
        </w:rPr>
      </w:pPr>
      <w:hyperlink w:anchor="_Toc156294887" w:history="1">
        <w:r w:rsidR="003E6BB9" w:rsidRPr="004909D8">
          <w:rPr>
            <w:rFonts w:ascii="Times New Roman" w:eastAsiaTheme="minorHAnsi" w:hAnsi="Times New Roman"/>
            <w:noProof/>
            <w:sz w:val="24"/>
            <w:szCs w:val="24"/>
            <w:lang w:eastAsia="en-US"/>
          </w:rPr>
          <w:t>4. КОНТРОЛЬ И ОЦЕНКА РЕЗУЛЬТАТОВ ОСВОЕНИЯ ДИСЦИПЛИНЫ</w:t>
        </w:r>
        <w:r w:rsidR="003E6BB9" w:rsidRPr="004909D8">
          <w:rPr>
            <w:rFonts w:ascii="Times New Roman" w:eastAsiaTheme="minorHAnsi" w:hAnsi="Times New Roman"/>
            <w:b/>
            <w:bCs/>
            <w:noProof/>
            <w:webHidden/>
            <w:sz w:val="24"/>
            <w:szCs w:val="24"/>
            <w:lang w:eastAsia="en-US"/>
          </w:rPr>
          <w:tab/>
        </w:r>
        <w:r w:rsidR="003E6BB9" w:rsidRPr="004909D8">
          <w:rPr>
            <w:rFonts w:ascii="Times New Roman" w:eastAsiaTheme="minorHAnsi" w:hAnsi="Times New Roman"/>
            <w:b/>
            <w:bCs/>
            <w:noProof/>
            <w:webHidden/>
            <w:sz w:val="24"/>
            <w:szCs w:val="24"/>
            <w:lang w:eastAsia="en-US"/>
          </w:rPr>
          <w:fldChar w:fldCharType="begin"/>
        </w:r>
        <w:r w:rsidR="003E6BB9" w:rsidRPr="004909D8">
          <w:rPr>
            <w:rFonts w:ascii="Times New Roman" w:eastAsiaTheme="minorHAnsi" w:hAnsi="Times New Roman"/>
            <w:b/>
            <w:bCs/>
            <w:noProof/>
            <w:webHidden/>
            <w:sz w:val="24"/>
            <w:szCs w:val="24"/>
            <w:lang w:eastAsia="en-US"/>
          </w:rPr>
          <w:instrText xml:space="preserve"> PAGEREF _Toc156294887 \h </w:instrText>
        </w:r>
        <w:r w:rsidR="003E6BB9" w:rsidRPr="004909D8">
          <w:rPr>
            <w:rFonts w:ascii="Times New Roman" w:eastAsiaTheme="minorHAnsi" w:hAnsi="Times New Roman"/>
            <w:b/>
            <w:bCs/>
            <w:noProof/>
            <w:webHidden/>
            <w:sz w:val="24"/>
            <w:szCs w:val="24"/>
            <w:lang w:eastAsia="en-US"/>
          </w:rPr>
        </w:r>
        <w:r w:rsidR="003E6BB9" w:rsidRPr="004909D8">
          <w:rPr>
            <w:rFonts w:ascii="Times New Roman" w:eastAsiaTheme="minorHAnsi" w:hAnsi="Times New Roman"/>
            <w:b/>
            <w:bCs/>
            <w:noProof/>
            <w:webHidden/>
            <w:sz w:val="24"/>
            <w:szCs w:val="24"/>
            <w:lang w:eastAsia="en-US"/>
          </w:rPr>
          <w:fldChar w:fldCharType="separate"/>
        </w:r>
        <w:r w:rsidR="003E6BB9" w:rsidRPr="004909D8">
          <w:rPr>
            <w:rFonts w:ascii="Times New Roman" w:eastAsiaTheme="minorHAnsi" w:hAnsi="Times New Roman"/>
            <w:b/>
            <w:bCs/>
            <w:noProof/>
            <w:webHidden/>
            <w:sz w:val="24"/>
            <w:szCs w:val="24"/>
            <w:lang w:eastAsia="en-US"/>
          </w:rPr>
          <w:t>6</w:t>
        </w:r>
        <w:r w:rsidR="003E6BB9" w:rsidRPr="004909D8">
          <w:rPr>
            <w:rFonts w:ascii="Times New Roman" w:eastAsiaTheme="minorHAnsi" w:hAnsi="Times New Roman"/>
            <w:b/>
            <w:bCs/>
            <w:noProof/>
            <w:webHidden/>
            <w:sz w:val="24"/>
            <w:szCs w:val="24"/>
            <w:lang w:eastAsia="en-US"/>
          </w:rPr>
          <w:fldChar w:fldCharType="end"/>
        </w:r>
      </w:hyperlink>
    </w:p>
    <w:p w14:paraId="5D7DDB70" w14:textId="31D06F3D" w:rsidR="00431DC0" w:rsidRDefault="003E6BB9" w:rsidP="00E676B6">
      <w:pPr>
        <w:suppressAutoHyphens/>
        <w:spacing w:after="0" w:line="240" w:lineRule="auto"/>
        <w:jc w:val="center"/>
        <w:rPr>
          <w:rFonts w:ascii="Times New Roman" w:hAnsi="Times New Roman"/>
          <w:b/>
          <w:sz w:val="24"/>
          <w:szCs w:val="24"/>
        </w:rPr>
      </w:pPr>
      <w:r w:rsidRPr="004909D8">
        <w:rPr>
          <w:rFonts w:ascii="Times New Roman" w:eastAsiaTheme="minorHAnsi" w:hAnsi="Times New Roman"/>
          <w:b/>
          <w:bCs/>
          <w:sz w:val="24"/>
          <w:szCs w:val="24"/>
          <w:lang w:eastAsia="en-US"/>
        </w:rPr>
        <w:fldChar w:fldCharType="end"/>
      </w:r>
      <w:r w:rsidR="00431DC0" w:rsidRPr="00322AAD">
        <w:rPr>
          <w:rFonts w:ascii="Times New Roman" w:hAnsi="Times New Roman"/>
          <w:b/>
          <w:i/>
          <w:u w:val="single"/>
        </w:rPr>
        <w:br w:type="page"/>
      </w:r>
      <w:r w:rsidR="00431DC0" w:rsidRPr="00581C7D">
        <w:rPr>
          <w:rFonts w:ascii="Times New Roman" w:hAnsi="Times New Roman"/>
          <w:b/>
          <w:sz w:val="24"/>
          <w:szCs w:val="24"/>
        </w:rPr>
        <w:lastRenderedPageBreak/>
        <w:t xml:space="preserve">1. ОБЩАЯ ХАРАКТЕРИСТИКА ПРИМЕРНОЙ РАБОЧЕЙ ПРОГРАММЫ УЧЕБНОЙ ДИСЦИПЛИНЫ </w:t>
      </w:r>
    </w:p>
    <w:p w14:paraId="24484F21" w14:textId="77777777" w:rsidR="00661198" w:rsidRPr="00581C7D" w:rsidRDefault="00661198" w:rsidP="00E676B6">
      <w:pPr>
        <w:suppressAutoHyphens/>
        <w:spacing w:after="0" w:line="240" w:lineRule="auto"/>
        <w:jc w:val="center"/>
        <w:rPr>
          <w:rFonts w:ascii="Times New Roman" w:hAnsi="Times New Roman"/>
          <w:b/>
          <w:sz w:val="24"/>
          <w:szCs w:val="24"/>
        </w:rPr>
      </w:pPr>
    </w:p>
    <w:p w14:paraId="0B901709" w14:textId="77777777" w:rsidR="00661198" w:rsidRPr="00AC115B" w:rsidRDefault="00661198" w:rsidP="00E676B6">
      <w:pPr>
        <w:spacing w:line="240" w:lineRule="auto"/>
        <w:jc w:val="center"/>
        <w:rPr>
          <w:rFonts w:ascii="Times New Roman" w:hAnsi="Times New Roman"/>
          <w:b/>
          <w:sz w:val="24"/>
        </w:rPr>
      </w:pPr>
      <w:bookmarkStart w:id="36" w:name="_Toc158389445"/>
      <w:bookmarkStart w:id="37" w:name="_Toc158393549"/>
      <w:bookmarkStart w:id="38" w:name="_Toc158398006"/>
      <w:r w:rsidRPr="001718F9">
        <w:rPr>
          <w:rFonts w:ascii="Times New Roman" w:hAnsi="Times New Roman"/>
          <w:b/>
          <w:sz w:val="24"/>
        </w:rPr>
        <w:t xml:space="preserve">ОП.10 </w:t>
      </w:r>
      <w:r w:rsidRPr="001718F9">
        <w:rPr>
          <w:rFonts w:ascii="Times New Roman" w:hAnsi="Times New Roman"/>
          <w:b/>
          <w:sz w:val="24"/>
          <w:szCs w:val="24"/>
        </w:rPr>
        <w:t>БЕЗОПАСНОСТЬ ЖИЗНЕДЕЯТЕЛЬНОСТИ</w:t>
      </w:r>
    </w:p>
    <w:p w14:paraId="49E71E5A" w14:textId="77777777" w:rsidR="00661198" w:rsidRPr="0090794F" w:rsidRDefault="00661198" w:rsidP="00E676B6">
      <w:pPr>
        <w:pStyle w:val="112"/>
        <w:spacing w:after="0" w:line="240" w:lineRule="auto"/>
      </w:pPr>
      <w:r w:rsidRPr="0090794F">
        <w:t>1.1. Цель и место дисциплины в структуре образовательной программы</w:t>
      </w:r>
      <w:bookmarkEnd w:id="36"/>
      <w:bookmarkEnd w:id="37"/>
      <w:bookmarkEnd w:id="38"/>
    </w:p>
    <w:p w14:paraId="42844DD8" w14:textId="27F87A90" w:rsidR="00661198" w:rsidRPr="0090794F" w:rsidRDefault="00661198"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Цель дисциплины «</w:t>
      </w:r>
      <w:r>
        <w:rPr>
          <w:rFonts w:ascii="Times New Roman" w:hAnsi="Times New Roman"/>
          <w:bCs/>
          <w:iCs/>
          <w:sz w:val="24"/>
          <w:szCs w:val="24"/>
        </w:rPr>
        <w:t>Безопасность жизнедеятельности</w:t>
      </w:r>
      <w:r w:rsidRPr="0090794F">
        <w:rPr>
          <w:rFonts w:ascii="Times New Roman" w:hAnsi="Times New Roman"/>
          <w:sz w:val="24"/>
          <w:szCs w:val="24"/>
        </w:rPr>
        <w:t xml:space="preserve">» </w:t>
      </w:r>
      <w:r w:rsidRPr="00661198">
        <w:rPr>
          <w:rFonts w:ascii="Times New Roman" w:hAnsi="Times New Roman"/>
          <w:sz w:val="24"/>
          <w:szCs w:val="24"/>
          <w:shd w:val="clear" w:color="auto" w:fill="FFFFFF"/>
        </w:rPr>
        <w:t>защита человека в техносфере от негативных воздействий антропогенного и естественного происхождения и достижение комфортных условий жизнедеятельности</w:t>
      </w:r>
      <w:r w:rsidRPr="0090794F">
        <w:rPr>
          <w:rFonts w:ascii="Times New Roman" w:hAnsi="Times New Roman"/>
          <w:sz w:val="24"/>
          <w:szCs w:val="24"/>
        </w:rPr>
        <w:t>.</w:t>
      </w:r>
    </w:p>
    <w:p w14:paraId="68AB2791" w14:textId="69E395F6" w:rsidR="00661198" w:rsidRPr="0090794F" w:rsidRDefault="00661198" w:rsidP="00E676B6">
      <w:pPr>
        <w:suppressAutoHyphens/>
        <w:spacing w:after="0" w:line="240" w:lineRule="auto"/>
        <w:ind w:firstLine="709"/>
        <w:jc w:val="both"/>
        <w:rPr>
          <w:rFonts w:ascii="Times New Roman" w:hAnsi="Times New Roman"/>
          <w:sz w:val="24"/>
          <w:szCs w:val="24"/>
        </w:rPr>
      </w:pPr>
      <w:r w:rsidRPr="0090794F">
        <w:rPr>
          <w:rFonts w:ascii="Times New Roman" w:hAnsi="Times New Roman"/>
          <w:sz w:val="24"/>
          <w:szCs w:val="24"/>
        </w:rPr>
        <w:t xml:space="preserve">Дисциплина </w:t>
      </w:r>
      <w:r w:rsidRPr="0090794F">
        <w:rPr>
          <w:rFonts w:ascii="Times New Roman" w:hAnsi="Times New Roman"/>
          <w:b/>
          <w:bCs/>
          <w:sz w:val="24"/>
          <w:szCs w:val="24"/>
        </w:rPr>
        <w:t>«</w:t>
      </w:r>
      <w:r>
        <w:rPr>
          <w:rFonts w:ascii="Times New Roman" w:hAnsi="Times New Roman"/>
          <w:bCs/>
          <w:iCs/>
          <w:sz w:val="24"/>
          <w:szCs w:val="24"/>
        </w:rPr>
        <w:t>Безопасность жизнедеятельности</w:t>
      </w:r>
      <w:r w:rsidRPr="0090794F">
        <w:rPr>
          <w:rFonts w:ascii="Times New Roman" w:hAnsi="Times New Roman"/>
          <w:sz w:val="24"/>
          <w:szCs w:val="24"/>
        </w:rPr>
        <w:t>» включена в обязательную часть общепрофессионального цикла образовательной программы.</w:t>
      </w:r>
    </w:p>
    <w:p w14:paraId="0919C630" w14:textId="77777777" w:rsidR="00661198" w:rsidRPr="0090794F" w:rsidRDefault="00661198" w:rsidP="00E676B6">
      <w:pPr>
        <w:suppressAutoHyphens/>
        <w:spacing w:after="0" w:line="240" w:lineRule="auto"/>
        <w:ind w:firstLine="709"/>
        <w:jc w:val="both"/>
        <w:rPr>
          <w:rFonts w:ascii="Times New Roman" w:hAnsi="Times New Roman"/>
          <w:sz w:val="24"/>
          <w:szCs w:val="24"/>
        </w:rPr>
      </w:pPr>
    </w:p>
    <w:p w14:paraId="3CD4D11E" w14:textId="77777777" w:rsidR="00661198" w:rsidRPr="0090794F" w:rsidRDefault="00661198" w:rsidP="00E676B6">
      <w:pPr>
        <w:pStyle w:val="112"/>
        <w:spacing w:after="0" w:line="240" w:lineRule="auto"/>
      </w:pPr>
      <w:bookmarkStart w:id="39" w:name="_Toc158389446"/>
      <w:bookmarkStart w:id="40" w:name="_Toc158393550"/>
      <w:bookmarkStart w:id="41" w:name="_Toc158398007"/>
      <w:r w:rsidRPr="0090794F">
        <w:t>1.2. Планируемые результаты освоения дисциплины</w:t>
      </w:r>
      <w:bookmarkEnd w:id="39"/>
      <w:bookmarkEnd w:id="40"/>
      <w:bookmarkEnd w:id="41"/>
    </w:p>
    <w:p w14:paraId="4B672FC8" w14:textId="77777777" w:rsidR="00661198" w:rsidRPr="0090794F" w:rsidRDefault="00661198" w:rsidP="00E676B6">
      <w:pPr>
        <w:spacing w:after="0" w:line="240" w:lineRule="auto"/>
        <w:ind w:firstLine="709"/>
        <w:jc w:val="both"/>
        <w:rPr>
          <w:rFonts w:ascii="Times New Roman" w:hAnsi="Times New Roman"/>
          <w:sz w:val="24"/>
          <w:szCs w:val="24"/>
        </w:rPr>
      </w:pPr>
      <w:r w:rsidRPr="0090794F">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0A0FB39" w14:textId="77777777" w:rsidR="00661198" w:rsidRPr="0090794F" w:rsidRDefault="00661198" w:rsidP="00E676B6">
      <w:pPr>
        <w:spacing w:after="120" w:line="240" w:lineRule="auto"/>
        <w:ind w:firstLine="709"/>
        <w:rPr>
          <w:rFonts w:ascii="Times New Roman" w:hAnsi="Times New Roman"/>
          <w:bCs/>
          <w:sz w:val="24"/>
          <w:szCs w:val="24"/>
        </w:rPr>
      </w:pPr>
      <w:r w:rsidRPr="0090794F">
        <w:rPr>
          <w:rFonts w:ascii="Times New Roman" w:hAnsi="Times New Roman"/>
          <w:bCs/>
          <w:sz w:val="24"/>
          <w:szCs w:val="24"/>
        </w:rPr>
        <w:t>В результате освоения дисциплины обучающийся должен:</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85"/>
        <w:gridCol w:w="4315"/>
        <w:gridCol w:w="3856"/>
      </w:tblGrid>
      <w:tr w:rsidR="00431DC0" w:rsidRPr="00D16364" w14:paraId="63B735CF" w14:textId="77777777" w:rsidTr="00661198">
        <w:trPr>
          <w:trHeight w:val="649"/>
        </w:trPr>
        <w:tc>
          <w:tcPr>
            <w:tcW w:w="1185" w:type="dxa"/>
            <w:vAlign w:val="center"/>
          </w:tcPr>
          <w:p w14:paraId="078DF5F0"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Код</w:t>
            </w:r>
          </w:p>
          <w:p w14:paraId="6C2099FA"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ПК, ОК</w:t>
            </w:r>
          </w:p>
        </w:tc>
        <w:tc>
          <w:tcPr>
            <w:tcW w:w="4315" w:type="dxa"/>
            <w:vAlign w:val="center"/>
          </w:tcPr>
          <w:p w14:paraId="39C008F4"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Умения</w:t>
            </w:r>
          </w:p>
        </w:tc>
        <w:tc>
          <w:tcPr>
            <w:tcW w:w="3856" w:type="dxa"/>
            <w:vAlign w:val="center"/>
          </w:tcPr>
          <w:p w14:paraId="1724394E" w14:textId="77777777" w:rsidR="00431DC0" w:rsidRPr="00D16364" w:rsidRDefault="00431DC0" w:rsidP="00E676B6">
            <w:pPr>
              <w:suppressAutoHyphens/>
              <w:spacing w:after="0" w:line="240" w:lineRule="auto"/>
              <w:jc w:val="center"/>
              <w:rPr>
                <w:rFonts w:ascii="Times New Roman" w:hAnsi="Times New Roman"/>
                <w:b/>
                <w:sz w:val="24"/>
              </w:rPr>
            </w:pPr>
            <w:r w:rsidRPr="00D16364">
              <w:rPr>
                <w:rFonts w:ascii="Times New Roman" w:hAnsi="Times New Roman"/>
                <w:b/>
                <w:sz w:val="24"/>
              </w:rPr>
              <w:t>Знания</w:t>
            </w:r>
          </w:p>
        </w:tc>
      </w:tr>
      <w:tr w:rsidR="00431DC0" w:rsidRPr="00D16364" w14:paraId="2798E0D5" w14:textId="77777777" w:rsidTr="00661198">
        <w:trPr>
          <w:trHeight w:val="212"/>
        </w:trPr>
        <w:tc>
          <w:tcPr>
            <w:tcW w:w="1185" w:type="dxa"/>
          </w:tcPr>
          <w:p w14:paraId="06982330" w14:textId="77777777" w:rsidR="00431DC0" w:rsidRDefault="00431DC0" w:rsidP="00E676B6">
            <w:pPr>
              <w:tabs>
                <w:tab w:val="left" w:pos="709"/>
              </w:tabs>
              <w:suppressAutoHyphens/>
              <w:spacing w:after="0" w:line="240" w:lineRule="auto"/>
              <w:rPr>
                <w:rFonts w:ascii="Times New Roman" w:hAnsi="Times New Roman"/>
                <w:sz w:val="24"/>
              </w:rPr>
            </w:pP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01, ОК</w:t>
            </w:r>
            <w:r>
              <w:rPr>
                <w:rFonts w:ascii="Times New Roman" w:hAnsi="Times New Roman"/>
                <w:sz w:val="24"/>
              </w:rPr>
              <w:t xml:space="preserve"> </w:t>
            </w:r>
            <w:r w:rsidRPr="00D16364">
              <w:rPr>
                <w:rFonts w:ascii="Times New Roman" w:hAnsi="Times New Roman"/>
                <w:sz w:val="24"/>
              </w:rPr>
              <w:t>02, ОК</w:t>
            </w:r>
            <w:r>
              <w:rPr>
                <w:rFonts w:ascii="Times New Roman" w:hAnsi="Times New Roman"/>
                <w:sz w:val="24"/>
              </w:rPr>
              <w:t xml:space="preserve"> </w:t>
            </w:r>
            <w:r w:rsidRPr="00D16364">
              <w:rPr>
                <w:rFonts w:ascii="Times New Roman" w:hAnsi="Times New Roman"/>
                <w:sz w:val="24"/>
              </w:rPr>
              <w:t>03, ОК</w:t>
            </w:r>
            <w:r>
              <w:rPr>
                <w:rFonts w:ascii="Times New Roman" w:hAnsi="Times New Roman"/>
                <w:sz w:val="24"/>
              </w:rPr>
              <w:t xml:space="preserve"> </w:t>
            </w:r>
            <w:r w:rsidRPr="00D16364">
              <w:rPr>
                <w:rFonts w:ascii="Times New Roman" w:hAnsi="Times New Roman"/>
                <w:sz w:val="24"/>
              </w:rPr>
              <w:t>04, ОК</w:t>
            </w:r>
            <w:r>
              <w:rPr>
                <w:rFonts w:ascii="Times New Roman" w:hAnsi="Times New Roman"/>
                <w:sz w:val="24"/>
              </w:rPr>
              <w:t xml:space="preserve"> </w:t>
            </w:r>
            <w:r w:rsidRPr="00D16364">
              <w:rPr>
                <w:rFonts w:ascii="Times New Roman" w:hAnsi="Times New Roman"/>
                <w:sz w:val="24"/>
              </w:rPr>
              <w:t>05, ОК</w:t>
            </w:r>
            <w:r>
              <w:rPr>
                <w:rFonts w:ascii="Times New Roman" w:hAnsi="Times New Roman"/>
                <w:sz w:val="24"/>
              </w:rPr>
              <w:t xml:space="preserve"> </w:t>
            </w:r>
            <w:r w:rsidRPr="00D16364">
              <w:rPr>
                <w:rFonts w:ascii="Times New Roman" w:hAnsi="Times New Roman"/>
                <w:sz w:val="24"/>
              </w:rPr>
              <w:t>06,</w:t>
            </w:r>
          </w:p>
          <w:p w14:paraId="158AABE0" w14:textId="77777777" w:rsidR="00431DC0" w:rsidRDefault="00431DC0" w:rsidP="00E676B6">
            <w:pPr>
              <w:tabs>
                <w:tab w:val="left" w:pos="709"/>
              </w:tabs>
              <w:suppressAutoHyphens/>
              <w:spacing w:after="0" w:line="240" w:lineRule="auto"/>
              <w:rPr>
                <w:rFonts w:ascii="Times New Roman" w:hAnsi="Times New Roman"/>
                <w:sz w:val="24"/>
              </w:rPr>
            </w:pPr>
            <w:r>
              <w:rPr>
                <w:rFonts w:ascii="Times New Roman" w:hAnsi="Times New Roman"/>
                <w:sz w:val="24"/>
              </w:rPr>
              <w:t xml:space="preserve">ОК 07, </w:t>
            </w:r>
            <w:r w:rsidRPr="00D16364">
              <w:rPr>
                <w:rFonts w:ascii="Times New Roman" w:hAnsi="Times New Roman"/>
                <w:sz w:val="24"/>
              </w:rPr>
              <w:t>ОК</w:t>
            </w:r>
            <w:r>
              <w:rPr>
                <w:rFonts w:ascii="Times New Roman" w:hAnsi="Times New Roman"/>
                <w:sz w:val="24"/>
              </w:rPr>
              <w:t xml:space="preserve"> </w:t>
            </w:r>
            <w:r w:rsidRPr="00D16364">
              <w:rPr>
                <w:rFonts w:ascii="Times New Roman" w:hAnsi="Times New Roman"/>
                <w:sz w:val="24"/>
              </w:rPr>
              <w:t>09</w:t>
            </w:r>
            <w:r>
              <w:rPr>
                <w:rFonts w:ascii="Times New Roman" w:hAnsi="Times New Roman"/>
                <w:sz w:val="24"/>
              </w:rPr>
              <w:t>,</w:t>
            </w:r>
          </w:p>
          <w:p w14:paraId="03F07623" w14:textId="77777777" w:rsidR="00431DC0" w:rsidRPr="00D16364" w:rsidRDefault="00431DC0" w:rsidP="00E676B6">
            <w:pPr>
              <w:tabs>
                <w:tab w:val="left" w:pos="709"/>
              </w:tabs>
              <w:suppressAutoHyphens/>
              <w:spacing w:after="0" w:line="240" w:lineRule="auto"/>
              <w:rPr>
                <w:rFonts w:ascii="Times New Roman" w:hAnsi="Times New Roman"/>
                <w:b/>
                <w:bCs/>
                <w:sz w:val="24"/>
              </w:rPr>
            </w:pPr>
            <w:r w:rsidRPr="0063117D">
              <w:rPr>
                <w:rFonts w:ascii="Times New Roman" w:hAnsi="Times New Roman"/>
                <w:sz w:val="24"/>
                <w:szCs w:val="24"/>
              </w:rPr>
              <w:t>ПК 1.1-1.5, ПК 3.1-3.3, ПК 4.1- 4.3</w:t>
            </w:r>
          </w:p>
        </w:tc>
        <w:tc>
          <w:tcPr>
            <w:tcW w:w="4315" w:type="dxa"/>
          </w:tcPr>
          <w:p w14:paraId="3AF0D450" w14:textId="77777777" w:rsidR="00431DC0" w:rsidRPr="0063117D" w:rsidRDefault="00431DC0" w:rsidP="00E676B6">
            <w:pPr>
              <w:spacing w:after="0" w:line="240" w:lineRule="auto"/>
              <w:jc w:val="both"/>
              <w:rPr>
                <w:rFonts w:ascii="Times New Roman" w:hAnsi="Times New Roman"/>
                <w:sz w:val="24"/>
                <w:szCs w:val="24"/>
              </w:rPr>
            </w:pPr>
            <w:r w:rsidRPr="0063117D">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440DD25C" w14:textId="77777777" w:rsidR="00431DC0" w:rsidRPr="0063117D" w:rsidRDefault="00431DC0" w:rsidP="00E676B6">
            <w:pPr>
              <w:spacing w:after="0" w:line="240" w:lineRule="auto"/>
              <w:jc w:val="both"/>
              <w:rPr>
                <w:rFonts w:ascii="Times New Roman" w:hAnsi="Times New Roman"/>
                <w:sz w:val="24"/>
                <w:szCs w:val="24"/>
              </w:rPr>
            </w:pPr>
            <w:r w:rsidRPr="0063117D">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14BF055" w14:textId="77777777" w:rsidR="00431DC0" w:rsidRPr="0063117D" w:rsidRDefault="00431DC0" w:rsidP="00E676B6">
            <w:pPr>
              <w:spacing w:after="0" w:line="240" w:lineRule="auto"/>
              <w:jc w:val="both"/>
              <w:rPr>
                <w:rFonts w:ascii="Times New Roman" w:hAnsi="Times New Roman"/>
                <w:sz w:val="24"/>
                <w:szCs w:val="24"/>
              </w:rPr>
            </w:pPr>
            <w:r w:rsidRPr="0063117D">
              <w:rPr>
                <w:rFonts w:ascii="Times New Roman" w:hAnsi="Times New Roman"/>
                <w:sz w:val="24"/>
                <w:szCs w:val="24"/>
              </w:rPr>
              <w:t>-использовать средства индивидуальной и коллективной защиты от оружия массового поражения;</w:t>
            </w:r>
          </w:p>
          <w:p w14:paraId="394FCFB6" w14:textId="77777777" w:rsidR="00431DC0" w:rsidRPr="0063117D" w:rsidRDefault="00431DC0" w:rsidP="00E676B6">
            <w:pPr>
              <w:spacing w:after="0" w:line="240" w:lineRule="auto"/>
              <w:jc w:val="both"/>
              <w:rPr>
                <w:rFonts w:ascii="Times New Roman" w:hAnsi="Times New Roman"/>
                <w:sz w:val="24"/>
                <w:szCs w:val="24"/>
              </w:rPr>
            </w:pPr>
            <w:r w:rsidRPr="0063117D">
              <w:rPr>
                <w:rFonts w:ascii="Times New Roman" w:hAnsi="Times New Roman"/>
                <w:sz w:val="24"/>
                <w:szCs w:val="24"/>
              </w:rPr>
              <w:t>-применять первичные средства пожаротушения;</w:t>
            </w:r>
          </w:p>
          <w:p w14:paraId="45E042FF" w14:textId="77777777" w:rsidR="00431DC0" w:rsidRPr="0063117D" w:rsidRDefault="00431DC0" w:rsidP="00E676B6">
            <w:pPr>
              <w:spacing w:after="0" w:line="240" w:lineRule="auto"/>
              <w:jc w:val="both"/>
              <w:rPr>
                <w:rFonts w:ascii="Times New Roman" w:hAnsi="Times New Roman"/>
                <w:sz w:val="24"/>
                <w:szCs w:val="24"/>
              </w:rPr>
            </w:pPr>
            <w:r w:rsidRPr="0063117D">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 (профессии);</w:t>
            </w:r>
          </w:p>
          <w:p w14:paraId="47770E39" w14:textId="77777777" w:rsidR="00431DC0" w:rsidRPr="0063117D" w:rsidRDefault="00431DC0" w:rsidP="00E676B6">
            <w:pPr>
              <w:spacing w:after="0" w:line="240" w:lineRule="auto"/>
              <w:jc w:val="both"/>
              <w:rPr>
                <w:rFonts w:ascii="Times New Roman" w:hAnsi="Times New Roman"/>
                <w:sz w:val="24"/>
                <w:szCs w:val="24"/>
              </w:rPr>
            </w:pPr>
            <w:r w:rsidRPr="0063117D">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 (профессией);</w:t>
            </w:r>
          </w:p>
          <w:p w14:paraId="3D697587" w14:textId="77777777" w:rsidR="00431DC0" w:rsidRPr="0063117D" w:rsidRDefault="00431DC0" w:rsidP="00E676B6">
            <w:pPr>
              <w:spacing w:after="0" w:line="240" w:lineRule="auto"/>
              <w:jc w:val="both"/>
              <w:rPr>
                <w:rFonts w:ascii="Times New Roman" w:hAnsi="Times New Roman"/>
                <w:sz w:val="24"/>
                <w:szCs w:val="24"/>
              </w:rPr>
            </w:pPr>
            <w:r w:rsidRPr="0063117D">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11CE8733" w14:textId="77777777" w:rsidR="00431DC0" w:rsidRPr="00CF40B3" w:rsidRDefault="00431DC0" w:rsidP="00E676B6">
            <w:pPr>
              <w:suppressAutoHyphens/>
              <w:spacing w:after="0" w:line="240" w:lineRule="auto"/>
              <w:ind w:left="148" w:hanging="142"/>
              <w:jc w:val="both"/>
              <w:rPr>
                <w:rFonts w:ascii="Times New Roman" w:hAnsi="Times New Roman"/>
                <w:b/>
                <w:sz w:val="24"/>
                <w:szCs w:val="24"/>
              </w:rPr>
            </w:pPr>
            <w:r w:rsidRPr="0063117D">
              <w:rPr>
                <w:rFonts w:ascii="Times New Roman" w:hAnsi="Times New Roman"/>
                <w:sz w:val="24"/>
                <w:szCs w:val="24"/>
              </w:rPr>
              <w:lastRenderedPageBreak/>
              <w:t>-оказывать первую помощь пострадавшим.</w:t>
            </w:r>
          </w:p>
        </w:tc>
        <w:tc>
          <w:tcPr>
            <w:tcW w:w="3856" w:type="dxa"/>
          </w:tcPr>
          <w:p w14:paraId="3B256A1F" w14:textId="77777777" w:rsidR="00431DC0" w:rsidRPr="0063117D" w:rsidRDefault="00431DC0" w:rsidP="00E676B6">
            <w:pPr>
              <w:numPr>
                <w:ilvl w:val="0"/>
                <w:numId w:val="30"/>
              </w:numPr>
              <w:spacing w:after="0" w:line="240" w:lineRule="auto"/>
              <w:ind w:left="317"/>
              <w:jc w:val="both"/>
              <w:rPr>
                <w:rFonts w:ascii="Times New Roman" w:hAnsi="Times New Roman"/>
                <w:sz w:val="24"/>
                <w:szCs w:val="24"/>
              </w:rPr>
            </w:pPr>
            <w:r w:rsidRPr="0063117D">
              <w:rPr>
                <w:rFonts w:ascii="Times New Roman" w:hAnsi="Times New Roman"/>
                <w:sz w:val="24"/>
                <w:szCs w:val="24"/>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56502C0" w14:textId="77777777" w:rsidR="00431DC0" w:rsidRPr="0063117D" w:rsidRDefault="00431DC0" w:rsidP="00E676B6">
            <w:pPr>
              <w:numPr>
                <w:ilvl w:val="0"/>
                <w:numId w:val="30"/>
              </w:numPr>
              <w:spacing w:after="0" w:line="240" w:lineRule="auto"/>
              <w:ind w:left="317"/>
              <w:jc w:val="both"/>
              <w:rPr>
                <w:rFonts w:ascii="Times New Roman" w:hAnsi="Times New Roman"/>
                <w:sz w:val="24"/>
                <w:szCs w:val="24"/>
              </w:rPr>
            </w:pPr>
            <w:r w:rsidRPr="0063117D">
              <w:rPr>
                <w:rFonts w:ascii="Times New Roman" w:hAnsi="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2F275146" w14:textId="77777777" w:rsidR="00431DC0" w:rsidRPr="0063117D" w:rsidRDefault="00431DC0" w:rsidP="00E676B6">
            <w:pPr>
              <w:numPr>
                <w:ilvl w:val="0"/>
                <w:numId w:val="30"/>
              </w:numPr>
              <w:spacing w:after="0" w:line="240" w:lineRule="auto"/>
              <w:ind w:left="317"/>
              <w:jc w:val="both"/>
              <w:rPr>
                <w:rFonts w:ascii="Times New Roman" w:hAnsi="Times New Roman"/>
                <w:sz w:val="24"/>
                <w:szCs w:val="24"/>
              </w:rPr>
            </w:pPr>
            <w:r w:rsidRPr="0063117D">
              <w:rPr>
                <w:rFonts w:ascii="Times New Roman" w:hAnsi="Times New Roman"/>
                <w:sz w:val="24"/>
                <w:szCs w:val="24"/>
              </w:rPr>
              <w:t>основы военной службы и обороны государства;</w:t>
            </w:r>
          </w:p>
          <w:p w14:paraId="1265B5E3" w14:textId="77777777" w:rsidR="00431DC0" w:rsidRPr="0063117D" w:rsidRDefault="00431DC0" w:rsidP="00E676B6">
            <w:pPr>
              <w:numPr>
                <w:ilvl w:val="0"/>
                <w:numId w:val="30"/>
              </w:numPr>
              <w:spacing w:after="0" w:line="240" w:lineRule="auto"/>
              <w:ind w:left="317"/>
              <w:jc w:val="both"/>
              <w:rPr>
                <w:rFonts w:ascii="Times New Roman" w:hAnsi="Times New Roman"/>
                <w:sz w:val="24"/>
                <w:szCs w:val="24"/>
              </w:rPr>
            </w:pPr>
            <w:r w:rsidRPr="0063117D">
              <w:rPr>
                <w:rFonts w:ascii="Times New Roman" w:hAnsi="Times New Roman"/>
                <w:sz w:val="24"/>
                <w:szCs w:val="24"/>
              </w:rPr>
              <w:t>задачи и основные мероприятия гражданской обороны;</w:t>
            </w:r>
          </w:p>
          <w:p w14:paraId="62FF7591" w14:textId="77777777" w:rsidR="00431DC0" w:rsidRPr="0063117D" w:rsidRDefault="00431DC0" w:rsidP="00E676B6">
            <w:pPr>
              <w:numPr>
                <w:ilvl w:val="0"/>
                <w:numId w:val="30"/>
              </w:numPr>
              <w:spacing w:after="0" w:line="240" w:lineRule="auto"/>
              <w:ind w:left="317"/>
              <w:jc w:val="both"/>
              <w:rPr>
                <w:rFonts w:ascii="Times New Roman" w:hAnsi="Times New Roman"/>
                <w:sz w:val="24"/>
                <w:szCs w:val="24"/>
              </w:rPr>
            </w:pPr>
            <w:r w:rsidRPr="0063117D">
              <w:rPr>
                <w:rFonts w:ascii="Times New Roman" w:hAnsi="Times New Roman"/>
                <w:sz w:val="24"/>
                <w:szCs w:val="24"/>
              </w:rPr>
              <w:t>способы защиты населения от оружия массового поражения;</w:t>
            </w:r>
          </w:p>
          <w:p w14:paraId="7D4E2D0A" w14:textId="77777777" w:rsidR="00431DC0" w:rsidRPr="0063117D" w:rsidRDefault="00431DC0" w:rsidP="00E676B6">
            <w:pPr>
              <w:numPr>
                <w:ilvl w:val="0"/>
                <w:numId w:val="30"/>
              </w:numPr>
              <w:spacing w:after="0" w:line="240" w:lineRule="auto"/>
              <w:ind w:left="317"/>
              <w:jc w:val="both"/>
              <w:rPr>
                <w:rFonts w:ascii="Times New Roman" w:hAnsi="Times New Roman"/>
                <w:sz w:val="24"/>
                <w:szCs w:val="24"/>
              </w:rPr>
            </w:pPr>
            <w:r w:rsidRPr="0063117D">
              <w:rPr>
                <w:rFonts w:ascii="Times New Roman" w:hAnsi="Times New Roman"/>
                <w:sz w:val="24"/>
                <w:szCs w:val="24"/>
              </w:rPr>
              <w:t>меры пожарной безопасности и правила безопасного поведения при пожарах;</w:t>
            </w:r>
          </w:p>
          <w:p w14:paraId="3B22D204" w14:textId="77777777" w:rsidR="00431DC0" w:rsidRPr="0063117D" w:rsidRDefault="00431DC0" w:rsidP="00E676B6">
            <w:pPr>
              <w:numPr>
                <w:ilvl w:val="0"/>
                <w:numId w:val="30"/>
              </w:numPr>
              <w:spacing w:after="0" w:line="240" w:lineRule="auto"/>
              <w:ind w:left="317"/>
              <w:jc w:val="both"/>
              <w:rPr>
                <w:rFonts w:ascii="Times New Roman" w:hAnsi="Times New Roman"/>
                <w:sz w:val="24"/>
                <w:szCs w:val="24"/>
              </w:rPr>
            </w:pPr>
            <w:r w:rsidRPr="0063117D">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p>
          <w:p w14:paraId="41DFC72F" w14:textId="77777777" w:rsidR="00431DC0" w:rsidRPr="0063117D" w:rsidRDefault="00431DC0" w:rsidP="00E676B6">
            <w:pPr>
              <w:numPr>
                <w:ilvl w:val="0"/>
                <w:numId w:val="30"/>
              </w:numPr>
              <w:spacing w:after="0" w:line="240" w:lineRule="auto"/>
              <w:ind w:left="317"/>
              <w:jc w:val="both"/>
              <w:rPr>
                <w:rFonts w:ascii="Times New Roman" w:hAnsi="Times New Roman"/>
                <w:sz w:val="24"/>
                <w:szCs w:val="24"/>
              </w:rPr>
            </w:pPr>
            <w:r w:rsidRPr="0063117D">
              <w:rPr>
                <w:rFonts w:ascii="Times New Roman" w:hAnsi="Times New Roman"/>
                <w:sz w:val="24"/>
                <w:szCs w:val="24"/>
              </w:rPr>
              <w:lastRenderedPageBreak/>
              <w:t>основные виды вооружения и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0E926D9" w14:textId="77777777" w:rsidR="00431DC0" w:rsidRDefault="00431DC0" w:rsidP="00E676B6">
            <w:pPr>
              <w:numPr>
                <w:ilvl w:val="0"/>
                <w:numId w:val="30"/>
              </w:numPr>
              <w:spacing w:after="0" w:line="240" w:lineRule="auto"/>
              <w:ind w:left="317"/>
              <w:jc w:val="both"/>
              <w:rPr>
                <w:rFonts w:ascii="Times New Roman" w:hAnsi="Times New Roman"/>
                <w:sz w:val="24"/>
                <w:szCs w:val="24"/>
              </w:rPr>
            </w:pPr>
            <w:r w:rsidRPr="0063117D">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p w14:paraId="4B842554" w14:textId="77777777" w:rsidR="00431DC0" w:rsidRPr="0063117D" w:rsidRDefault="00431DC0" w:rsidP="00E676B6">
            <w:pPr>
              <w:numPr>
                <w:ilvl w:val="0"/>
                <w:numId w:val="30"/>
              </w:numPr>
              <w:spacing w:after="0" w:line="240" w:lineRule="auto"/>
              <w:ind w:left="317"/>
              <w:jc w:val="both"/>
              <w:rPr>
                <w:rFonts w:ascii="Times New Roman" w:hAnsi="Times New Roman"/>
                <w:sz w:val="24"/>
                <w:szCs w:val="24"/>
              </w:rPr>
            </w:pPr>
            <w:r w:rsidRPr="0063117D">
              <w:rPr>
                <w:rFonts w:ascii="Times New Roman" w:hAnsi="Times New Roman"/>
                <w:sz w:val="24"/>
                <w:szCs w:val="24"/>
              </w:rPr>
              <w:t>порядок и правила оказания первой помощи пострадавшим.</w:t>
            </w:r>
          </w:p>
        </w:tc>
      </w:tr>
    </w:tbl>
    <w:p w14:paraId="2EF612A3" w14:textId="77777777" w:rsidR="00431DC0" w:rsidRDefault="00431DC0" w:rsidP="00E676B6">
      <w:pPr>
        <w:suppressAutoHyphens/>
        <w:spacing w:after="240" w:line="240" w:lineRule="auto"/>
        <w:ind w:firstLine="709"/>
        <w:rPr>
          <w:rFonts w:ascii="Times New Roman" w:hAnsi="Times New Roman"/>
          <w:b/>
        </w:rPr>
      </w:pPr>
    </w:p>
    <w:p w14:paraId="506D3580" w14:textId="77777777" w:rsidR="00944876" w:rsidRPr="0090794F" w:rsidRDefault="00944876" w:rsidP="00E676B6">
      <w:pPr>
        <w:pStyle w:val="1b"/>
        <w:rPr>
          <w:rFonts w:ascii="Times New Roman" w:hAnsi="Times New Roman"/>
          <w:lang w:val="ru-RU"/>
        </w:rPr>
      </w:pPr>
      <w:r w:rsidRPr="0090794F">
        <w:rPr>
          <w:rFonts w:ascii="Times New Roman" w:hAnsi="Times New Roman"/>
        </w:rPr>
        <w:t xml:space="preserve">2. Структура и содержание </w:t>
      </w:r>
      <w:r w:rsidRPr="0090794F">
        <w:rPr>
          <w:rFonts w:ascii="Times New Roman" w:hAnsi="Times New Roman"/>
          <w:lang w:val="ru-RU"/>
        </w:rPr>
        <w:t>ДИСЦИПЛИНЫ</w:t>
      </w:r>
    </w:p>
    <w:p w14:paraId="08AA55C8" w14:textId="77777777" w:rsidR="00944876" w:rsidRPr="00944876" w:rsidRDefault="00944876" w:rsidP="00E676B6">
      <w:pPr>
        <w:pStyle w:val="112"/>
        <w:spacing w:line="240" w:lineRule="auto"/>
        <w:rPr>
          <w:b/>
          <w:bCs/>
        </w:rPr>
      </w:pPr>
      <w:r w:rsidRPr="00944876">
        <w:rPr>
          <w:b/>
          <w:bCs/>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668"/>
        <w:gridCol w:w="2268"/>
        <w:gridCol w:w="2412"/>
      </w:tblGrid>
      <w:tr w:rsidR="00944876" w:rsidRPr="0090794F" w14:paraId="0187D6FC" w14:textId="77777777" w:rsidTr="00661198">
        <w:trPr>
          <w:trHeight w:val="23"/>
        </w:trPr>
        <w:tc>
          <w:tcPr>
            <w:tcW w:w="2497" w:type="pct"/>
            <w:shd w:val="clear" w:color="auto" w:fill="FFFFFF" w:themeFill="background1"/>
            <w:vAlign w:val="center"/>
          </w:tcPr>
          <w:p w14:paraId="09A98AD0"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Наименование составных частей дисциплины</w:t>
            </w:r>
          </w:p>
        </w:tc>
        <w:tc>
          <w:tcPr>
            <w:tcW w:w="1213" w:type="pct"/>
            <w:shd w:val="clear" w:color="auto" w:fill="FFFFFF" w:themeFill="background1"/>
            <w:vAlign w:val="center"/>
          </w:tcPr>
          <w:p w14:paraId="483F0708"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Объем в часах</w:t>
            </w:r>
          </w:p>
        </w:tc>
        <w:tc>
          <w:tcPr>
            <w:tcW w:w="1290" w:type="pct"/>
            <w:shd w:val="clear" w:color="auto" w:fill="FFFFFF" w:themeFill="background1"/>
          </w:tcPr>
          <w:p w14:paraId="34FDA3F6" w14:textId="77777777" w:rsidR="00944876" w:rsidRPr="0090794F" w:rsidRDefault="00944876" w:rsidP="00E676B6">
            <w:pPr>
              <w:spacing w:after="0" w:line="240" w:lineRule="auto"/>
              <w:jc w:val="center"/>
              <w:rPr>
                <w:rFonts w:ascii="Times New Roman" w:hAnsi="Times New Roman"/>
                <w:b/>
                <w:sz w:val="24"/>
                <w:szCs w:val="24"/>
              </w:rPr>
            </w:pPr>
            <w:r w:rsidRPr="0090794F">
              <w:rPr>
                <w:rFonts w:ascii="Times New Roman" w:hAnsi="Times New Roman"/>
                <w:b/>
                <w:sz w:val="24"/>
                <w:szCs w:val="24"/>
              </w:rPr>
              <w:t>В т.ч. в форме практ. подготовки</w:t>
            </w:r>
          </w:p>
        </w:tc>
      </w:tr>
      <w:tr w:rsidR="00944876" w:rsidRPr="0090794F" w14:paraId="65381ACA" w14:textId="77777777" w:rsidTr="00661198">
        <w:trPr>
          <w:trHeight w:val="23"/>
        </w:trPr>
        <w:tc>
          <w:tcPr>
            <w:tcW w:w="2497" w:type="pct"/>
            <w:shd w:val="clear" w:color="auto" w:fill="FFFFFF" w:themeFill="background1"/>
            <w:vAlign w:val="center"/>
          </w:tcPr>
          <w:p w14:paraId="534F2104"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Учебные занятия</w:t>
            </w:r>
          </w:p>
        </w:tc>
        <w:tc>
          <w:tcPr>
            <w:tcW w:w="1213" w:type="pct"/>
            <w:shd w:val="clear" w:color="auto" w:fill="FFFFFF" w:themeFill="background1"/>
            <w:vAlign w:val="center"/>
          </w:tcPr>
          <w:p w14:paraId="1DB27B63" w14:textId="22461126" w:rsidR="00944876" w:rsidRPr="0090794F" w:rsidRDefault="00000564" w:rsidP="00E676B6">
            <w:pPr>
              <w:spacing w:after="0" w:line="240" w:lineRule="auto"/>
              <w:jc w:val="center"/>
              <w:rPr>
                <w:rFonts w:ascii="Times New Roman" w:hAnsi="Times New Roman"/>
                <w:bCs/>
                <w:sz w:val="24"/>
                <w:szCs w:val="24"/>
              </w:rPr>
            </w:pPr>
            <w:r>
              <w:rPr>
                <w:rFonts w:ascii="Times New Roman" w:hAnsi="Times New Roman"/>
                <w:bCs/>
                <w:sz w:val="24"/>
                <w:szCs w:val="24"/>
              </w:rPr>
              <w:t>68</w:t>
            </w:r>
          </w:p>
        </w:tc>
        <w:tc>
          <w:tcPr>
            <w:tcW w:w="1290" w:type="pct"/>
            <w:shd w:val="clear" w:color="auto" w:fill="FFFFFF" w:themeFill="background1"/>
            <w:vAlign w:val="center"/>
          </w:tcPr>
          <w:p w14:paraId="6334373D" w14:textId="7F65B98A" w:rsidR="00944876" w:rsidRPr="0090794F" w:rsidRDefault="00000564" w:rsidP="00E676B6">
            <w:pPr>
              <w:spacing w:after="0" w:line="240" w:lineRule="auto"/>
              <w:jc w:val="center"/>
              <w:rPr>
                <w:rFonts w:ascii="Times New Roman" w:hAnsi="Times New Roman"/>
                <w:bCs/>
                <w:sz w:val="24"/>
                <w:szCs w:val="24"/>
              </w:rPr>
            </w:pPr>
            <w:r>
              <w:rPr>
                <w:rFonts w:ascii="Times New Roman" w:hAnsi="Times New Roman"/>
                <w:bCs/>
                <w:sz w:val="24"/>
                <w:szCs w:val="24"/>
              </w:rPr>
              <w:t>48</w:t>
            </w:r>
          </w:p>
        </w:tc>
      </w:tr>
      <w:tr w:rsidR="00944876" w:rsidRPr="0090794F" w14:paraId="1591031E" w14:textId="77777777" w:rsidTr="00661198">
        <w:trPr>
          <w:trHeight w:val="23"/>
        </w:trPr>
        <w:tc>
          <w:tcPr>
            <w:tcW w:w="2497" w:type="pct"/>
            <w:shd w:val="clear" w:color="auto" w:fill="FFFFFF" w:themeFill="background1"/>
            <w:vAlign w:val="center"/>
          </w:tcPr>
          <w:p w14:paraId="3468AC59"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Самостоятельная работа</w:t>
            </w:r>
          </w:p>
        </w:tc>
        <w:tc>
          <w:tcPr>
            <w:tcW w:w="1213" w:type="pct"/>
            <w:shd w:val="clear" w:color="auto" w:fill="FFFFFF" w:themeFill="background1"/>
            <w:vAlign w:val="center"/>
          </w:tcPr>
          <w:p w14:paraId="2EA89A90"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c>
          <w:tcPr>
            <w:tcW w:w="1290" w:type="pct"/>
            <w:shd w:val="clear" w:color="auto" w:fill="FFFFFF" w:themeFill="background1"/>
            <w:vAlign w:val="center"/>
          </w:tcPr>
          <w:p w14:paraId="153E640D"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4CFF343F" w14:textId="77777777" w:rsidTr="00661198">
        <w:trPr>
          <w:trHeight w:val="23"/>
        </w:trPr>
        <w:tc>
          <w:tcPr>
            <w:tcW w:w="2497" w:type="pct"/>
            <w:shd w:val="clear" w:color="auto" w:fill="FFFFFF" w:themeFill="background1"/>
            <w:vAlign w:val="center"/>
          </w:tcPr>
          <w:p w14:paraId="773158CE"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 xml:space="preserve">Промежуточная аттестация </w:t>
            </w:r>
          </w:p>
        </w:tc>
        <w:tc>
          <w:tcPr>
            <w:tcW w:w="1213" w:type="pct"/>
            <w:shd w:val="clear" w:color="auto" w:fill="FFFFFF" w:themeFill="background1"/>
            <w:vAlign w:val="center"/>
          </w:tcPr>
          <w:p w14:paraId="3B28DEE8" w14:textId="054FE2DB" w:rsidR="00944876" w:rsidRPr="0090794F" w:rsidRDefault="007844BE" w:rsidP="00E676B6">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290" w:type="pct"/>
            <w:shd w:val="clear" w:color="auto" w:fill="FFFFFF" w:themeFill="background1"/>
            <w:vAlign w:val="center"/>
          </w:tcPr>
          <w:p w14:paraId="29FC3EBA" w14:textId="77777777" w:rsidR="00944876" w:rsidRPr="0090794F" w:rsidRDefault="00944876" w:rsidP="00E676B6">
            <w:pPr>
              <w:spacing w:after="0" w:line="240" w:lineRule="auto"/>
              <w:jc w:val="center"/>
              <w:rPr>
                <w:rFonts w:ascii="Times New Roman" w:hAnsi="Times New Roman"/>
                <w:bCs/>
                <w:sz w:val="24"/>
                <w:szCs w:val="24"/>
              </w:rPr>
            </w:pPr>
            <w:r w:rsidRPr="0090794F">
              <w:rPr>
                <w:rFonts w:ascii="Times New Roman" w:hAnsi="Times New Roman"/>
                <w:bCs/>
                <w:sz w:val="24"/>
                <w:szCs w:val="24"/>
              </w:rPr>
              <w:t>-</w:t>
            </w:r>
          </w:p>
        </w:tc>
      </w:tr>
      <w:tr w:rsidR="00944876" w:rsidRPr="0090794F" w14:paraId="4D3CF871" w14:textId="77777777" w:rsidTr="00661198">
        <w:trPr>
          <w:trHeight w:val="23"/>
        </w:trPr>
        <w:tc>
          <w:tcPr>
            <w:tcW w:w="2497" w:type="pct"/>
            <w:shd w:val="clear" w:color="auto" w:fill="FFFFFF" w:themeFill="background1"/>
            <w:vAlign w:val="center"/>
          </w:tcPr>
          <w:p w14:paraId="75842415" w14:textId="77777777" w:rsidR="00944876" w:rsidRPr="0090794F" w:rsidRDefault="00944876" w:rsidP="00E676B6">
            <w:pPr>
              <w:spacing w:after="0" w:line="240" w:lineRule="auto"/>
              <w:jc w:val="both"/>
              <w:rPr>
                <w:rFonts w:ascii="Times New Roman" w:hAnsi="Times New Roman"/>
                <w:bCs/>
                <w:sz w:val="24"/>
                <w:szCs w:val="24"/>
              </w:rPr>
            </w:pPr>
            <w:r w:rsidRPr="0090794F">
              <w:rPr>
                <w:rFonts w:ascii="Times New Roman" w:hAnsi="Times New Roman"/>
                <w:bCs/>
                <w:sz w:val="24"/>
                <w:szCs w:val="24"/>
              </w:rPr>
              <w:t>Всего</w:t>
            </w:r>
          </w:p>
        </w:tc>
        <w:tc>
          <w:tcPr>
            <w:tcW w:w="1213" w:type="pct"/>
            <w:shd w:val="clear" w:color="auto" w:fill="FFFFFF" w:themeFill="background1"/>
            <w:vAlign w:val="center"/>
          </w:tcPr>
          <w:p w14:paraId="6969399B" w14:textId="4263C9F1" w:rsidR="00944876" w:rsidRPr="0090794F" w:rsidRDefault="007844BE" w:rsidP="00E676B6">
            <w:pPr>
              <w:spacing w:after="0" w:line="240" w:lineRule="auto"/>
              <w:jc w:val="center"/>
              <w:rPr>
                <w:rFonts w:ascii="Times New Roman" w:hAnsi="Times New Roman"/>
                <w:b/>
                <w:sz w:val="24"/>
                <w:szCs w:val="24"/>
              </w:rPr>
            </w:pPr>
            <w:r>
              <w:rPr>
                <w:rFonts w:ascii="Times New Roman" w:hAnsi="Times New Roman"/>
                <w:b/>
                <w:sz w:val="24"/>
                <w:szCs w:val="24"/>
              </w:rPr>
              <w:t>70</w:t>
            </w:r>
          </w:p>
        </w:tc>
        <w:tc>
          <w:tcPr>
            <w:tcW w:w="1290" w:type="pct"/>
            <w:shd w:val="clear" w:color="auto" w:fill="FFFFFF" w:themeFill="background1"/>
            <w:vAlign w:val="center"/>
          </w:tcPr>
          <w:p w14:paraId="04D3D271" w14:textId="568FCE47" w:rsidR="00944876" w:rsidRPr="0090794F" w:rsidRDefault="00000564" w:rsidP="00E676B6">
            <w:pPr>
              <w:spacing w:after="0" w:line="240" w:lineRule="auto"/>
              <w:jc w:val="center"/>
              <w:rPr>
                <w:rFonts w:ascii="Times New Roman" w:hAnsi="Times New Roman"/>
                <w:b/>
                <w:sz w:val="24"/>
                <w:szCs w:val="24"/>
              </w:rPr>
            </w:pPr>
            <w:r>
              <w:rPr>
                <w:rFonts w:ascii="Times New Roman" w:hAnsi="Times New Roman"/>
                <w:b/>
                <w:sz w:val="24"/>
                <w:szCs w:val="24"/>
              </w:rPr>
              <w:t>48</w:t>
            </w:r>
          </w:p>
        </w:tc>
      </w:tr>
    </w:tbl>
    <w:p w14:paraId="47C38D43" w14:textId="77777777" w:rsidR="00661198" w:rsidRDefault="00661198" w:rsidP="00E676B6">
      <w:pPr>
        <w:spacing w:line="240" w:lineRule="auto"/>
        <w:ind w:firstLine="709"/>
        <w:rPr>
          <w:rFonts w:ascii="Times New Roman" w:hAnsi="Times New Roman"/>
          <w:b/>
        </w:rPr>
      </w:pPr>
    </w:p>
    <w:p w14:paraId="294EF03E" w14:textId="340F0E7E" w:rsidR="00431DC0" w:rsidRPr="00661198" w:rsidRDefault="00431DC0" w:rsidP="00E676B6">
      <w:pPr>
        <w:spacing w:line="240" w:lineRule="auto"/>
        <w:ind w:firstLine="709"/>
        <w:rPr>
          <w:rFonts w:ascii="Times New Roman" w:hAnsi="Times New Roman"/>
          <w:b/>
          <w:bCs/>
        </w:rPr>
      </w:pPr>
      <w:r w:rsidRPr="00322AAD">
        <w:rPr>
          <w:rFonts w:ascii="Times New Roman" w:hAnsi="Times New Roman"/>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7790"/>
      </w:tblGrid>
      <w:tr w:rsidR="00661198" w:rsidRPr="00AC115B" w14:paraId="4D47AAE7" w14:textId="77777777" w:rsidTr="00661198">
        <w:trPr>
          <w:trHeight w:val="20"/>
        </w:trPr>
        <w:tc>
          <w:tcPr>
            <w:tcW w:w="832" w:type="pct"/>
          </w:tcPr>
          <w:p w14:paraId="54633FE8" w14:textId="77777777" w:rsidR="00661198" w:rsidRPr="00AC115B" w:rsidRDefault="00661198" w:rsidP="00E676B6">
            <w:pPr>
              <w:spacing w:after="0" w:line="240" w:lineRule="auto"/>
              <w:rPr>
                <w:rFonts w:ascii="Times New Roman" w:hAnsi="Times New Roman"/>
                <w:b/>
                <w:bCs/>
                <w:lang w:eastAsia="en-US"/>
              </w:rPr>
            </w:pPr>
            <w:r w:rsidRPr="00AC115B">
              <w:rPr>
                <w:rFonts w:ascii="Times New Roman" w:hAnsi="Times New Roman"/>
                <w:b/>
                <w:bCs/>
                <w:lang w:eastAsia="en-US"/>
              </w:rPr>
              <w:t>Наименование разделов и те</w:t>
            </w:r>
            <w:r w:rsidRPr="00AC115B">
              <w:rPr>
                <w:rFonts w:ascii="Times New Roman" w:hAnsi="Times New Roman"/>
                <w:bCs/>
                <w:lang w:eastAsia="en-US"/>
              </w:rPr>
              <w:t>м</w:t>
            </w:r>
          </w:p>
        </w:tc>
        <w:tc>
          <w:tcPr>
            <w:tcW w:w="4168" w:type="pct"/>
          </w:tcPr>
          <w:p w14:paraId="7E9788C2" w14:textId="77777777" w:rsidR="00661198" w:rsidRPr="00AC115B" w:rsidRDefault="00661198" w:rsidP="00E676B6">
            <w:pPr>
              <w:spacing w:after="0" w:line="240" w:lineRule="auto"/>
              <w:jc w:val="center"/>
              <w:rPr>
                <w:rFonts w:ascii="Times New Roman" w:hAnsi="Times New Roman"/>
                <w:b/>
                <w:bCs/>
                <w:lang w:eastAsia="en-US"/>
              </w:rPr>
            </w:pPr>
          </w:p>
          <w:p w14:paraId="166686BF" w14:textId="77777777" w:rsidR="00661198" w:rsidRPr="00AC115B" w:rsidRDefault="00661198" w:rsidP="00E676B6">
            <w:pPr>
              <w:spacing w:after="0" w:line="240" w:lineRule="auto"/>
              <w:jc w:val="center"/>
              <w:rPr>
                <w:rFonts w:ascii="Times New Roman" w:hAnsi="Times New Roman"/>
                <w:b/>
                <w:bCs/>
                <w:lang w:eastAsia="en-US"/>
              </w:rPr>
            </w:pPr>
            <w:r w:rsidRPr="00AC115B">
              <w:rPr>
                <w:rFonts w:ascii="Times New Roman" w:hAnsi="Times New Roman"/>
                <w:b/>
                <w:bCs/>
                <w:lang w:eastAsia="en-US"/>
              </w:rPr>
              <w:t xml:space="preserve">Содержание учебного материала </w:t>
            </w:r>
          </w:p>
          <w:p w14:paraId="764C020F" w14:textId="77777777" w:rsidR="00661198" w:rsidRPr="00AC115B" w:rsidRDefault="00661198" w:rsidP="00E676B6">
            <w:pPr>
              <w:spacing w:after="0" w:line="240" w:lineRule="auto"/>
              <w:jc w:val="center"/>
              <w:rPr>
                <w:rFonts w:ascii="Times New Roman" w:hAnsi="Times New Roman"/>
                <w:b/>
                <w:bCs/>
                <w:lang w:eastAsia="en-US"/>
              </w:rPr>
            </w:pPr>
            <w:r w:rsidRPr="00AC115B">
              <w:rPr>
                <w:rFonts w:ascii="Times New Roman" w:hAnsi="Times New Roman"/>
                <w:b/>
                <w:bCs/>
                <w:lang w:eastAsia="en-US"/>
              </w:rPr>
              <w:t>и формы организации деятельности обучающихся</w:t>
            </w:r>
          </w:p>
        </w:tc>
      </w:tr>
      <w:tr w:rsidR="00661198" w:rsidRPr="00AC115B" w14:paraId="0061845D" w14:textId="77777777" w:rsidTr="00661198">
        <w:trPr>
          <w:trHeight w:val="20"/>
        </w:trPr>
        <w:tc>
          <w:tcPr>
            <w:tcW w:w="832" w:type="pct"/>
          </w:tcPr>
          <w:p w14:paraId="517437CF" w14:textId="77777777" w:rsidR="00661198" w:rsidRPr="00AC115B" w:rsidRDefault="00661198" w:rsidP="00E676B6">
            <w:pPr>
              <w:spacing w:after="0" w:line="240" w:lineRule="auto"/>
              <w:jc w:val="center"/>
              <w:rPr>
                <w:rFonts w:ascii="Times New Roman" w:hAnsi="Times New Roman"/>
                <w:b/>
                <w:bCs/>
                <w:i/>
                <w:lang w:eastAsia="en-US"/>
              </w:rPr>
            </w:pPr>
            <w:r w:rsidRPr="00AC115B">
              <w:rPr>
                <w:rFonts w:ascii="Times New Roman" w:hAnsi="Times New Roman"/>
                <w:b/>
                <w:bCs/>
                <w:i/>
                <w:lang w:eastAsia="en-US"/>
              </w:rPr>
              <w:t>1</w:t>
            </w:r>
          </w:p>
        </w:tc>
        <w:tc>
          <w:tcPr>
            <w:tcW w:w="4168" w:type="pct"/>
          </w:tcPr>
          <w:p w14:paraId="728DDC82" w14:textId="77777777" w:rsidR="00661198" w:rsidRPr="00AC115B" w:rsidRDefault="00661198" w:rsidP="00E676B6">
            <w:pPr>
              <w:spacing w:after="0" w:line="240" w:lineRule="auto"/>
              <w:jc w:val="center"/>
              <w:rPr>
                <w:rFonts w:ascii="Times New Roman" w:hAnsi="Times New Roman"/>
                <w:b/>
                <w:bCs/>
                <w:i/>
                <w:lang w:eastAsia="en-US"/>
              </w:rPr>
            </w:pPr>
            <w:r w:rsidRPr="00AC115B">
              <w:rPr>
                <w:rFonts w:ascii="Times New Roman" w:hAnsi="Times New Roman"/>
                <w:b/>
                <w:bCs/>
                <w:i/>
                <w:lang w:eastAsia="en-US"/>
              </w:rPr>
              <w:t>2</w:t>
            </w:r>
          </w:p>
        </w:tc>
      </w:tr>
      <w:tr w:rsidR="00661198" w:rsidRPr="00AC115B" w14:paraId="1D1517EB" w14:textId="77777777" w:rsidTr="00661198">
        <w:trPr>
          <w:trHeight w:val="20"/>
        </w:trPr>
        <w:tc>
          <w:tcPr>
            <w:tcW w:w="832" w:type="pct"/>
            <w:vMerge w:val="restart"/>
          </w:tcPr>
          <w:p w14:paraId="381F83EE" w14:textId="77777777" w:rsidR="00661198" w:rsidRPr="00AC115B" w:rsidRDefault="00661198" w:rsidP="00E676B6">
            <w:pPr>
              <w:spacing w:after="0" w:line="240" w:lineRule="auto"/>
              <w:jc w:val="center"/>
              <w:rPr>
                <w:rFonts w:ascii="Times New Roman" w:hAnsi="Times New Roman"/>
                <w:bCs/>
              </w:rPr>
            </w:pPr>
            <w:r w:rsidRPr="00AC115B">
              <w:rPr>
                <w:rFonts w:ascii="Times New Roman" w:hAnsi="Times New Roman"/>
                <w:b/>
                <w:bCs/>
              </w:rPr>
              <w:t>Тема 1.</w:t>
            </w:r>
          </w:p>
          <w:p w14:paraId="2C151861" w14:textId="77777777" w:rsidR="00661198" w:rsidRPr="0063117D" w:rsidRDefault="00661198" w:rsidP="00E676B6">
            <w:pPr>
              <w:spacing w:after="0" w:line="240" w:lineRule="auto"/>
              <w:jc w:val="both"/>
              <w:rPr>
                <w:rFonts w:ascii="Times New Roman" w:hAnsi="Times New Roman"/>
                <w:b/>
                <w:bCs/>
              </w:rPr>
            </w:pPr>
            <w:r w:rsidRPr="0063117D">
              <w:rPr>
                <w:rFonts w:ascii="Times New Roman" w:hAnsi="Times New Roman"/>
                <w:b/>
                <w:bCs/>
              </w:rPr>
              <w:t>Единая государственная система</w:t>
            </w:r>
          </w:p>
          <w:p w14:paraId="40551E13" w14:textId="77777777" w:rsidR="00661198" w:rsidRPr="0063117D" w:rsidRDefault="00661198" w:rsidP="00E676B6">
            <w:pPr>
              <w:spacing w:after="0" w:line="240" w:lineRule="auto"/>
              <w:jc w:val="both"/>
              <w:rPr>
                <w:rFonts w:ascii="Times New Roman" w:hAnsi="Times New Roman"/>
                <w:b/>
                <w:bCs/>
              </w:rPr>
            </w:pPr>
            <w:r w:rsidRPr="0063117D">
              <w:rPr>
                <w:rFonts w:ascii="Times New Roman" w:hAnsi="Times New Roman"/>
                <w:b/>
                <w:bCs/>
              </w:rPr>
              <w:t>предупреждения и ликвидации</w:t>
            </w:r>
          </w:p>
          <w:p w14:paraId="1C6F9AC4" w14:textId="77777777" w:rsidR="00661198" w:rsidRPr="0010233E" w:rsidRDefault="00661198" w:rsidP="00E676B6">
            <w:pPr>
              <w:spacing w:after="0" w:line="240" w:lineRule="auto"/>
              <w:jc w:val="both"/>
              <w:rPr>
                <w:rFonts w:ascii="Times New Roman" w:hAnsi="Times New Roman"/>
                <w:b/>
                <w:bCs/>
                <w:i/>
                <w:lang w:eastAsia="en-US"/>
              </w:rPr>
            </w:pPr>
            <w:r w:rsidRPr="0063117D">
              <w:rPr>
                <w:rFonts w:ascii="Times New Roman" w:hAnsi="Times New Roman"/>
                <w:b/>
                <w:bCs/>
              </w:rPr>
              <w:t>чрезвычайных ситуаций.</w:t>
            </w:r>
          </w:p>
        </w:tc>
        <w:tc>
          <w:tcPr>
            <w:tcW w:w="4168" w:type="pct"/>
            <w:vAlign w:val="center"/>
          </w:tcPr>
          <w:p w14:paraId="00911F35" w14:textId="77777777" w:rsidR="00661198" w:rsidRPr="00AC115B" w:rsidRDefault="00661198" w:rsidP="00E676B6">
            <w:pPr>
              <w:spacing w:after="0" w:line="240" w:lineRule="auto"/>
              <w:rPr>
                <w:rFonts w:ascii="Times New Roman" w:hAnsi="Times New Roman"/>
                <w:b/>
                <w:bCs/>
                <w:lang w:eastAsia="en-US"/>
              </w:rPr>
            </w:pPr>
            <w:r w:rsidRPr="00AC115B">
              <w:rPr>
                <w:rFonts w:ascii="Times New Roman" w:hAnsi="Times New Roman"/>
                <w:b/>
                <w:bCs/>
                <w:lang w:eastAsia="en-US"/>
              </w:rPr>
              <w:t>Содержание учебного материала</w:t>
            </w:r>
          </w:p>
        </w:tc>
      </w:tr>
      <w:tr w:rsidR="00661198" w:rsidRPr="00AC115B" w14:paraId="28674278" w14:textId="77777777" w:rsidTr="00661198">
        <w:trPr>
          <w:trHeight w:val="20"/>
        </w:trPr>
        <w:tc>
          <w:tcPr>
            <w:tcW w:w="832" w:type="pct"/>
            <w:vMerge/>
          </w:tcPr>
          <w:p w14:paraId="4D4346F8" w14:textId="77777777" w:rsidR="00661198" w:rsidRPr="00AC115B" w:rsidRDefault="00661198" w:rsidP="00E676B6">
            <w:pPr>
              <w:spacing w:after="0" w:line="240" w:lineRule="auto"/>
              <w:jc w:val="center"/>
              <w:rPr>
                <w:rFonts w:ascii="Times New Roman" w:hAnsi="Times New Roman"/>
                <w:b/>
                <w:bCs/>
              </w:rPr>
            </w:pPr>
          </w:p>
        </w:tc>
        <w:tc>
          <w:tcPr>
            <w:tcW w:w="4168" w:type="pct"/>
            <w:vAlign w:val="center"/>
          </w:tcPr>
          <w:p w14:paraId="29068591" w14:textId="77777777" w:rsidR="00661198" w:rsidRPr="00AC115B" w:rsidRDefault="00661198" w:rsidP="00E676B6">
            <w:pPr>
              <w:spacing w:after="0" w:line="240" w:lineRule="auto"/>
              <w:jc w:val="both"/>
              <w:rPr>
                <w:rFonts w:ascii="Times New Roman" w:hAnsi="Times New Roman"/>
                <w:bCs/>
                <w:lang w:eastAsia="en-US"/>
              </w:rPr>
            </w:pPr>
            <w:r w:rsidRPr="0063117D">
              <w:rPr>
                <w:rFonts w:ascii="Times New Roman" w:hAnsi="Times New Roman"/>
                <w:bCs/>
              </w:rPr>
              <w:t xml:space="preserve">МЧС России. Единая государственная система предупреждения и ликвидации чрезвычайных ситуаций (РСЧС). </w:t>
            </w:r>
            <w:r>
              <w:rPr>
                <w:rFonts w:ascii="Times New Roman" w:hAnsi="Times New Roman"/>
                <w:bCs/>
              </w:rPr>
              <w:t xml:space="preserve"> </w:t>
            </w:r>
            <w:r w:rsidRPr="0063117D">
              <w:rPr>
                <w:rFonts w:ascii="Times New Roman" w:hAnsi="Times New Roman"/>
                <w:bCs/>
              </w:rPr>
              <w:t xml:space="preserve">ЧС природного и техногенного характера, причины и их возможные последствия. Международный и внутригосударственный терроризм. </w:t>
            </w:r>
            <w:r>
              <w:rPr>
                <w:rFonts w:ascii="Times New Roman" w:hAnsi="Times New Roman"/>
                <w:bCs/>
              </w:rPr>
              <w:t xml:space="preserve"> </w:t>
            </w:r>
            <w:r w:rsidRPr="0063117D">
              <w:rPr>
                <w:rFonts w:ascii="Times New Roman" w:hAnsi="Times New Roman"/>
                <w:bCs/>
              </w:rPr>
              <w:t>Гражданская оборона, её структура и задачи по защите населения от опасностей, возникающих при ведении военных действий или вследствие этих действий. Средства индивидуальной и коллективной защиты защиты от оружия массового поражения.</w:t>
            </w:r>
            <w:r>
              <w:rPr>
                <w:rFonts w:ascii="Times New Roman" w:hAnsi="Times New Roman"/>
                <w:bCs/>
              </w:rPr>
              <w:t xml:space="preserve"> </w:t>
            </w:r>
            <w:r w:rsidRPr="0063117D">
              <w:rPr>
                <w:rFonts w:ascii="Times New Roman" w:hAnsi="Times New Roman"/>
                <w:bCs/>
              </w:rPr>
              <w:t>Приборы радиационной и химической разведки и контроля.</w:t>
            </w:r>
            <w:r>
              <w:rPr>
                <w:rFonts w:ascii="Times New Roman" w:hAnsi="Times New Roman"/>
                <w:bCs/>
              </w:rPr>
              <w:t xml:space="preserve"> </w:t>
            </w:r>
            <w:r w:rsidRPr="0063117D">
              <w:rPr>
                <w:rFonts w:ascii="Times New Roman" w:hAnsi="Times New Roman"/>
                <w:bCs/>
              </w:rPr>
              <w:t>Правила поведения и действия людей в зонах радиоактивного, химического</w:t>
            </w:r>
            <w:r>
              <w:rPr>
                <w:rFonts w:ascii="Times New Roman" w:hAnsi="Times New Roman"/>
                <w:bCs/>
              </w:rPr>
              <w:t xml:space="preserve"> </w:t>
            </w:r>
            <w:r w:rsidRPr="0063117D">
              <w:rPr>
                <w:rFonts w:ascii="Times New Roman" w:hAnsi="Times New Roman"/>
                <w:bCs/>
              </w:rPr>
              <w:t>заражения и в очаге биологического поражения.</w:t>
            </w:r>
          </w:p>
        </w:tc>
      </w:tr>
      <w:tr w:rsidR="00661198" w:rsidRPr="00AC115B" w14:paraId="6FCA85AB" w14:textId="77777777" w:rsidTr="00661198">
        <w:trPr>
          <w:trHeight w:val="20"/>
        </w:trPr>
        <w:tc>
          <w:tcPr>
            <w:tcW w:w="832" w:type="pct"/>
            <w:vMerge/>
          </w:tcPr>
          <w:p w14:paraId="1C6DC65E" w14:textId="77777777" w:rsidR="00661198" w:rsidRPr="00AC115B" w:rsidRDefault="00661198" w:rsidP="00E676B6">
            <w:pPr>
              <w:spacing w:after="0" w:line="240" w:lineRule="auto"/>
              <w:jc w:val="center"/>
              <w:rPr>
                <w:rFonts w:ascii="Times New Roman" w:hAnsi="Times New Roman"/>
                <w:b/>
                <w:bCs/>
                <w:i/>
                <w:lang w:eastAsia="en-US"/>
              </w:rPr>
            </w:pPr>
          </w:p>
        </w:tc>
        <w:tc>
          <w:tcPr>
            <w:tcW w:w="4168" w:type="pct"/>
          </w:tcPr>
          <w:p w14:paraId="3A5FD6A5" w14:textId="77777777" w:rsidR="00661198" w:rsidRPr="00AC115B" w:rsidRDefault="00661198" w:rsidP="00E676B6">
            <w:pPr>
              <w:spacing w:after="0" w:line="240" w:lineRule="auto"/>
              <w:rPr>
                <w:rFonts w:ascii="Times New Roman" w:hAnsi="Times New Roman"/>
                <w:bCs/>
                <w:i/>
                <w:lang w:eastAsia="en-US"/>
              </w:rPr>
            </w:pPr>
            <w:r w:rsidRPr="00E50AD9">
              <w:rPr>
                <w:rFonts w:ascii="Times New Roman" w:hAnsi="Times New Roman"/>
                <w:b/>
                <w:bCs/>
              </w:rPr>
              <w:t>В том числе, практических занятий и лабораторных работ</w:t>
            </w:r>
          </w:p>
        </w:tc>
      </w:tr>
      <w:tr w:rsidR="00661198" w:rsidRPr="00AC115B" w14:paraId="0754308F" w14:textId="77777777" w:rsidTr="00661198">
        <w:trPr>
          <w:trHeight w:val="20"/>
        </w:trPr>
        <w:tc>
          <w:tcPr>
            <w:tcW w:w="832" w:type="pct"/>
            <w:vMerge/>
          </w:tcPr>
          <w:p w14:paraId="4776E316" w14:textId="77777777" w:rsidR="00661198" w:rsidRPr="00AC115B" w:rsidRDefault="00661198" w:rsidP="00E676B6">
            <w:pPr>
              <w:spacing w:after="0" w:line="240" w:lineRule="auto"/>
              <w:jc w:val="center"/>
              <w:rPr>
                <w:rFonts w:ascii="Times New Roman" w:hAnsi="Times New Roman"/>
                <w:b/>
                <w:bCs/>
                <w:i/>
                <w:lang w:eastAsia="en-US"/>
              </w:rPr>
            </w:pPr>
          </w:p>
        </w:tc>
        <w:tc>
          <w:tcPr>
            <w:tcW w:w="4168" w:type="pct"/>
          </w:tcPr>
          <w:p w14:paraId="36F2A779" w14:textId="77777777" w:rsidR="00661198" w:rsidRPr="00E50AD9" w:rsidRDefault="00661198" w:rsidP="00E676B6">
            <w:pPr>
              <w:spacing w:after="0" w:line="240" w:lineRule="auto"/>
              <w:rPr>
                <w:rFonts w:ascii="Times New Roman" w:hAnsi="Times New Roman"/>
                <w:b/>
                <w:bCs/>
              </w:rPr>
            </w:pPr>
            <w:r>
              <w:rPr>
                <w:rFonts w:ascii="Times New Roman" w:hAnsi="Times New Roman"/>
                <w:sz w:val="24"/>
                <w:szCs w:val="24"/>
              </w:rPr>
              <w:t xml:space="preserve">Практическое занятие № 1. </w:t>
            </w:r>
            <w:r w:rsidRPr="0063117D">
              <w:rPr>
                <w:rFonts w:ascii="Times New Roman" w:hAnsi="Times New Roman"/>
                <w:sz w:val="24"/>
                <w:szCs w:val="24"/>
              </w:rPr>
              <w:t>Организация  и проведение мероприятий по защите работающих и населения от негативных воздействий чрезвычайных ситуаций</w:t>
            </w:r>
          </w:p>
        </w:tc>
      </w:tr>
      <w:tr w:rsidR="00661198" w:rsidRPr="00AC115B" w14:paraId="12C9446A" w14:textId="77777777" w:rsidTr="00661198">
        <w:trPr>
          <w:trHeight w:val="20"/>
        </w:trPr>
        <w:tc>
          <w:tcPr>
            <w:tcW w:w="832" w:type="pct"/>
            <w:vMerge/>
          </w:tcPr>
          <w:p w14:paraId="43D78224" w14:textId="77777777" w:rsidR="00661198" w:rsidRPr="00AC115B" w:rsidRDefault="00661198" w:rsidP="00E676B6">
            <w:pPr>
              <w:spacing w:after="0" w:line="240" w:lineRule="auto"/>
              <w:jc w:val="center"/>
              <w:rPr>
                <w:rFonts w:ascii="Times New Roman" w:hAnsi="Times New Roman"/>
                <w:b/>
                <w:bCs/>
                <w:i/>
                <w:lang w:eastAsia="en-US"/>
              </w:rPr>
            </w:pPr>
          </w:p>
        </w:tc>
        <w:tc>
          <w:tcPr>
            <w:tcW w:w="4168" w:type="pct"/>
          </w:tcPr>
          <w:p w14:paraId="3DA86EA7" w14:textId="77777777" w:rsidR="00661198" w:rsidRDefault="00661198" w:rsidP="00E676B6">
            <w:pPr>
              <w:spacing w:after="0" w:line="240" w:lineRule="auto"/>
              <w:rPr>
                <w:rFonts w:ascii="Times New Roman" w:hAnsi="Times New Roman"/>
                <w:sz w:val="24"/>
                <w:szCs w:val="24"/>
              </w:rPr>
            </w:pPr>
            <w:r>
              <w:rPr>
                <w:rFonts w:ascii="Times New Roman" w:hAnsi="Times New Roman"/>
                <w:sz w:val="24"/>
                <w:szCs w:val="24"/>
              </w:rPr>
              <w:t xml:space="preserve">Практическое занятие № 2. </w:t>
            </w:r>
            <w:r w:rsidRPr="0063117D">
              <w:rPr>
                <w:rFonts w:ascii="Times New Roman" w:hAnsi="Times New Roman"/>
                <w:sz w:val="24"/>
                <w:szCs w:val="24"/>
              </w:rPr>
              <w:t>Средства индивидуальной защиты от оружия массового поражения. Отработка нормативов по надевания противогаза и ОЗК.</w:t>
            </w:r>
          </w:p>
        </w:tc>
      </w:tr>
      <w:tr w:rsidR="00661198" w:rsidRPr="00AC115B" w14:paraId="5363841C" w14:textId="77777777" w:rsidTr="00661198">
        <w:trPr>
          <w:trHeight w:val="20"/>
        </w:trPr>
        <w:tc>
          <w:tcPr>
            <w:tcW w:w="832" w:type="pct"/>
            <w:vMerge/>
          </w:tcPr>
          <w:p w14:paraId="4E525D9D" w14:textId="77777777" w:rsidR="00661198" w:rsidRPr="00AC115B" w:rsidRDefault="00661198" w:rsidP="00E676B6">
            <w:pPr>
              <w:spacing w:after="0" w:line="240" w:lineRule="auto"/>
              <w:jc w:val="center"/>
              <w:rPr>
                <w:rFonts w:ascii="Times New Roman" w:hAnsi="Times New Roman"/>
                <w:b/>
                <w:bCs/>
                <w:i/>
                <w:lang w:eastAsia="en-US"/>
              </w:rPr>
            </w:pPr>
          </w:p>
        </w:tc>
        <w:tc>
          <w:tcPr>
            <w:tcW w:w="4168" w:type="pct"/>
          </w:tcPr>
          <w:p w14:paraId="48DE3856" w14:textId="77777777" w:rsidR="00661198" w:rsidRDefault="00661198" w:rsidP="00E676B6">
            <w:pPr>
              <w:spacing w:after="0" w:line="240" w:lineRule="auto"/>
              <w:rPr>
                <w:rFonts w:ascii="Times New Roman" w:hAnsi="Times New Roman"/>
                <w:sz w:val="24"/>
                <w:szCs w:val="24"/>
              </w:rPr>
            </w:pPr>
            <w:r>
              <w:rPr>
                <w:rFonts w:ascii="Times New Roman" w:hAnsi="Times New Roman"/>
                <w:sz w:val="24"/>
                <w:szCs w:val="24"/>
              </w:rPr>
              <w:t xml:space="preserve">Практическое занятие № 3. </w:t>
            </w:r>
            <w:r w:rsidRPr="0063117D">
              <w:rPr>
                <w:rFonts w:ascii="Times New Roman" w:hAnsi="Times New Roman"/>
                <w:sz w:val="24"/>
                <w:szCs w:val="24"/>
              </w:rPr>
              <w:t>Организация и выполнение эвакуационных мероприятий. Организация аварийно-спасательных и других неотложных работ в зонах чрезвычайных ситуаций.</w:t>
            </w:r>
          </w:p>
        </w:tc>
      </w:tr>
      <w:tr w:rsidR="00661198" w:rsidRPr="00AC115B" w14:paraId="42015948" w14:textId="77777777" w:rsidTr="00661198">
        <w:trPr>
          <w:trHeight w:val="20"/>
        </w:trPr>
        <w:tc>
          <w:tcPr>
            <w:tcW w:w="832" w:type="pct"/>
            <w:vMerge/>
          </w:tcPr>
          <w:p w14:paraId="2BCFFCCA" w14:textId="77777777" w:rsidR="00661198" w:rsidRPr="00AC115B" w:rsidRDefault="00661198" w:rsidP="00E676B6">
            <w:pPr>
              <w:spacing w:after="0" w:line="240" w:lineRule="auto"/>
              <w:jc w:val="center"/>
              <w:rPr>
                <w:rFonts w:ascii="Times New Roman" w:hAnsi="Times New Roman"/>
                <w:b/>
                <w:bCs/>
                <w:i/>
                <w:lang w:eastAsia="en-US"/>
              </w:rPr>
            </w:pPr>
          </w:p>
        </w:tc>
        <w:tc>
          <w:tcPr>
            <w:tcW w:w="4168" w:type="pct"/>
          </w:tcPr>
          <w:p w14:paraId="6521AA52" w14:textId="77777777" w:rsidR="00661198" w:rsidRDefault="00661198" w:rsidP="00E676B6">
            <w:pPr>
              <w:spacing w:after="0" w:line="240" w:lineRule="auto"/>
              <w:rPr>
                <w:rFonts w:ascii="Times New Roman" w:hAnsi="Times New Roman"/>
                <w:sz w:val="24"/>
                <w:szCs w:val="24"/>
              </w:rPr>
            </w:pPr>
            <w:r>
              <w:rPr>
                <w:rFonts w:ascii="Times New Roman" w:hAnsi="Times New Roman"/>
                <w:sz w:val="24"/>
                <w:szCs w:val="24"/>
              </w:rPr>
              <w:t xml:space="preserve">Практическое занятие № 4. </w:t>
            </w:r>
            <w:r w:rsidRPr="0063117D">
              <w:rPr>
                <w:rFonts w:ascii="Times New Roman" w:hAnsi="Times New Roman"/>
                <w:sz w:val="24"/>
                <w:szCs w:val="24"/>
              </w:rPr>
              <w:t>Правила безопасного поведения при пожарах. Применение  первичных средств  пожаротушения.</w:t>
            </w:r>
          </w:p>
        </w:tc>
      </w:tr>
      <w:tr w:rsidR="00661198" w:rsidRPr="00AC115B" w14:paraId="3A25C5B3" w14:textId="77777777" w:rsidTr="00661198">
        <w:trPr>
          <w:trHeight w:val="20"/>
        </w:trPr>
        <w:tc>
          <w:tcPr>
            <w:tcW w:w="832" w:type="pct"/>
            <w:vMerge/>
          </w:tcPr>
          <w:p w14:paraId="48CAEECE" w14:textId="77777777" w:rsidR="00661198" w:rsidRPr="00AC115B" w:rsidRDefault="00661198" w:rsidP="00E676B6">
            <w:pPr>
              <w:spacing w:after="0" w:line="240" w:lineRule="auto"/>
              <w:jc w:val="center"/>
              <w:rPr>
                <w:rFonts w:ascii="Times New Roman" w:hAnsi="Times New Roman"/>
                <w:b/>
                <w:bCs/>
                <w:i/>
                <w:lang w:eastAsia="en-US"/>
              </w:rPr>
            </w:pPr>
          </w:p>
        </w:tc>
        <w:tc>
          <w:tcPr>
            <w:tcW w:w="4168" w:type="pct"/>
          </w:tcPr>
          <w:p w14:paraId="2C3831E6" w14:textId="77777777" w:rsidR="00661198" w:rsidRPr="00E50AD9" w:rsidRDefault="00661198" w:rsidP="00E676B6">
            <w:pPr>
              <w:spacing w:after="0" w:line="240" w:lineRule="auto"/>
              <w:rPr>
                <w:rFonts w:ascii="Times New Roman" w:hAnsi="Times New Roman"/>
                <w:b/>
                <w:bCs/>
              </w:rPr>
            </w:pPr>
            <w:r w:rsidRPr="00AC115B">
              <w:rPr>
                <w:rFonts w:ascii="Times New Roman" w:hAnsi="Times New Roman"/>
                <w:b/>
                <w:bCs/>
              </w:rPr>
              <w:t>Самостоятельная работа обучающихся</w:t>
            </w:r>
          </w:p>
        </w:tc>
      </w:tr>
      <w:tr w:rsidR="00661198" w:rsidRPr="00AC115B" w14:paraId="02006BF3" w14:textId="77777777" w:rsidTr="00661198">
        <w:trPr>
          <w:trHeight w:val="20"/>
        </w:trPr>
        <w:tc>
          <w:tcPr>
            <w:tcW w:w="832" w:type="pct"/>
            <w:vMerge w:val="restart"/>
          </w:tcPr>
          <w:p w14:paraId="561E48CE" w14:textId="77777777" w:rsidR="00661198" w:rsidRDefault="00661198" w:rsidP="00E676B6">
            <w:pPr>
              <w:spacing w:after="0" w:line="240" w:lineRule="auto"/>
              <w:jc w:val="center"/>
              <w:rPr>
                <w:rFonts w:ascii="Times New Roman" w:hAnsi="Times New Roman"/>
                <w:b/>
                <w:lang w:eastAsia="en-US"/>
              </w:rPr>
            </w:pPr>
            <w:r w:rsidRPr="00AC115B">
              <w:rPr>
                <w:rFonts w:ascii="Times New Roman" w:hAnsi="Times New Roman"/>
                <w:b/>
                <w:lang w:eastAsia="en-US"/>
              </w:rPr>
              <w:t xml:space="preserve">Тема 2. </w:t>
            </w:r>
          </w:p>
          <w:p w14:paraId="62DBEC70" w14:textId="77777777" w:rsidR="00661198" w:rsidRPr="0010233E" w:rsidRDefault="00661198" w:rsidP="00E676B6">
            <w:pPr>
              <w:spacing w:after="0" w:line="240" w:lineRule="auto"/>
              <w:rPr>
                <w:rFonts w:ascii="Times New Roman" w:hAnsi="Times New Roman"/>
                <w:b/>
                <w:bCs/>
                <w:i/>
                <w:lang w:eastAsia="en-US"/>
              </w:rPr>
            </w:pPr>
            <w:r w:rsidRPr="00E4150A">
              <w:rPr>
                <w:rFonts w:ascii="Times New Roman" w:hAnsi="Times New Roman"/>
                <w:b/>
                <w:bCs/>
              </w:rPr>
              <w:t>Обеспечение устойчивости функционирования объектов экономики</w:t>
            </w:r>
          </w:p>
        </w:tc>
        <w:tc>
          <w:tcPr>
            <w:tcW w:w="4168" w:type="pct"/>
            <w:vAlign w:val="center"/>
          </w:tcPr>
          <w:p w14:paraId="2A0A6A38" w14:textId="77777777" w:rsidR="00661198" w:rsidRPr="00AC115B" w:rsidRDefault="00661198" w:rsidP="00E676B6">
            <w:pPr>
              <w:spacing w:after="0" w:line="240" w:lineRule="auto"/>
              <w:rPr>
                <w:rFonts w:ascii="Times New Roman" w:hAnsi="Times New Roman"/>
                <w:b/>
                <w:bCs/>
                <w:lang w:eastAsia="en-US"/>
              </w:rPr>
            </w:pPr>
            <w:r w:rsidRPr="00AC115B">
              <w:rPr>
                <w:rFonts w:ascii="Times New Roman" w:hAnsi="Times New Roman"/>
                <w:b/>
                <w:bCs/>
                <w:lang w:eastAsia="en-US"/>
              </w:rPr>
              <w:t>Содержание учебного материала</w:t>
            </w:r>
          </w:p>
        </w:tc>
      </w:tr>
      <w:tr w:rsidR="00661198" w:rsidRPr="00AC115B" w14:paraId="33B74700" w14:textId="77777777" w:rsidTr="00661198">
        <w:trPr>
          <w:trHeight w:val="20"/>
        </w:trPr>
        <w:tc>
          <w:tcPr>
            <w:tcW w:w="832" w:type="pct"/>
            <w:vMerge/>
          </w:tcPr>
          <w:p w14:paraId="6539E958" w14:textId="77777777" w:rsidR="00661198" w:rsidRPr="00AC115B" w:rsidRDefault="00661198" w:rsidP="00E676B6">
            <w:pPr>
              <w:spacing w:after="0" w:line="240" w:lineRule="auto"/>
              <w:rPr>
                <w:rFonts w:ascii="Times New Roman" w:hAnsi="Times New Roman"/>
                <w:b/>
                <w:bCs/>
                <w:i/>
                <w:lang w:eastAsia="en-US"/>
              </w:rPr>
            </w:pPr>
          </w:p>
        </w:tc>
        <w:tc>
          <w:tcPr>
            <w:tcW w:w="4168" w:type="pct"/>
          </w:tcPr>
          <w:p w14:paraId="79B9CB48" w14:textId="77777777" w:rsidR="00661198" w:rsidRPr="00AC115B" w:rsidRDefault="00661198" w:rsidP="00E676B6">
            <w:pPr>
              <w:spacing w:after="0" w:line="240" w:lineRule="auto"/>
              <w:rPr>
                <w:rFonts w:ascii="Times New Roman" w:hAnsi="Times New Roman"/>
                <w:bCs/>
                <w:i/>
                <w:lang w:eastAsia="en-US"/>
              </w:rPr>
            </w:pPr>
            <w:r w:rsidRPr="00E4150A">
              <w:rPr>
                <w:rFonts w:ascii="Times New Roman" w:hAnsi="Times New Roman"/>
                <w:bCs/>
              </w:rPr>
              <w:t>Понятие об устойчивости объектов экономики в чрезвычайной ситуации. Факторы, определяющие стабильность функционирования технических систем и бытовых объектов. Критерии устойчивости.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tc>
      </w:tr>
      <w:tr w:rsidR="00661198" w:rsidRPr="00AC115B" w14:paraId="270D9755" w14:textId="77777777" w:rsidTr="00661198">
        <w:trPr>
          <w:trHeight w:val="20"/>
        </w:trPr>
        <w:tc>
          <w:tcPr>
            <w:tcW w:w="832" w:type="pct"/>
            <w:vMerge/>
          </w:tcPr>
          <w:p w14:paraId="192B970E" w14:textId="77777777" w:rsidR="00661198" w:rsidRPr="00AC115B" w:rsidRDefault="00661198" w:rsidP="00E676B6">
            <w:pPr>
              <w:spacing w:after="0" w:line="240" w:lineRule="auto"/>
              <w:rPr>
                <w:rFonts w:ascii="Times New Roman" w:hAnsi="Times New Roman"/>
                <w:b/>
                <w:bCs/>
                <w:i/>
                <w:lang w:eastAsia="en-US"/>
              </w:rPr>
            </w:pPr>
          </w:p>
        </w:tc>
        <w:tc>
          <w:tcPr>
            <w:tcW w:w="4168" w:type="pct"/>
          </w:tcPr>
          <w:p w14:paraId="384EB593" w14:textId="77777777" w:rsidR="00661198" w:rsidRPr="00E4150A" w:rsidRDefault="00661198" w:rsidP="00E676B6">
            <w:pPr>
              <w:spacing w:after="0" w:line="240" w:lineRule="auto"/>
              <w:rPr>
                <w:rFonts w:ascii="Times New Roman" w:hAnsi="Times New Roman"/>
                <w:bCs/>
              </w:rPr>
            </w:pPr>
            <w:r w:rsidRPr="00E50AD9">
              <w:rPr>
                <w:rFonts w:ascii="Times New Roman" w:hAnsi="Times New Roman"/>
                <w:b/>
                <w:bCs/>
              </w:rPr>
              <w:t>В том числе, практических занятий и лабораторных работ</w:t>
            </w:r>
          </w:p>
        </w:tc>
      </w:tr>
      <w:tr w:rsidR="00661198" w:rsidRPr="00AC115B" w14:paraId="3870598D" w14:textId="77777777" w:rsidTr="00661198">
        <w:trPr>
          <w:trHeight w:val="20"/>
        </w:trPr>
        <w:tc>
          <w:tcPr>
            <w:tcW w:w="832" w:type="pct"/>
            <w:vMerge/>
          </w:tcPr>
          <w:p w14:paraId="4F735D56" w14:textId="77777777" w:rsidR="00661198" w:rsidRPr="00AC115B" w:rsidRDefault="00661198" w:rsidP="00E676B6">
            <w:pPr>
              <w:spacing w:after="0" w:line="240" w:lineRule="auto"/>
              <w:rPr>
                <w:rFonts w:ascii="Times New Roman" w:hAnsi="Times New Roman"/>
                <w:b/>
                <w:bCs/>
                <w:i/>
                <w:lang w:eastAsia="en-US"/>
              </w:rPr>
            </w:pPr>
          </w:p>
        </w:tc>
        <w:tc>
          <w:tcPr>
            <w:tcW w:w="4168" w:type="pct"/>
          </w:tcPr>
          <w:p w14:paraId="17D094B2" w14:textId="77777777" w:rsidR="00661198" w:rsidRPr="00E4150A" w:rsidRDefault="00661198" w:rsidP="00E676B6">
            <w:pPr>
              <w:spacing w:after="0" w:line="240" w:lineRule="auto"/>
              <w:rPr>
                <w:rFonts w:ascii="Times New Roman" w:hAnsi="Times New Roman"/>
                <w:bCs/>
              </w:rPr>
            </w:pPr>
            <w:r>
              <w:rPr>
                <w:rFonts w:ascii="Times New Roman" w:hAnsi="Times New Roman"/>
                <w:sz w:val="24"/>
                <w:szCs w:val="24"/>
              </w:rPr>
              <w:t xml:space="preserve">Практическое занятие № 5. </w:t>
            </w:r>
            <w:r w:rsidRPr="00E4150A">
              <w:rPr>
                <w:rFonts w:ascii="Times New Roman" w:hAnsi="Times New Roman"/>
                <w:bCs/>
              </w:rPr>
              <w:t xml:space="preserve">Основные мероприятия, обеспечивающие повышение устойчивости объектов экономики. Обеспечение надёжной защиты рабочих и служащих, повышение надёжности инженерно-технического комплекса.  </w:t>
            </w:r>
          </w:p>
        </w:tc>
      </w:tr>
      <w:tr w:rsidR="00661198" w:rsidRPr="00AC115B" w14:paraId="1701B195" w14:textId="77777777" w:rsidTr="00661198">
        <w:trPr>
          <w:trHeight w:val="20"/>
        </w:trPr>
        <w:tc>
          <w:tcPr>
            <w:tcW w:w="832" w:type="pct"/>
            <w:vMerge/>
          </w:tcPr>
          <w:p w14:paraId="492845DF" w14:textId="77777777" w:rsidR="00661198" w:rsidRPr="00AC115B" w:rsidRDefault="00661198" w:rsidP="00E676B6">
            <w:pPr>
              <w:spacing w:after="0" w:line="240" w:lineRule="auto"/>
              <w:rPr>
                <w:rFonts w:ascii="Times New Roman" w:hAnsi="Times New Roman"/>
                <w:b/>
                <w:bCs/>
                <w:i/>
                <w:lang w:eastAsia="en-US"/>
              </w:rPr>
            </w:pPr>
          </w:p>
        </w:tc>
        <w:tc>
          <w:tcPr>
            <w:tcW w:w="4168" w:type="pct"/>
          </w:tcPr>
          <w:p w14:paraId="290D5913" w14:textId="77777777" w:rsidR="00661198" w:rsidRPr="00E4150A" w:rsidRDefault="00661198" w:rsidP="00E676B6">
            <w:pPr>
              <w:spacing w:after="0" w:line="240" w:lineRule="auto"/>
              <w:rPr>
                <w:rFonts w:ascii="Times New Roman" w:hAnsi="Times New Roman"/>
                <w:bCs/>
              </w:rPr>
            </w:pPr>
            <w:r>
              <w:rPr>
                <w:rFonts w:ascii="Times New Roman" w:hAnsi="Times New Roman"/>
                <w:sz w:val="24"/>
                <w:szCs w:val="24"/>
              </w:rPr>
              <w:t xml:space="preserve">Практическое занятие № 6. </w:t>
            </w:r>
            <w:r w:rsidRPr="00E4150A">
              <w:rPr>
                <w:rFonts w:ascii="Times New Roman" w:hAnsi="Times New Roman"/>
                <w:bCs/>
              </w:rPr>
              <w:t>Подготовка объектов к переводу на аварийный режим работы, подготовка к восстановлению нарушенного производства.</w:t>
            </w:r>
          </w:p>
        </w:tc>
      </w:tr>
      <w:tr w:rsidR="00661198" w:rsidRPr="00AC115B" w14:paraId="4EE3D2AE" w14:textId="77777777" w:rsidTr="00661198">
        <w:trPr>
          <w:trHeight w:val="20"/>
        </w:trPr>
        <w:tc>
          <w:tcPr>
            <w:tcW w:w="832" w:type="pct"/>
            <w:vMerge/>
          </w:tcPr>
          <w:p w14:paraId="370656EE" w14:textId="77777777" w:rsidR="00661198" w:rsidRPr="00AC115B" w:rsidRDefault="00661198" w:rsidP="00E676B6">
            <w:pPr>
              <w:spacing w:after="0" w:line="240" w:lineRule="auto"/>
              <w:rPr>
                <w:rFonts w:ascii="Times New Roman" w:hAnsi="Times New Roman"/>
                <w:b/>
                <w:bCs/>
                <w:i/>
                <w:lang w:eastAsia="en-US"/>
              </w:rPr>
            </w:pPr>
          </w:p>
        </w:tc>
        <w:tc>
          <w:tcPr>
            <w:tcW w:w="4168" w:type="pct"/>
          </w:tcPr>
          <w:p w14:paraId="0941ABFA" w14:textId="77777777" w:rsidR="00661198" w:rsidRPr="00E4150A" w:rsidRDefault="00661198" w:rsidP="00E676B6">
            <w:pPr>
              <w:spacing w:after="0" w:line="240" w:lineRule="auto"/>
              <w:rPr>
                <w:rFonts w:ascii="Times New Roman" w:hAnsi="Times New Roman"/>
                <w:bCs/>
              </w:rPr>
            </w:pPr>
            <w:r w:rsidRPr="00AC115B">
              <w:rPr>
                <w:rFonts w:ascii="Times New Roman" w:hAnsi="Times New Roman"/>
                <w:b/>
                <w:bCs/>
              </w:rPr>
              <w:t>Самостоятельная работа обучающихся</w:t>
            </w:r>
          </w:p>
        </w:tc>
      </w:tr>
      <w:tr w:rsidR="00661198" w:rsidRPr="00AC115B" w14:paraId="523EF53F" w14:textId="77777777" w:rsidTr="00661198">
        <w:trPr>
          <w:trHeight w:val="20"/>
        </w:trPr>
        <w:tc>
          <w:tcPr>
            <w:tcW w:w="832" w:type="pct"/>
            <w:vMerge w:val="restart"/>
          </w:tcPr>
          <w:p w14:paraId="1516369A" w14:textId="77777777" w:rsidR="00661198" w:rsidRPr="00AC115B" w:rsidRDefault="00661198" w:rsidP="00E676B6">
            <w:pPr>
              <w:spacing w:after="0" w:line="240" w:lineRule="auto"/>
              <w:jc w:val="center"/>
              <w:rPr>
                <w:rFonts w:ascii="Times New Roman" w:hAnsi="Times New Roman"/>
                <w:b/>
                <w:lang w:eastAsia="en-US"/>
              </w:rPr>
            </w:pPr>
            <w:r w:rsidRPr="00AC115B">
              <w:rPr>
                <w:rFonts w:ascii="Times New Roman" w:hAnsi="Times New Roman"/>
                <w:b/>
                <w:lang w:eastAsia="en-US"/>
              </w:rPr>
              <w:t>Тема 3.</w:t>
            </w:r>
          </w:p>
          <w:p w14:paraId="1039802C" w14:textId="77777777" w:rsidR="00661198" w:rsidRPr="0010233E" w:rsidRDefault="00661198" w:rsidP="00E676B6">
            <w:pPr>
              <w:spacing w:after="0" w:line="240" w:lineRule="auto"/>
              <w:jc w:val="both"/>
              <w:rPr>
                <w:rFonts w:ascii="Times New Roman" w:hAnsi="Times New Roman"/>
                <w:b/>
                <w:lang w:eastAsia="en-US"/>
              </w:rPr>
            </w:pPr>
            <w:r w:rsidRPr="00E4150A">
              <w:rPr>
                <w:rFonts w:ascii="Times New Roman" w:hAnsi="Times New Roman"/>
                <w:b/>
                <w:bCs/>
              </w:rPr>
              <w:t>Основы обороны государства</w:t>
            </w:r>
          </w:p>
        </w:tc>
        <w:tc>
          <w:tcPr>
            <w:tcW w:w="4168" w:type="pct"/>
            <w:vAlign w:val="center"/>
          </w:tcPr>
          <w:p w14:paraId="08F6E3BE" w14:textId="77777777" w:rsidR="00661198" w:rsidRPr="00AC115B" w:rsidRDefault="00661198" w:rsidP="00E676B6">
            <w:pPr>
              <w:spacing w:after="0" w:line="240" w:lineRule="auto"/>
              <w:rPr>
                <w:rFonts w:ascii="Times New Roman" w:hAnsi="Times New Roman"/>
                <w:b/>
                <w:bCs/>
                <w:lang w:eastAsia="en-US"/>
              </w:rPr>
            </w:pPr>
            <w:r w:rsidRPr="00AC115B">
              <w:rPr>
                <w:rFonts w:ascii="Times New Roman" w:hAnsi="Times New Roman"/>
                <w:b/>
                <w:bCs/>
                <w:lang w:eastAsia="en-US"/>
              </w:rPr>
              <w:t>Содержание учебного материала</w:t>
            </w:r>
          </w:p>
        </w:tc>
      </w:tr>
      <w:tr w:rsidR="00661198" w:rsidRPr="00AC115B" w14:paraId="37CCE798" w14:textId="77777777" w:rsidTr="00661198">
        <w:trPr>
          <w:trHeight w:val="20"/>
        </w:trPr>
        <w:tc>
          <w:tcPr>
            <w:tcW w:w="832" w:type="pct"/>
            <w:vMerge/>
          </w:tcPr>
          <w:p w14:paraId="5453516B" w14:textId="77777777" w:rsidR="00661198" w:rsidRPr="00AC115B" w:rsidRDefault="00661198" w:rsidP="00E676B6">
            <w:pPr>
              <w:spacing w:after="0" w:line="240" w:lineRule="auto"/>
              <w:jc w:val="center"/>
              <w:rPr>
                <w:rFonts w:ascii="Times New Roman" w:hAnsi="Times New Roman"/>
                <w:b/>
                <w:lang w:eastAsia="en-US"/>
              </w:rPr>
            </w:pPr>
          </w:p>
        </w:tc>
        <w:tc>
          <w:tcPr>
            <w:tcW w:w="4168" w:type="pct"/>
            <w:vAlign w:val="center"/>
          </w:tcPr>
          <w:p w14:paraId="1B67666A" w14:textId="77777777" w:rsidR="00661198" w:rsidRPr="00AC115B" w:rsidRDefault="00661198" w:rsidP="00E676B6">
            <w:pPr>
              <w:spacing w:after="0" w:line="240" w:lineRule="auto"/>
              <w:jc w:val="both"/>
              <w:rPr>
                <w:rFonts w:ascii="Times New Roman" w:hAnsi="Times New Roman"/>
                <w:bCs/>
                <w:lang w:eastAsia="en-US"/>
              </w:rPr>
            </w:pPr>
            <w:r w:rsidRPr="00E4150A">
              <w:rPr>
                <w:rFonts w:ascii="Times New Roman" w:hAnsi="Times New Roman"/>
                <w:bCs/>
              </w:rPr>
              <w:t xml:space="preserve">Национальная безопасность и национальные интересы России. Угрозы национальной безопасности России. Обеспечение национальных интересов России. Военная доктрина Российской Федерации. Военная организация Российской Федерации. </w:t>
            </w:r>
            <w:r w:rsidRPr="00E4150A">
              <w:rPr>
                <w:rFonts w:ascii="Times New Roman" w:hAnsi="Times New Roman"/>
                <w:bCs/>
                <w:lang w:bidi="ru-RU"/>
              </w:rPr>
              <w:t xml:space="preserve">Функции и основные задачи современных Вооруженных сил Российской Федерации, их роль и место в системе обеспечения национальной безопасности. </w:t>
            </w:r>
            <w:r w:rsidRPr="00E4150A">
              <w:rPr>
                <w:rFonts w:ascii="Times New Roman" w:hAnsi="Times New Roman"/>
                <w:bC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r>
      <w:tr w:rsidR="00661198" w:rsidRPr="00AC115B" w14:paraId="6B7F72A0" w14:textId="77777777" w:rsidTr="00661198">
        <w:trPr>
          <w:trHeight w:val="253"/>
        </w:trPr>
        <w:tc>
          <w:tcPr>
            <w:tcW w:w="832" w:type="pct"/>
            <w:vMerge/>
          </w:tcPr>
          <w:p w14:paraId="4ADD8517" w14:textId="77777777" w:rsidR="00661198" w:rsidRPr="00AC115B" w:rsidRDefault="00661198" w:rsidP="00E676B6">
            <w:pPr>
              <w:spacing w:after="0" w:line="240" w:lineRule="auto"/>
              <w:jc w:val="center"/>
              <w:rPr>
                <w:rFonts w:ascii="Times New Roman" w:hAnsi="Times New Roman"/>
                <w:b/>
                <w:bCs/>
                <w:i/>
                <w:lang w:eastAsia="en-US"/>
              </w:rPr>
            </w:pPr>
          </w:p>
        </w:tc>
        <w:tc>
          <w:tcPr>
            <w:tcW w:w="4168" w:type="pct"/>
          </w:tcPr>
          <w:p w14:paraId="2F479926" w14:textId="77777777" w:rsidR="00661198" w:rsidRPr="00AC115B" w:rsidRDefault="00661198" w:rsidP="00E676B6">
            <w:pPr>
              <w:spacing w:after="0" w:line="240" w:lineRule="auto"/>
              <w:rPr>
                <w:rFonts w:ascii="Times New Roman" w:hAnsi="Times New Roman"/>
                <w:lang w:eastAsia="en-US"/>
              </w:rPr>
            </w:pPr>
            <w:r w:rsidRPr="00AC115B">
              <w:rPr>
                <w:rFonts w:ascii="Times New Roman" w:hAnsi="Times New Roman"/>
                <w:b/>
                <w:bCs/>
              </w:rPr>
              <w:t>В том числе, практических занятий и лабораторных работ</w:t>
            </w:r>
          </w:p>
        </w:tc>
      </w:tr>
      <w:tr w:rsidR="00661198" w:rsidRPr="00AC115B" w14:paraId="2ACCA7FE" w14:textId="77777777" w:rsidTr="00661198">
        <w:trPr>
          <w:trHeight w:val="20"/>
        </w:trPr>
        <w:tc>
          <w:tcPr>
            <w:tcW w:w="832" w:type="pct"/>
            <w:vMerge/>
          </w:tcPr>
          <w:p w14:paraId="135D5498" w14:textId="77777777" w:rsidR="00661198" w:rsidRPr="00AC115B" w:rsidRDefault="00661198" w:rsidP="00E676B6">
            <w:pPr>
              <w:spacing w:after="0" w:line="240" w:lineRule="auto"/>
              <w:jc w:val="center"/>
              <w:rPr>
                <w:rFonts w:ascii="Times New Roman" w:hAnsi="Times New Roman"/>
                <w:b/>
                <w:bCs/>
                <w:i/>
                <w:lang w:eastAsia="en-US"/>
              </w:rPr>
            </w:pPr>
          </w:p>
        </w:tc>
        <w:tc>
          <w:tcPr>
            <w:tcW w:w="4168" w:type="pct"/>
          </w:tcPr>
          <w:p w14:paraId="7E83176B" w14:textId="77777777" w:rsidR="00661198" w:rsidRPr="00AC115B" w:rsidRDefault="00661198" w:rsidP="00E676B6">
            <w:pPr>
              <w:spacing w:after="0" w:line="240" w:lineRule="auto"/>
              <w:rPr>
                <w:rFonts w:ascii="Times New Roman" w:hAnsi="Times New Roman"/>
                <w:bCs/>
                <w:i/>
                <w:lang w:eastAsia="en-US"/>
              </w:rPr>
            </w:pPr>
            <w:r w:rsidRPr="0010233E">
              <w:rPr>
                <w:rFonts w:ascii="Times New Roman" w:eastAsia="SimSun" w:hAnsi="Times New Roman"/>
                <w:lang w:eastAsia="zh-CN"/>
              </w:rPr>
              <w:t>Практическое занятие №</w:t>
            </w:r>
            <w:r>
              <w:rPr>
                <w:rFonts w:ascii="Times New Roman" w:eastAsia="SimSun" w:hAnsi="Times New Roman"/>
                <w:lang w:eastAsia="zh-CN"/>
              </w:rPr>
              <w:t xml:space="preserve"> 7</w:t>
            </w:r>
            <w:r w:rsidRPr="0010233E">
              <w:rPr>
                <w:rFonts w:ascii="Times New Roman" w:eastAsia="SimSun" w:hAnsi="Times New Roman"/>
                <w:lang w:eastAsia="zh-CN"/>
              </w:rPr>
              <w:t xml:space="preserve">. </w:t>
            </w:r>
            <w:r w:rsidRPr="00E4150A">
              <w:rPr>
                <w:rFonts w:ascii="Times New Roman" w:hAnsi="Times New Roman"/>
                <w:bCs/>
              </w:rPr>
              <w:t>Вооруженные силы России, их структура и предназначение.</w:t>
            </w:r>
            <w:r w:rsidRPr="00AC115B">
              <w:rPr>
                <w:rFonts w:ascii="Times New Roman" w:hAnsi="Times New Roman"/>
                <w:bCs/>
              </w:rPr>
              <w:tab/>
            </w:r>
          </w:p>
        </w:tc>
      </w:tr>
      <w:tr w:rsidR="00661198" w:rsidRPr="00AC115B" w14:paraId="06F55BA8" w14:textId="77777777" w:rsidTr="00661198">
        <w:trPr>
          <w:trHeight w:val="20"/>
        </w:trPr>
        <w:tc>
          <w:tcPr>
            <w:tcW w:w="832" w:type="pct"/>
            <w:vMerge/>
          </w:tcPr>
          <w:p w14:paraId="08557BCA" w14:textId="77777777" w:rsidR="00661198" w:rsidRPr="00AC115B" w:rsidRDefault="00661198" w:rsidP="00E676B6">
            <w:pPr>
              <w:spacing w:after="0" w:line="240" w:lineRule="auto"/>
              <w:jc w:val="center"/>
              <w:rPr>
                <w:rFonts w:ascii="Times New Roman" w:hAnsi="Times New Roman"/>
                <w:b/>
                <w:bCs/>
                <w:i/>
                <w:lang w:eastAsia="en-US"/>
              </w:rPr>
            </w:pPr>
          </w:p>
        </w:tc>
        <w:tc>
          <w:tcPr>
            <w:tcW w:w="4168" w:type="pct"/>
          </w:tcPr>
          <w:p w14:paraId="527AB6EB" w14:textId="77777777" w:rsidR="00661198" w:rsidRPr="0010233E" w:rsidRDefault="00661198" w:rsidP="00E676B6">
            <w:pPr>
              <w:spacing w:after="0" w:line="240" w:lineRule="auto"/>
              <w:rPr>
                <w:rFonts w:ascii="Times New Roman" w:eastAsia="SimSun" w:hAnsi="Times New Roman"/>
                <w:lang w:eastAsia="zh-CN"/>
              </w:rPr>
            </w:pPr>
            <w:r w:rsidRPr="0010233E">
              <w:rPr>
                <w:rFonts w:ascii="Times New Roman" w:eastAsia="SimSun" w:hAnsi="Times New Roman"/>
                <w:lang w:eastAsia="zh-CN"/>
              </w:rPr>
              <w:t xml:space="preserve">Практическое занятие № </w:t>
            </w:r>
            <w:r>
              <w:rPr>
                <w:rFonts w:ascii="Times New Roman" w:eastAsia="SimSun" w:hAnsi="Times New Roman"/>
                <w:lang w:eastAsia="zh-CN"/>
              </w:rPr>
              <w:t>8</w:t>
            </w:r>
            <w:r w:rsidRPr="0010233E">
              <w:rPr>
                <w:rFonts w:ascii="Times New Roman" w:eastAsia="SimSun" w:hAnsi="Times New Roman"/>
                <w:lang w:eastAsia="zh-CN"/>
              </w:rPr>
              <w:t>.</w:t>
            </w:r>
            <w:r>
              <w:rPr>
                <w:rFonts w:ascii="Times New Roman" w:eastAsia="SimSun" w:hAnsi="Times New Roman"/>
                <w:lang w:eastAsia="zh-CN"/>
              </w:rPr>
              <w:t xml:space="preserve"> </w:t>
            </w:r>
            <w:r w:rsidRPr="00E4150A">
              <w:rPr>
                <w:rFonts w:ascii="Times New Roman" w:eastAsia="SimSun" w:hAnsi="Times New Roman"/>
                <w:lang w:eastAsia="zh-CN"/>
              </w:rPr>
              <w:t>Виды и рода войск Вооруженных сил России.</w:t>
            </w:r>
          </w:p>
        </w:tc>
      </w:tr>
      <w:tr w:rsidR="00661198" w:rsidRPr="00AC115B" w14:paraId="6B3C6325" w14:textId="77777777" w:rsidTr="00661198">
        <w:trPr>
          <w:trHeight w:val="301"/>
        </w:trPr>
        <w:tc>
          <w:tcPr>
            <w:tcW w:w="832" w:type="pct"/>
            <w:vMerge/>
          </w:tcPr>
          <w:p w14:paraId="0DC9F67B" w14:textId="77777777" w:rsidR="00661198" w:rsidRPr="00AC115B" w:rsidRDefault="00661198" w:rsidP="00E676B6">
            <w:pPr>
              <w:spacing w:after="0" w:line="240" w:lineRule="auto"/>
              <w:jc w:val="center"/>
              <w:rPr>
                <w:rFonts w:ascii="Times New Roman" w:hAnsi="Times New Roman"/>
                <w:b/>
                <w:bCs/>
                <w:i/>
                <w:lang w:eastAsia="en-US"/>
              </w:rPr>
            </w:pPr>
          </w:p>
        </w:tc>
        <w:tc>
          <w:tcPr>
            <w:tcW w:w="4168" w:type="pct"/>
          </w:tcPr>
          <w:p w14:paraId="180173E0" w14:textId="77777777" w:rsidR="00661198" w:rsidRPr="00AC115B" w:rsidRDefault="00661198" w:rsidP="00E676B6">
            <w:pPr>
              <w:spacing w:after="0" w:line="240" w:lineRule="auto"/>
              <w:rPr>
                <w:rFonts w:ascii="Times New Roman" w:eastAsia="SimSun" w:hAnsi="Times New Roman"/>
                <w:lang w:eastAsia="zh-CN"/>
              </w:rPr>
            </w:pPr>
            <w:r w:rsidRPr="00AC115B">
              <w:rPr>
                <w:rFonts w:ascii="Times New Roman" w:hAnsi="Times New Roman"/>
                <w:b/>
                <w:bCs/>
                <w:sz w:val="24"/>
                <w:szCs w:val="24"/>
              </w:rPr>
              <w:t>Сам</w:t>
            </w:r>
            <w:r>
              <w:rPr>
                <w:rFonts w:ascii="Times New Roman" w:hAnsi="Times New Roman"/>
                <w:b/>
                <w:bCs/>
                <w:sz w:val="24"/>
                <w:szCs w:val="24"/>
              </w:rPr>
              <w:t>остоятельная работа обучающихся</w:t>
            </w:r>
          </w:p>
        </w:tc>
      </w:tr>
      <w:tr w:rsidR="00661198" w:rsidRPr="00AC115B" w14:paraId="6BD87C66" w14:textId="77777777" w:rsidTr="00661198">
        <w:trPr>
          <w:trHeight w:val="20"/>
        </w:trPr>
        <w:tc>
          <w:tcPr>
            <w:tcW w:w="832" w:type="pct"/>
            <w:vMerge w:val="restart"/>
          </w:tcPr>
          <w:p w14:paraId="06B476A9"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C115B">
              <w:rPr>
                <w:rFonts w:ascii="Times New Roman" w:hAnsi="Times New Roman"/>
                <w:b/>
                <w:bCs/>
              </w:rPr>
              <w:t>Тема 4</w:t>
            </w:r>
          </w:p>
          <w:p w14:paraId="5438DA61"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5751B4">
              <w:rPr>
                <w:rFonts w:ascii="Times New Roman" w:hAnsi="Times New Roman"/>
                <w:b/>
                <w:bCs/>
                <w:color w:val="000000"/>
                <w:sz w:val="24"/>
                <w:szCs w:val="24"/>
              </w:rPr>
              <w:t>Организация воинского учета и военная служба</w:t>
            </w:r>
          </w:p>
        </w:tc>
        <w:tc>
          <w:tcPr>
            <w:tcW w:w="4168" w:type="pct"/>
          </w:tcPr>
          <w:p w14:paraId="241EA2CB" w14:textId="77777777" w:rsidR="00661198" w:rsidRPr="00AC115B" w:rsidRDefault="00661198" w:rsidP="00E676B6">
            <w:pPr>
              <w:spacing w:after="0" w:line="240" w:lineRule="auto"/>
              <w:rPr>
                <w:rFonts w:ascii="Times New Roman" w:hAnsi="Times New Roman"/>
                <w:bCs/>
              </w:rPr>
            </w:pPr>
            <w:r w:rsidRPr="00AC115B">
              <w:rPr>
                <w:rFonts w:ascii="Times New Roman" w:hAnsi="Times New Roman"/>
                <w:b/>
                <w:bCs/>
                <w:lang w:eastAsia="en-US"/>
              </w:rPr>
              <w:t>Содержание учебного материала</w:t>
            </w:r>
          </w:p>
        </w:tc>
      </w:tr>
      <w:tr w:rsidR="00661198" w:rsidRPr="00AC115B" w14:paraId="788B760D" w14:textId="77777777" w:rsidTr="00661198">
        <w:trPr>
          <w:trHeight w:val="20"/>
        </w:trPr>
        <w:tc>
          <w:tcPr>
            <w:tcW w:w="832" w:type="pct"/>
            <w:vMerge/>
          </w:tcPr>
          <w:p w14:paraId="6B293376" w14:textId="77777777" w:rsidR="00661198" w:rsidRPr="00AC115B" w:rsidRDefault="00661198" w:rsidP="00E676B6">
            <w:pPr>
              <w:spacing w:after="0" w:line="240" w:lineRule="auto"/>
              <w:jc w:val="center"/>
              <w:rPr>
                <w:rFonts w:ascii="Times New Roman" w:hAnsi="Times New Roman"/>
                <w:b/>
                <w:bCs/>
                <w:i/>
                <w:lang w:eastAsia="en-US"/>
              </w:rPr>
            </w:pPr>
          </w:p>
        </w:tc>
        <w:tc>
          <w:tcPr>
            <w:tcW w:w="4168" w:type="pct"/>
          </w:tcPr>
          <w:p w14:paraId="26A830FA" w14:textId="77777777" w:rsidR="00661198" w:rsidRPr="00AC115B" w:rsidRDefault="00661198" w:rsidP="00E676B6">
            <w:pPr>
              <w:spacing w:after="0" w:line="240" w:lineRule="auto"/>
              <w:jc w:val="both"/>
              <w:rPr>
                <w:rFonts w:ascii="Times New Roman" w:eastAsia="SimSun" w:hAnsi="Times New Roman"/>
                <w:lang w:eastAsia="zh-CN"/>
              </w:rPr>
            </w:pPr>
            <w:r w:rsidRPr="00E4150A">
              <w:rPr>
                <w:rFonts w:ascii="Times New Roman" w:hAnsi="Times New Roman"/>
                <w:bCs/>
              </w:rPr>
              <w:t xml:space="preserve">Воинский учет. Организация медицинского освидетельствования и медицинского обследования граждан при постановке их на воинский учет и при призыве на воинскую службу. </w:t>
            </w:r>
            <w:r w:rsidRPr="00E4150A">
              <w:rPr>
                <w:rFonts w:ascii="Times New Roman" w:hAnsi="Times New Roman"/>
                <w:bCs/>
                <w:lang w:bidi="ru-RU"/>
              </w:rPr>
              <w:t>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граждан в учреждениях начального профессионального и среднего профессио</w:t>
            </w:r>
            <w:r>
              <w:rPr>
                <w:rFonts w:ascii="Times New Roman" w:hAnsi="Times New Roman"/>
                <w:bCs/>
                <w:lang w:bidi="ru-RU"/>
              </w:rPr>
              <w:t xml:space="preserve">нального образования. </w:t>
            </w:r>
            <w:r w:rsidRPr="00E4150A">
              <w:rPr>
                <w:rFonts w:ascii="Times New Roman" w:hAnsi="Times New Roman"/>
                <w:bCs/>
              </w:rPr>
              <w:t xml:space="preserve">Прохождение военной службы по призыву. </w:t>
            </w:r>
            <w:r w:rsidRPr="00E4150A">
              <w:rPr>
                <w:rFonts w:ascii="Times New Roman" w:hAnsi="Times New Roman"/>
                <w:bCs/>
                <w:lang w:bidi="ru-RU"/>
              </w:rPr>
              <w:t>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w:t>
            </w:r>
            <w:r>
              <w:rPr>
                <w:rFonts w:ascii="Times New Roman" w:hAnsi="Times New Roman"/>
                <w:bCs/>
                <w:lang w:bidi="ru-RU"/>
              </w:rPr>
              <w:t xml:space="preserve"> </w:t>
            </w:r>
            <w:r w:rsidRPr="00E4150A">
              <w:rPr>
                <w:rFonts w:ascii="Times New Roman" w:hAnsi="Times New Roman"/>
                <w:bCs/>
                <w:lang w:bidi="ru-RU"/>
              </w:rPr>
              <w:t>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r w:rsidRPr="00E4150A">
              <w:rPr>
                <w:rFonts w:ascii="Times New Roman" w:hAnsi="Times New Roman"/>
                <w:bCs/>
              </w:rPr>
              <w:t xml:space="preserve"> </w:t>
            </w:r>
            <w:r>
              <w:rPr>
                <w:rFonts w:ascii="Times New Roman" w:hAnsi="Times New Roman"/>
                <w:bCs/>
              </w:rPr>
              <w:t xml:space="preserve"> </w:t>
            </w:r>
            <w:r w:rsidRPr="00E4150A">
              <w:rPr>
                <w:rFonts w:ascii="Times New Roman" w:hAnsi="Times New Roman"/>
                <w:bCs/>
              </w:rPr>
              <w:t xml:space="preserve"> Обеспечение безопасности военной службы. Обязательное </w:t>
            </w:r>
            <w:r w:rsidRPr="00E4150A">
              <w:rPr>
                <w:rFonts w:ascii="Times New Roman" w:hAnsi="Times New Roman"/>
                <w:bCs/>
              </w:rPr>
              <w:lastRenderedPageBreak/>
              <w:t>государственное страхование жизни и здоровья военнослужащих. Правовые основы военной службы. Воинская обязанность, её основные составляющие. Требования военной деятельности, предъявляемые к физическим, психологическим и профессиональным качествам военнослужащего.</w:t>
            </w:r>
            <w:r w:rsidRPr="00AC115B">
              <w:rPr>
                <w:rFonts w:ascii="Times New Roman" w:hAnsi="Times New Roman"/>
                <w:bCs/>
              </w:rPr>
              <w:t xml:space="preserve"> </w:t>
            </w:r>
          </w:p>
        </w:tc>
      </w:tr>
      <w:tr w:rsidR="00661198" w:rsidRPr="00AC115B" w14:paraId="7818986A" w14:textId="77777777" w:rsidTr="00661198">
        <w:trPr>
          <w:trHeight w:val="20"/>
        </w:trPr>
        <w:tc>
          <w:tcPr>
            <w:tcW w:w="832" w:type="pct"/>
            <w:vMerge/>
          </w:tcPr>
          <w:p w14:paraId="193CCC82" w14:textId="77777777" w:rsidR="00661198" w:rsidRPr="00AC115B" w:rsidRDefault="00661198" w:rsidP="00E676B6">
            <w:pPr>
              <w:spacing w:after="0" w:line="240" w:lineRule="auto"/>
              <w:jc w:val="center"/>
              <w:rPr>
                <w:rFonts w:ascii="Times New Roman" w:hAnsi="Times New Roman"/>
                <w:b/>
                <w:bCs/>
                <w:i/>
                <w:lang w:eastAsia="en-US"/>
              </w:rPr>
            </w:pPr>
          </w:p>
        </w:tc>
        <w:tc>
          <w:tcPr>
            <w:tcW w:w="4168" w:type="pct"/>
          </w:tcPr>
          <w:p w14:paraId="4C7E4D66" w14:textId="77777777" w:rsidR="00661198" w:rsidRPr="00AC115B" w:rsidRDefault="00661198" w:rsidP="00E676B6">
            <w:pPr>
              <w:spacing w:after="0" w:line="240" w:lineRule="auto"/>
              <w:rPr>
                <w:rFonts w:ascii="Times New Roman" w:hAnsi="Times New Roman"/>
                <w:bCs/>
              </w:rPr>
            </w:pPr>
            <w:r w:rsidRPr="00AC115B">
              <w:rPr>
                <w:rFonts w:ascii="Times New Roman" w:hAnsi="Times New Roman"/>
                <w:b/>
                <w:bCs/>
              </w:rPr>
              <w:t>В том числе, практических занятий и лабораторных работ</w:t>
            </w:r>
          </w:p>
        </w:tc>
      </w:tr>
      <w:tr w:rsidR="00661198" w:rsidRPr="00AC115B" w14:paraId="4D70408D" w14:textId="77777777" w:rsidTr="00661198">
        <w:trPr>
          <w:trHeight w:val="20"/>
        </w:trPr>
        <w:tc>
          <w:tcPr>
            <w:tcW w:w="832" w:type="pct"/>
            <w:vMerge/>
          </w:tcPr>
          <w:p w14:paraId="629C00EF" w14:textId="77777777" w:rsidR="00661198" w:rsidRPr="00AC115B" w:rsidRDefault="00661198" w:rsidP="00E676B6">
            <w:pPr>
              <w:spacing w:after="0" w:line="240" w:lineRule="auto"/>
              <w:jc w:val="center"/>
              <w:rPr>
                <w:rFonts w:ascii="Times New Roman" w:hAnsi="Times New Roman"/>
                <w:b/>
                <w:bCs/>
                <w:i/>
                <w:lang w:eastAsia="en-US"/>
              </w:rPr>
            </w:pPr>
          </w:p>
        </w:tc>
        <w:tc>
          <w:tcPr>
            <w:tcW w:w="4168" w:type="pct"/>
          </w:tcPr>
          <w:p w14:paraId="15DCB65B" w14:textId="77777777" w:rsidR="00661198" w:rsidRPr="00AC115B" w:rsidRDefault="00661198" w:rsidP="00E676B6">
            <w:pPr>
              <w:spacing w:after="0" w:line="240" w:lineRule="auto"/>
              <w:rPr>
                <w:rFonts w:ascii="Times New Roman" w:hAnsi="Times New Roman"/>
                <w:bCs/>
              </w:rPr>
            </w:pPr>
            <w:r w:rsidRPr="0010233E">
              <w:rPr>
                <w:rFonts w:ascii="Times New Roman" w:eastAsia="SimSun" w:hAnsi="Times New Roman"/>
                <w:lang w:eastAsia="zh-CN"/>
              </w:rPr>
              <w:t xml:space="preserve">Практическое занятие № </w:t>
            </w:r>
            <w:r>
              <w:rPr>
                <w:rFonts w:ascii="Times New Roman" w:eastAsia="SimSun" w:hAnsi="Times New Roman"/>
                <w:lang w:eastAsia="zh-CN"/>
              </w:rPr>
              <w:t>9</w:t>
            </w:r>
            <w:r w:rsidRPr="0010233E">
              <w:rPr>
                <w:rFonts w:ascii="Times New Roman" w:eastAsia="SimSun" w:hAnsi="Times New Roman"/>
                <w:lang w:eastAsia="zh-CN"/>
              </w:rPr>
              <w:t>.</w:t>
            </w:r>
            <w:r>
              <w:rPr>
                <w:rFonts w:ascii="Times New Roman" w:eastAsia="SimSun" w:hAnsi="Times New Roman"/>
                <w:lang w:eastAsia="zh-CN"/>
              </w:rPr>
              <w:t xml:space="preserve"> </w:t>
            </w:r>
            <w:r w:rsidRPr="00E4150A">
              <w:rPr>
                <w:rFonts w:ascii="Times New Roman" w:hAnsi="Times New Roman"/>
                <w:bCs/>
              </w:rPr>
              <w:t>Ориентирование в перечне военно-учетных специальностей и самостоятельное определение среди них родственных, полученной специальности (профессии); применение  профессиональных знаний в ходе исполнения обязанностей военной службы на воинских должностях в соответствии с полученной специальностью (профессией).</w:t>
            </w:r>
          </w:p>
        </w:tc>
      </w:tr>
      <w:tr w:rsidR="00661198" w:rsidRPr="00AC115B" w14:paraId="218A71AC" w14:textId="77777777" w:rsidTr="00661198">
        <w:trPr>
          <w:trHeight w:val="20"/>
        </w:trPr>
        <w:tc>
          <w:tcPr>
            <w:tcW w:w="832" w:type="pct"/>
            <w:vMerge/>
          </w:tcPr>
          <w:p w14:paraId="6669470C" w14:textId="77777777" w:rsidR="00661198" w:rsidRPr="00AC115B" w:rsidRDefault="00661198" w:rsidP="00E676B6">
            <w:pPr>
              <w:spacing w:after="0" w:line="240" w:lineRule="auto"/>
              <w:jc w:val="center"/>
              <w:rPr>
                <w:rFonts w:ascii="Times New Roman" w:hAnsi="Times New Roman"/>
                <w:b/>
                <w:bCs/>
                <w:i/>
                <w:lang w:eastAsia="en-US"/>
              </w:rPr>
            </w:pPr>
          </w:p>
        </w:tc>
        <w:tc>
          <w:tcPr>
            <w:tcW w:w="4168" w:type="pct"/>
          </w:tcPr>
          <w:p w14:paraId="6FD791CA" w14:textId="77777777" w:rsidR="00661198" w:rsidRPr="0010233E" w:rsidRDefault="00661198" w:rsidP="00E676B6">
            <w:pPr>
              <w:spacing w:after="0" w:line="240" w:lineRule="auto"/>
              <w:rPr>
                <w:rFonts w:ascii="Times New Roman" w:eastAsia="SimSun" w:hAnsi="Times New Roman"/>
                <w:lang w:eastAsia="zh-CN"/>
              </w:rPr>
            </w:pPr>
            <w:r w:rsidRPr="00E4150A">
              <w:rPr>
                <w:rFonts w:ascii="Times New Roman" w:eastAsia="SimSun" w:hAnsi="Times New Roman"/>
                <w:lang w:eastAsia="zh-CN"/>
              </w:rPr>
              <w:t xml:space="preserve">Практическое занятие № 10. Общие должностные и специальные обязанности военнослужащих. Статус военнослужащего. </w:t>
            </w:r>
          </w:p>
        </w:tc>
      </w:tr>
      <w:tr w:rsidR="00661198" w:rsidRPr="00AC115B" w14:paraId="74B637B5" w14:textId="77777777" w:rsidTr="00661198">
        <w:trPr>
          <w:trHeight w:val="20"/>
        </w:trPr>
        <w:tc>
          <w:tcPr>
            <w:tcW w:w="832" w:type="pct"/>
            <w:vMerge/>
          </w:tcPr>
          <w:p w14:paraId="57379DBD" w14:textId="77777777" w:rsidR="00661198" w:rsidRPr="00AC115B" w:rsidRDefault="00661198" w:rsidP="00E676B6">
            <w:pPr>
              <w:spacing w:after="0" w:line="240" w:lineRule="auto"/>
              <w:jc w:val="center"/>
              <w:rPr>
                <w:rFonts w:ascii="Times New Roman" w:hAnsi="Times New Roman"/>
                <w:b/>
                <w:bCs/>
                <w:i/>
                <w:lang w:eastAsia="en-US"/>
              </w:rPr>
            </w:pPr>
          </w:p>
        </w:tc>
        <w:tc>
          <w:tcPr>
            <w:tcW w:w="4168" w:type="pct"/>
          </w:tcPr>
          <w:p w14:paraId="0BAB35BA" w14:textId="77777777" w:rsidR="00661198" w:rsidRPr="0010233E" w:rsidRDefault="00661198" w:rsidP="00E676B6">
            <w:pPr>
              <w:spacing w:after="0" w:line="240" w:lineRule="auto"/>
              <w:rPr>
                <w:rFonts w:ascii="Times New Roman" w:eastAsia="SimSun" w:hAnsi="Times New Roman"/>
                <w:lang w:eastAsia="zh-CN"/>
              </w:rPr>
            </w:pPr>
            <w:r w:rsidRPr="00E4150A">
              <w:rPr>
                <w:rFonts w:ascii="Times New Roman" w:eastAsia="SimSun" w:hAnsi="Times New Roman"/>
                <w:lang w:eastAsia="zh-CN"/>
              </w:rPr>
              <w:t>Практическое занятие № 11.  Права и ответственность военнослужащего. Международные правила поведения военнослужащего в бою. Овладение  способами бесконфликтного общения и саморегуляции в повседневной деятельности и экстремальных условиях военной службы.</w:t>
            </w:r>
          </w:p>
        </w:tc>
      </w:tr>
      <w:tr w:rsidR="00661198" w:rsidRPr="00AC115B" w14:paraId="230ABBBA" w14:textId="77777777" w:rsidTr="00661198">
        <w:trPr>
          <w:trHeight w:val="357"/>
        </w:trPr>
        <w:tc>
          <w:tcPr>
            <w:tcW w:w="832" w:type="pct"/>
            <w:vMerge/>
          </w:tcPr>
          <w:p w14:paraId="0D84024F" w14:textId="77777777" w:rsidR="00661198" w:rsidRPr="00AC115B" w:rsidRDefault="00661198" w:rsidP="00E676B6">
            <w:pPr>
              <w:spacing w:after="0" w:line="240" w:lineRule="auto"/>
              <w:jc w:val="center"/>
              <w:rPr>
                <w:rFonts w:ascii="Times New Roman" w:hAnsi="Times New Roman"/>
                <w:b/>
                <w:bCs/>
                <w:i/>
                <w:lang w:eastAsia="en-US"/>
              </w:rPr>
            </w:pPr>
          </w:p>
        </w:tc>
        <w:tc>
          <w:tcPr>
            <w:tcW w:w="4168" w:type="pct"/>
          </w:tcPr>
          <w:p w14:paraId="1C594560" w14:textId="77777777" w:rsidR="00661198" w:rsidRPr="00AC115B" w:rsidRDefault="00661198" w:rsidP="00E676B6">
            <w:pPr>
              <w:spacing w:after="0" w:line="240" w:lineRule="auto"/>
              <w:rPr>
                <w:rFonts w:ascii="Times New Roman" w:hAnsi="Times New Roman"/>
                <w:bCs/>
              </w:rPr>
            </w:pPr>
            <w:r w:rsidRPr="00AC115B">
              <w:rPr>
                <w:rFonts w:ascii="Times New Roman" w:hAnsi="Times New Roman"/>
                <w:b/>
                <w:bCs/>
                <w:sz w:val="24"/>
                <w:szCs w:val="24"/>
              </w:rPr>
              <w:t>Сам</w:t>
            </w:r>
            <w:r>
              <w:rPr>
                <w:rFonts w:ascii="Times New Roman" w:hAnsi="Times New Roman"/>
                <w:b/>
                <w:bCs/>
                <w:sz w:val="24"/>
                <w:szCs w:val="24"/>
              </w:rPr>
              <w:t>остоятельная работа обучающихся</w:t>
            </w:r>
          </w:p>
        </w:tc>
      </w:tr>
      <w:tr w:rsidR="00661198" w:rsidRPr="00AC115B" w14:paraId="620AF750" w14:textId="77777777" w:rsidTr="00661198">
        <w:trPr>
          <w:trHeight w:val="20"/>
        </w:trPr>
        <w:tc>
          <w:tcPr>
            <w:tcW w:w="832" w:type="pct"/>
            <w:vMerge w:val="restart"/>
          </w:tcPr>
          <w:p w14:paraId="6DD08856"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C115B">
              <w:rPr>
                <w:rFonts w:ascii="Times New Roman" w:hAnsi="Times New Roman"/>
                <w:b/>
                <w:bCs/>
              </w:rPr>
              <w:t xml:space="preserve">Тема </w:t>
            </w:r>
            <w:r>
              <w:rPr>
                <w:rFonts w:ascii="Times New Roman" w:hAnsi="Times New Roman"/>
                <w:b/>
                <w:bCs/>
              </w:rPr>
              <w:t>5</w:t>
            </w:r>
          </w:p>
          <w:p w14:paraId="740B4D2A" w14:textId="77777777" w:rsidR="00661198" w:rsidRPr="00E4150A"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E4150A">
              <w:rPr>
                <w:rFonts w:ascii="Times New Roman" w:hAnsi="Times New Roman"/>
                <w:b/>
              </w:rPr>
              <w:t>Военно-патриотическое воспитание молодежи.</w:t>
            </w:r>
          </w:p>
        </w:tc>
        <w:tc>
          <w:tcPr>
            <w:tcW w:w="4168" w:type="pct"/>
          </w:tcPr>
          <w:p w14:paraId="709C4342" w14:textId="77777777" w:rsidR="00661198" w:rsidRPr="00AC115B" w:rsidRDefault="00661198" w:rsidP="00E676B6">
            <w:pPr>
              <w:spacing w:after="0" w:line="240" w:lineRule="auto"/>
              <w:rPr>
                <w:spacing w:val="-9"/>
                <w:sz w:val="20"/>
                <w:szCs w:val="20"/>
              </w:rPr>
            </w:pPr>
            <w:r w:rsidRPr="00AC115B">
              <w:rPr>
                <w:rFonts w:ascii="Times New Roman" w:hAnsi="Times New Roman"/>
                <w:b/>
                <w:bCs/>
                <w:lang w:eastAsia="en-US"/>
              </w:rPr>
              <w:t>Содержание учебного материала</w:t>
            </w:r>
          </w:p>
        </w:tc>
      </w:tr>
      <w:tr w:rsidR="00661198" w:rsidRPr="00AC115B" w14:paraId="2ACA8369" w14:textId="77777777" w:rsidTr="00661198">
        <w:trPr>
          <w:trHeight w:val="20"/>
        </w:trPr>
        <w:tc>
          <w:tcPr>
            <w:tcW w:w="832" w:type="pct"/>
            <w:vMerge/>
          </w:tcPr>
          <w:p w14:paraId="59BEAF92" w14:textId="77777777" w:rsidR="00661198" w:rsidRPr="00AC115B" w:rsidRDefault="00661198" w:rsidP="00E676B6">
            <w:pPr>
              <w:spacing w:after="0" w:line="240" w:lineRule="auto"/>
              <w:rPr>
                <w:rFonts w:ascii="Times New Roman" w:hAnsi="Times New Roman"/>
                <w:bCs/>
                <w:i/>
                <w:lang w:eastAsia="en-US"/>
              </w:rPr>
            </w:pPr>
          </w:p>
        </w:tc>
        <w:tc>
          <w:tcPr>
            <w:tcW w:w="4168" w:type="pct"/>
          </w:tcPr>
          <w:p w14:paraId="03626961" w14:textId="77777777" w:rsidR="00661198" w:rsidRPr="00AC115B" w:rsidRDefault="00661198" w:rsidP="00E676B6">
            <w:pPr>
              <w:spacing w:after="0" w:line="240" w:lineRule="auto"/>
              <w:jc w:val="both"/>
              <w:rPr>
                <w:rFonts w:ascii="Times New Roman" w:hAnsi="Times New Roman"/>
                <w:bCs/>
                <w:color w:val="000000"/>
              </w:rPr>
            </w:pPr>
            <w:r w:rsidRPr="00E4150A">
              <w:rPr>
                <w:rFonts w:ascii="Times New Roman" w:hAnsi="Times New Roman"/>
                <w:color w:val="000000"/>
                <w:spacing w:val="-9"/>
                <w:lang w:bidi="ru-RU"/>
              </w:rPr>
              <w:t>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r>
              <w:rPr>
                <w:rFonts w:ascii="Times New Roman" w:hAnsi="Times New Roman"/>
                <w:color w:val="000000"/>
                <w:spacing w:val="-9"/>
                <w:lang w:bidi="ru-RU"/>
              </w:rPr>
              <w:t xml:space="preserve"> </w:t>
            </w:r>
            <w:r w:rsidRPr="00E4150A">
              <w:rPr>
                <w:rFonts w:ascii="Times New Roman" w:hAnsi="Times New Roman"/>
                <w:color w:val="000000"/>
                <w:spacing w:val="-9"/>
                <w:lang w:bidi="ru-RU"/>
              </w:rPr>
              <w:t>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w:t>
            </w:r>
          </w:p>
        </w:tc>
      </w:tr>
      <w:tr w:rsidR="00661198" w:rsidRPr="00AC115B" w14:paraId="3FFA06BB" w14:textId="77777777" w:rsidTr="00661198">
        <w:trPr>
          <w:trHeight w:val="20"/>
        </w:trPr>
        <w:tc>
          <w:tcPr>
            <w:tcW w:w="832" w:type="pct"/>
            <w:vMerge/>
          </w:tcPr>
          <w:p w14:paraId="36202AD0" w14:textId="77777777" w:rsidR="00661198" w:rsidRPr="00AC115B" w:rsidRDefault="00661198" w:rsidP="00E676B6">
            <w:pPr>
              <w:spacing w:after="0" w:line="240" w:lineRule="auto"/>
              <w:rPr>
                <w:rFonts w:ascii="Times New Roman" w:hAnsi="Times New Roman"/>
                <w:bCs/>
                <w:i/>
                <w:lang w:eastAsia="en-US"/>
              </w:rPr>
            </w:pPr>
          </w:p>
        </w:tc>
        <w:tc>
          <w:tcPr>
            <w:tcW w:w="4168" w:type="pct"/>
          </w:tcPr>
          <w:p w14:paraId="0B1734F9" w14:textId="77777777" w:rsidR="00661198" w:rsidRPr="00AC115B" w:rsidRDefault="00661198" w:rsidP="00E676B6">
            <w:pPr>
              <w:spacing w:after="0" w:line="240" w:lineRule="auto"/>
              <w:rPr>
                <w:rFonts w:ascii="Times New Roman" w:hAnsi="Times New Roman"/>
                <w:color w:val="000000"/>
                <w:spacing w:val="-9"/>
              </w:rPr>
            </w:pPr>
            <w:r w:rsidRPr="00AC115B">
              <w:rPr>
                <w:rFonts w:ascii="Times New Roman" w:hAnsi="Times New Roman"/>
                <w:b/>
                <w:bCs/>
              </w:rPr>
              <w:t>В том числе, практических занятий и лабораторных работ</w:t>
            </w:r>
          </w:p>
        </w:tc>
      </w:tr>
      <w:tr w:rsidR="00661198" w:rsidRPr="00AC115B" w14:paraId="6E77C1EF" w14:textId="77777777" w:rsidTr="00661198">
        <w:trPr>
          <w:trHeight w:val="20"/>
        </w:trPr>
        <w:tc>
          <w:tcPr>
            <w:tcW w:w="832" w:type="pct"/>
            <w:vMerge/>
          </w:tcPr>
          <w:p w14:paraId="75E11603" w14:textId="77777777" w:rsidR="00661198" w:rsidRPr="00AC115B" w:rsidRDefault="00661198" w:rsidP="00E676B6">
            <w:pPr>
              <w:spacing w:after="0" w:line="240" w:lineRule="auto"/>
              <w:rPr>
                <w:rFonts w:ascii="Times New Roman" w:hAnsi="Times New Roman"/>
                <w:bCs/>
                <w:i/>
                <w:lang w:eastAsia="en-US"/>
              </w:rPr>
            </w:pPr>
          </w:p>
        </w:tc>
        <w:tc>
          <w:tcPr>
            <w:tcW w:w="4168" w:type="pct"/>
          </w:tcPr>
          <w:p w14:paraId="57166860" w14:textId="77777777" w:rsidR="00661198" w:rsidRPr="0010233E" w:rsidRDefault="00661198" w:rsidP="00E676B6">
            <w:pPr>
              <w:spacing w:after="0" w:line="240" w:lineRule="auto"/>
              <w:rPr>
                <w:rFonts w:ascii="Times New Roman" w:eastAsia="SimSun" w:hAnsi="Times New Roman"/>
                <w:lang w:eastAsia="zh-CN"/>
              </w:rPr>
            </w:pPr>
            <w:r w:rsidRPr="00AC115B">
              <w:rPr>
                <w:rFonts w:ascii="Times New Roman" w:hAnsi="Times New Roman"/>
                <w:b/>
                <w:bCs/>
                <w:sz w:val="24"/>
                <w:szCs w:val="24"/>
              </w:rPr>
              <w:t>Сам</w:t>
            </w:r>
            <w:r>
              <w:rPr>
                <w:rFonts w:ascii="Times New Roman" w:hAnsi="Times New Roman"/>
                <w:b/>
                <w:bCs/>
                <w:sz w:val="24"/>
                <w:szCs w:val="24"/>
              </w:rPr>
              <w:t>остоятельная работа обучающихся</w:t>
            </w:r>
          </w:p>
        </w:tc>
      </w:tr>
      <w:tr w:rsidR="00661198" w:rsidRPr="00AC115B" w14:paraId="6B2BB702" w14:textId="77777777" w:rsidTr="00661198">
        <w:trPr>
          <w:trHeight w:val="20"/>
        </w:trPr>
        <w:tc>
          <w:tcPr>
            <w:tcW w:w="832" w:type="pct"/>
            <w:vMerge w:val="restart"/>
          </w:tcPr>
          <w:p w14:paraId="0357DD06"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C115B">
              <w:rPr>
                <w:rFonts w:ascii="Times New Roman" w:hAnsi="Times New Roman"/>
                <w:b/>
                <w:bCs/>
              </w:rPr>
              <w:t xml:space="preserve">Тема </w:t>
            </w:r>
            <w:r>
              <w:rPr>
                <w:rFonts w:ascii="Times New Roman" w:hAnsi="Times New Roman"/>
                <w:b/>
                <w:bCs/>
              </w:rPr>
              <w:t>6</w:t>
            </w:r>
          </w:p>
          <w:p w14:paraId="5CC6E8A6" w14:textId="77777777" w:rsidR="00661198" w:rsidRPr="00AC115B" w:rsidRDefault="00661198" w:rsidP="00E676B6">
            <w:pPr>
              <w:spacing w:after="0" w:line="240" w:lineRule="auto"/>
              <w:jc w:val="both"/>
              <w:rPr>
                <w:rFonts w:ascii="Times New Roman" w:hAnsi="Times New Roman"/>
                <w:bCs/>
                <w:lang w:eastAsia="en-US"/>
              </w:rPr>
            </w:pPr>
            <w:r w:rsidRPr="00150EA9">
              <w:rPr>
                <w:rFonts w:ascii="Times New Roman" w:hAnsi="Times New Roman"/>
                <w:b/>
                <w:bCs/>
                <w:color w:val="000000"/>
                <w:sz w:val="24"/>
                <w:szCs w:val="24"/>
              </w:rPr>
              <w:t>Общевоинские уставы</w:t>
            </w:r>
          </w:p>
        </w:tc>
        <w:tc>
          <w:tcPr>
            <w:tcW w:w="4168" w:type="pct"/>
          </w:tcPr>
          <w:p w14:paraId="55D80E5B" w14:textId="77777777" w:rsidR="00661198" w:rsidRPr="00AC115B" w:rsidRDefault="00661198" w:rsidP="00E676B6">
            <w:pPr>
              <w:spacing w:after="0" w:line="240" w:lineRule="auto"/>
              <w:rPr>
                <w:rFonts w:ascii="Times New Roman" w:hAnsi="Times New Roman"/>
                <w:bCs/>
                <w:color w:val="FF0000"/>
              </w:rPr>
            </w:pPr>
            <w:r w:rsidRPr="00AC115B">
              <w:rPr>
                <w:rFonts w:ascii="Times New Roman" w:hAnsi="Times New Roman"/>
                <w:b/>
                <w:bCs/>
                <w:lang w:eastAsia="en-US"/>
              </w:rPr>
              <w:t>Содержание учебного материала</w:t>
            </w:r>
          </w:p>
        </w:tc>
      </w:tr>
      <w:tr w:rsidR="00661198" w:rsidRPr="00AC115B" w14:paraId="4AEEF703" w14:textId="77777777" w:rsidTr="00661198">
        <w:trPr>
          <w:trHeight w:val="20"/>
        </w:trPr>
        <w:tc>
          <w:tcPr>
            <w:tcW w:w="832" w:type="pct"/>
            <w:vMerge/>
          </w:tcPr>
          <w:p w14:paraId="0718A70A"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168" w:type="pct"/>
          </w:tcPr>
          <w:p w14:paraId="57CCDFE8" w14:textId="77777777" w:rsidR="00661198" w:rsidRPr="00AC115B" w:rsidRDefault="00661198" w:rsidP="00E676B6">
            <w:pPr>
              <w:spacing w:after="0" w:line="240" w:lineRule="auto"/>
              <w:jc w:val="both"/>
              <w:rPr>
                <w:rFonts w:ascii="Times New Roman" w:hAnsi="Times New Roman"/>
                <w:b/>
                <w:bCs/>
                <w:lang w:eastAsia="en-US"/>
              </w:rPr>
            </w:pPr>
            <w:r w:rsidRPr="00B8365F">
              <w:rPr>
                <w:rFonts w:ascii="Times New Roman" w:hAnsi="Times New Roman"/>
                <w:bCs/>
              </w:rPr>
              <w:t xml:space="preserve">Дисциплинарный устав.  </w:t>
            </w:r>
            <w:r w:rsidRPr="00B8365F">
              <w:rPr>
                <w:rFonts w:ascii="Times New Roman" w:hAnsi="Times New Roman"/>
                <w:lang w:bidi="ru-RU"/>
              </w:rPr>
              <w:t>Единоначалие. Общие права и обязанности военнослужащих. Воинская дисциплина. Виды ответственности.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w:t>
            </w:r>
            <w:r>
              <w:rPr>
                <w:rFonts w:ascii="Times New Roman" w:hAnsi="Times New Roman"/>
                <w:lang w:bidi="ru-RU"/>
              </w:rPr>
              <w:t xml:space="preserve"> </w:t>
            </w:r>
            <w:r w:rsidRPr="00B8365F">
              <w:rPr>
                <w:rFonts w:ascii="Times New Roman" w:hAnsi="Times New Roman"/>
                <w:bCs/>
              </w:rPr>
              <w:t>Устав внутренней службы, его предназначение и основные положения.</w:t>
            </w:r>
            <w:r>
              <w:rPr>
                <w:rFonts w:ascii="Times New Roman" w:hAnsi="Times New Roman"/>
                <w:bCs/>
              </w:rPr>
              <w:t xml:space="preserve"> </w:t>
            </w:r>
            <w:r w:rsidRPr="00B8365F">
              <w:rPr>
                <w:rFonts w:ascii="Times New Roman" w:hAnsi="Times New Roman"/>
                <w:iCs/>
              </w:rPr>
              <w:t>Общие права и обязанности военнослужащих Вооруженных Сил и взаимоотношения между ними, обязанности основных должностных лиц полка и его подразделений, а также правила внутреннего распорядка.</w:t>
            </w:r>
            <w:r>
              <w:rPr>
                <w:rFonts w:ascii="Times New Roman" w:hAnsi="Times New Roman"/>
                <w:iCs/>
              </w:rPr>
              <w:t xml:space="preserve"> </w:t>
            </w:r>
            <w:r w:rsidRPr="00B8365F">
              <w:rPr>
                <w:rFonts w:ascii="Times New Roman" w:hAnsi="Times New Roman"/>
                <w:bCs/>
              </w:rPr>
              <w:t>Устав гарнизонной и караульной служб, его предназначение и основные положения.</w:t>
            </w:r>
            <w:r>
              <w:rPr>
                <w:rFonts w:ascii="Times New Roman" w:hAnsi="Times New Roman"/>
                <w:bCs/>
              </w:rPr>
              <w:t xml:space="preserve"> </w:t>
            </w:r>
            <w:r w:rsidRPr="00B8365F">
              <w:rPr>
                <w:rFonts w:ascii="Times New Roman" w:hAnsi="Times New Roman"/>
                <w:iCs/>
              </w:rPr>
              <w:t xml:space="preserve">Порядок организации и несения гарнизонной и караульной служб, права и обязанности должностных лиц гарнизона и военнослужащих, несущих эти службы. </w:t>
            </w:r>
            <w:r w:rsidRPr="00B8365F">
              <w:rPr>
                <w:rFonts w:ascii="Times New Roman" w:hAnsi="Times New Roman"/>
                <w:bCs/>
              </w:rPr>
              <w:t>Гарнизонная и караульная служба. </w:t>
            </w:r>
            <w:r w:rsidRPr="00B8365F">
              <w:rPr>
                <w:rFonts w:ascii="Times New Roman" w:hAnsi="Times New Roman"/>
              </w:rPr>
              <w:t>Несение караульной службы – выполнение боевой задачи, состав караула. Часовой и караульный. Обязанности часового. Пост и его оборудование.</w:t>
            </w:r>
            <w:r>
              <w:rPr>
                <w:rFonts w:ascii="Times New Roman" w:hAnsi="Times New Roman"/>
                <w:b/>
              </w:rPr>
              <w:t xml:space="preserve"> </w:t>
            </w:r>
            <w:r w:rsidRPr="00B8365F">
              <w:rPr>
                <w:rFonts w:ascii="Times New Roman" w:hAnsi="Times New Roman"/>
                <w:bCs/>
              </w:rPr>
              <w:t>Строевой устав, его предназначение и основные положения.</w:t>
            </w:r>
            <w:r>
              <w:rPr>
                <w:rFonts w:ascii="Times New Roman" w:hAnsi="Times New Roman"/>
                <w:bCs/>
              </w:rPr>
              <w:t xml:space="preserve"> </w:t>
            </w:r>
            <w:r w:rsidRPr="00B8365F">
              <w:rPr>
                <w:rFonts w:ascii="Times New Roman" w:hAnsi="Times New Roman"/>
                <w:iCs/>
              </w:rPr>
              <w:t>Строевые приемы, строй подразделений и частей, порядок их движения и действий в различных условиях. </w:t>
            </w:r>
            <w:r>
              <w:rPr>
                <w:rFonts w:ascii="Times New Roman" w:hAnsi="Times New Roman"/>
              </w:rPr>
              <w:t xml:space="preserve"> Строевая подготовка.</w:t>
            </w:r>
          </w:p>
        </w:tc>
      </w:tr>
      <w:tr w:rsidR="00661198" w:rsidRPr="00AC115B" w14:paraId="65BE7F20" w14:textId="77777777" w:rsidTr="00661198">
        <w:trPr>
          <w:trHeight w:val="20"/>
        </w:trPr>
        <w:tc>
          <w:tcPr>
            <w:tcW w:w="832" w:type="pct"/>
            <w:vMerge/>
          </w:tcPr>
          <w:p w14:paraId="4C87186A"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168" w:type="pct"/>
          </w:tcPr>
          <w:p w14:paraId="75C06AAE" w14:textId="77777777" w:rsidR="00661198" w:rsidRPr="00AC115B" w:rsidRDefault="00661198" w:rsidP="00E676B6">
            <w:pPr>
              <w:spacing w:after="0" w:line="240" w:lineRule="auto"/>
              <w:rPr>
                <w:rFonts w:ascii="Times New Roman" w:hAnsi="Times New Roman"/>
                <w:bCs/>
                <w:lang w:eastAsia="en-US"/>
              </w:rPr>
            </w:pPr>
            <w:r w:rsidRPr="00AC115B">
              <w:rPr>
                <w:rFonts w:ascii="Times New Roman" w:hAnsi="Times New Roman"/>
                <w:b/>
                <w:bCs/>
              </w:rPr>
              <w:t>В том числе, практических занятий и лабораторных работ</w:t>
            </w:r>
          </w:p>
        </w:tc>
      </w:tr>
      <w:tr w:rsidR="00661198" w:rsidRPr="00AC115B" w14:paraId="14DB3F9E" w14:textId="77777777" w:rsidTr="00661198">
        <w:trPr>
          <w:trHeight w:val="20"/>
        </w:trPr>
        <w:tc>
          <w:tcPr>
            <w:tcW w:w="832" w:type="pct"/>
            <w:vMerge/>
          </w:tcPr>
          <w:p w14:paraId="581FDD85"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168" w:type="pct"/>
          </w:tcPr>
          <w:p w14:paraId="59820A8F" w14:textId="77777777" w:rsidR="00661198" w:rsidRPr="00486C5D" w:rsidRDefault="00661198" w:rsidP="00E676B6">
            <w:pPr>
              <w:spacing w:after="0" w:line="240" w:lineRule="auto"/>
              <w:rPr>
                <w:rFonts w:ascii="Times New Roman" w:hAnsi="Times New Roman"/>
                <w:bCs/>
              </w:rPr>
            </w:pPr>
            <w:r w:rsidRPr="0010233E">
              <w:rPr>
                <w:rFonts w:ascii="Times New Roman" w:eastAsia="SimSun" w:hAnsi="Times New Roman"/>
                <w:lang w:eastAsia="zh-CN"/>
              </w:rPr>
              <w:t xml:space="preserve">Практическое занятие № </w:t>
            </w:r>
            <w:r>
              <w:rPr>
                <w:rFonts w:ascii="Times New Roman" w:eastAsia="SimSun" w:hAnsi="Times New Roman"/>
                <w:lang w:eastAsia="zh-CN"/>
              </w:rPr>
              <w:t>12</w:t>
            </w:r>
            <w:r w:rsidRPr="0010233E">
              <w:rPr>
                <w:rFonts w:ascii="Times New Roman" w:eastAsia="SimSun" w:hAnsi="Times New Roman"/>
                <w:lang w:eastAsia="zh-CN"/>
              </w:rPr>
              <w:t>.</w:t>
            </w:r>
            <w:r w:rsidRPr="00FF4516">
              <w:rPr>
                <w:rFonts w:ascii="Times New Roman" w:hAnsi="Times New Roman"/>
                <w:sz w:val="24"/>
                <w:szCs w:val="24"/>
              </w:rPr>
              <w:t xml:space="preserve"> </w:t>
            </w:r>
            <w:r>
              <w:rPr>
                <w:rFonts w:ascii="Times New Roman" w:hAnsi="Times New Roman"/>
                <w:color w:val="000000"/>
                <w:sz w:val="24"/>
                <w:szCs w:val="24"/>
              </w:rPr>
              <w:t>Основные мероприятия по обеспечению безопасности военной службы. Военнослужащие Вооруженных Сил Российской Федерации и взаимоотношения между ними. Размещение военнослужащих. Воинская дисциплина. Поощрение и дисциплинарные взыскания.</w:t>
            </w:r>
          </w:p>
        </w:tc>
      </w:tr>
      <w:tr w:rsidR="00661198" w:rsidRPr="00AC115B" w14:paraId="2EB09348" w14:textId="77777777" w:rsidTr="00661198">
        <w:trPr>
          <w:trHeight w:val="20"/>
        </w:trPr>
        <w:tc>
          <w:tcPr>
            <w:tcW w:w="832" w:type="pct"/>
            <w:vMerge/>
          </w:tcPr>
          <w:p w14:paraId="3A243FC1"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168" w:type="pct"/>
          </w:tcPr>
          <w:p w14:paraId="1BAEA12A" w14:textId="77777777" w:rsidR="00661198" w:rsidRPr="0010233E" w:rsidRDefault="00661198" w:rsidP="00E676B6">
            <w:pPr>
              <w:spacing w:after="0" w:line="240" w:lineRule="auto"/>
              <w:rPr>
                <w:rFonts w:ascii="Times New Roman" w:eastAsia="SimSun" w:hAnsi="Times New Roman"/>
                <w:lang w:eastAsia="zh-CN"/>
              </w:rPr>
            </w:pPr>
            <w:r w:rsidRPr="0010233E">
              <w:rPr>
                <w:rFonts w:ascii="Times New Roman" w:eastAsia="SimSun" w:hAnsi="Times New Roman"/>
                <w:lang w:eastAsia="zh-CN"/>
              </w:rPr>
              <w:t xml:space="preserve">Практическое занятие № </w:t>
            </w:r>
            <w:r>
              <w:rPr>
                <w:rFonts w:ascii="Times New Roman" w:eastAsia="SimSun" w:hAnsi="Times New Roman"/>
                <w:lang w:eastAsia="zh-CN"/>
              </w:rPr>
              <w:t>13</w:t>
            </w:r>
            <w:r w:rsidRPr="0010233E">
              <w:rPr>
                <w:rFonts w:ascii="Times New Roman" w:eastAsia="SimSun" w:hAnsi="Times New Roman"/>
                <w:lang w:eastAsia="zh-CN"/>
              </w:rPr>
              <w:t>.</w:t>
            </w:r>
            <w:r w:rsidRPr="00FF4516">
              <w:rPr>
                <w:rFonts w:ascii="Times New Roman" w:hAnsi="Times New Roman"/>
                <w:sz w:val="24"/>
                <w:szCs w:val="24"/>
              </w:rPr>
              <w:t xml:space="preserve"> </w:t>
            </w:r>
            <w:r w:rsidRPr="00B8365F">
              <w:rPr>
                <w:rFonts w:ascii="Times New Roman" w:eastAsia="SimSun" w:hAnsi="Times New Roman"/>
                <w:lang w:eastAsia="zh-CN"/>
              </w:rPr>
              <w:t>Распределение времени и внутренний распорядок. Распорядок дня и регламент служебного времени.</w:t>
            </w:r>
          </w:p>
        </w:tc>
      </w:tr>
      <w:tr w:rsidR="00661198" w:rsidRPr="00AC115B" w14:paraId="18878AE8" w14:textId="77777777" w:rsidTr="00661198">
        <w:trPr>
          <w:trHeight w:val="20"/>
        </w:trPr>
        <w:tc>
          <w:tcPr>
            <w:tcW w:w="832" w:type="pct"/>
            <w:vMerge/>
          </w:tcPr>
          <w:p w14:paraId="470EEB86"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168" w:type="pct"/>
          </w:tcPr>
          <w:p w14:paraId="226E60A1" w14:textId="77777777" w:rsidR="00661198" w:rsidRPr="00B8365F"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10233E">
              <w:rPr>
                <w:rFonts w:ascii="Times New Roman" w:eastAsia="SimSun" w:hAnsi="Times New Roman"/>
                <w:lang w:eastAsia="zh-CN"/>
              </w:rPr>
              <w:t xml:space="preserve">Практическое занятие № </w:t>
            </w:r>
            <w:r>
              <w:rPr>
                <w:rFonts w:ascii="Times New Roman" w:eastAsia="SimSun" w:hAnsi="Times New Roman"/>
                <w:lang w:eastAsia="zh-CN"/>
              </w:rPr>
              <w:t>14</w:t>
            </w:r>
            <w:r w:rsidRPr="0010233E">
              <w:rPr>
                <w:rFonts w:ascii="Times New Roman" w:eastAsia="SimSun" w:hAnsi="Times New Roman"/>
                <w:lang w:eastAsia="zh-CN"/>
              </w:rPr>
              <w:t>.</w:t>
            </w:r>
            <w:r w:rsidRPr="00FF4516">
              <w:rPr>
                <w:rFonts w:ascii="Times New Roman" w:hAnsi="Times New Roman"/>
                <w:sz w:val="24"/>
                <w:szCs w:val="24"/>
              </w:rPr>
              <w:t xml:space="preserve"> </w:t>
            </w:r>
            <w:r>
              <w:rPr>
                <w:rFonts w:ascii="Times New Roman" w:hAnsi="Times New Roman"/>
                <w:color w:val="000000"/>
                <w:sz w:val="24"/>
                <w:szCs w:val="24"/>
              </w:rPr>
              <w:t>Обязанности лиц суточного наряда. Назначение суточного наряда, его состав и вооружение. Подчиненность и обязанности дневального по роте. Обязанности дежурного по роте. Порядок приема и сдачи дежурства, действия при подъеме по тревоге, прибытие в роту офицеров и старшин.</w:t>
            </w:r>
          </w:p>
        </w:tc>
      </w:tr>
      <w:tr w:rsidR="00661198" w:rsidRPr="00AC115B" w14:paraId="7997A383" w14:textId="77777777" w:rsidTr="00661198">
        <w:trPr>
          <w:trHeight w:val="20"/>
        </w:trPr>
        <w:tc>
          <w:tcPr>
            <w:tcW w:w="832" w:type="pct"/>
            <w:vMerge/>
          </w:tcPr>
          <w:p w14:paraId="22E8A260"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168" w:type="pct"/>
          </w:tcPr>
          <w:p w14:paraId="51AA0A46" w14:textId="77777777" w:rsidR="00661198" w:rsidRPr="0010233E" w:rsidRDefault="00661198" w:rsidP="00E676B6">
            <w:pPr>
              <w:spacing w:after="0" w:line="240" w:lineRule="auto"/>
              <w:rPr>
                <w:rFonts w:ascii="Times New Roman" w:eastAsia="SimSun" w:hAnsi="Times New Roman"/>
                <w:lang w:eastAsia="zh-CN"/>
              </w:rPr>
            </w:pPr>
            <w:r w:rsidRPr="0010233E">
              <w:rPr>
                <w:rFonts w:ascii="Times New Roman" w:eastAsia="SimSun" w:hAnsi="Times New Roman"/>
                <w:lang w:eastAsia="zh-CN"/>
              </w:rPr>
              <w:t xml:space="preserve">Практическое занятие № </w:t>
            </w:r>
            <w:r>
              <w:rPr>
                <w:rFonts w:ascii="Times New Roman" w:eastAsia="SimSun" w:hAnsi="Times New Roman"/>
                <w:lang w:eastAsia="zh-CN"/>
              </w:rPr>
              <w:t>15</w:t>
            </w:r>
            <w:r w:rsidRPr="0010233E">
              <w:rPr>
                <w:rFonts w:ascii="Times New Roman" w:eastAsia="SimSun" w:hAnsi="Times New Roman"/>
                <w:lang w:eastAsia="zh-CN"/>
              </w:rPr>
              <w:t>.</w:t>
            </w:r>
            <w:r w:rsidRPr="00FF4516">
              <w:rPr>
                <w:rFonts w:ascii="Times New Roman" w:hAnsi="Times New Roman"/>
                <w:sz w:val="24"/>
                <w:szCs w:val="24"/>
              </w:rPr>
              <w:t xml:space="preserve"> </w:t>
            </w:r>
            <w:r w:rsidRPr="0081397D">
              <w:rPr>
                <w:rFonts w:ascii="Times New Roman" w:hAnsi="Times New Roman"/>
                <w:color w:val="000000"/>
                <w:sz w:val="24"/>
                <w:szCs w:val="24"/>
                <w:shd w:val="clear" w:color="auto" w:fill="FFFFFF"/>
              </w:rPr>
              <w:t>Отработка строевых приемов</w:t>
            </w:r>
          </w:p>
        </w:tc>
      </w:tr>
      <w:tr w:rsidR="00661198" w:rsidRPr="00AC115B" w14:paraId="12DBC348" w14:textId="77777777" w:rsidTr="00661198">
        <w:trPr>
          <w:trHeight w:val="20"/>
        </w:trPr>
        <w:tc>
          <w:tcPr>
            <w:tcW w:w="832" w:type="pct"/>
            <w:vMerge/>
          </w:tcPr>
          <w:p w14:paraId="4968D3D9"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4168" w:type="pct"/>
          </w:tcPr>
          <w:p w14:paraId="5593FE07" w14:textId="77777777" w:rsidR="00661198" w:rsidRPr="0010233E" w:rsidRDefault="00661198" w:rsidP="00E676B6">
            <w:pPr>
              <w:spacing w:after="0" w:line="240" w:lineRule="auto"/>
              <w:rPr>
                <w:rFonts w:ascii="Times New Roman" w:eastAsia="SimSun" w:hAnsi="Times New Roman"/>
                <w:lang w:eastAsia="zh-CN"/>
              </w:rPr>
            </w:pPr>
            <w:r w:rsidRPr="00B8365F">
              <w:rPr>
                <w:rFonts w:ascii="Times New Roman" w:eastAsia="SimSun" w:hAnsi="Times New Roman"/>
                <w:b/>
                <w:bCs/>
                <w:lang w:eastAsia="zh-CN"/>
              </w:rPr>
              <w:t>Самостоятельная работа обучающихся</w:t>
            </w:r>
          </w:p>
        </w:tc>
      </w:tr>
      <w:tr w:rsidR="00661198" w:rsidRPr="00AC115B" w14:paraId="25F597EF" w14:textId="77777777" w:rsidTr="00661198">
        <w:trPr>
          <w:trHeight w:val="20"/>
        </w:trPr>
        <w:tc>
          <w:tcPr>
            <w:tcW w:w="832" w:type="pct"/>
            <w:vMerge w:val="restart"/>
          </w:tcPr>
          <w:p w14:paraId="13DF54A3"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C115B">
              <w:rPr>
                <w:rFonts w:ascii="Times New Roman" w:hAnsi="Times New Roman"/>
                <w:b/>
                <w:bCs/>
              </w:rPr>
              <w:t xml:space="preserve">Тема </w:t>
            </w:r>
            <w:r>
              <w:rPr>
                <w:rFonts w:ascii="Times New Roman" w:hAnsi="Times New Roman"/>
                <w:b/>
                <w:bCs/>
              </w:rPr>
              <w:t>7</w:t>
            </w:r>
          </w:p>
          <w:p w14:paraId="79BE9C85" w14:textId="77777777" w:rsidR="00661198" w:rsidRPr="003F3FC9"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F3FC9">
              <w:rPr>
                <w:rFonts w:ascii="Times New Roman" w:hAnsi="Times New Roman"/>
                <w:b/>
                <w:bCs/>
                <w:color w:val="000000"/>
                <w:sz w:val="24"/>
                <w:szCs w:val="24"/>
              </w:rPr>
              <w:t xml:space="preserve">Первая медицинская помощь при ранениях, несчастных случаях и </w:t>
            </w:r>
          </w:p>
          <w:p w14:paraId="20879A12" w14:textId="77777777" w:rsidR="00661198" w:rsidRPr="00FF4516"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3F3FC9">
              <w:rPr>
                <w:rFonts w:ascii="Times New Roman" w:hAnsi="Times New Roman"/>
                <w:b/>
                <w:bCs/>
                <w:color w:val="000000"/>
                <w:sz w:val="24"/>
                <w:szCs w:val="24"/>
              </w:rPr>
              <w:t>заболеваниях.</w:t>
            </w:r>
          </w:p>
        </w:tc>
        <w:tc>
          <w:tcPr>
            <w:tcW w:w="4168" w:type="pct"/>
          </w:tcPr>
          <w:p w14:paraId="0D2E72D8" w14:textId="77777777" w:rsidR="00661198" w:rsidRPr="00AC115B" w:rsidRDefault="00661198" w:rsidP="00E676B6">
            <w:pPr>
              <w:spacing w:after="0" w:line="240" w:lineRule="auto"/>
              <w:rPr>
                <w:rFonts w:ascii="Times New Roman" w:hAnsi="Times New Roman"/>
                <w:bCs/>
                <w:lang w:eastAsia="en-US"/>
              </w:rPr>
            </w:pPr>
            <w:r w:rsidRPr="00AC115B">
              <w:rPr>
                <w:rFonts w:ascii="Times New Roman" w:hAnsi="Times New Roman"/>
                <w:b/>
                <w:bCs/>
                <w:lang w:eastAsia="en-US"/>
              </w:rPr>
              <w:t>Содержание учебного материала</w:t>
            </w:r>
          </w:p>
        </w:tc>
      </w:tr>
      <w:tr w:rsidR="00661198" w:rsidRPr="00AC115B" w14:paraId="1AD6CF97" w14:textId="77777777" w:rsidTr="00661198">
        <w:trPr>
          <w:trHeight w:val="305"/>
        </w:trPr>
        <w:tc>
          <w:tcPr>
            <w:tcW w:w="832" w:type="pct"/>
            <w:vMerge/>
          </w:tcPr>
          <w:p w14:paraId="59D27434"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168" w:type="pct"/>
          </w:tcPr>
          <w:p w14:paraId="79C0DA8F" w14:textId="77777777" w:rsidR="00661198" w:rsidRPr="00AC115B" w:rsidRDefault="00661198" w:rsidP="00E676B6">
            <w:pPr>
              <w:spacing w:after="0" w:line="240" w:lineRule="auto"/>
              <w:rPr>
                <w:rFonts w:ascii="Times New Roman" w:hAnsi="Times New Roman"/>
                <w:bCs/>
                <w:lang w:eastAsia="en-US"/>
              </w:rPr>
            </w:pPr>
            <w:r>
              <w:rPr>
                <w:rFonts w:ascii="Times New Roman" w:hAnsi="Times New Roman"/>
                <w:bCs/>
                <w:lang w:eastAsia="en-US"/>
              </w:rPr>
              <w:t>Не предусмотрено</w:t>
            </w:r>
          </w:p>
        </w:tc>
      </w:tr>
      <w:tr w:rsidR="00661198" w:rsidRPr="00AC115B" w14:paraId="066DB0E6" w14:textId="77777777" w:rsidTr="00661198">
        <w:trPr>
          <w:trHeight w:val="20"/>
        </w:trPr>
        <w:tc>
          <w:tcPr>
            <w:tcW w:w="832" w:type="pct"/>
            <w:vMerge/>
          </w:tcPr>
          <w:p w14:paraId="3DE6860F"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168" w:type="pct"/>
          </w:tcPr>
          <w:p w14:paraId="4FB1BBC0" w14:textId="77777777" w:rsidR="00661198" w:rsidRPr="00AC115B" w:rsidRDefault="00661198" w:rsidP="00E676B6">
            <w:pPr>
              <w:spacing w:after="0" w:line="240" w:lineRule="auto"/>
              <w:rPr>
                <w:rFonts w:ascii="Times New Roman" w:hAnsi="Times New Roman"/>
                <w:bCs/>
                <w:lang w:eastAsia="en-US"/>
              </w:rPr>
            </w:pPr>
            <w:r w:rsidRPr="00AC115B">
              <w:rPr>
                <w:rFonts w:ascii="Times New Roman" w:hAnsi="Times New Roman"/>
                <w:b/>
                <w:bCs/>
              </w:rPr>
              <w:t>В том числе, практических занятий и лабораторных работ</w:t>
            </w:r>
          </w:p>
        </w:tc>
      </w:tr>
      <w:tr w:rsidR="00661198" w:rsidRPr="00AC115B" w14:paraId="72DE675F" w14:textId="77777777" w:rsidTr="00661198">
        <w:trPr>
          <w:trHeight w:val="20"/>
        </w:trPr>
        <w:tc>
          <w:tcPr>
            <w:tcW w:w="832" w:type="pct"/>
            <w:vMerge/>
          </w:tcPr>
          <w:p w14:paraId="3928193C"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168" w:type="pct"/>
          </w:tcPr>
          <w:p w14:paraId="525CD6AE" w14:textId="77777777" w:rsidR="00661198" w:rsidRPr="00AC115B" w:rsidRDefault="00661198" w:rsidP="00E676B6">
            <w:pPr>
              <w:spacing w:after="0" w:line="240" w:lineRule="auto"/>
              <w:rPr>
                <w:rFonts w:ascii="Times New Roman" w:hAnsi="Times New Roman"/>
                <w:bCs/>
                <w:lang w:eastAsia="en-US"/>
              </w:rPr>
            </w:pPr>
            <w:r w:rsidRPr="00AC115B">
              <w:rPr>
                <w:rFonts w:ascii="Times New Roman" w:hAnsi="Times New Roman"/>
                <w:bCs/>
                <w:lang w:eastAsia="en-US"/>
              </w:rPr>
              <w:t>Практическое занятие</w:t>
            </w:r>
            <w:r>
              <w:rPr>
                <w:rFonts w:ascii="Times New Roman" w:hAnsi="Times New Roman"/>
                <w:bCs/>
                <w:lang w:eastAsia="en-US"/>
              </w:rPr>
              <w:t xml:space="preserve"> № 16.</w:t>
            </w:r>
            <w:r w:rsidRPr="00AC115B">
              <w:rPr>
                <w:rFonts w:ascii="Times New Roman" w:hAnsi="Times New Roman"/>
                <w:bCs/>
                <w:lang w:eastAsia="en-US"/>
              </w:rPr>
              <w:t xml:space="preserve"> </w:t>
            </w:r>
            <w:r>
              <w:rPr>
                <w:rFonts w:ascii="Times New Roman" w:hAnsi="Times New Roman"/>
                <w:color w:val="000000"/>
                <w:sz w:val="24"/>
                <w:szCs w:val="24"/>
              </w:rPr>
              <w:t>Общие правила оказания первой медицинской помощи. Первая медицинская помощь при ранениях, несчастных случаях и заболеваниях. Способы временной остановки кровотечения. Обработка ран.</w:t>
            </w:r>
          </w:p>
        </w:tc>
      </w:tr>
      <w:tr w:rsidR="00661198" w:rsidRPr="00AC115B" w14:paraId="4815BC94" w14:textId="77777777" w:rsidTr="00661198">
        <w:trPr>
          <w:trHeight w:val="20"/>
        </w:trPr>
        <w:tc>
          <w:tcPr>
            <w:tcW w:w="832" w:type="pct"/>
            <w:vMerge/>
          </w:tcPr>
          <w:p w14:paraId="593095A8"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168" w:type="pct"/>
          </w:tcPr>
          <w:p w14:paraId="37EA2878" w14:textId="77777777" w:rsidR="00661198" w:rsidRPr="00AC115B" w:rsidRDefault="00661198" w:rsidP="00E676B6">
            <w:pPr>
              <w:spacing w:after="0" w:line="240" w:lineRule="auto"/>
              <w:rPr>
                <w:rFonts w:ascii="Times New Roman" w:hAnsi="Times New Roman"/>
                <w:bCs/>
                <w:lang w:eastAsia="en-US"/>
              </w:rPr>
            </w:pPr>
            <w:r w:rsidRPr="00AC115B">
              <w:rPr>
                <w:rFonts w:ascii="Times New Roman" w:hAnsi="Times New Roman"/>
                <w:bCs/>
                <w:lang w:eastAsia="en-US"/>
              </w:rPr>
              <w:t>Практическое занятие</w:t>
            </w:r>
            <w:r>
              <w:rPr>
                <w:rFonts w:ascii="Times New Roman" w:hAnsi="Times New Roman"/>
                <w:bCs/>
                <w:lang w:eastAsia="en-US"/>
              </w:rPr>
              <w:t xml:space="preserve"> № 17.</w:t>
            </w:r>
            <w:r w:rsidRPr="00AC115B">
              <w:rPr>
                <w:rFonts w:ascii="Times New Roman" w:hAnsi="Times New Roman"/>
                <w:bCs/>
                <w:lang w:eastAsia="en-US"/>
              </w:rPr>
              <w:t xml:space="preserve"> </w:t>
            </w:r>
            <w:r w:rsidRPr="00B8365F">
              <w:rPr>
                <w:rFonts w:ascii="Times New Roman" w:hAnsi="Times New Roman"/>
                <w:bCs/>
                <w:lang w:eastAsia="en-US"/>
              </w:rPr>
              <w:t>Первая медицинская помощь при массовых поражениях. Характеристика ситуаций, при которых возможно массовое поражение людей.</w:t>
            </w:r>
          </w:p>
        </w:tc>
      </w:tr>
      <w:tr w:rsidR="00661198" w:rsidRPr="00AC115B" w14:paraId="4A602E0D" w14:textId="77777777" w:rsidTr="00661198">
        <w:trPr>
          <w:trHeight w:val="20"/>
        </w:trPr>
        <w:tc>
          <w:tcPr>
            <w:tcW w:w="832" w:type="pct"/>
            <w:vMerge/>
          </w:tcPr>
          <w:p w14:paraId="04F04FB6"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168" w:type="pct"/>
          </w:tcPr>
          <w:p w14:paraId="122EB9B5" w14:textId="77777777" w:rsidR="00661198" w:rsidRPr="00AC115B" w:rsidRDefault="00661198" w:rsidP="00E676B6">
            <w:pPr>
              <w:spacing w:after="0" w:line="240" w:lineRule="auto"/>
              <w:rPr>
                <w:rFonts w:ascii="Times New Roman" w:hAnsi="Times New Roman"/>
                <w:bCs/>
                <w:lang w:eastAsia="en-US"/>
              </w:rPr>
            </w:pPr>
            <w:r w:rsidRPr="00B8365F">
              <w:rPr>
                <w:rFonts w:ascii="Times New Roman" w:hAnsi="Times New Roman"/>
                <w:bCs/>
                <w:lang w:eastAsia="en-US"/>
              </w:rPr>
              <w:t>Практическое занятие № 1</w:t>
            </w:r>
            <w:r>
              <w:rPr>
                <w:rFonts w:ascii="Times New Roman" w:hAnsi="Times New Roman"/>
                <w:bCs/>
                <w:lang w:eastAsia="en-US"/>
              </w:rPr>
              <w:t>8</w:t>
            </w:r>
            <w:r w:rsidRPr="00B8365F">
              <w:rPr>
                <w:rFonts w:ascii="Times New Roman" w:hAnsi="Times New Roman"/>
                <w:bCs/>
                <w:lang w:eastAsia="en-US"/>
              </w:rPr>
              <w:t>. Правила оказания само- и взаимопомощи в различных чрезвычайных ситуациях природного и техногенного характера, в условиях военного времени. Профилактика шока.</w:t>
            </w:r>
          </w:p>
        </w:tc>
      </w:tr>
      <w:tr w:rsidR="00661198" w:rsidRPr="00AC115B" w14:paraId="4F5EA6A3" w14:textId="77777777" w:rsidTr="00661198">
        <w:trPr>
          <w:trHeight w:val="20"/>
        </w:trPr>
        <w:tc>
          <w:tcPr>
            <w:tcW w:w="832" w:type="pct"/>
            <w:vMerge/>
          </w:tcPr>
          <w:p w14:paraId="66D3985D"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168" w:type="pct"/>
          </w:tcPr>
          <w:p w14:paraId="5E891A59" w14:textId="77777777" w:rsidR="00661198" w:rsidRPr="00AC115B" w:rsidRDefault="00661198" w:rsidP="00E676B6">
            <w:pPr>
              <w:spacing w:after="0" w:line="240" w:lineRule="auto"/>
              <w:rPr>
                <w:rFonts w:ascii="Times New Roman" w:hAnsi="Times New Roman"/>
                <w:bCs/>
                <w:lang w:eastAsia="en-US"/>
              </w:rPr>
            </w:pPr>
            <w:r w:rsidRPr="00B8365F">
              <w:rPr>
                <w:rFonts w:ascii="Times New Roman" w:hAnsi="Times New Roman"/>
                <w:bCs/>
                <w:lang w:eastAsia="en-US"/>
              </w:rPr>
              <w:t>Практическое занятие № 1</w:t>
            </w:r>
            <w:r>
              <w:rPr>
                <w:rFonts w:ascii="Times New Roman" w:hAnsi="Times New Roman"/>
                <w:bCs/>
                <w:lang w:eastAsia="en-US"/>
              </w:rPr>
              <w:t>9</w:t>
            </w:r>
            <w:r w:rsidRPr="00B8365F">
              <w:rPr>
                <w:rFonts w:ascii="Times New Roman" w:hAnsi="Times New Roman"/>
                <w:bCs/>
                <w:lang w:eastAsia="en-US"/>
              </w:rPr>
              <w:t>. Оказание первой медицинской помощи Первая медицинская помощь при травмах опорно-двигательного аппарата.</w:t>
            </w:r>
          </w:p>
        </w:tc>
      </w:tr>
      <w:tr w:rsidR="00661198" w:rsidRPr="00AC115B" w14:paraId="53F40355" w14:textId="77777777" w:rsidTr="00661198">
        <w:trPr>
          <w:trHeight w:val="20"/>
        </w:trPr>
        <w:tc>
          <w:tcPr>
            <w:tcW w:w="832" w:type="pct"/>
            <w:vMerge/>
          </w:tcPr>
          <w:p w14:paraId="7D2BA217"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168" w:type="pct"/>
          </w:tcPr>
          <w:p w14:paraId="0DF63542" w14:textId="77777777" w:rsidR="00661198" w:rsidRPr="00B8365F" w:rsidRDefault="00661198" w:rsidP="00E676B6">
            <w:pPr>
              <w:spacing w:after="0" w:line="240" w:lineRule="auto"/>
              <w:rPr>
                <w:rFonts w:ascii="Times New Roman" w:hAnsi="Times New Roman"/>
                <w:bCs/>
                <w:lang w:eastAsia="en-US"/>
              </w:rPr>
            </w:pPr>
            <w:r w:rsidRPr="00B8365F">
              <w:rPr>
                <w:rFonts w:ascii="Times New Roman" w:hAnsi="Times New Roman"/>
                <w:bCs/>
                <w:lang w:eastAsia="en-US"/>
              </w:rPr>
              <w:t xml:space="preserve">Практическое занятие № </w:t>
            </w:r>
            <w:r>
              <w:rPr>
                <w:rFonts w:ascii="Times New Roman" w:hAnsi="Times New Roman"/>
                <w:bCs/>
                <w:lang w:eastAsia="en-US"/>
              </w:rPr>
              <w:t>20</w:t>
            </w:r>
            <w:r w:rsidRPr="00B8365F">
              <w:rPr>
                <w:rFonts w:ascii="Times New Roman" w:hAnsi="Times New Roman"/>
                <w:bCs/>
                <w:lang w:eastAsia="en-US"/>
              </w:rPr>
              <w:t>. Неотложные реанимационные мероприятия (сердечно-легочная реанимация, противошоковые мероприятия, остановка кровотечений, иммобилизация конечностей подручными средствами, транспортировка пострадавших).</w:t>
            </w:r>
          </w:p>
        </w:tc>
      </w:tr>
      <w:tr w:rsidR="00661198" w:rsidRPr="00AC115B" w14:paraId="5C65673B" w14:textId="77777777" w:rsidTr="00661198">
        <w:trPr>
          <w:trHeight w:val="251"/>
        </w:trPr>
        <w:tc>
          <w:tcPr>
            <w:tcW w:w="832" w:type="pct"/>
            <w:vMerge/>
          </w:tcPr>
          <w:p w14:paraId="5330B4AF" w14:textId="77777777" w:rsidR="00661198" w:rsidRPr="00AC115B" w:rsidRDefault="00661198"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4168" w:type="pct"/>
          </w:tcPr>
          <w:p w14:paraId="0E90917E" w14:textId="77777777" w:rsidR="00661198" w:rsidRPr="00AC115B" w:rsidRDefault="00661198" w:rsidP="00E676B6">
            <w:pPr>
              <w:spacing w:after="0" w:line="240" w:lineRule="auto"/>
              <w:rPr>
                <w:rFonts w:ascii="Times New Roman" w:hAnsi="Times New Roman"/>
                <w:bCs/>
                <w:lang w:eastAsia="en-US"/>
              </w:rPr>
            </w:pPr>
            <w:r w:rsidRPr="00AC115B">
              <w:rPr>
                <w:rFonts w:ascii="Times New Roman" w:hAnsi="Times New Roman"/>
                <w:b/>
                <w:bCs/>
                <w:sz w:val="24"/>
                <w:szCs w:val="24"/>
              </w:rPr>
              <w:t>Сам</w:t>
            </w:r>
            <w:r>
              <w:rPr>
                <w:rFonts w:ascii="Times New Roman" w:hAnsi="Times New Roman"/>
                <w:b/>
                <w:bCs/>
                <w:sz w:val="24"/>
                <w:szCs w:val="24"/>
              </w:rPr>
              <w:t>остоятельная работа обучающихся</w:t>
            </w:r>
          </w:p>
        </w:tc>
      </w:tr>
      <w:tr w:rsidR="00661198" w:rsidRPr="00AC115B" w14:paraId="73CC8F9A" w14:textId="77777777" w:rsidTr="00661198">
        <w:trPr>
          <w:trHeight w:val="20"/>
        </w:trPr>
        <w:tc>
          <w:tcPr>
            <w:tcW w:w="832" w:type="pct"/>
          </w:tcPr>
          <w:p w14:paraId="393636A6" w14:textId="77777777" w:rsidR="00661198" w:rsidRPr="00AC115B" w:rsidRDefault="00661198" w:rsidP="00E676B6">
            <w:pPr>
              <w:spacing w:after="0" w:line="240" w:lineRule="auto"/>
              <w:rPr>
                <w:rFonts w:ascii="Times New Roman" w:hAnsi="Times New Roman"/>
                <w:b/>
                <w:bCs/>
                <w:lang w:eastAsia="en-US"/>
              </w:rPr>
            </w:pPr>
          </w:p>
        </w:tc>
        <w:tc>
          <w:tcPr>
            <w:tcW w:w="4168" w:type="pct"/>
          </w:tcPr>
          <w:p w14:paraId="6FDB4D94" w14:textId="77777777" w:rsidR="00661198" w:rsidRPr="00AC115B" w:rsidRDefault="00661198" w:rsidP="00E676B6">
            <w:pPr>
              <w:spacing w:after="0" w:line="240" w:lineRule="auto"/>
              <w:rPr>
                <w:rFonts w:ascii="Times New Roman" w:hAnsi="Times New Roman"/>
                <w:bCs/>
                <w:lang w:eastAsia="en-US"/>
              </w:rPr>
            </w:pPr>
            <w:r w:rsidRPr="00AC115B">
              <w:rPr>
                <w:rFonts w:ascii="Times New Roman" w:hAnsi="Times New Roman"/>
                <w:b/>
                <w:bCs/>
                <w:sz w:val="24"/>
                <w:szCs w:val="24"/>
              </w:rPr>
              <w:t>Сам</w:t>
            </w:r>
            <w:r>
              <w:rPr>
                <w:rFonts w:ascii="Times New Roman" w:hAnsi="Times New Roman"/>
                <w:b/>
                <w:bCs/>
                <w:sz w:val="24"/>
                <w:szCs w:val="24"/>
              </w:rPr>
              <w:t>остоятельная работа обучающихся</w:t>
            </w:r>
          </w:p>
        </w:tc>
      </w:tr>
      <w:tr w:rsidR="00661198" w:rsidRPr="00AC115B" w14:paraId="15AC423C" w14:textId="77777777" w:rsidTr="00661198">
        <w:trPr>
          <w:trHeight w:val="20"/>
        </w:trPr>
        <w:tc>
          <w:tcPr>
            <w:tcW w:w="5000" w:type="pct"/>
            <w:gridSpan w:val="2"/>
          </w:tcPr>
          <w:p w14:paraId="09ADF2C5" w14:textId="511F3CF7" w:rsidR="00661198" w:rsidRPr="00AC115B" w:rsidRDefault="00661198" w:rsidP="00E676B6">
            <w:pPr>
              <w:spacing w:after="0" w:line="240" w:lineRule="auto"/>
              <w:rPr>
                <w:rFonts w:ascii="Times New Roman" w:hAnsi="Times New Roman"/>
                <w:b/>
                <w:bCs/>
                <w:lang w:eastAsia="en-US"/>
              </w:rPr>
            </w:pPr>
            <w:r w:rsidRPr="00AC115B">
              <w:rPr>
                <w:rFonts w:ascii="Times New Roman" w:hAnsi="Times New Roman"/>
                <w:b/>
                <w:bCs/>
                <w:lang w:eastAsia="en-US"/>
              </w:rPr>
              <w:t>Промежуточная аттестация</w:t>
            </w:r>
            <w:r w:rsidR="007844BE">
              <w:rPr>
                <w:rFonts w:ascii="Times New Roman" w:hAnsi="Times New Roman"/>
                <w:b/>
                <w:bCs/>
                <w:lang w:eastAsia="en-US"/>
              </w:rPr>
              <w:t xml:space="preserve"> – 2 ак.ч.</w:t>
            </w:r>
          </w:p>
        </w:tc>
      </w:tr>
      <w:tr w:rsidR="00661198" w:rsidRPr="00AC115B" w14:paraId="4A1A3155" w14:textId="77777777" w:rsidTr="00661198">
        <w:trPr>
          <w:trHeight w:val="20"/>
        </w:trPr>
        <w:tc>
          <w:tcPr>
            <w:tcW w:w="5000" w:type="pct"/>
            <w:gridSpan w:val="2"/>
          </w:tcPr>
          <w:p w14:paraId="0C75AA4D" w14:textId="03CB2F65" w:rsidR="00661198" w:rsidRPr="00AC115B" w:rsidRDefault="00661198" w:rsidP="00E676B6">
            <w:pPr>
              <w:spacing w:after="0" w:line="240" w:lineRule="auto"/>
              <w:rPr>
                <w:rFonts w:ascii="Times New Roman" w:hAnsi="Times New Roman"/>
                <w:b/>
                <w:bCs/>
                <w:lang w:eastAsia="en-US"/>
              </w:rPr>
            </w:pPr>
            <w:r w:rsidRPr="00AC115B">
              <w:rPr>
                <w:rFonts w:ascii="Times New Roman" w:hAnsi="Times New Roman"/>
                <w:b/>
                <w:bCs/>
                <w:lang w:eastAsia="en-US"/>
              </w:rPr>
              <w:t>Всего:</w:t>
            </w:r>
            <w:r>
              <w:rPr>
                <w:rFonts w:ascii="Times New Roman" w:hAnsi="Times New Roman"/>
                <w:b/>
                <w:bCs/>
                <w:lang w:eastAsia="en-US"/>
              </w:rPr>
              <w:t xml:space="preserve"> </w:t>
            </w:r>
            <w:r w:rsidR="007844BE">
              <w:rPr>
                <w:rFonts w:ascii="Times New Roman" w:hAnsi="Times New Roman"/>
                <w:b/>
                <w:bCs/>
                <w:lang w:eastAsia="en-US"/>
              </w:rPr>
              <w:t>70</w:t>
            </w:r>
            <w:r>
              <w:rPr>
                <w:rFonts w:ascii="Times New Roman" w:hAnsi="Times New Roman"/>
                <w:b/>
                <w:bCs/>
                <w:lang w:eastAsia="en-US"/>
              </w:rPr>
              <w:t xml:space="preserve"> ак.ч.</w:t>
            </w:r>
          </w:p>
        </w:tc>
      </w:tr>
    </w:tbl>
    <w:p w14:paraId="72BFDC7A" w14:textId="77777777" w:rsidR="00661198" w:rsidRDefault="00661198" w:rsidP="00E676B6">
      <w:pPr>
        <w:spacing w:line="240" w:lineRule="auto"/>
        <w:ind w:left="1353"/>
        <w:rPr>
          <w:rFonts w:ascii="Times New Roman" w:hAnsi="Times New Roman"/>
          <w:b/>
          <w:bCs/>
        </w:rPr>
      </w:pPr>
    </w:p>
    <w:p w14:paraId="52758706" w14:textId="1E991B7A" w:rsidR="00431DC0" w:rsidRPr="00531143" w:rsidRDefault="00431DC0" w:rsidP="00E676B6">
      <w:pPr>
        <w:spacing w:line="240" w:lineRule="auto"/>
        <w:ind w:left="1353"/>
        <w:rPr>
          <w:rFonts w:ascii="Times New Roman" w:hAnsi="Times New Roman"/>
          <w:b/>
          <w:bCs/>
        </w:rPr>
      </w:pPr>
      <w:r w:rsidRPr="00531143">
        <w:rPr>
          <w:rFonts w:ascii="Times New Roman" w:hAnsi="Times New Roman"/>
          <w:b/>
          <w:bCs/>
        </w:rPr>
        <w:t>3. УСЛОВИЯ РЕАЛИЗАЦИИ ПРОГРАММЫ УЧЕБНОЙ ДИСЦИПЛИНЫ</w:t>
      </w:r>
    </w:p>
    <w:p w14:paraId="280D3809" w14:textId="77777777" w:rsidR="0070647B" w:rsidRPr="00037AA7" w:rsidRDefault="0070647B" w:rsidP="00E676B6">
      <w:pPr>
        <w:pStyle w:val="112"/>
        <w:spacing w:line="240" w:lineRule="auto"/>
        <w:rPr>
          <w:b/>
          <w:bCs/>
        </w:rPr>
      </w:pPr>
      <w:r w:rsidRPr="00037AA7">
        <w:rPr>
          <w:b/>
          <w:bCs/>
        </w:rPr>
        <w:t>3.1. Материально-техническое обеспечение</w:t>
      </w:r>
    </w:p>
    <w:p w14:paraId="625D1552" w14:textId="47397731" w:rsidR="00822EEA" w:rsidRDefault="0070647B" w:rsidP="00F574A3">
      <w:pPr>
        <w:suppressAutoHyphens/>
        <w:spacing w:after="0" w:line="240" w:lineRule="auto"/>
        <w:ind w:firstLine="709"/>
        <w:jc w:val="both"/>
        <w:rPr>
          <w:rFonts w:ascii="Times New Roman" w:hAnsi="Times New Roman"/>
          <w:bCs/>
          <w:sz w:val="24"/>
          <w:szCs w:val="24"/>
        </w:rPr>
      </w:pPr>
      <w:r w:rsidRPr="00037AA7">
        <w:rPr>
          <w:rFonts w:ascii="Times New Roman" w:hAnsi="Times New Roman"/>
          <w:sz w:val="24"/>
          <w:szCs w:val="24"/>
        </w:rPr>
        <w:t>Кабинет</w:t>
      </w:r>
      <w:r w:rsidRPr="00037AA7">
        <w:rPr>
          <w:rFonts w:ascii="Times New Roman" w:hAnsi="Times New Roman"/>
          <w:i/>
          <w:iCs/>
          <w:sz w:val="24"/>
          <w:szCs w:val="24"/>
        </w:rPr>
        <w:t xml:space="preserve"> «</w:t>
      </w:r>
      <w:r>
        <w:rPr>
          <w:rFonts w:ascii="Times New Roman" w:hAnsi="Times New Roman"/>
          <w:sz w:val="24"/>
          <w:szCs w:val="24"/>
        </w:rPr>
        <w:t>Безопасности жизнедеятельности</w:t>
      </w:r>
      <w:r w:rsidRPr="00037AA7">
        <w:rPr>
          <w:rFonts w:ascii="Times New Roman" w:hAnsi="Times New Roman"/>
          <w:sz w:val="24"/>
          <w:szCs w:val="24"/>
        </w:rPr>
        <w:t>»,</w:t>
      </w:r>
      <w:r w:rsidRPr="00AB10B7">
        <w:rPr>
          <w:rFonts w:ascii="Times New Roman" w:hAnsi="Times New Roman"/>
          <w:bCs/>
          <w:sz w:val="24"/>
          <w:szCs w:val="24"/>
        </w:rPr>
        <w:t xml:space="preserve"> </w:t>
      </w:r>
      <w:r w:rsidRPr="0090794F">
        <w:rPr>
          <w:rFonts w:ascii="Times New Roman" w:hAnsi="Times New Roman"/>
          <w:bCs/>
          <w:sz w:val="24"/>
          <w:szCs w:val="24"/>
        </w:rPr>
        <w:t>оснащенный в соответствии с приложением 3 ПОП-П.</w:t>
      </w:r>
    </w:p>
    <w:p w14:paraId="50D4FAB5" w14:textId="77777777" w:rsidR="00822EEA" w:rsidRPr="00447DEF" w:rsidRDefault="00822EEA" w:rsidP="00E676B6">
      <w:pPr>
        <w:suppressAutoHyphens/>
        <w:spacing w:after="0" w:line="240" w:lineRule="auto"/>
        <w:jc w:val="both"/>
        <w:rPr>
          <w:rFonts w:ascii="Times New Roman" w:hAnsi="Times New Roman"/>
          <w:bCs/>
          <w:sz w:val="24"/>
          <w:szCs w:val="24"/>
        </w:rPr>
      </w:pPr>
    </w:p>
    <w:p w14:paraId="279213AD" w14:textId="77777777" w:rsidR="0070647B" w:rsidRPr="00037AA7" w:rsidRDefault="0070647B" w:rsidP="00E676B6">
      <w:pPr>
        <w:pStyle w:val="112"/>
        <w:spacing w:line="240" w:lineRule="auto"/>
        <w:rPr>
          <w:rFonts w:eastAsia="Times New Roman"/>
          <w:b/>
          <w:bCs/>
        </w:rPr>
      </w:pPr>
      <w:r w:rsidRPr="00037AA7">
        <w:rPr>
          <w:b/>
          <w:bCs/>
        </w:rPr>
        <w:t>3.2. Учебно-методическое обеспечение</w:t>
      </w:r>
    </w:p>
    <w:p w14:paraId="2A09A825" w14:textId="77777777" w:rsidR="0070647B" w:rsidRPr="0090794F" w:rsidRDefault="0070647B" w:rsidP="00E676B6">
      <w:pPr>
        <w:pStyle w:val="ae"/>
        <w:ind w:left="0" w:firstLine="709"/>
        <w:jc w:val="both"/>
        <w:rPr>
          <w:bCs/>
        </w:rPr>
      </w:pPr>
      <w:r w:rsidRPr="0090794F">
        <w:rPr>
          <w:bCs/>
        </w:rPr>
        <w:t>Для реализации программы библиотечный фонд образовательной организации должен иметь п</w:t>
      </w:r>
      <w:r w:rsidRPr="0090794F">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794F">
        <w:rPr>
          <w:bCs/>
        </w:rPr>
        <w:t xml:space="preserve">библиотечного фонда образовательной организации выбирается не менее одного издания из перечисленных ниже </w:t>
      </w:r>
      <w:r w:rsidRPr="0090794F">
        <w:rPr>
          <w:bCs/>
        </w:rPr>
        <w:lastRenderedPageBreak/>
        <w:t>печатных изданий и (или) электронных изданий в качестве основного, при этом список может быть дополнен новыми изданиями.</w:t>
      </w:r>
    </w:p>
    <w:p w14:paraId="4F84542E" w14:textId="77777777" w:rsidR="0070647B" w:rsidRPr="0090794F" w:rsidRDefault="0070647B" w:rsidP="00E676B6">
      <w:pPr>
        <w:pStyle w:val="ae"/>
        <w:ind w:left="0" w:firstLine="709"/>
        <w:rPr>
          <w:b/>
        </w:rPr>
      </w:pPr>
      <w:r w:rsidRPr="00447DEF">
        <w:rPr>
          <w:b/>
        </w:rPr>
        <w:t xml:space="preserve">3.2.1. </w:t>
      </w:r>
      <w:r w:rsidRPr="0090794F">
        <w:rPr>
          <w:b/>
        </w:rPr>
        <w:t>Основные печатные и/или электронные издания</w:t>
      </w:r>
    </w:p>
    <w:p w14:paraId="44D8C1CF" w14:textId="77777777" w:rsidR="00661198" w:rsidRDefault="00661198" w:rsidP="00E676B6">
      <w:pPr>
        <w:numPr>
          <w:ilvl w:val="0"/>
          <w:numId w:val="32"/>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661198">
        <w:rPr>
          <w:rFonts w:ascii="Times New Roman" w:hAnsi="Times New Roman"/>
          <w:sz w:val="24"/>
          <w:szCs w:val="24"/>
          <w:shd w:val="clear" w:color="auto" w:fill="FFFFFF"/>
          <w:lang w:eastAsia="en-US"/>
        </w:rPr>
        <w:t>Безопасность жизнедеятельности: учебник / [Э.А. Арустамов, Н.В. Косолапова, Н.А. Прокопенко, Г.В. Гуськов]. – 22-е изд., стер. – М.:Академия, 2024. – 208 с. ISBN: 978-5-0054-2847-9</w:t>
      </w:r>
    </w:p>
    <w:p w14:paraId="451C9DAE" w14:textId="77777777" w:rsidR="00661198" w:rsidRDefault="00661198" w:rsidP="00E676B6">
      <w:pPr>
        <w:numPr>
          <w:ilvl w:val="0"/>
          <w:numId w:val="32"/>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661198">
        <w:rPr>
          <w:rFonts w:ascii="Times New Roman" w:hAnsi="Times New Roman"/>
          <w:sz w:val="24"/>
          <w:szCs w:val="24"/>
          <w:shd w:val="clear" w:color="auto" w:fill="FFFFFF"/>
          <w:lang w:eastAsia="en-US"/>
        </w:rPr>
        <w:t xml:space="preserve">Безопасность жизнедеятельности. Практикум : учебное пособие / В. А. Бондаренко, С. И. Евтушенко, В. А. Лепихова [и др.]. — Москва : РИОР : ИНФРА-М, 2023. — 150 с. — (Среднее профессиональное образование). - ISBN 978-5-369-01794-4. - Текст : электронный. - URL: https://znanium.com/catalog/product/1900594 </w:t>
      </w:r>
    </w:p>
    <w:p w14:paraId="24DFA0B6" w14:textId="7695E193" w:rsidR="00661198" w:rsidRDefault="00661198" w:rsidP="00E676B6">
      <w:pPr>
        <w:numPr>
          <w:ilvl w:val="0"/>
          <w:numId w:val="32"/>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661198">
        <w:rPr>
          <w:rFonts w:ascii="Times New Roman" w:hAnsi="Times New Roman"/>
          <w:sz w:val="24"/>
          <w:szCs w:val="24"/>
          <w:shd w:val="clear" w:color="auto" w:fill="FFFFFF"/>
          <w:lang w:eastAsia="en-US"/>
        </w:rPr>
        <w:t>Косолапова, Н. В., Безопасность жизнедеятельности. Практикум : учебное пособие / Н. В. Косолапова, Н. А. Прокопенко. — Москва : КноРус, 2023. — 155 с. — ISBN 978-5-406-11522-0. —Текст: непосредственный.</w:t>
      </w:r>
    </w:p>
    <w:p w14:paraId="6EFBBA30" w14:textId="45CBA7D7" w:rsidR="00661198" w:rsidRDefault="00661198" w:rsidP="00E676B6">
      <w:pPr>
        <w:numPr>
          <w:ilvl w:val="0"/>
          <w:numId w:val="32"/>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661198">
        <w:rPr>
          <w:rFonts w:ascii="Times New Roman" w:hAnsi="Times New Roman"/>
          <w:sz w:val="24"/>
          <w:szCs w:val="24"/>
          <w:shd w:val="clear" w:color="auto" w:fill="FFFFFF"/>
          <w:lang w:eastAsia="en-US"/>
        </w:rPr>
        <w:t>Михаилиди, А. М. Безопасность жизнедеятельности и охрана труда на производстве : учебное пособие для СПО / А. М. Михаилиди.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w:t>
      </w:r>
    </w:p>
    <w:p w14:paraId="6C321FCE" w14:textId="322525F5" w:rsidR="00431DC0" w:rsidRDefault="00661198" w:rsidP="00E676B6">
      <w:pPr>
        <w:numPr>
          <w:ilvl w:val="0"/>
          <w:numId w:val="32"/>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661198">
        <w:rPr>
          <w:rFonts w:ascii="Times New Roman" w:hAnsi="Times New Roman"/>
          <w:sz w:val="24"/>
          <w:szCs w:val="24"/>
          <w:shd w:val="clear" w:color="auto" w:fill="FFFFFF"/>
          <w:lang w:eastAsia="en-US"/>
        </w:rPr>
        <w:t>Сапронов Ю.Г. Безопасность жизнедеятельности: учеб. для студ. учреждений сред. проф. образования / Ю.Г. Сапронов, И.А. Занина. –  6-е изд., стер. – М.: Академия, 2023. – 352 с. – ISBN 978-5-0054-1526-4</w:t>
      </w:r>
    </w:p>
    <w:p w14:paraId="562DF88D" w14:textId="2FB9664A" w:rsidR="00661198" w:rsidRPr="00661198" w:rsidRDefault="00661198" w:rsidP="00E676B6">
      <w:pPr>
        <w:numPr>
          <w:ilvl w:val="0"/>
          <w:numId w:val="32"/>
        </w:numPr>
        <w:autoSpaceDE w:val="0"/>
        <w:autoSpaceDN w:val="0"/>
        <w:adjustRightInd w:val="0"/>
        <w:spacing w:after="0" w:line="240" w:lineRule="auto"/>
        <w:contextualSpacing/>
        <w:jc w:val="both"/>
        <w:rPr>
          <w:rFonts w:ascii="Times New Roman" w:hAnsi="Times New Roman"/>
          <w:sz w:val="24"/>
          <w:szCs w:val="24"/>
          <w:shd w:val="clear" w:color="auto" w:fill="FFFFFF"/>
          <w:lang w:eastAsia="en-US"/>
        </w:rPr>
      </w:pPr>
      <w:r w:rsidRPr="00661198">
        <w:rPr>
          <w:rFonts w:ascii="Times New Roman" w:hAnsi="Times New Roman"/>
          <w:sz w:val="24"/>
          <w:szCs w:val="24"/>
          <w:shd w:val="clear" w:color="auto" w:fill="FFFFFF"/>
          <w:lang w:eastAsia="en-US"/>
        </w:rPr>
        <w:t>Синдаловский, Б. Е. Безопасность жизнедеятельности. Защита от неионизирующих электромагнитных излучений : учебное пособие для спо / Б. Е. Синдаловский. — Санкт-Петербург : Лань, 2022. — 220 с. — ISBN 978-5-8114-8622-9. — Текст : электронный // Лань : электронно-библиотечная система. — URL: https://e.lanbook.com/book/200255 (дата обращения: 31.01.2025). — Режим доступа: для авториз. пользователей.</w:t>
      </w:r>
    </w:p>
    <w:p w14:paraId="59FB1F1D" w14:textId="77777777" w:rsidR="00431DC0" w:rsidRPr="00771376" w:rsidRDefault="00431DC0" w:rsidP="00E676B6">
      <w:pPr>
        <w:spacing w:before="120" w:after="120" w:line="240" w:lineRule="auto"/>
        <w:ind w:left="567" w:hanging="567"/>
        <w:rPr>
          <w:rFonts w:ascii="Times New Roman" w:hAnsi="Times New Roman"/>
          <w:b/>
          <w:bCs/>
          <w:i/>
          <w:iCs/>
          <w:sz w:val="24"/>
          <w:szCs w:val="24"/>
        </w:rPr>
      </w:pPr>
      <w:r w:rsidRPr="00771376">
        <w:rPr>
          <w:rFonts w:ascii="Times New Roman" w:hAnsi="Times New Roman"/>
          <w:b/>
          <w:bCs/>
          <w:sz w:val="24"/>
          <w:szCs w:val="24"/>
        </w:rPr>
        <w:t>3.2.</w:t>
      </w:r>
      <w:r>
        <w:rPr>
          <w:rFonts w:ascii="Times New Roman" w:hAnsi="Times New Roman"/>
          <w:b/>
          <w:bCs/>
          <w:sz w:val="24"/>
          <w:szCs w:val="24"/>
        </w:rPr>
        <w:t>2</w:t>
      </w:r>
      <w:r w:rsidRPr="00771376">
        <w:rPr>
          <w:rFonts w:ascii="Times New Roman" w:hAnsi="Times New Roman"/>
          <w:b/>
          <w:bCs/>
          <w:sz w:val="24"/>
          <w:szCs w:val="24"/>
        </w:rPr>
        <w:t xml:space="preserve">. Дополнительные источники </w:t>
      </w:r>
    </w:p>
    <w:p w14:paraId="11E5905A" w14:textId="27D96FE8" w:rsidR="00431DC0" w:rsidRPr="008277C5" w:rsidRDefault="00181706" w:rsidP="00E676B6">
      <w:pPr>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00431DC0" w:rsidRPr="008277C5">
        <w:rPr>
          <w:rFonts w:ascii="Times New Roman" w:hAnsi="Times New Roman"/>
          <w:sz w:val="24"/>
          <w:szCs w:val="24"/>
        </w:rPr>
        <w:t xml:space="preserve">Система «Консультант плюс»: портал </w:t>
      </w:r>
      <w:r w:rsidR="00431DC0" w:rsidRPr="008277C5">
        <w:rPr>
          <w:rFonts w:ascii="Times New Roman" w:hAnsi="Times New Roman"/>
          <w:iCs/>
          <w:sz w:val="24"/>
          <w:szCs w:val="24"/>
        </w:rPr>
        <w:t>[Электронный ресурс]. - Режим доступа:</w:t>
      </w:r>
      <w:r w:rsidR="00431DC0" w:rsidRPr="008277C5">
        <w:rPr>
          <w:rFonts w:ascii="Times New Roman" w:hAnsi="Times New Roman"/>
          <w:sz w:val="24"/>
          <w:szCs w:val="24"/>
        </w:rPr>
        <w:t xml:space="preserve"> </w:t>
      </w:r>
      <w:hyperlink r:id="rId33" w:history="1">
        <w:r w:rsidR="00431DC0" w:rsidRPr="008277C5">
          <w:rPr>
            <w:rStyle w:val="ad"/>
            <w:rFonts w:ascii="Times New Roman" w:hAnsi="Times New Roman"/>
            <w:sz w:val="24"/>
            <w:szCs w:val="24"/>
          </w:rPr>
          <w:t>http://www.consultant.ru</w:t>
        </w:r>
      </w:hyperlink>
      <w:r w:rsidR="00431DC0" w:rsidRPr="008277C5">
        <w:rPr>
          <w:rFonts w:ascii="Times New Roman" w:hAnsi="Times New Roman"/>
          <w:sz w:val="24"/>
          <w:szCs w:val="24"/>
        </w:rPr>
        <w:t xml:space="preserve">. </w:t>
      </w:r>
    </w:p>
    <w:p w14:paraId="2EDF86FE" w14:textId="583D5635" w:rsidR="00431DC0" w:rsidRDefault="00181706" w:rsidP="00E676B6">
      <w:pPr>
        <w:spacing w:after="0" w:line="240" w:lineRule="auto"/>
        <w:ind w:firstLine="709"/>
        <w:jc w:val="both"/>
        <w:rPr>
          <w:rFonts w:ascii="Times New Roman" w:hAnsi="Times New Roman"/>
          <w:sz w:val="24"/>
          <w:szCs w:val="24"/>
        </w:rPr>
      </w:pPr>
      <w:r>
        <w:rPr>
          <w:rFonts w:ascii="Times New Roman" w:hAnsi="Times New Roman"/>
          <w:sz w:val="24"/>
          <w:szCs w:val="24"/>
        </w:rPr>
        <w:t xml:space="preserve">2. </w:t>
      </w:r>
      <w:r w:rsidR="00431DC0" w:rsidRPr="00FA1378">
        <w:rPr>
          <w:rFonts w:ascii="Times New Roman" w:hAnsi="Times New Roman"/>
          <w:sz w:val="24"/>
          <w:szCs w:val="24"/>
        </w:rPr>
        <w:t>Информационный портал "</w:t>
      </w:r>
      <w:r w:rsidR="00431DC0">
        <w:rPr>
          <w:rFonts w:ascii="Times New Roman" w:hAnsi="Times New Roman"/>
          <w:sz w:val="24"/>
          <w:szCs w:val="24"/>
        </w:rPr>
        <w:t>Охрана труда в Р</w:t>
      </w:r>
      <w:r w:rsidR="00431DC0" w:rsidRPr="00FA1378">
        <w:rPr>
          <w:rFonts w:ascii="Times New Roman" w:hAnsi="Times New Roman"/>
          <w:sz w:val="24"/>
          <w:szCs w:val="24"/>
        </w:rPr>
        <w:t>оссии"</w:t>
      </w:r>
      <w:r w:rsidR="00431DC0" w:rsidRPr="00FA1378">
        <w:rPr>
          <w:rFonts w:ascii="Times New Roman" w:hAnsi="Times New Roman"/>
          <w:iCs/>
          <w:sz w:val="24"/>
          <w:szCs w:val="24"/>
        </w:rPr>
        <w:t xml:space="preserve"> </w:t>
      </w:r>
      <w:r w:rsidR="00431DC0" w:rsidRPr="008277C5">
        <w:rPr>
          <w:rFonts w:ascii="Times New Roman" w:hAnsi="Times New Roman"/>
          <w:iCs/>
          <w:sz w:val="24"/>
          <w:szCs w:val="24"/>
        </w:rPr>
        <w:t xml:space="preserve">[Электронный ресурс]. - Режим доступа: </w:t>
      </w:r>
      <w:hyperlink r:id="rId34" w:history="1">
        <w:r w:rsidR="00431DC0" w:rsidRPr="00625A63">
          <w:rPr>
            <w:rStyle w:val="ad"/>
            <w:rFonts w:ascii="Times New Roman" w:hAnsi="Times New Roman"/>
            <w:sz w:val="24"/>
            <w:szCs w:val="24"/>
          </w:rPr>
          <w:t>https://ohranatruda.ru/</w:t>
        </w:r>
      </w:hyperlink>
      <w:r w:rsidR="00431DC0" w:rsidRPr="008277C5">
        <w:rPr>
          <w:rFonts w:ascii="Times New Roman" w:hAnsi="Times New Roman"/>
          <w:sz w:val="24"/>
          <w:szCs w:val="24"/>
        </w:rPr>
        <w:t>.</w:t>
      </w:r>
      <w:r w:rsidR="00431DC0">
        <w:rPr>
          <w:rFonts w:ascii="Times New Roman" w:hAnsi="Times New Roman"/>
          <w:sz w:val="24"/>
          <w:szCs w:val="24"/>
        </w:rPr>
        <w:t xml:space="preserve"> </w:t>
      </w:r>
      <w:r w:rsidR="00431DC0" w:rsidRPr="008277C5">
        <w:rPr>
          <w:rFonts w:ascii="Times New Roman" w:hAnsi="Times New Roman"/>
          <w:sz w:val="24"/>
          <w:szCs w:val="24"/>
        </w:rPr>
        <w:t xml:space="preserve"> </w:t>
      </w:r>
    </w:p>
    <w:p w14:paraId="504A7DE3" w14:textId="455BC4AB" w:rsidR="00431DC0" w:rsidRDefault="00181706" w:rsidP="00E676B6">
      <w:pPr>
        <w:spacing w:after="0" w:line="240" w:lineRule="auto"/>
        <w:ind w:firstLine="709"/>
        <w:jc w:val="both"/>
        <w:rPr>
          <w:rFonts w:ascii="Times New Roman" w:hAnsi="Times New Roman"/>
          <w:sz w:val="24"/>
          <w:szCs w:val="24"/>
        </w:rPr>
      </w:pPr>
      <w:r>
        <w:rPr>
          <w:rFonts w:ascii="Times New Roman" w:hAnsi="Times New Roman"/>
          <w:sz w:val="24"/>
          <w:szCs w:val="24"/>
        </w:rPr>
        <w:t xml:space="preserve">3. </w:t>
      </w:r>
      <w:r w:rsidR="00431DC0" w:rsidRPr="00FA1378">
        <w:rPr>
          <w:rFonts w:ascii="Times New Roman" w:hAnsi="Times New Roman"/>
          <w:sz w:val="24"/>
          <w:szCs w:val="24"/>
        </w:rPr>
        <w:t>Информационный портал</w:t>
      </w:r>
      <w:r w:rsidR="00431DC0">
        <w:rPr>
          <w:rFonts w:ascii="Times New Roman" w:hAnsi="Times New Roman"/>
          <w:sz w:val="24"/>
          <w:szCs w:val="24"/>
        </w:rPr>
        <w:t xml:space="preserve"> для руководителей и специалистов по охране труда. </w:t>
      </w:r>
      <w:r w:rsidR="00431DC0" w:rsidRPr="00FA1378">
        <w:rPr>
          <w:rFonts w:ascii="Times New Roman" w:hAnsi="Times New Roman"/>
          <w:sz w:val="24"/>
          <w:szCs w:val="24"/>
        </w:rPr>
        <w:t xml:space="preserve"> </w:t>
      </w:r>
      <w:r w:rsidR="00431DC0" w:rsidRPr="008277C5">
        <w:rPr>
          <w:rFonts w:ascii="Times New Roman" w:hAnsi="Times New Roman"/>
          <w:iCs/>
          <w:sz w:val="24"/>
          <w:szCs w:val="24"/>
        </w:rPr>
        <w:t xml:space="preserve">[Электронный ресурс]. - Режим доступа: </w:t>
      </w:r>
      <w:hyperlink r:id="rId35" w:history="1">
        <w:r w:rsidR="00431DC0" w:rsidRPr="00625A63">
          <w:rPr>
            <w:rStyle w:val="ad"/>
            <w:rFonts w:ascii="Times New Roman" w:hAnsi="Times New Roman"/>
            <w:sz w:val="24"/>
            <w:szCs w:val="24"/>
          </w:rPr>
          <w:t>https://www.trudohrana.ru/</w:t>
        </w:r>
      </w:hyperlink>
      <w:r w:rsidR="00431DC0">
        <w:rPr>
          <w:rFonts w:ascii="Times New Roman" w:hAnsi="Times New Roman"/>
          <w:sz w:val="24"/>
          <w:szCs w:val="24"/>
        </w:rPr>
        <w:t xml:space="preserve"> </w:t>
      </w:r>
    </w:p>
    <w:p w14:paraId="54CC4F78" w14:textId="3C9537BD" w:rsidR="00431DC0" w:rsidRDefault="00181706" w:rsidP="00E676B6">
      <w:pPr>
        <w:spacing w:after="0" w:line="240" w:lineRule="auto"/>
        <w:ind w:firstLine="709"/>
        <w:jc w:val="both"/>
        <w:rPr>
          <w:rFonts w:ascii="Times New Roman" w:hAnsi="Times New Roman"/>
          <w:sz w:val="24"/>
          <w:szCs w:val="24"/>
        </w:rPr>
      </w:pPr>
      <w:r>
        <w:rPr>
          <w:rFonts w:ascii="Times New Roman" w:hAnsi="Times New Roman"/>
          <w:sz w:val="24"/>
          <w:szCs w:val="24"/>
        </w:rPr>
        <w:t xml:space="preserve">4. </w:t>
      </w:r>
      <w:r w:rsidR="00431DC0" w:rsidRPr="00FA1378">
        <w:rPr>
          <w:rFonts w:ascii="Times New Roman" w:hAnsi="Times New Roman"/>
          <w:sz w:val="24"/>
          <w:szCs w:val="24"/>
        </w:rPr>
        <w:t>Информационный портал</w:t>
      </w:r>
      <w:r w:rsidR="00431DC0">
        <w:rPr>
          <w:rFonts w:ascii="Times New Roman" w:hAnsi="Times New Roman"/>
          <w:sz w:val="24"/>
          <w:szCs w:val="24"/>
        </w:rPr>
        <w:t xml:space="preserve"> по охране труда. </w:t>
      </w:r>
      <w:r w:rsidR="00431DC0" w:rsidRPr="00FA1378">
        <w:rPr>
          <w:rFonts w:ascii="Times New Roman" w:hAnsi="Times New Roman"/>
          <w:sz w:val="24"/>
          <w:szCs w:val="24"/>
        </w:rPr>
        <w:t xml:space="preserve"> </w:t>
      </w:r>
      <w:r w:rsidR="00431DC0" w:rsidRPr="008277C5">
        <w:rPr>
          <w:rFonts w:ascii="Times New Roman" w:hAnsi="Times New Roman"/>
          <w:iCs/>
          <w:sz w:val="24"/>
          <w:szCs w:val="24"/>
        </w:rPr>
        <w:t>[Электронный ресурс]. - Режим доступа:</w:t>
      </w:r>
      <w:r w:rsidR="00431DC0">
        <w:rPr>
          <w:rFonts w:ascii="Times New Roman" w:hAnsi="Times New Roman"/>
          <w:iCs/>
          <w:sz w:val="24"/>
          <w:szCs w:val="24"/>
        </w:rPr>
        <w:t xml:space="preserve"> </w:t>
      </w:r>
      <w:hyperlink r:id="rId36" w:history="1">
        <w:r w:rsidR="00431DC0" w:rsidRPr="00625A63">
          <w:rPr>
            <w:rStyle w:val="ad"/>
            <w:rFonts w:ascii="Times New Roman" w:hAnsi="Times New Roman"/>
            <w:sz w:val="24"/>
            <w:szCs w:val="24"/>
          </w:rPr>
          <w:t>https://www.tehdoc.ru/</w:t>
        </w:r>
      </w:hyperlink>
    </w:p>
    <w:p w14:paraId="3D119EE9" w14:textId="0ED00CEB" w:rsidR="00431DC0" w:rsidRDefault="00181706" w:rsidP="00E676B6">
      <w:pPr>
        <w:autoSpaceDE w:val="0"/>
        <w:autoSpaceDN w:val="0"/>
        <w:adjustRightInd w:val="0"/>
        <w:spacing w:after="0" w:line="240" w:lineRule="auto"/>
        <w:ind w:firstLine="709"/>
        <w:contextualSpacing/>
        <w:jc w:val="both"/>
        <w:rPr>
          <w:rFonts w:ascii="Times New Roman" w:hAnsi="Times New Roman"/>
          <w:sz w:val="24"/>
          <w:szCs w:val="24"/>
          <w:shd w:val="clear" w:color="auto" w:fill="FFFFFF"/>
          <w:lang w:eastAsia="en-US"/>
        </w:rPr>
      </w:pPr>
      <w:r>
        <w:rPr>
          <w:rFonts w:ascii="Times New Roman" w:hAnsi="Times New Roman"/>
          <w:sz w:val="24"/>
          <w:szCs w:val="24"/>
          <w:shd w:val="clear" w:color="auto" w:fill="FFFFFF"/>
          <w:lang w:eastAsia="en-US"/>
        </w:rPr>
        <w:t xml:space="preserve">5. </w:t>
      </w:r>
      <w:r w:rsidR="00431DC0" w:rsidRPr="0026049B">
        <w:rPr>
          <w:rFonts w:ascii="Times New Roman" w:hAnsi="Times New Roman"/>
          <w:sz w:val="24"/>
          <w:szCs w:val="24"/>
          <w:shd w:val="clear" w:color="auto" w:fill="FFFFFF"/>
          <w:lang w:eastAsia="en-US"/>
        </w:rPr>
        <w:t>Беляков, Г. И.  Основы обеспечения жизнедеятельности и выживание в чрезвычайных ситуациях [Текст]:  учебник для среднего профессионального образования / Г. И. Беляков. — 3-е изд., перераб. и доп. — Москва : Издательство Юрайт, 2021. — 354 с. </w:t>
      </w:r>
    </w:p>
    <w:p w14:paraId="680A3532" w14:textId="1B49C3F3" w:rsidR="00431DC0" w:rsidRDefault="00181706" w:rsidP="00E676B6">
      <w:pPr>
        <w:autoSpaceDE w:val="0"/>
        <w:autoSpaceDN w:val="0"/>
        <w:adjustRightInd w:val="0"/>
        <w:spacing w:after="0" w:line="240" w:lineRule="auto"/>
        <w:ind w:firstLine="709"/>
        <w:contextualSpacing/>
        <w:jc w:val="both"/>
        <w:rPr>
          <w:rFonts w:ascii="Times New Roman" w:hAnsi="Times New Roman"/>
          <w:sz w:val="24"/>
          <w:szCs w:val="24"/>
          <w:shd w:val="clear" w:color="auto" w:fill="FFFFFF"/>
          <w:lang w:eastAsia="en-US"/>
        </w:rPr>
      </w:pPr>
      <w:r>
        <w:rPr>
          <w:rFonts w:ascii="Times New Roman" w:hAnsi="Times New Roman"/>
          <w:sz w:val="24"/>
          <w:szCs w:val="24"/>
          <w:shd w:val="clear" w:color="auto" w:fill="FFFFFF"/>
          <w:lang w:eastAsia="en-US"/>
        </w:rPr>
        <w:t xml:space="preserve">6. </w:t>
      </w:r>
      <w:r w:rsidR="00431DC0" w:rsidRPr="0026049B">
        <w:rPr>
          <w:rFonts w:ascii="Times New Roman" w:hAnsi="Times New Roman"/>
          <w:sz w:val="24"/>
          <w:szCs w:val="24"/>
          <w:shd w:val="clear" w:color="auto" w:fill="FFFFFF"/>
          <w:lang w:eastAsia="en-US"/>
        </w:rPr>
        <w:t>Вострокнутов, А. Л. </w:t>
      </w:r>
      <w:r w:rsidR="00431DC0" w:rsidRPr="00F45ED0">
        <w:rPr>
          <w:rFonts w:ascii="Times New Roman" w:hAnsi="Times New Roman"/>
          <w:sz w:val="24"/>
          <w:szCs w:val="24"/>
          <w:shd w:val="clear" w:color="auto" w:fill="FFFFFF"/>
          <w:lang w:eastAsia="en-US"/>
        </w:rPr>
        <w:t> Организация защиты населения и территорий. Основы топографии </w:t>
      </w:r>
      <w:r w:rsidR="00431DC0" w:rsidRPr="0026049B">
        <w:rPr>
          <w:rFonts w:ascii="Times New Roman" w:hAnsi="Times New Roman"/>
          <w:sz w:val="24"/>
          <w:szCs w:val="24"/>
          <w:shd w:val="clear" w:color="auto" w:fill="FFFFFF"/>
          <w:lang w:eastAsia="en-US"/>
        </w:rPr>
        <w:t>[Текст]:</w:t>
      </w:r>
      <w:r w:rsidR="00431DC0" w:rsidRPr="00F45ED0">
        <w:rPr>
          <w:rFonts w:ascii="Times New Roman" w:hAnsi="Times New Roman"/>
          <w:sz w:val="24"/>
          <w:szCs w:val="24"/>
          <w:shd w:val="clear" w:color="auto" w:fill="FFFFFF"/>
          <w:lang w:eastAsia="en-US"/>
        </w:rPr>
        <w:t xml:space="preserve"> учебник для среднего профессионального образования / А. Л. Вострокнутов, В. Н. Супрун, Г. В. Шевченко ; под общей редакцией А. Л. Вострокнутова. — 2-е изд., испр. и доп. — Москва : Издательство Юрайт, 2021. — 410 с.</w:t>
      </w:r>
    </w:p>
    <w:p w14:paraId="6AA7B639" w14:textId="5B3C38E3" w:rsidR="00431DC0" w:rsidRDefault="00181706" w:rsidP="00E676B6">
      <w:pPr>
        <w:autoSpaceDE w:val="0"/>
        <w:autoSpaceDN w:val="0"/>
        <w:adjustRightInd w:val="0"/>
        <w:spacing w:after="0" w:line="240" w:lineRule="auto"/>
        <w:ind w:firstLine="709"/>
        <w:contextualSpacing/>
        <w:jc w:val="both"/>
        <w:rPr>
          <w:rFonts w:ascii="Times New Roman" w:hAnsi="Times New Roman"/>
          <w:sz w:val="24"/>
          <w:szCs w:val="24"/>
          <w:shd w:val="clear" w:color="auto" w:fill="FFFFFF"/>
          <w:lang w:eastAsia="en-US"/>
        </w:rPr>
      </w:pPr>
      <w:r>
        <w:rPr>
          <w:rFonts w:ascii="Times New Roman" w:hAnsi="Times New Roman"/>
          <w:sz w:val="24"/>
          <w:szCs w:val="24"/>
          <w:shd w:val="clear" w:color="auto" w:fill="FFFFFF"/>
          <w:lang w:eastAsia="en-US"/>
        </w:rPr>
        <w:t xml:space="preserve">7. </w:t>
      </w:r>
      <w:r w:rsidR="00431DC0" w:rsidRPr="0026049B">
        <w:rPr>
          <w:rFonts w:ascii="Times New Roman" w:hAnsi="Times New Roman"/>
          <w:sz w:val="24"/>
          <w:szCs w:val="24"/>
          <w:shd w:val="clear" w:color="auto" w:fill="FFFFFF"/>
          <w:lang w:eastAsia="en-US"/>
        </w:rPr>
        <w:t>Курдюмов, В. И. </w:t>
      </w:r>
      <w:r w:rsidR="00431DC0" w:rsidRPr="00F45ED0">
        <w:rPr>
          <w:rFonts w:ascii="Times New Roman" w:hAnsi="Times New Roman"/>
          <w:sz w:val="24"/>
          <w:szCs w:val="24"/>
          <w:shd w:val="clear" w:color="auto" w:fill="FFFFFF"/>
          <w:lang w:eastAsia="en-US"/>
        </w:rPr>
        <w:t> Безопасность жизнедеятельности: проектирование и расчет средств обеспечения безопасности </w:t>
      </w:r>
      <w:r w:rsidR="00431DC0" w:rsidRPr="0026049B">
        <w:rPr>
          <w:rFonts w:ascii="Times New Roman" w:hAnsi="Times New Roman"/>
          <w:sz w:val="24"/>
          <w:szCs w:val="24"/>
          <w:shd w:val="clear" w:color="auto" w:fill="FFFFFF"/>
          <w:lang w:eastAsia="en-US"/>
        </w:rPr>
        <w:t xml:space="preserve">[Текст]: </w:t>
      </w:r>
      <w:r w:rsidR="00431DC0" w:rsidRPr="00F45ED0">
        <w:rPr>
          <w:rFonts w:ascii="Times New Roman" w:hAnsi="Times New Roman"/>
          <w:sz w:val="24"/>
          <w:szCs w:val="24"/>
          <w:shd w:val="clear" w:color="auto" w:fill="FFFFFF"/>
          <w:lang w:eastAsia="en-US"/>
        </w:rPr>
        <w:t xml:space="preserve"> учебное пособие для среднего профессионального образования / В. И. Курдюмов, Б. И. Зотов. — 2-е изд., испр. и доп. — Москва : Издатель</w:t>
      </w:r>
      <w:r w:rsidR="00431DC0">
        <w:rPr>
          <w:rFonts w:ascii="Times New Roman" w:hAnsi="Times New Roman"/>
          <w:sz w:val="24"/>
          <w:szCs w:val="24"/>
          <w:shd w:val="clear" w:color="auto" w:fill="FFFFFF"/>
          <w:lang w:eastAsia="en-US"/>
        </w:rPr>
        <w:t>ство Юрайт, 2021. — 249 с.</w:t>
      </w:r>
    </w:p>
    <w:p w14:paraId="7B65BD04" w14:textId="15CED9DC" w:rsidR="00431DC0" w:rsidRDefault="00181706" w:rsidP="00E676B6">
      <w:pPr>
        <w:autoSpaceDE w:val="0"/>
        <w:autoSpaceDN w:val="0"/>
        <w:adjustRightInd w:val="0"/>
        <w:spacing w:after="0" w:line="240" w:lineRule="auto"/>
        <w:ind w:firstLine="709"/>
        <w:contextualSpacing/>
        <w:jc w:val="both"/>
        <w:rPr>
          <w:rFonts w:ascii="Times New Roman" w:hAnsi="Times New Roman"/>
          <w:sz w:val="24"/>
          <w:szCs w:val="24"/>
          <w:shd w:val="clear" w:color="auto" w:fill="FFFFFF"/>
          <w:lang w:eastAsia="en-US"/>
        </w:rPr>
      </w:pPr>
      <w:r>
        <w:rPr>
          <w:rFonts w:ascii="Times New Roman" w:hAnsi="Times New Roman"/>
          <w:sz w:val="24"/>
          <w:szCs w:val="24"/>
          <w:shd w:val="clear" w:color="auto" w:fill="FFFFFF"/>
          <w:lang w:eastAsia="en-US"/>
        </w:rPr>
        <w:lastRenderedPageBreak/>
        <w:t xml:space="preserve">8. </w:t>
      </w:r>
      <w:r w:rsidR="00431DC0" w:rsidRPr="0026049B">
        <w:rPr>
          <w:rFonts w:ascii="Times New Roman" w:hAnsi="Times New Roman"/>
          <w:sz w:val="24"/>
          <w:szCs w:val="24"/>
          <w:shd w:val="clear" w:color="auto" w:fill="FFFFFF"/>
          <w:lang w:eastAsia="en-US"/>
        </w:rPr>
        <w:t>Суворова, Г. М. </w:t>
      </w:r>
      <w:r w:rsidR="00431DC0" w:rsidRPr="00F45ED0">
        <w:rPr>
          <w:rFonts w:ascii="Times New Roman" w:hAnsi="Times New Roman"/>
          <w:sz w:val="24"/>
          <w:szCs w:val="24"/>
          <w:shd w:val="clear" w:color="auto" w:fill="FFFFFF"/>
          <w:lang w:eastAsia="en-US"/>
        </w:rPr>
        <w:t> Методика обучения безопасности жизнедеятельности </w:t>
      </w:r>
      <w:r w:rsidR="00431DC0" w:rsidRPr="0026049B">
        <w:rPr>
          <w:rFonts w:ascii="Times New Roman" w:hAnsi="Times New Roman"/>
          <w:sz w:val="24"/>
          <w:szCs w:val="24"/>
          <w:shd w:val="clear" w:color="auto" w:fill="FFFFFF"/>
          <w:lang w:eastAsia="en-US"/>
        </w:rPr>
        <w:t xml:space="preserve">[Текст]: </w:t>
      </w:r>
      <w:r w:rsidR="00431DC0" w:rsidRPr="00F45ED0">
        <w:rPr>
          <w:rFonts w:ascii="Times New Roman" w:hAnsi="Times New Roman"/>
          <w:sz w:val="24"/>
          <w:szCs w:val="24"/>
          <w:shd w:val="clear" w:color="auto" w:fill="FFFFFF"/>
          <w:lang w:eastAsia="en-US"/>
        </w:rPr>
        <w:t xml:space="preserve"> учебное пособие для среднего профессионального образования / Г. М. Суворова, В. Д. Горичева. — 2-е изд., испр. и доп. — Москва : Издательство Юрайт, 2021. — 212 с. </w:t>
      </w:r>
    </w:p>
    <w:p w14:paraId="09112FB4" w14:textId="77777777" w:rsidR="00431DC0" w:rsidRPr="00447DEF" w:rsidRDefault="00431DC0" w:rsidP="00E676B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rPr>
          <w:rFonts w:ascii="Times New Roman" w:hAnsi="Times New Roman"/>
          <w:b/>
          <w:i/>
          <w:sz w:val="24"/>
          <w:szCs w:val="24"/>
        </w:rPr>
      </w:pPr>
      <w:r w:rsidRPr="00E417CB">
        <w:rPr>
          <w:rFonts w:ascii="Times New Roman" w:hAnsi="Times New Roman"/>
          <w:sz w:val="24"/>
          <w:szCs w:val="24"/>
          <w:shd w:val="clear" w:color="auto" w:fill="FFFFFF"/>
          <w:lang w:eastAsia="en-US"/>
        </w:rPr>
        <w:t> </w:t>
      </w:r>
    </w:p>
    <w:p w14:paraId="735FB992" w14:textId="77777777" w:rsidR="00431DC0" w:rsidRDefault="00431DC0" w:rsidP="00E676B6">
      <w:pPr>
        <w:spacing w:line="240" w:lineRule="auto"/>
        <w:contextualSpacing/>
        <w:jc w:val="center"/>
        <w:rPr>
          <w:rFonts w:ascii="Times New Roman" w:hAnsi="Times New Roman"/>
          <w:b/>
          <w:sz w:val="24"/>
          <w:szCs w:val="24"/>
        </w:rPr>
      </w:pPr>
      <w:r w:rsidRPr="00447DEF">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447DEF">
        <w:rPr>
          <w:rFonts w:ascii="Times New Roman" w:hAnsi="Times New Roman"/>
          <w:b/>
          <w:sz w:val="24"/>
          <w:szCs w:val="24"/>
        </w:rPr>
        <w:t>УЧЕБНОЙ ДИСЦИПЛИНЫ</w:t>
      </w:r>
    </w:p>
    <w:p w14:paraId="3A5F042F" w14:textId="77777777" w:rsidR="00431DC0" w:rsidRPr="00447DEF" w:rsidRDefault="00431DC0" w:rsidP="00E676B6">
      <w:pPr>
        <w:spacing w:line="240" w:lineRule="auto"/>
        <w:contextualSpacing/>
        <w:jc w:val="center"/>
        <w:rPr>
          <w:rFonts w:ascii="Times New Roman" w:hAnsi="Times New Roman"/>
          <w:b/>
          <w:sz w:val="24"/>
          <w:szCs w:val="24"/>
        </w:rPr>
      </w:pPr>
    </w:p>
    <w:p w14:paraId="6A305983" w14:textId="77777777" w:rsidR="00431DC0" w:rsidRPr="0037301B" w:rsidRDefault="00431DC0" w:rsidP="00E676B6">
      <w:pPr>
        <w:spacing w:after="0" w:line="240" w:lineRule="auto"/>
        <w:jc w:val="both"/>
        <w:rPr>
          <w:rFonts w:ascii="Times New Roman" w:hAnsi="Times New Roman"/>
          <w:b/>
          <w:szCs w:val="5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6"/>
        <w:gridCol w:w="3126"/>
        <w:gridCol w:w="3093"/>
      </w:tblGrid>
      <w:tr w:rsidR="00E97C67" w:rsidRPr="007D6142" w14:paraId="7CD9C6AF" w14:textId="77777777" w:rsidTr="00E97C67">
        <w:tc>
          <w:tcPr>
            <w:tcW w:w="3126" w:type="dxa"/>
          </w:tcPr>
          <w:p w14:paraId="5BE6D9A5" w14:textId="77777777" w:rsidR="00E97C67" w:rsidRPr="007D6142" w:rsidRDefault="00E97C67" w:rsidP="00E676B6">
            <w:pPr>
              <w:spacing w:line="240" w:lineRule="auto"/>
              <w:jc w:val="center"/>
              <w:rPr>
                <w:rFonts w:ascii="Times New Roman" w:hAnsi="Times New Roman"/>
                <w:sz w:val="24"/>
                <w:szCs w:val="24"/>
                <w:lang w:eastAsia="en-US"/>
              </w:rPr>
            </w:pPr>
            <w:r w:rsidRPr="007D6142">
              <w:rPr>
                <w:rFonts w:ascii="Times New Roman" w:hAnsi="Times New Roman"/>
                <w:b/>
                <w:bCs/>
                <w:sz w:val="24"/>
                <w:szCs w:val="24"/>
                <w:lang w:eastAsia="en-US"/>
              </w:rPr>
              <w:t>Результаты обучения</w:t>
            </w:r>
          </w:p>
        </w:tc>
        <w:tc>
          <w:tcPr>
            <w:tcW w:w="3126" w:type="dxa"/>
          </w:tcPr>
          <w:p w14:paraId="42386DBA" w14:textId="5E64CF7D" w:rsidR="00E97C67" w:rsidRPr="007D6142" w:rsidRDefault="00E97C67" w:rsidP="00E676B6">
            <w:pPr>
              <w:spacing w:line="240" w:lineRule="auto"/>
              <w:jc w:val="center"/>
              <w:rPr>
                <w:rFonts w:ascii="Times New Roman" w:hAnsi="Times New Roman"/>
                <w:sz w:val="24"/>
                <w:szCs w:val="24"/>
                <w:lang w:eastAsia="en-US"/>
              </w:rPr>
            </w:pPr>
            <w:r w:rsidRPr="0090794F">
              <w:rPr>
                <w:rFonts w:ascii="Times New Roman" w:hAnsi="Times New Roman"/>
                <w:b/>
                <w:sz w:val="24"/>
                <w:szCs w:val="24"/>
              </w:rPr>
              <w:t>Показатели освоенности компетенций</w:t>
            </w:r>
          </w:p>
        </w:tc>
        <w:tc>
          <w:tcPr>
            <w:tcW w:w="3093" w:type="dxa"/>
          </w:tcPr>
          <w:p w14:paraId="09D649CC" w14:textId="77777777" w:rsidR="00E97C67" w:rsidRPr="007D6142" w:rsidRDefault="00E97C67" w:rsidP="00E676B6">
            <w:pPr>
              <w:spacing w:line="240" w:lineRule="auto"/>
              <w:jc w:val="center"/>
              <w:rPr>
                <w:rFonts w:ascii="Times New Roman" w:hAnsi="Times New Roman"/>
                <w:sz w:val="24"/>
                <w:szCs w:val="24"/>
                <w:lang w:eastAsia="en-US"/>
              </w:rPr>
            </w:pPr>
            <w:r w:rsidRPr="007D6142">
              <w:rPr>
                <w:rFonts w:ascii="Times New Roman" w:hAnsi="Times New Roman"/>
                <w:b/>
                <w:bCs/>
                <w:sz w:val="24"/>
                <w:szCs w:val="24"/>
                <w:lang w:eastAsia="en-US"/>
              </w:rPr>
              <w:t>Методы оценки</w:t>
            </w:r>
          </w:p>
        </w:tc>
      </w:tr>
      <w:tr w:rsidR="00E97C67" w:rsidRPr="007D6142" w14:paraId="604621C0" w14:textId="77777777" w:rsidTr="00E97C67">
        <w:tc>
          <w:tcPr>
            <w:tcW w:w="3126" w:type="dxa"/>
          </w:tcPr>
          <w:p w14:paraId="49A834E4" w14:textId="47320906" w:rsidR="00E97C67" w:rsidRPr="00E97C67" w:rsidRDefault="00E97C67" w:rsidP="00E676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szCs w:val="24"/>
              </w:rPr>
            </w:pPr>
            <w:r w:rsidRPr="006F1296">
              <w:rPr>
                <w:rFonts w:ascii="Times New Roman" w:hAnsi="Times New Roman"/>
                <w:b/>
                <w:sz w:val="24"/>
                <w:szCs w:val="24"/>
              </w:rPr>
              <w:t xml:space="preserve">Знает: </w:t>
            </w:r>
          </w:p>
        </w:tc>
        <w:tc>
          <w:tcPr>
            <w:tcW w:w="3126" w:type="dxa"/>
          </w:tcPr>
          <w:p w14:paraId="5501D87B" w14:textId="77777777" w:rsidR="00E97C67" w:rsidRPr="007D6142" w:rsidRDefault="00E97C67" w:rsidP="00E676B6">
            <w:pPr>
              <w:spacing w:after="120" w:line="240" w:lineRule="auto"/>
              <w:rPr>
                <w:rFonts w:ascii="Times New Roman" w:hAnsi="Times New Roman"/>
                <w:sz w:val="24"/>
                <w:szCs w:val="24"/>
                <w:lang w:eastAsia="en-US"/>
              </w:rPr>
            </w:pPr>
          </w:p>
        </w:tc>
        <w:tc>
          <w:tcPr>
            <w:tcW w:w="3093" w:type="dxa"/>
          </w:tcPr>
          <w:p w14:paraId="42DAD5BA" w14:textId="77777777" w:rsidR="00E97C67" w:rsidRPr="007D6142" w:rsidRDefault="00E97C67" w:rsidP="00E676B6">
            <w:pPr>
              <w:spacing w:line="240" w:lineRule="auto"/>
              <w:rPr>
                <w:rFonts w:ascii="Times New Roman" w:hAnsi="Times New Roman"/>
                <w:sz w:val="24"/>
                <w:szCs w:val="24"/>
                <w:lang w:eastAsia="en-US"/>
              </w:rPr>
            </w:pPr>
          </w:p>
        </w:tc>
      </w:tr>
      <w:tr w:rsidR="00E97C67" w:rsidRPr="007D6142" w14:paraId="5BA4F87C" w14:textId="77777777" w:rsidTr="00E97C67">
        <w:tc>
          <w:tcPr>
            <w:tcW w:w="3126" w:type="dxa"/>
          </w:tcPr>
          <w:p w14:paraId="7D89B324" w14:textId="77777777" w:rsidR="00E97C67" w:rsidRPr="00AE7995" w:rsidRDefault="00E97C67" w:rsidP="00E676B6">
            <w:pPr>
              <w:tabs>
                <w:tab w:val="left" w:pos="273"/>
              </w:tabs>
              <w:suppressAutoHyphens/>
              <w:spacing w:after="0" w:line="240" w:lineRule="auto"/>
              <w:jc w:val="both"/>
              <w:rPr>
                <w:rFonts w:ascii="Times New Roman" w:hAnsi="Times New Roman"/>
                <w:sz w:val="24"/>
                <w:szCs w:val="24"/>
                <w:lang w:eastAsia="en-US"/>
              </w:rPr>
            </w:pPr>
            <w:r w:rsidRPr="00AE7995">
              <w:rPr>
                <w:rFonts w:ascii="Times New Roman" w:hAnsi="Times New Roman"/>
                <w:b/>
                <w:sz w:val="24"/>
                <w:szCs w:val="24"/>
                <w:lang w:eastAsia="en-US"/>
              </w:rPr>
              <w:t>-</w:t>
            </w:r>
            <w:r w:rsidRPr="00AE7995">
              <w:rPr>
                <w:rFonts w:ascii="Times New Roman" w:hAnsi="Times New Roman"/>
                <w:sz w:val="24"/>
                <w:szCs w:val="24"/>
                <w:lang w:eastAsia="en-US"/>
              </w:rPr>
              <w:tab/>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6AA579A" w14:textId="77777777" w:rsidR="00E97C67" w:rsidRPr="00AE7995" w:rsidRDefault="00E97C67" w:rsidP="00E676B6">
            <w:pPr>
              <w:tabs>
                <w:tab w:val="left" w:pos="273"/>
              </w:tabs>
              <w:suppressAutoHyphens/>
              <w:spacing w:after="0" w:line="240" w:lineRule="auto"/>
              <w:jc w:val="both"/>
              <w:rPr>
                <w:rFonts w:ascii="Times New Roman" w:hAnsi="Times New Roman"/>
                <w:sz w:val="24"/>
                <w:szCs w:val="24"/>
                <w:lang w:eastAsia="en-US"/>
              </w:rPr>
            </w:pPr>
            <w:r w:rsidRPr="00AE7995">
              <w:rPr>
                <w:rFonts w:ascii="Times New Roman" w:hAnsi="Times New Roman"/>
                <w:sz w:val="24"/>
                <w:szCs w:val="24"/>
                <w:lang w:eastAsia="en-US"/>
              </w:rPr>
              <w:t>-</w:t>
            </w:r>
            <w:r w:rsidRPr="00AE7995">
              <w:rPr>
                <w:rFonts w:ascii="Times New Roman" w:hAnsi="Times New Roman"/>
                <w:sz w:val="24"/>
                <w:szCs w:val="24"/>
                <w:lang w:eastAsia="en-US"/>
              </w:rPr>
              <w:tab/>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6FEF7B98" w14:textId="77777777" w:rsidR="00E97C67" w:rsidRPr="00AE7995" w:rsidRDefault="00E97C67" w:rsidP="00E676B6">
            <w:pPr>
              <w:tabs>
                <w:tab w:val="left" w:pos="273"/>
              </w:tabs>
              <w:suppressAutoHyphens/>
              <w:spacing w:after="0" w:line="240" w:lineRule="auto"/>
              <w:jc w:val="both"/>
              <w:rPr>
                <w:rFonts w:ascii="Times New Roman" w:hAnsi="Times New Roman"/>
                <w:sz w:val="24"/>
                <w:szCs w:val="24"/>
                <w:lang w:eastAsia="en-US"/>
              </w:rPr>
            </w:pPr>
            <w:r w:rsidRPr="00AE7995">
              <w:rPr>
                <w:rFonts w:ascii="Times New Roman" w:hAnsi="Times New Roman"/>
                <w:sz w:val="24"/>
                <w:szCs w:val="24"/>
                <w:lang w:eastAsia="en-US"/>
              </w:rPr>
              <w:t>-</w:t>
            </w:r>
            <w:r w:rsidRPr="00AE7995">
              <w:rPr>
                <w:rFonts w:ascii="Times New Roman" w:hAnsi="Times New Roman"/>
                <w:sz w:val="24"/>
                <w:szCs w:val="24"/>
                <w:lang w:eastAsia="en-US"/>
              </w:rPr>
              <w:tab/>
              <w:t>основы военной службы и обороны государства;</w:t>
            </w:r>
          </w:p>
          <w:p w14:paraId="51656F74" w14:textId="77777777" w:rsidR="00E97C67" w:rsidRPr="00AE7995" w:rsidRDefault="00E97C67" w:rsidP="00E676B6">
            <w:pPr>
              <w:tabs>
                <w:tab w:val="left" w:pos="273"/>
              </w:tabs>
              <w:suppressAutoHyphens/>
              <w:spacing w:after="0" w:line="240" w:lineRule="auto"/>
              <w:jc w:val="both"/>
              <w:rPr>
                <w:rFonts w:ascii="Times New Roman" w:hAnsi="Times New Roman"/>
                <w:sz w:val="24"/>
                <w:szCs w:val="24"/>
                <w:lang w:eastAsia="en-US"/>
              </w:rPr>
            </w:pPr>
            <w:r w:rsidRPr="00AE7995">
              <w:rPr>
                <w:rFonts w:ascii="Times New Roman" w:hAnsi="Times New Roman"/>
                <w:sz w:val="24"/>
                <w:szCs w:val="24"/>
                <w:lang w:eastAsia="en-US"/>
              </w:rPr>
              <w:t>-</w:t>
            </w:r>
            <w:r w:rsidRPr="00AE7995">
              <w:rPr>
                <w:rFonts w:ascii="Times New Roman" w:hAnsi="Times New Roman"/>
                <w:sz w:val="24"/>
                <w:szCs w:val="24"/>
                <w:lang w:eastAsia="en-US"/>
              </w:rPr>
              <w:tab/>
              <w:t>задачи и основные мероприятия гражданской обороны;</w:t>
            </w:r>
          </w:p>
          <w:p w14:paraId="3B718B15" w14:textId="77777777" w:rsidR="00E97C67" w:rsidRPr="00AE7995" w:rsidRDefault="00E97C67" w:rsidP="00E676B6">
            <w:pPr>
              <w:tabs>
                <w:tab w:val="left" w:pos="273"/>
              </w:tabs>
              <w:suppressAutoHyphens/>
              <w:spacing w:after="0" w:line="240" w:lineRule="auto"/>
              <w:jc w:val="both"/>
              <w:rPr>
                <w:rFonts w:ascii="Times New Roman" w:hAnsi="Times New Roman"/>
                <w:sz w:val="24"/>
                <w:szCs w:val="24"/>
                <w:lang w:eastAsia="en-US"/>
              </w:rPr>
            </w:pPr>
            <w:r w:rsidRPr="00AE7995">
              <w:rPr>
                <w:rFonts w:ascii="Times New Roman" w:hAnsi="Times New Roman"/>
                <w:sz w:val="24"/>
                <w:szCs w:val="24"/>
                <w:lang w:eastAsia="en-US"/>
              </w:rPr>
              <w:t>-</w:t>
            </w:r>
            <w:r w:rsidRPr="00AE7995">
              <w:rPr>
                <w:rFonts w:ascii="Times New Roman" w:hAnsi="Times New Roman"/>
                <w:sz w:val="24"/>
                <w:szCs w:val="24"/>
                <w:lang w:eastAsia="en-US"/>
              </w:rPr>
              <w:tab/>
              <w:t>способы защиты населения от оружия массового поражения;</w:t>
            </w:r>
          </w:p>
          <w:p w14:paraId="0DF18B95" w14:textId="77777777" w:rsidR="00E97C67" w:rsidRPr="00AE7995" w:rsidRDefault="00E97C67" w:rsidP="00E676B6">
            <w:pPr>
              <w:tabs>
                <w:tab w:val="left" w:pos="273"/>
              </w:tabs>
              <w:suppressAutoHyphens/>
              <w:spacing w:after="0" w:line="240" w:lineRule="auto"/>
              <w:jc w:val="both"/>
              <w:rPr>
                <w:rFonts w:ascii="Times New Roman" w:hAnsi="Times New Roman"/>
                <w:sz w:val="24"/>
                <w:szCs w:val="24"/>
                <w:lang w:eastAsia="en-US"/>
              </w:rPr>
            </w:pPr>
            <w:r w:rsidRPr="00AE7995">
              <w:rPr>
                <w:rFonts w:ascii="Times New Roman" w:hAnsi="Times New Roman"/>
                <w:sz w:val="24"/>
                <w:szCs w:val="24"/>
                <w:lang w:eastAsia="en-US"/>
              </w:rPr>
              <w:t>-</w:t>
            </w:r>
            <w:r w:rsidRPr="00AE7995">
              <w:rPr>
                <w:rFonts w:ascii="Times New Roman" w:hAnsi="Times New Roman"/>
                <w:sz w:val="24"/>
                <w:szCs w:val="24"/>
                <w:lang w:eastAsia="en-US"/>
              </w:rPr>
              <w:tab/>
              <w:t>меры пожарной безопасности и правила безопасного поведения при пожарах;</w:t>
            </w:r>
          </w:p>
          <w:p w14:paraId="06849CA3" w14:textId="77777777" w:rsidR="00E97C67" w:rsidRPr="00AE7995" w:rsidRDefault="00E97C67" w:rsidP="00E676B6">
            <w:pPr>
              <w:tabs>
                <w:tab w:val="left" w:pos="273"/>
              </w:tabs>
              <w:suppressAutoHyphens/>
              <w:spacing w:after="0" w:line="240" w:lineRule="auto"/>
              <w:jc w:val="both"/>
              <w:rPr>
                <w:rFonts w:ascii="Times New Roman" w:hAnsi="Times New Roman"/>
                <w:sz w:val="24"/>
                <w:szCs w:val="24"/>
                <w:lang w:eastAsia="en-US"/>
              </w:rPr>
            </w:pPr>
            <w:r w:rsidRPr="00AE7995">
              <w:rPr>
                <w:rFonts w:ascii="Times New Roman" w:hAnsi="Times New Roman"/>
                <w:sz w:val="24"/>
                <w:szCs w:val="24"/>
                <w:lang w:eastAsia="en-US"/>
              </w:rPr>
              <w:t>-</w:t>
            </w:r>
            <w:r w:rsidRPr="00AE7995">
              <w:rPr>
                <w:rFonts w:ascii="Times New Roman" w:hAnsi="Times New Roman"/>
                <w:sz w:val="24"/>
                <w:szCs w:val="24"/>
                <w:lang w:eastAsia="en-US"/>
              </w:rPr>
              <w:tab/>
              <w:t>организацию и порядок призыва граждан на военную службу и поступления на нее в добровольном порядке;</w:t>
            </w:r>
          </w:p>
          <w:p w14:paraId="2879D3F6" w14:textId="77777777" w:rsidR="00E97C67" w:rsidRPr="00AE7995" w:rsidRDefault="00E97C67" w:rsidP="00E676B6">
            <w:pPr>
              <w:tabs>
                <w:tab w:val="left" w:pos="273"/>
              </w:tabs>
              <w:suppressAutoHyphens/>
              <w:spacing w:after="0" w:line="240" w:lineRule="auto"/>
              <w:jc w:val="both"/>
              <w:rPr>
                <w:rFonts w:ascii="Times New Roman" w:hAnsi="Times New Roman"/>
                <w:sz w:val="24"/>
                <w:szCs w:val="24"/>
                <w:lang w:eastAsia="en-US"/>
              </w:rPr>
            </w:pPr>
            <w:r w:rsidRPr="00AE7995">
              <w:rPr>
                <w:rFonts w:ascii="Times New Roman" w:hAnsi="Times New Roman"/>
                <w:sz w:val="24"/>
                <w:szCs w:val="24"/>
                <w:lang w:eastAsia="en-US"/>
              </w:rPr>
              <w:lastRenderedPageBreak/>
              <w:t>-</w:t>
            </w:r>
            <w:r w:rsidRPr="00AE7995">
              <w:rPr>
                <w:rFonts w:ascii="Times New Roman" w:hAnsi="Times New Roman"/>
                <w:sz w:val="24"/>
                <w:szCs w:val="24"/>
                <w:lang w:eastAsia="en-US"/>
              </w:rPr>
              <w:tab/>
              <w:t>основные виды вооружения и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64C5476D" w14:textId="77777777" w:rsidR="00E97C67" w:rsidRPr="00AE7995" w:rsidRDefault="00E97C67" w:rsidP="00E676B6">
            <w:pPr>
              <w:tabs>
                <w:tab w:val="left" w:pos="273"/>
              </w:tabs>
              <w:suppressAutoHyphens/>
              <w:spacing w:after="0" w:line="240" w:lineRule="auto"/>
              <w:jc w:val="both"/>
              <w:rPr>
                <w:rFonts w:ascii="Times New Roman" w:hAnsi="Times New Roman"/>
                <w:sz w:val="24"/>
                <w:szCs w:val="24"/>
                <w:lang w:eastAsia="en-US"/>
              </w:rPr>
            </w:pPr>
            <w:r w:rsidRPr="00AE7995">
              <w:rPr>
                <w:rFonts w:ascii="Times New Roman" w:hAnsi="Times New Roman"/>
                <w:sz w:val="24"/>
                <w:szCs w:val="24"/>
                <w:lang w:eastAsia="en-US"/>
              </w:rPr>
              <w:t>-</w:t>
            </w:r>
            <w:r w:rsidRPr="00AE7995">
              <w:rPr>
                <w:rFonts w:ascii="Times New Roman" w:hAnsi="Times New Roman"/>
                <w:sz w:val="24"/>
                <w:szCs w:val="24"/>
                <w:lang w:eastAsia="en-US"/>
              </w:rPr>
              <w:tab/>
              <w:t>область применения получаемых профессиональных знаний при исполнении обязанностей военной службы;</w:t>
            </w:r>
          </w:p>
          <w:p w14:paraId="7F52103D" w14:textId="77777777" w:rsidR="00E97C67" w:rsidRPr="007D6142" w:rsidRDefault="00E97C67" w:rsidP="00E676B6">
            <w:pPr>
              <w:tabs>
                <w:tab w:val="left" w:pos="273"/>
              </w:tabs>
              <w:suppressAutoHyphens/>
              <w:spacing w:after="0" w:line="240" w:lineRule="auto"/>
              <w:jc w:val="both"/>
              <w:rPr>
                <w:rFonts w:ascii="Times New Roman" w:hAnsi="Times New Roman"/>
                <w:b/>
                <w:sz w:val="24"/>
                <w:szCs w:val="24"/>
                <w:lang w:eastAsia="en-US"/>
              </w:rPr>
            </w:pPr>
            <w:r w:rsidRPr="00AE7995">
              <w:rPr>
                <w:rFonts w:ascii="Times New Roman" w:hAnsi="Times New Roman"/>
                <w:sz w:val="24"/>
                <w:szCs w:val="24"/>
                <w:lang w:eastAsia="en-US"/>
              </w:rPr>
              <w:t>-</w:t>
            </w:r>
            <w:r w:rsidRPr="00AE7995">
              <w:rPr>
                <w:rFonts w:ascii="Times New Roman" w:hAnsi="Times New Roman"/>
                <w:sz w:val="24"/>
                <w:szCs w:val="24"/>
                <w:lang w:eastAsia="en-US"/>
              </w:rPr>
              <w:tab/>
              <w:t>порядок и правила оказания первой помощи пострадавшим.</w:t>
            </w:r>
          </w:p>
        </w:tc>
        <w:tc>
          <w:tcPr>
            <w:tcW w:w="3126" w:type="dxa"/>
          </w:tcPr>
          <w:p w14:paraId="0A45E6BB" w14:textId="77777777" w:rsidR="00E97C67" w:rsidRDefault="00E97C67" w:rsidP="00E676B6">
            <w:pPr>
              <w:spacing w:after="12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 xml:space="preserve">- понимать принципы </w:t>
            </w:r>
            <w:r w:rsidRPr="00AE7995">
              <w:rPr>
                <w:rFonts w:ascii="Times New Roman" w:hAnsi="Times New Roman"/>
                <w:sz w:val="24"/>
                <w:szCs w:val="24"/>
                <w:lang w:eastAsia="en-US"/>
              </w:rPr>
              <w:t>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6B13D12" w14:textId="77777777" w:rsidR="00E97C67" w:rsidRDefault="00E97C67" w:rsidP="00E676B6">
            <w:pPr>
              <w:spacing w:after="120" w:line="240" w:lineRule="auto"/>
              <w:jc w:val="both"/>
              <w:rPr>
                <w:rFonts w:ascii="Times New Roman" w:hAnsi="Times New Roman"/>
                <w:sz w:val="24"/>
                <w:szCs w:val="24"/>
                <w:lang w:eastAsia="en-US"/>
              </w:rPr>
            </w:pPr>
            <w:r>
              <w:rPr>
                <w:rFonts w:ascii="Times New Roman" w:hAnsi="Times New Roman"/>
                <w:sz w:val="24"/>
                <w:szCs w:val="24"/>
                <w:lang w:eastAsia="en-US"/>
              </w:rPr>
              <w:t>- называть</w:t>
            </w:r>
            <w:r w:rsidRPr="00AE7995">
              <w:rPr>
                <w:rFonts w:ascii="Times New Roman" w:hAnsi="Times New Roman"/>
                <w:sz w:val="24"/>
                <w:szCs w:val="24"/>
                <w:lang w:eastAsia="en-US"/>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880AAAA" w14:textId="77777777" w:rsidR="00E97C67" w:rsidRDefault="00E97C67" w:rsidP="00E676B6">
            <w:pPr>
              <w:spacing w:after="120" w:line="240" w:lineRule="auto"/>
              <w:jc w:val="both"/>
              <w:rPr>
                <w:rFonts w:ascii="Times New Roman" w:hAnsi="Times New Roman"/>
                <w:sz w:val="24"/>
                <w:szCs w:val="24"/>
                <w:lang w:eastAsia="en-US"/>
              </w:rPr>
            </w:pPr>
            <w:r>
              <w:rPr>
                <w:rFonts w:ascii="Times New Roman" w:hAnsi="Times New Roman"/>
                <w:sz w:val="24"/>
                <w:szCs w:val="24"/>
                <w:lang w:eastAsia="en-US"/>
              </w:rPr>
              <w:t xml:space="preserve">- владеет информацией об </w:t>
            </w:r>
            <w:r w:rsidRPr="00AE7995">
              <w:rPr>
                <w:rFonts w:ascii="Times New Roman" w:hAnsi="Times New Roman"/>
                <w:sz w:val="24"/>
                <w:szCs w:val="24"/>
                <w:lang w:eastAsia="en-US"/>
              </w:rPr>
              <w:t>основ</w:t>
            </w:r>
            <w:r>
              <w:rPr>
                <w:rFonts w:ascii="Times New Roman" w:hAnsi="Times New Roman"/>
                <w:sz w:val="24"/>
                <w:szCs w:val="24"/>
                <w:lang w:eastAsia="en-US"/>
              </w:rPr>
              <w:t>ах</w:t>
            </w:r>
            <w:r w:rsidRPr="00AE7995">
              <w:rPr>
                <w:rFonts w:ascii="Times New Roman" w:hAnsi="Times New Roman"/>
                <w:sz w:val="24"/>
                <w:szCs w:val="24"/>
                <w:lang w:eastAsia="en-US"/>
              </w:rPr>
              <w:t xml:space="preserve"> военной службы и обороны государства;</w:t>
            </w:r>
          </w:p>
          <w:p w14:paraId="0B200E68" w14:textId="77777777" w:rsidR="00E97C67" w:rsidRDefault="00E97C67" w:rsidP="00E676B6">
            <w:pPr>
              <w:spacing w:after="120" w:line="240" w:lineRule="auto"/>
              <w:jc w:val="both"/>
              <w:rPr>
                <w:rFonts w:ascii="Times New Roman" w:hAnsi="Times New Roman"/>
                <w:sz w:val="24"/>
                <w:szCs w:val="24"/>
                <w:lang w:eastAsia="en-US"/>
              </w:rPr>
            </w:pPr>
            <w:r>
              <w:rPr>
                <w:rFonts w:ascii="Times New Roman" w:hAnsi="Times New Roman"/>
                <w:sz w:val="24"/>
                <w:szCs w:val="24"/>
                <w:lang w:eastAsia="en-US"/>
              </w:rPr>
              <w:t xml:space="preserve">- называет </w:t>
            </w:r>
            <w:r w:rsidRPr="00AE7995">
              <w:rPr>
                <w:rFonts w:ascii="Times New Roman" w:hAnsi="Times New Roman"/>
                <w:sz w:val="24"/>
                <w:szCs w:val="24"/>
                <w:lang w:eastAsia="en-US"/>
              </w:rPr>
              <w:t>задачи и основные мероприятия гражданской обороны;</w:t>
            </w:r>
          </w:p>
          <w:p w14:paraId="67D56CAB" w14:textId="77777777" w:rsidR="00E97C67" w:rsidRDefault="00E97C67" w:rsidP="00E676B6">
            <w:pPr>
              <w:spacing w:after="120" w:line="240" w:lineRule="auto"/>
              <w:jc w:val="both"/>
              <w:rPr>
                <w:rFonts w:ascii="Times New Roman" w:hAnsi="Times New Roman"/>
                <w:sz w:val="24"/>
                <w:szCs w:val="24"/>
                <w:lang w:eastAsia="en-US"/>
              </w:rPr>
            </w:pPr>
            <w:r>
              <w:rPr>
                <w:rFonts w:ascii="Times New Roman" w:hAnsi="Times New Roman"/>
                <w:sz w:val="24"/>
                <w:szCs w:val="24"/>
                <w:lang w:eastAsia="en-US"/>
              </w:rPr>
              <w:t xml:space="preserve">- называет </w:t>
            </w:r>
            <w:r w:rsidRPr="00AE7995">
              <w:rPr>
                <w:rFonts w:ascii="Times New Roman" w:hAnsi="Times New Roman"/>
                <w:sz w:val="24"/>
                <w:szCs w:val="24"/>
                <w:lang w:eastAsia="en-US"/>
              </w:rPr>
              <w:t>меры пожарной безопасности и правила безопасного поведения при пожарах;</w:t>
            </w:r>
          </w:p>
          <w:p w14:paraId="01B6C181" w14:textId="77777777" w:rsidR="00E97C67" w:rsidRDefault="00E97C67" w:rsidP="00E676B6">
            <w:pPr>
              <w:spacing w:after="120" w:line="240" w:lineRule="auto"/>
              <w:jc w:val="both"/>
              <w:rPr>
                <w:rFonts w:ascii="Times New Roman" w:hAnsi="Times New Roman"/>
                <w:sz w:val="24"/>
                <w:szCs w:val="24"/>
                <w:lang w:eastAsia="en-US"/>
              </w:rPr>
            </w:pPr>
            <w:r>
              <w:rPr>
                <w:rFonts w:ascii="Times New Roman" w:hAnsi="Times New Roman"/>
                <w:sz w:val="24"/>
                <w:szCs w:val="24"/>
                <w:lang w:eastAsia="en-US"/>
              </w:rPr>
              <w:t>- владеет информацией об</w:t>
            </w:r>
            <w:r w:rsidRPr="00AE7995">
              <w:rPr>
                <w:rFonts w:ascii="Times New Roman" w:hAnsi="Times New Roman"/>
                <w:sz w:val="24"/>
                <w:szCs w:val="24"/>
                <w:lang w:eastAsia="en-US"/>
              </w:rPr>
              <w:t xml:space="preserve"> организаци</w:t>
            </w:r>
            <w:r>
              <w:rPr>
                <w:rFonts w:ascii="Times New Roman" w:hAnsi="Times New Roman"/>
                <w:sz w:val="24"/>
                <w:szCs w:val="24"/>
                <w:lang w:eastAsia="en-US"/>
              </w:rPr>
              <w:t>и</w:t>
            </w:r>
            <w:r w:rsidRPr="00AE7995">
              <w:rPr>
                <w:rFonts w:ascii="Times New Roman" w:hAnsi="Times New Roman"/>
                <w:sz w:val="24"/>
                <w:szCs w:val="24"/>
                <w:lang w:eastAsia="en-US"/>
              </w:rPr>
              <w:t xml:space="preserve"> и поряд</w:t>
            </w:r>
            <w:r>
              <w:rPr>
                <w:rFonts w:ascii="Times New Roman" w:hAnsi="Times New Roman"/>
                <w:sz w:val="24"/>
                <w:szCs w:val="24"/>
                <w:lang w:eastAsia="en-US"/>
              </w:rPr>
              <w:t>ке</w:t>
            </w:r>
            <w:r w:rsidRPr="00AE7995">
              <w:rPr>
                <w:rFonts w:ascii="Times New Roman" w:hAnsi="Times New Roman"/>
                <w:sz w:val="24"/>
                <w:szCs w:val="24"/>
                <w:lang w:eastAsia="en-US"/>
              </w:rPr>
              <w:t xml:space="preserve"> призыва граждан на военную службу и </w:t>
            </w:r>
            <w:r w:rsidRPr="00AE7995">
              <w:rPr>
                <w:rFonts w:ascii="Times New Roman" w:hAnsi="Times New Roman"/>
                <w:sz w:val="24"/>
                <w:szCs w:val="24"/>
                <w:lang w:eastAsia="en-US"/>
              </w:rPr>
              <w:lastRenderedPageBreak/>
              <w:t>поступления на нее в добровольном порядке;</w:t>
            </w:r>
          </w:p>
          <w:p w14:paraId="5B2A1C1F" w14:textId="77777777" w:rsidR="00E97C67" w:rsidRDefault="00E97C67" w:rsidP="00E676B6">
            <w:pPr>
              <w:spacing w:after="120" w:line="240" w:lineRule="auto"/>
              <w:jc w:val="both"/>
              <w:rPr>
                <w:rFonts w:ascii="Times New Roman" w:hAnsi="Times New Roman"/>
                <w:sz w:val="24"/>
                <w:szCs w:val="24"/>
                <w:lang w:eastAsia="en-US"/>
              </w:rPr>
            </w:pPr>
            <w:r>
              <w:rPr>
                <w:rFonts w:ascii="Times New Roman" w:hAnsi="Times New Roman"/>
                <w:sz w:val="24"/>
                <w:szCs w:val="24"/>
                <w:lang w:eastAsia="en-US"/>
              </w:rPr>
              <w:t xml:space="preserve">- называет </w:t>
            </w:r>
            <w:r w:rsidRPr="00AE7995">
              <w:rPr>
                <w:rFonts w:ascii="Times New Roman" w:hAnsi="Times New Roman"/>
                <w:sz w:val="24"/>
                <w:szCs w:val="24"/>
                <w:lang w:eastAsia="en-US"/>
              </w:rPr>
              <w:t>основные виды вооружения и военной техники и специального снаряжения, состоящих на вооружении (оснащении) воинских подразделений</w:t>
            </w:r>
            <w:r>
              <w:rPr>
                <w:rFonts w:ascii="Times New Roman" w:hAnsi="Times New Roman"/>
                <w:sz w:val="24"/>
                <w:szCs w:val="24"/>
                <w:lang w:eastAsia="en-US"/>
              </w:rPr>
              <w:t>;</w:t>
            </w:r>
          </w:p>
          <w:p w14:paraId="7985BC2F" w14:textId="77777777" w:rsidR="00E97C67" w:rsidRDefault="00E97C67" w:rsidP="00E676B6">
            <w:pPr>
              <w:spacing w:after="120" w:line="240" w:lineRule="auto"/>
              <w:jc w:val="both"/>
              <w:rPr>
                <w:rFonts w:ascii="Times New Roman" w:hAnsi="Times New Roman"/>
                <w:sz w:val="24"/>
                <w:szCs w:val="24"/>
                <w:lang w:eastAsia="en-US"/>
              </w:rPr>
            </w:pPr>
            <w:r>
              <w:rPr>
                <w:rFonts w:ascii="Times New Roman" w:hAnsi="Times New Roman"/>
                <w:sz w:val="24"/>
                <w:szCs w:val="24"/>
                <w:lang w:eastAsia="en-US"/>
              </w:rPr>
              <w:t xml:space="preserve">- описывает </w:t>
            </w:r>
            <w:r w:rsidRPr="00AE7995">
              <w:rPr>
                <w:rFonts w:ascii="Times New Roman" w:hAnsi="Times New Roman"/>
                <w:sz w:val="24"/>
                <w:szCs w:val="24"/>
                <w:lang w:eastAsia="en-US"/>
              </w:rPr>
              <w:t>область применения получаемых профессиональных знаний при исполнении обязанностей военной службы</w:t>
            </w:r>
            <w:r>
              <w:rPr>
                <w:rFonts w:ascii="Times New Roman" w:hAnsi="Times New Roman"/>
                <w:sz w:val="24"/>
                <w:szCs w:val="24"/>
                <w:lang w:eastAsia="en-US"/>
              </w:rPr>
              <w:t>;</w:t>
            </w:r>
          </w:p>
          <w:p w14:paraId="1A914FA3" w14:textId="77777777" w:rsidR="00E97C67" w:rsidRPr="007D6142" w:rsidRDefault="00E97C67" w:rsidP="00E676B6">
            <w:pPr>
              <w:spacing w:after="120" w:line="240" w:lineRule="auto"/>
              <w:jc w:val="both"/>
              <w:rPr>
                <w:rFonts w:ascii="Times New Roman" w:hAnsi="Times New Roman"/>
                <w:sz w:val="24"/>
                <w:szCs w:val="24"/>
                <w:lang w:eastAsia="en-US"/>
              </w:rPr>
            </w:pPr>
            <w:r>
              <w:rPr>
                <w:rFonts w:ascii="Times New Roman" w:hAnsi="Times New Roman"/>
                <w:sz w:val="24"/>
                <w:szCs w:val="24"/>
                <w:lang w:eastAsia="en-US"/>
              </w:rPr>
              <w:t xml:space="preserve">- называет </w:t>
            </w:r>
            <w:r w:rsidRPr="00AE7995">
              <w:rPr>
                <w:rFonts w:ascii="Times New Roman" w:hAnsi="Times New Roman"/>
                <w:sz w:val="24"/>
                <w:szCs w:val="24"/>
                <w:lang w:eastAsia="en-US"/>
              </w:rPr>
              <w:t>правила оказания первой помощи пострадавшим.</w:t>
            </w:r>
          </w:p>
        </w:tc>
        <w:tc>
          <w:tcPr>
            <w:tcW w:w="3093" w:type="dxa"/>
          </w:tcPr>
          <w:p w14:paraId="53A8DDBB" w14:textId="77777777" w:rsidR="00E97C67" w:rsidRDefault="00E97C67" w:rsidP="00E676B6">
            <w:pPr>
              <w:spacing w:line="240" w:lineRule="auto"/>
              <w:rPr>
                <w:rFonts w:ascii="Times New Roman" w:hAnsi="Times New Roman"/>
                <w:sz w:val="24"/>
                <w:szCs w:val="24"/>
                <w:lang w:eastAsia="en-US"/>
              </w:rPr>
            </w:pPr>
            <w:r>
              <w:rPr>
                <w:rFonts w:ascii="Times New Roman" w:hAnsi="Times New Roman"/>
                <w:sz w:val="24"/>
                <w:szCs w:val="24"/>
                <w:lang w:eastAsia="en-US"/>
              </w:rPr>
              <w:lastRenderedPageBreak/>
              <w:t>-устный и письменный опросы;</w:t>
            </w:r>
          </w:p>
          <w:p w14:paraId="104F2DA5" w14:textId="77777777" w:rsidR="00E97C67" w:rsidRDefault="00E97C67" w:rsidP="00E676B6">
            <w:pPr>
              <w:spacing w:line="240" w:lineRule="auto"/>
              <w:rPr>
                <w:rFonts w:ascii="Times New Roman" w:hAnsi="Times New Roman"/>
                <w:sz w:val="24"/>
                <w:szCs w:val="24"/>
                <w:lang w:eastAsia="en-US"/>
              </w:rPr>
            </w:pPr>
          </w:p>
          <w:p w14:paraId="4896DD32" w14:textId="77777777" w:rsidR="00E97C67" w:rsidRDefault="00E97C67" w:rsidP="00E676B6">
            <w:pPr>
              <w:spacing w:line="240" w:lineRule="auto"/>
              <w:rPr>
                <w:rFonts w:ascii="Times New Roman" w:hAnsi="Times New Roman"/>
                <w:sz w:val="24"/>
                <w:szCs w:val="24"/>
                <w:lang w:eastAsia="en-US"/>
              </w:rPr>
            </w:pPr>
          </w:p>
          <w:p w14:paraId="5EB0A13A" w14:textId="77777777" w:rsidR="00E97C67" w:rsidRDefault="00E97C67" w:rsidP="00E676B6">
            <w:pPr>
              <w:spacing w:line="240" w:lineRule="auto"/>
              <w:rPr>
                <w:rFonts w:ascii="Times New Roman" w:hAnsi="Times New Roman"/>
                <w:sz w:val="24"/>
                <w:szCs w:val="24"/>
                <w:lang w:eastAsia="en-US"/>
              </w:rPr>
            </w:pPr>
          </w:p>
          <w:p w14:paraId="392614A6" w14:textId="77777777" w:rsidR="00E97C67" w:rsidRDefault="00E97C67" w:rsidP="00E676B6">
            <w:pPr>
              <w:spacing w:line="240" w:lineRule="auto"/>
              <w:rPr>
                <w:rFonts w:ascii="Times New Roman" w:hAnsi="Times New Roman"/>
                <w:sz w:val="24"/>
                <w:szCs w:val="24"/>
                <w:lang w:eastAsia="en-US"/>
              </w:rPr>
            </w:pPr>
          </w:p>
          <w:p w14:paraId="04F2F156" w14:textId="77777777" w:rsidR="00E97C67" w:rsidRDefault="00E97C67" w:rsidP="00E676B6">
            <w:pPr>
              <w:spacing w:line="240" w:lineRule="auto"/>
              <w:rPr>
                <w:rFonts w:ascii="Times New Roman" w:hAnsi="Times New Roman"/>
                <w:sz w:val="24"/>
                <w:szCs w:val="24"/>
                <w:lang w:eastAsia="en-US"/>
              </w:rPr>
            </w:pPr>
          </w:p>
          <w:p w14:paraId="7721193A" w14:textId="77777777" w:rsidR="00E97C67" w:rsidRDefault="00E97C67" w:rsidP="00E676B6">
            <w:pPr>
              <w:spacing w:line="240" w:lineRule="auto"/>
              <w:rPr>
                <w:rFonts w:ascii="Times New Roman" w:hAnsi="Times New Roman"/>
                <w:sz w:val="24"/>
                <w:szCs w:val="24"/>
                <w:lang w:eastAsia="en-US"/>
              </w:rPr>
            </w:pPr>
          </w:p>
          <w:p w14:paraId="4BD1AD9F" w14:textId="77777777" w:rsidR="00E97C67" w:rsidRDefault="00E97C67" w:rsidP="00E676B6">
            <w:pPr>
              <w:spacing w:line="240" w:lineRule="auto"/>
              <w:rPr>
                <w:rFonts w:ascii="Times New Roman" w:hAnsi="Times New Roman"/>
                <w:sz w:val="24"/>
                <w:szCs w:val="24"/>
                <w:lang w:eastAsia="en-US"/>
              </w:rPr>
            </w:pPr>
            <w:r>
              <w:rPr>
                <w:rFonts w:ascii="Times New Roman" w:hAnsi="Times New Roman"/>
                <w:sz w:val="24"/>
                <w:szCs w:val="24"/>
                <w:lang w:eastAsia="en-US"/>
              </w:rPr>
              <w:t>- тестирование;</w:t>
            </w:r>
          </w:p>
          <w:p w14:paraId="45FE87CD" w14:textId="77777777" w:rsidR="00E97C67" w:rsidRDefault="00E97C67" w:rsidP="00E676B6">
            <w:pPr>
              <w:spacing w:line="240" w:lineRule="auto"/>
              <w:rPr>
                <w:rFonts w:ascii="Times New Roman" w:hAnsi="Times New Roman"/>
                <w:sz w:val="24"/>
                <w:szCs w:val="24"/>
                <w:lang w:eastAsia="en-US"/>
              </w:rPr>
            </w:pPr>
          </w:p>
          <w:p w14:paraId="50AC918C" w14:textId="77777777" w:rsidR="00E97C67" w:rsidRDefault="00E97C67" w:rsidP="00E676B6">
            <w:pPr>
              <w:spacing w:line="240" w:lineRule="auto"/>
              <w:rPr>
                <w:rFonts w:ascii="Times New Roman" w:hAnsi="Times New Roman"/>
                <w:sz w:val="24"/>
                <w:szCs w:val="24"/>
                <w:lang w:eastAsia="en-US"/>
              </w:rPr>
            </w:pPr>
          </w:p>
          <w:p w14:paraId="07588C0B" w14:textId="77777777" w:rsidR="00E97C67" w:rsidRDefault="00E97C67" w:rsidP="00E676B6">
            <w:pPr>
              <w:spacing w:line="240" w:lineRule="auto"/>
              <w:rPr>
                <w:rFonts w:ascii="Times New Roman" w:hAnsi="Times New Roman"/>
                <w:sz w:val="24"/>
                <w:szCs w:val="24"/>
                <w:lang w:eastAsia="en-US"/>
              </w:rPr>
            </w:pPr>
          </w:p>
          <w:p w14:paraId="6B012FDA" w14:textId="77777777" w:rsidR="00E97C67" w:rsidRPr="00CB2919" w:rsidRDefault="00E97C67" w:rsidP="00E676B6">
            <w:pPr>
              <w:spacing w:line="240" w:lineRule="auto"/>
              <w:rPr>
                <w:rFonts w:ascii="Times New Roman" w:hAnsi="Times New Roman"/>
                <w:sz w:val="24"/>
                <w:szCs w:val="24"/>
                <w:lang w:eastAsia="en-US"/>
              </w:rPr>
            </w:pPr>
            <w:r w:rsidRPr="00CB2919">
              <w:rPr>
                <w:rFonts w:ascii="Times New Roman" w:hAnsi="Times New Roman"/>
                <w:sz w:val="24"/>
                <w:szCs w:val="24"/>
                <w:lang w:eastAsia="en-US"/>
              </w:rPr>
              <w:t>-устный и письменный опросы;</w:t>
            </w:r>
          </w:p>
          <w:p w14:paraId="27959E55" w14:textId="77777777" w:rsidR="00E97C67" w:rsidRPr="00CB2919" w:rsidRDefault="00E97C67" w:rsidP="00E676B6">
            <w:pPr>
              <w:spacing w:line="240" w:lineRule="auto"/>
              <w:rPr>
                <w:rFonts w:ascii="Times New Roman" w:hAnsi="Times New Roman"/>
                <w:sz w:val="24"/>
                <w:szCs w:val="24"/>
                <w:lang w:eastAsia="en-US"/>
              </w:rPr>
            </w:pPr>
            <w:r w:rsidRPr="00CB2919">
              <w:rPr>
                <w:rFonts w:ascii="Times New Roman" w:hAnsi="Times New Roman"/>
                <w:sz w:val="24"/>
                <w:szCs w:val="24"/>
                <w:lang w:eastAsia="en-US"/>
              </w:rPr>
              <w:t>-устный и письменный опросы;</w:t>
            </w:r>
          </w:p>
          <w:p w14:paraId="31E7D827" w14:textId="77777777" w:rsidR="00E97C67" w:rsidRDefault="00E97C67" w:rsidP="00E676B6">
            <w:pPr>
              <w:spacing w:line="240" w:lineRule="auto"/>
              <w:rPr>
                <w:rFonts w:ascii="Times New Roman" w:hAnsi="Times New Roman"/>
                <w:sz w:val="24"/>
                <w:szCs w:val="24"/>
                <w:lang w:eastAsia="en-US"/>
              </w:rPr>
            </w:pPr>
          </w:p>
          <w:p w14:paraId="265C2FA1" w14:textId="77777777" w:rsidR="00E97C67" w:rsidRDefault="00E97C67" w:rsidP="00E676B6">
            <w:pPr>
              <w:spacing w:line="240" w:lineRule="auto"/>
              <w:rPr>
                <w:rFonts w:ascii="Times New Roman" w:hAnsi="Times New Roman"/>
                <w:sz w:val="24"/>
                <w:szCs w:val="24"/>
                <w:lang w:eastAsia="en-US"/>
              </w:rPr>
            </w:pPr>
            <w:r>
              <w:rPr>
                <w:rFonts w:ascii="Times New Roman" w:hAnsi="Times New Roman"/>
                <w:sz w:val="24"/>
                <w:szCs w:val="24"/>
                <w:lang w:eastAsia="en-US"/>
              </w:rPr>
              <w:t>-тестирование;</w:t>
            </w:r>
          </w:p>
          <w:p w14:paraId="399BF6B3" w14:textId="77777777" w:rsidR="00E97C67" w:rsidRDefault="00E97C67" w:rsidP="00E676B6">
            <w:pPr>
              <w:spacing w:line="240" w:lineRule="auto"/>
              <w:rPr>
                <w:rFonts w:ascii="Times New Roman" w:hAnsi="Times New Roman"/>
                <w:sz w:val="24"/>
                <w:szCs w:val="24"/>
                <w:lang w:eastAsia="en-US"/>
              </w:rPr>
            </w:pPr>
          </w:p>
          <w:p w14:paraId="2F54083F" w14:textId="77777777" w:rsidR="00E97C67" w:rsidRDefault="00E97C67" w:rsidP="00E676B6">
            <w:pPr>
              <w:spacing w:line="240" w:lineRule="auto"/>
              <w:rPr>
                <w:rFonts w:ascii="Times New Roman" w:hAnsi="Times New Roman"/>
                <w:sz w:val="24"/>
                <w:szCs w:val="24"/>
                <w:lang w:eastAsia="en-US"/>
              </w:rPr>
            </w:pPr>
          </w:p>
          <w:p w14:paraId="45CD1CD9" w14:textId="77777777" w:rsidR="00E97C67" w:rsidRPr="00CB2919" w:rsidRDefault="00E97C67" w:rsidP="00E676B6">
            <w:pPr>
              <w:spacing w:line="240" w:lineRule="auto"/>
              <w:rPr>
                <w:rFonts w:ascii="Times New Roman" w:hAnsi="Times New Roman"/>
                <w:sz w:val="24"/>
                <w:szCs w:val="24"/>
                <w:lang w:eastAsia="en-US"/>
              </w:rPr>
            </w:pPr>
            <w:r w:rsidRPr="00CB2919">
              <w:rPr>
                <w:rFonts w:ascii="Times New Roman" w:hAnsi="Times New Roman"/>
                <w:sz w:val="24"/>
                <w:szCs w:val="24"/>
                <w:lang w:eastAsia="en-US"/>
              </w:rPr>
              <w:t>-тестирование;</w:t>
            </w:r>
          </w:p>
          <w:p w14:paraId="68D88101" w14:textId="77777777" w:rsidR="00E97C67" w:rsidRDefault="00E97C67" w:rsidP="00E676B6">
            <w:pPr>
              <w:spacing w:line="240" w:lineRule="auto"/>
              <w:rPr>
                <w:rFonts w:ascii="Times New Roman" w:hAnsi="Times New Roman"/>
                <w:sz w:val="24"/>
                <w:szCs w:val="24"/>
                <w:lang w:eastAsia="en-US"/>
              </w:rPr>
            </w:pPr>
          </w:p>
          <w:p w14:paraId="54D9EAD7" w14:textId="77777777" w:rsidR="00E97C67" w:rsidRDefault="00E97C67" w:rsidP="00E676B6">
            <w:pPr>
              <w:spacing w:line="240" w:lineRule="auto"/>
              <w:rPr>
                <w:rFonts w:ascii="Times New Roman" w:hAnsi="Times New Roman"/>
                <w:sz w:val="24"/>
                <w:szCs w:val="24"/>
                <w:lang w:eastAsia="en-US"/>
              </w:rPr>
            </w:pPr>
          </w:p>
          <w:p w14:paraId="47130E06" w14:textId="77777777" w:rsidR="00E97C67" w:rsidRDefault="00E97C67" w:rsidP="00E676B6">
            <w:pPr>
              <w:spacing w:line="240" w:lineRule="auto"/>
              <w:rPr>
                <w:rFonts w:ascii="Times New Roman" w:hAnsi="Times New Roman"/>
                <w:sz w:val="24"/>
                <w:szCs w:val="24"/>
                <w:lang w:eastAsia="en-US"/>
              </w:rPr>
            </w:pPr>
          </w:p>
          <w:p w14:paraId="410DE6CE" w14:textId="77777777" w:rsidR="00E97C67" w:rsidRPr="00CB2919" w:rsidRDefault="00E97C67" w:rsidP="00E676B6">
            <w:pPr>
              <w:spacing w:line="240" w:lineRule="auto"/>
              <w:rPr>
                <w:rFonts w:ascii="Times New Roman" w:hAnsi="Times New Roman"/>
                <w:sz w:val="24"/>
                <w:szCs w:val="24"/>
                <w:lang w:eastAsia="en-US"/>
              </w:rPr>
            </w:pPr>
            <w:r w:rsidRPr="00CB2919">
              <w:rPr>
                <w:rFonts w:ascii="Times New Roman" w:hAnsi="Times New Roman"/>
                <w:sz w:val="24"/>
                <w:szCs w:val="24"/>
                <w:lang w:eastAsia="en-US"/>
              </w:rPr>
              <w:t>-тестирование;</w:t>
            </w:r>
          </w:p>
          <w:p w14:paraId="4D5C3285" w14:textId="77777777" w:rsidR="00E97C67" w:rsidRDefault="00E97C67" w:rsidP="00E676B6">
            <w:pPr>
              <w:spacing w:line="240" w:lineRule="auto"/>
              <w:rPr>
                <w:rFonts w:ascii="Times New Roman" w:hAnsi="Times New Roman"/>
                <w:sz w:val="24"/>
                <w:szCs w:val="24"/>
                <w:lang w:eastAsia="en-US"/>
              </w:rPr>
            </w:pPr>
          </w:p>
          <w:p w14:paraId="650AEF4E" w14:textId="77777777" w:rsidR="00E97C67" w:rsidRDefault="00E97C67" w:rsidP="00E676B6">
            <w:pPr>
              <w:spacing w:line="240" w:lineRule="auto"/>
              <w:rPr>
                <w:rFonts w:ascii="Times New Roman" w:hAnsi="Times New Roman"/>
                <w:sz w:val="24"/>
                <w:szCs w:val="24"/>
                <w:lang w:eastAsia="en-US"/>
              </w:rPr>
            </w:pPr>
          </w:p>
          <w:p w14:paraId="6F8B7F1D" w14:textId="77777777" w:rsidR="00E97C67" w:rsidRDefault="00E97C67" w:rsidP="00E676B6">
            <w:pPr>
              <w:spacing w:line="240" w:lineRule="auto"/>
              <w:rPr>
                <w:rFonts w:ascii="Times New Roman" w:hAnsi="Times New Roman"/>
                <w:sz w:val="24"/>
                <w:szCs w:val="24"/>
                <w:lang w:eastAsia="en-US"/>
              </w:rPr>
            </w:pPr>
          </w:p>
          <w:p w14:paraId="55987E6F" w14:textId="77777777" w:rsidR="00E97C67" w:rsidRPr="00CB2919" w:rsidRDefault="00E97C67" w:rsidP="00E676B6">
            <w:pPr>
              <w:spacing w:line="240" w:lineRule="auto"/>
              <w:rPr>
                <w:rFonts w:ascii="Times New Roman" w:hAnsi="Times New Roman"/>
                <w:sz w:val="24"/>
                <w:szCs w:val="24"/>
                <w:lang w:eastAsia="en-US"/>
              </w:rPr>
            </w:pPr>
            <w:r w:rsidRPr="00CB2919">
              <w:rPr>
                <w:rFonts w:ascii="Times New Roman" w:hAnsi="Times New Roman"/>
                <w:sz w:val="24"/>
                <w:szCs w:val="24"/>
                <w:lang w:eastAsia="en-US"/>
              </w:rPr>
              <w:t>-тестирование;</w:t>
            </w:r>
          </w:p>
          <w:p w14:paraId="56374EC0" w14:textId="77777777" w:rsidR="00E97C67" w:rsidRDefault="00E97C67" w:rsidP="00E676B6">
            <w:pPr>
              <w:spacing w:line="240" w:lineRule="auto"/>
              <w:rPr>
                <w:rFonts w:ascii="Times New Roman" w:hAnsi="Times New Roman"/>
                <w:sz w:val="24"/>
                <w:szCs w:val="24"/>
                <w:lang w:eastAsia="en-US"/>
              </w:rPr>
            </w:pPr>
          </w:p>
          <w:p w14:paraId="22D50134" w14:textId="77777777" w:rsidR="00E97C67" w:rsidRDefault="00E97C67" w:rsidP="00E676B6">
            <w:pPr>
              <w:spacing w:line="240" w:lineRule="auto"/>
              <w:rPr>
                <w:rFonts w:ascii="Times New Roman" w:hAnsi="Times New Roman"/>
                <w:sz w:val="24"/>
                <w:szCs w:val="24"/>
                <w:lang w:eastAsia="en-US"/>
              </w:rPr>
            </w:pPr>
          </w:p>
          <w:p w14:paraId="609BFF7B" w14:textId="77777777" w:rsidR="00E97C67" w:rsidRPr="007D6142" w:rsidRDefault="00E97C67" w:rsidP="00E676B6">
            <w:pPr>
              <w:spacing w:line="240" w:lineRule="auto"/>
              <w:rPr>
                <w:rFonts w:ascii="Times New Roman" w:hAnsi="Times New Roman"/>
                <w:sz w:val="24"/>
                <w:szCs w:val="24"/>
                <w:lang w:eastAsia="en-US"/>
              </w:rPr>
            </w:pPr>
            <w:r>
              <w:rPr>
                <w:rFonts w:ascii="Times New Roman" w:hAnsi="Times New Roman"/>
                <w:sz w:val="24"/>
                <w:szCs w:val="24"/>
                <w:lang w:eastAsia="en-US"/>
              </w:rPr>
              <w:t xml:space="preserve">- </w:t>
            </w:r>
            <w:r w:rsidRPr="00CB2919">
              <w:rPr>
                <w:rFonts w:ascii="Times New Roman" w:hAnsi="Times New Roman"/>
                <w:sz w:val="24"/>
                <w:szCs w:val="24"/>
                <w:lang w:eastAsia="en-US"/>
              </w:rPr>
              <w:t>устный и письменный опросы;</w:t>
            </w:r>
          </w:p>
        </w:tc>
      </w:tr>
      <w:tr w:rsidR="00E97C67" w:rsidRPr="007D6142" w14:paraId="0B2D0BF0" w14:textId="77777777" w:rsidTr="00E97C67">
        <w:tc>
          <w:tcPr>
            <w:tcW w:w="3126" w:type="dxa"/>
          </w:tcPr>
          <w:p w14:paraId="62DD8EFA" w14:textId="77F2A0C6" w:rsidR="00E97C67" w:rsidRPr="00E97C67" w:rsidRDefault="00E97C67" w:rsidP="00E676B6">
            <w:pPr>
              <w:spacing w:line="240" w:lineRule="auto"/>
              <w:rPr>
                <w:rFonts w:ascii="Times New Roman" w:hAnsi="Times New Roman"/>
                <w:b/>
                <w:sz w:val="24"/>
                <w:szCs w:val="24"/>
              </w:rPr>
            </w:pPr>
            <w:r w:rsidRPr="006F1296">
              <w:rPr>
                <w:rFonts w:ascii="Times New Roman" w:hAnsi="Times New Roman"/>
                <w:b/>
                <w:sz w:val="24"/>
                <w:szCs w:val="24"/>
              </w:rPr>
              <w:lastRenderedPageBreak/>
              <w:t>Умеет:</w:t>
            </w:r>
          </w:p>
        </w:tc>
        <w:tc>
          <w:tcPr>
            <w:tcW w:w="3126" w:type="dxa"/>
          </w:tcPr>
          <w:p w14:paraId="68C2F62B" w14:textId="77777777" w:rsidR="00E97C67" w:rsidRPr="007D6142" w:rsidRDefault="00E97C67" w:rsidP="00E676B6">
            <w:pPr>
              <w:spacing w:line="240" w:lineRule="auto"/>
              <w:rPr>
                <w:rFonts w:ascii="Times New Roman" w:hAnsi="Times New Roman"/>
                <w:sz w:val="24"/>
                <w:szCs w:val="24"/>
                <w:lang w:eastAsia="en-US"/>
              </w:rPr>
            </w:pPr>
          </w:p>
        </w:tc>
        <w:tc>
          <w:tcPr>
            <w:tcW w:w="3093" w:type="dxa"/>
          </w:tcPr>
          <w:p w14:paraId="1A6AB84C" w14:textId="77777777" w:rsidR="00E97C67" w:rsidRPr="007D6142" w:rsidRDefault="00E97C67" w:rsidP="00E676B6">
            <w:pPr>
              <w:spacing w:line="240" w:lineRule="auto"/>
              <w:rPr>
                <w:rFonts w:ascii="Times New Roman" w:hAnsi="Times New Roman"/>
                <w:sz w:val="24"/>
                <w:szCs w:val="24"/>
                <w:lang w:eastAsia="en-US"/>
              </w:rPr>
            </w:pPr>
          </w:p>
        </w:tc>
      </w:tr>
      <w:tr w:rsidR="00E97C67" w:rsidRPr="007D6142" w14:paraId="77AA1C73" w14:textId="77777777" w:rsidTr="00E97C67">
        <w:tc>
          <w:tcPr>
            <w:tcW w:w="3126" w:type="dxa"/>
          </w:tcPr>
          <w:p w14:paraId="5A2F9EDF" w14:textId="77777777" w:rsidR="00E97C67" w:rsidRPr="00611199" w:rsidRDefault="00E97C67" w:rsidP="00E676B6">
            <w:pPr>
              <w:spacing w:after="0" w:line="240" w:lineRule="auto"/>
              <w:jc w:val="both"/>
              <w:rPr>
                <w:rFonts w:ascii="Times New Roman" w:hAnsi="Times New Roman"/>
                <w:bCs/>
                <w:sz w:val="24"/>
                <w:szCs w:val="24"/>
                <w:lang w:eastAsia="en-US"/>
              </w:rPr>
            </w:pPr>
            <w:r w:rsidRPr="00611199">
              <w:rPr>
                <w:rFonts w:ascii="Times New Roman" w:hAnsi="Times New Roman"/>
                <w:bCs/>
                <w:sz w:val="24"/>
                <w:szCs w:val="24"/>
                <w:lang w:eastAsia="en-US"/>
              </w:rPr>
              <w:t>-организовывать и проводить мероприятия по защите работающих и населения от негативных воздействий чрезвычайных ситуаций;</w:t>
            </w:r>
          </w:p>
          <w:p w14:paraId="6FEEC30D" w14:textId="77777777" w:rsidR="00E97C67" w:rsidRPr="00611199" w:rsidRDefault="00E97C67" w:rsidP="00E676B6">
            <w:pPr>
              <w:spacing w:after="0" w:line="240" w:lineRule="auto"/>
              <w:jc w:val="both"/>
              <w:rPr>
                <w:rFonts w:ascii="Times New Roman" w:hAnsi="Times New Roman"/>
                <w:bCs/>
                <w:sz w:val="24"/>
                <w:szCs w:val="24"/>
                <w:lang w:eastAsia="en-US"/>
              </w:rPr>
            </w:pPr>
            <w:r w:rsidRPr="00611199">
              <w:rPr>
                <w:rFonts w:ascii="Times New Roman" w:hAnsi="Times New Roman"/>
                <w:bCs/>
                <w:sz w:val="24"/>
                <w:szCs w:val="24"/>
                <w:lang w:eastAsia="en-US"/>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35BDB519" w14:textId="77777777" w:rsidR="00E97C67" w:rsidRPr="00611199" w:rsidRDefault="00E97C67" w:rsidP="00E676B6">
            <w:pPr>
              <w:spacing w:after="0" w:line="240" w:lineRule="auto"/>
              <w:jc w:val="both"/>
              <w:rPr>
                <w:rFonts w:ascii="Times New Roman" w:hAnsi="Times New Roman"/>
                <w:bCs/>
                <w:sz w:val="24"/>
                <w:szCs w:val="24"/>
                <w:lang w:eastAsia="en-US"/>
              </w:rPr>
            </w:pPr>
            <w:r w:rsidRPr="00611199">
              <w:rPr>
                <w:rFonts w:ascii="Times New Roman" w:hAnsi="Times New Roman"/>
                <w:bCs/>
                <w:sz w:val="24"/>
                <w:szCs w:val="24"/>
                <w:lang w:eastAsia="en-US"/>
              </w:rPr>
              <w:t>-использовать средства индивидуальной и коллективной защиты от оружия массового поражения;</w:t>
            </w:r>
          </w:p>
          <w:p w14:paraId="49D93ECC" w14:textId="77777777" w:rsidR="00E97C67" w:rsidRPr="00611199" w:rsidRDefault="00E97C67" w:rsidP="00E676B6">
            <w:pPr>
              <w:spacing w:after="0" w:line="240" w:lineRule="auto"/>
              <w:jc w:val="both"/>
              <w:rPr>
                <w:rFonts w:ascii="Times New Roman" w:hAnsi="Times New Roman"/>
                <w:bCs/>
                <w:sz w:val="24"/>
                <w:szCs w:val="24"/>
                <w:lang w:eastAsia="en-US"/>
              </w:rPr>
            </w:pPr>
            <w:r w:rsidRPr="00611199">
              <w:rPr>
                <w:rFonts w:ascii="Times New Roman" w:hAnsi="Times New Roman"/>
                <w:bCs/>
                <w:sz w:val="24"/>
                <w:szCs w:val="24"/>
                <w:lang w:eastAsia="en-US"/>
              </w:rPr>
              <w:t>-применять первичные средства пожаротушения;</w:t>
            </w:r>
          </w:p>
          <w:p w14:paraId="2E4AF339" w14:textId="77777777" w:rsidR="00E97C67" w:rsidRPr="00611199" w:rsidRDefault="00E97C67" w:rsidP="00E676B6">
            <w:pPr>
              <w:spacing w:after="0" w:line="240" w:lineRule="auto"/>
              <w:jc w:val="both"/>
              <w:rPr>
                <w:rFonts w:ascii="Times New Roman" w:hAnsi="Times New Roman"/>
                <w:bCs/>
                <w:sz w:val="24"/>
                <w:szCs w:val="24"/>
                <w:lang w:eastAsia="en-US"/>
              </w:rPr>
            </w:pPr>
            <w:r w:rsidRPr="00611199">
              <w:rPr>
                <w:rFonts w:ascii="Times New Roman" w:hAnsi="Times New Roman"/>
                <w:bCs/>
                <w:sz w:val="24"/>
                <w:szCs w:val="24"/>
                <w:lang w:eastAsia="en-US"/>
              </w:rPr>
              <w:t>-ориентироваться в перечне военно-учетных специальностей и самостоятельно определять среди них родственные, полученной специальности (профессии);</w:t>
            </w:r>
          </w:p>
          <w:p w14:paraId="0C61A6C1" w14:textId="77777777" w:rsidR="00E97C67" w:rsidRPr="00611199" w:rsidRDefault="00E97C67" w:rsidP="00E676B6">
            <w:pPr>
              <w:spacing w:after="0" w:line="240" w:lineRule="auto"/>
              <w:jc w:val="both"/>
              <w:rPr>
                <w:rFonts w:ascii="Times New Roman" w:hAnsi="Times New Roman"/>
                <w:bCs/>
                <w:sz w:val="24"/>
                <w:szCs w:val="24"/>
                <w:lang w:eastAsia="en-US"/>
              </w:rPr>
            </w:pPr>
            <w:r w:rsidRPr="00611199">
              <w:rPr>
                <w:rFonts w:ascii="Times New Roman" w:hAnsi="Times New Roman"/>
                <w:bCs/>
                <w:sz w:val="24"/>
                <w:szCs w:val="24"/>
                <w:lang w:eastAsia="en-US"/>
              </w:rPr>
              <w:t xml:space="preserve">-применять профессиональные знания в ходе исполнения </w:t>
            </w:r>
            <w:r w:rsidRPr="00611199">
              <w:rPr>
                <w:rFonts w:ascii="Times New Roman" w:hAnsi="Times New Roman"/>
                <w:bCs/>
                <w:sz w:val="24"/>
                <w:szCs w:val="24"/>
                <w:lang w:eastAsia="en-US"/>
              </w:rPr>
              <w:lastRenderedPageBreak/>
              <w:t>обязанностей военной службы на воинских должностях в соответствии с полученной специальностью (профессией);</w:t>
            </w:r>
          </w:p>
          <w:p w14:paraId="1946F3D0" w14:textId="77777777" w:rsidR="00E97C67" w:rsidRPr="00611199" w:rsidRDefault="00E97C67" w:rsidP="00E676B6">
            <w:pPr>
              <w:spacing w:after="0" w:line="240" w:lineRule="auto"/>
              <w:jc w:val="both"/>
              <w:rPr>
                <w:rFonts w:ascii="Times New Roman" w:hAnsi="Times New Roman"/>
                <w:bCs/>
                <w:sz w:val="24"/>
                <w:szCs w:val="24"/>
                <w:lang w:eastAsia="en-US"/>
              </w:rPr>
            </w:pPr>
            <w:r w:rsidRPr="00611199">
              <w:rPr>
                <w:rFonts w:ascii="Times New Roman" w:hAnsi="Times New Roman"/>
                <w:bCs/>
                <w:sz w:val="24"/>
                <w:szCs w:val="24"/>
                <w:lang w:eastAsia="en-US"/>
              </w:rPr>
              <w:t>-владеть способами бесконфликтного общения и саморегуляции в повседневной деятельности и экстремальных условиях военной службы;</w:t>
            </w:r>
          </w:p>
          <w:p w14:paraId="520420CB" w14:textId="77777777" w:rsidR="00E97C67" w:rsidRPr="007D6142" w:rsidRDefault="00E97C67" w:rsidP="00E676B6">
            <w:pPr>
              <w:spacing w:after="0" w:line="240" w:lineRule="auto"/>
              <w:jc w:val="both"/>
              <w:rPr>
                <w:rFonts w:ascii="Times New Roman" w:hAnsi="Times New Roman"/>
                <w:b/>
                <w:bCs/>
                <w:sz w:val="24"/>
                <w:szCs w:val="24"/>
                <w:lang w:eastAsia="en-US"/>
              </w:rPr>
            </w:pPr>
            <w:r w:rsidRPr="00611199">
              <w:rPr>
                <w:rFonts w:ascii="Times New Roman" w:hAnsi="Times New Roman"/>
                <w:bCs/>
                <w:sz w:val="24"/>
                <w:szCs w:val="24"/>
                <w:lang w:eastAsia="en-US"/>
              </w:rPr>
              <w:t>-оказывать первую помощь пострадавшим.</w:t>
            </w:r>
          </w:p>
        </w:tc>
        <w:tc>
          <w:tcPr>
            <w:tcW w:w="3126" w:type="dxa"/>
          </w:tcPr>
          <w:p w14:paraId="036AE85D" w14:textId="77777777" w:rsidR="00E97C67" w:rsidRDefault="00E97C67" w:rsidP="00E676B6">
            <w:pPr>
              <w:spacing w:after="0" w:line="240" w:lineRule="auto"/>
              <w:jc w:val="both"/>
              <w:rPr>
                <w:rFonts w:ascii="Times New Roman" w:hAnsi="Times New Roman"/>
                <w:bCs/>
                <w:sz w:val="24"/>
                <w:szCs w:val="24"/>
                <w:lang w:eastAsia="en-US"/>
              </w:rPr>
            </w:pPr>
            <w:r>
              <w:rPr>
                <w:rFonts w:ascii="Times New Roman" w:hAnsi="Times New Roman"/>
                <w:sz w:val="24"/>
                <w:szCs w:val="24"/>
                <w:lang w:eastAsia="en-US"/>
              </w:rPr>
              <w:lastRenderedPageBreak/>
              <w:t xml:space="preserve">- </w:t>
            </w:r>
            <w:r w:rsidRPr="00611199">
              <w:rPr>
                <w:rFonts w:ascii="Times New Roman" w:hAnsi="Times New Roman"/>
                <w:bCs/>
                <w:sz w:val="24"/>
                <w:szCs w:val="24"/>
                <w:lang w:eastAsia="en-US"/>
              </w:rPr>
              <w:t>проводит</w:t>
            </w:r>
            <w:r>
              <w:rPr>
                <w:rFonts w:ascii="Times New Roman" w:hAnsi="Times New Roman"/>
                <w:bCs/>
                <w:sz w:val="24"/>
                <w:szCs w:val="24"/>
                <w:lang w:eastAsia="en-US"/>
              </w:rPr>
              <w:t xml:space="preserve"> организационные</w:t>
            </w:r>
            <w:r w:rsidRPr="00611199">
              <w:rPr>
                <w:rFonts w:ascii="Times New Roman" w:hAnsi="Times New Roman"/>
                <w:bCs/>
                <w:sz w:val="24"/>
                <w:szCs w:val="24"/>
                <w:lang w:eastAsia="en-US"/>
              </w:rPr>
              <w:t xml:space="preserve"> мероприятия по защите работающих и населения от негативных воздействий чрезвычайных ситуаций;</w:t>
            </w:r>
          </w:p>
          <w:p w14:paraId="3760D861" w14:textId="77777777" w:rsidR="00E97C67" w:rsidRDefault="00E97C67" w:rsidP="00E676B6">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 применяет </w:t>
            </w:r>
            <w:r w:rsidRPr="00611199">
              <w:rPr>
                <w:rFonts w:ascii="Times New Roman" w:hAnsi="Times New Roman"/>
                <w:bCs/>
                <w:sz w:val="24"/>
                <w:szCs w:val="24"/>
                <w:lang w:eastAsia="en-US"/>
              </w:rPr>
              <w:t>профилактические меры для снижения уровня опасностей различного вида и их последствий в профессиональной деятельности и быту;</w:t>
            </w:r>
          </w:p>
          <w:p w14:paraId="1959DB9B" w14:textId="77777777" w:rsidR="00E97C67" w:rsidRDefault="00E97C67" w:rsidP="00E676B6">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использует</w:t>
            </w:r>
            <w:r w:rsidRPr="00611199">
              <w:rPr>
                <w:rFonts w:ascii="Times New Roman" w:hAnsi="Times New Roman"/>
                <w:bCs/>
                <w:sz w:val="24"/>
                <w:szCs w:val="24"/>
                <w:lang w:eastAsia="en-US"/>
              </w:rPr>
              <w:t xml:space="preserve"> средства индивидуальной и коллективной защиты от оружия массового поражения;</w:t>
            </w:r>
          </w:p>
          <w:p w14:paraId="274A7F09" w14:textId="77777777" w:rsidR="00E97C67" w:rsidRDefault="00E97C67" w:rsidP="00E676B6">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 </w:t>
            </w:r>
            <w:r w:rsidRPr="00611199">
              <w:rPr>
                <w:rFonts w:ascii="Times New Roman" w:hAnsi="Times New Roman"/>
                <w:bCs/>
                <w:sz w:val="24"/>
                <w:szCs w:val="24"/>
                <w:lang w:eastAsia="en-US"/>
              </w:rPr>
              <w:t>применя</w:t>
            </w:r>
            <w:r>
              <w:rPr>
                <w:rFonts w:ascii="Times New Roman" w:hAnsi="Times New Roman"/>
                <w:bCs/>
                <w:sz w:val="24"/>
                <w:szCs w:val="24"/>
                <w:lang w:eastAsia="en-US"/>
              </w:rPr>
              <w:t>ет</w:t>
            </w:r>
            <w:r w:rsidRPr="00611199">
              <w:rPr>
                <w:rFonts w:ascii="Times New Roman" w:hAnsi="Times New Roman"/>
                <w:bCs/>
                <w:sz w:val="24"/>
                <w:szCs w:val="24"/>
                <w:lang w:eastAsia="en-US"/>
              </w:rPr>
              <w:t xml:space="preserve"> первичные средства пожаротушения;</w:t>
            </w:r>
          </w:p>
          <w:p w14:paraId="6FF838CF" w14:textId="77777777" w:rsidR="00E97C67" w:rsidRDefault="00E97C67" w:rsidP="00E676B6">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ориентирует</w:t>
            </w:r>
            <w:r w:rsidRPr="00611199">
              <w:rPr>
                <w:rFonts w:ascii="Times New Roman" w:hAnsi="Times New Roman"/>
                <w:bCs/>
                <w:sz w:val="24"/>
                <w:szCs w:val="24"/>
                <w:lang w:eastAsia="en-US"/>
              </w:rPr>
              <w:t>ся в перечне военно-учетных специальностей и самостоятельно определять среди них родственные, полученной специальности (профессии);</w:t>
            </w:r>
          </w:p>
          <w:p w14:paraId="20A8546A" w14:textId="77777777" w:rsidR="00E97C67" w:rsidRDefault="00E97C67" w:rsidP="00E676B6">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 </w:t>
            </w:r>
            <w:r w:rsidRPr="00611199">
              <w:rPr>
                <w:rFonts w:ascii="Times New Roman" w:hAnsi="Times New Roman"/>
                <w:bCs/>
                <w:sz w:val="24"/>
                <w:szCs w:val="24"/>
                <w:lang w:eastAsia="en-US"/>
              </w:rPr>
              <w:t>применя</w:t>
            </w:r>
            <w:r>
              <w:rPr>
                <w:rFonts w:ascii="Times New Roman" w:hAnsi="Times New Roman"/>
                <w:bCs/>
                <w:sz w:val="24"/>
                <w:szCs w:val="24"/>
                <w:lang w:eastAsia="en-US"/>
              </w:rPr>
              <w:t>ет</w:t>
            </w:r>
            <w:r w:rsidRPr="00611199">
              <w:rPr>
                <w:rFonts w:ascii="Times New Roman" w:hAnsi="Times New Roman"/>
                <w:bCs/>
                <w:sz w:val="24"/>
                <w:szCs w:val="24"/>
                <w:lang w:eastAsia="en-US"/>
              </w:rPr>
              <w:t xml:space="preserve"> профессиональные знания в ходе исполнения </w:t>
            </w:r>
            <w:r w:rsidRPr="00611199">
              <w:rPr>
                <w:rFonts w:ascii="Times New Roman" w:hAnsi="Times New Roman"/>
                <w:bCs/>
                <w:sz w:val="24"/>
                <w:szCs w:val="24"/>
                <w:lang w:eastAsia="en-US"/>
              </w:rPr>
              <w:lastRenderedPageBreak/>
              <w:t>обязанностей военной службы на воинских должностях в соответствии с полученной специальностью (профессией);</w:t>
            </w:r>
          </w:p>
          <w:p w14:paraId="74BB19AE" w14:textId="77777777" w:rsidR="00E97C67" w:rsidRDefault="00E97C67" w:rsidP="00E676B6">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 применяет </w:t>
            </w:r>
            <w:r w:rsidRPr="00611199">
              <w:rPr>
                <w:rFonts w:ascii="Times New Roman" w:hAnsi="Times New Roman"/>
                <w:bCs/>
                <w:sz w:val="24"/>
                <w:szCs w:val="24"/>
                <w:lang w:eastAsia="en-US"/>
              </w:rPr>
              <w:t>способами бесконфликтного общения и саморегуляции в повседневной деятельности и экстремальных условиях военной службы;</w:t>
            </w:r>
          </w:p>
          <w:p w14:paraId="48D52ABC" w14:textId="77777777" w:rsidR="00E97C67" w:rsidRPr="007D6142" w:rsidRDefault="00E97C67" w:rsidP="00E676B6">
            <w:pPr>
              <w:spacing w:after="0" w:line="240" w:lineRule="auto"/>
              <w:jc w:val="both"/>
              <w:rPr>
                <w:rFonts w:ascii="Times New Roman" w:hAnsi="Times New Roman"/>
                <w:sz w:val="24"/>
                <w:szCs w:val="24"/>
                <w:lang w:eastAsia="en-US"/>
              </w:rPr>
            </w:pPr>
            <w:r>
              <w:rPr>
                <w:rFonts w:ascii="Times New Roman" w:hAnsi="Times New Roman"/>
                <w:bCs/>
                <w:sz w:val="24"/>
                <w:szCs w:val="24"/>
                <w:lang w:eastAsia="en-US"/>
              </w:rPr>
              <w:t xml:space="preserve">-владеет навыками оказания </w:t>
            </w:r>
            <w:r w:rsidRPr="00611199">
              <w:rPr>
                <w:rFonts w:ascii="Times New Roman" w:hAnsi="Times New Roman"/>
                <w:bCs/>
                <w:sz w:val="24"/>
                <w:szCs w:val="24"/>
                <w:lang w:eastAsia="en-US"/>
              </w:rPr>
              <w:t>перв</w:t>
            </w:r>
            <w:r>
              <w:rPr>
                <w:rFonts w:ascii="Times New Roman" w:hAnsi="Times New Roman"/>
                <w:bCs/>
                <w:sz w:val="24"/>
                <w:szCs w:val="24"/>
                <w:lang w:eastAsia="en-US"/>
              </w:rPr>
              <w:t>ой</w:t>
            </w:r>
            <w:r w:rsidRPr="00611199">
              <w:rPr>
                <w:rFonts w:ascii="Times New Roman" w:hAnsi="Times New Roman"/>
                <w:bCs/>
                <w:sz w:val="24"/>
                <w:szCs w:val="24"/>
                <w:lang w:eastAsia="en-US"/>
              </w:rPr>
              <w:t xml:space="preserve"> помощ</w:t>
            </w:r>
            <w:r>
              <w:rPr>
                <w:rFonts w:ascii="Times New Roman" w:hAnsi="Times New Roman"/>
                <w:bCs/>
                <w:sz w:val="24"/>
                <w:szCs w:val="24"/>
                <w:lang w:eastAsia="en-US"/>
              </w:rPr>
              <w:t>и</w:t>
            </w:r>
            <w:r w:rsidRPr="00611199">
              <w:rPr>
                <w:rFonts w:ascii="Times New Roman" w:hAnsi="Times New Roman"/>
                <w:bCs/>
                <w:sz w:val="24"/>
                <w:szCs w:val="24"/>
                <w:lang w:eastAsia="en-US"/>
              </w:rPr>
              <w:t xml:space="preserve"> пострадавшим.</w:t>
            </w:r>
          </w:p>
        </w:tc>
        <w:tc>
          <w:tcPr>
            <w:tcW w:w="3093" w:type="dxa"/>
          </w:tcPr>
          <w:p w14:paraId="34D55852" w14:textId="77777777" w:rsidR="00E97C67" w:rsidRPr="007D6142" w:rsidRDefault="00E97C67" w:rsidP="00E676B6">
            <w:pPr>
              <w:spacing w:line="240" w:lineRule="auto"/>
              <w:rPr>
                <w:rFonts w:ascii="Times New Roman" w:hAnsi="Times New Roman"/>
                <w:sz w:val="24"/>
                <w:szCs w:val="24"/>
                <w:lang w:eastAsia="en-US"/>
              </w:rPr>
            </w:pPr>
            <w:r>
              <w:rPr>
                <w:rFonts w:ascii="Times New Roman" w:hAnsi="Times New Roman"/>
                <w:sz w:val="24"/>
                <w:szCs w:val="24"/>
                <w:lang w:eastAsia="en-US"/>
              </w:rPr>
              <w:lastRenderedPageBreak/>
              <w:t>- анализ выполнения практических занятий.</w:t>
            </w:r>
          </w:p>
        </w:tc>
      </w:tr>
    </w:tbl>
    <w:p w14:paraId="54125FBD" w14:textId="77777777" w:rsidR="00431DC0" w:rsidRDefault="00431DC0" w:rsidP="00E676B6">
      <w:pPr>
        <w:spacing w:line="240" w:lineRule="auto"/>
        <w:jc w:val="both"/>
        <w:rPr>
          <w:rFonts w:ascii="Times New Roman" w:hAnsi="Times New Roman"/>
          <w:b/>
          <w:sz w:val="24"/>
          <w:szCs w:val="24"/>
        </w:rPr>
      </w:pPr>
    </w:p>
    <w:p w14:paraId="741F66B1" w14:textId="77777777" w:rsidR="005E5278" w:rsidRDefault="005E5278" w:rsidP="00E676B6">
      <w:pPr>
        <w:spacing w:line="240" w:lineRule="auto"/>
      </w:pPr>
    </w:p>
    <w:sectPr w:rsidR="005E5278" w:rsidSect="00B61E0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27603" w14:textId="77777777" w:rsidR="00412388" w:rsidRDefault="00412388" w:rsidP="00431DC0">
      <w:pPr>
        <w:spacing w:after="0" w:line="240" w:lineRule="auto"/>
      </w:pPr>
      <w:r>
        <w:separator/>
      </w:r>
    </w:p>
  </w:endnote>
  <w:endnote w:type="continuationSeparator" w:id="0">
    <w:p w14:paraId="38F459AA" w14:textId="77777777" w:rsidR="00412388" w:rsidRDefault="00412388" w:rsidP="00431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Полужирный">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32B92" w14:textId="77777777" w:rsidR="00431DC0" w:rsidRDefault="00431DC0"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6CB89E9" w14:textId="77777777" w:rsidR="00431DC0" w:rsidRDefault="00431DC0"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75F72" w14:textId="77777777" w:rsidR="00431DC0" w:rsidRDefault="00431DC0">
    <w:pPr>
      <w:pStyle w:val="a5"/>
      <w:jc w:val="right"/>
    </w:pPr>
    <w:r>
      <w:fldChar w:fldCharType="begin"/>
    </w:r>
    <w:r>
      <w:instrText>PAGE   \* MERGEFORMAT</w:instrText>
    </w:r>
    <w:r>
      <w:fldChar w:fldCharType="separate"/>
    </w:r>
    <w:r>
      <w:rPr>
        <w:noProof/>
      </w:rPr>
      <w:t>328</w:t>
    </w:r>
    <w:r>
      <w:fldChar w:fldCharType="end"/>
    </w:r>
  </w:p>
  <w:p w14:paraId="58E596F7" w14:textId="77777777" w:rsidR="00431DC0" w:rsidRDefault="00431DC0" w:rsidP="00733AEF">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ECF68" w14:textId="77777777" w:rsidR="00412388" w:rsidRDefault="00412388" w:rsidP="00431DC0">
      <w:pPr>
        <w:spacing w:after="0" w:line="240" w:lineRule="auto"/>
      </w:pPr>
      <w:r>
        <w:separator/>
      </w:r>
    </w:p>
  </w:footnote>
  <w:footnote w:type="continuationSeparator" w:id="0">
    <w:p w14:paraId="3C8DF060" w14:textId="77777777" w:rsidR="00412388" w:rsidRDefault="00412388" w:rsidP="00431DC0">
      <w:pPr>
        <w:spacing w:after="0" w:line="240" w:lineRule="auto"/>
      </w:pPr>
      <w:r>
        <w:continuationSeparator/>
      </w:r>
    </w:p>
  </w:footnote>
  <w:footnote w:id="1">
    <w:p w14:paraId="0812DFD9" w14:textId="77777777" w:rsidR="00867A02" w:rsidRPr="00DF6032" w:rsidRDefault="00867A02" w:rsidP="00431DC0">
      <w:pPr>
        <w:pStyle w:val="aa"/>
        <w:rPr>
          <w:i/>
          <w:lang w:val="ru-RU"/>
        </w:rPr>
      </w:pPr>
      <w:r w:rsidRPr="00DF6032">
        <w:rPr>
          <w:rStyle w:val="ac"/>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2">
    <w:p w14:paraId="5A40F53A" w14:textId="77777777" w:rsidR="00ED2937" w:rsidRPr="00DF6032" w:rsidRDefault="00ED2937" w:rsidP="00431DC0">
      <w:pPr>
        <w:pStyle w:val="aa"/>
        <w:rPr>
          <w:i/>
          <w:lang w:val="ru-RU"/>
        </w:rPr>
      </w:pPr>
      <w:r w:rsidRPr="00DF6032">
        <w:rPr>
          <w:rStyle w:val="ac"/>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3DA"/>
    <w:multiLevelType w:val="hybridMultilevel"/>
    <w:tmpl w:val="CFF0CCA6"/>
    <w:lvl w:ilvl="0" w:tplc="FFFFFFFF">
      <w:start w:val="1"/>
      <w:numFmt w:val="decimal"/>
      <w:lvlText w:val="%1."/>
      <w:lvlJc w:val="left"/>
      <w:pPr>
        <w:ind w:left="360" w:hanging="360"/>
      </w:pPr>
      <w:rPr>
        <w:rFonts w:cs="Times New Roman" w:hint="default"/>
        <w:b w:val="0"/>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 w15:restartNumberingAfterBreak="0">
    <w:nsid w:val="022D1B1F"/>
    <w:multiLevelType w:val="hybridMultilevel"/>
    <w:tmpl w:val="5E9280C6"/>
    <w:lvl w:ilvl="0" w:tplc="EAA6A57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EF143E"/>
    <w:multiLevelType w:val="hybridMultilevel"/>
    <w:tmpl w:val="8E96B91E"/>
    <w:lvl w:ilvl="0" w:tplc="406E41CE">
      <w:start w:val="1"/>
      <w:numFmt w:val="decimal"/>
      <w:lvlText w:val="%1."/>
      <w:lvlJc w:val="left"/>
      <w:pPr>
        <w:ind w:left="2487"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F90BB0"/>
    <w:multiLevelType w:val="hybridMultilevel"/>
    <w:tmpl w:val="FFEC8C5C"/>
    <w:lvl w:ilvl="0" w:tplc="42E48EFE">
      <w:start w:val="1"/>
      <w:numFmt w:val="decimal"/>
      <w:lvlText w:val="%1."/>
      <w:lvlJc w:val="left"/>
      <w:pPr>
        <w:ind w:left="502"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0302B8"/>
    <w:multiLevelType w:val="hybridMultilevel"/>
    <w:tmpl w:val="DD8AA96A"/>
    <w:lvl w:ilvl="0" w:tplc="EAA6A57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EA1915"/>
    <w:multiLevelType w:val="hybridMultilevel"/>
    <w:tmpl w:val="BC4057E6"/>
    <w:lvl w:ilvl="0" w:tplc="78D2AFEA">
      <w:start w:val="1"/>
      <w:numFmt w:val="decimal"/>
      <w:lvlText w:val="%1."/>
      <w:lvlJc w:val="left"/>
      <w:pPr>
        <w:ind w:left="1429" w:hanging="360"/>
      </w:pPr>
      <w:rPr>
        <w:b w:val="0"/>
        <w:i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 w15:restartNumberingAfterBreak="0">
    <w:nsid w:val="19FC0ABC"/>
    <w:multiLevelType w:val="hybridMultilevel"/>
    <w:tmpl w:val="5414E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EF75D1"/>
    <w:multiLevelType w:val="hybridMultilevel"/>
    <w:tmpl w:val="F44A3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6C73A6"/>
    <w:multiLevelType w:val="hybridMultilevel"/>
    <w:tmpl w:val="09B2315C"/>
    <w:lvl w:ilvl="0" w:tplc="EAA6A57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3D772C"/>
    <w:multiLevelType w:val="hybridMultilevel"/>
    <w:tmpl w:val="35A430B0"/>
    <w:lvl w:ilvl="0" w:tplc="EAA6A57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9D0A87"/>
    <w:multiLevelType w:val="hybridMultilevel"/>
    <w:tmpl w:val="FFEC8C5C"/>
    <w:lvl w:ilvl="0" w:tplc="FFFFFFFF">
      <w:start w:val="1"/>
      <w:numFmt w:val="decimal"/>
      <w:lvlText w:val="%1."/>
      <w:lvlJc w:val="left"/>
      <w:pPr>
        <w:ind w:left="502" w:hanging="360"/>
      </w:pPr>
      <w:rPr>
        <w:rFonts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05E4F9A"/>
    <w:multiLevelType w:val="hybridMultilevel"/>
    <w:tmpl w:val="30C0976A"/>
    <w:lvl w:ilvl="0" w:tplc="EAA6A57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77A75C2"/>
    <w:multiLevelType w:val="hybridMultilevel"/>
    <w:tmpl w:val="B0DE9FF2"/>
    <w:lvl w:ilvl="0" w:tplc="EAA6A57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89C7BA9"/>
    <w:multiLevelType w:val="hybridMultilevel"/>
    <w:tmpl w:val="86C825FC"/>
    <w:lvl w:ilvl="0" w:tplc="0419000F">
      <w:start w:val="1"/>
      <w:numFmt w:val="decimal"/>
      <w:lvlText w:val="%1."/>
      <w:lvlJc w:val="left"/>
      <w:pPr>
        <w:ind w:left="2487" w:hanging="360"/>
      </w:pPr>
      <w:rPr>
        <w:rFonts w:cs="Times New Roman"/>
      </w:rPr>
    </w:lvl>
    <w:lvl w:ilvl="1" w:tplc="04190019">
      <w:start w:val="1"/>
      <w:numFmt w:val="lowerLetter"/>
      <w:lvlText w:val="%2."/>
      <w:lvlJc w:val="left"/>
      <w:pPr>
        <w:ind w:left="3207" w:hanging="360"/>
      </w:pPr>
      <w:rPr>
        <w:rFonts w:cs="Times New Roman"/>
      </w:rPr>
    </w:lvl>
    <w:lvl w:ilvl="2" w:tplc="0419001B">
      <w:start w:val="1"/>
      <w:numFmt w:val="lowerRoman"/>
      <w:lvlText w:val="%3."/>
      <w:lvlJc w:val="right"/>
      <w:pPr>
        <w:ind w:left="3927" w:hanging="180"/>
      </w:pPr>
      <w:rPr>
        <w:rFonts w:cs="Times New Roman"/>
      </w:rPr>
    </w:lvl>
    <w:lvl w:ilvl="3" w:tplc="0419000F">
      <w:start w:val="1"/>
      <w:numFmt w:val="decimal"/>
      <w:lvlText w:val="%4."/>
      <w:lvlJc w:val="left"/>
      <w:pPr>
        <w:ind w:left="4647" w:hanging="360"/>
      </w:pPr>
      <w:rPr>
        <w:rFonts w:cs="Times New Roman"/>
      </w:rPr>
    </w:lvl>
    <w:lvl w:ilvl="4" w:tplc="04190019">
      <w:start w:val="1"/>
      <w:numFmt w:val="lowerLetter"/>
      <w:lvlText w:val="%5."/>
      <w:lvlJc w:val="left"/>
      <w:pPr>
        <w:ind w:left="5367" w:hanging="360"/>
      </w:pPr>
      <w:rPr>
        <w:rFonts w:cs="Times New Roman"/>
      </w:rPr>
    </w:lvl>
    <w:lvl w:ilvl="5" w:tplc="0419001B">
      <w:start w:val="1"/>
      <w:numFmt w:val="lowerRoman"/>
      <w:lvlText w:val="%6."/>
      <w:lvlJc w:val="right"/>
      <w:pPr>
        <w:ind w:left="6087" w:hanging="180"/>
      </w:pPr>
      <w:rPr>
        <w:rFonts w:cs="Times New Roman"/>
      </w:rPr>
    </w:lvl>
    <w:lvl w:ilvl="6" w:tplc="0419000F">
      <w:start w:val="1"/>
      <w:numFmt w:val="decimal"/>
      <w:lvlText w:val="%7."/>
      <w:lvlJc w:val="left"/>
      <w:pPr>
        <w:ind w:left="6807" w:hanging="360"/>
      </w:pPr>
      <w:rPr>
        <w:rFonts w:cs="Times New Roman"/>
      </w:rPr>
    </w:lvl>
    <w:lvl w:ilvl="7" w:tplc="04190019">
      <w:start w:val="1"/>
      <w:numFmt w:val="lowerLetter"/>
      <w:lvlText w:val="%8."/>
      <w:lvlJc w:val="left"/>
      <w:pPr>
        <w:ind w:left="7527" w:hanging="360"/>
      </w:pPr>
      <w:rPr>
        <w:rFonts w:cs="Times New Roman"/>
      </w:rPr>
    </w:lvl>
    <w:lvl w:ilvl="8" w:tplc="0419001B">
      <w:start w:val="1"/>
      <w:numFmt w:val="lowerRoman"/>
      <w:lvlText w:val="%9."/>
      <w:lvlJc w:val="right"/>
      <w:pPr>
        <w:ind w:left="8247" w:hanging="180"/>
      </w:pPr>
      <w:rPr>
        <w:rFonts w:cs="Times New Roman"/>
      </w:rPr>
    </w:lvl>
  </w:abstractNum>
  <w:abstractNum w:abstractNumId="14" w15:restartNumberingAfterBreak="0">
    <w:nsid w:val="3A0814CA"/>
    <w:multiLevelType w:val="hybridMultilevel"/>
    <w:tmpl w:val="5D7A7C2A"/>
    <w:lvl w:ilvl="0" w:tplc="EAA8B1E6">
      <w:start w:val="1"/>
      <w:numFmt w:val="decimal"/>
      <w:lvlText w:val="%1."/>
      <w:lvlJc w:val="left"/>
      <w:pPr>
        <w:ind w:left="2487"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6043BA"/>
    <w:multiLevelType w:val="hybridMultilevel"/>
    <w:tmpl w:val="E69CAEBC"/>
    <w:lvl w:ilvl="0" w:tplc="EAA6A57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E00269"/>
    <w:multiLevelType w:val="hybridMultilevel"/>
    <w:tmpl w:val="26004E7A"/>
    <w:lvl w:ilvl="0" w:tplc="183C3DB4">
      <w:start w:val="1"/>
      <w:numFmt w:val="decimal"/>
      <w:lvlText w:val="%1."/>
      <w:lvlJc w:val="left"/>
      <w:pPr>
        <w:ind w:left="2487"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D93D76"/>
    <w:multiLevelType w:val="hybridMultilevel"/>
    <w:tmpl w:val="49F21C06"/>
    <w:lvl w:ilvl="0" w:tplc="A6160C70">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8" w15:restartNumberingAfterBreak="0">
    <w:nsid w:val="3F351844"/>
    <w:multiLevelType w:val="hybridMultilevel"/>
    <w:tmpl w:val="5D5E3384"/>
    <w:lvl w:ilvl="0" w:tplc="9028F654">
      <w:start w:val="1"/>
      <w:numFmt w:val="decimal"/>
      <w:lvlText w:val="%1."/>
      <w:lvlJc w:val="left"/>
      <w:pPr>
        <w:ind w:left="502"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974029"/>
    <w:multiLevelType w:val="hybridMultilevel"/>
    <w:tmpl w:val="6B2833C8"/>
    <w:lvl w:ilvl="0" w:tplc="8EDE61EE">
      <w:numFmt w:val="bullet"/>
      <w:lvlText w:val="-"/>
      <w:lvlJc w:val="left"/>
      <w:pPr>
        <w:ind w:left="896" w:hanging="360"/>
      </w:pPr>
      <w:rPr>
        <w:rFonts w:ascii="Times New Roman" w:eastAsia="Times New Roman" w:hAnsi="Times New Roman" w:hint="default"/>
      </w:rPr>
    </w:lvl>
    <w:lvl w:ilvl="1" w:tplc="04190003" w:tentative="1">
      <w:start w:val="1"/>
      <w:numFmt w:val="bullet"/>
      <w:lvlText w:val="o"/>
      <w:lvlJc w:val="left"/>
      <w:pPr>
        <w:ind w:left="1616" w:hanging="360"/>
      </w:pPr>
      <w:rPr>
        <w:rFonts w:ascii="Courier New" w:hAnsi="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0" w15:restartNumberingAfterBreak="0">
    <w:nsid w:val="46235F8C"/>
    <w:multiLevelType w:val="hybridMultilevel"/>
    <w:tmpl w:val="A0849222"/>
    <w:lvl w:ilvl="0" w:tplc="7B5A8EB8">
      <w:start w:val="1"/>
      <w:numFmt w:val="decimal"/>
      <w:lvlText w:val="%1."/>
      <w:lvlJc w:val="left"/>
      <w:pPr>
        <w:ind w:left="502"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A381527"/>
    <w:multiLevelType w:val="hybridMultilevel"/>
    <w:tmpl w:val="6F26847C"/>
    <w:lvl w:ilvl="0" w:tplc="6CE28E0A">
      <w:start w:val="1"/>
      <w:numFmt w:val="decimal"/>
      <w:lvlText w:val="%1."/>
      <w:lvlJc w:val="left"/>
      <w:pPr>
        <w:ind w:left="502"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C0C37AE"/>
    <w:multiLevelType w:val="hybridMultilevel"/>
    <w:tmpl w:val="9858EAB0"/>
    <w:lvl w:ilvl="0" w:tplc="7FAEC178">
      <w:start w:val="1"/>
      <w:numFmt w:val="decimal"/>
      <w:lvlText w:val="%1."/>
      <w:lvlJc w:val="left"/>
      <w:pPr>
        <w:ind w:left="502"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521B7B"/>
    <w:multiLevelType w:val="hybridMultilevel"/>
    <w:tmpl w:val="FFF4C4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3871FF9"/>
    <w:multiLevelType w:val="hybridMultilevel"/>
    <w:tmpl w:val="A2341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072467"/>
    <w:multiLevelType w:val="hybridMultilevel"/>
    <w:tmpl w:val="67A82DE2"/>
    <w:lvl w:ilvl="0" w:tplc="EAA6A57A">
      <w:start w:val="1"/>
      <w:numFmt w:val="bullet"/>
      <w:lvlText w:val="-"/>
      <w:lvlJc w:val="left"/>
      <w:pPr>
        <w:ind w:left="754" w:hanging="360"/>
      </w:pPr>
      <w:rPr>
        <w:rFonts w:ascii="Times New Roman" w:eastAsia="Times New Roman" w:hAnsi="Times New Roman" w:hint="default"/>
      </w:rPr>
    </w:lvl>
    <w:lvl w:ilvl="1" w:tplc="04190003" w:tentative="1">
      <w:start w:val="1"/>
      <w:numFmt w:val="bullet"/>
      <w:lvlText w:val="o"/>
      <w:lvlJc w:val="left"/>
      <w:pPr>
        <w:ind w:left="1474" w:hanging="360"/>
      </w:pPr>
      <w:rPr>
        <w:rFonts w:ascii="Courier New" w:hAnsi="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6" w15:restartNumberingAfterBreak="0">
    <w:nsid w:val="562625B1"/>
    <w:multiLevelType w:val="hybridMultilevel"/>
    <w:tmpl w:val="514E7B74"/>
    <w:lvl w:ilvl="0" w:tplc="7B26BBD0">
      <w:start w:val="1"/>
      <w:numFmt w:val="decimal"/>
      <w:lvlText w:val="%1."/>
      <w:lvlJc w:val="left"/>
      <w:pPr>
        <w:tabs>
          <w:tab w:val="num" w:pos="502"/>
        </w:tabs>
        <w:ind w:left="502"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780081F"/>
    <w:multiLevelType w:val="hybridMultilevel"/>
    <w:tmpl w:val="814EF1CC"/>
    <w:lvl w:ilvl="0" w:tplc="A5D68DF6">
      <w:start w:val="1"/>
      <w:numFmt w:val="decimal"/>
      <w:lvlText w:val="%1."/>
      <w:lvlJc w:val="left"/>
      <w:pPr>
        <w:ind w:left="502"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A10743"/>
    <w:multiLevelType w:val="hybridMultilevel"/>
    <w:tmpl w:val="7EDA1834"/>
    <w:lvl w:ilvl="0" w:tplc="EAA6A57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4C2495"/>
    <w:multiLevelType w:val="hybridMultilevel"/>
    <w:tmpl w:val="287EACD8"/>
    <w:lvl w:ilvl="0" w:tplc="08C0319C">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919694F"/>
    <w:multiLevelType w:val="hybridMultilevel"/>
    <w:tmpl w:val="6F6CE8CA"/>
    <w:lvl w:ilvl="0" w:tplc="8EDE61E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95320A2"/>
    <w:multiLevelType w:val="hybridMultilevel"/>
    <w:tmpl w:val="4860DE04"/>
    <w:lvl w:ilvl="0" w:tplc="1F3A4BDC">
      <w:start w:val="1"/>
      <w:numFmt w:val="decimal"/>
      <w:lvlText w:val="%1."/>
      <w:lvlJc w:val="left"/>
      <w:pPr>
        <w:ind w:left="502"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BA1704B"/>
    <w:multiLevelType w:val="hybridMultilevel"/>
    <w:tmpl w:val="86FC041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 w15:restartNumberingAfterBreak="0">
    <w:nsid w:val="5E1519D1"/>
    <w:multiLevelType w:val="hybridMultilevel"/>
    <w:tmpl w:val="49547338"/>
    <w:lvl w:ilvl="0" w:tplc="03C01846">
      <w:start w:val="1"/>
      <w:numFmt w:val="decimal"/>
      <w:lvlText w:val="%1."/>
      <w:lvlJc w:val="left"/>
      <w:pPr>
        <w:ind w:left="502"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7911DA"/>
    <w:multiLevelType w:val="hybridMultilevel"/>
    <w:tmpl w:val="0EB8E478"/>
    <w:lvl w:ilvl="0" w:tplc="E3A6D6E6">
      <w:start w:val="1"/>
      <w:numFmt w:val="decimal"/>
      <w:lvlText w:val="%1."/>
      <w:lvlJc w:val="left"/>
      <w:pPr>
        <w:ind w:left="502"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043737"/>
    <w:multiLevelType w:val="hybridMultilevel"/>
    <w:tmpl w:val="DD082194"/>
    <w:lvl w:ilvl="0" w:tplc="AA68FA82">
      <w:start w:val="1"/>
      <w:numFmt w:val="decimal"/>
      <w:lvlText w:val="%1."/>
      <w:lvlJc w:val="left"/>
      <w:pPr>
        <w:ind w:left="502"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E853DF4"/>
    <w:multiLevelType w:val="hybridMultilevel"/>
    <w:tmpl w:val="0C36C5EC"/>
    <w:lvl w:ilvl="0" w:tplc="EAA6A57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681DB8"/>
    <w:multiLevelType w:val="hybridMultilevel"/>
    <w:tmpl w:val="C6FAE5B8"/>
    <w:lvl w:ilvl="0" w:tplc="EAA6A57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D6111E"/>
    <w:multiLevelType w:val="hybridMultilevel"/>
    <w:tmpl w:val="CB98269E"/>
    <w:lvl w:ilvl="0" w:tplc="50ECCCB6">
      <w:start w:val="1"/>
      <w:numFmt w:val="decimal"/>
      <w:lvlText w:val="%1."/>
      <w:lvlJc w:val="left"/>
      <w:pPr>
        <w:ind w:left="502"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B330AB"/>
    <w:multiLevelType w:val="hybridMultilevel"/>
    <w:tmpl w:val="A47C94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FAE7A51"/>
    <w:multiLevelType w:val="hybridMultilevel"/>
    <w:tmpl w:val="758AC516"/>
    <w:lvl w:ilvl="0" w:tplc="7C88E724">
      <w:start w:val="1"/>
      <w:numFmt w:val="decimal"/>
      <w:lvlText w:val="%1."/>
      <w:lvlJc w:val="left"/>
      <w:pPr>
        <w:ind w:left="2487"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0"/>
  </w:num>
  <w:num w:numId="3">
    <w:abstractNumId w:val="4"/>
  </w:num>
  <w:num w:numId="4">
    <w:abstractNumId w:val="29"/>
  </w:num>
  <w:num w:numId="5">
    <w:abstractNumId w:val="25"/>
  </w:num>
  <w:num w:numId="6">
    <w:abstractNumId w:val="12"/>
  </w:num>
  <w:num w:numId="7">
    <w:abstractNumId w:val="33"/>
  </w:num>
  <w:num w:numId="8">
    <w:abstractNumId w:val="26"/>
  </w:num>
  <w:num w:numId="9">
    <w:abstractNumId w:val="34"/>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31"/>
  </w:num>
  <w:num w:numId="13">
    <w:abstractNumId w:val="16"/>
  </w:num>
  <w:num w:numId="14">
    <w:abstractNumId w:val="27"/>
  </w:num>
  <w:num w:numId="15">
    <w:abstractNumId w:val="14"/>
  </w:num>
  <w:num w:numId="16">
    <w:abstractNumId w:val="19"/>
  </w:num>
  <w:num w:numId="17">
    <w:abstractNumId w:val="22"/>
  </w:num>
  <w:num w:numId="18">
    <w:abstractNumId w:val="40"/>
  </w:num>
  <w:num w:numId="19">
    <w:abstractNumId w:val="36"/>
  </w:num>
  <w:num w:numId="20">
    <w:abstractNumId w:val="8"/>
  </w:num>
  <w:num w:numId="21">
    <w:abstractNumId w:val="28"/>
  </w:num>
  <w:num w:numId="22">
    <w:abstractNumId w:val="30"/>
  </w:num>
  <w:num w:numId="23">
    <w:abstractNumId w:val="18"/>
  </w:num>
  <w:num w:numId="24">
    <w:abstractNumId w:val="2"/>
  </w:num>
  <w:num w:numId="25">
    <w:abstractNumId w:val="11"/>
  </w:num>
  <w:num w:numId="26">
    <w:abstractNumId w:val="38"/>
  </w:num>
  <w:num w:numId="27">
    <w:abstractNumId w:val="15"/>
  </w:num>
  <w:num w:numId="28">
    <w:abstractNumId w:val="37"/>
  </w:num>
  <w:num w:numId="29">
    <w:abstractNumId w:val="3"/>
  </w:num>
  <w:num w:numId="30">
    <w:abstractNumId w:val="9"/>
  </w:num>
  <w:num w:numId="31">
    <w:abstractNumId w:val="17"/>
  </w:num>
  <w:num w:numId="32">
    <w:abstractNumId w:val="35"/>
  </w:num>
  <w:num w:numId="33">
    <w:abstractNumId w:val="10"/>
  </w:num>
  <w:num w:numId="34">
    <w:abstractNumId w:val="0"/>
  </w:num>
  <w:num w:numId="35">
    <w:abstractNumId w:val="7"/>
  </w:num>
  <w:num w:numId="36">
    <w:abstractNumId w:val="6"/>
  </w:num>
  <w:num w:numId="37">
    <w:abstractNumId w:val="24"/>
  </w:num>
  <w:num w:numId="38">
    <w:abstractNumId w:val="23"/>
  </w:num>
  <w:num w:numId="39">
    <w:abstractNumId w:val="39"/>
  </w:num>
  <w:num w:numId="40">
    <w:abstractNumId w:val="32"/>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C20"/>
    <w:rsid w:val="00000564"/>
    <w:rsid w:val="00010908"/>
    <w:rsid w:val="00010B16"/>
    <w:rsid w:val="00037AA7"/>
    <w:rsid w:val="00053453"/>
    <w:rsid w:val="000C36D3"/>
    <w:rsid w:val="000E2609"/>
    <w:rsid w:val="000E553A"/>
    <w:rsid w:val="000F01DB"/>
    <w:rsid w:val="001058C2"/>
    <w:rsid w:val="00143CDE"/>
    <w:rsid w:val="00157462"/>
    <w:rsid w:val="00162B80"/>
    <w:rsid w:val="001749CE"/>
    <w:rsid w:val="00181706"/>
    <w:rsid w:val="001E76B8"/>
    <w:rsid w:val="00227407"/>
    <w:rsid w:val="0023039F"/>
    <w:rsid w:val="00266A65"/>
    <w:rsid w:val="00287136"/>
    <w:rsid w:val="0029379A"/>
    <w:rsid w:val="002E170F"/>
    <w:rsid w:val="002F3845"/>
    <w:rsid w:val="003107F9"/>
    <w:rsid w:val="00315E2F"/>
    <w:rsid w:val="00327477"/>
    <w:rsid w:val="00355D52"/>
    <w:rsid w:val="00371DD0"/>
    <w:rsid w:val="00394078"/>
    <w:rsid w:val="003E5B90"/>
    <w:rsid w:val="003E6BB9"/>
    <w:rsid w:val="00412388"/>
    <w:rsid w:val="004202ED"/>
    <w:rsid w:val="00420E05"/>
    <w:rsid w:val="00431DC0"/>
    <w:rsid w:val="00440AEC"/>
    <w:rsid w:val="00476841"/>
    <w:rsid w:val="004909D8"/>
    <w:rsid w:val="004D2DFD"/>
    <w:rsid w:val="00504882"/>
    <w:rsid w:val="005A7F70"/>
    <w:rsid w:val="005B4C4E"/>
    <w:rsid w:val="005D0ED5"/>
    <w:rsid w:val="005E368E"/>
    <w:rsid w:val="005E5278"/>
    <w:rsid w:val="00661198"/>
    <w:rsid w:val="006C2827"/>
    <w:rsid w:val="006F30F0"/>
    <w:rsid w:val="0070297C"/>
    <w:rsid w:val="0070647B"/>
    <w:rsid w:val="00712B72"/>
    <w:rsid w:val="00713960"/>
    <w:rsid w:val="007844BE"/>
    <w:rsid w:val="007C4F37"/>
    <w:rsid w:val="007E5749"/>
    <w:rsid w:val="007E7FF8"/>
    <w:rsid w:val="00802281"/>
    <w:rsid w:val="00822EEA"/>
    <w:rsid w:val="008231C4"/>
    <w:rsid w:val="008266DB"/>
    <w:rsid w:val="00843618"/>
    <w:rsid w:val="00867A02"/>
    <w:rsid w:val="008C4094"/>
    <w:rsid w:val="008D364D"/>
    <w:rsid w:val="008F1D30"/>
    <w:rsid w:val="00944876"/>
    <w:rsid w:val="0097724E"/>
    <w:rsid w:val="00990AAA"/>
    <w:rsid w:val="009B2F5D"/>
    <w:rsid w:val="009C1D61"/>
    <w:rsid w:val="00A40BAB"/>
    <w:rsid w:val="00A54303"/>
    <w:rsid w:val="00A93800"/>
    <w:rsid w:val="00AE366A"/>
    <w:rsid w:val="00B017D5"/>
    <w:rsid w:val="00B24C20"/>
    <w:rsid w:val="00B3003A"/>
    <w:rsid w:val="00B61E0C"/>
    <w:rsid w:val="00BE4372"/>
    <w:rsid w:val="00C24D8E"/>
    <w:rsid w:val="00C42C61"/>
    <w:rsid w:val="00C8017A"/>
    <w:rsid w:val="00CC4D2F"/>
    <w:rsid w:val="00CD74F5"/>
    <w:rsid w:val="00D11094"/>
    <w:rsid w:val="00D26BF3"/>
    <w:rsid w:val="00D72BFD"/>
    <w:rsid w:val="00D77CFE"/>
    <w:rsid w:val="00D85511"/>
    <w:rsid w:val="00D946DD"/>
    <w:rsid w:val="00E1501B"/>
    <w:rsid w:val="00E44145"/>
    <w:rsid w:val="00E52E79"/>
    <w:rsid w:val="00E676B6"/>
    <w:rsid w:val="00E84D86"/>
    <w:rsid w:val="00E97C67"/>
    <w:rsid w:val="00EA7E98"/>
    <w:rsid w:val="00ED2937"/>
    <w:rsid w:val="00EE720C"/>
    <w:rsid w:val="00EF5296"/>
    <w:rsid w:val="00EF6964"/>
    <w:rsid w:val="00F05795"/>
    <w:rsid w:val="00F05BC8"/>
    <w:rsid w:val="00F574A3"/>
    <w:rsid w:val="00F97660"/>
    <w:rsid w:val="00FC3D9E"/>
    <w:rsid w:val="00FE53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41B92"/>
  <w15:chartTrackingRefBased/>
  <w15:docId w15:val="{00FD64D0-4AE6-4ADD-B09F-AE4884E2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1DC0"/>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431DC0"/>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431DC0"/>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431DC0"/>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431DC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31DC0"/>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431DC0"/>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431DC0"/>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431DC0"/>
    <w:rPr>
      <w:rFonts w:ascii="Times New Roman" w:eastAsia="Times New Roman" w:hAnsi="Times New Roman" w:cs="Times New Roman"/>
      <w:b/>
      <w:bCs/>
      <w:sz w:val="24"/>
      <w:szCs w:val="24"/>
      <w:lang w:val="x-none" w:eastAsia="x-none"/>
    </w:rPr>
  </w:style>
  <w:style w:type="paragraph" w:styleId="a3">
    <w:name w:val="Body Text"/>
    <w:basedOn w:val="a"/>
    <w:link w:val="a4"/>
    <w:rsid w:val="00431DC0"/>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431DC0"/>
    <w:rPr>
      <w:rFonts w:ascii="Times New Roman" w:eastAsia="Times New Roman" w:hAnsi="Times New Roman" w:cs="Times New Roman"/>
      <w:sz w:val="24"/>
      <w:szCs w:val="24"/>
      <w:lang w:val="x-none" w:eastAsia="x-none"/>
    </w:rPr>
  </w:style>
  <w:style w:type="paragraph" w:styleId="21">
    <w:name w:val="Body Text 2"/>
    <w:basedOn w:val="a"/>
    <w:link w:val="22"/>
    <w:rsid w:val="00431DC0"/>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431DC0"/>
    <w:rPr>
      <w:rFonts w:ascii="Times New Roman" w:eastAsia="Times New Roman" w:hAnsi="Times New Roman" w:cs="Times New Roman"/>
      <w:sz w:val="24"/>
      <w:szCs w:val="24"/>
      <w:lang w:val="x-none" w:eastAsia="x-none"/>
    </w:rPr>
  </w:style>
  <w:style w:type="character" w:customStyle="1" w:styleId="blk">
    <w:name w:val="blk"/>
    <w:rsid w:val="00431DC0"/>
  </w:style>
  <w:style w:type="paragraph" w:styleId="a5">
    <w:name w:val="footer"/>
    <w:aliases w:val="Нижний колонтитул Знак Знак Знак,Нижний колонтитул1,Нижний колонтитул Знак Знак"/>
    <w:basedOn w:val="a"/>
    <w:link w:val="a6"/>
    <w:uiPriority w:val="99"/>
    <w:rsid w:val="00431DC0"/>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431DC0"/>
    <w:rPr>
      <w:rFonts w:ascii="Times New Roman" w:eastAsia="Times New Roman" w:hAnsi="Times New Roman" w:cs="Times New Roman"/>
      <w:sz w:val="24"/>
      <w:szCs w:val="24"/>
      <w:lang w:val="x-none" w:eastAsia="x-none"/>
    </w:rPr>
  </w:style>
  <w:style w:type="character" w:styleId="a7">
    <w:name w:val="page number"/>
    <w:rsid w:val="00431DC0"/>
    <w:rPr>
      <w:rFonts w:cs="Times New Roman"/>
    </w:rPr>
  </w:style>
  <w:style w:type="paragraph" w:customStyle="1" w:styleId="11">
    <w:name w:val="Обычный (Интернет)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9"/>
    <w:qFormat/>
    <w:rsid w:val="00431DC0"/>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431DC0"/>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431DC0"/>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431DC0"/>
    <w:rPr>
      <w:rFonts w:cs="Times New Roman"/>
      <w:vertAlign w:val="superscript"/>
    </w:rPr>
  </w:style>
  <w:style w:type="paragraph" w:styleId="23">
    <w:name w:val="List 2"/>
    <w:basedOn w:val="a"/>
    <w:rsid w:val="00431DC0"/>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431DC0"/>
    <w:rPr>
      <w:rFonts w:cs="Times New Roman"/>
      <w:color w:val="0000FF"/>
      <w:u w:val="single"/>
    </w:rPr>
  </w:style>
  <w:style w:type="paragraph" w:styleId="12">
    <w:name w:val="toc 1"/>
    <w:basedOn w:val="a"/>
    <w:next w:val="a"/>
    <w:autoRedefine/>
    <w:uiPriority w:val="39"/>
    <w:rsid w:val="00431DC0"/>
    <w:pPr>
      <w:spacing w:before="240" w:after="120" w:line="240" w:lineRule="auto"/>
    </w:pPr>
    <w:rPr>
      <w:rFonts w:cs="Calibri"/>
      <w:b/>
      <w:bCs/>
      <w:sz w:val="20"/>
      <w:szCs w:val="20"/>
    </w:rPr>
  </w:style>
  <w:style w:type="paragraph" w:styleId="24">
    <w:name w:val="toc 2"/>
    <w:basedOn w:val="a"/>
    <w:next w:val="a"/>
    <w:autoRedefine/>
    <w:uiPriority w:val="39"/>
    <w:rsid w:val="00431DC0"/>
    <w:pPr>
      <w:spacing w:before="120" w:after="0" w:line="240" w:lineRule="auto"/>
      <w:ind w:left="240"/>
    </w:pPr>
    <w:rPr>
      <w:rFonts w:cs="Calibri"/>
      <w:i/>
      <w:iCs/>
      <w:sz w:val="20"/>
      <w:szCs w:val="20"/>
    </w:rPr>
  </w:style>
  <w:style w:type="paragraph" w:styleId="31">
    <w:name w:val="toc 3"/>
    <w:basedOn w:val="a"/>
    <w:next w:val="a"/>
    <w:autoRedefine/>
    <w:uiPriority w:val="39"/>
    <w:rsid w:val="00431DC0"/>
    <w:pPr>
      <w:spacing w:after="0" w:line="240" w:lineRule="auto"/>
      <w:ind w:left="480"/>
    </w:pPr>
    <w:rPr>
      <w:rFonts w:ascii="Times New Roman" w:hAnsi="Times New Roman"/>
      <w:sz w:val="28"/>
      <w:szCs w:val="28"/>
    </w:rPr>
  </w:style>
  <w:style w:type="character" w:customStyle="1" w:styleId="FootnoteTextChar">
    <w:name w:val="Footnote Text Char"/>
    <w:locked/>
    <w:rsid w:val="00431DC0"/>
    <w:rPr>
      <w:rFonts w:ascii="Times New Roman" w:hAnsi="Times New Roman"/>
      <w:sz w:val="20"/>
      <w:lang w:val="x-none" w:eastAsia="ru-RU"/>
    </w:rPr>
  </w:style>
  <w:style w:type="paragraph" w:styleId="ae">
    <w:name w:val="List Paragraph"/>
    <w:aliases w:val="Содержание. 2 уровень,Этапы,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34"/>
    <w:qFormat/>
    <w:rsid w:val="00431DC0"/>
    <w:pPr>
      <w:spacing w:before="120" w:after="120" w:line="240" w:lineRule="auto"/>
      <w:ind w:left="708"/>
    </w:pPr>
    <w:rPr>
      <w:rFonts w:ascii="Times New Roman" w:hAnsi="Times New Roman"/>
      <w:sz w:val="24"/>
      <w:szCs w:val="24"/>
      <w:lang w:val="x-none" w:eastAsia="x-none"/>
    </w:rPr>
  </w:style>
  <w:style w:type="character" w:styleId="af0">
    <w:name w:val="Emphasis"/>
    <w:qFormat/>
    <w:rsid w:val="00431DC0"/>
    <w:rPr>
      <w:rFonts w:cs="Times New Roman"/>
      <w:i/>
    </w:rPr>
  </w:style>
  <w:style w:type="paragraph" w:styleId="af1">
    <w:name w:val="Balloon Text"/>
    <w:basedOn w:val="a"/>
    <w:link w:val="af2"/>
    <w:uiPriority w:val="99"/>
    <w:rsid w:val="00431DC0"/>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431DC0"/>
    <w:rPr>
      <w:rFonts w:ascii="Segoe UI" w:eastAsia="Times New Roman" w:hAnsi="Segoe UI" w:cs="Times New Roman"/>
      <w:sz w:val="18"/>
      <w:szCs w:val="18"/>
      <w:lang w:val="x-none" w:eastAsia="x-none"/>
    </w:rPr>
  </w:style>
  <w:style w:type="paragraph" w:customStyle="1" w:styleId="ConsPlusNormal">
    <w:name w:val="ConsPlusNormal"/>
    <w:rsid w:val="00431DC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431DC0"/>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431DC0"/>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431DC0"/>
    <w:rPr>
      <w:rFonts w:cs="Times New Roman"/>
      <w:sz w:val="20"/>
      <w:szCs w:val="20"/>
    </w:rPr>
  </w:style>
  <w:style w:type="paragraph" w:styleId="af5">
    <w:name w:val="annotation text"/>
    <w:basedOn w:val="a"/>
    <w:link w:val="af6"/>
    <w:uiPriority w:val="99"/>
    <w:unhideWhenUsed/>
    <w:rsid w:val="00431DC0"/>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431DC0"/>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431DC0"/>
    <w:rPr>
      <w:rFonts w:cs="Times New Roman"/>
      <w:sz w:val="20"/>
      <w:szCs w:val="20"/>
    </w:rPr>
  </w:style>
  <w:style w:type="character" w:customStyle="1" w:styleId="111">
    <w:name w:val="Тема примечания Знак11"/>
    <w:uiPriority w:val="99"/>
    <w:rsid w:val="00431DC0"/>
    <w:rPr>
      <w:rFonts w:cs="Times New Roman"/>
      <w:b/>
      <w:bCs/>
      <w:sz w:val="20"/>
      <w:szCs w:val="20"/>
    </w:rPr>
  </w:style>
  <w:style w:type="paragraph" w:styleId="af7">
    <w:name w:val="annotation subject"/>
    <w:basedOn w:val="af5"/>
    <w:next w:val="af5"/>
    <w:link w:val="af8"/>
    <w:uiPriority w:val="99"/>
    <w:unhideWhenUsed/>
    <w:rsid w:val="00431DC0"/>
    <w:rPr>
      <w:rFonts w:ascii="Times New Roman" w:hAnsi="Times New Roman"/>
      <w:b/>
      <w:bCs/>
    </w:rPr>
  </w:style>
  <w:style w:type="character" w:customStyle="1" w:styleId="af8">
    <w:name w:val="Тема примечания Знак"/>
    <w:basedOn w:val="af6"/>
    <w:link w:val="af7"/>
    <w:uiPriority w:val="99"/>
    <w:rsid w:val="00431DC0"/>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431DC0"/>
    <w:rPr>
      <w:rFonts w:cs="Times New Roman"/>
      <w:b/>
      <w:bCs/>
      <w:sz w:val="20"/>
      <w:szCs w:val="20"/>
    </w:rPr>
  </w:style>
  <w:style w:type="paragraph" w:styleId="25">
    <w:name w:val="Body Text Indent 2"/>
    <w:basedOn w:val="a"/>
    <w:link w:val="26"/>
    <w:rsid w:val="00431DC0"/>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431DC0"/>
    <w:rPr>
      <w:rFonts w:ascii="Times New Roman" w:eastAsia="Times New Roman" w:hAnsi="Times New Roman" w:cs="Times New Roman"/>
      <w:sz w:val="24"/>
      <w:szCs w:val="24"/>
      <w:lang w:val="x-none" w:eastAsia="x-none"/>
    </w:rPr>
  </w:style>
  <w:style w:type="character" w:customStyle="1" w:styleId="apple-converted-space">
    <w:name w:val="apple-converted-space"/>
    <w:rsid w:val="00431DC0"/>
  </w:style>
  <w:style w:type="character" w:customStyle="1" w:styleId="af9">
    <w:name w:val="Цветовое выделение"/>
    <w:uiPriority w:val="99"/>
    <w:rsid w:val="00431DC0"/>
    <w:rPr>
      <w:b/>
      <w:color w:val="26282F"/>
    </w:rPr>
  </w:style>
  <w:style w:type="character" w:customStyle="1" w:styleId="afa">
    <w:name w:val="Гипертекстовая ссылка"/>
    <w:uiPriority w:val="99"/>
    <w:rsid w:val="00431DC0"/>
    <w:rPr>
      <w:b/>
      <w:color w:val="106BBE"/>
    </w:rPr>
  </w:style>
  <w:style w:type="character" w:customStyle="1" w:styleId="afb">
    <w:name w:val="Активная гипертекстовая ссылка"/>
    <w:uiPriority w:val="99"/>
    <w:rsid w:val="00431DC0"/>
    <w:rPr>
      <w:b/>
      <w:color w:val="106BBE"/>
      <w:u w:val="single"/>
    </w:rPr>
  </w:style>
  <w:style w:type="paragraph" w:customStyle="1" w:styleId="afc">
    <w:name w:val="Внимание"/>
    <w:basedOn w:val="a"/>
    <w:next w:val="a"/>
    <w:uiPriority w:val="99"/>
    <w:rsid w:val="00431DC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431DC0"/>
  </w:style>
  <w:style w:type="paragraph" w:customStyle="1" w:styleId="afe">
    <w:name w:val="Внимание: недобросовестность!"/>
    <w:basedOn w:val="afc"/>
    <w:next w:val="a"/>
    <w:uiPriority w:val="99"/>
    <w:rsid w:val="00431DC0"/>
  </w:style>
  <w:style w:type="character" w:customStyle="1" w:styleId="aff">
    <w:name w:val="Выделение для Базового Поиска"/>
    <w:uiPriority w:val="99"/>
    <w:rsid w:val="00431DC0"/>
    <w:rPr>
      <w:b/>
      <w:color w:val="0058A9"/>
    </w:rPr>
  </w:style>
  <w:style w:type="character" w:customStyle="1" w:styleId="aff0">
    <w:name w:val="Выделение для Базового Поиска (курсив)"/>
    <w:uiPriority w:val="99"/>
    <w:rsid w:val="00431DC0"/>
    <w:rPr>
      <w:b/>
      <w:i/>
      <w:color w:val="0058A9"/>
    </w:rPr>
  </w:style>
  <w:style w:type="paragraph" w:customStyle="1" w:styleId="aff1">
    <w:name w:val="Дочерний элемент списка"/>
    <w:basedOn w:val="a"/>
    <w:next w:val="a"/>
    <w:uiPriority w:val="99"/>
    <w:rsid w:val="00431DC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431DC0"/>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431DC0"/>
    <w:rPr>
      <w:b/>
      <w:bCs/>
      <w:color w:val="0058A9"/>
      <w:shd w:val="clear" w:color="auto" w:fill="ECE9D8"/>
    </w:rPr>
  </w:style>
  <w:style w:type="paragraph" w:customStyle="1" w:styleId="aff3">
    <w:name w:val="Заголовок группы контролов"/>
    <w:basedOn w:val="a"/>
    <w:next w:val="a"/>
    <w:uiPriority w:val="99"/>
    <w:rsid w:val="00431DC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431DC0"/>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431DC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431DC0"/>
    <w:rPr>
      <w:b/>
      <w:color w:val="26282F"/>
    </w:rPr>
  </w:style>
  <w:style w:type="paragraph" w:customStyle="1" w:styleId="aff7">
    <w:name w:val="Заголовок статьи"/>
    <w:basedOn w:val="a"/>
    <w:next w:val="a"/>
    <w:uiPriority w:val="99"/>
    <w:rsid w:val="00431DC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431DC0"/>
    <w:rPr>
      <w:b/>
      <w:color w:val="FF0000"/>
    </w:rPr>
  </w:style>
  <w:style w:type="paragraph" w:customStyle="1" w:styleId="aff9">
    <w:name w:val="Заголовок ЭР (левое окно)"/>
    <w:basedOn w:val="a"/>
    <w:next w:val="a"/>
    <w:uiPriority w:val="99"/>
    <w:rsid w:val="00431DC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431DC0"/>
    <w:pPr>
      <w:spacing w:after="0"/>
      <w:jc w:val="left"/>
    </w:pPr>
  </w:style>
  <w:style w:type="paragraph" w:customStyle="1" w:styleId="affb">
    <w:name w:val="Интерактивный заголовок"/>
    <w:basedOn w:val="15"/>
    <w:next w:val="a"/>
    <w:uiPriority w:val="99"/>
    <w:rsid w:val="00431DC0"/>
    <w:rPr>
      <w:u w:val="single"/>
    </w:rPr>
  </w:style>
  <w:style w:type="paragraph" w:customStyle="1" w:styleId="affc">
    <w:name w:val="Текст информации об изменениях"/>
    <w:basedOn w:val="a"/>
    <w:next w:val="a"/>
    <w:uiPriority w:val="99"/>
    <w:rsid w:val="00431DC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431DC0"/>
    <w:pPr>
      <w:spacing w:before="180"/>
      <w:ind w:left="360" w:right="360" w:firstLine="0"/>
    </w:pPr>
    <w:rPr>
      <w:shd w:val="clear" w:color="auto" w:fill="EAEFED"/>
    </w:rPr>
  </w:style>
  <w:style w:type="paragraph" w:customStyle="1" w:styleId="affe">
    <w:name w:val="Текст (справка)"/>
    <w:basedOn w:val="a"/>
    <w:next w:val="a"/>
    <w:uiPriority w:val="99"/>
    <w:rsid w:val="00431DC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431DC0"/>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431DC0"/>
    <w:rPr>
      <w:i/>
      <w:iCs/>
    </w:rPr>
  </w:style>
  <w:style w:type="paragraph" w:customStyle="1" w:styleId="afff1">
    <w:name w:val="Текст (лев. подпись)"/>
    <w:basedOn w:val="a"/>
    <w:next w:val="a"/>
    <w:uiPriority w:val="99"/>
    <w:rsid w:val="00431DC0"/>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431DC0"/>
    <w:rPr>
      <w:sz w:val="14"/>
      <w:szCs w:val="14"/>
    </w:rPr>
  </w:style>
  <w:style w:type="paragraph" w:customStyle="1" w:styleId="afff3">
    <w:name w:val="Текст (прав. подпись)"/>
    <w:basedOn w:val="a"/>
    <w:next w:val="a"/>
    <w:uiPriority w:val="99"/>
    <w:rsid w:val="00431DC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431DC0"/>
    <w:rPr>
      <w:sz w:val="14"/>
      <w:szCs w:val="14"/>
    </w:rPr>
  </w:style>
  <w:style w:type="paragraph" w:customStyle="1" w:styleId="afff5">
    <w:name w:val="Комментарий пользователя"/>
    <w:basedOn w:val="afff"/>
    <w:next w:val="a"/>
    <w:uiPriority w:val="99"/>
    <w:rsid w:val="00431DC0"/>
    <w:pPr>
      <w:jc w:val="left"/>
    </w:pPr>
    <w:rPr>
      <w:shd w:val="clear" w:color="auto" w:fill="FFDFE0"/>
    </w:rPr>
  </w:style>
  <w:style w:type="paragraph" w:customStyle="1" w:styleId="afff6">
    <w:name w:val="Куда обратиться?"/>
    <w:basedOn w:val="afc"/>
    <w:next w:val="a"/>
    <w:uiPriority w:val="99"/>
    <w:rsid w:val="00431DC0"/>
  </w:style>
  <w:style w:type="paragraph" w:customStyle="1" w:styleId="afff7">
    <w:name w:val="Моноширинный"/>
    <w:basedOn w:val="a"/>
    <w:next w:val="a"/>
    <w:uiPriority w:val="99"/>
    <w:rsid w:val="00431DC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431DC0"/>
    <w:rPr>
      <w:b/>
      <w:color w:val="26282F"/>
      <w:shd w:val="clear" w:color="auto" w:fill="FFF580"/>
    </w:rPr>
  </w:style>
  <w:style w:type="paragraph" w:customStyle="1" w:styleId="afff9">
    <w:name w:val="Напишите нам"/>
    <w:basedOn w:val="a"/>
    <w:next w:val="a"/>
    <w:uiPriority w:val="99"/>
    <w:rsid w:val="00431DC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431DC0"/>
    <w:rPr>
      <w:b/>
      <w:color w:val="000000"/>
      <w:shd w:val="clear" w:color="auto" w:fill="D8EDE8"/>
    </w:rPr>
  </w:style>
  <w:style w:type="paragraph" w:customStyle="1" w:styleId="afffb">
    <w:name w:val="Необходимые документы"/>
    <w:basedOn w:val="afc"/>
    <w:next w:val="a"/>
    <w:uiPriority w:val="99"/>
    <w:rsid w:val="00431DC0"/>
    <w:pPr>
      <w:ind w:firstLine="118"/>
    </w:pPr>
  </w:style>
  <w:style w:type="paragraph" w:customStyle="1" w:styleId="afffc">
    <w:name w:val="Нормальный (таблица)"/>
    <w:basedOn w:val="a"/>
    <w:next w:val="a"/>
    <w:uiPriority w:val="99"/>
    <w:rsid w:val="00431DC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431DC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431DC0"/>
    <w:pPr>
      <w:ind w:left="140"/>
    </w:pPr>
  </w:style>
  <w:style w:type="character" w:customStyle="1" w:styleId="affff">
    <w:name w:val="Опечатки"/>
    <w:uiPriority w:val="99"/>
    <w:rsid w:val="00431DC0"/>
    <w:rPr>
      <w:color w:val="FF0000"/>
    </w:rPr>
  </w:style>
  <w:style w:type="paragraph" w:customStyle="1" w:styleId="affff0">
    <w:name w:val="Переменная часть"/>
    <w:basedOn w:val="aff2"/>
    <w:next w:val="a"/>
    <w:uiPriority w:val="99"/>
    <w:rsid w:val="00431DC0"/>
    <w:rPr>
      <w:sz w:val="18"/>
      <w:szCs w:val="18"/>
    </w:rPr>
  </w:style>
  <w:style w:type="paragraph" w:customStyle="1" w:styleId="affff1">
    <w:name w:val="Подвал для информации об изменениях"/>
    <w:basedOn w:val="1"/>
    <w:next w:val="a"/>
    <w:uiPriority w:val="99"/>
    <w:rsid w:val="00431DC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431DC0"/>
    <w:rPr>
      <w:b/>
      <w:bCs/>
    </w:rPr>
  </w:style>
  <w:style w:type="paragraph" w:customStyle="1" w:styleId="affff3">
    <w:name w:val="Подчёркнуный текст"/>
    <w:basedOn w:val="a"/>
    <w:next w:val="a"/>
    <w:uiPriority w:val="99"/>
    <w:rsid w:val="00431DC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431DC0"/>
    <w:rPr>
      <w:sz w:val="20"/>
      <w:szCs w:val="20"/>
    </w:rPr>
  </w:style>
  <w:style w:type="paragraph" w:customStyle="1" w:styleId="affff5">
    <w:name w:val="Прижатый влево"/>
    <w:basedOn w:val="a"/>
    <w:next w:val="a"/>
    <w:uiPriority w:val="99"/>
    <w:rsid w:val="00431DC0"/>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431DC0"/>
  </w:style>
  <w:style w:type="paragraph" w:customStyle="1" w:styleId="affff7">
    <w:name w:val="Примечание."/>
    <w:basedOn w:val="afc"/>
    <w:next w:val="a"/>
    <w:uiPriority w:val="99"/>
    <w:rsid w:val="00431DC0"/>
  </w:style>
  <w:style w:type="character" w:customStyle="1" w:styleId="affff8">
    <w:name w:val="Продолжение ссылки"/>
    <w:uiPriority w:val="99"/>
    <w:rsid w:val="00431DC0"/>
  </w:style>
  <w:style w:type="paragraph" w:customStyle="1" w:styleId="affff9">
    <w:name w:val="Словарная статья"/>
    <w:basedOn w:val="a"/>
    <w:next w:val="a"/>
    <w:uiPriority w:val="99"/>
    <w:rsid w:val="00431DC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431DC0"/>
    <w:rPr>
      <w:b/>
      <w:color w:val="26282F"/>
    </w:rPr>
  </w:style>
  <w:style w:type="character" w:customStyle="1" w:styleId="affffb">
    <w:name w:val="Сравнение редакций. Добавленный фрагмент"/>
    <w:uiPriority w:val="99"/>
    <w:rsid w:val="00431DC0"/>
    <w:rPr>
      <w:color w:val="000000"/>
      <w:shd w:val="clear" w:color="auto" w:fill="C1D7FF"/>
    </w:rPr>
  </w:style>
  <w:style w:type="character" w:customStyle="1" w:styleId="affffc">
    <w:name w:val="Сравнение редакций. Удаленный фрагмент"/>
    <w:uiPriority w:val="99"/>
    <w:rsid w:val="00431DC0"/>
    <w:rPr>
      <w:color w:val="000000"/>
      <w:shd w:val="clear" w:color="auto" w:fill="C4C413"/>
    </w:rPr>
  </w:style>
  <w:style w:type="paragraph" w:customStyle="1" w:styleId="affffd">
    <w:name w:val="Ссылка на официальную публикацию"/>
    <w:basedOn w:val="a"/>
    <w:next w:val="a"/>
    <w:uiPriority w:val="99"/>
    <w:rsid w:val="00431DC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431DC0"/>
    <w:rPr>
      <w:b/>
      <w:color w:val="749232"/>
    </w:rPr>
  </w:style>
  <w:style w:type="paragraph" w:customStyle="1" w:styleId="afffff">
    <w:name w:val="Текст в таблице"/>
    <w:basedOn w:val="afffc"/>
    <w:next w:val="a"/>
    <w:uiPriority w:val="99"/>
    <w:rsid w:val="00431DC0"/>
    <w:pPr>
      <w:ind w:firstLine="500"/>
    </w:pPr>
  </w:style>
  <w:style w:type="paragraph" w:customStyle="1" w:styleId="afffff0">
    <w:name w:val="Текст ЭР (см. также)"/>
    <w:basedOn w:val="a"/>
    <w:next w:val="a"/>
    <w:uiPriority w:val="99"/>
    <w:rsid w:val="00431DC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431DC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431DC0"/>
    <w:rPr>
      <w:b/>
      <w:strike/>
      <w:color w:val="666600"/>
    </w:rPr>
  </w:style>
  <w:style w:type="paragraph" w:customStyle="1" w:styleId="afffff3">
    <w:name w:val="Формула"/>
    <w:basedOn w:val="a"/>
    <w:next w:val="a"/>
    <w:uiPriority w:val="99"/>
    <w:rsid w:val="00431DC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431DC0"/>
    <w:pPr>
      <w:jc w:val="center"/>
    </w:pPr>
  </w:style>
  <w:style w:type="paragraph" w:customStyle="1" w:styleId="-">
    <w:name w:val="ЭР-содержание (правое окно)"/>
    <w:basedOn w:val="a"/>
    <w:next w:val="a"/>
    <w:uiPriority w:val="99"/>
    <w:rsid w:val="00431DC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431DC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431DC0"/>
    <w:rPr>
      <w:rFonts w:cs="Times New Roman"/>
      <w:sz w:val="16"/>
    </w:rPr>
  </w:style>
  <w:style w:type="paragraph" w:styleId="41">
    <w:name w:val="toc 4"/>
    <w:basedOn w:val="a"/>
    <w:next w:val="a"/>
    <w:autoRedefine/>
    <w:rsid w:val="00431DC0"/>
    <w:pPr>
      <w:spacing w:after="0" w:line="240" w:lineRule="auto"/>
      <w:ind w:left="720"/>
    </w:pPr>
    <w:rPr>
      <w:rFonts w:cs="Calibri"/>
      <w:sz w:val="20"/>
      <w:szCs w:val="20"/>
    </w:rPr>
  </w:style>
  <w:style w:type="paragraph" w:styleId="5">
    <w:name w:val="toc 5"/>
    <w:basedOn w:val="a"/>
    <w:next w:val="a"/>
    <w:autoRedefine/>
    <w:rsid w:val="00431DC0"/>
    <w:pPr>
      <w:spacing w:after="0" w:line="240" w:lineRule="auto"/>
      <w:ind w:left="960"/>
    </w:pPr>
    <w:rPr>
      <w:rFonts w:cs="Calibri"/>
      <w:sz w:val="20"/>
      <w:szCs w:val="20"/>
    </w:rPr>
  </w:style>
  <w:style w:type="paragraph" w:styleId="6">
    <w:name w:val="toc 6"/>
    <w:basedOn w:val="a"/>
    <w:next w:val="a"/>
    <w:autoRedefine/>
    <w:rsid w:val="00431DC0"/>
    <w:pPr>
      <w:spacing w:after="0" w:line="240" w:lineRule="auto"/>
      <w:ind w:left="1200"/>
    </w:pPr>
    <w:rPr>
      <w:rFonts w:cs="Calibri"/>
      <w:sz w:val="20"/>
      <w:szCs w:val="20"/>
    </w:rPr>
  </w:style>
  <w:style w:type="paragraph" w:styleId="7">
    <w:name w:val="toc 7"/>
    <w:basedOn w:val="a"/>
    <w:next w:val="a"/>
    <w:autoRedefine/>
    <w:rsid w:val="00431DC0"/>
    <w:pPr>
      <w:spacing w:after="0" w:line="240" w:lineRule="auto"/>
      <w:ind w:left="1440"/>
    </w:pPr>
    <w:rPr>
      <w:rFonts w:cs="Calibri"/>
      <w:sz w:val="20"/>
      <w:szCs w:val="20"/>
    </w:rPr>
  </w:style>
  <w:style w:type="paragraph" w:styleId="8">
    <w:name w:val="toc 8"/>
    <w:basedOn w:val="a"/>
    <w:next w:val="a"/>
    <w:autoRedefine/>
    <w:rsid w:val="00431DC0"/>
    <w:pPr>
      <w:spacing w:after="0" w:line="240" w:lineRule="auto"/>
      <w:ind w:left="1680"/>
    </w:pPr>
    <w:rPr>
      <w:rFonts w:cs="Calibri"/>
      <w:sz w:val="20"/>
      <w:szCs w:val="20"/>
    </w:rPr>
  </w:style>
  <w:style w:type="paragraph" w:styleId="9">
    <w:name w:val="toc 9"/>
    <w:basedOn w:val="a"/>
    <w:next w:val="a"/>
    <w:autoRedefine/>
    <w:rsid w:val="00431DC0"/>
    <w:pPr>
      <w:spacing w:after="0" w:line="240" w:lineRule="auto"/>
      <w:ind w:left="1920"/>
    </w:pPr>
    <w:rPr>
      <w:rFonts w:cs="Calibri"/>
      <w:sz w:val="20"/>
      <w:szCs w:val="20"/>
    </w:rPr>
  </w:style>
  <w:style w:type="paragraph" w:customStyle="1" w:styleId="s1">
    <w:name w:val="s_1"/>
    <w:basedOn w:val="a"/>
    <w:rsid w:val="00431DC0"/>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431DC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431DC0"/>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431DC0"/>
    <w:rPr>
      <w:rFonts w:ascii="Calibri" w:eastAsia="Times New Roman" w:hAnsi="Calibri" w:cs="Times New Roman"/>
      <w:sz w:val="20"/>
      <w:szCs w:val="20"/>
      <w:lang w:val="x-none" w:eastAsia="x-none"/>
    </w:rPr>
  </w:style>
  <w:style w:type="character" w:styleId="afffff9">
    <w:name w:val="endnote reference"/>
    <w:uiPriority w:val="99"/>
    <w:semiHidden/>
    <w:unhideWhenUsed/>
    <w:rsid w:val="00431DC0"/>
    <w:rPr>
      <w:rFonts w:cs="Times New Roman"/>
      <w:vertAlign w:val="superscript"/>
    </w:rPr>
  </w:style>
  <w:style w:type="character" w:customStyle="1" w:styleId="af">
    <w:name w:val="Абзац списка Знак"/>
    <w:aliases w:val="Содержание. 2 уровень Знак,Этапы Знак,List Paragraph Знак,Bullet List Знак,FooterText Знак,numbered Знак,Paragraphe de liste1 Знак,lp1 Знак,Use Case List Paragraph Знак,Маркер Знак,ТЗ список Знак,Абзац списка литеральный Знак"/>
    <w:link w:val="ae"/>
    <w:uiPriority w:val="34"/>
    <w:qFormat/>
    <w:locked/>
    <w:rsid w:val="00431DC0"/>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431DC0"/>
    <w:rPr>
      <w:rFonts w:ascii="Times New Roman" w:hAnsi="Times New Roman"/>
      <w:sz w:val="24"/>
      <w:szCs w:val="24"/>
      <w:lang w:val="en-US" w:eastAsia="nl-NL"/>
    </w:rPr>
  </w:style>
  <w:style w:type="character" w:styleId="afffffa">
    <w:name w:val="Strong"/>
    <w:uiPriority w:val="22"/>
    <w:qFormat/>
    <w:rsid w:val="00431DC0"/>
    <w:rPr>
      <w:b/>
      <w:bCs/>
    </w:rPr>
  </w:style>
  <w:style w:type="table" w:customStyle="1" w:styleId="TableNormal">
    <w:name w:val="Table Normal"/>
    <w:uiPriority w:val="2"/>
    <w:semiHidden/>
    <w:unhideWhenUsed/>
    <w:qFormat/>
    <w:rsid w:val="00431DC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31DC0"/>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431DC0"/>
    <w:rPr>
      <w:color w:val="0000FF"/>
      <w:u w:val="single"/>
    </w:rPr>
  </w:style>
  <w:style w:type="paragraph" w:styleId="afffffc">
    <w:name w:val="No Spacing"/>
    <w:qFormat/>
    <w:rsid w:val="00431DC0"/>
    <w:pPr>
      <w:spacing w:after="0" w:line="240" w:lineRule="auto"/>
    </w:pPr>
    <w:rPr>
      <w:rFonts w:ascii="Times New Roman" w:eastAsia="Times New Roman" w:hAnsi="Times New Roman" w:cs="Times New Roman"/>
      <w:sz w:val="24"/>
      <w:szCs w:val="24"/>
      <w:lang w:eastAsia="ru-RU"/>
    </w:rPr>
  </w:style>
  <w:style w:type="character" w:customStyle="1" w:styleId="32">
    <w:name w:val="Заголовок №3"/>
    <w:rsid w:val="00431DC0"/>
    <w:rPr>
      <w:rFonts w:ascii="Times New Roman" w:eastAsia="Times New Roman" w:hAnsi="Times New Roman" w:cs="Times New Roman"/>
      <w:b w:val="0"/>
      <w:bCs w:val="0"/>
      <w:i w:val="0"/>
      <w:iCs w:val="0"/>
      <w:smallCaps w:val="0"/>
      <w:strike w:val="0"/>
      <w:spacing w:val="0"/>
      <w:sz w:val="18"/>
      <w:szCs w:val="18"/>
    </w:rPr>
  </w:style>
  <w:style w:type="character" w:customStyle="1" w:styleId="33">
    <w:name w:val="Заголовок №3 + Не полужирный"/>
    <w:rsid w:val="00431DC0"/>
    <w:rPr>
      <w:rFonts w:ascii="Times New Roman" w:eastAsia="Times New Roman" w:hAnsi="Times New Roman" w:cs="Times New Roman"/>
      <w:b/>
      <w:bCs/>
      <w:i w:val="0"/>
      <w:iCs w:val="0"/>
      <w:smallCaps w:val="0"/>
      <w:strike w:val="0"/>
      <w:spacing w:val="0"/>
      <w:sz w:val="18"/>
      <w:szCs w:val="18"/>
      <w:lang w:val="en-US"/>
    </w:rPr>
  </w:style>
  <w:style w:type="character" w:customStyle="1" w:styleId="50">
    <w:name w:val="Основной текст (5) + Не полужирный"/>
    <w:rsid w:val="00431DC0"/>
    <w:rPr>
      <w:rFonts w:ascii="Times New Roman" w:eastAsia="Times New Roman" w:hAnsi="Times New Roman" w:cs="Times New Roman"/>
      <w:b/>
      <w:bCs/>
      <w:i w:val="0"/>
      <w:iCs w:val="0"/>
      <w:smallCaps w:val="0"/>
      <w:strike w:val="0"/>
      <w:spacing w:val="0"/>
      <w:sz w:val="18"/>
      <w:szCs w:val="18"/>
      <w:lang w:val="en-US"/>
    </w:rPr>
  </w:style>
  <w:style w:type="character" w:customStyle="1" w:styleId="submenu-table">
    <w:name w:val="submenu-table"/>
    <w:rsid w:val="00431DC0"/>
  </w:style>
  <w:style w:type="table" w:customStyle="1" w:styleId="16">
    <w:name w:val="Сетка таблицы1"/>
    <w:basedOn w:val="a1"/>
    <w:next w:val="afffff6"/>
    <w:uiPriority w:val="39"/>
    <w:rsid w:val="00431D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31DC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7">
    <w:name w:val="Нет списка1"/>
    <w:next w:val="a2"/>
    <w:uiPriority w:val="99"/>
    <w:semiHidden/>
    <w:unhideWhenUsed/>
    <w:rsid w:val="00431DC0"/>
  </w:style>
  <w:style w:type="table" w:customStyle="1" w:styleId="27">
    <w:name w:val="Сетка таблицы2"/>
    <w:basedOn w:val="a1"/>
    <w:next w:val="afffff6"/>
    <w:uiPriority w:val="39"/>
    <w:rsid w:val="00431D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Неразрешенное упоминание1"/>
    <w:uiPriority w:val="99"/>
    <w:semiHidden/>
    <w:unhideWhenUsed/>
    <w:rsid w:val="00431DC0"/>
    <w:rPr>
      <w:color w:val="605E5C"/>
      <w:shd w:val="clear" w:color="auto" w:fill="E1DFDD"/>
    </w:rPr>
  </w:style>
  <w:style w:type="table" w:customStyle="1" w:styleId="TableNormal2">
    <w:name w:val="Table Normal2"/>
    <w:uiPriority w:val="2"/>
    <w:semiHidden/>
    <w:unhideWhenUsed/>
    <w:qFormat/>
    <w:rsid w:val="00431DC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d">
    <w:name w:val="Unresolved Mention"/>
    <w:uiPriority w:val="99"/>
    <w:semiHidden/>
    <w:unhideWhenUsed/>
    <w:rsid w:val="00431DC0"/>
    <w:rPr>
      <w:color w:val="605E5C"/>
      <w:shd w:val="clear" w:color="auto" w:fill="E1DFDD"/>
    </w:rPr>
  </w:style>
  <w:style w:type="paragraph" w:styleId="afffffe">
    <w:name w:val="TOC Heading"/>
    <w:basedOn w:val="1"/>
    <w:next w:val="a"/>
    <w:uiPriority w:val="39"/>
    <w:semiHidden/>
    <w:unhideWhenUsed/>
    <w:qFormat/>
    <w:rsid w:val="00431DC0"/>
    <w:pPr>
      <w:spacing w:line="276" w:lineRule="auto"/>
      <w:outlineLvl w:val="9"/>
    </w:pPr>
    <w:rPr>
      <w:rFonts w:ascii="Calibri Light" w:hAnsi="Calibri Light"/>
      <w:lang w:val="ru-RU" w:eastAsia="ru-RU"/>
    </w:rPr>
  </w:style>
  <w:style w:type="paragraph" w:customStyle="1" w:styleId="112">
    <w:name w:val="Раздел 1.1"/>
    <w:basedOn w:val="affffff"/>
    <w:link w:val="113"/>
    <w:qFormat/>
    <w:rsid w:val="00431DC0"/>
    <w:pPr>
      <w:ind w:firstLine="709"/>
      <w:jc w:val="both"/>
    </w:pPr>
    <w:rPr>
      <w:rFonts w:ascii="Times New Roman" w:eastAsia="Segoe UI" w:hAnsi="Times New Roman"/>
    </w:rPr>
  </w:style>
  <w:style w:type="character" w:customStyle="1" w:styleId="113">
    <w:name w:val="Раздел 1.1 Знак"/>
    <w:link w:val="112"/>
    <w:rsid w:val="00431DC0"/>
    <w:rPr>
      <w:rFonts w:ascii="Times New Roman" w:eastAsia="Segoe UI" w:hAnsi="Times New Roman" w:cs="Times New Roman"/>
      <w:sz w:val="24"/>
      <w:szCs w:val="24"/>
      <w:lang w:eastAsia="ru-RU"/>
    </w:rPr>
  </w:style>
  <w:style w:type="paragraph" w:styleId="affffff">
    <w:name w:val="Subtitle"/>
    <w:basedOn w:val="a"/>
    <w:next w:val="a"/>
    <w:link w:val="affffff0"/>
    <w:uiPriority w:val="11"/>
    <w:qFormat/>
    <w:rsid w:val="00431DC0"/>
    <w:pPr>
      <w:spacing w:after="60"/>
      <w:jc w:val="center"/>
      <w:outlineLvl w:val="1"/>
    </w:pPr>
    <w:rPr>
      <w:rFonts w:ascii="Calibri Light" w:hAnsi="Calibri Light"/>
      <w:sz w:val="24"/>
      <w:szCs w:val="24"/>
    </w:rPr>
  </w:style>
  <w:style w:type="character" w:customStyle="1" w:styleId="affffff0">
    <w:name w:val="Подзаголовок Знак"/>
    <w:basedOn w:val="a0"/>
    <w:link w:val="affffff"/>
    <w:uiPriority w:val="11"/>
    <w:rsid w:val="00431DC0"/>
    <w:rPr>
      <w:rFonts w:ascii="Calibri Light" w:eastAsia="Times New Roman" w:hAnsi="Calibri Light" w:cs="Times New Roman"/>
      <w:sz w:val="24"/>
      <w:szCs w:val="24"/>
      <w:lang w:eastAsia="ru-RU"/>
    </w:rPr>
  </w:style>
  <w:style w:type="table" w:customStyle="1" w:styleId="34">
    <w:name w:val="Сетка таблицы3"/>
    <w:basedOn w:val="a1"/>
    <w:next w:val="afffff6"/>
    <w:rsid w:val="00431DC0"/>
    <w:pPr>
      <w:spacing w:after="0" w:line="240" w:lineRule="auto"/>
    </w:pPr>
    <w:rPr>
      <w:rFonts w:ascii="Cambria" w:eastAsia="Times New Roman" w:hAnsi="Cambria"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Обычный (веб)1"/>
    <w:basedOn w:val="a"/>
    <w:next w:val="a8"/>
    <w:uiPriority w:val="99"/>
    <w:qFormat/>
    <w:rsid w:val="00431DC0"/>
    <w:pPr>
      <w:widowControl w:val="0"/>
      <w:spacing w:after="0" w:line="240" w:lineRule="auto"/>
    </w:pPr>
    <w:rPr>
      <w:rFonts w:ascii="Times New Roman" w:hAnsi="Times New Roman"/>
      <w:color w:val="000000"/>
      <w:sz w:val="24"/>
      <w:szCs w:val="20"/>
    </w:rPr>
  </w:style>
  <w:style w:type="character" w:customStyle="1" w:styleId="1a">
    <w:name w:val="Обычный (Интернет) Знак1"/>
    <w:rsid w:val="00431DC0"/>
    <w:rPr>
      <w:rFonts w:ascii="Times New Roman" w:hAnsi="Times New Roman"/>
      <w:sz w:val="24"/>
    </w:rPr>
  </w:style>
  <w:style w:type="paragraph" w:customStyle="1" w:styleId="formattext">
    <w:name w:val="formattext"/>
    <w:basedOn w:val="a"/>
    <w:rsid w:val="00431DC0"/>
    <w:pPr>
      <w:spacing w:before="100" w:beforeAutospacing="1" w:after="100" w:afterAutospacing="1" w:line="240" w:lineRule="auto"/>
    </w:pPr>
    <w:rPr>
      <w:rFonts w:ascii="Times New Roman" w:hAnsi="Times New Roman"/>
      <w:sz w:val="24"/>
      <w:szCs w:val="24"/>
    </w:rPr>
  </w:style>
  <w:style w:type="paragraph" w:styleId="a8">
    <w:name w:val="Normal (Web)"/>
    <w:basedOn w:val="a"/>
    <w:uiPriority w:val="99"/>
    <w:semiHidden/>
    <w:unhideWhenUsed/>
    <w:rsid w:val="00431DC0"/>
    <w:rPr>
      <w:rFonts w:ascii="Times New Roman" w:hAnsi="Times New Roman"/>
      <w:sz w:val="24"/>
      <w:szCs w:val="24"/>
    </w:rPr>
  </w:style>
  <w:style w:type="paragraph" w:customStyle="1" w:styleId="1b">
    <w:name w:val="Раздел 1"/>
    <w:basedOn w:val="1"/>
    <w:link w:val="1c"/>
    <w:qFormat/>
    <w:rsid w:val="00944876"/>
    <w:pPr>
      <w:spacing w:before="0" w:after="120"/>
      <w:jc w:val="center"/>
    </w:pPr>
    <w:rPr>
      <w:rFonts w:ascii="Times New Roman Полужирный" w:eastAsia="Segoe UI" w:hAnsi="Times New Roman Полужирный"/>
      <w:caps/>
      <w:sz w:val="24"/>
      <w:szCs w:val="24"/>
    </w:rPr>
  </w:style>
  <w:style w:type="character" w:customStyle="1" w:styleId="1c">
    <w:name w:val="Раздел 1 Знак"/>
    <w:basedOn w:val="10"/>
    <w:link w:val="1b"/>
    <w:rsid w:val="00944876"/>
    <w:rPr>
      <w:rFonts w:ascii="Times New Roman Полужирный" w:eastAsia="Segoe UI" w:hAnsi="Times New Roman Полужирный" w:cs="Times New Roman"/>
      <w:b/>
      <w:bCs/>
      <w:caps/>
      <w:kern w:val="32"/>
      <w:sz w:val="24"/>
      <w:szCs w:val="24"/>
      <w:lang w:val="x-none" w:eastAsia="x-none"/>
    </w:rPr>
  </w:style>
  <w:style w:type="paragraph" w:customStyle="1" w:styleId="futurismarkdown-listitem">
    <w:name w:val="futurismarkdown-listitem"/>
    <w:basedOn w:val="a"/>
    <w:rsid w:val="00ED2937"/>
    <w:pPr>
      <w:spacing w:before="100" w:beforeAutospacing="1" w:after="100" w:afterAutospacing="1" w:line="240" w:lineRule="auto"/>
    </w:pPr>
    <w:rPr>
      <w:rFonts w:ascii="Times New Roman" w:hAnsi="Times New Roman"/>
      <w:sz w:val="24"/>
      <w:szCs w:val="24"/>
    </w:rPr>
  </w:style>
  <w:style w:type="paragraph" w:customStyle="1" w:styleId="futurismarkdown-paragraph">
    <w:name w:val="futurismarkdown-paragraph"/>
    <w:basedOn w:val="a"/>
    <w:rsid w:val="00EF5296"/>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9593">
      <w:bodyDiv w:val="1"/>
      <w:marLeft w:val="0"/>
      <w:marRight w:val="0"/>
      <w:marTop w:val="0"/>
      <w:marBottom w:val="0"/>
      <w:divBdr>
        <w:top w:val="none" w:sz="0" w:space="0" w:color="auto"/>
        <w:left w:val="none" w:sz="0" w:space="0" w:color="auto"/>
        <w:bottom w:val="none" w:sz="0" w:space="0" w:color="auto"/>
        <w:right w:val="none" w:sz="0" w:space="0" w:color="auto"/>
      </w:divBdr>
    </w:div>
    <w:div w:id="430589320">
      <w:bodyDiv w:val="1"/>
      <w:marLeft w:val="0"/>
      <w:marRight w:val="0"/>
      <w:marTop w:val="0"/>
      <w:marBottom w:val="0"/>
      <w:divBdr>
        <w:top w:val="none" w:sz="0" w:space="0" w:color="auto"/>
        <w:left w:val="none" w:sz="0" w:space="0" w:color="auto"/>
        <w:bottom w:val="none" w:sz="0" w:space="0" w:color="auto"/>
        <w:right w:val="none" w:sz="0" w:space="0" w:color="auto"/>
      </w:divBdr>
    </w:div>
    <w:div w:id="84227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urora%20PC\Desktop\13.02.07\13.02.07+2024\13.02.07%20&#1055;&#1054;&#1055;-&#1055;%20&#1055;&#1088;&#1080;&#1083;&#1086;&#1078;&#1077;&#1085;&#1080;&#1077;%20(2).docx" TargetMode="External"/><Relationship Id="rId18" Type="http://schemas.openxmlformats.org/officeDocument/2006/relationships/hyperlink" Target="https://e.lanbook.com/book/332681" TargetMode="External"/><Relationship Id="rId26" Type="http://schemas.openxmlformats.org/officeDocument/2006/relationships/hyperlink" Target="https://urait.ru/bcode/517741" TargetMode="External"/><Relationship Id="rId21" Type="http://schemas.openxmlformats.org/officeDocument/2006/relationships/hyperlink" Target="https://urait.ru/bcode/517710" TargetMode="External"/><Relationship Id="rId34" Type="http://schemas.openxmlformats.org/officeDocument/2006/relationships/hyperlink" Target="https://ohranatruda.ru/" TargetMode="External"/><Relationship Id="rId7" Type="http://schemas.openxmlformats.org/officeDocument/2006/relationships/hyperlink" Target="file:///C:\Users\Aurora%20PC\Desktop\13.02.07\13.02.07+2024\13.02.07%20&#1055;&#1054;&#1055;-&#1055;%20&#1055;&#1088;&#1080;&#1083;&#1086;&#1078;&#1077;&#1085;&#1080;&#1077;%20(2).docx" TargetMode="External"/><Relationship Id="rId12" Type="http://schemas.openxmlformats.org/officeDocument/2006/relationships/hyperlink" Target="file:///C:\Users\Aurora%20PC\Desktop\13.02.07\13.02.07+2024\13.02.07%20&#1055;&#1054;&#1055;-&#1055;%20&#1055;&#1088;&#1080;&#1083;&#1086;&#1078;&#1077;&#1085;&#1080;&#1077;%20(2).docx" TargetMode="External"/><Relationship Id="rId17" Type="http://schemas.openxmlformats.org/officeDocument/2006/relationships/footer" Target="footer2.xml"/><Relationship Id="rId25" Type="http://schemas.openxmlformats.org/officeDocument/2006/relationships/hyperlink" Target="https://urait.ru/bcode/536954" TargetMode="External"/><Relationship Id="rId33" Type="http://schemas.openxmlformats.org/officeDocument/2006/relationships/hyperlink" Target="http://www.consultant.ru"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https://znanium.com/catalog/product/2104118" TargetMode="External"/><Relationship Id="rId29" Type="http://schemas.openxmlformats.org/officeDocument/2006/relationships/hyperlink" Target="http://www.ecsocman.edu.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Aurora%20PC\Desktop\13.02.07\13.02.07+2024\13.02.07%20&#1055;&#1054;&#1055;-&#1055;%20&#1055;&#1088;&#1080;&#1083;&#1086;&#1078;&#1077;&#1085;&#1080;&#1077;%20(2).docx" TargetMode="External"/><Relationship Id="rId24" Type="http://schemas.openxmlformats.org/officeDocument/2006/relationships/hyperlink" Target="https://urait.ru/bcode/535124" TargetMode="External"/><Relationship Id="rId32" Type="http://schemas.openxmlformats.org/officeDocument/2006/relationships/hyperlink" Target="https://urait.ru/bcode/490964"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file:///C:\Users\Aurora%20PC\Desktop\13.02.07\13.02.07+2024\13.02.07%20&#1055;&#1054;&#1055;-&#1055;%20&#1055;&#1088;&#1080;&#1083;&#1086;&#1078;&#1077;&#1085;&#1080;&#1077;%20(2).docx" TargetMode="External"/><Relationship Id="rId23" Type="http://schemas.openxmlformats.org/officeDocument/2006/relationships/hyperlink" Target="https://urait.ru/bcode/514895" TargetMode="External"/><Relationship Id="rId28" Type="http://schemas.openxmlformats.org/officeDocument/2006/relationships/hyperlink" Target="http://www.consultant.ru" TargetMode="External"/><Relationship Id="rId36" Type="http://schemas.openxmlformats.org/officeDocument/2006/relationships/hyperlink" Target="https://www.tehdoc.ru/" TargetMode="External"/><Relationship Id="rId10" Type="http://schemas.openxmlformats.org/officeDocument/2006/relationships/hyperlink" Target="file:///C:\Users\Aurora%20PC\Desktop\13.02.07\13.02.07+2024\13.02.07%20&#1055;&#1054;&#1055;-&#1055;%20&#1055;&#1088;&#1080;&#1083;&#1086;&#1078;&#1077;&#1085;&#1080;&#1077;%20(2).docx" TargetMode="External"/><Relationship Id="rId19" Type="http://schemas.openxmlformats.org/officeDocument/2006/relationships/hyperlink" Target="https://e.lanbook.com/book/332681" TargetMode="External"/><Relationship Id="rId31" Type="http://schemas.openxmlformats.org/officeDocument/2006/relationships/hyperlink" Target="https://urait.ru/bcode/489608" TargetMode="External"/><Relationship Id="rId4" Type="http://schemas.openxmlformats.org/officeDocument/2006/relationships/webSettings" Target="webSettings.xml"/><Relationship Id="rId9" Type="http://schemas.openxmlformats.org/officeDocument/2006/relationships/hyperlink" Target="file:///C:\Users\Aurora%20PC\Desktop\13.02.07\13.02.07+2024\13.02.07%20&#1055;&#1054;&#1055;-&#1055;%20&#1055;&#1088;&#1080;&#1083;&#1086;&#1078;&#1077;&#1085;&#1080;&#1077;%20(2).docx" TargetMode="External"/><Relationship Id="rId14" Type="http://schemas.openxmlformats.org/officeDocument/2006/relationships/hyperlink" Target="file:///C:\Users\Aurora%20PC\Desktop\13.02.07\13.02.07+2024\13.02.07%20&#1055;&#1054;&#1055;-&#1055;%20&#1055;&#1088;&#1080;&#1083;&#1086;&#1078;&#1077;&#1085;&#1080;&#1077;%20(2).docx" TargetMode="External"/><Relationship Id="rId22" Type="http://schemas.openxmlformats.org/officeDocument/2006/relationships/hyperlink" Target="https://e.lanbook.com/book/323615" TargetMode="External"/><Relationship Id="rId27" Type="http://schemas.openxmlformats.org/officeDocument/2006/relationships/hyperlink" Target="https://urait.ru/bcode/512209" TargetMode="External"/><Relationship Id="rId30" Type="http://schemas.openxmlformats.org/officeDocument/2006/relationships/hyperlink" Target="https://urait.ru/bcode/490056" TargetMode="External"/><Relationship Id="rId35" Type="http://schemas.openxmlformats.org/officeDocument/2006/relationships/hyperlink" Target="https://www.trudohrana.ru/" TargetMode="External"/><Relationship Id="rId8" Type="http://schemas.openxmlformats.org/officeDocument/2006/relationships/hyperlink" Target="file:///C:\Users\Aurora%20PC\Desktop\13.02.07\13.02.07+2024\13.02.07%20&#1055;&#1054;&#1055;-&#1055;%20&#1055;&#1088;&#1080;&#1083;&#1086;&#1078;&#1077;&#1085;&#1080;&#1077;%20(2).docx"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335</TotalTime>
  <Pages>163</Pages>
  <Words>45415</Words>
  <Characters>258871</Characters>
  <Application>Microsoft Office Word</Application>
  <DocSecurity>0</DocSecurity>
  <Lines>2157</Lines>
  <Paragraphs>607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Тартачаков</dc:creator>
  <cp:keywords/>
  <dc:description/>
  <cp:lastModifiedBy>Светлана Тюрина</cp:lastModifiedBy>
  <cp:revision>49</cp:revision>
  <dcterms:created xsi:type="dcterms:W3CDTF">2025-02-14T09:20:00Z</dcterms:created>
  <dcterms:modified xsi:type="dcterms:W3CDTF">2025-11-24T09:22:00Z</dcterms:modified>
</cp:coreProperties>
</file>