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F80D0" w14:textId="77777777" w:rsidR="003B7352" w:rsidRPr="000A2016" w:rsidRDefault="003B7352" w:rsidP="003B7352">
      <w:pPr>
        <w:pStyle w:val="1"/>
        <w:jc w:val="center"/>
        <w:rPr>
          <w:rFonts w:ascii="Times New Roman" w:hAnsi="Times New Roman"/>
          <w:iCs/>
          <w:sz w:val="24"/>
          <w:szCs w:val="24"/>
          <w:lang w:val="ru-RU"/>
        </w:rPr>
      </w:pPr>
      <w:bookmarkStart w:id="0" w:name="_Toc115862315"/>
      <w:bookmarkStart w:id="1" w:name="_Toc115872868"/>
      <w:bookmarkStart w:id="2" w:name="_Toc127798983"/>
      <w:bookmarkStart w:id="3" w:name="_Toc127803139"/>
      <w:bookmarkStart w:id="4" w:name="_Toc127807952"/>
      <w:bookmarkStart w:id="5" w:name="_Toc127808056"/>
      <w:bookmarkStart w:id="6" w:name="_Toc127808660"/>
      <w:bookmarkStart w:id="7" w:name="_Toc115855439"/>
      <w:bookmarkStart w:id="8" w:name="_Toc115857298"/>
      <w:bookmarkStart w:id="9" w:name="_Toc115858163"/>
      <w:bookmarkStart w:id="10" w:name="_Toc115858224"/>
      <w:r w:rsidRPr="000A2016">
        <w:rPr>
          <w:rFonts w:ascii="Times New Roman" w:hAnsi="Times New Roman"/>
          <w:iCs/>
          <w:sz w:val="24"/>
          <w:szCs w:val="24"/>
          <w:lang w:val="ru-RU"/>
        </w:rPr>
        <w:t xml:space="preserve">Приложение </w:t>
      </w:r>
      <w:r>
        <w:rPr>
          <w:rFonts w:ascii="Times New Roman" w:hAnsi="Times New Roman"/>
          <w:iCs/>
          <w:sz w:val="24"/>
          <w:szCs w:val="24"/>
          <w:lang w:val="ru-RU"/>
        </w:rPr>
        <w:t>3</w:t>
      </w:r>
      <w:r w:rsidRPr="000A2016">
        <w:rPr>
          <w:rFonts w:ascii="Times New Roman" w:hAnsi="Times New Roman"/>
          <w:iCs/>
          <w:sz w:val="24"/>
          <w:szCs w:val="24"/>
          <w:lang w:val="ru-RU"/>
        </w:rPr>
        <w:t xml:space="preserve">. </w:t>
      </w:r>
      <w:r>
        <w:rPr>
          <w:rFonts w:ascii="Times New Roman" w:hAnsi="Times New Roman"/>
          <w:iCs/>
          <w:sz w:val="24"/>
          <w:szCs w:val="24"/>
          <w:lang w:val="ru-RU"/>
        </w:rPr>
        <w:t>Примерные п</w:t>
      </w:r>
      <w:r w:rsidRPr="000A2016">
        <w:rPr>
          <w:rFonts w:ascii="Times New Roman" w:hAnsi="Times New Roman"/>
          <w:iCs/>
          <w:sz w:val="24"/>
          <w:szCs w:val="24"/>
          <w:lang w:val="ru-RU"/>
        </w:rPr>
        <w:t>рограммы учебных дисциплин</w:t>
      </w:r>
      <w:bookmarkEnd w:id="0"/>
      <w:bookmarkEnd w:id="1"/>
      <w:bookmarkEnd w:id="2"/>
      <w:bookmarkEnd w:id="3"/>
      <w:bookmarkEnd w:id="4"/>
      <w:bookmarkEnd w:id="5"/>
      <w:bookmarkEnd w:id="6"/>
    </w:p>
    <w:p w14:paraId="7B6D68A0" w14:textId="77777777" w:rsidR="003B7352" w:rsidRPr="000A2016" w:rsidRDefault="003B7352" w:rsidP="003B7352">
      <w:pPr>
        <w:pStyle w:val="2"/>
        <w:jc w:val="right"/>
        <w:rPr>
          <w:rFonts w:ascii="Times New Roman" w:hAnsi="Times New Roman"/>
          <w:bCs w:val="0"/>
          <w:i w:val="0"/>
          <w:sz w:val="24"/>
          <w:szCs w:val="24"/>
        </w:rPr>
      </w:pPr>
      <w:bookmarkStart w:id="11" w:name="_Toc115862316"/>
      <w:bookmarkStart w:id="12" w:name="_Toc115872869"/>
      <w:bookmarkStart w:id="13" w:name="_Toc127798984"/>
      <w:bookmarkStart w:id="14" w:name="_Toc127803140"/>
      <w:bookmarkStart w:id="15" w:name="_Toc127807953"/>
      <w:bookmarkStart w:id="16" w:name="_Toc127808057"/>
      <w:bookmarkStart w:id="17" w:name="_Toc127808661"/>
      <w:r w:rsidRPr="000A2016">
        <w:rPr>
          <w:rFonts w:ascii="Times New Roman" w:hAnsi="Times New Roman"/>
          <w:bCs w:val="0"/>
          <w:i w:val="0"/>
          <w:sz w:val="24"/>
          <w:szCs w:val="24"/>
        </w:rPr>
        <w:t xml:space="preserve">Приложение </w:t>
      </w:r>
      <w:r>
        <w:rPr>
          <w:rFonts w:ascii="Times New Roman" w:hAnsi="Times New Roman"/>
          <w:bCs w:val="0"/>
          <w:i w:val="0"/>
          <w:sz w:val="24"/>
          <w:szCs w:val="24"/>
          <w:lang w:val="ru-RU"/>
        </w:rPr>
        <w:t>3</w:t>
      </w:r>
      <w:r w:rsidRPr="000A2016">
        <w:rPr>
          <w:rFonts w:ascii="Times New Roman" w:hAnsi="Times New Roman"/>
          <w:bCs w:val="0"/>
          <w:i w:val="0"/>
          <w:sz w:val="24"/>
          <w:szCs w:val="24"/>
        </w:rPr>
        <w:t>.1</w:t>
      </w:r>
      <w:bookmarkEnd w:id="7"/>
      <w:bookmarkEnd w:id="8"/>
      <w:bookmarkEnd w:id="9"/>
      <w:bookmarkEnd w:id="10"/>
      <w:bookmarkEnd w:id="11"/>
      <w:bookmarkEnd w:id="12"/>
      <w:bookmarkEnd w:id="13"/>
      <w:bookmarkEnd w:id="14"/>
      <w:bookmarkEnd w:id="15"/>
      <w:bookmarkEnd w:id="16"/>
      <w:bookmarkEnd w:id="17"/>
    </w:p>
    <w:p w14:paraId="2F53C3C1" w14:textId="77777777" w:rsidR="003B7352" w:rsidRPr="00AE56EA" w:rsidRDefault="003B7352" w:rsidP="003B7352">
      <w:pPr>
        <w:jc w:val="right"/>
        <w:rPr>
          <w:rFonts w:ascii="Times New Roman" w:hAnsi="Times New Roman"/>
          <w:i/>
          <w:iCs/>
          <w:sz w:val="24"/>
          <w:szCs w:val="24"/>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p>
    <w:p w14:paraId="3B897FE1" w14:textId="77777777" w:rsidR="003B7352" w:rsidRPr="00E1460B" w:rsidRDefault="003B7352" w:rsidP="003B7352">
      <w:pPr>
        <w:jc w:val="center"/>
        <w:rPr>
          <w:rFonts w:ascii="Times New Roman" w:hAnsi="Times New Roman"/>
          <w:b/>
          <w:bCs/>
          <w:i/>
          <w:iCs/>
          <w:sz w:val="24"/>
          <w:szCs w:val="24"/>
        </w:rPr>
      </w:pPr>
    </w:p>
    <w:p w14:paraId="24FBC07E" w14:textId="77777777" w:rsidR="003B7352" w:rsidRPr="00E1460B" w:rsidRDefault="003B7352" w:rsidP="003B7352">
      <w:pPr>
        <w:jc w:val="center"/>
        <w:rPr>
          <w:rFonts w:ascii="Times New Roman" w:hAnsi="Times New Roman"/>
          <w:b/>
          <w:bCs/>
          <w:i/>
          <w:iCs/>
          <w:sz w:val="24"/>
          <w:szCs w:val="24"/>
        </w:rPr>
      </w:pPr>
    </w:p>
    <w:p w14:paraId="69146EDF" w14:textId="77777777" w:rsidR="003B7352" w:rsidRPr="00E1460B" w:rsidRDefault="003B7352" w:rsidP="003B7352">
      <w:pPr>
        <w:jc w:val="center"/>
        <w:rPr>
          <w:rFonts w:ascii="Times New Roman" w:hAnsi="Times New Roman"/>
          <w:b/>
          <w:bCs/>
          <w:i/>
          <w:iCs/>
          <w:sz w:val="24"/>
          <w:szCs w:val="24"/>
        </w:rPr>
      </w:pPr>
    </w:p>
    <w:p w14:paraId="4FEE5DB1" w14:textId="77777777" w:rsidR="003B7352" w:rsidRPr="00E1460B" w:rsidRDefault="003B7352" w:rsidP="003B7352">
      <w:pPr>
        <w:jc w:val="center"/>
        <w:rPr>
          <w:rFonts w:ascii="Times New Roman" w:hAnsi="Times New Roman"/>
          <w:b/>
          <w:bCs/>
          <w:i/>
          <w:iCs/>
          <w:sz w:val="24"/>
          <w:szCs w:val="24"/>
        </w:rPr>
      </w:pPr>
    </w:p>
    <w:p w14:paraId="068D32BC" w14:textId="77777777" w:rsidR="003B7352" w:rsidRPr="00E1460B" w:rsidRDefault="003B7352" w:rsidP="003B7352">
      <w:pPr>
        <w:jc w:val="center"/>
        <w:rPr>
          <w:rFonts w:ascii="Times New Roman" w:hAnsi="Times New Roman"/>
          <w:b/>
          <w:bCs/>
          <w:i/>
          <w:iCs/>
          <w:sz w:val="24"/>
          <w:szCs w:val="24"/>
        </w:rPr>
      </w:pPr>
    </w:p>
    <w:p w14:paraId="71E00B32" w14:textId="77777777" w:rsidR="003B7352" w:rsidRPr="00E1460B" w:rsidRDefault="003B7352" w:rsidP="003B7352">
      <w:pPr>
        <w:jc w:val="center"/>
        <w:rPr>
          <w:rFonts w:ascii="Times New Roman" w:hAnsi="Times New Roman"/>
          <w:b/>
          <w:bCs/>
          <w:i/>
          <w:iCs/>
          <w:sz w:val="24"/>
          <w:szCs w:val="24"/>
        </w:rPr>
      </w:pPr>
    </w:p>
    <w:p w14:paraId="3B1A6025" w14:textId="77777777" w:rsidR="003B7352" w:rsidRPr="00E1460B" w:rsidRDefault="003B7352" w:rsidP="003B7352">
      <w:pPr>
        <w:jc w:val="center"/>
        <w:rPr>
          <w:rFonts w:ascii="Times New Roman" w:hAnsi="Times New Roman"/>
          <w:b/>
          <w:bCs/>
          <w:i/>
          <w:iCs/>
          <w:sz w:val="24"/>
          <w:szCs w:val="24"/>
        </w:rPr>
      </w:pPr>
    </w:p>
    <w:p w14:paraId="7DE74354" w14:textId="77777777" w:rsidR="003B7352" w:rsidRDefault="003B7352" w:rsidP="003B7352">
      <w:pPr>
        <w:pStyle w:val="2"/>
        <w:jc w:val="center"/>
        <w:rPr>
          <w:rFonts w:ascii="Times New Roman" w:hAnsi="Times New Roman"/>
          <w:i w:val="0"/>
          <w:sz w:val="24"/>
          <w:szCs w:val="24"/>
        </w:rPr>
      </w:pPr>
      <w:bookmarkStart w:id="18" w:name="_ПРИМЕРНАЯ_РАБОЧАЯ_"/>
      <w:bookmarkStart w:id="19" w:name="_Toc127798985"/>
      <w:bookmarkStart w:id="20" w:name="_Toc127803141"/>
      <w:bookmarkStart w:id="21" w:name="_Toc127807954"/>
      <w:bookmarkStart w:id="22" w:name="_Toc127808058"/>
      <w:bookmarkStart w:id="23" w:name="_Toc127808662"/>
      <w:bookmarkStart w:id="24" w:name="_Toc115855440"/>
      <w:bookmarkStart w:id="25" w:name="_Toc115857299"/>
      <w:bookmarkStart w:id="26" w:name="_Toc115858164"/>
      <w:bookmarkStart w:id="27" w:name="_Toc115858225"/>
      <w:bookmarkStart w:id="28" w:name="_Toc115862317"/>
      <w:bookmarkStart w:id="29" w:name="_Toc115872870"/>
      <w:bookmarkEnd w:id="18"/>
      <w:r w:rsidRPr="00E1460B">
        <w:rPr>
          <w:rFonts w:ascii="Times New Roman" w:hAnsi="Times New Roman"/>
          <w:i w:val="0"/>
          <w:color w:val="000000"/>
          <w:sz w:val="24"/>
          <w:szCs w:val="24"/>
        </w:rPr>
        <w:t>ПРИМЕРНАЯ РАБОЧАЯ</w:t>
      </w:r>
      <w:r>
        <w:rPr>
          <w:rFonts w:ascii="Times New Roman" w:hAnsi="Times New Roman"/>
          <w:i w:val="0"/>
          <w:color w:val="000000"/>
          <w:sz w:val="24"/>
          <w:szCs w:val="24"/>
        </w:rPr>
        <w:t xml:space="preserve"> </w:t>
      </w:r>
      <w:r w:rsidRPr="00E1460B">
        <w:rPr>
          <w:rFonts w:ascii="Times New Roman" w:hAnsi="Times New Roman"/>
          <w:i w:val="0"/>
          <w:color w:val="000000"/>
          <w:sz w:val="24"/>
          <w:szCs w:val="24"/>
        </w:rPr>
        <w:t>ПРОГРАММА</w:t>
      </w:r>
      <w:r>
        <w:rPr>
          <w:rFonts w:ascii="Times New Roman" w:hAnsi="Times New Roman"/>
          <w:i w:val="0"/>
          <w:sz w:val="24"/>
          <w:szCs w:val="24"/>
        </w:rPr>
        <w:t xml:space="preserve"> </w:t>
      </w:r>
      <w:r w:rsidRPr="00E1460B">
        <w:rPr>
          <w:rFonts w:ascii="Times New Roman" w:hAnsi="Times New Roman"/>
          <w:i w:val="0"/>
          <w:sz w:val="24"/>
          <w:szCs w:val="24"/>
        </w:rPr>
        <w:t>УЧЕБНОЙ ДИСЦИПЛИНЫ</w:t>
      </w:r>
      <w:bookmarkEnd w:id="19"/>
      <w:bookmarkEnd w:id="20"/>
      <w:bookmarkEnd w:id="21"/>
      <w:bookmarkEnd w:id="22"/>
      <w:bookmarkEnd w:id="23"/>
    </w:p>
    <w:p w14:paraId="2C0EF031" w14:textId="77777777" w:rsidR="003B7352" w:rsidRPr="00AD6E1D" w:rsidRDefault="003B7352" w:rsidP="003B7352">
      <w:pPr>
        <w:pStyle w:val="2"/>
        <w:jc w:val="center"/>
        <w:rPr>
          <w:rFonts w:ascii="Times New Roman" w:hAnsi="Times New Roman"/>
          <w:i w:val="0"/>
          <w:iCs w:val="0"/>
          <w:sz w:val="24"/>
          <w:szCs w:val="24"/>
          <w:lang w:val="ru-RU"/>
        </w:rPr>
      </w:pPr>
      <w:r w:rsidRPr="00E1460B">
        <w:rPr>
          <w:rFonts w:ascii="Times New Roman" w:hAnsi="Times New Roman"/>
          <w:i w:val="0"/>
          <w:sz w:val="24"/>
          <w:szCs w:val="24"/>
        </w:rPr>
        <w:br/>
      </w:r>
      <w:bookmarkStart w:id="30" w:name="_Toc127798986"/>
      <w:bookmarkStart w:id="31" w:name="_Toc127803142"/>
      <w:bookmarkStart w:id="32" w:name="_Toc127807955"/>
      <w:bookmarkStart w:id="33" w:name="_Toc127808059"/>
      <w:bookmarkStart w:id="34" w:name="_Toc127808663"/>
      <w:r>
        <w:rPr>
          <w:rFonts w:ascii="Times New Roman" w:hAnsi="Times New Roman"/>
          <w:i w:val="0"/>
          <w:iCs w:val="0"/>
          <w:sz w:val="24"/>
          <w:szCs w:val="24"/>
          <w:lang w:val="ru-RU"/>
        </w:rPr>
        <w:t>«</w:t>
      </w:r>
      <w:r w:rsidRPr="00E1460B">
        <w:rPr>
          <w:rFonts w:ascii="Times New Roman" w:hAnsi="Times New Roman"/>
          <w:i w:val="0"/>
          <w:iCs w:val="0"/>
          <w:sz w:val="24"/>
          <w:szCs w:val="24"/>
        </w:rPr>
        <w:t>СГ.01 ИСТОРИЯ РОССИИ</w:t>
      </w:r>
      <w:bookmarkEnd w:id="24"/>
      <w:bookmarkEnd w:id="25"/>
      <w:bookmarkEnd w:id="26"/>
      <w:bookmarkEnd w:id="27"/>
      <w:bookmarkEnd w:id="28"/>
      <w:bookmarkEnd w:id="29"/>
      <w:r>
        <w:rPr>
          <w:rFonts w:ascii="Times New Roman" w:hAnsi="Times New Roman"/>
          <w:i w:val="0"/>
          <w:iCs w:val="0"/>
          <w:sz w:val="24"/>
          <w:szCs w:val="24"/>
          <w:lang w:val="ru-RU"/>
        </w:rPr>
        <w:t>»</w:t>
      </w:r>
      <w:bookmarkEnd w:id="30"/>
      <w:bookmarkEnd w:id="31"/>
      <w:bookmarkEnd w:id="32"/>
      <w:bookmarkEnd w:id="33"/>
      <w:bookmarkEnd w:id="34"/>
    </w:p>
    <w:p w14:paraId="5421593F" w14:textId="77777777" w:rsidR="003B7352" w:rsidRPr="00E1460B" w:rsidRDefault="003B7352" w:rsidP="003B7352">
      <w:pPr>
        <w:rPr>
          <w:rFonts w:ascii="Times New Roman" w:hAnsi="Times New Roman"/>
          <w:b/>
          <w:bCs/>
          <w:i/>
          <w:iCs/>
          <w:sz w:val="24"/>
          <w:szCs w:val="24"/>
        </w:rPr>
      </w:pPr>
    </w:p>
    <w:p w14:paraId="1E69B0BD" w14:textId="77777777" w:rsidR="003B7352" w:rsidRPr="00E1460B" w:rsidRDefault="003B7352" w:rsidP="003B7352">
      <w:pPr>
        <w:rPr>
          <w:rFonts w:ascii="Times New Roman" w:hAnsi="Times New Roman"/>
          <w:b/>
          <w:bCs/>
          <w:i/>
          <w:iCs/>
          <w:sz w:val="24"/>
          <w:szCs w:val="24"/>
        </w:rPr>
      </w:pPr>
    </w:p>
    <w:p w14:paraId="57ADF6E2" w14:textId="77777777" w:rsidR="003B7352" w:rsidRPr="00E1460B" w:rsidRDefault="003B7352" w:rsidP="003B7352">
      <w:pPr>
        <w:rPr>
          <w:rFonts w:ascii="Times New Roman" w:hAnsi="Times New Roman"/>
          <w:b/>
          <w:bCs/>
          <w:i/>
          <w:iCs/>
          <w:sz w:val="24"/>
          <w:szCs w:val="24"/>
        </w:rPr>
      </w:pPr>
    </w:p>
    <w:p w14:paraId="47E52D18" w14:textId="77777777" w:rsidR="003B7352" w:rsidRPr="00E1460B" w:rsidRDefault="003B7352" w:rsidP="003B7352">
      <w:pPr>
        <w:rPr>
          <w:rFonts w:ascii="Times New Roman" w:hAnsi="Times New Roman"/>
          <w:b/>
          <w:bCs/>
          <w:i/>
          <w:iCs/>
          <w:sz w:val="24"/>
          <w:szCs w:val="24"/>
        </w:rPr>
      </w:pPr>
    </w:p>
    <w:p w14:paraId="3DFFC843" w14:textId="77777777" w:rsidR="003B7352" w:rsidRPr="00E1460B" w:rsidRDefault="003B7352" w:rsidP="003B7352">
      <w:pPr>
        <w:rPr>
          <w:rFonts w:ascii="Times New Roman" w:hAnsi="Times New Roman"/>
          <w:b/>
          <w:bCs/>
          <w:i/>
          <w:iCs/>
          <w:sz w:val="24"/>
          <w:szCs w:val="24"/>
        </w:rPr>
      </w:pPr>
    </w:p>
    <w:p w14:paraId="18B28450" w14:textId="77777777" w:rsidR="003B7352" w:rsidRPr="00E1460B" w:rsidRDefault="003B7352" w:rsidP="003B7352">
      <w:pPr>
        <w:rPr>
          <w:rFonts w:ascii="Times New Roman" w:hAnsi="Times New Roman"/>
          <w:b/>
          <w:bCs/>
          <w:i/>
          <w:iCs/>
          <w:sz w:val="24"/>
          <w:szCs w:val="24"/>
        </w:rPr>
      </w:pPr>
    </w:p>
    <w:p w14:paraId="138ABFF7" w14:textId="77777777" w:rsidR="003B7352" w:rsidRPr="00E1460B" w:rsidRDefault="003B7352" w:rsidP="003B7352">
      <w:pPr>
        <w:rPr>
          <w:rFonts w:ascii="Times New Roman" w:hAnsi="Times New Roman"/>
          <w:b/>
          <w:bCs/>
          <w:i/>
          <w:iCs/>
          <w:sz w:val="24"/>
          <w:szCs w:val="24"/>
        </w:rPr>
      </w:pPr>
    </w:p>
    <w:p w14:paraId="4CF32479" w14:textId="77777777" w:rsidR="003B7352" w:rsidRPr="00E1460B" w:rsidRDefault="003B7352" w:rsidP="003B7352">
      <w:pPr>
        <w:rPr>
          <w:rFonts w:ascii="Times New Roman" w:hAnsi="Times New Roman"/>
          <w:b/>
          <w:bCs/>
          <w:i/>
          <w:iCs/>
          <w:sz w:val="24"/>
          <w:szCs w:val="24"/>
        </w:rPr>
      </w:pPr>
    </w:p>
    <w:p w14:paraId="26CB0336" w14:textId="77777777" w:rsidR="003B7352" w:rsidRPr="00E1460B" w:rsidRDefault="003B7352" w:rsidP="003B7352">
      <w:pPr>
        <w:rPr>
          <w:rFonts w:ascii="Times New Roman" w:hAnsi="Times New Roman"/>
          <w:b/>
          <w:bCs/>
          <w:i/>
          <w:iCs/>
          <w:sz w:val="24"/>
          <w:szCs w:val="24"/>
        </w:rPr>
      </w:pPr>
    </w:p>
    <w:p w14:paraId="5546EC82" w14:textId="77777777" w:rsidR="003B7352" w:rsidRPr="00E1460B" w:rsidRDefault="003B7352" w:rsidP="003B7352">
      <w:pPr>
        <w:rPr>
          <w:rFonts w:ascii="Times New Roman" w:hAnsi="Times New Roman"/>
          <w:b/>
          <w:bCs/>
          <w:i/>
          <w:iCs/>
          <w:sz w:val="24"/>
          <w:szCs w:val="24"/>
        </w:rPr>
      </w:pPr>
    </w:p>
    <w:p w14:paraId="1CEC126B" w14:textId="77777777" w:rsidR="003B7352" w:rsidRPr="00E1460B" w:rsidRDefault="003B7352" w:rsidP="003B7352">
      <w:pPr>
        <w:rPr>
          <w:rFonts w:ascii="Times New Roman" w:hAnsi="Times New Roman"/>
          <w:b/>
          <w:bCs/>
          <w:i/>
          <w:iCs/>
          <w:sz w:val="24"/>
          <w:szCs w:val="24"/>
        </w:rPr>
      </w:pPr>
    </w:p>
    <w:p w14:paraId="278B4886" w14:textId="77777777" w:rsidR="003B7352" w:rsidRPr="00E1460B" w:rsidRDefault="003B7352" w:rsidP="003B7352">
      <w:pPr>
        <w:rPr>
          <w:rFonts w:ascii="Times New Roman" w:hAnsi="Times New Roman"/>
          <w:b/>
          <w:bCs/>
          <w:i/>
          <w:iCs/>
          <w:sz w:val="24"/>
          <w:szCs w:val="24"/>
        </w:rPr>
      </w:pPr>
    </w:p>
    <w:p w14:paraId="2569F241" w14:textId="77777777" w:rsidR="003B7352" w:rsidRPr="000A2016" w:rsidRDefault="003B7352" w:rsidP="003B7352">
      <w:pPr>
        <w:jc w:val="center"/>
        <w:rPr>
          <w:rFonts w:ascii="Times New Roman" w:hAnsi="Times New Roman"/>
          <w:b/>
          <w:sz w:val="24"/>
          <w:szCs w:val="24"/>
        </w:rPr>
      </w:pPr>
      <w:r w:rsidRPr="000A2016">
        <w:rPr>
          <w:rFonts w:ascii="Times New Roman" w:hAnsi="Times New Roman"/>
          <w:b/>
          <w:sz w:val="24"/>
          <w:szCs w:val="24"/>
        </w:rPr>
        <w:t>202</w:t>
      </w:r>
      <w:r>
        <w:rPr>
          <w:rFonts w:ascii="Times New Roman" w:hAnsi="Times New Roman"/>
          <w:b/>
          <w:sz w:val="24"/>
          <w:szCs w:val="24"/>
        </w:rPr>
        <w:t>3</w:t>
      </w:r>
      <w:r w:rsidRPr="000A2016">
        <w:rPr>
          <w:rFonts w:ascii="Times New Roman" w:hAnsi="Times New Roman"/>
          <w:b/>
          <w:sz w:val="24"/>
          <w:szCs w:val="24"/>
        </w:rPr>
        <w:t xml:space="preserve"> г</w:t>
      </w:r>
      <w:r>
        <w:rPr>
          <w:rFonts w:ascii="Times New Roman" w:hAnsi="Times New Roman"/>
          <w:b/>
          <w:sz w:val="24"/>
          <w:szCs w:val="24"/>
        </w:rPr>
        <w:t>.</w:t>
      </w:r>
    </w:p>
    <w:p w14:paraId="6C7F7C94" w14:textId="77777777" w:rsidR="003B7352" w:rsidRDefault="003B7352" w:rsidP="003B7352">
      <w:pPr>
        <w:spacing w:after="0"/>
        <w:jc w:val="center"/>
        <w:rPr>
          <w:rFonts w:ascii="Times New Roman" w:hAnsi="Times New Roman"/>
          <w:b/>
          <w:bCs/>
          <w:sz w:val="24"/>
          <w:szCs w:val="24"/>
        </w:rPr>
      </w:pPr>
      <w:r w:rsidRPr="00E1460B">
        <w:rPr>
          <w:rFonts w:ascii="Times New Roman" w:hAnsi="Times New Roman"/>
          <w:b/>
          <w:bCs/>
          <w:sz w:val="24"/>
          <w:szCs w:val="24"/>
        </w:rPr>
        <w:br w:type="page"/>
      </w:r>
    </w:p>
    <w:p w14:paraId="71DB3937" w14:textId="77777777" w:rsidR="003B7352" w:rsidRDefault="003B7352" w:rsidP="003B7352">
      <w:pPr>
        <w:spacing w:after="0"/>
        <w:jc w:val="center"/>
        <w:rPr>
          <w:rFonts w:ascii="Times New Roman" w:hAnsi="Times New Roman"/>
          <w:b/>
          <w:bCs/>
          <w:sz w:val="24"/>
          <w:szCs w:val="24"/>
        </w:rPr>
      </w:pPr>
      <w:r w:rsidRPr="00AD6E1D">
        <w:rPr>
          <w:rFonts w:ascii="Times New Roman" w:hAnsi="Times New Roman"/>
          <w:b/>
          <w:bCs/>
          <w:sz w:val="24"/>
          <w:szCs w:val="24"/>
        </w:rPr>
        <w:lastRenderedPageBreak/>
        <w:t>СОДЕРЖАНИЕ</w:t>
      </w:r>
    </w:p>
    <w:p w14:paraId="022EF223" w14:textId="77777777" w:rsidR="003B7352" w:rsidRDefault="003B7352" w:rsidP="003B7352">
      <w:pPr>
        <w:spacing w:after="0"/>
        <w:jc w:val="center"/>
        <w:rPr>
          <w:rFonts w:ascii="Times New Roman" w:hAnsi="Times New Roman"/>
          <w:b/>
          <w:bCs/>
          <w:sz w:val="24"/>
          <w:szCs w:val="24"/>
        </w:rPr>
      </w:pPr>
    </w:p>
    <w:p w14:paraId="5E0BE5A1" w14:textId="77777777" w:rsidR="003B7352" w:rsidRPr="00AD6E1D" w:rsidRDefault="003B7352" w:rsidP="003B7352">
      <w:pPr>
        <w:spacing w:after="0"/>
        <w:jc w:val="center"/>
        <w:rPr>
          <w:rFonts w:ascii="Times New Roman" w:hAnsi="Times New Roman"/>
          <w:b/>
          <w:bCs/>
          <w:sz w:val="24"/>
          <w:szCs w:val="24"/>
        </w:rPr>
      </w:pPr>
    </w:p>
    <w:tbl>
      <w:tblPr>
        <w:tblW w:w="0" w:type="auto"/>
        <w:tblLook w:val="01E0" w:firstRow="1" w:lastRow="1" w:firstColumn="1" w:lastColumn="1" w:noHBand="0" w:noVBand="0"/>
      </w:tblPr>
      <w:tblGrid>
        <w:gridCol w:w="7501"/>
        <w:gridCol w:w="1854"/>
      </w:tblGrid>
      <w:tr w:rsidR="003B7352" w:rsidRPr="00866EA1" w14:paraId="5BD3C267" w14:textId="77777777" w:rsidTr="00927E4B">
        <w:tc>
          <w:tcPr>
            <w:tcW w:w="7501" w:type="dxa"/>
          </w:tcPr>
          <w:p w14:paraId="0975452F" w14:textId="77777777" w:rsidR="003B7352" w:rsidRPr="00866EA1" w:rsidRDefault="003B7352" w:rsidP="007413B6">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72EBD192" w14:textId="77777777" w:rsidR="003B7352" w:rsidRPr="00866EA1" w:rsidRDefault="003B7352" w:rsidP="00927E4B">
            <w:pPr>
              <w:rPr>
                <w:rFonts w:ascii="Times New Roman" w:hAnsi="Times New Roman"/>
                <w:b/>
                <w:sz w:val="24"/>
                <w:szCs w:val="24"/>
              </w:rPr>
            </w:pPr>
          </w:p>
        </w:tc>
      </w:tr>
      <w:tr w:rsidR="003B7352" w:rsidRPr="00866EA1" w14:paraId="73020537" w14:textId="77777777" w:rsidTr="00927E4B">
        <w:tc>
          <w:tcPr>
            <w:tcW w:w="7501" w:type="dxa"/>
          </w:tcPr>
          <w:p w14:paraId="65D5C6B4" w14:textId="77777777" w:rsidR="003B7352" w:rsidRPr="00866EA1" w:rsidRDefault="003B7352" w:rsidP="007413B6">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5534C6B3" w14:textId="77777777" w:rsidR="003B7352" w:rsidRPr="00866EA1" w:rsidRDefault="003B7352" w:rsidP="007413B6">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64B79CAA" w14:textId="77777777" w:rsidR="003B7352" w:rsidRPr="00866EA1" w:rsidRDefault="003B7352" w:rsidP="00927E4B">
            <w:pPr>
              <w:ind w:left="644"/>
              <w:rPr>
                <w:rFonts w:ascii="Times New Roman" w:hAnsi="Times New Roman"/>
                <w:b/>
                <w:sz w:val="24"/>
                <w:szCs w:val="24"/>
              </w:rPr>
            </w:pPr>
          </w:p>
        </w:tc>
      </w:tr>
      <w:tr w:rsidR="003B7352" w:rsidRPr="00866EA1" w14:paraId="49D20C2C" w14:textId="77777777" w:rsidTr="00927E4B">
        <w:tc>
          <w:tcPr>
            <w:tcW w:w="7501" w:type="dxa"/>
          </w:tcPr>
          <w:p w14:paraId="2F8EF88E" w14:textId="77777777" w:rsidR="003B7352" w:rsidRPr="00866EA1" w:rsidRDefault="003B7352" w:rsidP="007413B6">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1AE236E1" w14:textId="77777777" w:rsidR="003B7352" w:rsidRPr="00866EA1" w:rsidRDefault="003B7352" w:rsidP="00927E4B">
            <w:pPr>
              <w:suppressAutoHyphens/>
              <w:rPr>
                <w:rFonts w:ascii="Times New Roman" w:hAnsi="Times New Roman"/>
                <w:b/>
                <w:sz w:val="24"/>
                <w:szCs w:val="24"/>
              </w:rPr>
            </w:pPr>
          </w:p>
        </w:tc>
        <w:tc>
          <w:tcPr>
            <w:tcW w:w="1854" w:type="dxa"/>
          </w:tcPr>
          <w:p w14:paraId="736020AA" w14:textId="77777777" w:rsidR="003B7352" w:rsidRPr="00866EA1" w:rsidRDefault="003B7352" w:rsidP="00927E4B">
            <w:pPr>
              <w:rPr>
                <w:rFonts w:ascii="Times New Roman" w:hAnsi="Times New Roman"/>
                <w:b/>
                <w:sz w:val="24"/>
                <w:szCs w:val="24"/>
              </w:rPr>
            </w:pPr>
          </w:p>
        </w:tc>
      </w:tr>
    </w:tbl>
    <w:p w14:paraId="1A29DBEA" w14:textId="77777777" w:rsidR="003B7352" w:rsidRDefault="003B7352" w:rsidP="003B7352">
      <w:pPr>
        <w:spacing w:after="0"/>
        <w:rPr>
          <w:rFonts w:ascii="Times New Roman" w:hAnsi="Times New Roman"/>
          <w:b/>
          <w:bCs/>
          <w:sz w:val="24"/>
          <w:szCs w:val="24"/>
        </w:rPr>
      </w:pPr>
    </w:p>
    <w:p w14:paraId="52E65103" w14:textId="77777777" w:rsidR="003B7352" w:rsidRDefault="003B7352" w:rsidP="003B7352">
      <w:pPr>
        <w:spacing w:after="0"/>
        <w:jc w:val="center"/>
        <w:rPr>
          <w:rFonts w:ascii="Times New Roman" w:hAnsi="Times New Roman"/>
          <w:b/>
          <w:bCs/>
          <w:sz w:val="24"/>
          <w:szCs w:val="24"/>
        </w:rPr>
      </w:pPr>
    </w:p>
    <w:p w14:paraId="68BEB1FC" w14:textId="77777777" w:rsidR="003B7352" w:rsidRDefault="003B7352" w:rsidP="003B7352">
      <w:pPr>
        <w:spacing w:after="0"/>
        <w:jc w:val="center"/>
        <w:rPr>
          <w:rFonts w:ascii="Times New Roman" w:hAnsi="Times New Roman"/>
          <w:b/>
          <w:bCs/>
          <w:sz w:val="24"/>
          <w:szCs w:val="24"/>
        </w:rPr>
      </w:pPr>
    </w:p>
    <w:p w14:paraId="76BEFED7" w14:textId="77777777" w:rsidR="00042B16" w:rsidRDefault="00042B16">
      <w:pPr>
        <w:rPr>
          <w:rFonts w:ascii="Times New Roman" w:hAnsi="Times New Roman"/>
          <w:b/>
          <w:bCs/>
          <w:sz w:val="24"/>
          <w:szCs w:val="24"/>
        </w:rPr>
      </w:pPr>
      <w:r>
        <w:rPr>
          <w:rFonts w:ascii="Times New Roman" w:hAnsi="Times New Roman"/>
          <w:b/>
          <w:bCs/>
          <w:sz w:val="24"/>
          <w:szCs w:val="24"/>
        </w:rPr>
        <w:br w:type="page"/>
      </w:r>
    </w:p>
    <w:p w14:paraId="18436655" w14:textId="77777777" w:rsidR="003B7352" w:rsidRPr="00E1460B" w:rsidRDefault="003B7352" w:rsidP="003B7352">
      <w:pPr>
        <w:spacing w:after="0"/>
        <w:jc w:val="center"/>
        <w:rPr>
          <w:rFonts w:ascii="Times New Roman" w:hAnsi="Times New Roman"/>
          <w:b/>
          <w:bCs/>
          <w:sz w:val="24"/>
          <w:szCs w:val="24"/>
        </w:rPr>
      </w:pPr>
      <w:r w:rsidRPr="00E1460B">
        <w:rPr>
          <w:rFonts w:ascii="Times New Roman" w:hAnsi="Times New Roman"/>
          <w:b/>
          <w:bCs/>
          <w:sz w:val="24"/>
          <w:szCs w:val="24"/>
        </w:rPr>
        <w:lastRenderedPageBreak/>
        <w:t>1. ОБЩАЯ</w:t>
      </w:r>
      <w:r>
        <w:rPr>
          <w:rFonts w:ascii="Times New Roman" w:hAnsi="Times New Roman"/>
          <w:b/>
          <w:bCs/>
          <w:sz w:val="24"/>
          <w:szCs w:val="24"/>
        </w:rPr>
        <w:t xml:space="preserve"> </w:t>
      </w:r>
      <w:r w:rsidRPr="00E1460B">
        <w:rPr>
          <w:rFonts w:ascii="Times New Roman" w:hAnsi="Times New Roman"/>
          <w:b/>
          <w:bCs/>
          <w:sz w:val="24"/>
          <w:szCs w:val="24"/>
        </w:rPr>
        <w:t>ХАРАКТЕРИСТИКА</w:t>
      </w:r>
      <w:r>
        <w:rPr>
          <w:rFonts w:ascii="Times New Roman" w:hAnsi="Times New Roman"/>
          <w:b/>
          <w:bCs/>
          <w:sz w:val="24"/>
          <w:szCs w:val="24"/>
        </w:rPr>
        <w:t xml:space="preserve"> </w:t>
      </w:r>
      <w:r w:rsidRPr="00E1460B">
        <w:rPr>
          <w:rFonts w:ascii="Times New Roman" w:hAnsi="Times New Roman"/>
          <w:b/>
          <w:bCs/>
          <w:sz w:val="24"/>
          <w:szCs w:val="24"/>
        </w:rPr>
        <w:t>ПРИМЕРНОЙ</w:t>
      </w:r>
      <w:r>
        <w:rPr>
          <w:rFonts w:ascii="Times New Roman" w:hAnsi="Times New Roman"/>
          <w:b/>
          <w:bCs/>
          <w:sz w:val="24"/>
          <w:szCs w:val="24"/>
        </w:rPr>
        <w:t xml:space="preserve"> </w:t>
      </w:r>
      <w:r w:rsidRPr="00E1460B">
        <w:rPr>
          <w:rFonts w:ascii="Times New Roman" w:hAnsi="Times New Roman"/>
          <w:b/>
          <w:bCs/>
          <w:sz w:val="24"/>
          <w:szCs w:val="24"/>
        </w:rPr>
        <w:t>РАБОЧЕЙ</w:t>
      </w:r>
      <w:r>
        <w:rPr>
          <w:rFonts w:ascii="Times New Roman" w:hAnsi="Times New Roman"/>
          <w:b/>
          <w:bCs/>
          <w:sz w:val="24"/>
          <w:szCs w:val="24"/>
        </w:rPr>
        <w:t xml:space="preserve"> </w:t>
      </w:r>
      <w:r w:rsidRPr="00E1460B">
        <w:rPr>
          <w:rFonts w:ascii="Times New Roman" w:hAnsi="Times New Roman"/>
          <w:b/>
          <w:bCs/>
          <w:sz w:val="24"/>
          <w:szCs w:val="24"/>
        </w:rPr>
        <w:t>ПРОГРАММЫ 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14:paraId="6CB997D4" w14:textId="77777777" w:rsidR="003B7352" w:rsidRPr="00E1460B" w:rsidRDefault="003B7352" w:rsidP="003B7352">
      <w:pPr>
        <w:spacing w:after="0"/>
        <w:jc w:val="center"/>
        <w:rPr>
          <w:rFonts w:ascii="Times New Roman" w:hAnsi="Times New Roman"/>
          <w:b/>
          <w:bCs/>
          <w:sz w:val="24"/>
          <w:szCs w:val="24"/>
        </w:rPr>
      </w:pPr>
      <w:r>
        <w:rPr>
          <w:rFonts w:ascii="Times New Roman" w:hAnsi="Times New Roman"/>
          <w:b/>
          <w:bCs/>
          <w:iCs/>
          <w:sz w:val="24"/>
          <w:szCs w:val="24"/>
        </w:rPr>
        <w:t>«</w:t>
      </w:r>
      <w:r w:rsidRPr="00E1460B">
        <w:rPr>
          <w:rFonts w:ascii="Times New Roman" w:hAnsi="Times New Roman"/>
          <w:b/>
          <w:bCs/>
          <w:iCs/>
          <w:sz w:val="24"/>
          <w:szCs w:val="24"/>
        </w:rPr>
        <w:t>СГ.01 ИСТОРИЯ РОССИИ</w:t>
      </w:r>
      <w:r w:rsidRPr="00E1460B">
        <w:rPr>
          <w:rFonts w:ascii="Times New Roman" w:hAnsi="Times New Roman"/>
          <w:b/>
          <w:bCs/>
          <w:sz w:val="24"/>
          <w:szCs w:val="24"/>
        </w:rPr>
        <w:t>»</w:t>
      </w:r>
    </w:p>
    <w:p w14:paraId="27028EC3" w14:textId="77777777" w:rsidR="003B7352" w:rsidRPr="00E1460B" w:rsidRDefault="003B7352" w:rsidP="003B7352">
      <w:pPr>
        <w:spacing w:after="0"/>
        <w:ind w:firstLine="709"/>
        <w:rPr>
          <w:rFonts w:ascii="Times New Roman" w:hAnsi="Times New Roman"/>
          <w:color w:val="000000"/>
          <w:sz w:val="24"/>
          <w:szCs w:val="24"/>
        </w:rPr>
      </w:pPr>
      <w:r w:rsidRPr="00E1460B">
        <w:rPr>
          <w:rFonts w:ascii="Times New Roman" w:hAnsi="Times New Roman"/>
          <w:b/>
          <w:bCs/>
          <w:sz w:val="24"/>
          <w:szCs w:val="24"/>
        </w:rPr>
        <w:t xml:space="preserve">1.1. Место дисциплины в структуре основной образовательной программы: </w:t>
      </w:r>
    </w:p>
    <w:p w14:paraId="282B944D"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Учебная дисциплина </w:t>
      </w:r>
      <w:r w:rsidRPr="000A2016">
        <w:rPr>
          <w:rFonts w:ascii="Times New Roman" w:hAnsi="Times New Roman"/>
          <w:sz w:val="24"/>
          <w:szCs w:val="24"/>
        </w:rPr>
        <w:t>«</w:t>
      </w:r>
      <w:r w:rsidR="00AE56EA">
        <w:rPr>
          <w:rFonts w:ascii="Times New Roman" w:hAnsi="Times New Roman"/>
          <w:sz w:val="24"/>
          <w:szCs w:val="24"/>
        </w:rPr>
        <w:t xml:space="preserve">СГ.01 </w:t>
      </w:r>
      <w:r w:rsidRPr="000A2016">
        <w:rPr>
          <w:rFonts w:ascii="Times New Roman" w:hAnsi="Times New Roman"/>
          <w:sz w:val="24"/>
          <w:szCs w:val="24"/>
        </w:rPr>
        <w:t>История России»</w:t>
      </w:r>
      <w:r w:rsidRPr="00E1460B">
        <w:rPr>
          <w:rFonts w:ascii="Times New Roman" w:hAnsi="Times New Roman"/>
          <w:sz w:val="24"/>
          <w:szCs w:val="24"/>
        </w:rPr>
        <w:t xml:space="preserve"> является обязательной частью </w:t>
      </w:r>
      <w:r w:rsidRPr="00E1460B">
        <w:rPr>
          <w:rFonts w:ascii="Times New Roman" w:hAnsi="Times New Roman"/>
          <w:sz w:val="24"/>
          <w:szCs w:val="24"/>
        </w:rPr>
        <w:br/>
      </w:r>
      <w:r>
        <w:rPr>
          <w:rFonts w:ascii="Times New Roman" w:hAnsi="Times New Roman"/>
          <w:sz w:val="24"/>
          <w:szCs w:val="24"/>
        </w:rPr>
        <w:t>с</w:t>
      </w:r>
      <w:r w:rsidRPr="00E1460B">
        <w:rPr>
          <w:rFonts w:ascii="Times New Roman" w:hAnsi="Times New Roman"/>
          <w:sz w:val="24"/>
          <w:szCs w:val="24"/>
        </w:rPr>
        <w:t xml:space="preserve">оциально-гуманитарного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w:t>
      </w:r>
      <w:r>
        <w:rPr>
          <w:rFonts w:ascii="Times New Roman" w:hAnsi="Times New Roman"/>
          <w:sz w:val="24"/>
          <w:szCs w:val="24"/>
        </w:rPr>
        <w:t xml:space="preserve"> </w:t>
      </w:r>
      <w:r w:rsidR="00AE56EA">
        <w:rPr>
          <w:rFonts w:ascii="Times New Roman" w:hAnsi="Times New Roman"/>
          <w:sz w:val="24"/>
          <w:szCs w:val="24"/>
        </w:rPr>
        <w:t>по специальности 46.02.01 Документационное обеспечение управления и архивоведения</w:t>
      </w:r>
      <w:r>
        <w:rPr>
          <w:rFonts w:ascii="Times New Roman" w:hAnsi="Times New Roman"/>
          <w:sz w:val="24"/>
          <w:szCs w:val="24"/>
        </w:rPr>
        <w:t>.</w:t>
      </w:r>
    </w:p>
    <w:p w14:paraId="2AE51010"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Особое значение дисциплина имеет при формировании и развитии ОК 01, ОК 02, </w:t>
      </w:r>
      <w:r>
        <w:rPr>
          <w:rFonts w:ascii="Times New Roman" w:hAnsi="Times New Roman"/>
          <w:sz w:val="24"/>
          <w:szCs w:val="24"/>
        </w:rPr>
        <w:br/>
      </w:r>
      <w:r w:rsidRPr="00E1460B">
        <w:rPr>
          <w:rFonts w:ascii="Times New Roman" w:hAnsi="Times New Roman"/>
          <w:sz w:val="24"/>
          <w:szCs w:val="24"/>
        </w:rPr>
        <w:t>ОК 04, ОК 05, ОК 06, ОК 09</w:t>
      </w:r>
      <w:r>
        <w:rPr>
          <w:rFonts w:ascii="Times New Roman" w:hAnsi="Times New Roman"/>
          <w:i/>
          <w:iCs/>
          <w:sz w:val="24"/>
          <w:szCs w:val="24"/>
        </w:rPr>
        <w:t>.</w:t>
      </w:r>
    </w:p>
    <w:p w14:paraId="30A5F13B" w14:textId="77777777" w:rsidR="003B7352" w:rsidRDefault="003B7352" w:rsidP="003B7352">
      <w:pPr>
        <w:spacing w:after="0"/>
        <w:ind w:firstLine="709"/>
        <w:rPr>
          <w:rFonts w:ascii="Times New Roman" w:hAnsi="Times New Roman"/>
          <w:b/>
          <w:bCs/>
          <w:sz w:val="24"/>
          <w:szCs w:val="24"/>
        </w:rPr>
      </w:pPr>
    </w:p>
    <w:p w14:paraId="69243FD8" w14:textId="77777777" w:rsidR="003B7352" w:rsidRPr="00E1460B" w:rsidRDefault="003B7352" w:rsidP="003B7352">
      <w:pPr>
        <w:spacing w:after="0"/>
        <w:ind w:firstLine="709"/>
        <w:rPr>
          <w:rFonts w:ascii="Times New Roman" w:hAnsi="Times New Roman"/>
          <w:b/>
          <w:bCs/>
          <w:sz w:val="24"/>
          <w:szCs w:val="24"/>
        </w:rPr>
      </w:pPr>
      <w:r w:rsidRPr="00E1460B">
        <w:rPr>
          <w:rFonts w:ascii="Times New Roman" w:hAnsi="Times New Roman"/>
          <w:b/>
          <w:bCs/>
          <w:sz w:val="24"/>
          <w:szCs w:val="24"/>
        </w:rPr>
        <w:t>1.2. Цель и планируемые результаты освоения дисциплины:</w:t>
      </w:r>
    </w:p>
    <w:p w14:paraId="2EB23263" w14:textId="77777777" w:rsidR="003B7352" w:rsidRPr="00E1460B" w:rsidRDefault="003B7352" w:rsidP="00AE56EA">
      <w:pPr>
        <w:spacing w:after="0"/>
        <w:ind w:firstLine="709"/>
        <w:jc w:val="both"/>
        <w:rPr>
          <w:rFonts w:ascii="Times New Roman" w:hAnsi="Times New Roman"/>
          <w:sz w:val="24"/>
          <w:szCs w:val="24"/>
          <w:lang w:eastAsia="en-US"/>
        </w:rPr>
      </w:pPr>
      <w:r w:rsidRPr="00E1460B">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828"/>
        <w:gridCol w:w="4394"/>
      </w:tblGrid>
      <w:tr w:rsidR="00AE56EA" w:rsidRPr="00AE56EA" w14:paraId="5B9C80D8" w14:textId="77777777" w:rsidTr="00AE56EA">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543CF8B" w14:textId="77777777" w:rsidR="00AE56EA" w:rsidRPr="00AE56EA" w:rsidRDefault="00AE56EA" w:rsidP="00AE56EA">
            <w:pPr>
              <w:spacing w:after="0" w:line="240" w:lineRule="auto"/>
              <w:jc w:val="center"/>
              <w:rPr>
                <w:rFonts w:ascii="Times New Roman" w:hAnsi="Times New Roman"/>
                <w:b/>
                <w:bCs/>
                <w:color w:val="000000"/>
                <w:sz w:val="24"/>
                <w:szCs w:val="24"/>
              </w:rPr>
            </w:pPr>
            <w:r w:rsidRPr="00AE56EA">
              <w:rPr>
                <w:rFonts w:ascii="Times New Roman" w:hAnsi="Times New Roman"/>
                <w:b/>
                <w:bCs/>
                <w:color w:val="000000"/>
                <w:sz w:val="24"/>
                <w:szCs w:val="24"/>
              </w:rPr>
              <w:t>Код ПК, ОК</w:t>
            </w:r>
          </w:p>
        </w:tc>
        <w:tc>
          <w:tcPr>
            <w:tcW w:w="3828" w:type="dxa"/>
            <w:tcBorders>
              <w:top w:val="single" w:sz="4" w:space="0" w:color="auto"/>
              <w:left w:val="nil"/>
              <w:bottom w:val="single" w:sz="4" w:space="0" w:color="auto"/>
              <w:right w:val="single" w:sz="4" w:space="0" w:color="auto"/>
            </w:tcBorders>
            <w:shd w:val="clear" w:color="auto" w:fill="auto"/>
            <w:hideMark/>
          </w:tcPr>
          <w:p w14:paraId="157DB73A" w14:textId="77777777" w:rsidR="00AE56EA" w:rsidRPr="00AE56EA" w:rsidRDefault="00AE56EA" w:rsidP="00AE56EA">
            <w:pPr>
              <w:spacing w:after="0" w:line="240" w:lineRule="auto"/>
              <w:jc w:val="center"/>
              <w:rPr>
                <w:rFonts w:ascii="Times New Roman" w:hAnsi="Times New Roman"/>
                <w:b/>
                <w:bCs/>
                <w:color w:val="000000"/>
                <w:sz w:val="24"/>
                <w:szCs w:val="24"/>
              </w:rPr>
            </w:pPr>
            <w:r w:rsidRPr="00AE56EA">
              <w:rPr>
                <w:rFonts w:ascii="Times New Roman" w:hAnsi="Times New Roman"/>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12EAFA99" w14:textId="77777777" w:rsidR="00AE56EA" w:rsidRPr="00AE56EA" w:rsidRDefault="00AE56EA" w:rsidP="00AE56EA">
            <w:pPr>
              <w:spacing w:after="0" w:line="240" w:lineRule="auto"/>
              <w:jc w:val="center"/>
              <w:rPr>
                <w:rFonts w:ascii="Times New Roman" w:hAnsi="Times New Roman"/>
                <w:b/>
                <w:bCs/>
                <w:color w:val="000000"/>
                <w:sz w:val="24"/>
                <w:szCs w:val="24"/>
              </w:rPr>
            </w:pPr>
            <w:r w:rsidRPr="00AE56EA">
              <w:rPr>
                <w:rFonts w:ascii="Times New Roman" w:hAnsi="Times New Roman"/>
                <w:b/>
                <w:bCs/>
                <w:color w:val="000000"/>
                <w:sz w:val="24"/>
                <w:szCs w:val="24"/>
              </w:rPr>
              <w:t>Знания</w:t>
            </w:r>
          </w:p>
        </w:tc>
      </w:tr>
      <w:tr w:rsidR="00AE56EA" w:rsidRPr="00AE56EA" w14:paraId="725412D6" w14:textId="77777777" w:rsidTr="00AE56EA">
        <w:tc>
          <w:tcPr>
            <w:tcW w:w="1149" w:type="dxa"/>
            <w:vMerge w:val="restart"/>
            <w:tcBorders>
              <w:top w:val="nil"/>
              <w:left w:val="single" w:sz="4" w:space="0" w:color="auto"/>
              <w:bottom w:val="single" w:sz="4" w:space="0" w:color="auto"/>
              <w:right w:val="single" w:sz="4" w:space="0" w:color="auto"/>
            </w:tcBorders>
            <w:shd w:val="clear" w:color="auto" w:fill="auto"/>
            <w:hideMark/>
          </w:tcPr>
          <w:p w14:paraId="1E07C054"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ОК 01, ОК 02, ОК 04, ОК 05, ОК 06, ОК 09</w:t>
            </w:r>
          </w:p>
        </w:tc>
        <w:tc>
          <w:tcPr>
            <w:tcW w:w="3828" w:type="dxa"/>
            <w:tcBorders>
              <w:top w:val="nil"/>
              <w:left w:val="nil"/>
              <w:bottom w:val="single" w:sz="4" w:space="0" w:color="auto"/>
              <w:right w:val="single" w:sz="4" w:space="0" w:color="auto"/>
            </w:tcBorders>
            <w:shd w:val="clear" w:color="auto" w:fill="auto"/>
            <w:hideMark/>
          </w:tcPr>
          <w:p w14:paraId="2A6A1289"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 xml:space="preserve">ориентироваться в современной экономической, политической и культурной ситуации в России и мире </w:t>
            </w:r>
          </w:p>
        </w:tc>
        <w:tc>
          <w:tcPr>
            <w:tcW w:w="4394" w:type="dxa"/>
            <w:tcBorders>
              <w:top w:val="nil"/>
              <w:left w:val="nil"/>
              <w:bottom w:val="single" w:sz="4" w:space="0" w:color="auto"/>
              <w:right w:val="single" w:sz="4" w:space="0" w:color="auto"/>
            </w:tcBorders>
            <w:shd w:val="clear" w:color="auto" w:fill="auto"/>
            <w:hideMark/>
          </w:tcPr>
          <w:p w14:paraId="4255D834"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основные направления развития России (СССР) во второй половине XX и первой четверти XXI вв.</w:t>
            </w:r>
          </w:p>
        </w:tc>
      </w:tr>
      <w:tr w:rsidR="00AE56EA" w:rsidRPr="00AE56EA" w14:paraId="3D0CC797" w14:textId="77777777" w:rsidTr="00AE56EA">
        <w:tc>
          <w:tcPr>
            <w:tcW w:w="1149" w:type="dxa"/>
            <w:vMerge/>
            <w:tcBorders>
              <w:top w:val="nil"/>
              <w:left w:val="single" w:sz="4" w:space="0" w:color="auto"/>
              <w:bottom w:val="single" w:sz="4" w:space="0" w:color="auto"/>
              <w:right w:val="single" w:sz="4" w:space="0" w:color="auto"/>
            </w:tcBorders>
            <w:vAlign w:val="center"/>
            <w:hideMark/>
          </w:tcPr>
          <w:p w14:paraId="1E6394AE" w14:textId="77777777" w:rsidR="00AE56EA" w:rsidRPr="00AE56EA" w:rsidRDefault="00AE56EA" w:rsidP="00AE56EA">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6D4B9147"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p>
        </w:tc>
        <w:tc>
          <w:tcPr>
            <w:tcW w:w="4394" w:type="dxa"/>
            <w:tcBorders>
              <w:top w:val="nil"/>
              <w:left w:val="nil"/>
              <w:bottom w:val="single" w:sz="4" w:space="0" w:color="auto"/>
              <w:right w:val="single" w:sz="4" w:space="0" w:color="auto"/>
            </w:tcBorders>
            <w:shd w:val="clear" w:color="auto" w:fill="auto"/>
            <w:hideMark/>
          </w:tcPr>
          <w:p w14:paraId="0711483C"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 xml:space="preserve">сущность и причины локальных, региональных, межгосударственных конфликтов во второй половине XX – первой четверти XXI в., оценивать роль страны в их разрешении </w:t>
            </w:r>
          </w:p>
        </w:tc>
      </w:tr>
      <w:tr w:rsidR="00AE56EA" w:rsidRPr="00AE56EA" w14:paraId="62B64FC3" w14:textId="77777777" w:rsidTr="00AE56EA">
        <w:tc>
          <w:tcPr>
            <w:tcW w:w="1149" w:type="dxa"/>
            <w:vMerge/>
            <w:tcBorders>
              <w:top w:val="nil"/>
              <w:left w:val="single" w:sz="4" w:space="0" w:color="auto"/>
              <w:bottom w:val="single" w:sz="4" w:space="0" w:color="auto"/>
              <w:right w:val="single" w:sz="4" w:space="0" w:color="auto"/>
            </w:tcBorders>
            <w:vAlign w:val="center"/>
            <w:hideMark/>
          </w:tcPr>
          <w:p w14:paraId="2E51C2A0" w14:textId="77777777" w:rsidR="00AE56EA" w:rsidRPr="00AE56EA" w:rsidRDefault="00AE56EA" w:rsidP="00AE56EA">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1A434A4"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противодействовать попыткам фальсификации исторических фактов.</w:t>
            </w:r>
          </w:p>
        </w:tc>
        <w:tc>
          <w:tcPr>
            <w:tcW w:w="4394" w:type="dxa"/>
            <w:tcBorders>
              <w:top w:val="nil"/>
              <w:left w:val="nil"/>
              <w:bottom w:val="single" w:sz="4" w:space="0" w:color="auto"/>
              <w:right w:val="single" w:sz="4" w:space="0" w:color="auto"/>
            </w:tcBorders>
            <w:shd w:val="clear" w:color="auto" w:fill="auto"/>
            <w:hideMark/>
          </w:tcPr>
          <w:p w14:paraId="63843A1D"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основные процессы политического и экономического развития страны и её регионов</w:t>
            </w:r>
          </w:p>
        </w:tc>
      </w:tr>
      <w:tr w:rsidR="00AE56EA" w:rsidRPr="00AE56EA" w14:paraId="3824A129" w14:textId="77777777" w:rsidTr="00AE56EA">
        <w:tc>
          <w:tcPr>
            <w:tcW w:w="1149" w:type="dxa"/>
            <w:vMerge/>
            <w:tcBorders>
              <w:top w:val="nil"/>
              <w:left w:val="single" w:sz="4" w:space="0" w:color="auto"/>
              <w:bottom w:val="single" w:sz="4" w:space="0" w:color="auto"/>
              <w:right w:val="single" w:sz="4" w:space="0" w:color="auto"/>
            </w:tcBorders>
            <w:vAlign w:val="center"/>
            <w:hideMark/>
          </w:tcPr>
          <w:p w14:paraId="071ED4E5" w14:textId="77777777" w:rsidR="00AE56EA" w:rsidRPr="00AE56EA" w:rsidRDefault="00AE56EA" w:rsidP="00AE56EA">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44D9FBA1"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 </w:t>
            </w:r>
          </w:p>
        </w:tc>
        <w:tc>
          <w:tcPr>
            <w:tcW w:w="4394" w:type="dxa"/>
            <w:tcBorders>
              <w:top w:val="nil"/>
              <w:left w:val="nil"/>
              <w:bottom w:val="single" w:sz="4" w:space="0" w:color="auto"/>
              <w:right w:val="single" w:sz="4" w:space="0" w:color="auto"/>
            </w:tcBorders>
            <w:shd w:val="clear" w:color="auto" w:fill="auto"/>
            <w:hideMark/>
          </w:tcPr>
          <w:p w14:paraId="7997304B"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 xml:space="preserve"> основные направления отечественной внешней политики с ведущими мировыми державами, ООН, НАТО, ЕС и другими международными организациями </w:t>
            </w:r>
          </w:p>
        </w:tc>
      </w:tr>
      <w:tr w:rsidR="00AE56EA" w:rsidRPr="00AE56EA" w14:paraId="2C374604" w14:textId="77777777" w:rsidTr="00AE56EA">
        <w:tc>
          <w:tcPr>
            <w:tcW w:w="1149" w:type="dxa"/>
            <w:vMerge/>
            <w:tcBorders>
              <w:top w:val="nil"/>
              <w:left w:val="single" w:sz="4" w:space="0" w:color="auto"/>
              <w:bottom w:val="single" w:sz="4" w:space="0" w:color="auto"/>
              <w:right w:val="single" w:sz="4" w:space="0" w:color="auto"/>
            </w:tcBorders>
            <w:vAlign w:val="center"/>
            <w:hideMark/>
          </w:tcPr>
          <w:p w14:paraId="70477BBB" w14:textId="77777777" w:rsidR="00AE56EA" w:rsidRPr="00AE56EA" w:rsidRDefault="00AE56EA" w:rsidP="00AE56EA">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0162ACF9" w14:textId="77777777" w:rsidR="00AE56EA" w:rsidRPr="00AE56EA" w:rsidRDefault="00AE56EA" w:rsidP="00AE56EA">
            <w:pPr>
              <w:spacing w:after="0" w:line="240" w:lineRule="auto"/>
              <w:rPr>
                <w:rFonts w:ascii="Times New Roman" w:hAnsi="Times New Roman"/>
                <w:i/>
                <w:iCs/>
                <w:color w:val="000000"/>
                <w:sz w:val="24"/>
                <w:szCs w:val="24"/>
              </w:rPr>
            </w:pPr>
            <w:r w:rsidRPr="00AE56EA">
              <w:rPr>
                <w:rFonts w:ascii="Times New Roman" w:hAnsi="Times New Roman"/>
                <w:i/>
                <w:iCs/>
                <w:color w:val="000000"/>
                <w:sz w:val="24"/>
                <w:szCs w:val="24"/>
              </w:rPr>
              <w:t> </w:t>
            </w:r>
          </w:p>
        </w:tc>
        <w:tc>
          <w:tcPr>
            <w:tcW w:w="4394" w:type="dxa"/>
            <w:tcBorders>
              <w:top w:val="nil"/>
              <w:left w:val="nil"/>
              <w:bottom w:val="single" w:sz="4" w:space="0" w:color="auto"/>
              <w:right w:val="single" w:sz="4" w:space="0" w:color="auto"/>
            </w:tcBorders>
            <w:shd w:val="clear" w:color="auto" w:fill="auto"/>
            <w:hideMark/>
          </w:tcPr>
          <w:p w14:paraId="41927FA2"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о роли науки, культуры и религии</w:t>
            </w:r>
          </w:p>
        </w:tc>
      </w:tr>
      <w:tr w:rsidR="00AE56EA" w:rsidRPr="00AE56EA" w14:paraId="2264CCAA" w14:textId="77777777" w:rsidTr="00AE56EA">
        <w:tc>
          <w:tcPr>
            <w:tcW w:w="1149" w:type="dxa"/>
            <w:vMerge/>
            <w:tcBorders>
              <w:top w:val="nil"/>
              <w:left w:val="single" w:sz="4" w:space="0" w:color="auto"/>
              <w:bottom w:val="single" w:sz="4" w:space="0" w:color="auto"/>
              <w:right w:val="single" w:sz="4" w:space="0" w:color="auto"/>
            </w:tcBorders>
            <w:vAlign w:val="center"/>
            <w:hideMark/>
          </w:tcPr>
          <w:p w14:paraId="5F85D66D" w14:textId="77777777" w:rsidR="00AE56EA" w:rsidRPr="00AE56EA" w:rsidRDefault="00AE56EA" w:rsidP="00AE56EA">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2C7FFEAC" w14:textId="77777777" w:rsidR="00AE56EA" w:rsidRPr="00AE56EA" w:rsidRDefault="00AE56EA" w:rsidP="00AE56EA">
            <w:pPr>
              <w:spacing w:after="0" w:line="240" w:lineRule="auto"/>
              <w:rPr>
                <w:rFonts w:cs="Calibri"/>
                <w:color w:val="000000"/>
              </w:rPr>
            </w:pPr>
            <w:r w:rsidRPr="00AE56EA">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4559D59D"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 xml:space="preserve">в сохранении и укреплении отечественных национальных и государственных традиций </w:t>
            </w:r>
          </w:p>
        </w:tc>
      </w:tr>
      <w:tr w:rsidR="00AE56EA" w:rsidRPr="00AE56EA" w14:paraId="2510DBB6" w14:textId="77777777" w:rsidTr="00AE56EA">
        <w:tc>
          <w:tcPr>
            <w:tcW w:w="1149" w:type="dxa"/>
            <w:vMerge/>
            <w:tcBorders>
              <w:top w:val="nil"/>
              <w:left w:val="single" w:sz="4" w:space="0" w:color="auto"/>
              <w:bottom w:val="single" w:sz="4" w:space="0" w:color="auto"/>
              <w:right w:val="single" w:sz="4" w:space="0" w:color="auto"/>
            </w:tcBorders>
            <w:vAlign w:val="center"/>
            <w:hideMark/>
          </w:tcPr>
          <w:p w14:paraId="100C6D6D" w14:textId="77777777" w:rsidR="00AE56EA" w:rsidRPr="00AE56EA" w:rsidRDefault="00AE56EA" w:rsidP="00AE56EA">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47CEB601" w14:textId="77777777" w:rsidR="00AE56EA" w:rsidRPr="00AE56EA" w:rsidRDefault="00AE56EA" w:rsidP="00AE56EA">
            <w:pPr>
              <w:spacing w:after="0" w:line="240" w:lineRule="auto"/>
              <w:rPr>
                <w:rFonts w:cs="Calibri"/>
                <w:color w:val="000000"/>
              </w:rPr>
            </w:pPr>
            <w:r w:rsidRPr="00AE56EA">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6029222C" w14:textId="77777777" w:rsidR="00AE56EA" w:rsidRPr="00AE56EA" w:rsidRDefault="00AE56EA" w:rsidP="00AE56EA">
            <w:pPr>
              <w:spacing w:after="0" w:line="240" w:lineRule="auto"/>
              <w:rPr>
                <w:rFonts w:ascii="Times New Roman" w:hAnsi="Times New Roman"/>
                <w:color w:val="000000"/>
                <w:sz w:val="24"/>
                <w:szCs w:val="24"/>
              </w:rPr>
            </w:pPr>
            <w:r w:rsidRPr="00AE56EA">
              <w:rPr>
                <w:rFonts w:ascii="Times New Roman" w:hAnsi="Times New Roman"/>
                <w:color w:val="000000"/>
                <w:sz w:val="24"/>
                <w:szCs w:val="24"/>
              </w:rPr>
              <w:t>содержание и назначение важнейших правовых и законодательных актов.</w:t>
            </w:r>
          </w:p>
        </w:tc>
      </w:tr>
    </w:tbl>
    <w:p w14:paraId="12C993E9" w14:textId="77777777" w:rsidR="003B7352" w:rsidRDefault="003B7352" w:rsidP="003B7352">
      <w:pPr>
        <w:spacing w:before="240" w:after="240"/>
        <w:jc w:val="center"/>
        <w:rPr>
          <w:rFonts w:ascii="Times New Roman" w:hAnsi="Times New Roman"/>
          <w:b/>
          <w:bCs/>
          <w:sz w:val="24"/>
          <w:szCs w:val="24"/>
        </w:rPr>
      </w:pPr>
    </w:p>
    <w:p w14:paraId="5A3C0D5C" w14:textId="77777777" w:rsidR="003B7352" w:rsidRDefault="003B7352" w:rsidP="003B7352">
      <w:pPr>
        <w:spacing w:before="240" w:after="240"/>
        <w:jc w:val="center"/>
        <w:rPr>
          <w:rFonts w:ascii="Times New Roman" w:hAnsi="Times New Roman"/>
          <w:b/>
          <w:bCs/>
          <w:sz w:val="24"/>
          <w:szCs w:val="24"/>
        </w:rPr>
      </w:pPr>
    </w:p>
    <w:p w14:paraId="4CD979B5" w14:textId="77777777" w:rsidR="00AE56EA" w:rsidRDefault="00AE56EA">
      <w:pPr>
        <w:rPr>
          <w:rFonts w:ascii="Times New Roman" w:hAnsi="Times New Roman"/>
          <w:b/>
          <w:bCs/>
          <w:sz w:val="24"/>
          <w:szCs w:val="24"/>
        </w:rPr>
      </w:pPr>
      <w:r>
        <w:rPr>
          <w:rFonts w:ascii="Times New Roman" w:hAnsi="Times New Roman"/>
          <w:b/>
          <w:bCs/>
          <w:sz w:val="24"/>
          <w:szCs w:val="24"/>
        </w:rPr>
        <w:br w:type="page"/>
      </w:r>
    </w:p>
    <w:p w14:paraId="4E1EF530" w14:textId="77777777" w:rsidR="003B7352" w:rsidRPr="00E1460B" w:rsidRDefault="003B7352" w:rsidP="003B7352">
      <w:pPr>
        <w:spacing w:before="240" w:after="240"/>
        <w:jc w:val="center"/>
        <w:rPr>
          <w:rFonts w:ascii="Times New Roman" w:hAnsi="Times New Roman"/>
          <w:b/>
          <w:bCs/>
          <w:sz w:val="24"/>
          <w:szCs w:val="24"/>
        </w:rPr>
      </w:pPr>
      <w:r w:rsidRPr="00E1460B">
        <w:rPr>
          <w:rFonts w:ascii="Times New Roman" w:hAnsi="Times New Roman"/>
          <w:b/>
          <w:bCs/>
          <w:sz w:val="24"/>
          <w:szCs w:val="24"/>
        </w:rPr>
        <w:lastRenderedPageBreak/>
        <w:t>2. СТРУКТУРА И СОДЕРЖАНИЕ</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14:paraId="14B10383" w14:textId="77777777" w:rsidR="003B7352" w:rsidRPr="00E1460B" w:rsidRDefault="003B7352" w:rsidP="003B7352">
      <w:pPr>
        <w:ind w:firstLine="709"/>
        <w:rPr>
          <w:rFonts w:ascii="Times New Roman" w:hAnsi="Times New Roman"/>
          <w:b/>
          <w:bCs/>
          <w:sz w:val="24"/>
          <w:szCs w:val="24"/>
        </w:rPr>
      </w:pPr>
      <w:r w:rsidRPr="00E1460B">
        <w:rPr>
          <w:rFonts w:ascii="Times New Roman" w:hAnsi="Times New Roman"/>
          <w:b/>
          <w:bCs/>
          <w:sz w:val="24"/>
          <w:szCs w:val="24"/>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08"/>
      </w:tblGrid>
      <w:tr w:rsidR="003B7352" w:rsidRPr="00E1460B" w14:paraId="7FDE4942" w14:textId="77777777" w:rsidTr="00927E4B">
        <w:trPr>
          <w:trHeight w:val="490"/>
        </w:trPr>
        <w:tc>
          <w:tcPr>
            <w:tcW w:w="3713" w:type="pct"/>
            <w:vAlign w:val="center"/>
          </w:tcPr>
          <w:p w14:paraId="65E08098" w14:textId="77777777" w:rsidR="003B7352" w:rsidRPr="00E1460B" w:rsidRDefault="003B7352" w:rsidP="00927E4B">
            <w:pPr>
              <w:rPr>
                <w:rFonts w:ascii="Times New Roman" w:hAnsi="Times New Roman"/>
                <w:b/>
                <w:sz w:val="24"/>
                <w:szCs w:val="24"/>
              </w:rPr>
            </w:pPr>
            <w:r w:rsidRPr="00E1460B">
              <w:rPr>
                <w:rFonts w:ascii="Times New Roman" w:hAnsi="Times New Roman"/>
                <w:b/>
                <w:sz w:val="24"/>
                <w:szCs w:val="24"/>
              </w:rPr>
              <w:t>Вид учебной работы</w:t>
            </w:r>
          </w:p>
        </w:tc>
        <w:tc>
          <w:tcPr>
            <w:tcW w:w="1287" w:type="pct"/>
            <w:vAlign w:val="center"/>
          </w:tcPr>
          <w:p w14:paraId="70B23669" w14:textId="77777777" w:rsidR="003B7352" w:rsidRPr="00E1460B" w:rsidRDefault="003B7352" w:rsidP="00927E4B">
            <w:pPr>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1"/>
            </w:r>
          </w:p>
        </w:tc>
      </w:tr>
      <w:tr w:rsidR="003B7352" w:rsidRPr="00E1460B" w14:paraId="2DC762DF" w14:textId="77777777" w:rsidTr="00927E4B">
        <w:trPr>
          <w:trHeight w:val="490"/>
        </w:trPr>
        <w:tc>
          <w:tcPr>
            <w:tcW w:w="3713" w:type="pct"/>
            <w:vAlign w:val="center"/>
          </w:tcPr>
          <w:p w14:paraId="0DAD7792"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Объем образовательной программы учебной дисциплины</w:t>
            </w:r>
          </w:p>
        </w:tc>
        <w:tc>
          <w:tcPr>
            <w:tcW w:w="1287" w:type="pct"/>
            <w:vAlign w:val="center"/>
          </w:tcPr>
          <w:p w14:paraId="52D0C2A0" w14:textId="77777777" w:rsidR="003B7352" w:rsidRPr="008A6090" w:rsidRDefault="003B7352" w:rsidP="00927E4B">
            <w:pPr>
              <w:rPr>
                <w:rFonts w:ascii="Times New Roman" w:hAnsi="Times New Roman"/>
                <w:b/>
                <w:bCs/>
                <w:iCs/>
                <w:sz w:val="24"/>
                <w:szCs w:val="24"/>
              </w:rPr>
            </w:pPr>
            <w:r w:rsidRPr="008A6090">
              <w:rPr>
                <w:rFonts w:ascii="Times New Roman" w:hAnsi="Times New Roman"/>
                <w:b/>
                <w:bCs/>
                <w:iCs/>
                <w:sz w:val="24"/>
                <w:szCs w:val="24"/>
              </w:rPr>
              <w:t>34</w:t>
            </w:r>
          </w:p>
        </w:tc>
      </w:tr>
      <w:tr w:rsidR="003B7352" w:rsidRPr="00E1460B" w14:paraId="5EBB21FF" w14:textId="77777777" w:rsidTr="00927E4B">
        <w:trPr>
          <w:trHeight w:val="490"/>
        </w:trPr>
        <w:tc>
          <w:tcPr>
            <w:tcW w:w="3713" w:type="pct"/>
            <w:shd w:val="clear" w:color="auto" w:fill="auto"/>
            <w:vAlign w:val="center"/>
          </w:tcPr>
          <w:p w14:paraId="5528CA52"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в т.ч. в форме практической подготовки</w:t>
            </w:r>
          </w:p>
        </w:tc>
        <w:tc>
          <w:tcPr>
            <w:tcW w:w="1287" w:type="pct"/>
            <w:shd w:val="clear" w:color="auto" w:fill="auto"/>
            <w:vAlign w:val="center"/>
          </w:tcPr>
          <w:p w14:paraId="18E6864E" w14:textId="77777777" w:rsidR="003B7352" w:rsidRPr="00E1460B" w:rsidRDefault="003B7352" w:rsidP="00927E4B">
            <w:pPr>
              <w:rPr>
                <w:rFonts w:ascii="Times New Roman" w:hAnsi="Times New Roman"/>
                <w:iCs/>
                <w:sz w:val="24"/>
                <w:szCs w:val="24"/>
              </w:rPr>
            </w:pPr>
          </w:p>
        </w:tc>
      </w:tr>
      <w:tr w:rsidR="003B7352" w:rsidRPr="00E1460B" w14:paraId="38757192" w14:textId="77777777" w:rsidTr="00927E4B">
        <w:trPr>
          <w:trHeight w:val="336"/>
        </w:trPr>
        <w:tc>
          <w:tcPr>
            <w:tcW w:w="5000" w:type="pct"/>
            <w:gridSpan w:val="2"/>
            <w:vAlign w:val="center"/>
          </w:tcPr>
          <w:p w14:paraId="4C140E4D" w14:textId="77777777" w:rsidR="003B7352" w:rsidRPr="00E1460B" w:rsidRDefault="003B7352" w:rsidP="00927E4B">
            <w:pPr>
              <w:rPr>
                <w:rFonts w:ascii="Times New Roman" w:hAnsi="Times New Roman"/>
                <w:iCs/>
                <w:sz w:val="24"/>
                <w:szCs w:val="24"/>
              </w:rPr>
            </w:pPr>
            <w:r w:rsidRPr="00E1460B">
              <w:rPr>
                <w:rFonts w:ascii="Times New Roman" w:hAnsi="Times New Roman"/>
                <w:sz w:val="24"/>
                <w:szCs w:val="24"/>
              </w:rPr>
              <w:t>в т. ч.:</w:t>
            </w:r>
          </w:p>
        </w:tc>
      </w:tr>
      <w:tr w:rsidR="003B7352" w:rsidRPr="00E1460B" w14:paraId="7348A65B" w14:textId="77777777" w:rsidTr="00927E4B">
        <w:trPr>
          <w:trHeight w:val="490"/>
        </w:trPr>
        <w:tc>
          <w:tcPr>
            <w:tcW w:w="3713" w:type="pct"/>
            <w:vAlign w:val="center"/>
          </w:tcPr>
          <w:p w14:paraId="0C92C077"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теоретическое обучение</w:t>
            </w:r>
          </w:p>
        </w:tc>
        <w:tc>
          <w:tcPr>
            <w:tcW w:w="1287" w:type="pct"/>
            <w:vAlign w:val="center"/>
          </w:tcPr>
          <w:p w14:paraId="74EE4136"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26</w:t>
            </w:r>
          </w:p>
        </w:tc>
      </w:tr>
      <w:tr w:rsidR="003B7352" w:rsidRPr="00E1460B" w14:paraId="24FA1039" w14:textId="77777777" w:rsidTr="00927E4B">
        <w:trPr>
          <w:trHeight w:val="490"/>
        </w:trPr>
        <w:tc>
          <w:tcPr>
            <w:tcW w:w="3713" w:type="pct"/>
            <w:vAlign w:val="center"/>
          </w:tcPr>
          <w:p w14:paraId="4522E712"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287" w:type="pct"/>
            <w:vAlign w:val="center"/>
          </w:tcPr>
          <w:p w14:paraId="67077AAC"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8</w:t>
            </w:r>
          </w:p>
        </w:tc>
      </w:tr>
      <w:tr w:rsidR="003B7352" w:rsidRPr="00E1460B" w14:paraId="16B9D021" w14:textId="77777777" w:rsidTr="00927E4B">
        <w:trPr>
          <w:trHeight w:val="331"/>
        </w:trPr>
        <w:tc>
          <w:tcPr>
            <w:tcW w:w="3713" w:type="pct"/>
            <w:vAlign w:val="center"/>
          </w:tcPr>
          <w:p w14:paraId="284D183A" w14:textId="77777777" w:rsidR="003B7352" w:rsidRPr="00E1460B" w:rsidRDefault="003B7352" w:rsidP="00927E4B">
            <w:pPr>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287" w:type="pct"/>
            <w:vAlign w:val="center"/>
          </w:tcPr>
          <w:p w14:paraId="30A7216B" w14:textId="77777777" w:rsidR="003B7352" w:rsidRPr="00E1460B" w:rsidRDefault="003B7352" w:rsidP="00927E4B">
            <w:pPr>
              <w:rPr>
                <w:rFonts w:ascii="Times New Roman" w:hAnsi="Times New Roman"/>
                <w:iCs/>
                <w:sz w:val="24"/>
                <w:szCs w:val="24"/>
              </w:rPr>
            </w:pPr>
          </w:p>
        </w:tc>
      </w:tr>
    </w:tbl>
    <w:p w14:paraId="717235B0" w14:textId="77777777" w:rsidR="003B7352" w:rsidRPr="00E1460B" w:rsidRDefault="003B7352" w:rsidP="003B7352">
      <w:pPr>
        <w:rPr>
          <w:rFonts w:ascii="Times New Roman" w:hAnsi="Times New Roman"/>
          <w:b/>
          <w:bCs/>
          <w:i/>
          <w:iCs/>
          <w:sz w:val="24"/>
          <w:szCs w:val="24"/>
        </w:rPr>
        <w:sectPr w:rsidR="003B7352" w:rsidRPr="00E1460B" w:rsidSect="00927E4B">
          <w:pgSz w:w="11906" w:h="16838"/>
          <w:pgMar w:top="1134" w:right="850" w:bottom="851" w:left="1701" w:header="708" w:footer="708" w:gutter="0"/>
          <w:pgNumType w:start="129"/>
          <w:cols w:space="720"/>
          <w:docGrid w:linePitch="299"/>
        </w:sectPr>
      </w:pPr>
    </w:p>
    <w:p w14:paraId="45828784" w14:textId="77777777" w:rsidR="003B7352" w:rsidRPr="00E1460B" w:rsidRDefault="003B7352" w:rsidP="003B7352">
      <w:pPr>
        <w:ind w:firstLine="709"/>
        <w:rPr>
          <w:rFonts w:ascii="Times New Roman" w:hAnsi="Times New Roman"/>
          <w:b/>
          <w:bCs/>
          <w:sz w:val="24"/>
          <w:szCs w:val="24"/>
        </w:rPr>
      </w:pPr>
      <w:r w:rsidRPr="00E1460B">
        <w:rPr>
          <w:rFonts w:ascii="Times New Roman" w:hAnsi="Times New Roman"/>
          <w:b/>
          <w:bCs/>
          <w:sz w:val="24"/>
          <w:szCs w:val="24"/>
        </w:rPr>
        <w:lastRenderedPageBreak/>
        <w:t xml:space="preserve">2.2. Тематический план и содержание учебной дисциплины </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0093"/>
        <w:gridCol w:w="1672"/>
        <w:gridCol w:w="1725"/>
      </w:tblGrid>
      <w:tr w:rsidR="003B7352" w:rsidRPr="00E1460B" w14:paraId="1E1FE892" w14:textId="77777777" w:rsidTr="00042B16">
        <w:tc>
          <w:tcPr>
            <w:tcW w:w="1951" w:type="dxa"/>
            <w:shd w:val="clear" w:color="auto" w:fill="auto"/>
            <w:vAlign w:val="center"/>
            <w:hideMark/>
          </w:tcPr>
          <w:p w14:paraId="3B95A00E" w14:textId="77777777" w:rsidR="003B7352" w:rsidRPr="00E1460B" w:rsidRDefault="003B7352" w:rsidP="00927E4B">
            <w:pPr>
              <w:spacing w:before="40" w:after="40"/>
              <w:jc w:val="center"/>
              <w:rPr>
                <w:rFonts w:ascii="Times New Roman" w:hAnsi="Times New Roman"/>
                <w:b/>
                <w:sz w:val="24"/>
                <w:szCs w:val="24"/>
              </w:rPr>
            </w:pPr>
            <w:r w:rsidRPr="00E1460B">
              <w:rPr>
                <w:rFonts w:ascii="Times New Roman" w:hAnsi="Times New Roman"/>
                <w:b/>
                <w:sz w:val="24"/>
                <w:szCs w:val="24"/>
              </w:rPr>
              <w:t>Наименование</w:t>
            </w:r>
            <w:r w:rsidRPr="00E1460B">
              <w:rPr>
                <w:rFonts w:ascii="Times New Roman" w:hAnsi="Times New Roman"/>
                <w:b/>
                <w:sz w:val="24"/>
                <w:szCs w:val="24"/>
              </w:rPr>
              <w:br/>
              <w:t>разделов и тем</w:t>
            </w:r>
          </w:p>
        </w:tc>
        <w:tc>
          <w:tcPr>
            <w:tcW w:w="10093" w:type="dxa"/>
            <w:shd w:val="clear" w:color="auto" w:fill="auto"/>
            <w:vAlign w:val="center"/>
            <w:hideMark/>
          </w:tcPr>
          <w:p w14:paraId="762A0F66" w14:textId="77777777" w:rsidR="003B7352" w:rsidRPr="00E1460B" w:rsidRDefault="003B7352" w:rsidP="00927E4B">
            <w:pPr>
              <w:spacing w:before="40" w:after="40"/>
              <w:jc w:val="center"/>
              <w:rPr>
                <w:rFonts w:ascii="Times New Roman" w:hAnsi="Times New Roman"/>
                <w:b/>
                <w:sz w:val="24"/>
                <w:szCs w:val="24"/>
              </w:rPr>
            </w:pPr>
            <w:r w:rsidRPr="00E1460B">
              <w:rPr>
                <w:rFonts w:ascii="Times New Roman" w:hAnsi="Times New Roman"/>
                <w:b/>
                <w:sz w:val="24"/>
                <w:szCs w:val="24"/>
              </w:rPr>
              <w:t>Содержание учебного материала и формы организации деятельности обучающихся</w:t>
            </w:r>
          </w:p>
        </w:tc>
        <w:tc>
          <w:tcPr>
            <w:tcW w:w="1672" w:type="dxa"/>
            <w:shd w:val="clear" w:color="auto" w:fill="auto"/>
            <w:vAlign w:val="center"/>
            <w:hideMark/>
          </w:tcPr>
          <w:p w14:paraId="469DC5D9" w14:textId="77777777" w:rsidR="003B7352" w:rsidRPr="00E1460B" w:rsidRDefault="003B7352" w:rsidP="00927E4B">
            <w:pPr>
              <w:spacing w:before="40" w:after="40"/>
              <w:jc w:val="center"/>
              <w:rPr>
                <w:rFonts w:ascii="Times New Roman" w:hAnsi="Times New Roman"/>
                <w:b/>
                <w:sz w:val="24"/>
                <w:szCs w:val="24"/>
              </w:rPr>
            </w:pPr>
            <w:r w:rsidRPr="00A450A8">
              <w:rPr>
                <w:rFonts w:ascii="Times New Roman" w:hAnsi="Times New Roman"/>
                <w:b/>
                <w:bCs/>
              </w:rPr>
              <w:t xml:space="preserve">Объем, </w:t>
            </w:r>
            <w:proofErr w:type="spellStart"/>
            <w:r w:rsidRPr="00A450A8">
              <w:rPr>
                <w:rFonts w:ascii="Times New Roman" w:hAnsi="Times New Roman"/>
                <w:b/>
                <w:bCs/>
              </w:rPr>
              <w:t>ак</w:t>
            </w:r>
            <w:proofErr w:type="spellEnd"/>
            <w:r w:rsidRPr="00A450A8">
              <w:rPr>
                <w:rFonts w:ascii="Times New Roman" w:hAnsi="Times New Roman"/>
                <w:b/>
                <w:bCs/>
              </w:rPr>
              <w:t xml:space="preserve">. ч / </w:t>
            </w:r>
            <w:r w:rsidRPr="00A450A8">
              <w:rPr>
                <w:rFonts w:ascii="Times New Roman" w:hAnsi="Times New Roman"/>
                <w:b/>
                <w:bCs/>
              </w:rPr>
              <w:br/>
              <w:t xml:space="preserve">в том числе </w:t>
            </w:r>
            <w:r w:rsidRPr="00A450A8">
              <w:rPr>
                <w:rFonts w:ascii="Times New Roman" w:hAnsi="Times New Roman"/>
                <w:b/>
                <w:bCs/>
              </w:rPr>
              <w:br/>
              <w:t xml:space="preserve">в форме практической подготовки, </w:t>
            </w:r>
            <w:proofErr w:type="spellStart"/>
            <w:r w:rsidRPr="00A450A8">
              <w:rPr>
                <w:rFonts w:ascii="Times New Roman" w:hAnsi="Times New Roman"/>
                <w:b/>
                <w:bCs/>
              </w:rPr>
              <w:t>ак</w:t>
            </w:r>
            <w:proofErr w:type="spellEnd"/>
            <w:r w:rsidRPr="00A450A8">
              <w:rPr>
                <w:rFonts w:ascii="Times New Roman" w:hAnsi="Times New Roman"/>
                <w:b/>
                <w:bCs/>
              </w:rPr>
              <w:t>. ч</w:t>
            </w:r>
            <w:r>
              <w:rPr>
                <w:rFonts w:ascii="Times New Roman" w:hAnsi="Times New Roman"/>
                <w:b/>
                <w:bCs/>
              </w:rPr>
              <w:t>.</w:t>
            </w:r>
          </w:p>
        </w:tc>
        <w:tc>
          <w:tcPr>
            <w:tcW w:w="1725" w:type="dxa"/>
            <w:shd w:val="clear" w:color="auto" w:fill="auto"/>
            <w:vAlign w:val="center"/>
            <w:hideMark/>
          </w:tcPr>
          <w:p w14:paraId="2DBBF12C" w14:textId="77777777" w:rsidR="003B7352" w:rsidRPr="00E1460B" w:rsidRDefault="003B7352" w:rsidP="00AE56EA">
            <w:pPr>
              <w:spacing w:before="40" w:after="40"/>
              <w:jc w:val="center"/>
              <w:rPr>
                <w:rFonts w:ascii="Times New Roman" w:hAnsi="Times New Roman"/>
                <w:b/>
                <w:sz w:val="24"/>
                <w:szCs w:val="24"/>
              </w:rPr>
            </w:pPr>
            <w:r w:rsidRPr="00A450A8">
              <w:rPr>
                <w:rFonts w:ascii="Times New Roman" w:hAnsi="Times New Roman"/>
                <w:b/>
                <w:bCs/>
              </w:rPr>
              <w:t>Коды компетенций, формированию которых способствует элемент программы</w:t>
            </w:r>
          </w:p>
        </w:tc>
      </w:tr>
      <w:tr w:rsidR="003B7352" w:rsidRPr="00E1460B" w14:paraId="73406171" w14:textId="77777777" w:rsidTr="00927E4B">
        <w:trPr>
          <w:trHeight w:val="20"/>
        </w:trPr>
        <w:tc>
          <w:tcPr>
            <w:tcW w:w="12044" w:type="dxa"/>
            <w:gridSpan w:val="2"/>
          </w:tcPr>
          <w:p w14:paraId="4929FCBC"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Раздел 1. Великая Отечественная война 1941 – 1945 гг.</w:t>
            </w:r>
          </w:p>
        </w:tc>
        <w:tc>
          <w:tcPr>
            <w:tcW w:w="1672" w:type="dxa"/>
            <w:vAlign w:val="center"/>
          </w:tcPr>
          <w:p w14:paraId="6AD18E03"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6</w:t>
            </w:r>
          </w:p>
        </w:tc>
        <w:tc>
          <w:tcPr>
            <w:tcW w:w="1725" w:type="dxa"/>
          </w:tcPr>
          <w:p w14:paraId="04420181" w14:textId="77777777" w:rsidR="003B7352" w:rsidRPr="00E1460B" w:rsidRDefault="003B7352" w:rsidP="00927E4B">
            <w:pPr>
              <w:spacing w:before="40" w:after="40"/>
              <w:rPr>
                <w:rFonts w:ascii="Times New Roman" w:hAnsi="Times New Roman"/>
                <w:b/>
                <w:bCs/>
                <w:sz w:val="24"/>
                <w:szCs w:val="24"/>
              </w:rPr>
            </w:pPr>
          </w:p>
        </w:tc>
      </w:tr>
      <w:tr w:rsidR="003B7352" w:rsidRPr="00E1460B" w14:paraId="46B14473" w14:textId="77777777" w:rsidTr="00042B16">
        <w:trPr>
          <w:trHeight w:hRule="exact" w:val="340"/>
        </w:trPr>
        <w:tc>
          <w:tcPr>
            <w:tcW w:w="1951" w:type="dxa"/>
            <w:vMerge w:val="restart"/>
          </w:tcPr>
          <w:p w14:paraId="07E71302"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Тема 1.1. Начало Великой Отечественной войны. Первый этап войны.</w:t>
            </w:r>
          </w:p>
        </w:tc>
        <w:tc>
          <w:tcPr>
            <w:tcW w:w="10093" w:type="dxa"/>
          </w:tcPr>
          <w:p w14:paraId="46D0D705"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672" w:type="dxa"/>
            <w:vAlign w:val="center"/>
          </w:tcPr>
          <w:p w14:paraId="54D5A37F"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22EE2052"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ОК 01, 02, 04, 05, 06, 09</w:t>
            </w:r>
          </w:p>
          <w:p w14:paraId="245AB3D2" w14:textId="77777777" w:rsidR="003B7352" w:rsidRPr="00E1460B" w:rsidRDefault="003B7352" w:rsidP="00927E4B">
            <w:pPr>
              <w:spacing w:before="40" w:after="40"/>
              <w:rPr>
                <w:rFonts w:ascii="Times New Roman" w:hAnsi="Times New Roman"/>
                <w:b/>
                <w:bCs/>
                <w:sz w:val="24"/>
                <w:szCs w:val="24"/>
              </w:rPr>
            </w:pPr>
          </w:p>
        </w:tc>
      </w:tr>
      <w:tr w:rsidR="003B7352" w:rsidRPr="00E1460B" w14:paraId="742D9260" w14:textId="77777777" w:rsidTr="00042B16">
        <w:trPr>
          <w:trHeight w:val="20"/>
        </w:trPr>
        <w:tc>
          <w:tcPr>
            <w:tcW w:w="1951" w:type="dxa"/>
            <w:vMerge/>
          </w:tcPr>
          <w:p w14:paraId="199BBC5B" w14:textId="77777777" w:rsidR="003B7352" w:rsidRPr="00E1460B" w:rsidRDefault="003B7352" w:rsidP="00927E4B">
            <w:pPr>
              <w:spacing w:before="40" w:after="40"/>
              <w:rPr>
                <w:rFonts w:ascii="Times New Roman" w:hAnsi="Times New Roman"/>
                <w:b/>
                <w:bCs/>
                <w:sz w:val="24"/>
                <w:szCs w:val="24"/>
              </w:rPr>
            </w:pPr>
          </w:p>
        </w:tc>
        <w:tc>
          <w:tcPr>
            <w:tcW w:w="10093" w:type="dxa"/>
          </w:tcPr>
          <w:p w14:paraId="0695BAF7"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1. Международная обстановка в конце 30-х годов. Внутренняя и внешняя политика европейских стран. «Пакт Молотова – Риббентропа» Начало Второй мировой войны. Советско-финская война. Вхождение республик Прибалтики, Северной Буковины и Бессарабии в состав СССР.</w:t>
            </w:r>
          </w:p>
        </w:tc>
        <w:tc>
          <w:tcPr>
            <w:tcW w:w="1672" w:type="dxa"/>
            <w:vMerge w:val="restart"/>
            <w:vAlign w:val="center"/>
          </w:tcPr>
          <w:p w14:paraId="39324948"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593227CC" w14:textId="77777777" w:rsidR="003B7352" w:rsidRPr="00E1460B" w:rsidRDefault="003B7352" w:rsidP="00927E4B">
            <w:pPr>
              <w:spacing w:before="40" w:after="40"/>
              <w:rPr>
                <w:rFonts w:ascii="Times New Roman" w:hAnsi="Times New Roman"/>
                <w:b/>
                <w:bCs/>
                <w:sz w:val="24"/>
                <w:szCs w:val="24"/>
              </w:rPr>
            </w:pPr>
          </w:p>
        </w:tc>
      </w:tr>
      <w:tr w:rsidR="003B7352" w:rsidRPr="00E1460B" w14:paraId="758386E0" w14:textId="77777777" w:rsidTr="00042B16">
        <w:trPr>
          <w:trHeight w:val="20"/>
        </w:trPr>
        <w:tc>
          <w:tcPr>
            <w:tcW w:w="1951" w:type="dxa"/>
            <w:vMerge/>
          </w:tcPr>
          <w:p w14:paraId="135561D7" w14:textId="77777777" w:rsidR="003B7352" w:rsidRPr="00E1460B" w:rsidRDefault="003B7352" w:rsidP="00927E4B">
            <w:pPr>
              <w:spacing w:before="40" w:after="40"/>
              <w:rPr>
                <w:rFonts w:ascii="Times New Roman" w:hAnsi="Times New Roman"/>
                <w:b/>
                <w:bCs/>
                <w:sz w:val="24"/>
                <w:szCs w:val="24"/>
              </w:rPr>
            </w:pPr>
          </w:p>
        </w:tc>
        <w:tc>
          <w:tcPr>
            <w:tcW w:w="10093" w:type="dxa"/>
          </w:tcPr>
          <w:p w14:paraId="4D973D69"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Экономическое развитие СССР накануне войны: развитие промышленности, транспорта, энергетики и сельского хозяйства. Вооруженные силы страны в конце 30-х начале 40-х годов.</w:t>
            </w:r>
          </w:p>
        </w:tc>
        <w:tc>
          <w:tcPr>
            <w:tcW w:w="1672" w:type="dxa"/>
            <w:vMerge/>
            <w:vAlign w:val="center"/>
          </w:tcPr>
          <w:p w14:paraId="3E1BC9D9"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4B1B6877" w14:textId="77777777" w:rsidR="003B7352" w:rsidRPr="00E1460B" w:rsidRDefault="003B7352" w:rsidP="00927E4B">
            <w:pPr>
              <w:spacing w:before="40" w:after="40"/>
              <w:rPr>
                <w:rFonts w:ascii="Times New Roman" w:hAnsi="Times New Roman"/>
                <w:b/>
                <w:bCs/>
                <w:sz w:val="24"/>
                <w:szCs w:val="24"/>
              </w:rPr>
            </w:pPr>
          </w:p>
        </w:tc>
      </w:tr>
      <w:tr w:rsidR="003B7352" w:rsidRPr="00E1460B" w14:paraId="6353DE21" w14:textId="77777777" w:rsidTr="00042B16">
        <w:trPr>
          <w:trHeight w:val="20"/>
        </w:trPr>
        <w:tc>
          <w:tcPr>
            <w:tcW w:w="1951" w:type="dxa"/>
            <w:vMerge/>
          </w:tcPr>
          <w:p w14:paraId="51DA43EC" w14:textId="77777777" w:rsidR="003B7352" w:rsidRPr="00E1460B" w:rsidRDefault="003B7352" w:rsidP="00927E4B">
            <w:pPr>
              <w:spacing w:before="40" w:after="40"/>
              <w:rPr>
                <w:rFonts w:ascii="Times New Roman" w:hAnsi="Times New Roman"/>
                <w:b/>
                <w:bCs/>
                <w:sz w:val="24"/>
                <w:szCs w:val="24"/>
              </w:rPr>
            </w:pPr>
          </w:p>
        </w:tc>
        <w:tc>
          <w:tcPr>
            <w:tcW w:w="10093" w:type="dxa"/>
          </w:tcPr>
          <w:p w14:paraId="3D6C9B03"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3. Нападение Германии на Советский Союз. Управление страной в период войны. Перестройка экономики на военный лад. Советский тыл и партизанское движение в годы войны.</w:t>
            </w:r>
          </w:p>
        </w:tc>
        <w:tc>
          <w:tcPr>
            <w:tcW w:w="1672" w:type="dxa"/>
            <w:vMerge/>
            <w:vAlign w:val="center"/>
          </w:tcPr>
          <w:p w14:paraId="0A83999C"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75A8AF24" w14:textId="77777777" w:rsidR="003B7352" w:rsidRPr="00E1460B" w:rsidRDefault="003B7352" w:rsidP="00927E4B">
            <w:pPr>
              <w:spacing w:before="40" w:after="40"/>
              <w:rPr>
                <w:rFonts w:ascii="Times New Roman" w:hAnsi="Times New Roman"/>
                <w:b/>
                <w:bCs/>
                <w:sz w:val="24"/>
                <w:szCs w:val="24"/>
              </w:rPr>
            </w:pPr>
          </w:p>
        </w:tc>
      </w:tr>
      <w:tr w:rsidR="003B7352" w:rsidRPr="00E1460B" w14:paraId="5F36280D" w14:textId="77777777" w:rsidTr="00042B16">
        <w:trPr>
          <w:trHeight w:val="20"/>
        </w:trPr>
        <w:tc>
          <w:tcPr>
            <w:tcW w:w="1951" w:type="dxa"/>
            <w:vMerge/>
          </w:tcPr>
          <w:p w14:paraId="237D811D" w14:textId="77777777" w:rsidR="003B7352" w:rsidRPr="00E1460B" w:rsidRDefault="003B7352" w:rsidP="00927E4B">
            <w:pPr>
              <w:spacing w:before="40" w:after="40"/>
              <w:rPr>
                <w:rFonts w:ascii="Times New Roman" w:hAnsi="Times New Roman"/>
                <w:b/>
                <w:bCs/>
                <w:sz w:val="24"/>
                <w:szCs w:val="24"/>
              </w:rPr>
            </w:pPr>
          </w:p>
        </w:tc>
        <w:tc>
          <w:tcPr>
            <w:tcW w:w="10093" w:type="dxa"/>
          </w:tcPr>
          <w:p w14:paraId="20CF094F"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4. Битва за Москву, блокада Ленинграда, неудачи 1942 года. Создание и укрепление антигитлеровской коалиции.</w:t>
            </w:r>
          </w:p>
        </w:tc>
        <w:tc>
          <w:tcPr>
            <w:tcW w:w="1672" w:type="dxa"/>
            <w:vMerge/>
            <w:vAlign w:val="center"/>
          </w:tcPr>
          <w:p w14:paraId="41A4D206"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6B19FE1A" w14:textId="77777777" w:rsidR="003B7352" w:rsidRPr="00E1460B" w:rsidRDefault="003B7352" w:rsidP="00927E4B">
            <w:pPr>
              <w:spacing w:before="40" w:after="40"/>
              <w:rPr>
                <w:rFonts w:ascii="Times New Roman" w:hAnsi="Times New Roman"/>
                <w:b/>
                <w:bCs/>
                <w:sz w:val="24"/>
                <w:szCs w:val="24"/>
              </w:rPr>
            </w:pPr>
          </w:p>
        </w:tc>
      </w:tr>
      <w:tr w:rsidR="003B7352" w:rsidRPr="00E1460B" w14:paraId="255466F3" w14:textId="77777777" w:rsidTr="00042B16">
        <w:trPr>
          <w:trHeight w:hRule="exact" w:val="340"/>
        </w:trPr>
        <w:tc>
          <w:tcPr>
            <w:tcW w:w="1951" w:type="dxa"/>
            <w:vMerge w:val="restart"/>
          </w:tcPr>
          <w:p w14:paraId="3BAB5742" w14:textId="77777777" w:rsidR="003B7352" w:rsidRPr="00E1460B" w:rsidRDefault="003B7352" w:rsidP="00927E4B">
            <w:pPr>
              <w:spacing w:after="0"/>
              <w:rPr>
                <w:rFonts w:ascii="Times New Roman" w:hAnsi="Times New Roman"/>
                <w:b/>
                <w:bCs/>
                <w:sz w:val="24"/>
                <w:szCs w:val="24"/>
              </w:rPr>
            </w:pPr>
            <w:r w:rsidRPr="00E1460B">
              <w:rPr>
                <w:rFonts w:ascii="Times New Roman" w:hAnsi="Times New Roman"/>
                <w:b/>
                <w:bCs/>
                <w:sz w:val="24"/>
                <w:szCs w:val="24"/>
              </w:rPr>
              <w:t>Тема 1.3. Коренной перелом в Великой Отечественной войне и</w:t>
            </w:r>
            <w:r>
              <w:rPr>
                <w:rFonts w:ascii="Times New Roman" w:hAnsi="Times New Roman"/>
                <w:b/>
                <w:bCs/>
                <w:sz w:val="24"/>
                <w:szCs w:val="24"/>
              </w:rPr>
              <w:t xml:space="preserve"> </w:t>
            </w:r>
            <w:r w:rsidRPr="00E1460B">
              <w:rPr>
                <w:rFonts w:ascii="Times New Roman" w:hAnsi="Times New Roman"/>
                <w:b/>
                <w:bCs/>
                <w:sz w:val="24"/>
                <w:szCs w:val="24"/>
              </w:rPr>
              <w:t xml:space="preserve">освобождение стран Европы. </w:t>
            </w:r>
          </w:p>
        </w:tc>
        <w:tc>
          <w:tcPr>
            <w:tcW w:w="10093" w:type="dxa"/>
          </w:tcPr>
          <w:p w14:paraId="373F6554"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672" w:type="dxa"/>
            <w:vAlign w:val="center"/>
          </w:tcPr>
          <w:p w14:paraId="161F2601"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4401A9B6"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ОК 01, 02, 04, 05, 06, 09</w:t>
            </w:r>
          </w:p>
          <w:p w14:paraId="0ED8918C" w14:textId="77777777" w:rsidR="003B7352" w:rsidRPr="00E1460B" w:rsidRDefault="003B7352" w:rsidP="00927E4B">
            <w:pPr>
              <w:spacing w:before="40" w:after="40"/>
              <w:rPr>
                <w:rFonts w:ascii="Times New Roman" w:hAnsi="Times New Roman"/>
                <w:b/>
                <w:bCs/>
                <w:sz w:val="24"/>
                <w:szCs w:val="24"/>
              </w:rPr>
            </w:pPr>
          </w:p>
        </w:tc>
      </w:tr>
      <w:tr w:rsidR="003B7352" w:rsidRPr="00E1460B" w14:paraId="1FE62E1F" w14:textId="77777777" w:rsidTr="00042B16">
        <w:trPr>
          <w:trHeight w:val="20"/>
        </w:trPr>
        <w:tc>
          <w:tcPr>
            <w:tcW w:w="1951" w:type="dxa"/>
            <w:vMerge/>
          </w:tcPr>
          <w:p w14:paraId="31FE4FDF" w14:textId="77777777" w:rsidR="003B7352" w:rsidRPr="00E1460B" w:rsidRDefault="003B7352" w:rsidP="00927E4B">
            <w:pPr>
              <w:spacing w:before="40" w:after="40"/>
              <w:rPr>
                <w:rFonts w:ascii="Times New Roman" w:hAnsi="Times New Roman"/>
                <w:b/>
                <w:bCs/>
                <w:sz w:val="24"/>
                <w:szCs w:val="24"/>
              </w:rPr>
            </w:pPr>
          </w:p>
        </w:tc>
        <w:tc>
          <w:tcPr>
            <w:tcW w:w="10093" w:type="dxa"/>
          </w:tcPr>
          <w:p w14:paraId="044ADE74"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1. Сталинградская битва – начало коренного перелома в войне. Курская битва, форсирование Днепра, освобождение территории страны. Советская экономика и наука в годы войны. Идеология патриотизма. Русская Православная церковь в годы войны. Тегеранская конференция 1943 г.</w:t>
            </w:r>
          </w:p>
        </w:tc>
        <w:tc>
          <w:tcPr>
            <w:tcW w:w="1672" w:type="dxa"/>
            <w:vMerge w:val="restart"/>
            <w:vAlign w:val="center"/>
          </w:tcPr>
          <w:p w14:paraId="4744C3B5"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3414E01B" w14:textId="77777777" w:rsidR="003B7352" w:rsidRPr="00E1460B" w:rsidRDefault="003B7352" w:rsidP="00927E4B">
            <w:pPr>
              <w:spacing w:before="40" w:after="40"/>
              <w:rPr>
                <w:rFonts w:ascii="Times New Roman" w:hAnsi="Times New Roman"/>
                <w:b/>
                <w:bCs/>
                <w:sz w:val="24"/>
                <w:szCs w:val="24"/>
              </w:rPr>
            </w:pPr>
          </w:p>
        </w:tc>
      </w:tr>
      <w:tr w:rsidR="003B7352" w:rsidRPr="00E1460B" w14:paraId="30164711" w14:textId="77777777" w:rsidTr="00042B16">
        <w:trPr>
          <w:trHeight w:val="20"/>
        </w:trPr>
        <w:tc>
          <w:tcPr>
            <w:tcW w:w="1951" w:type="dxa"/>
            <w:vMerge/>
          </w:tcPr>
          <w:p w14:paraId="5C842B95" w14:textId="77777777" w:rsidR="003B7352" w:rsidRPr="00E1460B" w:rsidRDefault="003B7352" w:rsidP="00927E4B">
            <w:pPr>
              <w:spacing w:before="40" w:after="40"/>
              <w:rPr>
                <w:rFonts w:ascii="Times New Roman" w:hAnsi="Times New Roman"/>
                <w:b/>
                <w:bCs/>
                <w:sz w:val="24"/>
                <w:szCs w:val="24"/>
              </w:rPr>
            </w:pPr>
          </w:p>
        </w:tc>
        <w:tc>
          <w:tcPr>
            <w:tcW w:w="10093" w:type="dxa"/>
          </w:tcPr>
          <w:p w14:paraId="5588E88A"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Освобождение стран Европы от немецко-фашистских захватчиков (Румыния, Болгария, Югославия, Венгрия, Австрия, Чехословакия). Битва за Берлин. Капитуляция Германии. Победа в Великой Отечественной войне.</w:t>
            </w:r>
          </w:p>
        </w:tc>
        <w:tc>
          <w:tcPr>
            <w:tcW w:w="1672" w:type="dxa"/>
            <w:vMerge/>
            <w:vAlign w:val="center"/>
          </w:tcPr>
          <w:p w14:paraId="004DE82E"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47D0CB5B" w14:textId="77777777" w:rsidR="003B7352" w:rsidRPr="00E1460B" w:rsidRDefault="003B7352" w:rsidP="00927E4B">
            <w:pPr>
              <w:spacing w:before="40" w:after="40"/>
              <w:rPr>
                <w:rFonts w:ascii="Times New Roman" w:hAnsi="Times New Roman"/>
                <w:b/>
                <w:bCs/>
                <w:sz w:val="24"/>
                <w:szCs w:val="24"/>
              </w:rPr>
            </w:pPr>
          </w:p>
        </w:tc>
      </w:tr>
      <w:tr w:rsidR="003B7352" w:rsidRPr="00E1460B" w14:paraId="44EDC6C2" w14:textId="77777777" w:rsidTr="00042B16">
        <w:trPr>
          <w:trHeight w:hRule="exact" w:val="340"/>
        </w:trPr>
        <w:tc>
          <w:tcPr>
            <w:tcW w:w="1951" w:type="dxa"/>
            <w:vMerge w:val="restart"/>
          </w:tcPr>
          <w:p w14:paraId="61B11357"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 xml:space="preserve">Тема 1.4. Итоги </w:t>
            </w:r>
            <w:r w:rsidRPr="00E1460B">
              <w:rPr>
                <w:rFonts w:ascii="Times New Roman" w:hAnsi="Times New Roman"/>
                <w:b/>
                <w:bCs/>
                <w:sz w:val="24"/>
                <w:szCs w:val="24"/>
              </w:rPr>
              <w:lastRenderedPageBreak/>
              <w:t>Второй мировой и Великой Отечественной войн. Послевоенное устройство мира</w:t>
            </w:r>
          </w:p>
        </w:tc>
        <w:tc>
          <w:tcPr>
            <w:tcW w:w="10093" w:type="dxa"/>
          </w:tcPr>
          <w:p w14:paraId="613FEB56"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lastRenderedPageBreak/>
              <w:t>Содержание учебного материала</w:t>
            </w:r>
          </w:p>
        </w:tc>
        <w:tc>
          <w:tcPr>
            <w:tcW w:w="1672" w:type="dxa"/>
            <w:vAlign w:val="center"/>
          </w:tcPr>
          <w:p w14:paraId="6C34304F"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292E4062"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ОК 01, 02, 04, </w:t>
            </w:r>
            <w:r w:rsidRPr="00E1460B">
              <w:rPr>
                <w:rFonts w:ascii="Times New Roman" w:hAnsi="Times New Roman"/>
                <w:sz w:val="24"/>
                <w:szCs w:val="24"/>
              </w:rPr>
              <w:lastRenderedPageBreak/>
              <w:t>05, 06, 09</w:t>
            </w:r>
          </w:p>
          <w:p w14:paraId="6E68C8D7"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sz w:val="24"/>
                <w:szCs w:val="24"/>
              </w:rPr>
              <w:t>ОК 01, 02, 04, 05, 06, 09</w:t>
            </w:r>
          </w:p>
        </w:tc>
      </w:tr>
      <w:tr w:rsidR="003B7352" w:rsidRPr="00E1460B" w14:paraId="5C980590" w14:textId="77777777" w:rsidTr="00042B16">
        <w:trPr>
          <w:trHeight w:val="20"/>
        </w:trPr>
        <w:tc>
          <w:tcPr>
            <w:tcW w:w="1951" w:type="dxa"/>
            <w:vMerge/>
          </w:tcPr>
          <w:p w14:paraId="70EED49E" w14:textId="77777777" w:rsidR="003B7352" w:rsidRPr="00E1460B" w:rsidRDefault="003B7352" w:rsidP="00927E4B">
            <w:pPr>
              <w:spacing w:before="40" w:after="40"/>
              <w:rPr>
                <w:rFonts w:ascii="Times New Roman" w:hAnsi="Times New Roman"/>
                <w:b/>
                <w:bCs/>
                <w:sz w:val="24"/>
                <w:szCs w:val="24"/>
              </w:rPr>
            </w:pPr>
          </w:p>
        </w:tc>
        <w:tc>
          <w:tcPr>
            <w:tcW w:w="10093" w:type="dxa"/>
          </w:tcPr>
          <w:p w14:paraId="155FB0EE"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1. Ялтинская (Крымская) и Потсдамская (Берлинская) конференции. Оккупация Германии. Послевоенное устройство мира. </w:t>
            </w:r>
          </w:p>
        </w:tc>
        <w:tc>
          <w:tcPr>
            <w:tcW w:w="1672" w:type="dxa"/>
            <w:vMerge w:val="restart"/>
            <w:vAlign w:val="center"/>
          </w:tcPr>
          <w:p w14:paraId="131353EF"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6787B783" w14:textId="77777777" w:rsidR="003B7352" w:rsidRPr="00E1460B" w:rsidRDefault="003B7352" w:rsidP="00927E4B">
            <w:pPr>
              <w:spacing w:before="40" w:after="40"/>
              <w:rPr>
                <w:rFonts w:ascii="Times New Roman" w:hAnsi="Times New Roman"/>
                <w:b/>
                <w:bCs/>
                <w:sz w:val="24"/>
                <w:szCs w:val="24"/>
              </w:rPr>
            </w:pPr>
          </w:p>
        </w:tc>
      </w:tr>
      <w:tr w:rsidR="003B7352" w:rsidRPr="00E1460B" w14:paraId="3C78ABF1" w14:textId="77777777" w:rsidTr="00042B16">
        <w:trPr>
          <w:trHeight w:val="20"/>
        </w:trPr>
        <w:tc>
          <w:tcPr>
            <w:tcW w:w="1951" w:type="dxa"/>
            <w:vMerge/>
          </w:tcPr>
          <w:p w14:paraId="4F1A5182" w14:textId="77777777" w:rsidR="003B7352" w:rsidRPr="00E1460B" w:rsidRDefault="003B7352" w:rsidP="00927E4B">
            <w:pPr>
              <w:spacing w:before="40" w:after="40"/>
              <w:rPr>
                <w:rFonts w:ascii="Times New Roman" w:hAnsi="Times New Roman"/>
                <w:b/>
                <w:bCs/>
                <w:sz w:val="24"/>
                <w:szCs w:val="24"/>
              </w:rPr>
            </w:pPr>
          </w:p>
        </w:tc>
        <w:tc>
          <w:tcPr>
            <w:tcW w:w="10093" w:type="dxa"/>
          </w:tcPr>
          <w:p w14:paraId="3FB5CD28"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Разгром милитаристской Японии. Американская атака на Хиросиму и Нагасаки. Капитуляция Японии. Окончание Второй мировой войны.</w:t>
            </w:r>
          </w:p>
        </w:tc>
        <w:tc>
          <w:tcPr>
            <w:tcW w:w="1672" w:type="dxa"/>
            <w:vMerge/>
            <w:vAlign w:val="center"/>
          </w:tcPr>
          <w:p w14:paraId="3C8C44B5"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6C34B10A" w14:textId="77777777" w:rsidR="003B7352" w:rsidRPr="00E1460B" w:rsidRDefault="003B7352" w:rsidP="00927E4B">
            <w:pPr>
              <w:spacing w:before="40" w:after="40"/>
              <w:rPr>
                <w:rFonts w:ascii="Times New Roman" w:hAnsi="Times New Roman"/>
                <w:b/>
                <w:bCs/>
                <w:sz w:val="24"/>
                <w:szCs w:val="24"/>
              </w:rPr>
            </w:pPr>
          </w:p>
        </w:tc>
      </w:tr>
      <w:tr w:rsidR="003B7352" w:rsidRPr="00E1460B" w14:paraId="5442D6FA" w14:textId="77777777" w:rsidTr="00042B16">
        <w:trPr>
          <w:trHeight w:val="20"/>
        </w:trPr>
        <w:tc>
          <w:tcPr>
            <w:tcW w:w="1951" w:type="dxa"/>
            <w:vMerge/>
          </w:tcPr>
          <w:p w14:paraId="7C69182F" w14:textId="77777777" w:rsidR="003B7352" w:rsidRPr="00E1460B" w:rsidRDefault="003B7352" w:rsidP="00927E4B">
            <w:pPr>
              <w:spacing w:before="40" w:after="40"/>
              <w:rPr>
                <w:rFonts w:ascii="Times New Roman" w:hAnsi="Times New Roman"/>
                <w:b/>
                <w:bCs/>
                <w:sz w:val="24"/>
                <w:szCs w:val="24"/>
              </w:rPr>
            </w:pPr>
          </w:p>
        </w:tc>
        <w:tc>
          <w:tcPr>
            <w:tcW w:w="10093" w:type="dxa"/>
          </w:tcPr>
          <w:p w14:paraId="66D1C8E5"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3. Итоги и последствия Великой Отечественной войны. Потери советской армии и гражданского населения. Территориальные приобретения Советского Союза. Последствия войны для советской экономики (промышленность, сельское хозяйство, транспорт). Репатриация советских граждан на Родину, борьба с вооруженными антисоветскими националистическими организациями. Мужество и героизм советского народа в годы войны.</w:t>
            </w:r>
          </w:p>
        </w:tc>
        <w:tc>
          <w:tcPr>
            <w:tcW w:w="1672" w:type="dxa"/>
            <w:vMerge/>
            <w:vAlign w:val="center"/>
          </w:tcPr>
          <w:p w14:paraId="1914E2EB"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51521029" w14:textId="77777777" w:rsidR="003B7352" w:rsidRPr="00E1460B" w:rsidRDefault="003B7352" w:rsidP="00927E4B">
            <w:pPr>
              <w:spacing w:before="40" w:after="40"/>
              <w:rPr>
                <w:rFonts w:ascii="Times New Roman" w:hAnsi="Times New Roman"/>
                <w:b/>
                <w:bCs/>
                <w:sz w:val="24"/>
                <w:szCs w:val="24"/>
              </w:rPr>
            </w:pPr>
          </w:p>
        </w:tc>
      </w:tr>
      <w:tr w:rsidR="003B7352" w:rsidRPr="00E1460B" w14:paraId="4AC028C2" w14:textId="77777777" w:rsidTr="00042B16">
        <w:trPr>
          <w:trHeight w:val="20"/>
        </w:trPr>
        <w:tc>
          <w:tcPr>
            <w:tcW w:w="1951" w:type="dxa"/>
            <w:vMerge/>
          </w:tcPr>
          <w:p w14:paraId="233E05BF" w14:textId="77777777" w:rsidR="003B7352" w:rsidRPr="00E1460B" w:rsidRDefault="003B7352" w:rsidP="00927E4B">
            <w:pPr>
              <w:spacing w:before="40" w:after="40"/>
              <w:rPr>
                <w:rFonts w:ascii="Times New Roman" w:hAnsi="Times New Roman"/>
                <w:b/>
                <w:bCs/>
                <w:sz w:val="24"/>
                <w:szCs w:val="24"/>
              </w:rPr>
            </w:pPr>
          </w:p>
        </w:tc>
        <w:tc>
          <w:tcPr>
            <w:tcW w:w="10093" w:type="dxa"/>
          </w:tcPr>
          <w:p w14:paraId="1D6F2A75"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3. Нюрнбергский процесс. Суд над нацистскими военными преступниками и решения Нюрнбергского трибунала.</w:t>
            </w:r>
          </w:p>
        </w:tc>
        <w:tc>
          <w:tcPr>
            <w:tcW w:w="1672" w:type="dxa"/>
            <w:vMerge/>
            <w:vAlign w:val="center"/>
          </w:tcPr>
          <w:p w14:paraId="4CBC9B93"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7AA944C5" w14:textId="77777777" w:rsidR="003B7352" w:rsidRPr="00E1460B" w:rsidRDefault="003B7352" w:rsidP="00927E4B">
            <w:pPr>
              <w:spacing w:before="40" w:after="40"/>
              <w:rPr>
                <w:rFonts w:ascii="Times New Roman" w:hAnsi="Times New Roman"/>
                <w:b/>
                <w:bCs/>
                <w:sz w:val="24"/>
                <w:szCs w:val="24"/>
              </w:rPr>
            </w:pPr>
          </w:p>
        </w:tc>
      </w:tr>
      <w:tr w:rsidR="003B7352" w:rsidRPr="00E1460B" w14:paraId="51F6C89F" w14:textId="77777777" w:rsidTr="00042B16">
        <w:trPr>
          <w:trHeight w:val="20"/>
        </w:trPr>
        <w:tc>
          <w:tcPr>
            <w:tcW w:w="1951" w:type="dxa"/>
            <w:vMerge/>
          </w:tcPr>
          <w:p w14:paraId="48E88998" w14:textId="77777777" w:rsidR="003B7352" w:rsidRPr="00E1460B" w:rsidRDefault="003B7352" w:rsidP="00927E4B">
            <w:pPr>
              <w:spacing w:before="40" w:after="40"/>
              <w:rPr>
                <w:rFonts w:ascii="Times New Roman" w:hAnsi="Times New Roman"/>
                <w:b/>
                <w:bCs/>
                <w:sz w:val="24"/>
                <w:szCs w:val="24"/>
              </w:rPr>
            </w:pPr>
          </w:p>
        </w:tc>
        <w:tc>
          <w:tcPr>
            <w:tcW w:w="10093" w:type="dxa"/>
          </w:tcPr>
          <w:p w14:paraId="1BF3745F"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4. Сан-Францисская конференция. Создание ООН. Основные структуры и руководящие органы ООН. Предпосылки к началу «Холодной войны».</w:t>
            </w:r>
          </w:p>
        </w:tc>
        <w:tc>
          <w:tcPr>
            <w:tcW w:w="1672" w:type="dxa"/>
            <w:vMerge/>
            <w:vAlign w:val="center"/>
          </w:tcPr>
          <w:p w14:paraId="65C4266B"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3102C2C5" w14:textId="77777777" w:rsidR="003B7352" w:rsidRPr="00E1460B" w:rsidRDefault="003B7352" w:rsidP="00927E4B">
            <w:pPr>
              <w:spacing w:before="40" w:after="40"/>
              <w:rPr>
                <w:rFonts w:ascii="Times New Roman" w:hAnsi="Times New Roman"/>
                <w:b/>
                <w:bCs/>
                <w:sz w:val="24"/>
                <w:szCs w:val="24"/>
              </w:rPr>
            </w:pPr>
          </w:p>
        </w:tc>
      </w:tr>
      <w:tr w:rsidR="003B7352" w:rsidRPr="00E1460B" w14:paraId="309831F3" w14:textId="77777777" w:rsidTr="00927E4B">
        <w:trPr>
          <w:trHeight w:val="20"/>
        </w:trPr>
        <w:tc>
          <w:tcPr>
            <w:tcW w:w="12044" w:type="dxa"/>
            <w:gridSpan w:val="2"/>
          </w:tcPr>
          <w:p w14:paraId="037B596D"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 xml:space="preserve">Раздел 2. СССР в конце 40-х – начале 80-х гг. </w:t>
            </w:r>
            <w:r w:rsidRPr="00E1460B">
              <w:rPr>
                <w:rFonts w:ascii="Times New Roman" w:hAnsi="Times New Roman"/>
                <w:b/>
                <w:bCs/>
                <w:sz w:val="24"/>
                <w:szCs w:val="24"/>
                <w:lang w:val="en-US"/>
              </w:rPr>
              <w:t>XX</w:t>
            </w:r>
            <w:r w:rsidRPr="00E1460B">
              <w:rPr>
                <w:rFonts w:ascii="Times New Roman" w:hAnsi="Times New Roman"/>
                <w:b/>
                <w:bCs/>
                <w:sz w:val="24"/>
                <w:szCs w:val="24"/>
              </w:rPr>
              <w:t xml:space="preserve"> века. </w:t>
            </w:r>
          </w:p>
        </w:tc>
        <w:tc>
          <w:tcPr>
            <w:tcW w:w="1672" w:type="dxa"/>
            <w:vAlign w:val="center"/>
          </w:tcPr>
          <w:p w14:paraId="2E226006"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12</w:t>
            </w:r>
            <w:r>
              <w:rPr>
                <w:rFonts w:ascii="Times New Roman" w:hAnsi="Times New Roman"/>
                <w:b/>
                <w:bCs/>
                <w:sz w:val="24"/>
                <w:szCs w:val="24"/>
              </w:rPr>
              <w:t>/5</w:t>
            </w:r>
          </w:p>
        </w:tc>
        <w:tc>
          <w:tcPr>
            <w:tcW w:w="1725" w:type="dxa"/>
          </w:tcPr>
          <w:p w14:paraId="77CA8D35" w14:textId="77777777" w:rsidR="003B7352" w:rsidRPr="00E1460B" w:rsidRDefault="003B7352" w:rsidP="00927E4B">
            <w:pPr>
              <w:spacing w:before="40" w:after="40"/>
              <w:rPr>
                <w:rFonts w:ascii="Times New Roman" w:hAnsi="Times New Roman"/>
                <w:b/>
                <w:bCs/>
                <w:sz w:val="24"/>
                <w:szCs w:val="24"/>
              </w:rPr>
            </w:pPr>
          </w:p>
        </w:tc>
      </w:tr>
      <w:tr w:rsidR="003B7352" w:rsidRPr="00E1460B" w14:paraId="103A109F" w14:textId="77777777" w:rsidTr="00042B16">
        <w:trPr>
          <w:trHeight w:hRule="exact" w:val="340"/>
        </w:trPr>
        <w:tc>
          <w:tcPr>
            <w:tcW w:w="1951" w:type="dxa"/>
            <w:vMerge w:val="restart"/>
          </w:tcPr>
          <w:p w14:paraId="59C10F51"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Тема 2.1. Внутренняя и внешняя политика СССР 1945-1953 г</w:t>
            </w:r>
            <w:r>
              <w:rPr>
                <w:rFonts w:ascii="Times New Roman" w:hAnsi="Times New Roman"/>
                <w:b/>
                <w:bCs/>
                <w:sz w:val="24"/>
                <w:szCs w:val="24"/>
              </w:rPr>
              <w:t>г.</w:t>
            </w:r>
          </w:p>
          <w:p w14:paraId="5E7580AC" w14:textId="77777777" w:rsidR="003B7352" w:rsidRPr="00E1460B" w:rsidRDefault="003B7352" w:rsidP="00927E4B">
            <w:pPr>
              <w:spacing w:before="40" w:after="40"/>
              <w:rPr>
                <w:rFonts w:ascii="Times New Roman" w:hAnsi="Times New Roman"/>
                <w:b/>
                <w:bCs/>
                <w:sz w:val="24"/>
                <w:szCs w:val="24"/>
              </w:rPr>
            </w:pPr>
          </w:p>
        </w:tc>
        <w:tc>
          <w:tcPr>
            <w:tcW w:w="10093" w:type="dxa"/>
          </w:tcPr>
          <w:p w14:paraId="5CD6360D"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672" w:type="dxa"/>
            <w:vAlign w:val="center"/>
          </w:tcPr>
          <w:p w14:paraId="20E47C52"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78822955"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ОК 01, 02, 04, 05, 06, 09</w:t>
            </w:r>
          </w:p>
          <w:p w14:paraId="34789006" w14:textId="77777777" w:rsidR="003B7352" w:rsidRPr="00E1460B" w:rsidRDefault="003B7352" w:rsidP="00927E4B">
            <w:pPr>
              <w:spacing w:before="40" w:after="40"/>
              <w:rPr>
                <w:rFonts w:ascii="Times New Roman" w:hAnsi="Times New Roman"/>
                <w:b/>
                <w:bCs/>
                <w:sz w:val="24"/>
                <w:szCs w:val="24"/>
              </w:rPr>
            </w:pPr>
          </w:p>
        </w:tc>
      </w:tr>
      <w:tr w:rsidR="003B7352" w:rsidRPr="00E1460B" w14:paraId="72788CE2" w14:textId="77777777" w:rsidTr="00042B16">
        <w:trPr>
          <w:trHeight w:val="20"/>
        </w:trPr>
        <w:tc>
          <w:tcPr>
            <w:tcW w:w="1951" w:type="dxa"/>
            <w:vMerge/>
          </w:tcPr>
          <w:p w14:paraId="1E9C6075" w14:textId="77777777" w:rsidR="003B7352" w:rsidRPr="00E1460B" w:rsidRDefault="003B7352" w:rsidP="00927E4B">
            <w:pPr>
              <w:spacing w:before="40" w:after="40"/>
              <w:rPr>
                <w:rFonts w:ascii="Times New Roman" w:hAnsi="Times New Roman"/>
                <w:b/>
                <w:bCs/>
                <w:sz w:val="24"/>
                <w:szCs w:val="24"/>
              </w:rPr>
            </w:pPr>
          </w:p>
        </w:tc>
        <w:tc>
          <w:tcPr>
            <w:tcW w:w="10093" w:type="dxa"/>
          </w:tcPr>
          <w:p w14:paraId="702D20EC"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1. Советская политическая система после войны. Репрессии конца 40-х – начала 50-х гг. «Ленинградское дело», «Дело Еврейского антифашистского комитета» и «Дело врачей». Дискуссия о патриотизме и космополитизме.</w:t>
            </w:r>
          </w:p>
        </w:tc>
        <w:tc>
          <w:tcPr>
            <w:tcW w:w="1672" w:type="dxa"/>
            <w:vMerge w:val="restart"/>
            <w:vAlign w:val="center"/>
          </w:tcPr>
          <w:p w14:paraId="0E54F553"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6C5420BB" w14:textId="77777777" w:rsidR="003B7352" w:rsidRPr="00E1460B" w:rsidRDefault="003B7352" w:rsidP="00927E4B">
            <w:pPr>
              <w:spacing w:before="40" w:after="40"/>
              <w:rPr>
                <w:rFonts w:ascii="Times New Roman" w:hAnsi="Times New Roman"/>
                <w:b/>
                <w:bCs/>
                <w:sz w:val="24"/>
                <w:szCs w:val="24"/>
              </w:rPr>
            </w:pPr>
          </w:p>
        </w:tc>
      </w:tr>
      <w:tr w:rsidR="003B7352" w:rsidRPr="00E1460B" w14:paraId="01C962F5" w14:textId="77777777" w:rsidTr="00042B16">
        <w:trPr>
          <w:trHeight w:val="20"/>
        </w:trPr>
        <w:tc>
          <w:tcPr>
            <w:tcW w:w="1951" w:type="dxa"/>
            <w:vMerge/>
          </w:tcPr>
          <w:p w14:paraId="15C1AA1F" w14:textId="77777777" w:rsidR="003B7352" w:rsidRPr="00E1460B" w:rsidRDefault="003B7352" w:rsidP="00927E4B">
            <w:pPr>
              <w:spacing w:before="40" w:after="40"/>
              <w:rPr>
                <w:rFonts w:ascii="Times New Roman" w:hAnsi="Times New Roman"/>
                <w:b/>
                <w:bCs/>
                <w:sz w:val="24"/>
                <w:szCs w:val="24"/>
              </w:rPr>
            </w:pPr>
          </w:p>
        </w:tc>
        <w:tc>
          <w:tcPr>
            <w:tcW w:w="10093" w:type="dxa"/>
          </w:tcPr>
          <w:p w14:paraId="41A83004"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Восстановление и развитие народного хозяйства после войны. Отмена карточной системы. Развитие энергетики. Советская оборонная промышленность – создание ядерного оружия (И.В. Курчатов и А.Д. Сахаров). Восстановление городов и сел. Денежная реформа 1947 г.</w:t>
            </w:r>
          </w:p>
        </w:tc>
        <w:tc>
          <w:tcPr>
            <w:tcW w:w="1672" w:type="dxa"/>
            <w:vMerge/>
            <w:vAlign w:val="center"/>
          </w:tcPr>
          <w:p w14:paraId="6C46F19A"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78AF8D37" w14:textId="77777777" w:rsidR="003B7352" w:rsidRPr="00E1460B" w:rsidRDefault="003B7352" w:rsidP="00927E4B">
            <w:pPr>
              <w:spacing w:before="40" w:after="40"/>
              <w:rPr>
                <w:rFonts w:ascii="Times New Roman" w:hAnsi="Times New Roman"/>
                <w:b/>
                <w:bCs/>
                <w:sz w:val="24"/>
                <w:szCs w:val="24"/>
              </w:rPr>
            </w:pPr>
          </w:p>
        </w:tc>
      </w:tr>
      <w:tr w:rsidR="003B7352" w:rsidRPr="00E1460B" w14:paraId="528F2995" w14:textId="77777777" w:rsidTr="00042B16">
        <w:trPr>
          <w:trHeight w:val="20"/>
        </w:trPr>
        <w:tc>
          <w:tcPr>
            <w:tcW w:w="1951" w:type="dxa"/>
            <w:vMerge/>
          </w:tcPr>
          <w:p w14:paraId="25E5FABE" w14:textId="77777777" w:rsidR="003B7352" w:rsidRPr="00E1460B" w:rsidRDefault="003B7352" w:rsidP="00927E4B">
            <w:pPr>
              <w:spacing w:before="40" w:after="40"/>
              <w:rPr>
                <w:rFonts w:ascii="Times New Roman" w:hAnsi="Times New Roman"/>
                <w:b/>
                <w:bCs/>
                <w:sz w:val="24"/>
                <w:szCs w:val="24"/>
              </w:rPr>
            </w:pPr>
          </w:p>
        </w:tc>
        <w:tc>
          <w:tcPr>
            <w:tcW w:w="10093" w:type="dxa"/>
          </w:tcPr>
          <w:p w14:paraId="02D1052D"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3. Внешняя политика СССР после войны. Доктрина Трумэна. «Холодная война» и возникновение биполярного мира. Создание блока НАТО. Берлинский кризис 1948 г.</w:t>
            </w:r>
            <w:r>
              <w:rPr>
                <w:rFonts w:ascii="Times New Roman" w:hAnsi="Times New Roman"/>
                <w:sz w:val="24"/>
                <w:szCs w:val="24"/>
              </w:rPr>
              <w:t xml:space="preserve"> </w:t>
            </w:r>
            <w:r w:rsidRPr="00E1460B">
              <w:rPr>
                <w:rFonts w:ascii="Times New Roman" w:hAnsi="Times New Roman"/>
                <w:sz w:val="24"/>
                <w:szCs w:val="24"/>
              </w:rPr>
              <w:t>Провозглашение ФРГ и ГДР. Возникновение СЭВ. Раскол в советско-югославских отношениях (И. Броз Тито). Отношения с КНР, визит Мао Цзэдуна в СССР.</w:t>
            </w:r>
          </w:p>
        </w:tc>
        <w:tc>
          <w:tcPr>
            <w:tcW w:w="1672" w:type="dxa"/>
            <w:vMerge/>
            <w:vAlign w:val="center"/>
          </w:tcPr>
          <w:p w14:paraId="27C031AB"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133E27F2" w14:textId="77777777" w:rsidR="003B7352" w:rsidRPr="00E1460B" w:rsidRDefault="003B7352" w:rsidP="00927E4B">
            <w:pPr>
              <w:spacing w:before="40" w:after="40"/>
              <w:rPr>
                <w:rFonts w:ascii="Times New Roman" w:hAnsi="Times New Roman"/>
                <w:b/>
                <w:bCs/>
                <w:sz w:val="24"/>
                <w:szCs w:val="24"/>
              </w:rPr>
            </w:pPr>
          </w:p>
        </w:tc>
      </w:tr>
      <w:tr w:rsidR="003B7352" w:rsidRPr="00E1460B" w14:paraId="5371529A" w14:textId="77777777" w:rsidTr="00042B16">
        <w:trPr>
          <w:trHeight w:val="20"/>
        </w:trPr>
        <w:tc>
          <w:tcPr>
            <w:tcW w:w="1951" w:type="dxa"/>
            <w:vMerge/>
          </w:tcPr>
          <w:p w14:paraId="593B1B95" w14:textId="77777777" w:rsidR="003B7352" w:rsidRPr="00E1460B" w:rsidRDefault="003B7352" w:rsidP="00927E4B">
            <w:pPr>
              <w:spacing w:before="40" w:after="40"/>
              <w:rPr>
                <w:rFonts w:ascii="Times New Roman" w:hAnsi="Times New Roman"/>
                <w:b/>
                <w:bCs/>
                <w:sz w:val="24"/>
                <w:szCs w:val="24"/>
              </w:rPr>
            </w:pPr>
          </w:p>
        </w:tc>
        <w:tc>
          <w:tcPr>
            <w:tcW w:w="10093" w:type="dxa"/>
          </w:tcPr>
          <w:p w14:paraId="4B9E16E5"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t>В том числе практических и лабораторных занятий</w:t>
            </w:r>
          </w:p>
        </w:tc>
        <w:tc>
          <w:tcPr>
            <w:tcW w:w="1672" w:type="dxa"/>
            <w:vAlign w:val="center"/>
          </w:tcPr>
          <w:p w14:paraId="0AE11B06"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78D661C2" w14:textId="77777777" w:rsidR="003B7352" w:rsidRPr="00E1460B" w:rsidRDefault="003B7352" w:rsidP="00927E4B">
            <w:pPr>
              <w:spacing w:before="40" w:after="40"/>
              <w:rPr>
                <w:rFonts w:ascii="Times New Roman" w:hAnsi="Times New Roman"/>
                <w:b/>
                <w:bCs/>
                <w:sz w:val="24"/>
                <w:szCs w:val="24"/>
              </w:rPr>
            </w:pPr>
          </w:p>
        </w:tc>
      </w:tr>
      <w:tr w:rsidR="003B7352" w:rsidRPr="00E1460B" w14:paraId="3EE0612E" w14:textId="77777777" w:rsidTr="00042B16">
        <w:trPr>
          <w:trHeight w:val="20"/>
        </w:trPr>
        <w:tc>
          <w:tcPr>
            <w:tcW w:w="1951" w:type="dxa"/>
            <w:vMerge/>
          </w:tcPr>
          <w:p w14:paraId="3D7AB2FD" w14:textId="77777777" w:rsidR="003B7352" w:rsidRPr="00E1460B" w:rsidRDefault="003B7352" w:rsidP="00927E4B">
            <w:pPr>
              <w:spacing w:before="40" w:after="40"/>
              <w:rPr>
                <w:rFonts w:ascii="Times New Roman" w:hAnsi="Times New Roman"/>
                <w:b/>
                <w:bCs/>
                <w:sz w:val="24"/>
                <w:szCs w:val="24"/>
              </w:rPr>
            </w:pPr>
          </w:p>
        </w:tc>
        <w:tc>
          <w:tcPr>
            <w:tcW w:w="10093" w:type="dxa"/>
          </w:tcPr>
          <w:p w14:paraId="273173F8"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Практическое занятие № 1: подготовка сообщений по изучаемой теме.</w:t>
            </w:r>
          </w:p>
        </w:tc>
        <w:tc>
          <w:tcPr>
            <w:tcW w:w="1672" w:type="dxa"/>
            <w:vAlign w:val="center"/>
          </w:tcPr>
          <w:p w14:paraId="2F3AC5B0"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7CBECD8C" w14:textId="77777777" w:rsidR="003B7352" w:rsidRPr="00E1460B" w:rsidRDefault="003B7352" w:rsidP="00927E4B">
            <w:pPr>
              <w:spacing w:before="40" w:after="40"/>
              <w:rPr>
                <w:rFonts w:ascii="Times New Roman" w:hAnsi="Times New Roman"/>
                <w:b/>
                <w:bCs/>
                <w:sz w:val="24"/>
                <w:szCs w:val="24"/>
              </w:rPr>
            </w:pPr>
          </w:p>
        </w:tc>
      </w:tr>
      <w:tr w:rsidR="003B7352" w:rsidRPr="00E1460B" w14:paraId="1D3A22C4" w14:textId="77777777" w:rsidTr="00042B16">
        <w:trPr>
          <w:trHeight w:hRule="exact" w:val="340"/>
        </w:trPr>
        <w:tc>
          <w:tcPr>
            <w:tcW w:w="1951" w:type="dxa"/>
            <w:vMerge w:val="restart"/>
          </w:tcPr>
          <w:p w14:paraId="40FCFC26"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 xml:space="preserve">Тема 2.2. </w:t>
            </w:r>
            <w:r w:rsidRPr="00E1460B">
              <w:rPr>
                <w:rFonts w:ascii="Times New Roman" w:hAnsi="Times New Roman"/>
                <w:b/>
                <w:bCs/>
                <w:sz w:val="24"/>
                <w:szCs w:val="24"/>
              </w:rPr>
              <w:lastRenderedPageBreak/>
              <w:t>Внутренняя и внешняя политика СССР 1953-1964 гг.</w:t>
            </w:r>
          </w:p>
        </w:tc>
        <w:tc>
          <w:tcPr>
            <w:tcW w:w="10093" w:type="dxa"/>
          </w:tcPr>
          <w:p w14:paraId="446220DC"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lastRenderedPageBreak/>
              <w:t>Содержание учебного материала</w:t>
            </w:r>
          </w:p>
        </w:tc>
        <w:tc>
          <w:tcPr>
            <w:tcW w:w="1672" w:type="dxa"/>
            <w:vAlign w:val="center"/>
          </w:tcPr>
          <w:p w14:paraId="039376B6"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4B3DCEFA"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sz w:val="24"/>
                <w:szCs w:val="24"/>
              </w:rPr>
              <w:t xml:space="preserve">ОК 01, 02, 04, </w:t>
            </w:r>
            <w:r w:rsidRPr="00E1460B">
              <w:rPr>
                <w:rFonts w:ascii="Times New Roman" w:hAnsi="Times New Roman"/>
                <w:sz w:val="24"/>
                <w:szCs w:val="24"/>
              </w:rPr>
              <w:lastRenderedPageBreak/>
              <w:t>05, 06, 09</w:t>
            </w:r>
          </w:p>
        </w:tc>
      </w:tr>
      <w:tr w:rsidR="003B7352" w:rsidRPr="00E1460B" w14:paraId="1BAE4467" w14:textId="77777777" w:rsidTr="00042B16">
        <w:trPr>
          <w:trHeight w:val="20"/>
        </w:trPr>
        <w:tc>
          <w:tcPr>
            <w:tcW w:w="1951" w:type="dxa"/>
            <w:vMerge/>
          </w:tcPr>
          <w:p w14:paraId="5A5479CA" w14:textId="77777777" w:rsidR="003B7352" w:rsidRPr="00E1460B" w:rsidRDefault="003B7352" w:rsidP="00927E4B">
            <w:pPr>
              <w:spacing w:before="40" w:after="40"/>
              <w:rPr>
                <w:rFonts w:ascii="Times New Roman" w:hAnsi="Times New Roman"/>
                <w:b/>
                <w:bCs/>
                <w:sz w:val="24"/>
                <w:szCs w:val="24"/>
              </w:rPr>
            </w:pPr>
          </w:p>
        </w:tc>
        <w:tc>
          <w:tcPr>
            <w:tcW w:w="10093" w:type="dxa"/>
          </w:tcPr>
          <w:p w14:paraId="75D12A3F"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1. Смерть И.В. Сталина. Борьба за власть в руководстве. Устранение Л.П. Берии. «Новый курс» Г.М. Маленкова. Приход к власти Н.С. Хрущева. XX съезд КПСС, развенчание «культа личности» Сталина, начало политики реабилитации. «Антипартийная группа» Молотов, Маленков, Каганович. Усиление личной власти Н.С. Хрущева </w:t>
            </w:r>
          </w:p>
        </w:tc>
        <w:tc>
          <w:tcPr>
            <w:tcW w:w="1672" w:type="dxa"/>
            <w:vMerge w:val="restart"/>
            <w:vAlign w:val="center"/>
          </w:tcPr>
          <w:p w14:paraId="744EBA5B"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0B501E7C" w14:textId="77777777" w:rsidR="003B7352" w:rsidRPr="00E1460B" w:rsidRDefault="003B7352" w:rsidP="00927E4B">
            <w:pPr>
              <w:spacing w:before="40" w:after="40"/>
              <w:rPr>
                <w:rFonts w:ascii="Times New Roman" w:hAnsi="Times New Roman"/>
                <w:b/>
                <w:bCs/>
                <w:sz w:val="24"/>
                <w:szCs w:val="24"/>
              </w:rPr>
            </w:pPr>
          </w:p>
        </w:tc>
      </w:tr>
      <w:tr w:rsidR="003B7352" w:rsidRPr="00E1460B" w14:paraId="217FBFBE" w14:textId="77777777" w:rsidTr="00042B16">
        <w:trPr>
          <w:trHeight w:val="20"/>
        </w:trPr>
        <w:tc>
          <w:tcPr>
            <w:tcW w:w="1951" w:type="dxa"/>
            <w:vMerge/>
          </w:tcPr>
          <w:p w14:paraId="0782F698" w14:textId="77777777" w:rsidR="003B7352" w:rsidRPr="00E1460B" w:rsidRDefault="003B7352" w:rsidP="00927E4B">
            <w:pPr>
              <w:spacing w:before="40" w:after="40"/>
              <w:rPr>
                <w:rFonts w:ascii="Times New Roman" w:hAnsi="Times New Roman"/>
                <w:b/>
                <w:bCs/>
                <w:sz w:val="24"/>
                <w:szCs w:val="24"/>
              </w:rPr>
            </w:pPr>
          </w:p>
        </w:tc>
        <w:tc>
          <w:tcPr>
            <w:tcW w:w="10093" w:type="dxa"/>
          </w:tcPr>
          <w:p w14:paraId="463ACA29"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Преобразования в общественно-политической сфере. Создание совнархозов. Новая программа партии, тезис о построении коммунизма к 1980-му г. Национально-государственное развитие страны, реабилитация репрессированных народов. Антирелигиозная кампания.</w:t>
            </w:r>
          </w:p>
        </w:tc>
        <w:tc>
          <w:tcPr>
            <w:tcW w:w="1672" w:type="dxa"/>
            <w:vMerge/>
            <w:vAlign w:val="center"/>
          </w:tcPr>
          <w:p w14:paraId="586A4F6D"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0175DBD9" w14:textId="77777777" w:rsidR="003B7352" w:rsidRPr="00E1460B" w:rsidRDefault="003B7352" w:rsidP="00927E4B">
            <w:pPr>
              <w:spacing w:before="40" w:after="40"/>
              <w:rPr>
                <w:rFonts w:ascii="Times New Roman" w:hAnsi="Times New Roman"/>
                <w:b/>
                <w:bCs/>
                <w:sz w:val="24"/>
                <w:szCs w:val="24"/>
              </w:rPr>
            </w:pPr>
          </w:p>
        </w:tc>
      </w:tr>
      <w:tr w:rsidR="003B7352" w:rsidRPr="00E1460B" w14:paraId="307DF9C6" w14:textId="77777777" w:rsidTr="00042B16">
        <w:trPr>
          <w:trHeight w:val="20"/>
        </w:trPr>
        <w:tc>
          <w:tcPr>
            <w:tcW w:w="1951" w:type="dxa"/>
            <w:vMerge/>
          </w:tcPr>
          <w:p w14:paraId="3CEBA06F" w14:textId="77777777" w:rsidR="003B7352" w:rsidRPr="00E1460B" w:rsidRDefault="003B7352" w:rsidP="00927E4B">
            <w:pPr>
              <w:spacing w:before="40" w:after="40"/>
              <w:rPr>
                <w:rFonts w:ascii="Times New Roman" w:hAnsi="Times New Roman"/>
                <w:b/>
                <w:bCs/>
                <w:sz w:val="24"/>
                <w:szCs w:val="24"/>
              </w:rPr>
            </w:pPr>
          </w:p>
        </w:tc>
        <w:tc>
          <w:tcPr>
            <w:tcW w:w="10093" w:type="dxa"/>
          </w:tcPr>
          <w:p w14:paraId="3676A172"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3. Развитие советского народного хозяйства: аграрная политика (кукурузная кампания), денежная реформа 1961 г., массовое жилищное строительство. </w:t>
            </w:r>
          </w:p>
        </w:tc>
        <w:tc>
          <w:tcPr>
            <w:tcW w:w="1672" w:type="dxa"/>
            <w:vMerge/>
            <w:vAlign w:val="center"/>
          </w:tcPr>
          <w:p w14:paraId="001C6FC7"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5DF8E535" w14:textId="77777777" w:rsidR="003B7352" w:rsidRPr="00E1460B" w:rsidRDefault="003B7352" w:rsidP="00927E4B">
            <w:pPr>
              <w:spacing w:before="40" w:after="40"/>
              <w:rPr>
                <w:rFonts w:ascii="Times New Roman" w:hAnsi="Times New Roman"/>
                <w:b/>
                <w:bCs/>
                <w:sz w:val="24"/>
                <w:szCs w:val="24"/>
              </w:rPr>
            </w:pPr>
          </w:p>
        </w:tc>
      </w:tr>
      <w:tr w:rsidR="003B7352" w:rsidRPr="00E1460B" w14:paraId="483C37E7" w14:textId="77777777" w:rsidTr="00042B16">
        <w:trPr>
          <w:trHeight w:val="20"/>
        </w:trPr>
        <w:tc>
          <w:tcPr>
            <w:tcW w:w="1951" w:type="dxa"/>
            <w:vMerge/>
          </w:tcPr>
          <w:p w14:paraId="6BE3E8C9" w14:textId="77777777" w:rsidR="003B7352" w:rsidRPr="00E1460B" w:rsidRDefault="003B7352" w:rsidP="00927E4B">
            <w:pPr>
              <w:spacing w:before="40" w:after="40"/>
              <w:rPr>
                <w:rFonts w:ascii="Times New Roman" w:hAnsi="Times New Roman"/>
                <w:b/>
                <w:bCs/>
                <w:sz w:val="24"/>
                <w:szCs w:val="24"/>
              </w:rPr>
            </w:pPr>
          </w:p>
        </w:tc>
        <w:tc>
          <w:tcPr>
            <w:tcW w:w="10093" w:type="dxa"/>
          </w:tcPr>
          <w:p w14:paraId="21664847"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4. Культурная жизнь страны. «Оттепель». Повышение роли общественных творческих организаций. Новые тенденции в литературе, искусстве и архитектуре. Достижения советской науки: космонавтика (С.П. Королев), авиастроение, судостроение. Советские лауреаты Нобелевской премии.</w:t>
            </w:r>
          </w:p>
        </w:tc>
        <w:tc>
          <w:tcPr>
            <w:tcW w:w="1672" w:type="dxa"/>
            <w:vMerge/>
            <w:vAlign w:val="center"/>
          </w:tcPr>
          <w:p w14:paraId="6BEF9CF0"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62649886" w14:textId="77777777" w:rsidR="003B7352" w:rsidRPr="00E1460B" w:rsidRDefault="003B7352" w:rsidP="00927E4B">
            <w:pPr>
              <w:spacing w:before="40" w:after="40"/>
              <w:rPr>
                <w:rFonts w:ascii="Times New Roman" w:hAnsi="Times New Roman"/>
                <w:b/>
                <w:bCs/>
                <w:sz w:val="24"/>
                <w:szCs w:val="24"/>
              </w:rPr>
            </w:pPr>
          </w:p>
        </w:tc>
      </w:tr>
      <w:tr w:rsidR="003B7352" w:rsidRPr="00E1460B" w14:paraId="7967EC6D" w14:textId="77777777" w:rsidTr="00042B16">
        <w:trPr>
          <w:trHeight w:val="20"/>
        </w:trPr>
        <w:tc>
          <w:tcPr>
            <w:tcW w:w="1951" w:type="dxa"/>
            <w:vMerge/>
          </w:tcPr>
          <w:p w14:paraId="49396FFC" w14:textId="77777777" w:rsidR="003B7352" w:rsidRPr="00E1460B" w:rsidRDefault="003B7352" w:rsidP="00927E4B">
            <w:pPr>
              <w:spacing w:before="40" w:after="40"/>
              <w:rPr>
                <w:rFonts w:ascii="Times New Roman" w:hAnsi="Times New Roman"/>
                <w:b/>
                <w:bCs/>
                <w:sz w:val="24"/>
                <w:szCs w:val="24"/>
              </w:rPr>
            </w:pPr>
          </w:p>
        </w:tc>
        <w:tc>
          <w:tcPr>
            <w:tcW w:w="10093" w:type="dxa"/>
          </w:tcPr>
          <w:p w14:paraId="3B89F2EF"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5. Внешняя политика: мирные инициативы советского руководства на международной арене. Визит Н.С. Хрущева в США. Организация Варшавского договора (1955 г.). Подавление восстания в Венгрии (1956 г.). Берлинский кризис 1961 г. и строительство Берлинской стены. Карибский кризис 1962 г., отношения с Кубой (Ф. Кастро). Взаимоотношения с социалистическими и развивающимися странами.</w:t>
            </w:r>
          </w:p>
        </w:tc>
        <w:tc>
          <w:tcPr>
            <w:tcW w:w="1672" w:type="dxa"/>
            <w:vMerge/>
            <w:vAlign w:val="center"/>
          </w:tcPr>
          <w:p w14:paraId="3639933E"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59D271E3" w14:textId="77777777" w:rsidR="003B7352" w:rsidRPr="00E1460B" w:rsidRDefault="003B7352" w:rsidP="00927E4B">
            <w:pPr>
              <w:spacing w:before="40" w:after="40"/>
              <w:rPr>
                <w:rFonts w:ascii="Times New Roman" w:hAnsi="Times New Roman"/>
                <w:b/>
                <w:bCs/>
                <w:sz w:val="24"/>
                <w:szCs w:val="24"/>
              </w:rPr>
            </w:pPr>
          </w:p>
        </w:tc>
      </w:tr>
      <w:tr w:rsidR="003B7352" w:rsidRPr="00E1460B" w14:paraId="11AC5005" w14:textId="77777777" w:rsidTr="00042B16">
        <w:trPr>
          <w:trHeight w:val="20"/>
        </w:trPr>
        <w:tc>
          <w:tcPr>
            <w:tcW w:w="1951" w:type="dxa"/>
            <w:vMerge/>
          </w:tcPr>
          <w:p w14:paraId="22E5FF12" w14:textId="77777777" w:rsidR="003B7352" w:rsidRPr="00E1460B" w:rsidRDefault="003B7352" w:rsidP="00927E4B">
            <w:pPr>
              <w:spacing w:before="40" w:after="40"/>
              <w:rPr>
                <w:rFonts w:ascii="Times New Roman" w:hAnsi="Times New Roman"/>
                <w:b/>
                <w:bCs/>
                <w:sz w:val="24"/>
                <w:szCs w:val="24"/>
              </w:rPr>
            </w:pPr>
          </w:p>
        </w:tc>
        <w:tc>
          <w:tcPr>
            <w:tcW w:w="10093" w:type="dxa"/>
          </w:tcPr>
          <w:p w14:paraId="6C77178C"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t>В том числе практических и лабораторных занятий</w:t>
            </w:r>
          </w:p>
        </w:tc>
        <w:tc>
          <w:tcPr>
            <w:tcW w:w="1672" w:type="dxa"/>
            <w:vAlign w:val="center"/>
          </w:tcPr>
          <w:p w14:paraId="2FCF5709"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404AD3CE" w14:textId="77777777" w:rsidR="003B7352" w:rsidRPr="00E1460B" w:rsidRDefault="003B7352" w:rsidP="00927E4B">
            <w:pPr>
              <w:spacing w:before="40" w:after="40"/>
              <w:rPr>
                <w:rFonts w:ascii="Times New Roman" w:hAnsi="Times New Roman"/>
                <w:b/>
                <w:bCs/>
                <w:sz w:val="24"/>
                <w:szCs w:val="24"/>
              </w:rPr>
            </w:pPr>
          </w:p>
        </w:tc>
      </w:tr>
      <w:tr w:rsidR="003B7352" w:rsidRPr="00E1460B" w14:paraId="294CF4B8" w14:textId="77777777" w:rsidTr="00042B16">
        <w:trPr>
          <w:trHeight w:val="20"/>
        </w:trPr>
        <w:tc>
          <w:tcPr>
            <w:tcW w:w="1951" w:type="dxa"/>
            <w:vMerge/>
          </w:tcPr>
          <w:p w14:paraId="1A867C8D" w14:textId="77777777" w:rsidR="003B7352" w:rsidRPr="00E1460B" w:rsidRDefault="003B7352" w:rsidP="00927E4B">
            <w:pPr>
              <w:spacing w:before="40" w:after="40"/>
              <w:rPr>
                <w:rFonts w:ascii="Times New Roman" w:hAnsi="Times New Roman"/>
                <w:b/>
                <w:bCs/>
                <w:sz w:val="24"/>
                <w:szCs w:val="24"/>
              </w:rPr>
            </w:pPr>
          </w:p>
        </w:tc>
        <w:tc>
          <w:tcPr>
            <w:tcW w:w="10093" w:type="dxa"/>
          </w:tcPr>
          <w:p w14:paraId="3464F18F"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Практическое занятие № 2: подготовка сообщений по изучаемой теме.</w:t>
            </w:r>
          </w:p>
        </w:tc>
        <w:tc>
          <w:tcPr>
            <w:tcW w:w="1672" w:type="dxa"/>
            <w:vAlign w:val="center"/>
          </w:tcPr>
          <w:p w14:paraId="1F93C79A"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035D31D2" w14:textId="77777777" w:rsidR="003B7352" w:rsidRPr="00E1460B" w:rsidRDefault="003B7352" w:rsidP="00927E4B">
            <w:pPr>
              <w:spacing w:before="40" w:after="40"/>
              <w:rPr>
                <w:rFonts w:ascii="Times New Roman" w:hAnsi="Times New Roman"/>
                <w:b/>
                <w:bCs/>
                <w:sz w:val="24"/>
                <w:szCs w:val="24"/>
              </w:rPr>
            </w:pPr>
          </w:p>
        </w:tc>
      </w:tr>
      <w:tr w:rsidR="003B7352" w:rsidRPr="00E1460B" w14:paraId="6EB697A2" w14:textId="77777777" w:rsidTr="00042B16">
        <w:trPr>
          <w:trHeight w:val="20"/>
        </w:trPr>
        <w:tc>
          <w:tcPr>
            <w:tcW w:w="1951" w:type="dxa"/>
            <w:vMerge w:val="restart"/>
          </w:tcPr>
          <w:p w14:paraId="08550FDD" w14:textId="77777777" w:rsidR="003B7352"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 xml:space="preserve">Тема 2.3. Внутренняя </w:t>
            </w:r>
          </w:p>
          <w:p w14:paraId="424E3CAB"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и внешняя политика СССР в кон. 60-х нач. 80-х гг.</w:t>
            </w:r>
          </w:p>
        </w:tc>
        <w:tc>
          <w:tcPr>
            <w:tcW w:w="10093" w:type="dxa"/>
          </w:tcPr>
          <w:p w14:paraId="4E7A4C7A"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672" w:type="dxa"/>
            <w:vAlign w:val="center"/>
          </w:tcPr>
          <w:p w14:paraId="44D4D4CA"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33F41583"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ОК 01, 02, 04, 05, 06, 09</w:t>
            </w:r>
          </w:p>
          <w:p w14:paraId="35EA0B0C" w14:textId="77777777" w:rsidR="003B7352" w:rsidRPr="00E1460B" w:rsidRDefault="003B7352" w:rsidP="00927E4B">
            <w:pPr>
              <w:spacing w:before="40" w:after="40"/>
              <w:rPr>
                <w:rFonts w:ascii="Times New Roman" w:hAnsi="Times New Roman"/>
                <w:b/>
                <w:bCs/>
                <w:sz w:val="24"/>
                <w:szCs w:val="24"/>
              </w:rPr>
            </w:pPr>
          </w:p>
        </w:tc>
      </w:tr>
      <w:tr w:rsidR="003B7352" w:rsidRPr="00E1460B" w14:paraId="7AB3C53E" w14:textId="77777777" w:rsidTr="00042B16">
        <w:trPr>
          <w:trHeight w:val="20"/>
        </w:trPr>
        <w:tc>
          <w:tcPr>
            <w:tcW w:w="1951" w:type="dxa"/>
            <w:vMerge/>
          </w:tcPr>
          <w:p w14:paraId="6DE41E9B" w14:textId="77777777" w:rsidR="003B7352" w:rsidRPr="00E1460B" w:rsidRDefault="003B7352" w:rsidP="00927E4B">
            <w:pPr>
              <w:spacing w:before="40" w:after="40"/>
              <w:rPr>
                <w:rFonts w:ascii="Times New Roman" w:hAnsi="Times New Roman"/>
                <w:b/>
                <w:bCs/>
                <w:sz w:val="24"/>
                <w:szCs w:val="24"/>
              </w:rPr>
            </w:pPr>
          </w:p>
        </w:tc>
        <w:tc>
          <w:tcPr>
            <w:tcW w:w="10093" w:type="dxa"/>
          </w:tcPr>
          <w:p w14:paraId="63770AC8"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1. Отставка Н.С. Хрущева и изменения в советском руководстве. Приход к власти Л.И. Брежнева. </w:t>
            </w:r>
          </w:p>
        </w:tc>
        <w:tc>
          <w:tcPr>
            <w:tcW w:w="1672" w:type="dxa"/>
            <w:vMerge w:val="restart"/>
            <w:vAlign w:val="center"/>
          </w:tcPr>
          <w:p w14:paraId="68E578D7" w14:textId="77777777" w:rsidR="003B7352" w:rsidRPr="00E1460B" w:rsidRDefault="00AE56EA" w:rsidP="00927E4B">
            <w:pPr>
              <w:spacing w:before="40" w:after="40"/>
              <w:rPr>
                <w:rFonts w:ascii="Times New Roman" w:hAnsi="Times New Roman"/>
                <w:b/>
                <w:bCs/>
                <w:sz w:val="24"/>
                <w:szCs w:val="24"/>
              </w:rPr>
            </w:pPr>
            <w:r>
              <w:rPr>
                <w:rFonts w:ascii="Times New Roman" w:hAnsi="Times New Roman"/>
                <w:b/>
                <w:bCs/>
                <w:sz w:val="24"/>
                <w:szCs w:val="24"/>
              </w:rPr>
              <w:t>М</w:t>
            </w:r>
            <w:r w:rsidR="003B7352" w:rsidRPr="00E1460B">
              <w:rPr>
                <w:rFonts w:ascii="Times New Roman" w:hAnsi="Times New Roman"/>
                <w:b/>
                <w:bCs/>
                <w:sz w:val="24"/>
                <w:szCs w:val="24"/>
              </w:rPr>
              <w:t>3</w:t>
            </w:r>
          </w:p>
        </w:tc>
        <w:tc>
          <w:tcPr>
            <w:tcW w:w="1725" w:type="dxa"/>
            <w:vMerge/>
          </w:tcPr>
          <w:p w14:paraId="4659B64F" w14:textId="77777777" w:rsidR="003B7352" w:rsidRPr="00E1460B" w:rsidRDefault="003B7352" w:rsidP="00927E4B">
            <w:pPr>
              <w:spacing w:before="40" w:after="40"/>
              <w:rPr>
                <w:rFonts w:ascii="Times New Roman" w:hAnsi="Times New Roman"/>
                <w:b/>
                <w:bCs/>
                <w:sz w:val="24"/>
                <w:szCs w:val="24"/>
              </w:rPr>
            </w:pPr>
          </w:p>
        </w:tc>
      </w:tr>
      <w:tr w:rsidR="003B7352" w:rsidRPr="00E1460B" w14:paraId="625BBAC4" w14:textId="77777777" w:rsidTr="00042B16">
        <w:trPr>
          <w:trHeight w:val="20"/>
        </w:trPr>
        <w:tc>
          <w:tcPr>
            <w:tcW w:w="1951" w:type="dxa"/>
            <w:vMerge/>
          </w:tcPr>
          <w:p w14:paraId="5DA2E5D7" w14:textId="77777777" w:rsidR="003B7352" w:rsidRPr="00E1460B" w:rsidRDefault="003B7352" w:rsidP="00927E4B">
            <w:pPr>
              <w:spacing w:before="40" w:after="40"/>
              <w:rPr>
                <w:rFonts w:ascii="Times New Roman" w:hAnsi="Times New Roman"/>
                <w:b/>
                <w:bCs/>
                <w:sz w:val="24"/>
                <w:szCs w:val="24"/>
              </w:rPr>
            </w:pPr>
          </w:p>
        </w:tc>
        <w:tc>
          <w:tcPr>
            <w:tcW w:w="10093" w:type="dxa"/>
          </w:tcPr>
          <w:p w14:paraId="4D584EEF"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А.Н. Косыгин и реформирование народного хозяйства. Трудности в развитии советской экономики и попытки их преодоления.</w:t>
            </w:r>
          </w:p>
        </w:tc>
        <w:tc>
          <w:tcPr>
            <w:tcW w:w="1672" w:type="dxa"/>
            <w:vMerge/>
            <w:vAlign w:val="center"/>
          </w:tcPr>
          <w:p w14:paraId="4FD8FAE5"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521DF563" w14:textId="77777777" w:rsidR="003B7352" w:rsidRPr="00E1460B" w:rsidRDefault="003B7352" w:rsidP="00927E4B">
            <w:pPr>
              <w:spacing w:before="40" w:after="40"/>
              <w:rPr>
                <w:rFonts w:ascii="Times New Roman" w:hAnsi="Times New Roman"/>
                <w:b/>
                <w:bCs/>
                <w:sz w:val="24"/>
                <w:szCs w:val="24"/>
              </w:rPr>
            </w:pPr>
          </w:p>
        </w:tc>
      </w:tr>
      <w:tr w:rsidR="003B7352" w:rsidRPr="00E1460B" w14:paraId="35CA6200" w14:textId="77777777" w:rsidTr="00042B16">
        <w:trPr>
          <w:trHeight w:val="20"/>
        </w:trPr>
        <w:tc>
          <w:tcPr>
            <w:tcW w:w="1951" w:type="dxa"/>
            <w:vMerge/>
          </w:tcPr>
          <w:p w14:paraId="7418EF4E" w14:textId="77777777" w:rsidR="003B7352" w:rsidRPr="00E1460B" w:rsidRDefault="003B7352" w:rsidP="00927E4B">
            <w:pPr>
              <w:spacing w:before="40" w:after="40"/>
              <w:rPr>
                <w:rFonts w:ascii="Times New Roman" w:hAnsi="Times New Roman"/>
                <w:b/>
                <w:bCs/>
                <w:sz w:val="24"/>
                <w:szCs w:val="24"/>
              </w:rPr>
            </w:pPr>
          </w:p>
        </w:tc>
        <w:tc>
          <w:tcPr>
            <w:tcW w:w="10093" w:type="dxa"/>
          </w:tcPr>
          <w:p w14:paraId="7BA17812"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3. Социально-политическое развитие страны. «Развитой социализм». Конституция СССР 1977 г. Социальная политика советского государства. Диссидентское движение (А. Сахаров, А. Солженицын и др.)</w:t>
            </w:r>
          </w:p>
        </w:tc>
        <w:tc>
          <w:tcPr>
            <w:tcW w:w="1672" w:type="dxa"/>
            <w:vMerge/>
            <w:vAlign w:val="center"/>
          </w:tcPr>
          <w:p w14:paraId="7C884ABD"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13A82CC6" w14:textId="77777777" w:rsidR="003B7352" w:rsidRPr="00E1460B" w:rsidRDefault="003B7352" w:rsidP="00927E4B">
            <w:pPr>
              <w:spacing w:before="40" w:after="40"/>
              <w:rPr>
                <w:rFonts w:ascii="Times New Roman" w:hAnsi="Times New Roman"/>
                <w:b/>
                <w:bCs/>
                <w:sz w:val="24"/>
                <w:szCs w:val="24"/>
              </w:rPr>
            </w:pPr>
          </w:p>
        </w:tc>
      </w:tr>
      <w:tr w:rsidR="003B7352" w:rsidRPr="00E1460B" w14:paraId="30A9F40E" w14:textId="77777777" w:rsidTr="00042B16">
        <w:trPr>
          <w:trHeight w:val="20"/>
        </w:trPr>
        <w:tc>
          <w:tcPr>
            <w:tcW w:w="1951" w:type="dxa"/>
            <w:vMerge/>
          </w:tcPr>
          <w:p w14:paraId="301E6B13" w14:textId="77777777" w:rsidR="003B7352" w:rsidRPr="00E1460B" w:rsidRDefault="003B7352" w:rsidP="00927E4B">
            <w:pPr>
              <w:spacing w:before="40" w:after="40"/>
              <w:rPr>
                <w:rFonts w:ascii="Times New Roman" w:hAnsi="Times New Roman"/>
                <w:b/>
                <w:bCs/>
                <w:sz w:val="24"/>
                <w:szCs w:val="24"/>
              </w:rPr>
            </w:pPr>
          </w:p>
        </w:tc>
        <w:tc>
          <w:tcPr>
            <w:tcW w:w="10093" w:type="dxa"/>
          </w:tcPr>
          <w:p w14:paraId="19FE7FE9"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4. Культурное развитие страны. Развитие советской науки. Успехи в области космонавтики. Развитие литературы, кинематографа, балета. Альтернативная культура. Развитие системы образования. Московская Олимпиада 1980 г.</w:t>
            </w:r>
          </w:p>
        </w:tc>
        <w:tc>
          <w:tcPr>
            <w:tcW w:w="1672" w:type="dxa"/>
            <w:vMerge/>
            <w:vAlign w:val="center"/>
          </w:tcPr>
          <w:p w14:paraId="537DD679"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1D99CF14" w14:textId="77777777" w:rsidR="003B7352" w:rsidRPr="00E1460B" w:rsidRDefault="003B7352" w:rsidP="00927E4B">
            <w:pPr>
              <w:spacing w:before="40" w:after="40"/>
              <w:rPr>
                <w:rFonts w:ascii="Times New Roman" w:hAnsi="Times New Roman"/>
                <w:b/>
                <w:bCs/>
                <w:sz w:val="24"/>
                <w:szCs w:val="24"/>
              </w:rPr>
            </w:pPr>
          </w:p>
        </w:tc>
      </w:tr>
      <w:tr w:rsidR="003B7352" w:rsidRPr="00E1460B" w14:paraId="1C3F9155" w14:textId="77777777" w:rsidTr="00042B16">
        <w:trPr>
          <w:trHeight w:val="20"/>
        </w:trPr>
        <w:tc>
          <w:tcPr>
            <w:tcW w:w="1951" w:type="dxa"/>
            <w:vMerge/>
          </w:tcPr>
          <w:p w14:paraId="03048300" w14:textId="77777777" w:rsidR="003B7352" w:rsidRPr="00E1460B" w:rsidRDefault="003B7352" w:rsidP="00927E4B">
            <w:pPr>
              <w:spacing w:before="40" w:after="40"/>
              <w:rPr>
                <w:rFonts w:ascii="Times New Roman" w:hAnsi="Times New Roman"/>
                <w:b/>
                <w:bCs/>
                <w:sz w:val="24"/>
                <w:szCs w:val="24"/>
              </w:rPr>
            </w:pPr>
          </w:p>
        </w:tc>
        <w:tc>
          <w:tcPr>
            <w:tcW w:w="10093" w:type="dxa"/>
          </w:tcPr>
          <w:p w14:paraId="5F22362B"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5. Внешняя политика: «разрядка международной напряженности». Отношения со странами Запада. Договор о нераспространении ядерного оружия. Военно-стратегический паритет. Договоры ОСВ – 1 и ОСВ – 2. Хельсинкское совещание по безопасности в Европе. Отношения с социалистическими странами – «Доктрина Брежнева». Ухудшение отношений с КНР. «Пражская весна» и ввод советских войск в Чехословакию. Отношения с развивающимися странами, ввод советских войск в Афганистан и окончание политики «разрядки».</w:t>
            </w:r>
          </w:p>
        </w:tc>
        <w:tc>
          <w:tcPr>
            <w:tcW w:w="1672" w:type="dxa"/>
            <w:vMerge/>
            <w:vAlign w:val="center"/>
          </w:tcPr>
          <w:p w14:paraId="3E84FF0B"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0F39174D" w14:textId="77777777" w:rsidR="003B7352" w:rsidRPr="00E1460B" w:rsidRDefault="003B7352" w:rsidP="00927E4B">
            <w:pPr>
              <w:spacing w:before="40" w:after="40"/>
              <w:rPr>
                <w:rFonts w:ascii="Times New Roman" w:hAnsi="Times New Roman"/>
                <w:b/>
                <w:bCs/>
                <w:sz w:val="24"/>
                <w:szCs w:val="24"/>
              </w:rPr>
            </w:pPr>
          </w:p>
        </w:tc>
      </w:tr>
      <w:tr w:rsidR="003B7352" w:rsidRPr="00E1460B" w14:paraId="2B67B75C" w14:textId="77777777" w:rsidTr="00042B16">
        <w:trPr>
          <w:trHeight w:val="20"/>
        </w:trPr>
        <w:tc>
          <w:tcPr>
            <w:tcW w:w="1951" w:type="dxa"/>
            <w:vMerge/>
          </w:tcPr>
          <w:p w14:paraId="4DB731BC" w14:textId="77777777" w:rsidR="003B7352" w:rsidRPr="00E1460B" w:rsidRDefault="003B7352" w:rsidP="00927E4B">
            <w:pPr>
              <w:spacing w:before="40" w:after="40"/>
              <w:rPr>
                <w:rFonts w:ascii="Times New Roman" w:hAnsi="Times New Roman"/>
                <w:b/>
                <w:bCs/>
                <w:sz w:val="24"/>
                <w:szCs w:val="24"/>
              </w:rPr>
            </w:pPr>
          </w:p>
        </w:tc>
        <w:tc>
          <w:tcPr>
            <w:tcW w:w="10093" w:type="dxa"/>
          </w:tcPr>
          <w:p w14:paraId="07FBDA8F"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6. Смерть Л.И. Брежнева. Ю.В. Андропов и К.У. Черненко во главе Советского Союза.</w:t>
            </w:r>
          </w:p>
        </w:tc>
        <w:tc>
          <w:tcPr>
            <w:tcW w:w="1672" w:type="dxa"/>
            <w:vAlign w:val="center"/>
          </w:tcPr>
          <w:p w14:paraId="63FC4A95"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60C61D87" w14:textId="77777777" w:rsidR="003B7352" w:rsidRPr="00E1460B" w:rsidRDefault="003B7352" w:rsidP="00927E4B">
            <w:pPr>
              <w:spacing w:before="40" w:after="40"/>
              <w:rPr>
                <w:rFonts w:ascii="Times New Roman" w:hAnsi="Times New Roman"/>
                <w:b/>
                <w:bCs/>
                <w:sz w:val="24"/>
                <w:szCs w:val="24"/>
              </w:rPr>
            </w:pPr>
          </w:p>
        </w:tc>
      </w:tr>
      <w:tr w:rsidR="003B7352" w:rsidRPr="00E1460B" w14:paraId="7DA7F36B" w14:textId="77777777" w:rsidTr="00042B16">
        <w:trPr>
          <w:trHeight w:val="70"/>
        </w:trPr>
        <w:tc>
          <w:tcPr>
            <w:tcW w:w="1951" w:type="dxa"/>
            <w:vMerge/>
          </w:tcPr>
          <w:p w14:paraId="44F20CCD" w14:textId="77777777" w:rsidR="003B7352" w:rsidRPr="00E1460B" w:rsidRDefault="003B7352" w:rsidP="00927E4B">
            <w:pPr>
              <w:spacing w:before="40" w:after="40"/>
              <w:rPr>
                <w:rFonts w:ascii="Times New Roman" w:hAnsi="Times New Roman"/>
                <w:b/>
                <w:bCs/>
                <w:sz w:val="24"/>
                <w:szCs w:val="24"/>
              </w:rPr>
            </w:pPr>
          </w:p>
        </w:tc>
        <w:tc>
          <w:tcPr>
            <w:tcW w:w="10093" w:type="dxa"/>
          </w:tcPr>
          <w:p w14:paraId="14E20026"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t>В том числе практических и лабораторных занятий</w:t>
            </w:r>
          </w:p>
        </w:tc>
        <w:tc>
          <w:tcPr>
            <w:tcW w:w="1672" w:type="dxa"/>
            <w:vAlign w:val="center"/>
          </w:tcPr>
          <w:p w14:paraId="3D2C65F5"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w:t>
            </w:r>
          </w:p>
        </w:tc>
        <w:tc>
          <w:tcPr>
            <w:tcW w:w="1725" w:type="dxa"/>
            <w:vMerge/>
          </w:tcPr>
          <w:p w14:paraId="6B502BA9" w14:textId="77777777" w:rsidR="003B7352" w:rsidRPr="00E1460B" w:rsidRDefault="003B7352" w:rsidP="00927E4B">
            <w:pPr>
              <w:spacing w:before="40" w:after="40"/>
              <w:rPr>
                <w:rFonts w:ascii="Times New Roman" w:hAnsi="Times New Roman"/>
                <w:b/>
                <w:bCs/>
                <w:sz w:val="24"/>
                <w:szCs w:val="24"/>
              </w:rPr>
            </w:pPr>
          </w:p>
        </w:tc>
      </w:tr>
      <w:tr w:rsidR="003B7352" w:rsidRPr="00E1460B" w14:paraId="71F0C78F" w14:textId="77777777" w:rsidTr="00042B16">
        <w:trPr>
          <w:trHeight w:val="20"/>
        </w:trPr>
        <w:tc>
          <w:tcPr>
            <w:tcW w:w="1951" w:type="dxa"/>
            <w:vMerge/>
          </w:tcPr>
          <w:p w14:paraId="2F3247FC" w14:textId="77777777" w:rsidR="003B7352" w:rsidRPr="00E1460B" w:rsidRDefault="003B7352" w:rsidP="00927E4B">
            <w:pPr>
              <w:spacing w:before="40" w:after="40"/>
              <w:rPr>
                <w:rFonts w:ascii="Times New Roman" w:hAnsi="Times New Roman"/>
                <w:b/>
                <w:bCs/>
                <w:sz w:val="24"/>
                <w:szCs w:val="24"/>
              </w:rPr>
            </w:pPr>
          </w:p>
        </w:tc>
        <w:tc>
          <w:tcPr>
            <w:tcW w:w="10093" w:type="dxa"/>
          </w:tcPr>
          <w:p w14:paraId="3700489E"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Практическая работа № 3: подготовка сообщений по изучаемой теме.</w:t>
            </w:r>
          </w:p>
        </w:tc>
        <w:tc>
          <w:tcPr>
            <w:tcW w:w="1672" w:type="dxa"/>
            <w:vAlign w:val="center"/>
          </w:tcPr>
          <w:p w14:paraId="20EEA679"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w:t>
            </w:r>
          </w:p>
        </w:tc>
        <w:tc>
          <w:tcPr>
            <w:tcW w:w="1725" w:type="dxa"/>
            <w:vMerge/>
          </w:tcPr>
          <w:p w14:paraId="7E7537F6" w14:textId="77777777" w:rsidR="003B7352" w:rsidRPr="00E1460B" w:rsidRDefault="003B7352" w:rsidP="00927E4B">
            <w:pPr>
              <w:spacing w:before="40" w:after="40"/>
              <w:rPr>
                <w:rFonts w:ascii="Times New Roman" w:hAnsi="Times New Roman"/>
                <w:b/>
                <w:bCs/>
                <w:sz w:val="24"/>
                <w:szCs w:val="24"/>
              </w:rPr>
            </w:pPr>
          </w:p>
        </w:tc>
      </w:tr>
      <w:tr w:rsidR="003B7352" w:rsidRPr="00E1460B" w14:paraId="25FF4D06" w14:textId="77777777" w:rsidTr="00927E4B">
        <w:trPr>
          <w:trHeight w:val="20"/>
        </w:trPr>
        <w:tc>
          <w:tcPr>
            <w:tcW w:w="12044" w:type="dxa"/>
            <w:gridSpan w:val="2"/>
          </w:tcPr>
          <w:p w14:paraId="3D24A812"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Раздел 3. СССР в 1985 – 1991 гг.</w:t>
            </w:r>
          </w:p>
        </w:tc>
        <w:tc>
          <w:tcPr>
            <w:tcW w:w="1672" w:type="dxa"/>
            <w:vAlign w:val="center"/>
          </w:tcPr>
          <w:p w14:paraId="42507C67"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4</w:t>
            </w:r>
          </w:p>
        </w:tc>
        <w:tc>
          <w:tcPr>
            <w:tcW w:w="1725" w:type="dxa"/>
          </w:tcPr>
          <w:p w14:paraId="24C1484C" w14:textId="77777777" w:rsidR="003B7352" w:rsidRPr="00E1460B" w:rsidRDefault="003B7352" w:rsidP="00927E4B">
            <w:pPr>
              <w:spacing w:before="40" w:after="40"/>
              <w:rPr>
                <w:rFonts w:ascii="Times New Roman" w:hAnsi="Times New Roman"/>
                <w:b/>
                <w:bCs/>
                <w:sz w:val="24"/>
                <w:szCs w:val="24"/>
              </w:rPr>
            </w:pPr>
          </w:p>
        </w:tc>
      </w:tr>
      <w:tr w:rsidR="003B7352" w:rsidRPr="00E1460B" w14:paraId="0083AE21" w14:textId="77777777" w:rsidTr="00042B16">
        <w:trPr>
          <w:trHeight w:hRule="exact" w:val="340"/>
        </w:trPr>
        <w:tc>
          <w:tcPr>
            <w:tcW w:w="1951" w:type="dxa"/>
            <w:vMerge w:val="restart"/>
          </w:tcPr>
          <w:p w14:paraId="4E3AA89C"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Тема 3.1. СССР в 1985 – 1991 гг. Перестройка.</w:t>
            </w:r>
          </w:p>
        </w:tc>
        <w:tc>
          <w:tcPr>
            <w:tcW w:w="10093" w:type="dxa"/>
          </w:tcPr>
          <w:p w14:paraId="3B6342D0"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672" w:type="dxa"/>
            <w:vAlign w:val="center"/>
          </w:tcPr>
          <w:p w14:paraId="6A06ECBE"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26B5244B"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ОК 01, 02, 04, 05, 06, 09</w:t>
            </w:r>
          </w:p>
          <w:p w14:paraId="0E3E20F9" w14:textId="77777777" w:rsidR="003B7352" w:rsidRPr="00E1460B" w:rsidRDefault="003B7352" w:rsidP="00927E4B">
            <w:pPr>
              <w:spacing w:before="40" w:after="40"/>
              <w:rPr>
                <w:rFonts w:ascii="Times New Roman" w:hAnsi="Times New Roman"/>
                <w:b/>
                <w:bCs/>
                <w:sz w:val="24"/>
                <w:szCs w:val="24"/>
              </w:rPr>
            </w:pPr>
          </w:p>
        </w:tc>
      </w:tr>
      <w:tr w:rsidR="003B7352" w:rsidRPr="00E1460B" w14:paraId="7D7BF1AE" w14:textId="77777777" w:rsidTr="00042B16">
        <w:trPr>
          <w:trHeight w:val="20"/>
        </w:trPr>
        <w:tc>
          <w:tcPr>
            <w:tcW w:w="1951" w:type="dxa"/>
            <w:vMerge/>
          </w:tcPr>
          <w:p w14:paraId="56BBC7E8" w14:textId="77777777" w:rsidR="003B7352" w:rsidRPr="00E1460B" w:rsidRDefault="003B7352" w:rsidP="00927E4B">
            <w:pPr>
              <w:spacing w:before="40" w:after="40"/>
              <w:rPr>
                <w:rFonts w:ascii="Times New Roman" w:hAnsi="Times New Roman"/>
                <w:b/>
                <w:bCs/>
                <w:sz w:val="24"/>
                <w:szCs w:val="24"/>
              </w:rPr>
            </w:pPr>
          </w:p>
        </w:tc>
        <w:tc>
          <w:tcPr>
            <w:tcW w:w="10093" w:type="dxa"/>
          </w:tcPr>
          <w:p w14:paraId="7CF0F7A7"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1. Избрание М.С. Горбачева Генеральным секретарем ЦК. Апрельский пленум ЦК КПСС. «Ускорение», «Гласность» и «Перестройка». Кадровые изменения в руководстве страны.</w:t>
            </w:r>
          </w:p>
        </w:tc>
        <w:tc>
          <w:tcPr>
            <w:tcW w:w="1672" w:type="dxa"/>
            <w:vMerge w:val="restart"/>
            <w:vAlign w:val="center"/>
          </w:tcPr>
          <w:p w14:paraId="4359CE4F"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674C844A" w14:textId="77777777" w:rsidR="003B7352" w:rsidRPr="00E1460B" w:rsidRDefault="003B7352" w:rsidP="00927E4B">
            <w:pPr>
              <w:spacing w:before="40" w:after="40"/>
              <w:rPr>
                <w:rFonts w:ascii="Times New Roman" w:hAnsi="Times New Roman"/>
                <w:b/>
                <w:bCs/>
                <w:sz w:val="24"/>
                <w:szCs w:val="24"/>
              </w:rPr>
            </w:pPr>
          </w:p>
        </w:tc>
      </w:tr>
      <w:tr w:rsidR="003B7352" w:rsidRPr="00E1460B" w14:paraId="642C175D" w14:textId="77777777" w:rsidTr="00042B16">
        <w:trPr>
          <w:trHeight w:val="20"/>
        </w:trPr>
        <w:tc>
          <w:tcPr>
            <w:tcW w:w="1951" w:type="dxa"/>
            <w:vMerge/>
          </w:tcPr>
          <w:p w14:paraId="16F3A882" w14:textId="77777777" w:rsidR="003B7352" w:rsidRPr="00E1460B" w:rsidRDefault="003B7352" w:rsidP="00927E4B">
            <w:pPr>
              <w:spacing w:before="40" w:after="40"/>
              <w:rPr>
                <w:rFonts w:ascii="Times New Roman" w:hAnsi="Times New Roman"/>
                <w:b/>
                <w:bCs/>
                <w:sz w:val="24"/>
                <w:szCs w:val="24"/>
              </w:rPr>
            </w:pPr>
          </w:p>
        </w:tc>
        <w:tc>
          <w:tcPr>
            <w:tcW w:w="10093" w:type="dxa"/>
          </w:tcPr>
          <w:p w14:paraId="1C94464A"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Новые черты в экономической политике. Закон «Об индивидуальной трудовой деятельности». Антиалкогольная кампания: плюсы и минусы. Авария на Чернобыльской АЭС.</w:t>
            </w:r>
          </w:p>
        </w:tc>
        <w:tc>
          <w:tcPr>
            <w:tcW w:w="1672" w:type="dxa"/>
            <w:vMerge/>
            <w:vAlign w:val="center"/>
          </w:tcPr>
          <w:p w14:paraId="7F594E29"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20186D76" w14:textId="77777777" w:rsidR="003B7352" w:rsidRPr="00E1460B" w:rsidRDefault="003B7352" w:rsidP="00927E4B">
            <w:pPr>
              <w:spacing w:before="40" w:after="40"/>
              <w:rPr>
                <w:rFonts w:ascii="Times New Roman" w:hAnsi="Times New Roman"/>
                <w:b/>
                <w:bCs/>
                <w:sz w:val="24"/>
                <w:szCs w:val="24"/>
              </w:rPr>
            </w:pPr>
          </w:p>
        </w:tc>
      </w:tr>
      <w:tr w:rsidR="003B7352" w:rsidRPr="00E1460B" w14:paraId="59DE047B" w14:textId="77777777" w:rsidTr="00042B16">
        <w:trPr>
          <w:trHeight w:val="20"/>
        </w:trPr>
        <w:tc>
          <w:tcPr>
            <w:tcW w:w="1951" w:type="dxa"/>
            <w:vMerge/>
          </w:tcPr>
          <w:p w14:paraId="0A894047" w14:textId="77777777" w:rsidR="003B7352" w:rsidRPr="00E1460B" w:rsidRDefault="003B7352" w:rsidP="00927E4B">
            <w:pPr>
              <w:spacing w:before="40" w:after="40"/>
              <w:rPr>
                <w:rFonts w:ascii="Times New Roman" w:hAnsi="Times New Roman"/>
                <w:b/>
                <w:bCs/>
                <w:sz w:val="24"/>
                <w:szCs w:val="24"/>
              </w:rPr>
            </w:pPr>
          </w:p>
        </w:tc>
        <w:tc>
          <w:tcPr>
            <w:tcW w:w="10093" w:type="dxa"/>
          </w:tcPr>
          <w:p w14:paraId="4E739013"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3. «Новое мышление» во внешней политике. Вывод советских войск из Афганистана. Советско-американские отношения. Договор о РСМД.</w:t>
            </w:r>
          </w:p>
        </w:tc>
        <w:tc>
          <w:tcPr>
            <w:tcW w:w="1672" w:type="dxa"/>
            <w:vMerge/>
            <w:vAlign w:val="center"/>
          </w:tcPr>
          <w:p w14:paraId="426B1027"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20578D8C" w14:textId="77777777" w:rsidR="003B7352" w:rsidRPr="00E1460B" w:rsidRDefault="003B7352" w:rsidP="00927E4B">
            <w:pPr>
              <w:spacing w:before="40" w:after="40"/>
              <w:rPr>
                <w:rFonts w:ascii="Times New Roman" w:hAnsi="Times New Roman"/>
                <w:b/>
                <w:bCs/>
                <w:sz w:val="24"/>
                <w:szCs w:val="24"/>
              </w:rPr>
            </w:pPr>
          </w:p>
        </w:tc>
      </w:tr>
      <w:tr w:rsidR="003B7352" w:rsidRPr="00E1460B" w14:paraId="1B85F23B" w14:textId="77777777" w:rsidTr="00042B16">
        <w:trPr>
          <w:trHeight w:hRule="exact" w:val="340"/>
        </w:trPr>
        <w:tc>
          <w:tcPr>
            <w:tcW w:w="1951" w:type="dxa"/>
            <w:vMerge w:val="restart"/>
          </w:tcPr>
          <w:p w14:paraId="355ECD9B"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Тема 3.2. СССР в 1985 – 1991 гг. Распад СССР.</w:t>
            </w:r>
          </w:p>
        </w:tc>
        <w:tc>
          <w:tcPr>
            <w:tcW w:w="10093" w:type="dxa"/>
          </w:tcPr>
          <w:p w14:paraId="110294DE"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672" w:type="dxa"/>
            <w:vAlign w:val="center"/>
          </w:tcPr>
          <w:p w14:paraId="2B15CF28"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7EB90872" w14:textId="77777777" w:rsidR="003B7352" w:rsidRPr="00E1460B" w:rsidRDefault="003B7352" w:rsidP="00927E4B">
            <w:pPr>
              <w:spacing w:before="40" w:after="40"/>
              <w:rPr>
                <w:rFonts w:ascii="Times New Roman" w:hAnsi="Times New Roman"/>
                <w:b/>
                <w:bCs/>
                <w:sz w:val="24"/>
                <w:szCs w:val="24"/>
              </w:rPr>
            </w:pPr>
          </w:p>
        </w:tc>
      </w:tr>
      <w:tr w:rsidR="003B7352" w:rsidRPr="00E1460B" w14:paraId="2481B9CD" w14:textId="77777777" w:rsidTr="00042B16">
        <w:trPr>
          <w:trHeight w:val="20"/>
        </w:trPr>
        <w:tc>
          <w:tcPr>
            <w:tcW w:w="1951" w:type="dxa"/>
            <w:vMerge/>
          </w:tcPr>
          <w:p w14:paraId="7CAA7BCD" w14:textId="77777777" w:rsidR="003B7352" w:rsidRPr="00E1460B" w:rsidRDefault="003B7352" w:rsidP="00927E4B">
            <w:pPr>
              <w:spacing w:before="40" w:after="40"/>
              <w:rPr>
                <w:rFonts w:ascii="Times New Roman" w:hAnsi="Times New Roman"/>
                <w:b/>
                <w:bCs/>
                <w:sz w:val="24"/>
                <w:szCs w:val="24"/>
              </w:rPr>
            </w:pPr>
          </w:p>
        </w:tc>
        <w:tc>
          <w:tcPr>
            <w:tcW w:w="10093" w:type="dxa"/>
          </w:tcPr>
          <w:p w14:paraId="335C546B"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1. Начало перестройки общественных отношений в СССР. Политические реформы. Первый съезд народных депутатов. Межрегиональная депутатская группа. Учреждение поста Президента СССР.</w:t>
            </w:r>
          </w:p>
        </w:tc>
        <w:tc>
          <w:tcPr>
            <w:tcW w:w="1672" w:type="dxa"/>
            <w:vMerge w:val="restart"/>
            <w:vAlign w:val="center"/>
          </w:tcPr>
          <w:p w14:paraId="781F6AE7"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68551E8B" w14:textId="77777777" w:rsidR="003B7352" w:rsidRPr="00E1460B" w:rsidRDefault="003B7352" w:rsidP="00927E4B">
            <w:pPr>
              <w:spacing w:before="40" w:after="40"/>
              <w:rPr>
                <w:rFonts w:ascii="Times New Roman" w:hAnsi="Times New Roman"/>
                <w:b/>
                <w:bCs/>
                <w:sz w:val="24"/>
                <w:szCs w:val="24"/>
              </w:rPr>
            </w:pPr>
          </w:p>
        </w:tc>
      </w:tr>
      <w:tr w:rsidR="003B7352" w:rsidRPr="00E1460B" w14:paraId="62701DD7" w14:textId="77777777" w:rsidTr="00042B16">
        <w:trPr>
          <w:trHeight w:val="20"/>
        </w:trPr>
        <w:tc>
          <w:tcPr>
            <w:tcW w:w="1951" w:type="dxa"/>
            <w:vMerge/>
          </w:tcPr>
          <w:p w14:paraId="1FC1B841" w14:textId="77777777" w:rsidR="003B7352" w:rsidRPr="00E1460B" w:rsidRDefault="003B7352" w:rsidP="00927E4B">
            <w:pPr>
              <w:spacing w:before="40" w:after="40"/>
              <w:rPr>
                <w:rFonts w:ascii="Times New Roman" w:hAnsi="Times New Roman"/>
                <w:b/>
                <w:bCs/>
                <w:sz w:val="24"/>
                <w:szCs w:val="24"/>
              </w:rPr>
            </w:pPr>
          </w:p>
        </w:tc>
        <w:tc>
          <w:tcPr>
            <w:tcW w:w="10093" w:type="dxa"/>
          </w:tcPr>
          <w:p w14:paraId="65C653BA"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Национальные проблемы в СССР. Начало межнациональных конфликтов. Б.Н. Ельцин и борьба за российский суверенитет. Избрание Б.Н. Ельцина Президентом РСФСР.</w:t>
            </w:r>
          </w:p>
        </w:tc>
        <w:tc>
          <w:tcPr>
            <w:tcW w:w="1672" w:type="dxa"/>
            <w:vMerge/>
            <w:vAlign w:val="center"/>
          </w:tcPr>
          <w:p w14:paraId="0486F6AB"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48B1A768" w14:textId="77777777" w:rsidR="003B7352" w:rsidRPr="00E1460B" w:rsidRDefault="003B7352" w:rsidP="00927E4B">
            <w:pPr>
              <w:spacing w:before="40" w:after="40"/>
              <w:rPr>
                <w:rFonts w:ascii="Times New Roman" w:hAnsi="Times New Roman"/>
                <w:b/>
                <w:bCs/>
                <w:sz w:val="24"/>
                <w:szCs w:val="24"/>
              </w:rPr>
            </w:pPr>
          </w:p>
        </w:tc>
      </w:tr>
      <w:tr w:rsidR="003B7352" w:rsidRPr="00E1460B" w14:paraId="7663137A" w14:textId="77777777" w:rsidTr="00042B16">
        <w:trPr>
          <w:trHeight w:val="20"/>
        </w:trPr>
        <w:tc>
          <w:tcPr>
            <w:tcW w:w="1951" w:type="dxa"/>
            <w:vMerge/>
          </w:tcPr>
          <w:p w14:paraId="0235B1E0" w14:textId="77777777" w:rsidR="003B7352" w:rsidRPr="00E1460B" w:rsidRDefault="003B7352" w:rsidP="00927E4B">
            <w:pPr>
              <w:spacing w:before="40" w:after="40"/>
              <w:rPr>
                <w:rFonts w:ascii="Times New Roman" w:hAnsi="Times New Roman"/>
                <w:b/>
                <w:bCs/>
                <w:sz w:val="24"/>
                <w:szCs w:val="24"/>
              </w:rPr>
            </w:pPr>
          </w:p>
        </w:tc>
        <w:tc>
          <w:tcPr>
            <w:tcW w:w="10093" w:type="dxa"/>
          </w:tcPr>
          <w:p w14:paraId="60F5A003"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3. Вопрос о сохранении Союза. Референдум 17 марта 1991 г. и его итоги. «Ново- Огаревский» процесс, подготовка нового союзного договора. «Августовский путч» - политический кризис 19 </w:t>
            </w:r>
            <w:r w:rsidRPr="00E1460B">
              <w:rPr>
                <w:rFonts w:ascii="Times New Roman" w:hAnsi="Times New Roman"/>
                <w:sz w:val="24"/>
                <w:szCs w:val="24"/>
              </w:rPr>
              <w:lastRenderedPageBreak/>
              <w:t xml:space="preserve">– 22 августа 1991 г. Упразднение союзной государственности. Беловежские соглашения и создание СНГ. Отставка </w:t>
            </w:r>
            <w:r w:rsidRPr="00E1460B">
              <w:rPr>
                <w:rFonts w:ascii="Times New Roman" w:hAnsi="Times New Roman"/>
                <w:sz w:val="24"/>
                <w:szCs w:val="24"/>
              </w:rPr>
              <w:br/>
              <w:t>М.С. Горбачева 25 декабря 1991 г.</w:t>
            </w:r>
          </w:p>
        </w:tc>
        <w:tc>
          <w:tcPr>
            <w:tcW w:w="1672" w:type="dxa"/>
            <w:vMerge/>
            <w:vAlign w:val="center"/>
          </w:tcPr>
          <w:p w14:paraId="4A08716D"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40F44760" w14:textId="77777777" w:rsidR="003B7352" w:rsidRPr="00E1460B" w:rsidRDefault="003B7352" w:rsidP="00927E4B">
            <w:pPr>
              <w:spacing w:before="40" w:after="40"/>
              <w:rPr>
                <w:rFonts w:ascii="Times New Roman" w:hAnsi="Times New Roman"/>
                <w:b/>
                <w:bCs/>
                <w:sz w:val="24"/>
                <w:szCs w:val="24"/>
              </w:rPr>
            </w:pPr>
          </w:p>
        </w:tc>
      </w:tr>
      <w:tr w:rsidR="003B7352" w:rsidRPr="00E1460B" w14:paraId="1892BAED" w14:textId="77777777" w:rsidTr="00927E4B">
        <w:trPr>
          <w:trHeight w:val="20"/>
        </w:trPr>
        <w:tc>
          <w:tcPr>
            <w:tcW w:w="12044" w:type="dxa"/>
            <w:gridSpan w:val="2"/>
          </w:tcPr>
          <w:p w14:paraId="51EF14D9"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 xml:space="preserve">Раздел 4. Внутренняя внешняя политика Российской Федерации в конце XX – первой четверти XXI века </w:t>
            </w:r>
          </w:p>
        </w:tc>
        <w:tc>
          <w:tcPr>
            <w:tcW w:w="1672" w:type="dxa"/>
          </w:tcPr>
          <w:p w14:paraId="5BFFA777"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12</w:t>
            </w:r>
            <w:r>
              <w:rPr>
                <w:rFonts w:ascii="Times New Roman" w:hAnsi="Times New Roman"/>
                <w:b/>
                <w:bCs/>
                <w:sz w:val="24"/>
                <w:szCs w:val="24"/>
              </w:rPr>
              <w:t>/3</w:t>
            </w:r>
          </w:p>
        </w:tc>
        <w:tc>
          <w:tcPr>
            <w:tcW w:w="1725" w:type="dxa"/>
          </w:tcPr>
          <w:p w14:paraId="79C869E0" w14:textId="77777777" w:rsidR="003B7352" w:rsidRPr="00E1460B" w:rsidRDefault="003B7352" w:rsidP="00927E4B">
            <w:pPr>
              <w:spacing w:before="40" w:after="40"/>
              <w:rPr>
                <w:rFonts w:ascii="Times New Roman" w:hAnsi="Times New Roman"/>
                <w:b/>
                <w:bCs/>
                <w:sz w:val="24"/>
                <w:szCs w:val="24"/>
              </w:rPr>
            </w:pPr>
          </w:p>
        </w:tc>
      </w:tr>
      <w:tr w:rsidR="003B7352" w:rsidRPr="00E1460B" w14:paraId="3C7CE890" w14:textId="77777777" w:rsidTr="00042B16">
        <w:trPr>
          <w:trHeight w:hRule="exact" w:val="340"/>
        </w:trPr>
        <w:tc>
          <w:tcPr>
            <w:tcW w:w="1951" w:type="dxa"/>
            <w:vMerge w:val="restart"/>
          </w:tcPr>
          <w:p w14:paraId="5019D603"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Тема 4.1. Российская Федерация в конце XX в.</w:t>
            </w:r>
          </w:p>
        </w:tc>
        <w:tc>
          <w:tcPr>
            <w:tcW w:w="10093" w:type="dxa"/>
          </w:tcPr>
          <w:p w14:paraId="0A34089C"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672" w:type="dxa"/>
            <w:vAlign w:val="center"/>
          </w:tcPr>
          <w:p w14:paraId="093B0225"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37CE0522"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ОК 01, 02, 04, 05, 06, 09</w:t>
            </w:r>
          </w:p>
          <w:p w14:paraId="75A7ABF6" w14:textId="77777777" w:rsidR="003B7352" w:rsidRPr="00E1460B" w:rsidRDefault="003B7352" w:rsidP="00927E4B">
            <w:pPr>
              <w:spacing w:before="40" w:after="40"/>
              <w:rPr>
                <w:rFonts w:ascii="Times New Roman" w:hAnsi="Times New Roman"/>
                <w:b/>
                <w:bCs/>
                <w:sz w:val="24"/>
                <w:szCs w:val="24"/>
              </w:rPr>
            </w:pPr>
          </w:p>
        </w:tc>
      </w:tr>
      <w:tr w:rsidR="003B7352" w:rsidRPr="00E1460B" w14:paraId="61213826" w14:textId="77777777" w:rsidTr="00042B16">
        <w:trPr>
          <w:trHeight w:val="20"/>
        </w:trPr>
        <w:tc>
          <w:tcPr>
            <w:tcW w:w="1951" w:type="dxa"/>
            <w:vMerge/>
          </w:tcPr>
          <w:p w14:paraId="1EF2C13E" w14:textId="77777777" w:rsidR="003B7352" w:rsidRPr="00E1460B" w:rsidRDefault="003B7352" w:rsidP="00927E4B">
            <w:pPr>
              <w:spacing w:before="40" w:after="40"/>
              <w:rPr>
                <w:rFonts w:ascii="Times New Roman" w:hAnsi="Times New Roman"/>
                <w:b/>
                <w:bCs/>
                <w:sz w:val="24"/>
                <w:szCs w:val="24"/>
              </w:rPr>
            </w:pPr>
          </w:p>
        </w:tc>
        <w:tc>
          <w:tcPr>
            <w:tcW w:w="10093" w:type="dxa"/>
          </w:tcPr>
          <w:p w14:paraId="61EC34B3"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sz w:val="24"/>
                <w:szCs w:val="24"/>
              </w:rPr>
              <w:t>1. Становления нового конституционного строя в России. Экономические реформы Е. Гайдара. Антикризисные меры и рыночные преобразования. Приватизация государственной собственности (А.Б. Чубайс). Правительство В.С. Черномырдина. Борьба с инфляцией 1992-1998гг. Криминализация экономической жизни.</w:t>
            </w:r>
          </w:p>
        </w:tc>
        <w:tc>
          <w:tcPr>
            <w:tcW w:w="1672" w:type="dxa"/>
            <w:vMerge w:val="restart"/>
            <w:vAlign w:val="center"/>
          </w:tcPr>
          <w:p w14:paraId="3DAE9450"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3</w:t>
            </w:r>
          </w:p>
        </w:tc>
        <w:tc>
          <w:tcPr>
            <w:tcW w:w="1725" w:type="dxa"/>
            <w:vMerge/>
          </w:tcPr>
          <w:p w14:paraId="6D7CA05E" w14:textId="77777777" w:rsidR="003B7352" w:rsidRPr="00E1460B" w:rsidRDefault="003B7352" w:rsidP="00927E4B">
            <w:pPr>
              <w:spacing w:before="40" w:after="40"/>
              <w:rPr>
                <w:rFonts w:ascii="Times New Roman" w:hAnsi="Times New Roman"/>
                <w:b/>
                <w:bCs/>
                <w:sz w:val="24"/>
                <w:szCs w:val="24"/>
              </w:rPr>
            </w:pPr>
          </w:p>
        </w:tc>
      </w:tr>
      <w:tr w:rsidR="003B7352" w:rsidRPr="00E1460B" w14:paraId="48687B73" w14:textId="77777777" w:rsidTr="00042B16">
        <w:trPr>
          <w:trHeight w:val="20"/>
        </w:trPr>
        <w:tc>
          <w:tcPr>
            <w:tcW w:w="1951" w:type="dxa"/>
            <w:vMerge/>
          </w:tcPr>
          <w:p w14:paraId="5273E956" w14:textId="77777777" w:rsidR="003B7352" w:rsidRPr="00E1460B" w:rsidRDefault="003B7352" w:rsidP="00927E4B">
            <w:pPr>
              <w:spacing w:before="40" w:after="40"/>
              <w:rPr>
                <w:rFonts w:ascii="Times New Roman" w:hAnsi="Times New Roman"/>
                <w:b/>
                <w:bCs/>
                <w:sz w:val="24"/>
                <w:szCs w:val="24"/>
              </w:rPr>
            </w:pPr>
          </w:p>
        </w:tc>
        <w:tc>
          <w:tcPr>
            <w:tcW w:w="10093" w:type="dxa"/>
          </w:tcPr>
          <w:p w14:paraId="43CB78C9"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Конституционный кризис 1993г. Принятие новой Конституции, ее историческое значение (1993 г.). Развитие политической системы. Российские политические партии. Общественно-политическое развитие России в 1994-1996 гг. Второе президентство Б.Н.</w:t>
            </w:r>
            <w:r>
              <w:rPr>
                <w:rFonts w:ascii="Times New Roman" w:hAnsi="Times New Roman"/>
                <w:sz w:val="24"/>
                <w:szCs w:val="24"/>
              </w:rPr>
              <w:t xml:space="preserve"> </w:t>
            </w:r>
            <w:r w:rsidRPr="00E1460B">
              <w:rPr>
                <w:rFonts w:ascii="Times New Roman" w:hAnsi="Times New Roman"/>
                <w:sz w:val="24"/>
                <w:szCs w:val="24"/>
              </w:rPr>
              <w:t>Ельцина. Экономический кризис 1998 г. Правительство Е.М. Примакова.</w:t>
            </w:r>
          </w:p>
        </w:tc>
        <w:tc>
          <w:tcPr>
            <w:tcW w:w="1672" w:type="dxa"/>
            <w:vMerge/>
            <w:vAlign w:val="center"/>
          </w:tcPr>
          <w:p w14:paraId="6FE58A1D"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53F0653B" w14:textId="77777777" w:rsidR="003B7352" w:rsidRPr="00E1460B" w:rsidRDefault="003B7352" w:rsidP="00927E4B">
            <w:pPr>
              <w:spacing w:before="40" w:after="40"/>
              <w:rPr>
                <w:rFonts w:ascii="Times New Roman" w:hAnsi="Times New Roman"/>
                <w:b/>
                <w:bCs/>
                <w:sz w:val="24"/>
                <w:szCs w:val="24"/>
              </w:rPr>
            </w:pPr>
          </w:p>
        </w:tc>
      </w:tr>
      <w:tr w:rsidR="003B7352" w:rsidRPr="00E1460B" w14:paraId="143C9244" w14:textId="77777777" w:rsidTr="00042B16">
        <w:trPr>
          <w:trHeight w:val="20"/>
        </w:trPr>
        <w:tc>
          <w:tcPr>
            <w:tcW w:w="1951" w:type="dxa"/>
            <w:vMerge/>
          </w:tcPr>
          <w:p w14:paraId="6B54BDA5" w14:textId="77777777" w:rsidR="003B7352" w:rsidRPr="00E1460B" w:rsidRDefault="003B7352" w:rsidP="00927E4B">
            <w:pPr>
              <w:spacing w:before="40" w:after="40"/>
              <w:rPr>
                <w:rFonts w:ascii="Times New Roman" w:hAnsi="Times New Roman"/>
                <w:b/>
                <w:bCs/>
                <w:sz w:val="24"/>
                <w:szCs w:val="24"/>
              </w:rPr>
            </w:pPr>
          </w:p>
        </w:tc>
        <w:tc>
          <w:tcPr>
            <w:tcW w:w="10093" w:type="dxa"/>
          </w:tcPr>
          <w:p w14:paraId="2CFC5F19"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3. Межнациональные отношения в России. Федеративный договор. Военные действия на территории Чеченской республики. Хасавюртовские соглашения.</w:t>
            </w:r>
          </w:p>
        </w:tc>
        <w:tc>
          <w:tcPr>
            <w:tcW w:w="1672" w:type="dxa"/>
            <w:vMerge/>
            <w:vAlign w:val="center"/>
          </w:tcPr>
          <w:p w14:paraId="68D91B2B"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6BF43FB2" w14:textId="77777777" w:rsidR="003B7352" w:rsidRPr="00E1460B" w:rsidRDefault="003B7352" w:rsidP="00927E4B">
            <w:pPr>
              <w:spacing w:before="40" w:after="40"/>
              <w:rPr>
                <w:rFonts w:ascii="Times New Roman" w:hAnsi="Times New Roman"/>
                <w:b/>
                <w:bCs/>
                <w:sz w:val="24"/>
                <w:szCs w:val="24"/>
              </w:rPr>
            </w:pPr>
          </w:p>
        </w:tc>
      </w:tr>
      <w:tr w:rsidR="003B7352" w:rsidRPr="00E1460B" w14:paraId="29EE35B0" w14:textId="77777777" w:rsidTr="00042B16">
        <w:trPr>
          <w:trHeight w:val="20"/>
        </w:trPr>
        <w:tc>
          <w:tcPr>
            <w:tcW w:w="1951" w:type="dxa"/>
            <w:vMerge/>
          </w:tcPr>
          <w:p w14:paraId="72C40541" w14:textId="77777777" w:rsidR="003B7352" w:rsidRPr="00E1460B" w:rsidRDefault="003B7352" w:rsidP="00927E4B">
            <w:pPr>
              <w:spacing w:before="40" w:after="40"/>
              <w:rPr>
                <w:rFonts w:ascii="Times New Roman" w:hAnsi="Times New Roman"/>
                <w:b/>
                <w:bCs/>
                <w:sz w:val="24"/>
                <w:szCs w:val="24"/>
              </w:rPr>
            </w:pPr>
          </w:p>
        </w:tc>
        <w:tc>
          <w:tcPr>
            <w:tcW w:w="10093" w:type="dxa"/>
          </w:tcPr>
          <w:p w14:paraId="650A848C"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t>В том числе практических и лабораторных занятий</w:t>
            </w:r>
          </w:p>
        </w:tc>
        <w:tc>
          <w:tcPr>
            <w:tcW w:w="1672" w:type="dxa"/>
            <w:vAlign w:val="center"/>
          </w:tcPr>
          <w:p w14:paraId="5F8BEB77"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w:t>
            </w:r>
          </w:p>
        </w:tc>
        <w:tc>
          <w:tcPr>
            <w:tcW w:w="1725" w:type="dxa"/>
            <w:vMerge/>
          </w:tcPr>
          <w:p w14:paraId="15D510B2" w14:textId="77777777" w:rsidR="003B7352" w:rsidRPr="00E1460B" w:rsidRDefault="003B7352" w:rsidP="00927E4B">
            <w:pPr>
              <w:spacing w:before="40" w:after="40"/>
              <w:rPr>
                <w:rFonts w:ascii="Times New Roman" w:hAnsi="Times New Roman"/>
                <w:b/>
                <w:bCs/>
                <w:sz w:val="24"/>
                <w:szCs w:val="24"/>
              </w:rPr>
            </w:pPr>
          </w:p>
        </w:tc>
      </w:tr>
      <w:tr w:rsidR="003B7352" w:rsidRPr="00E1460B" w14:paraId="64404D68" w14:textId="77777777" w:rsidTr="00042B16">
        <w:trPr>
          <w:trHeight w:val="20"/>
        </w:trPr>
        <w:tc>
          <w:tcPr>
            <w:tcW w:w="1951" w:type="dxa"/>
            <w:vMerge/>
          </w:tcPr>
          <w:p w14:paraId="328E5D2E" w14:textId="77777777" w:rsidR="003B7352" w:rsidRPr="00E1460B" w:rsidRDefault="003B7352" w:rsidP="00927E4B">
            <w:pPr>
              <w:spacing w:before="40" w:after="40"/>
              <w:rPr>
                <w:rFonts w:ascii="Times New Roman" w:hAnsi="Times New Roman"/>
                <w:b/>
                <w:bCs/>
                <w:sz w:val="24"/>
                <w:szCs w:val="24"/>
              </w:rPr>
            </w:pPr>
          </w:p>
        </w:tc>
        <w:tc>
          <w:tcPr>
            <w:tcW w:w="10093" w:type="dxa"/>
          </w:tcPr>
          <w:p w14:paraId="1A99890D"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Практическое занятие № 4: подготовка сообщений по изучаемой теме.</w:t>
            </w:r>
          </w:p>
        </w:tc>
        <w:tc>
          <w:tcPr>
            <w:tcW w:w="1672" w:type="dxa"/>
            <w:vAlign w:val="center"/>
          </w:tcPr>
          <w:p w14:paraId="0F2B7B50"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w:t>
            </w:r>
          </w:p>
        </w:tc>
        <w:tc>
          <w:tcPr>
            <w:tcW w:w="1725" w:type="dxa"/>
          </w:tcPr>
          <w:p w14:paraId="12265966" w14:textId="77777777" w:rsidR="003B7352" w:rsidRPr="00E1460B" w:rsidRDefault="003B7352" w:rsidP="00927E4B">
            <w:pPr>
              <w:spacing w:before="40" w:after="40"/>
              <w:rPr>
                <w:rFonts w:ascii="Times New Roman" w:hAnsi="Times New Roman"/>
                <w:b/>
                <w:bCs/>
                <w:sz w:val="24"/>
                <w:szCs w:val="24"/>
              </w:rPr>
            </w:pPr>
          </w:p>
        </w:tc>
      </w:tr>
      <w:tr w:rsidR="003B7352" w:rsidRPr="00E1460B" w14:paraId="028C3609" w14:textId="77777777" w:rsidTr="00042B16">
        <w:trPr>
          <w:trHeight w:hRule="exact" w:val="397"/>
        </w:trPr>
        <w:tc>
          <w:tcPr>
            <w:tcW w:w="1951" w:type="dxa"/>
            <w:vMerge w:val="restart"/>
          </w:tcPr>
          <w:p w14:paraId="11E68732"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 xml:space="preserve">Тема 4.2. Российская Федерация в первой четверти </w:t>
            </w:r>
            <w:r w:rsidRPr="00E1460B">
              <w:rPr>
                <w:rFonts w:ascii="Times New Roman" w:hAnsi="Times New Roman"/>
                <w:b/>
                <w:bCs/>
                <w:sz w:val="24"/>
                <w:szCs w:val="24"/>
                <w:lang w:val="en-US"/>
              </w:rPr>
              <w:t>XXI</w:t>
            </w:r>
            <w:r w:rsidRPr="00E1460B">
              <w:rPr>
                <w:rFonts w:ascii="Times New Roman" w:hAnsi="Times New Roman"/>
                <w:b/>
                <w:bCs/>
                <w:sz w:val="24"/>
                <w:szCs w:val="24"/>
              </w:rPr>
              <w:t xml:space="preserve"> в.</w:t>
            </w:r>
          </w:p>
        </w:tc>
        <w:tc>
          <w:tcPr>
            <w:tcW w:w="10093" w:type="dxa"/>
          </w:tcPr>
          <w:p w14:paraId="53DD38AB"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672" w:type="dxa"/>
            <w:vAlign w:val="center"/>
          </w:tcPr>
          <w:p w14:paraId="68D3D81A"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22165170"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ОК 01, 02, 04, 05, 06, 09</w:t>
            </w:r>
          </w:p>
          <w:p w14:paraId="4D3EF00E" w14:textId="77777777" w:rsidR="003B7352" w:rsidRPr="00E1460B" w:rsidRDefault="003B7352" w:rsidP="00927E4B">
            <w:pPr>
              <w:spacing w:before="40" w:after="40"/>
              <w:rPr>
                <w:rFonts w:ascii="Times New Roman" w:hAnsi="Times New Roman"/>
                <w:b/>
                <w:bCs/>
                <w:sz w:val="24"/>
                <w:szCs w:val="24"/>
              </w:rPr>
            </w:pPr>
          </w:p>
        </w:tc>
      </w:tr>
      <w:tr w:rsidR="003B7352" w:rsidRPr="00E1460B" w14:paraId="6921F7FD" w14:textId="77777777" w:rsidTr="00042B16">
        <w:trPr>
          <w:trHeight w:val="20"/>
        </w:trPr>
        <w:tc>
          <w:tcPr>
            <w:tcW w:w="1951" w:type="dxa"/>
            <w:vMerge/>
          </w:tcPr>
          <w:p w14:paraId="5801AECA" w14:textId="77777777" w:rsidR="003B7352" w:rsidRPr="00E1460B" w:rsidRDefault="003B7352" w:rsidP="00927E4B">
            <w:pPr>
              <w:spacing w:before="40" w:after="40"/>
              <w:rPr>
                <w:rFonts w:ascii="Times New Roman" w:hAnsi="Times New Roman"/>
                <w:b/>
                <w:bCs/>
                <w:sz w:val="24"/>
                <w:szCs w:val="24"/>
              </w:rPr>
            </w:pPr>
          </w:p>
        </w:tc>
        <w:tc>
          <w:tcPr>
            <w:tcW w:w="10093" w:type="dxa"/>
          </w:tcPr>
          <w:p w14:paraId="539B6C14"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sz w:val="24"/>
                <w:szCs w:val="24"/>
              </w:rPr>
              <w:t xml:space="preserve"> 1. Отставка Б.Н. Ельцина. В.В. Путин – Президент Российской Федерации. Укрепление государственности. Обеспечение гражданского согласия в обществе. Контртеррористическая операция в Чечне. Экономическая политика. Национальные проекты. Рост российского ВВП. Президент Д.А. Медведев и продолжение реформ. Внесение поправок в Конституцию (2008 г.)</w:t>
            </w:r>
          </w:p>
        </w:tc>
        <w:tc>
          <w:tcPr>
            <w:tcW w:w="1672" w:type="dxa"/>
            <w:vMerge w:val="restart"/>
            <w:vAlign w:val="center"/>
          </w:tcPr>
          <w:p w14:paraId="0C8E0CF1"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3</w:t>
            </w:r>
          </w:p>
        </w:tc>
        <w:tc>
          <w:tcPr>
            <w:tcW w:w="1725" w:type="dxa"/>
            <w:vMerge/>
          </w:tcPr>
          <w:p w14:paraId="40932C94" w14:textId="77777777" w:rsidR="003B7352" w:rsidRPr="00E1460B" w:rsidRDefault="003B7352" w:rsidP="00927E4B">
            <w:pPr>
              <w:spacing w:before="40" w:after="40"/>
              <w:rPr>
                <w:rFonts w:ascii="Times New Roman" w:hAnsi="Times New Roman"/>
                <w:b/>
                <w:bCs/>
                <w:sz w:val="24"/>
                <w:szCs w:val="24"/>
              </w:rPr>
            </w:pPr>
          </w:p>
        </w:tc>
      </w:tr>
      <w:tr w:rsidR="003B7352" w:rsidRPr="00E1460B" w14:paraId="24F17CE0" w14:textId="77777777" w:rsidTr="00042B16">
        <w:trPr>
          <w:trHeight w:val="20"/>
        </w:trPr>
        <w:tc>
          <w:tcPr>
            <w:tcW w:w="1951" w:type="dxa"/>
            <w:vMerge/>
          </w:tcPr>
          <w:p w14:paraId="57339706" w14:textId="77777777" w:rsidR="003B7352" w:rsidRPr="00E1460B" w:rsidRDefault="003B7352" w:rsidP="00927E4B">
            <w:pPr>
              <w:spacing w:before="40" w:after="40"/>
              <w:rPr>
                <w:rFonts w:ascii="Times New Roman" w:hAnsi="Times New Roman"/>
                <w:b/>
                <w:bCs/>
                <w:sz w:val="24"/>
                <w:szCs w:val="24"/>
              </w:rPr>
            </w:pPr>
          </w:p>
        </w:tc>
        <w:tc>
          <w:tcPr>
            <w:tcW w:w="10093" w:type="dxa"/>
          </w:tcPr>
          <w:p w14:paraId="7135B385"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Президентские выборы 2012 и 2018 гг. Воссоединение Крыма с Россией. Пенсионная реформа 2019 г. Реализация национальных проектов до 2024 г. Поправки в Конституцию (2020 г.). Современные российские политические партии.</w:t>
            </w:r>
          </w:p>
        </w:tc>
        <w:tc>
          <w:tcPr>
            <w:tcW w:w="1672" w:type="dxa"/>
            <w:vMerge/>
            <w:vAlign w:val="center"/>
          </w:tcPr>
          <w:p w14:paraId="3434D633"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6A0A371F" w14:textId="77777777" w:rsidR="003B7352" w:rsidRPr="00E1460B" w:rsidRDefault="003B7352" w:rsidP="00927E4B">
            <w:pPr>
              <w:spacing w:before="40" w:after="40"/>
              <w:rPr>
                <w:rFonts w:ascii="Times New Roman" w:hAnsi="Times New Roman"/>
                <w:b/>
                <w:bCs/>
                <w:sz w:val="24"/>
                <w:szCs w:val="24"/>
              </w:rPr>
            </w:pPr>
          </w:p>
        </w:tc>
      </w:tr>
      <w:tr w:rsidR="003B7352" w:rsidRPr="00E1460B" w14:paraId="7508C29C" w14:textId="77777777" w:rsidTr="00042B16">
        <w:trPr>
          <w:trHeight w:val="20"/>
        </w:trPr>
        <w:tc>
          <w:tcPr>
            <w:tcW w:w="1951" w:type="dxa"/>
            <w:vMerge/>
          </w:tcPr>
          <w:p w14:paraId="5F506455" w14:textId="77777777" w:rsidR="003B7352" w:rsidRPr="00E1460B" w:rsidRDefault="003B7352" w:rsidP="00927E4B">
            <w:pPr>
              <w:spacing w:before="40" w:after="40"/>
              <w:rPr>
                <w:rFonts w:ascii="Times New Roman" w:hAnsi="Times New Roman"/>
                <w:b/>
                <w:bCs/>
                <w:sz w:val="24"/>
                <w:szCs w:val="24"/>
              </w:rPr>
            </w:pPr>
          </w:p>
        </w:tc>
        <w:tc>
          <w:tcPr>
            <w:tcW w:w="10093" w:type="dxa"/>
          </w:tcPr>
          <w:p w14:paraId="2A25EB3E"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3. Современная российская культура: наука, литература, искусство. Олимпиада 2014 в Сочи. Чемпионат мира по футболу в 2018 г. </w:t>
            </w:r>
          </w:p>
        </w:tc>
        <w:tc>
          <w:tcPr>
            <w:tcW w:w="1672" w:type="dxa"/>
            <w:vMerge/>
            <w:vAlign w:val="center"/>
          </w:tcPr>
          <w:p w14:paraId="0BBE859D"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27189494" w14:textId="77777777" w:rsidR="003B7352" w:rsidRPr="00E1460B" w:rsidRDefault="003B7352" w:rsidP="00927E4B">
            <w:pPr>
              <w:spacing w:before="40" w:after="40"/>
              <w:rPr>
                <w:rFonts w:ascii="Times New Roman" w:hAnsi="Times New Roman"/>
                <w:b/>
                <w:bCs/>
                <w:sz w:val="24"/>
                <w:szCs w:val="24"/>
              </w:rPr>
            </w:pPr>
          </w:p>
        </w:tc>
      </w:tr>
      <w:tr w:rsidR="003B7352" w:rsidRPr="00E1460B" w14:paraId="6F52D4E4" w14:textId="77777777" w:rsidTr="00042B16">
        <w:trPr>
          <w:trHeight w:val="20"/>
        </w:trPr>
        <w:tc>
          <w:tcPr>
            <w:tcW w:w="1951" w:type="dxa"/>
            <w:vMerge/>
          </w:tcPr>
          <w:p w14:paraId="6C1EDA7F" w14:textId="77777777" w:rsidR="003B7352" w:rsidRPr="00E1460B" w:rsidRDefault="003B7352" w:rsidP="00927E4B">
            <w:pPr>
              <w:spacing w:before="40" w:after="40"/>
              <w:rPr>
                <w:rFonts w:ascii="Times New Roman" w:hAnsi="Times New Roman"/>
                <w:b/>
                <w:bCs/>
                <w:sz w:val="24"/>
                <w:szCs w:val="24"/>
              </w:rPr>
            </w:pPr>
          </w:p>
        </w:tc>
        <w:tc>
          <w:tcPr>
            <w:tcW w:w="10093" w:type="dxa"/>
          </w:tcPr>
          <w:p w14:paraId="76B135D7"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t>В том числе практических и лабораторных занятий</w:t>
            </w:r>
          </w:p>
        </w:tc>
        <w:tc>
          <w:tcPr>
            <w:tcW w:w="1672" w:type="dxa"/>
            <w:vAlign w:val="center"/>
          </w:tcPr>
          <w:p w14:paraId="076B751E"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w:t>
            </w:r>
          </w:p>
        </w:tc>
        <w:tc>
          <w:tcPr>
            <w:tcW w:w="1725" w:type="dxa"/>
            <w:vMerge/>
          </w:tcPr>
          <w:p w14:paraId="4078A4B0" w14:textId="77777777" w:rsidR="003B7352" w:rsidRPr="00E1460B" w:rsidRDefault="003B7352" w:rsidP="00927E4B">
            <w:pPr>
              <w:spacing w:before="40" w:after="40"/>
              <w:rPr>
                <w:rFonts w:ascii="Times New Roman" w:hAnsi="Times New Roman"/>
                <w:b/>
                <w:bCs/>
                <w:sz w:val="24"/>
                <w:szCs w:val="24"/>
              </w:rPr>
            </w:pPr>
          </w:p>
        </w:tc>
      </w:tr>
      <w:tr w:rsidR="003B7352" w:rsidRPr="00E1460B" w14:paraId="01A3BE8E" w14:textId="77777777" w:rsidTr="00042B16">
        <w:trPr>
          <w:trHeight w:val="20"/>
        </w:trPr>
        <w:tc>
          <w:tcPr>
            <w:tcW w:w="1951" w:type="dxa"/>
            <w:vMerge/>
          </w:tcPr>
          <w:p w14:paraId="57BE30AE" w14:textId="77777777" w:rsidR="003B7352" w:rsidRPr="00E1460B" w:rsidRDefault="003B7352" w:rsidP="00927E4B">
            <w:pPr>
              <w:spacing w:before="40" w:after="40"/>
              <w:rPr>
                <w:rFonts w:ascii="Times New Roman" w:hAnsi="Times New Roman"/>
                <w:b/>
                <w:bCs/>
                <w:sz w:val="24"/>
                <w:szCs w:val="24"/>
              </w:rPr>
            </w:pPr>
          </w:p>
        </w:tc>
        <w:tc>
          <w:tcPr>
            <w:tcW w:w="10093" w:type="dxa"/>
          </w:tcPr>
          <w:p w14:paraId="365E54CF"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Практическое занятие № 5: подготовка сообщений по изучаемой теме.</w:t>
            </w:r>
          </w:p>
        </w:tc>
        <w:tc>
          <w:tcPr>
            <w:tcW w:w="1672" w:type="dxa"/>
            <w:vAlign w:val="center"/>
          </w:tcPr>
          <w:p w14:paraId="5BE85B9E"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w:t>
            </w:r>
          </w:p>
        </w:tc>
        <w:tc>
          <w:tcPr>
            <w:tcW w:w="1725" w:type="dxa"/>
            <w:vMerge/>
          </w:tcPr>
          <w:p w14:paraId="7C0FB51B" w14:textId="77777777" w:rsidR="003B7352" w:rsidRPr="00E1460B" w:rsidRDefault="003B7352" w:rsidP="00927E4B">
            <w:pPr>
              <w:spacing w:before="40" w:after="40"/>
              <w:rPr>
                <w:rFonts w:ascii="Times New Roman" w:hAnsi="Times New Roman"/>
                <w:b/>
                <w:bCs/>
                <w:sz w:val="24"/>
                <w:szCs w:val="24"/>
              </w:rPr>
            </w:pPr>
          </w:p>
        </w:tc>
      </w:tr>
      <w:tr w:rsidR="003B7352" w:rsidRPr="00E1460B" w14:paraId="4B0F752D" w14:textId="77777777" w:rsidTr="00042B16">
        <w:trPr>
          <w:trHeight w:hRule="exact" w:val="397"/>
        </w:trPr>
        <w:tc>
          <w:tcPr>
            <w:tcW w:w="1951" w:type="dxa"/>
            <w:vMerge w:val="restart"/>
          </w:tcPr>
          <w:p w14:paraId="01D1F6E0"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Тема 4.3. Внешняя политика Российской Федерации в конце XX – первой четверти XXI века</w:t>
            </w:r>
          </w:p>
        </w:tc>
        <w:tc>
          <w:tcPr>
            <w:tcW w:w="10093" w:type="dxa"/>
          </w:tcPr>
          <w:p w14:paraId="6EF8A612"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672" w:type="dxa"/>
            <w:vAlign w:val="center"/>
          </w:tcPr>
          <w:p w14:paraId="5407FCCE"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517A4A85"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ОК 01, 02, 04, 05, 06, 09</w:t>
            </w:r>
          </w:p>
          <w:p w14:paraId="5B89A86E" w14:textId="77777777" w:rsidR="003B7352" w:rsidRPr="00E1460B" w:rsidRDefault="003B7352" w:rsidP="00927E4B">
            <w:pPr>
              <w:spacing w:before="40" w:after="40"/>
              <w:rPr>
                <w:rFonts w:ascii="Times New Roman" w:hAnsi="Times New Roman"/>
                <w:b/>
                <w:bCs/>
                <w:sz w:val="24"/>
                <w:szCs w:val="24"/>
              </w:rPr>
            </w:pPr>
          </w:p>
        </w:tc>
      </w:tr>
      <w:tr w:rsidR="003B7352" w:rsidRPr="00E1460B" w14:paraId="2E6FE29A" w14:textId="77777777" w:rsidTr="00042B16">
        <w:trPr>
          <w:trHeight w:val="20"/>
        </w:trPr>
        <w:tc>
          <w:tcPr>
            <w:tcW w:w="1951" w:type="dxa"/>
            <w:vMerge/>
          </w:tcPr>
          <w:p w14:paraId="2B0F2ACC" w14:textId="77777777" w:rsidR="003B7352" w:rsidRPr="00E1460B" w:rsidRDefault="003B7352" w:rsidP="00927E4B">
            <w:pPr>
              <w:spacing w:before="40" w:after="40"/>
              <w:rPr>
                <w:rFonts w:ascii="Times New Roman" w:hAnsi="Times New Roman"/>
                <w:b/>
                <w:bCs/>
                <w:sz w:val="24"/>
                <w:szCs w:val="24"/>
              </w:rPr>
            </w:pPr>
          </w:p>
        </w:tc>
        <w:tc>
          <w:tcPr>
            <w:tcW w:w="10093" w:type="dxa"/>
          </w:tcPr>
          <w:p w14:paraId="7FE999B7"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1. Российско-американские отношения. Договоры о сокращении вооружений (СНВ </w:t>
            </w:r>
            <w:r w:rsidRPr="00E1460B">
              <w:rPr>
                <w:rFonts w:ascii="Times New Roman" w:hAnsi="Times New Roman"/>
                <w:sz w:val="24"/>
                <w:szCs w:val="24"/>
                <w:lang w:val="en-US"/>
              </w:rPr>
              <w:t>I</w:t>
            </w:r>
            <w:r w:rsidRPr="00E1460B">
              <w:rPr>
                <w:rFonts w:ascii="Times New Roman" w:hAnsi="Times New Roman"/>
                <w:sz w:val="24"/>
                <w:szCs w:val="24"/>
              </w:rPr>
              <w:t xml:space="preserve">, </w:t>
            </w:r>
            <w:r w:rsidRPr="00E1460B">
              <w:rPr>
                <w:rFonts w:ascii="Times New Roman" w:hAnsi="Times New Roman"/>
                <w:sz w:val="24"/>
                <w:szCs w:val="24"/>
                <w:lang w:val="en-US"/>
              </w:rPr>
              <w:t>II</w:t>
            </w:r>
            <w:r w:rsidRPr="00E1460B">
              <w:rPr>
                <w:rFonts w:ascii="Times New Roman" w:hAnsi="Times New Roman"/>
                <w:sz w:val="24"/>
                <w:szCs w:val="24"/>
              </w:rPr>
              <w:t xml:space="preserve">, </w:t>
            </w:r>
            <w:r w:rsidRPr="00E1460B">
              <w:rPr>
                <w:rFonts w:ascii="Times New Roman" w:hAnsi="Times New Roman"/>
                <w:sz w:val="24"/>
                <w:szCs w:val="24"/>
                <w:lang w:val="en-US"/>
              </w:rPr>
              <w:t>III</w:t>
            </w:r>
            <w:r w:rsidRPr="00E1460B">
              <w:rPr>
                <w:rFonts w:ascii="Times New Roman" w:hAnsi="Times New Roman"/>
                <w:sz w:val="24"/>
                <w:szCs w:val="24"/>
              </w:rPr>
              <w:t>). Отношения с блоком НАТО, движение НАТО на Восток. Участие России в международных организациях (ОБСЕ, Совет Европы). Отношения с Европейским Союзом.</w:t>
            </w:r>
          </w:p>
        </w:tc>
        <w:tc>
          <w:tcPr>
            <w:tcW w:w="1672" w:type="dxa"/>
            <w:vMerge w:val="restart"/>
            <w:vAlign w:val="center"/>
          </w:tcPr>
          <w:p w14:paraId="3FBAF7DE"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3</w:t>
            </w:r>
          </w:p>
        </w:tc>
        <w:tc>
          <w:tcPr>
            <w:tcW w:w="1725" w:type="dxa"/>
            <w:vMerge/>
          </w:tcPr>
          <w:p w14:paraId="02C3D931" w14:textId="77777777" w:rsidR="003B7352" w:rsidRPr="00E1460B" w:rsidRDefault="003B7352" w:rsidP="00927E4B">
            <w:pPr>
              <w:spacing w:before="40" w:after="40"/>
              <w:rPr>
                <w:rFonts w:ascii="Times New Roman" w:hAnsi="Times New Roman"/>
                <w:b/>
                <w:bCs/>
                <w:sz w:val="24"/>
                <w:szCs w:val="24"/>
              </w:rPr>
            </w:pPr>
          </w:p>
        </w:tc>
      </w:tr>
      <w:tr w:rsidR="003B7352" w:rsidRPr="00E1460B" w14:paraId="33D0C2D4" w14:textId="77777777" w:rsidTr="00042B16">
        <w:trPr>
          <w:trHeight w:val="20"/>
        </w:trPr>
        <w:tc>
          <w:tcPr>
            <w:tcW w:w="1951" w:type="dxa"/>
            <w:vMerge/>
          </w:tcPr>
          <w:p w14:paraId="1554F176" w14:textId="77777777" w:rsidR="003B7352" w:rsidRPr="00E1460B" w:rsidRDefault="003B7352" w:rsidP="00927E4B">
            <w:pPr>
              <w:spacing w:before="40" w:after="40"/>
              <w:rPr>
                <w:rFonts w:ascii="Times New Roman" w:hAnsi="Times New Roman"/>
                <w:b/>
                <w:bCs/>
                <w:sz w:val="24"/>
                <w:szCs w:val="24"/>
              </w:rPr>
            </w:pPr>
          </w:p>
        </w:tc>
        <w:tc>
          <w:tcPr>
            <w:tcW w:w="10093" w:type="dxa"/>
          </w:tcPr>
          <w:p w14:paraId="76BFF93B"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2. Россия на постсоветском пространстве. Отношения со странами СНГ. Создание ОДКБ. Союзное государство России и Белоруссии. Евразийское экономическое сообщество.</w:t>
            </w:r>
          </w:p>
        </w:tc>
        <w:tc>
          <w:tcPr>
            <w:tcW w:w="1672" w:type="dxa"/>
            <w:vMerge/>
            <w:vAlign w:val="center"/>
          </w:tcPr>
          <w:p w14:paraId="3DC94392"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6D320AAF" w14:textId="77777777" w:rsidR="003B7352" w:rsidRPr="00E1460B" w:rsidRDefault="003B7352" w:rsidP="00927E4B">
            <w:pPr>
              <w:spacing w:before="40" w:after="40"/>
              <w:rPr>
                <w:rFonts w:ascii="Times New Roman" w:hAnsi="Times New Roman"/>
                <w:b/>
                <w:bCs/>
                <w:sz w:val="24"/>
                <w:szCs w:val="24"/>
              </w:rPr>
            </w:pPr>
          </w:p>
        </w:tc>
      </w:tr>
      <w:tr w:rsidR="003B7352" w:rsidRPr="00E1460B" w14:paraId="5C290AE9" w14:textId="77777777" w:rsidTr="00042B16">
        <w:trPr>
          <w:trHeight w:val="20"/>
        </w:trPr>
        <w:tc>
          <w:tcPr>
            <w:tcW w:w="1951" w:type="dxa"/>
            <w:vMerge/>
          </w:tcPr>
          <w:p w14:paraId="6ACEFE2E" w14:textId="77777777" w:rsidR="003B7352" w:rsidRPr="00E1460B" w:rsidRDefault="003B7352" w:rsidP="00927E4B">
            <w:pPr>
              <w:spacing w:before="40" w:after="40"/>
              <w:rPr>
                <w:rFonts w:ascii="Times New Roman" w:hAnsi="Times New Roman"/>
                <w:b/>
                <w:bCs/>
                <w:sz w:val="24"/>
                <w:szCs w:val="24"/>
              </w:rPr>
            </w:pPr>
          </w:p>
        </w:tc>
        <w:tc>
          <w:tcPr>
            <w:tcW w:w="10093" w:type="dxa"/>
          </w:tcPr>
          <w:p w14:paraId="21FA0946"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3. Отношения со странами Азии (Китай, Индия, Вьетнам и др.) Шанхайская организация сотрудничества. БРИКС. Военная операция в Сирийской Арабской республике. </w:t>
            </w:r>
          </w:p>
        </w:tc>
        <w:tc>
          <w:tcPr>
            <w:tcW w:w="1672" w:type="dxa"/>
            <w:vMerge/>
            <w:vAlign w:val="center"/>
          </w:tcPr>
          <w:p w14:paraId="10427EE6" w14:textId="77777777" w:rsidR="003B7352" w:rsidRPr="00E1460B" w:rsidRDefault="003B7352" w:rsidP="00927E4B">
            <w:pPr>
              <w:spacing w:before="40" w:after="40"/>
              <w:rPr>
                <w:rFonts w:ascii="Times New Roman" w:hAnsi="Times New Roman"/>
                <w:b/>
                <w:bCs/>
                <w:sz w:val="24"/>
                <w:szCs w:val="24"/>
              </w:rPr>
            </w:pPr>
          </w:p>
        </w:tc>
        <w:tc>
          <w:tcPr>
            <w:tcW w:w="1725" w:type="dxa"/>
            <w:vMerge/>
          </w:tcPr>
          <w:p w14:paraId="620B076F" w14:textId="77777777" w:rsidR="003B7352" w:rsidRPr="00E1460B" w:rsidRDefault="003B7352" w:rsidP="00927E4B">
            <w:pPr>
              <w:spacing w:before="40" w:after="40"/>
              <w:rPr>
                <w:rFonts w:ascii="Times New Roman" w:hAnsi="Times New Roman"/>
                <w:b/>
                <w:bCs/>
                <w:sz w:val="24"/>
                <w:szCs w:val="24"/>
              </w:rPr>
            </w:pPr>
          </w:p>
        </w:tc>
      </w:tr>
      <w:tr w:rsidR="003B7352" w:rsidRPr="00E1460B" w14:paraId="7D1F8035" w14:textId="77777777" w:rsidTr="00042B16">
        <w:trPr>
          <w:trHeight w:val="20"/>
        </w:trPr>
        <w:tc>
          <w:tcPr>
            <w:tcW w:w="1951" w:type="dxa"/>
            <w:vMerge/>
          </w:tcPr>
          <w:p w14:paraId="2D946177" w14:textId="77777777" w:rsidR="003B7352" w:rsidRPr="00E1460B" w:rsidRDefault="003B7352" w:rsidP="00927E4B">
            <w:pPr>
              <w:spacing w:before="40" w:after="40"/>
              <w:rPr>
                <w:rFonts w:ascii="Times New Roman" w:hAnsi="Times New Roman"/>
                <w:b/>
                <w:bCs/>
                <w:sz w:val="24"/>
                <w:szCs w:val="24"/>
              </w:rPr>
            </w:pPr>
          </w:p>
        </w:tc>
        <w:tc>
          <w:tcPr>
            <w:tcW w:w="10093" w:type="dxa"/>
          </w:tcPr>
          <w:p w14:paraId="306BDD63"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В том числе практических и лабораторных занятий</w:t>
            </w:r>
          </w:p>
        </w:tc>
        <w:tc>
          <w:tcPr>
            <w:tcW w:w="1672" w:type="dxa"/>
            <w:vAlign w:val="center"/>
          </w:tcPr>
          <w:p w14:paraId="3518D98F"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w:t>
            </w:r>
          </w:p>
        </w:tc>
        <w:tc>
          <w:tcPr>
            <w:tcW w:w="1725" w:type="dxa"/>
            <w:vMerge/>
          </w:tcPr>
          <w:p w14:paraId="155F1E71" w14:textId="77777777" w:rsidR="003B7352" w:rsidRPr="00E1460B" w:rsidRDefault="003B7352" w:rsidP="00927E4B">
            <w:pPr>
              <w:spacing w:before="40" w:after="40"/>
              <w:rPr>
                <w:rFonts w:ascii="Times New Roman" w:hAnsi="Times New Roman"/>
                <w:b/>
                <w:bCs/>
                <w:sz w:val="24"/>
                <w:szCs w:val="24"/>
              </w:rPr>
            </w:pPr>
          </w:p>
        </w:tc>
      </w:tr>
      <w:tr w:rsidR="003B7352" w:rsidRPr="00E1460B" w14:paraId="0D87CB94" w14:textId="77777777" w:rsidTr="00042B16">
        <w:trPr>
          <w:trHeight w:val="20"/>
        </w:trPr>
        <w:tc>
          <w:tcPr>
            <w:tcW w:w="1951" w:type="dxa"/>
            <w:vMerge/>
          </w:tcPr>
          <w:p w14:paraId="3C866312" w14:textId="77777777" w:rsidR="003B7352" w:rsidRPr="00E1460B" w:rsidRDefault="003B7352" w:rsidP="00927E4B">
            <w:pPr>
              <w:spacing w:before="40" w:after="40"/>
              <w:rPr>
                <w:rFonts w:ascii="Times New Roman" w:hAnsi="Times New Roman"/>
                <w:b/>
                <w:bCs/>
                <w:sz w:val="24"/>
                <w:szCs w:val="24"/>
              </w:rPr>
            </w:pPr>
          </w:p>
        </w:tc>
        <w:tc>
          <w:tcPr>
            <w:tcW w:w="10093" w:type="dxa"/>
          </w:tcPr>
          <w:p w14:paraId="0A938016"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Практическое занятие № 6: подготовка сообщений по изучаемой теме.</w:t>
            </w:r>
          </w:p>
        </w:tc>
        <w:tc>
          <w:tcPr>
            <w:tcW w:w="1672" w:type="dxa"/>
            <w:vAlign w:val="center"/>
          </w:tcPr>
          <w:p w14:paraId="57A57799"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1</w:t>
            </w:r>
          </w:p>
        </w:tc>
        <w:tc>
          <w:tcPr>
            <w:tcW w:w="1725" w:type="dxa"/>
            <w:vMerge/>
          </w:tcPr>
          <w:p w14:paraId="01EA1DD9" w14:textId="77777777" w:rsidR="003B7352" w:rsidRPr="00E1460B" w:rsidRDefault="003B7352" w:rsidP="00927E4B">
            <w:pPr>
              <w:spacing w:before="40" w:after="40"/>
              <w:rPr>
                <w:rFonts w:ascii="Times New Roman" w:hAnsi="Times New Roman"/>
                <w:b/>
                <w:bCs/>
                <w:sz w:val="24"/>
                <w:szCs w:val="24"/>
              </w:rPr>
            </w:pPr>
          </w:p>
        </w:tc>
      </w:tr>
      <w:tr w:rsidR="003B7352" w:rsidRPr="00E1460B" w14:paraId="4ED4272E" w14:textId="77777777" w:rsidTr="00927E4B">
        <w:trPr>
          <w:trHeight w:val="70"/>
        </w:trPr>
        <w:tc>
          <w:tcPr>
            <w:tcW w:w="12044" w:type="dxa"/>
            <w:gridSpan w:val="2"/>
          </w:tcPr>
          <w:p w14:paraId="2D9993A8"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Промежуточная аттестация</w:t>
            </w:r>
          </w:p>
        </w:tc>
        <w:tc>
          <w:tcPr>
            <w:tcW w:w="1672" w:type="dxa"/>
            <w:vAlign w:val="center"/>
          </w:tcPr>
          <w:p w14:paraId="77C268EC" w14:textId="77777777" w:rsidR="003B7352" w:rsidRPr="00E1460B" w:rsidRDefault="003B7352" w:rsidP="00927E4B">
            <w:pPr>
              <w:spacing w:before="40" w:after="40"/>
              <w:rPr>
                <w:rFonts w:ascii="Times New Roman" w:hAnsi="Times New Roman"/>
                <w:b/>
                <w:bCs/>
                <w:sz w:val="24"/>
                <w:szCs w:val="24"/>
              </w:rPr>
            </w:pPr>
          </w:p>
        </w:tc>
        <w:tc>
          <w:tcPr>
            <w:tcW w:w="1725" w:type="dxa"/>
          </w:tcPr>
          <w:p w14:paraId="78401E37" w14:textId="77777777" w:rsidR="003B7352" w:rsidRPr="00E1460B" w:rsidRDefault="003B7352" w:rsidP="00927E4B">
            <w:pPr>
              <w:spacing w:before="40" w:after="40"/>
              <w:rPr>
                <w:rFonts w:ascii="Times New Roman" w:hAnsi="Times New Roman"/>
                <w:b/>
                <w:bCs/>
                <w:i/>
                <w:iCs/>
                <w:sz w:val="24"/>
                <w:szCs w:val="24"/>
              </w:rPr>
            </w:pPr>
          </w:p>
        </w:tc>
      </w:tr>
      <w:tr w:rsidR="003B7352" w:rsidRPr="00E1460B" w14:paraId="67E2B91B" w14:textId="77777777" w:rsidTr="00927E4B">
        <w:trPr>
          <w:trHeight w:val="20"/>
        </w:trPr>
        <w:tc>
          <w:tcPr>
            <w:tcW w:w="12044" w:type="dxa"/>
            <w:gridSpan w:val="2"/>
          </w:tcPr>
          <w:p w14:paraId="3BEFEBA6"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Всего:</w:t>
            </w:r>
          </w:p>
        </w:tc>
        <w:tc>
          <w:tcPr>
            <w:tcW w:w="1672" w:type="dxa"/>
            <w:vAlign w:val="center"/>
          </w:tcPr>
          <w:p w14:paraId="7E301445"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34</w:t>
            </w:r>
          </w:p>
        </w:tc>
        <w:tc>
          <w:tcPr>
            <w:tcW w:w="1725" w:type="dxa"/>
          </w:tcPr>
          <w:p w14:paraId="15869A86" w14:textId="77777777" w:rsidR="003B7352" w:rsidRPr="00E1460B" w:rsidRDefault="003B7352" w:rsidP="00927E4B">
            <w:pPr>
              <w:spacing w:before="40" w:after="40"/>
              <w:rPr>
                <w:rFonts w:ascii="Times New Roman" w:hAnsi="Times New Roman"/>
                <w:b/>
                <w:bCs/>
                <w:i/>
                <w:iCs/>
                <w:sz w:val="24"/>
                <w:szCs w:val="24"/>
              </w:rPr>
            </w:pPr>
          </w:p>
        </w:tc>
      </w:tr>
    </w:tbl>
    <w:p w14:paraId="7FE42403" w14:textId="77777777" w:rsidR="003B7352" w:rsidRPr="00E1460B" w:rsidRDefault="003B7352" w:rsidP="003B7352">
      <w:pPr>
        <w:rPr>
          <w:rFonts w:ascii="Times New Roman" w:hAnsi="Times New Roman"/>
          <w:i/>
          <w:iCs/>
          <w:sz w:val="24"/>
          <w:szCs w:val="24"/>
        </w:rPr>
        <w:sectPr w:rsidR="003B7352" w:rsidRPr="00E1460B" w:rsidSect="00927E4B">
          <w:pgSz w:w="16840" w:h="11907" w:orient="landscape"/>
          <w:pgMar w:top="851" w:right="1134" w:bottom="851" w:left="992" w:header="709" w:footer="709" w:gutter="0"/>
          <w:cols w:space="720"/>
        </w:sectPr>
      </w:pPr>
    </w:p>
    <w:p w14:paraId="6E4673CF" w14:textId="77777777" w:rsidR="003B7352" w:rsidRPr="00E1460B" w:rsidRDefault="003B7352" w:rsidP="003B7352">
      <w:pPr>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14:paraId="1FD5BB9F"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658B7A22" w14:textId="77777777" w:rsidR="003B7352" w:rsidRPr="00E1460B" w:rsidRDefault="003B7352" w:rsidP="00042B16">
      <w:pPr>
        <w:spacing w:after="0"/>
        <w:ind w:firstLine="709"/>
        <w:jc w:val="both"/>
        <w:rPr>
          <w:rFonts w:ascii="Times New Roman" w:hAnsi="Times New Roman"/>
          <w:sz w:val="24"/>
          <w:szCs w:val="24"/>
          <w:lang w:eastAsia="en-US"/>
        </w:rPr>
      </w:pPr>
      <w:r w:rsidRPr="00E1460B">
        <w:rPr>
          <w:rFonts w:ascii="Times New Roman" w:hAnsi="Times New Roman"/>
          <w:sz w:val="24"/>
          <w:szCs w:val="24"/>
        </w:rPr>
        <w:t>Кабинет</w:t>
      </w:r>
      <w:r w:rsidRPr="00E1460B">
        <w:rPr>
          <w:rFonts w:ascii="Times New Roman" w:hAnsi="Times New Roman"/>
          <w:i/>
          <w:iCs/>
          <w:sz w:val="24"/>
          <w:szCs w:val="24"/>
        </w:rPr>
        <w:t xml:space="preserve"> </w:t>
      </w:r>
      <w:r w:rsidRPr="000A2016">
        <w:rPr>
          <w:rFonts w:ascii="Times New Roman" w:hAnsi="Times New Roman"/>
          <w:sz w:val="24"/>
          <w:szCs w:val="24"/>
        </w:rPr>
        <w:t>«Социально-экономических и управленческих дисциплин»</w:t>
      </w:r>
      <w:r w:rsidRPr="000A2016">
        <w:rPr>
          <w:rFonts w:ascii="Times New Roman" w:hAnsi="Times New Roman"/>
          <w:sz w:val="24"/>
          <w:szCs w:val="24"/>
          <w:lang w:eastAsia="en-US"/>
        </w:rPr>
        <w:t xml:space="preserve">, </w:t>
      </w:r>
      <w:r>
        <w:rPr>
          <w:rFonts w:ascii="Times New Roman" w:hAnsi="Times New Roman"/>
          <w:sz w:val="24"/>
          <w:szCs w:val="24"/>
          <w:lang w:eastAsia="en-US"/>
        </w:rPr>
        <w:t>о</w:t>
      </w:r>
      <w:r w:rsidRPr="000A2016">
        <w:rPr>
          <w:rFonts w:ascii="Times New Roman" w:hAnsi="Times New Roman"/>
          <w:sz w:val="24"/>
          <w:szCs w:val="24"/>
          <w:lang w:eastAsia="en-US"/>
        </w:rPr>
        <w:t>снащенный</w:t>
      </w:r>
      <w:r w:rsidR="00042B16">
        <w:rPr>
          <w:rFonts w:ascii="Times New Roman" w:hAnsi="Times New Roman"/>
          <w:sz w:val="24"/>
          <w:szCs w:val="24"/>
          <w:lang w:eastAsia="en-US"/>
        </w:rPr>
        <w:t xml:space="preserve"> в соответствии с п. 6.1.2.1 образовательной программы по специальности.</w:t>
      </w:r>
    </w:p>
    <w:p w14:paraId="32D94D1C" w14:textId="77777777" w:rsidR="003B7352" w:rsidRPr="00E1460B" w:rsidRDefault="003B7352" w:rsidP="003B7352">
      <w:pPr>
        <w:spacing w:before="240" w:after="0"/>
        <w:ind w:firstLine="709"/>
        <w:rPr>
          <w:rFonts w:ascii="Times New Roman" w:hAnsi="Times New Roman"/>
          <w:b/>
          <w:bCs/>
          <w:sz w:val="24"/>
          <w:szCs w:val="24"/>
        </w:rPr>
      </w:pPr>
      <w:r w:rsidRPr="00E1460B">
        <w:rPr>
          <w:rFonts w:ascii="Times New Roman" w:hAnsi="Times New Roman"/>
          <w:b/>
          <w:bCs/>
          <w:sz w:val="24"/>
          <w:szCs w:val="24"/>
        </w:rPr>
        <w:t>3.2. Информационное обеспечение реализации программы</w:t>
      </w:r>
    </w:p>
    <w:p w14:paraId="556FEE15"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sz w:val="24"/>
          <w:szCs w:val="24"/>
        </w:rPr>
        <w:br/>
      </w:r>
      <w:r w:rsidRPr="00E1460B">
        <w:rPr>
          <w:rFonts w:ascii="Times New Roman" w:hAnsi="Times New Roman"/>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0D7D56" w14:textId="77777777" w:rsidR="003B7352" w:rsidRPr="00E1460B" w:rsidRDefault="003B7352" w:rsidP="003B7352">
      <w:pPr>
        <w:spacing w:before="240" w:after="0"/>
        <w:ind w:firstLine="709"/>
        <w:rPr>
          <w:rFonts w:ascii="Times New Roman" w:hAnsi="Times New Roman"/>
          <w:b/>
          <w:bCs/>
          <w:sz w:val="24"/>
          <w:szCs w:val="24"/>
        </w:rPr>
      </w:pPr>
      <w:r w:rsidRPr="00E1460B">
        <w:rPr>
          <w:rFonts w:ascii="Times New Roman" w:hAnsi="Times New Roman"/>
          <w:b/>
          <w:bCs/>
          <w:sz w:val="24"/>
          <w:szCs w:val="24"/>
        </w:rPr>
        <w:t>3.2.1. Основные печатные издания</w:t>
      </w:r>
    </w:p>
    <w:p w14:paraId="1A8E20B0" w14:textId="77777777" w:rsidR="003B7352" w:rsidRPr="00575752" w:rsidRDefault="003B7352" w:rsidP="007413B6">
      <w:pPr>
        <w:pStyle w:val="ae"/>
        <w:numPr>
          <w:ilvl w:val="0"/>
          <w:numId w:val="15"/>
        </w:numPr>
        <w:spacing w:before="0" w:after="0"/>
        <w:ind w:left="0" w:firstLine="709"/>
        <w:jc w:val="both"/>
      </w:pPr>
      <w:r w:rsidRPr="00575752">
        <w:t xml:space="preserve">Артемов В.В., </w:t>
      </w:r>
      <w:proofErr w:type="spellStart"/>
      <w:r w:rsidRPr="00575752">
        <w:t>Лубченков</w:t>
      </w:r>
      <w:proofErr w:type="spellEnd"/>
      <w:r w:rsidRPr="00575752">
        <w:t xml:space="preserve"> Ю.Н. История: учебник (для всех специальностей СПО) – М.: Издательский центр «Академия», 2020</w:t>
      </w:r>
    </w:p>
    <w:p w14:paraId="5988CE9C" w14:textId="77777777" w:rsidR="003B7352" w:rsidRPr="00575752" w:rsidRDefault="003B7352" w:rsidP="007413B6">
      <w:pPr>
        <w:pStyle w:val="ae"/>
        <w:numPr>
          <w:ilvl w:val="0"/>
          <w:numId w:val="15"/>
        </w:numPr>
        <w:spacing w:before="0" w:after="0"/>
        <w:ind w:left="0" w:firstLine="709"/>
        <w:jc w:val="both"/>
      </w:pPr>
      <w:r w:rsidRPr="00575752">
        <w:t xml:space="preserve">История России: учебник и практикум для среднего профессионального образования / К. А. Соловьев [и др.] ; под редакцией К. А. Соловьева. — Москва: Издательство </w:t>
      </w:r>
      <w:proofErr w:type="spellStart"/>
      <w:r w:rsidRPr="00575752">
        <w:t>Юрайт</w:t>
      </w:r>
      <w:proofErr w:type="spellEnd"/>
      <w:r w:rsidRPr="00575752">
        <w:t>, 2022. — 252 с. — (Профессиональное образование). — ISBN 978-5-534-01272-9.</w:t>
      </w:r>
    </w:p>
    <w:p w14:paraId="706B2C3B" w14:textId="77777777" w:rsidR="003B7352" w:rsidRPr="00575752" w:rsidRDefault="003B7352" w:rsidP="007413B6">
      <w:pPr>
        <w:pStyle w:val="ae"/>
        <w:numPr>
          <w:ilvl w:val="0"/>
          <w:numId w:val="15"/>
        </w:numPr>
        <w:spacing w:before="0" w:after="0"/>
        <w:ind w:left="0" w:firstLine="709"/>
        <w:jc w:val="both"/>
      </w:pPr>
      <w:r w:rsidRPr="00575752">
        <w:t xml:space="preserve">Касьянов, В. В. История России: учебное пособие для среднего профессионального образования / В. В. Касьянов. — 2-е изд., </w:t>
      </w:r>
      <w:proofErr w:type="spellStart"/>
      <w:r w:rsidRPr="00575752">
        <w:t>перераб</w:t>
      </w:r>
      <w:proofErr w:type="spellEnd"/>
      <w:r w:rsidRPr="00575752">
        <w:t xml:space="preserve">. и доп. — Москва : Издательство </w:t>
      </w:r>
      <w:proofErr w:type="spellStart"/>
      <w:r w:rsidRPr="00575752">
        <w:t>Юрайт</w:t>
      </w:r>
      <w:proofErr w:type="spellEnd"/>
      <w:r w:rsidRPr="00575752">
        <w:t>, 2022. — 255 с. — (Профессиональное образование). — ISBN 978-5-534-09549-4.</w:t>
      </w:r>
    </w:p>
    <w:p w14:paraId="5A8CD369" w14:textId="77777777" w:rsidR="003B7352" w:rsidRPr="00575752" w:rsidRDefault="003B7352" w:rsidP="007413B6">
      <w:pPr>
        <w:pStyle w:val="ae"/>
        <w:numPr>
          <w:ilvl w:val="0"/>
          <w:numId w:val="15"/>
        </w:numPr>
        <w:spacing w:before="0" w:after="0"/>
        <w:ind w:left="0" w:firstLine="709"/>
        <w:jc w:val="both"/>
      </w:pPr>
      <w:r w:rsidRPr="00575752">
        <w:t>Кириллов, В. В. История России: учебник для среднего профессионального образования / В. В. Кириллов, М. А. </w:t>
      </w:r>
      <w:proofErr w:type="spellStart"/>
      <w:r w:rsidRPr="00575752">
        <w:t>Бравина</w:t>
      </w:r>
      <w:proofErr w:type="spellEnd"/>
      <w:r w:rsidRPr="00575752">
        <w:t xml:space="preserve">. — 4-е изд., </w:t>
      </w:r>
      <w:proofErr w:type="spellStart"/>
      <w:r w:rsidRPr="00575752">
        <w:t>перераб</w:t>
      </w:r>
      <w:proofErr w:type="spellEnd"/>
      <w:r w:rsidRPr="00575752">
        <w:t xml:space="preserve">. и доп. — Москва : Издательство </w:t>
      </w:r>
      <w:proofErr w:type="spellStart"/>
      <w:r w:rsidRPr="00575752">
        <w:t>Юрайт</w:t>
      </w:r>
      <w:proofErr w:type="spellEnd"/>
      <w:r w:rsidRPr="00575752">
        <w:t>, 2022. — 565 с. — (Профессиональное образование). — ISBN 978-5-534-08560-0.</w:t>
      </w:r>
    </w:p>
    <w:p w14:paraId="67974646" w14:textId="77777777" w:rsidR="003B7352" w:rsidRPr="00575752" w:rsidRDefault="003B7352" w:rsidP="007413B6">
      <w:pPr>
        <w:pStyle w:val="ae"/>
        <w:numPr>
          <w:ilvl w:val="0"/>
          <w:numId w:val="15"/>
        </w:numPr>
        <w:spacing w:before="0" w:after="0"/>
        <w:ind w:left="0" w:firstLine="709"/>
        <w:jc w:val="both"/>
      </w:pPr>
      <w:r w:rsidRPr="00575752">
        <w:t xml:space="preserve">Кириллов, В. В. История России в 2 ч. Часть 1. До ХХ века: учебник для среднего профессионального образования / В. В. Кириллов. — 8-е изд., </w:t>
      </w:r>
      <w:proofErr w:type="spellStart"/>
      <w:r w:rsidRPr="00575752">
        <w:t>перераб</w:t>
      </w:r>
      <w:proofErr w:type="spellEnd"/>
      <w:r w:rsidRPr="00575752">
        <w:t xml:space="preserve">. и доп. — Москва : Издательство </w:t>
      </w:r>
      <w:proofErr w:type="spellStart"/>
      <w:r w:rsidRPr="00575752">
        <w:t>Юрайт</w:t>
      </w:r>
      <w:proofErr w:type="spellEnd"/>
      <w:r w:rsidRPr="00575752">
        <w:t>, 2022. — 352 с. — (Профессиональное образование). — ISBN 978-5-534-08565-5.</w:t>
      </w:r>
    </w:p>
    <w:p w14:paraId="316FD12F" w14:textId="77777777" w:rsidR="003B7352" w:rsidRPr="00575752" w:rsidRDefault="003B7352" w:rsidP="007413B6">
      <w:pPr>
        <w:pStyle w:val="ae"/>
        <w:numPr>
          <w:ilvl w:val="0"/>
          <w:numId w:val="15"/>
        </w:numPr>
        <w:spacing w:before="0" w:after="0"/>
        <w:ind w:left="0" w:firstLine="709"/>
        <w:jc w:val="both"/>
      </w:pPr>
      <w:r w:rsidRPr="00575752">
        <w:t xml:space="preserve">Кириллов, В. В. История России в 2 ч. Часть 2. ХХ век — начало ХХI века: учебник для среднего профессионального образования / В. В. Кириллов. — 8-е изд., </w:t>
      </w:r>
      <w:proofErr w:type="spellStart"/>
      <w:r w:rsidRPr="00575752">
        <w:t>перераб</w:t>
      </w:r>
      <w:proofErr w:type="spellEnd"/>
      <w:r w:rsidRPr="00575752">
        <w:t xml:space="preserve">. и доп. — Москва : Издательство </w:t>
      </w:r>
      <w:proofErr w:type="spellStart"/>
      <w:r w:rsidRPr="00575752">
        <w:t>Юрайт</w:t>
      </w:r>
      <w:proofErr w:type="spellEnd"/>
      <w:r w:rsidRPr="00575752">
        <w:t>, 2022. — 257 с. — (Профессиональное образование). — ISBN 978-5-534-08561-7.</w:t>
      </w:r>
    </w:p>
    <w:p w14:paraId="29B8C52D" w14:textId="77777777" w:rsidR="003B7352" w:rsidRPr="00575752" w:rsidRDefault="003B7352" w:rsidP="007413B6">
      <w:pPr>
        <w:pStyle w:val="ae"/>
        <w:numPr>
          <w:ilvl w:val="0"/>
          <w:numId w:val="15"/>
        </w:numPr>
        <w:spacing w:before="0" w:after="0"/>
        <w:ind w:left="0" w:firstLine="709"/>
        <w:jc w:val="both"/>
      </w:pPr>
      <w:r w:rsidRPr="00575752">
        <w:t xml:space="preserve">Степанова, Л. Г. История России. Практикум: учебное пособие для среднего профессионального образования / Л. Г. Степанова. — Москва: Издательство </w:t>
      </w:r>
      <w:proofErr w:type="spellStart"/>
      <w:r w:rsidRPr="00575752">
        <w:t>Юрайт</w:t>
      </w:r>
      <w:proofErr w:type="spellEnd"/>
      <w:r w:rsidRPr="00575752">
        <w:t>, 2022. — 231 с. — (Профессиональное образование). — ISBN 978-5-534-10705-0.</w:t>
      </w:r>
    </w:p>
    <w:p w14:paraId="307125AB" w14:textId="77777777" w:rsidR="003B7352" w:rsidRPr="00575752" w:rsidRDefault="003B7352" w:rsidP="007413B6">
      <w:pPr>
        <w:pStyle w:val="ae"/>
        <w:numPr>
          <w:ilvl w:val="0"/>
          <w:numId w:val="15"/>
        </w:numPr>
        <w:spacing w:before="0" w:after="0"/>
        <w:ind w:left="0" w:firstLine="709"/>
        <w:jc w:val="both"/>
      </w:pPr>
      <w:r w:rsidRPr="00575752">
        <w:t xml:space="preserve">Фирсов, С. Л. История России: учебник для среднего профессионального образования / С. Л. Фирсов. — 2-е изд., </w:t>
      </w:r>
      <w:proofErr w:type="spellStart"/>
      <w:r w:rsidRPr="00575752">
        <w:t>испр</w:t>
      </w:r>
      <w:proofErr w:type="spellEnd"/>
      <w:r w:rsidRPr="00575752">
        <w:t xml:space="preserve">. и доп. — Москва : Издательство </w:t>
      </w:r>
      <w:proofErr w:type="spellStart"/>
      <w:r w:rsidRPr="00575752">
        <w:t>Юрайт</w:t>
      </w:r>
      <w:proofErr w:type="spellEnd"/>
      <w:r w:rsidRPr="00575752">
        <w:t>, 2022. — 380 с. — (Профессиональное образование). — ISBN 978-5-534-08721-5.</w:t>
      </w:r>
    </w:p>
    <w:p w14:paraId="4D5A94A9" w14:textId="77777777" w:rsidR="007D3684" w:rsidRDefault="007D3684" w:rsidP="00042B16">
      <w:pPr>
        <w:spacing w:after="0" w:line="240" w:lineRule="auto"/>
        <w:ind w:firstLine="709"/>
        <w:jc w:val="both"/>
        <w:rPr>
          <w:rFonts w:ascii="Times New Roman" w:hAnsi="Times New Roman"/>
          <w:b/>
          <w:bCs/>
          <w:sz w:val="24"/>
          <w:szCs w:val="24"/>
        </w:rPr>
      </w:pPr>
    </w:p>
    <w:p w14:paraId="7FBECE2F" w14:textId="749D3080" w:rsidR="003B7352" w:rsidRPr="00E1460B" w:rsidRDefault="003B7352" w:rsidP="00042B16">
      <w:pPr>
        <w:spacing w:after="0" w:line="240" w:lineRule="auto"/>
        <w:ind w:firstLine="709"/>
        <w:jc w:val="both"/>
        <w:rPr>
          <w:rFonts w:ascii="Times New Roman" w:hAnsi="Times New Roman"/>
          <w:b/>
          <w:bCs/>
          <w:sz w:val="24"/>
          <w:szCs w:val="24"/>
        </w:rPr>
      </w:pPr>
      <w:r w:rsidRPr="00E1460B">
        <w:rPr>
          <w:rFonts w:ascii="Times New Roman" w:hAnsi="Times New Roman"/>
          <w:b/>
          <w:bCs/>
          <w:sz w:val="24"/>
          <w:szCs w:val="24"/>
        </w:rPr>
        <w:t>3.2.2. Основные электронные издания</w:t>
      </w:r>
    </w:p>
    <w:p w14:paraId="52F990D7" w14:textId="77777777" w:rsidR="007D3684" w:rsidRPr="007D3684" w:rsidRDefault="007D3684" w:rsidP="007413B6">
      <w:pPr>
        <w:pStyle w:val="ae"/>
        <w:numPr>
          <w:ilvl w:val="0"/>
          <w:numId w:val="16"/>
        </w:numPr>
        <w:tabs>
          <w:tab w:val="left" w:pos="1134"/>
        </w:tabs>
        <w:spacing w:before="0" w:after="0" w:line="276" w:lineRule="auto"/>
        <w:ind w:left="0" w:firstLine="709"/>
        <w:jc w:val="both"/>
      </w:pPr>
      <w:r w:rsidRPr="007D3684">
        <w:rPr>
          <w:bCs/>
        </w:rPr>
        <w:t xml:space="preserve">Земцов, Б. Н. История отечественного государства и права. Советский период : учебное пособие для </w:t>
      </w:r>
      <w:proofErr w:type="spellStart"/>
      <w:r w:rsidRPr="007D3684">
        <w:rPr>
          <w:bCs/>
        </w:rPr>
        <w:t>спо</w:t>
      </w:r>
      <w:proofErr w:type="spellEnd"/>
      <w:r w:rsidRPr="007D3684">
        <w:rPr>
          <w:bCs/>
        </w:rPr>
        <w:t xml:space="preserve"> / Б. Н. Земцов. — 3-е изд., стер. — Санкт-Петербург : Лань, 2023. — 216 с. — ISBN 978-5-507-47150-8. — Текст : электронный // Лань : электронно-библиотечная система. — URL: </w:t>
      </w:r>
      <w:hyperlink r:id="rId7" w:history="1">
        <w:r w:rsidRPr="007D3684">
          <w:rPr>
            <w:rStyle w:val="ad"/>
            <w:rFonts w:eastAsia="Batang"/>
            <w:bCs/>
          </w:rPr>
          <w:t>https://e.lanbook.com/book/332681</w:t>
        </w:r>
      </w:hyperlink>
      <w:r w:rsidRPr="007D3684">
        <w:rPr>
          <w:bCs/>
        </w:rPr>
        <w:t xml:space="preserve"> (дата обращения: 20.07.2023). — Режим доступа: для </w:t>
      </w:r>
      <w:proofErr w:type="spellStart"/>
      <w:r w:rsidRPr="007D3684">
        <w:rPr>
          <w:bCs/>
        </w:rPr>
        <w:t>авториз</w:t>
      </w:r>
      <w:proofErr w:type="spellEnd"/>
      <w:r w:rsidRPr="007D3684">
        <w:rPr>
          <w:bCs/>
        </w:rPr>
        <w:t>. пользователей.</w:t>
      </w:r>
    </w:p>
    <w:p w14:paraId="4B366CCF" w14:textId="77777777" w:rsidR="007D3684" w:rsidRPr="007D3684" w:rsidRDefault="007D3684" w:rsidP="007413B6">
      <w:pPr>
        <w:pStyle w:val="ae"/>
        <w:numPr>
          <w:ilvl w:val="0"/>
          <w:numId w:val="16"/>
        </w:numPr>
        <w:spacing w:before="0" w:after="0"/>
        <w:ind w:left="0" w:firstLine="709"/>
        <w:jc w:val="both"/>
      </w:pPr>
      <w:r w:rsidRPr="007D3684">
        <w:t xml:space="preserve">История России: учебник и практикум для среднего профессионального образования / К. А. Соловьев [и др.] ; под редакцией К. А. Соловьева. — Москва: </w:t>
      </w:r>
      <w:r w:rsidRPr="007D3684">
        <w:lastRenderedPageBreak/>
        <w:t xml:space="preserve">Издательство </w:t>
      </w:r>
      <w:proofErr w:type="spellStart"/>
      <w:r w:rsidRPr="007D3684">
        <w:t>Юрайт</w:t>
      </w:r>
      <w:proofErr w:type="spellEnd"/>
      <w:r w:rsidRPr="007D3684">
        <w:t xml:space="preserve">, 2022. — 252 с. — (Профессиональное образование). — ISBN 978-5-534-01272-9. — Текст: электронный // Образовательная платформа </w:t>
      </w:r>
      <w:proofErr w:type="spellStart"/>
      <w:r w:rsidRPr="007D3684">
        <w:t>Юрайт</w:t>
      </w:r>
      <w:proofErr w:type="spellEnd"/>
      <w:r w:rsidRPr="007D3684">
        <w:t xml:space="preserve"> [сайт]. — URL: https://urait.ru/bcode/470180.</w:t>
      </w:r>
    </w:p>
    <w:p w14:paraId="01F91FD6" w14:textId="77777777" w:rsidR="007D3684" w:rsidRPr="007D3684" w:rsidRDefault="007D3684" w:rsidP="007413B6">
      <w:pPr>
        <w:pStyle w:val="ae"/>
        <w:numPr>
          <w:ilvl w:val="0"/>
          <w:numId w:val="16"/>
        </w:numPr>
        <w:spacing w:before="0" w:after="0"/>
        <w:ind w:left="0" w:firstLine="709"/>
        <w:jc w:val="both"/>
      </w:pPr>
      <w:r w:rsidRPr="007D3684">
        <w:t xml:space="preserve">Касьянов, В. В. История России: учебное пособие для среднего профессионального образования / В. В. Касьянов. — 2-е изд., </w:t>
      </w:r>
      <w:proofErr w:type="spellStart"/>
      <w:r w:rsidRPr="007D3684">
        <w:t>перераб</w:t>
      </w:r>
      <w:proofErr w:type="spellEnd"/>
      <w:r w:rsidRPr="007D3684">
        <w:t xml:space="preserve">. и доп. — Москва : Издательство </w:t>
      </w:r>
      <w:proofErr w:type="spellStart"/>
      <w:r w:rsidRPr="007D3684">
        <w:t>Юрайт</w:t>
      </w:r>
      <w:proofErr w:type="spellEnd"/>
      <w:r w:rsidRPr="007D3684">
        <w:t xml:space="preserve">, 2022. — 255 с. — (Профессиональное образование). — ISBN 978-5-534-09549-4. — Текст: электронный // Образовательная платформа </w:t>
      </w:r>
      <w:proofErr w:type="spellStart"/>
      <w:r w:rsidRPr="007D3684">
        <w:t>Юрайт</w:t>
      </w:r>
      <w:proofErr w:type="spellEnd"/>
      <w:r w:rsidRPr="007D3684">
        <w:t xml:space="preserve"> [сайт]. — URL: https://urait.ru/bcode/474888.</w:t>
      </w:r>
    </w:p>
    <w:p w14:paraId="4D471807" w14:textId="77777777" w:rsidR="007D3684" w:rsidRPr="007D3684" w:rsidRDefault="007D3684" w:rsidP="007413B6">
      <w:pPr>
        <w:pStyle w:val="ae"/>
        <w:numPr>
          <w:ilvl w:val="0"/>
          <w:numId w:val="16"/>
        </w:numPr>
        <w:spacing w:before="0" w:after="0"/>
        <w:ind w:left="0" w:firstLine="709"/>
        <w:jc w:val="both"/>
      </w:pPr>
      <w:r w:rsidRPr="007D3684">
        <w:t xml:space="preserve">Кириллов, В. В. История России в 2 ч. Часть 1. До ХХ века: учебник для среднего профессионального образования / В. В. Кириллов. — 8-е изд., </w:t>
      </w:r>
      <w:proofErr w:type="spellStart"/>
      <w:r w:rsidRPr="007D3684">
        <w:t>перераб</w:t>
      </w:r>
      <w:proofErr w:type="spellEnd"/>
      <w:r w:rsidRPr="007D3684">
        <w:t xml:space="preserve">. и доп. — Москва : Издательство </w:t>
      </w:r>
      <w:proofErr w:type="spellStart"/>
      <w:r w:rsidRPr="007D3684">
        <w:t>Юрайт</w:t>
      </w:r>
      <w:proofErr w:type="spellEnd"/>
      <w:r w:rsidRPr="007D3684">
        <w:t xml:space="preserve">, 2022. — 352 с. — (Профессиональное образование). — ISBN 978-5-534-08565-5. — Текст: электронный // Образовательная платформа </w:t>
      </w:r>
      <w:proofErr w:type="spellStart"/>
      <w:r w:rsidRPr="007D3684">
        <w:t>Юрайт</w:t>
      </w:r>
      <w:proofErr w:type="spellEnd"/>
      <w:r w:rsidRPr="007D3684">
        <w:t xml:space="preserve"> [сайт]. — URL: https://urait.ru/bcode/471503.</w:t>
      </w:r>
    </w:p>
    <w:p w14:paraId="3B71A2BB" w14:textId="77777777" w:rsidR="007D3684" w:rsidRPr="007D3684" w:rsidRDefault="007D3684" w:rsidP="007413B6">
      <w:pPr>
        <w:pStyle w:val="ae"/>
        <w:numPr>
          <w:ilvl w:val="0"/>
          <w:numId w:val="16"/>
        </w:numPr>
        <w:spacing w:before="0" w:after="0"/>
        <w:ind w:left="0" w:firstLine="709"/>
        <w:jc w:val="both"/>
      </w:pPr>
      <w:r w:rsidRPr="007D3684">
        <w:t xml:space="preserve">Кириллов, В. В. История России в 2 ч. Часть 2. ХХ век — начало ХХI века: учебник для среднего профессионального образования / В. В. Кириллов. — 8-е изд., </w:t>
      </w:r>
      <w:proofErr w:type="spellStart"/>
      <w:r w:rsidRPr="007D3684">
        <w:t>перераб</w:t>
      </w:r>
      <w:proofErr w:type="spellEnd"/>
      <w:r w:rsidRPr="007D3684">
        <w:t xml:space="preserve">. и доп. — Москва : Издательство </w:t>
      </w:r>
      <w:proofErr w:type="spellStart"/>
      <w:r w:rsidRPr="007D3684">
        <w:t>Юрайт</w:t>
      </w:r>
      <w:proofErr w:type="spellEnd"/>
      <w:r w:rsidRPr="007D3684">
        <w:t xml:space="preserve">, 2022. — 257 с. — (Профессиональное образование). — ISBN 978-5-534-08561-7. — Текст: электронный // Образовательная платформа </w:t>
      </w:r>
      <w:proofErr w:type="spellStart"/>
      <w:r w:rsidRPr="007D3684">
        <w:t>Юрайт</w:t>
      </w:r>
      <w:proofErr w:type="spellEnd"/>
      <w:r w:rsidRPr="007D3684">
        <w:t xml:space="preserve"> [сайт]. — URL: https://urait.ru/bcode/471504.</w:t>
      </w:r>
    </w:p>
    <w:p w14:paraId="117CB6C7" w14:textId="77777777" w:rsidR="007D3684" w:rsidRPr="007D3684" w:rsidRDefault="007D3684" w:rsidP="007413B6">
      <w:pPr>
        <w:pStyle w:val="ae"/>
        <w:numPr>
          <w:ilvl w:val="0"/>
          <w:numId w:val="16"/>
        </w:numPr>
        <w:spacing w:before="0" w:after="0"/>
        <w:ind w:left="0" w:firstLine="709"/>
        <w:jc w:val="both"/>
      </w:pPr>
      <w:r w:rsidRPr="007D3684">
        <w:t>Кириллов, В. В. История России: учебник для среднего профессионального образования / В. В. Кириллов, М. А. </w:t>
      </w:r>
      <w:proofErr w:type="spellStart"/>
      <w:r w:rsidRPr="007D3684">
        <w:t>Бравина</w:t>
      </w:r>
      <w:proofErr w:type="spellEnd"/>
      <w:r w:rsidRPr="007D3684">
        <w:t xml:space="preserve">. — 4-е изд., </w:t>
      </w:r>
      <w:proofErr w:type="spellStart"/>
      <w:r w:rsidRPr="007D3684">
        <w:t>перераб</w:t>
      </w:r>
      <w:proofErr w:type="spellEnd"/>
      <w:r w:rsidRPr="007D3684">
        <w:t xml:space="preserve">. и доп. — Москва : Издательство </w:t>
      </w:r>
      <w:proofErr w:type="spellStart"/>
      <w:r w:rsidRPr="007D3684">
        <w:t>Юрайт</w:t>
      </w:r>
      <w:proofErr w:type="spellEnd"/>
      <w:r w:rsidRPr="007D3684">
        <w:t xml:space="preserve">, 2022. — 565 с. — (Профессиональное образование). — ISBN 978-5-534-08560-0. — Текст: электронный // Образовательная платформа </w:t>
      </w:r>
      <w:proofErr w:type="spellStart"/>
      <w:r w:rsidRPr="007D3684">
        <w:t>Юрайт</w:t>
      </w:r>
      <w:proofErr w:type="spellEnd"/>
      <w:r w:rsidRPr="007D3684">
        <w:t xml:space="preserve"> [сайт]. — URL: https://urait.ru/bcode/470181.</w:t>
      </w:r>
    </w:p>
    <w:p w14:paraId="787CB7C5" w14:textId="77777777" w:rsidR="007D3684" w:rsidRPr="007D3684" w:rsidRDefault="007D3684" w:rsidP="007413B6">
      <w:pPr>
        <w:pStyle w:val="ae"/>
        <w:numPr>
          <w:ilvl w:val="0"/>
          <w:numId w:val="16"/>
        </w:numPr>
        <w:spacing w:before="0" w:after="0"/>
        <w:ind w:left="0" w:firstLine="709"/>
        <w:jc w:val="both"/>
      </w:pPr>
      <w:r w:rsidRPr="007D3684">
        <w:t xml:space="preserve">Степанова, Л. Г. История России. Практикум: учебное пособие для среднего профессионального образования / Л. Г. Степанова. — Москва: Издательство </w:t>
      </w:r>
      <w:proofErr w:type="spellStart"/>
      <w:r w:rsidRPr="007D3684">
        <w:t>Юрайт</w:t>
      </w:r>
      <w:proofErr w:type="spellEnd"/>
      <w:r w:rsidRPr="007D3684">
        <w:t xml:space="preserve">, 2022. — 231 с. — (Профессиональное образование). — ISBN 978-5-534-10705-0. — Текст: электронный // Образовательная платформа </w:t>
      </w:r>
      <w:proofErr w:type="spellStart"/>
      <w:r w:rsidRPr="007D3684">
        <w:t>Юрайт</w:t>
      </w:r>
      <w:proofErr w:type="spellEnd"/>
      <w:r w:rsidRPr="007D3684">
        <w:t xml:space="preserve"> [сайт]. — URL: </w:t>
      </w:r>
      <w:hyperlink r:id="rId8" w:history="1">
        <w:r w:rsidRPr="007D3684">
          <w:rPr>
            <w:rStyle w:val="ad"/>
            <w:color w:val="auto"/>
            <w:u w:val="none"/>
          </w:rPr>
          <w:t>https://urait.ru/bcode/475018</w:t>
        </w:r>
      </w:hyperlink>
      <w:r w:rsidRPr="007D3684">
        <w:t>.</w:t>
      </w:r>
    </w:p>
    <w:p w14:paraId="63A30BB5" w14:textId="77777777" w:rsidR="007D3684" w:rsidRPr="007D3684" w:rsidRDefault="007D3684" w:rsidP="007413B6">
      <w:pPr>
        <w:pStyle w:val="ae"/>
        <w:numPr>
          <w:ilvl w:val="0"/>
          <w:numId w:val="16"/>
        </w:numPr>
        <w:tabs>
          <w:tab w:val="left" w:pos="1134"/>
        </w:tabs>
        <w:spacing w:before="0" w:after="0" w:line="276" w:lineRule="auto"/>
        <w:ind w:left="0" w:firstLine="709"/>
        <w:jc w:val="both"/>
      </w:pPr>
      <w:r w:rsidRPr="007D3684">
        <w:rPr>
          <w:bCs/>
        </w:rPr>
        <w:t xml:space="preserve">Тропов, И. А. История : учебник для </w:t>
      </w:r>
      <w:proofErr w:type="spellStart"/>
      <w:r w:rsidRPr="007D3684">
        <w:rPr>
          <w:bCs/>
        </w:rPr>
        <w:t>спо</w:t>
      </w:r>
      <w:proofErr w:type="spellEnd"/>
      <w:r w:rsidRPr="007D3684">
        <w:rPr>
          <w:bCs/>
        </w:rPr>
        <w:t xml:space="preserve"> / И. А. Тропов. — 2-е изд., стер. — Санкт-Петербург : Лань, 2023. — 472 с. — ISBN 978-5-507-46402-9. — Текст : электронный // Лань : электронно-библиотечная система. — URL: </w:t>
      </w:r>
      <w:hyperlink r:id="rId9" w:history="1">
        <w:r w:rsidRPr="007D3684">
          <w:rPr>
            <w:rStyle w:val="ad"/>
            <w:rFonts w:eastAsia="Batang"/>
            <w:bCs/>
          </w:rPr>
          <w:t>https://e.lanbook.com/book/308750</w:t>
        </w:r>
      </w:hyperlink>
      <w:r w:rsidRPr="007D3684">
        <w:rPr>
          <w:bCs/>
        </w:rPr>
        <w:t xml:space="preserve"> (дата обращения: 20.07.2023). — Режим доступа: для </w:t>
      </w:r>
      <w:proofErr w:type="spellStart"/>
      <w:r w:rsidRPr="007D3684">
        <w:rPr>
          <w:bCs/>
        </w:rPr>
        <w:t>авториз</w:t>
      </w:r>
      <w:proofErr w:type="spellEnd"/>
      <w:r w:rsidRPr="007D3684">
        <w:rPr>
          <w:bCs/>
        </w:rPr>
        <w:t>. пользователей.</w:t>
      </w:r>
    </w:p>
    <w:p w14:paraId="01050470" w14:textId="77777777" w:rsidR="007D3684" w:rsidRPr="007D3684" w:rsidRDefault="007D3684" w:rsidP="007413B6">
      <w:pPr>
        <w:pStyle w:val="ae"/>
        <w:numPr>
          <w:ilvl w:val="0"/>
          <w:numId w:val="16"/>
        </w:numPr>
        <w:spacing w:before="0" w:after="0"/>
        <w:ind w:left="0" w:firstLine="709"/>
        <w:jc w:val="both"/>
      </w:pPr>
      <w:r w:rsidRPr="007D3684">
        <w:t xml:space="preserve">Фирсов, С. Л. История России: учебник для среднего профессионального образования / С. Л. Фирсов. — 2-е изд., </w:t>
      </w:r>
      <w:proofErr w:type="spellStart"/>
      <w:r w:rsidRPr="007D3684">
        <w:t>испр</w:t>
      </w:r>
      <w:proofErr w:type="spellEnd"/>
      <w:r w:rsidRPr="007D3684">
        <w:t xml:space="preserve">. и доп. — Москва : Издательство </w:t>
      </w:r>
      <w:proofErr w:type="spellStart"/>
      <w:r w:rsidRPr="007D3684">
        <w:t>Юрайт</w:t>
      </w:r>
      <w:proofErr w:type="spellEnd"/>
      <w:r w:rsidRPr="007D3684">
        <w:t xml:space="preserve">, 2022. — 380 с. — (Профессиональное образование). — ISBN 978-5-534-08721-5. — Текст: электронный // Образовательная платформа </w:t>
      </w:r>
      <w:proofErr w:type="spellStart"/>
      <w:r w:rsidRPr="007D3684">
        <w:t>Юрайт</w:t>
      </w:r>
      <w:proofErr w:type="spellEnd"/>
      <w:r w:rsidRPr="007D3684">
        <w:t xml:space="preserve"> [сайт]. — URL: </w:t>
      </w:r>
      <w:hyperlink r:id="rId10" w:history="1">
        <w:r w:rsidRPr="007D3684">
          <w:rPr>
            <w:rStyle w:val="ad"/>
          </w:rPr>
          <w:t>https://urait.ru/bcode/473749</w:t>
        </w:r>
      </w:hyperlink>
      <w:r w:rsidRPr="007D3684">
        <w:t>.</w:t>
      </w:r>
    </w:p>
    <w:p w14:paraId="408D4C53" w14:textId="77777777" w:rsidR="007D3684" w:rsidRDefault="007D3684" w:rsidP="00042B16">
      <w:pPr>
        <w:spacing w:after="0" w:line="240" w:lineRule="auto"/>
        <w:ind w:firstLine="709"/>
        <w:jc w:val="both"/>
        <w:rPr>
          <w:rFonts w:ascii="Times New Roman" w:hAnsi="Times New Roman"/>
          <w:b/>
          <w:bCs/>
          <w:sz w:val="24"/>
          <w:szCs w:val="24"/>
        </w:rPr>
      </w:pPr>
    </w:p>
    <w:p w14:paraId="3FB5C6F3" w14:textId="05DB13A5" w:rsidR="003B7352" w:rsidRPr="00E1460B" w:rsidRDefault="003B7352" w:rsidP="00042B16">
      <w:pPr>
        <w:spacing w:after="0" w:line="240" w:lineRule="auto"/>
        <w:ind w:firstLine="709"/>
        <w:jc w:val="both"/>
        <w:rPr>
          <w:rFonts w:ascii="Times New Roman" w:hAnsi="Times New Roman"/>
          <w:i/>
          <w:iCs/>
          <w:sz w:val="24"/>
          <w:szCs w:val="24"/>
        </w:rPr>
      </w:pPr>
      <w:r w:rsidRPr="00E1460B">
        <w:rPr>
          <w:rFonts w:ascii="Times New Roman" w:hAnsi="Times New Roman"/>
          <w:b/>
          <w:bCs/>
          <w:sz w:val="24"/>
          <w:szCs w:val="24"/>
        </w:rPr>
        <w:t xml:space="preserve">3.2.3. Дополнительные источники </w:t>
      </w:r>
    </w:p>
    <w:p w14:paraId="3B9E2BF9" w14:textId="77777777" w:rsidR="003B7352" w:rsidRPr="00575752" w:rsidRDefault="003B7352" w:rsidP="007413B6">
      <w:pPr>
        <w:pStyle w:val="ae"/>
        <w:numPr>
          <w:ilvl w:val="0"/>
          <w:numId w:val="17"/>
        </w:numPr>
        <w:spacing w:before="0" w:after="0" w:line="276" w:lineRule="auto"/>
        <w:ind w:left="0" w:firstLine="709"/>
        <w:jc w:val="both"/>
      </w:pPr>
      <w:r w:rsidRPr="00575752">
        <w:t>Новейшая отечественная история XX – нач. XX</w:t>
      </w:r>
      <w:r w:rsidRPr="00575752">
        <w:rPr>
          <w:lang w:val="en-US"/>
        </w:rPr>
        <w:t>I</w:t>
      </w:r>
      <w:r w:rsidRPr="00575752">
        <w:t xml:space="preserve"> вв. В 2-х книгах. М.: «</w:t>
      </w:r>
      <w:proofErr w:type="spellStart"/>
      <w:r w:rsidRPr="00575752">
        <w:t>Владос</w:t>
      </w:r>
      <w:proofErr w:type="spellEnd"/>
      <w:r w:rsidRPr="00575752">
        <w:t>», 2014.</w:t>
      </w:r>
    </w:p>
    <w:p w14:paraId="3E09C52D" w14:textId="77777777" w:rsidR="003B7352" w:rsidRPr="00575752" w:rsidRDefault="003B7352" w:rsidP="007413B6">
      <w:pPr>
        <w:pStyle w:val="ae"/>
        <w:numPr>
          <w:ilvl w:val="0"/>
          <w:numId w:val="17"/>
        </w:numPr>
        <w:spacing w:before="0" w:after="0" w:line="276" w:lineRule="auto"/>
        <w:ind w:left="0" w:firstLine="709"/>
        <w:jc w:val="both"/>
      </w:pPr>
      <w:r w:rsidRPr="00575752">
        <w:t>http://www.iprbookshop.ru/ – Электронно-библиотечная система</w:t>
      </w:r>
    </w:p>
    <w:p w14:paraId="17DE2166" w14:textId="77777777" w:rsidR="003B7352" w:rsidRPr="00575752" w:rsidRDefault="00426777" w:rsidP="007413B6">
      <w:pPr>
        <w:pStyle w:val="ae"/>
        <w:numPr>
          <w:ilvl w:val="0"/>
          <w:numId w:val="17"/>
        </w:numPr>
        <w:spacing w:before="0" w:after="0" w:line="276" w:lineRule="auto"/>
        <w:ind w:left="0" w:firstLine="709"/>
        <w:jc w:val="both"/>
      </w:pPr>
      <w:hyperlink r:id="rId11" w:history="1">
        <w:r w:rsidR="003B7352" w:rsidRPr="00575752">
          <w:rPr>
            <w:rStyle w:val="ad"/>
          </w:rPr>
          <w:t>http://slovari-online.ru/cat/исторический-словарь/0.htm</w:t>
        </w:r>
      </w:hyperlink>
      <w:r w:rsidR="003B7352" w:rsidRPr="00575752">
        <w:t xml:space="preserve"> – Словари</w:t>
      </w:r>
    </w:p>
    <w:p w14:paraId="3FB3F58F" w14:textId="77777777" w:rsidR="003B7352" w:rsidRPr="00575752" w:rsidRDefault="00426777" w:rsidP="007413B6">
      <w:pPr>
        <w:pStyle w:val="ae"/>
        <w:numPr>
          <w:ilvl w:val="0"/>
          <w:numId w:val="17"/>
        </w:numPr>
        <w:spacing w:before="0" w:after="0" w:line="276" w:lineRule="auto"/>
        <w:ind w:left="0" w:firstLine="709"/>
        <w:jc w:val="both"/>
      </w:pPr>
      <w:hyperlink r:id="rId12" w:history="1">
        <w:r w:rsidR="003B7352" w:rsidRPr="00575752">
          <w:rPr>
            <w:rStyle w:val="ad"/>
          </w:rPr>
          <w:t>http://www.hist.msu.ru/ER/index.html</w:t>
        </w:r>
      </w:hyperlink>
      <w:r w:rsidR="003B7352" w:rsidRPr="00575752">
        <w:t xml:space="preserve"> - Библиотека электронных ресурсов исторического факультета МГУ.</w:t>
      </w:r>
    </w:p>
    <w:p w14:paraId="75E04EEE" w14:textId="77777777" w:rsidR="003B7352" w:rsidRPr="00575752" w:rsidRDefault="003B7352" w:rsidP="007413B6">
      <w:pPr>
        <w:pStyle w:val="ae"/>
        <w:numPr>
          <w:ilvl w:val="0"/>
          <w:numId w:val="17"/>
        </w:numPr>
        <w:spacing w:before="0" w:after="0" w:line="276" w:lineRule="auto"/>
        <w:ind w:left="0" w:firstLine="709"/>
        <w:jc w:val="both"/>
      </w:pPr>
      <w:r w:rsidRPr="00575752">
        <w:t>http://www.iprbookshop.ru/ – Электронно-библиотечная система.</w:t>
      </w:r>
    </w:p>
    <w:p w14:paraId="3940F473" w14:textId="77777777" w:rsidR="003B7352" w:rsidRPr="00575752" w:rsidRDefault="00426777" w:rsidP="007413B6">
      <w:pPr>
        <w:pStyle w:val="ae"/>
        <w:numPr>
          <w:ilvl w:val="0"/>
          <w:numId w:val="17"/>
        </w:numPr>
        <w:spacing w:before="0" w:after="0" w:line="276" w:lineRule="auto"/>
        <w:ind w:left="0" w:firstLine="709"/>
        <w:jc w:val="both"/>
      </w:pPr>
      <w:hyperlink r:id="rId13" w:history="1">
        <w:r w:rsidR="003B7352" w:rsidRPr="00575752">
          <w:rPr>
            <w:rStyle w:val="ad"/>
          </w:rPr>
          <w:t>http://www.openspace.ru/</w:t>
        </w:r>
      </w:hyperlink>
      <w:r w:rsidR="003B7352" w:rsidRPr="00575752">
        <w:t xml:space="preserve"> - Всемирная цифровая библиотека </w:t>
      </w:r>
    </w:p>
    <w:p w14:paraId="0BEEC083" w14:textId="77777777" w:rsidR="003B7352" w:rsidRDefault="003B7352" w:rsidP="003B7352">
      <w:pPr>
        <w:jc w:val="center"/>
        <w:rPr>
          <w:rFonts w:ascii="Times New Roman" w:hAnsi="Times New Roman"/>
          <w:b/>
          <w:bCs/>
          <w:sz w:val="24"/>
          <w:szCs w:val="24"/>
        </w:rPr>
      </w:pPr>
    </w:p>
    <w:p w14:paraId="615C282C" w14:textId="77777777" w:rsidR="003B7352" w:rsidRPr="00E1460B" w:rsidRDefault="003B7352" w:rsidP="003B7352">
      <w:pPr>
        <w:jc w:val="center"/>
        <w:rPr>
          <w:rFonts w:ascii="Times New Roman" w:hAnsi="Times New Roman"/>
          <w:b/>
          <w:bCs/>
          <w:sz w:val="24"/>
          <w:szCs w:val="24"/>
        </w:rPr>
      </w:pPr>
      <w:r w:rsidRPr="00E1460B">
        <w:rPr>
          <w:rFonts w:ascii="Times New Roman" w:hAnsi="Times New Roman"/>
          <w:b/>
          <w:bCs/>
          <w:sz w:val="24"/>
          <w:szCs w:val="24"/>
        </w:rPr>
        <w:t>4. КОНТРОЛЬ</w:t>
      </w:r>
      <w:r>
        <w:rPr>
          <w:rFonts w:ascii="Times New Roman" w:hAnsi="Times New Roman"/>
          <w:b/>
          <w:bCs/>
          <w:sz w:val="24"/>
          <w:szCs w:val="24"/>
        </w:rPr>
        <w:t xml:space="preserve"> </w:t>
      </w:r>
      <w:r w:rsidRPr="00E1460B">
        <w:rPr>
          <w:rFonts w:ascii="Times New Roman" w:hAnsi="Times New Roman"/>
          <w:b/>
          <w:bCs/>
          <w:sz w:val="24"/>
          <w:szCs w:val="24"/>
        </w:rPr>
        <w:t>И</w:t>
      </w:r>
      <w:r>
        <w:rPr>
          <w:rFonts w:ascii="Times New Roman" w:hAnsi="Times New Roman"/>
          <w:b/>
          <w:bCs/>
          <w:sz w:val="24"/>
          <w:szCs w:val="24"/>
        </w:rPr>
        <w:t xml:space="preserve"> </w:t>
      </w:r>
      <w:r w:rsidRPr="00E1460B">
        <w:rPr>
          <w:rFonts w:ascii="Times New Roman" w:hAnsi="Times New Roman"/>
          <w:b/>
          <w:bCs/>
          <w:sz w:val="24"/>
          <w:szCs w:val="24"/>
        </w:rPr>
        <w:t>ОЦЕНКА</w:t>
      </w:r>
      <w:r>
        <w:rPr>
          <w:rFonts w:ascii="Times New Roman" w:hAnsi="Times New Roman"/>
          <w:b/>
          <w:bCs/>
          <w:sz w:val="24"/>
          <w:szCs w:val="24"/>
        </w:rPr>
        <w:t xml:space="preserve"> </w:t>
      </w:r>
      <w:r w:rsidRPr="00E1460B">
        <w:rPr>
          <w:rFonts w:ascii="Times New Roman" w:hAnsi="Times New Roman"/>
          <w:b/>
          <w:bCs/>
          <w:sz w:val="24"/>
          <w:szCs w:val="24"/>
        </w:rPr>
        <w:t>РЕЗУЛЬТАТОВ</w:t>
      </w:r>
      <w:r>
        <w:rPr>
          <w:rFonts w:ascii="Times New Roman" w:hAnsi="Times New Roman"/>
          <w:b/>
          <w:bCs/>
          <w:sz w:val="24"/>
          <w:szCs w:val="24"/>
        </w:rPr>
        <w:t xml:space="preserve"> </w:t>
      </w:r>
      <w:r w:rsidRPr="00E1460B">
        <w:rPr>
          <w:rFonts w:ascii="Times New Roman" w:hAnsi="Times New Roman"/>
          <w:b/>
          <w:bCs/>
          <w:sz w:val="24"/>
          <w:szCs w:val="24"/>
        </w:rPr>
        <w:t>ОСВОЕНИЯ</w:t>
      </w:r>
      <w:r>
        <w:rPr>
          <w:rFonts w:ascii="Times New Roman" w:hAnsi="Times New Roman"/>
          <w:b/>
          <w:bCs/>
          <w:sz w:val="24"/>
          <w:szCs w:val="24"/>
        </w:rPr>
        <w:t xml:space="preserve"> </w:t>
      </w:r>
      <w:r w:rsidRPr="00E1460B">
        <w:rPr>
          <w:rFonts w:ascii="Times New Roman" w:hAnsi="Times New Roman"/>
          <w:b/>
          <w:bCs/>
          <w:sz w:val="24"/>
          <w:szCs w:val="24"/>
        </w:rPr>
        <w:b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2886"/>
        <w:gridCol w:w="3335"/>
      </w:tblGrid>
      <w:tr w:rsidR="003B7352" w:rsidRPr="00E1460B" w14:paraId="05D1DFAD" w14:textId="77777777" w:rsidTr="00927E4B">
        <w:trPr>
          <w:trHeight w:val="440"/>
        </w:trPr>
        <w:tc>
          <w:tcPr>
            <w:tcW w:w="1676" w:type="pct"/>
            <w:vAlign w:val="center"/>
          </w:tcPr>
          <w:p w14:paraId="277DFDDF" w14:textId="77777777" w:rsidR="003B7352" w:rsidRPr="00944B7F" w:rsidRDefault="003B7352" w:rsidP="00DD2D64">
            <w:pPr>
              <w:spacing w:before="40" w:after="40"/>
              <w:jc w:val="center"/>
              <w:rPr>
                <w:rFonts w:ascii="Times New Roman" w:hAnsi="Times New Roman"/>
                <w:b/>
                <w:bCs/>
                <w:sz w:val="24"/>
                <w:szCs w:val="24"/>
              </w:rPr>
            </w:pPr>
            <w:r w:rsidRPr="00944B7F">
              <w:rPr>
                <w:rFonts w:ascii="Times New Roman" w:hAnsi="Times New Roman"/>
                <w:b/>
                <w:bCs/>
                <w:sz w:val="24"/>
                <w:szCs w:val="24"/>
              </w:rPr>
              <w:lastRenderedPageBreak/>
              <w:t>Результаты обучения</w:t>
            </w:r>
          </w:p>
        </w:tc>
        <w:tc>
          <w:tcPr>
            <w:tcW w:w="1542" w:type="pct"/>
            <w:vAlign w:val="center"/>
          </w:tcPr>
          <w:p w14:paraId="27811E58" w14:textId="77777777" w:rsidR="003B7352" w:rsidRPr="00944B7F" w:rsidRDefault="003B7352" w:rsidP="00DD2D64">
            <w:pPr>
              <w:spacing w:before="40" w:after="40"/>
              <w:jc w:val="center"/>
              <w:rPr>
                <w:rFonts w:ascii="Times New Roman" w:hAnsi="Times New Roman"/>
                <w:b/>
                <w:bCs/>
                <w:sz w:val="24"/>
                <w:szCs w:val="24"/>
              </w:rPr>
            </w:pPr>
            <w:r w:rsidRPr="00944B7F">
              <w:rPr>
                <w:rFonts w:ascii="Times New Roman" w:hAnsi="Times New Roman"/>
                <w:b/>
                <w:bCs/>
                <w:sz w:val="24"/>
                <w:szCs w:val="24"/>
              </w:rPr>
              <w:t>Критерии оценки</w:t>
            </w:r>
          </w:p>
        </w:tc>
        <w:tc>
          <w:tcPr>
            <w:tcW w:w="1782" w:type="pct"/>
            <w:vAlign w:val="center"/>
          </w:tcPr>
          <w:p w14:paraId="1F75D0A4" w14:textId="77777777" w:rsidR="003B7352" w:rsidRPr="00944B7F" w:rsidRDefault="003B7352" w:rsidP="00DD2D64">
            <w:pPr>
              <w:spacing w:before="40" w:after="40"/>
              <w:jc w:val="center"/>
              <w:rPr>
                <w:rFonts w:ascii="Times New Roman" w:hAnsi="Times New Roman"/>
                <w:b/>
                <w:bCs/>
                <w:sz w:val="24"/>
                <w:szCs w:val="24"/>
              </w:rPr>
            </w:pPr>
            <w:r w:rsidRPr="00944B7F">
              <w:rPr>
                <w:rFonts w:ascii="Times New Roman" w:hAnsi="Times New Roman"/>
                <w:b/>
                <w:bCs/>
                <w:sz w:val="24"/>
                <w:szCs w:val="24"/>
              </w:rPr>
              <w:t>Методы оценки</w:t>
            </w:r>
          </w:p>
        </w:tc>
      </w:tr>
      <w:tr w:rsidR="003B7352" w:rsidRPr="00E1460B" w14:paraId="166F4E4C" w14:textId="77777777" w:rsidTr="00927E4B">
        <w:trPr>
          <w:trHeight w:val="440"/>
        </w:trPr>
        <w:tc>
          <w:tcPr>
            <w:tcW w:w="5000" w:type="pct"/>
            <w:gridSpan w:val="3"/>
            <w:vAlign w:val="center"/>
          </w:tcPr>
          <w:p w14:paraId="5F7E96E2" w14:textId="77777777" w:rsidR="003B7352" w:rsidRPr="0078264C" w:rsidRDefault="003B7352" w:rsidP="00927E4B">
            <w:pPr>
              <w:spacing w:before="40" w:after="40"/>
              <w:rPr>
                <w:rFonts w:ascii="Times New Roman" w:hAnsi="Times New Roman"/>
                <w:b/>
                <w:bCs/>
                <w:sz w:val="24"/>
                <w:szCs w:val="24"/>
              </w:rPr>
            </w:pPr>
            <w:r w:rsidRPr="0078264C">
              <w:rPr>
                <w:rFonts w:ascii="Times New Roman" w:hAnsi="Times New Roman"/>
                <w:b/>
                <w:bCs/>
                <w:sz w:val="24"/>
                <w:szCs w:val="24"/>
              </w:rPr>
              <w:t>Перечень знаний, осваиваемых в рамках дисциплины</w:t>
            </w:r>
          </w:p>
        </w:tc>
      </w:tr>
      <w:tr w:rsidR="003B7352" w:rsidRPr="00E1460B" w14:paraId="5E280ECB" w14:textId="77777777" w:rsidTr="00927E4B">
        <w:tc>
          <w:tcPr>
            <w:tcW w:w="1676" w:type="pct"/>
          </w:tcPr>
          <w:p w14:paraId="471B6631"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основные направления развития России (СССР) во второй половине XX и первой четверти XXI вв.; сущность и причины локальных, региональных, межгосударственных конфликтов во второй половине XX – первой четверти XXI в., оценивать роль страны в их разрешении; </w:t>
            </w:r>
          </w:p>
          <w:p w14:paraId="012C4291"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основные процессы политического и экономического развития</w:t>
            </w:r>
            <w:r>
              <w:rPr>
                <w:rFonts w:ascii="Times New Roman" w:hAnsi="Times New Roman"/>
                <w:sz w:val="24"/>
                <w:szCs w:val="24"/>
              </w:rPr>
              <w:t xml:space="preserve"> </w:t>
            </w:r>
            <w:r w:rsidRPr="00E1460B">
              <w:rPr>
                <w:rFonts w:ascii="Times New Roman" w:hAnsi="Times New Roman"/>
                <w:sz w:val="24"/>
                <w:szCs w:val="24"/>
              </w:rPr>
              <w:t xml:space="preserve"> страны и её регионов;</w:t>
            </w:r>
          </w:p>
          <w:p w14:paraId="1A026335" w14:textId="77777777" w:rsidR="003B7352"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основные направления отечественной внешней политики с ведущими мировыми державами, ООН, НАТО, ЕС и другими международными организациями; </w:t>
            </w:r>
          </w:p>
          <w:p w14:paraId="68A4BA60"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о роли науки, культуры и религии в сохранении и укреплении отечественных национальных и государственных традиций; </w:t>
            </w:r>
          </w:p>
          <w:p w14:paraId="128EDD37"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содержание и назначение важнейших правовых и законодательных актов. </w:t>
            </w:r>
          </w:p>
        </w:tc>
        <w:tc>
          <w:tcPr>
            <w:tcW w:w="1542" w:type="pct"/>
            <w:vAlign w:val="center"/>
          </w:tcPr>
          <w:p w14:paraId="0DC94B2B"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E556F55"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E9D115B"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AAFA51A" w14:textId="77777777" w:rsidR="003B7352" w:rsidRPr="00E1460B" w:rsidRDefault="003B7352" w:rsidP="00927E4B">
            <w:pPr>
              <w:spacing w:before="40" w:after="40"/>
              <w:rPr>
                <w:rFonts w:ascii="Times New Roman" w:hAnsi="Times New Roman"/>
                <w:bCs/>
                <w:i/>
                <w:sz w:val="24"/>
                <w:szCs w:val="24"/>
              </w:rPr>
            </w:pPr>
            <w:r w:rsidRPr="00E1460B">
              <w:rPr>
                <w:rFonts w:ascii="Times New Roman" w:hAnsi="Times New Roman"/>
                <w:sz w:val="24"/>
                <w:szCs w:val="24"/>
              </w:rPr>
              <w:t xml:space="preserve">«Неудовлетворительно» </w:t>
            </w:r>
            <w:r>
              <w:rPr>
                <w:rFonts w:ascii="Times New Roman" w:hAnsi="Times New Roman"/>
                <w:sz w:val="24"/>
                <w:szCs w:val="24"/>
              </w:rPr>
              <w:t>т</w:t>
            </w:r>
            <w:r w:rsidRPr="00E1460B">
              <w:rPr>
                <w:rFonts w:ascii="Times New Roman" w:hAnsi="Times New Roman"/>
                <w:sz w:val="24"/>
                <w:szCs w:val="24"/>
              </w:rPr>
              <w:t xml:space="preserve">еоретическое содержание курса не освоено, необходимые умения не </w:t>
            </w:r>
            <w:r w:rsidRPr="00E1460B">
              <w:rPr>
                <w:rFonts w:ascii="Times New Roman" w:hAnsi="Times New Roman"/>
                <w:sz w:val="24"/>
                <w:szCs w:val="24"/>
              </w:rPr>
              <w:lastRenderedPageBreak/>
              <w:t>сформированы, выполненные учебные задания содержат грубые ошибки.</w:t>
            </w:r>
          </w:p>
        </w:tc>
        <w:tc>
          <w:tcPr>
            <w:tcW w:w="1782" w:type="pct"/>
          </w:tcPr>
          <w:p w14:paraId="1F5DB681"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lastRenderedPageBreak/>
              <w:t>Формы контроля обучения</w:t>
            </w:r>
            <w:r w:rsidRPr="00E1460B">
              <w:rPr>
                <w:rFonts w:ascii="Times New Roman" w:hAnsi="Times New Roman"/>
                <w:sz w:val="24"/>
                <w:szCs w:val="24"/>
              </w:rPr>
              <w:t>:</w:t>
            </w:r>
          </w:p>
          <w:p w14:paraId="692F4775"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домашние задания проблемного характера;</w:t>
            </w:r>
          </w:p>
          <w:p w14:paraId="55D5301D"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практические задания по работе с информацией, документами, литературой;</w:t>
            </w:r>
          </w:p>
          <w:p w14:paraId="6EA3B5DA"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Формы оценки результативности обучения:</w:t>
            </w:r>
          </w:p>
          <w:p w14:paraId="19846CED"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традиционная система отметок в баллах за каждую выполненную работу, на основе которых выставляется итоговая отметка.</w:t>
            </w:r>
          </w:p>
          <w:p w14:paraId="085375FA"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t>Методы оценки результатов обучения</w:t>
            </w:r>
            <w:r w:rsidRPr="00E1460B">
              <w:rPr>
                <w:rFonts w:ascii="Times New Roman" w:hAnsi="Times New Roman"/>
                <w:sz w:val="24"/>
                <w:szCs w:val="24"/>
              </w:rPr>
              <w:t>:</w:t>
            </w:r>
          </w:p>
          <w:p w14:paraId="04E19BF1" w14:textId="77777777" w:rsidR="003B7352" w:rsidRPr="00E1460B" w:rsidRDefault="003B7352" w:rsidP="00927E4B">
            <w:pPr>
              <w:spacing w:before="40" w:after="40"/>
              <w:rPr>
                <w:rFonts w:ascii="Times New Roman" w:hAnsi="Times New Roman"/>
                <w:i/>
                <w:iCs/>
                <w:sz w:val="24"/>
                <w:szCs w:val="24"/>
              </w:rPr>
            </w:pPr>
            <w:r w:rsidRPr="00E1460B">
              <w:rPr>
                <w:rFonts w:ascii="Times New Roman" w:hAnsi="Times New Roman"/>
                <w:sz w:val="24"/>
                <w:szCs w:val="24"/>
              </w:rPr>
              <w:t xml:space="preserve"> мониторинг роста творческой самостоятельности и навыков получения нового знания каждым обучающимся, формирование результата промежуточной аттестации по дисциплине, в том числе на основе суммирования результатов текущего контроля.</w:t>
            </w:r>
          </w:p>
        </w:tc>
      </w:tr>
      <w:tr w:rsidR="003B7352" w:rsidRPr="00E1460B" w14:paraId="57F0BA84" w14:textId="77777777" w:rsidTr="00927E4B">
        <w:tc>
          <w:tcPr>
            <w:tcW w:w="5000" w:type="pct"/>
            <w:gridSpan w:val="3"/>
          </w:tcPr>
          <w:p w14:paraId="41CC5BF6" w14:textId="77777777" w:rsidR="003B7352" w:rsidRPr="00E1460B" w:rsidRDefault="003B7352" w:rsidP="00927E4B">
            <w:pPr>
              <w:spacing w:before="40" w:after="40"/>
              <w:rPr>
                <w:rFonts w:ascii="Times New Roman" w:hAnsi="Times New Roman"/>
                <w:b/>
                <w:bCs/>
                <w:sz w:val="24"/>
                <w:szCs w:val="24"/>
              </w:rPr>
            </w:pPr>
            <w:r w:rsidRPr="0078264C">
              <w:rPr>
                <w:rFonts w:ascii="Times New Roman" w:hAnsi="Times New Roman"/>
                <w:b/>
                <w:bCs/>
                <w:sz w:val="24"/>
                <w:szCs w:val="24"/>
              </w:rPr>
              <w:t>Перечень умений, осваиваемых в рамках дисциплины</w:t>
            </w:r>
          </w:p>
        </w:tc>
      </w:tr>
      <w:tr w:rsidR="003B7352" w:rsidRPr="00E1460B" w14:paraId="0F9E4E10" w14:textId="77777777" w:rsidTr="00927E4B">
        <w:tc>
          <w:tcPr>
            <w:tcW w:w="1676" w:type="pct"/>
          </w:tcPr>
          <w:p w14:paraId="4930451A" w14:textId="77777777" w:rsidR="003B7352" w:rsidRPr="00E1460B" w:rsidRDefault="003B7352" w:rsidP="00927E4B">
            <w:pPr>
              <w:spacing w:before="40" w:after="40"/>
              <w:rPr>
                <w:rFonts w:ascii="Times New Roman" w:hAnsi="Times New Roman"/>
                <w:color w:val="000000"/>
                <w:sz w:val="24"/>
                <w:szCs w:val="24"/>
              </w:rPr>
            </w:pPr>
            <w:r w:rsidRPr="00E1460B">
              <w:rPr>
                <w:rFonts w:ascii="Times New Roman" w:hAnsi="Times New Roman"/>
                <w:color w:val="000000"/>
                <w:sz w:val="24"/>
                <w:szCs w:val="24"/>
              </w:rPr>
              <w:t xml:space="preserve">ориентироваться в современной экономической, политической и культурной ситуации в России и мире; </w:t>
            </w:r>
          </w:p>
          <w:p w14:paraId="5BD7C68B" w14:textId="77777777" w:rsidR="003B7352" w:rsidRPr="00E1460B" w:rsidRDefault="003B7352" w:rsidP="00927E4B">
            <w:pPr>
              <w:spacing w:before="40" w:after="40"/>
              <w:rPr>
                <w:rFonts w:ascii="Times New Roman" w:hAnsi="Times New Roman"/>
                <w:color w:val="000000"/>
                <w:sz w:val="24"/>
                <w:szCs w:val="24"/>
              </w:rPr>
            </w:pPr>
            <w:r w:rsidRPr="00E1460B">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p>
          <w:p w14:paraId="7FE8A300" w14:textId="77777777" w:rsidR="003B7352" w:rsidRPr="00E1460B" w:rsidRDefault="003B7352" w:rsidP="00927E4B">
            <w:pPr>
              <w:spacing w:before="40" w:after="40"/>
              <w:rPr>
                <w:rFonts w:ascii="Times New Roman" w:hAnsi="Times New Roman"/>
                <w:color w:val="000000"/>
                <w:sz w:val="24"/>
                <w:szCs w:val="24"/>
              </w:rPr>
            </w:pPr>
            <w:r w:rsidRPr="00E1460B">
              <w:rPr>
                <w:rFonts w:ascii="Times New Roman" w:hAnsi="Times New Roman"/>
                <w:color w:val="000000"/>
                <w:sz w:val="24"/>
                <w:szCs w:val="24"/>
              </w:rPr>
              <w:t>противодействовать попыткам фальсификации исторических фактов.</w:t>
            </w:r>
          </w:p>
          <w:p w14:paraId="1AC23568" w14:textId="77777777" w:rsidR="003B7352" w:rsidRPr="00E1460B" w:rsidRDefault="003B7352" w:rsidP="00927E4B">
            <w:pPr>
              <w:spacing w:before="40" w:after="40"/>
              <w:rPr>
                <w:rFonts w:ascii="Times New Roman" w:hAnsi="Times New Roman"/>
                <w:i/>
                <w:iCs/>
                <w:sz w:val="24"/>
                <w:szCs w:val="24"/>
              </w:rPr>
            </w:pPr>
          </w:p>
        </w:tc>
        <w:tc>
          <w:tcPr>
            <w:tcW w:w="1542" w:type="pct"/>
            <w:vAlign w:val="center"/>
          </w:tcPr>
          <w:p w14:paraId="27879ABE"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8483B33"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613D4A4"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1D16B7F" w14:textId="77777777" w:rsidR="003B7352" w:rsidRPr="00E1460B" w:rsidRDefault="003B7352" w:rsidP="00927E4B">
            <w:pPr>
              <w:spacing w:before="40" w:after="40"/>
              <w:rPr>
                <w:rFonts w:ascii="Times New Roman" w:hAnsi="Times New Roman"/>
                <w:bCs/>
                <w:i/>
                <w:sz w:val="24"/>
                <w:szCs w:val="24"/>
              </w:rPr>
            </w:pPr>
            <w:r w:rsidRPr="00E1460B">
              <w:rPr>
                <w:rFonts w:ascii="Times New Roman" w:hAnsi="Times New Roman"/>
                <w:sz w:val="24"/>
                <w:szCs w:val="24"/>
              </w:rPr>
              <w:t xml:space="preserve">«Неудовлетворительно» теоретическое </w:t>
            </w:r>
            <w:r w:rsidRPr="00E1460B">
              <w:rPr>
                <w:rFonts w:ascii="Times New Roman" w:hAnsi="Times New Roman"/>
                <w:sz w:val="24"/>
                <w:szCs w:val="24"/>
              </w:rPr>
              <w:lastRenderedPageBreak/>
              <w:t>содержание курса не освоено, необходимые умения не сформированы, выполненные учебные задания содержат грубые ошибки.</w:t>
            </w:r>
          </w:p>
        </w:tc>
        <w:tc>
          <w:tcPr>
            <w:tcW w:w="1782" w:type="pct"/>
          </w:tcPr>
          <w:p w14:paraId="3A15D1C3"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lastRenderedPageBreak/>
              <w:t>Формы контроля обучения</w:t>
            </w:r>
            <w:r w:rsidRPr="00E1460B">
              <w:rPr>
                <w:rFonts w:ascii="Times New Roman" w:hAnsi="Times New Roman"/>
                <w:sz w:val="24"/>
                <w:szCs w:val="24"/>
              </w:rPr>
              <w:t>:</w:t>
            </w:r>
          </w:p>
          <w:p w14:paraId="721CEB85"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домашние задания проблемного характера;</w:t>
            </w:r>
          </w:p>
          <w:p w14:paraId="5A844AAC"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практические задания по работе с информацией, документами, литературой;</w:t>
            </w:r>
          </w:p>
          <w:p w14:paraId="20317DFB" w14:textId="77777777" w:rsidR="003B7352" w:rsidRPr="00E1460B" w:rsidRDefault="003B7352" w:rsidP="00927E4B">
            <w:pPr>
              <w:spacing w:before="40" w:after="40"/>
              <w:rPr>
                <w:rFonts w:ascii="Times New Roman" w:hAnsi="Times New Roman"/>
                <w:b/>
                <w:bCs/>
                <w:sz w:val="24"/>
                <w:szCs w:val="24"/>
              </w:rPr>
            </w:pPr>
            <w:r w:rsidRPr="00E1460B">
              <w:rPr>
                <w:rFonts w:ascii="Times New Roman" w:hAnsi="Times New Roman"/>
                <w:b/>
                <w:bCs/>
                <w:sz w:val="24"/>
                <w:szCs w:val="24"/>
              </w:rPr>
              <w:t>Формы оценки результативности обучения:</w:t>
            </w:r>
          </w:p>
          <w:p w14:paraId="25BAC354"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традиционная система отметок в баллах за каждую выполненную работу, на основе которых выставляется итоговая отметка.</w:t>
            </w:r>
          </w:p>
          <w:p w14:paraId="08E42963"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b/>
                <w:bCs/>
                <w:sz w:val="24"/>
                <w:szCs w:val="24"/>
              </w:rPr>
              <w:t>Методы оценки результатов обучения</w:t>
            </w:r>
            <w:r w:rsidRPr="00E1460B">
              <w:rPr>
                <w:rFonts w:ascii="Times New Roman" w:hAnsi="Times New Roman"/>
                <w:sz w:val="24"/>
                <w:szCs w:val="24"/>
              </w:rPr>
              <w:t>:</w:t>
            </w:r>
          </w:p>
          <w:p w14:paraId="34147376" w14:textId="77777777" w:rsidR="003B7352" w:rsidRPr="00E1460B" w:rsidRDefault="003B7352" w:rsidP="00927E4B">
            <w:pPr>
              <w:spacing w:before="40" w:after="40"/>
              <w:rPr>
                <w:rFonts w:ascii="Times New Roman" w:hAnsi="Times New Roman"/>
                <w:i/>
                <w:iCs/>
                <w:sz w:val="24"/>
                <w:szCs w:val="24"/>
              </w:rPr>
            </w:pPr>
            <w:r w:rsidRPr="00E1460B">
              <w:rPr>
                <w:rFonts w:ascii="Times New Roman" w:hAnsi="Times New Roman"/>
                <w:sz w:val="24"/>
                <w:szCs w:val="24"/>
              </w:rPr>
              <w:t>мониторинг роста творческой самостоятельности и навыков получения нового знания каждым обучающимся, формирование результата промежуточной аттестации, в том числе на основе суммирования результатов текущего контроля.</w:t>
            </w:r>
          </w:p>
        </w:tc>
      </w:tr>
    </w:tbl>
    <w:p w14:paraId="47256745" w14:textId="77777777" w:rsidR="003B7352" w:rsidRPr="00E1460B" w:rsidRDefault="003B7352" w:rsidP="003B7352">
      <w:pPr>
        <w:rPr>
          <w:rFonts w:ascii="Times New Roman" w:hAnsi="Times New Roman"/>
          <w:b/>
          <w:sz w:val="24"/>
          <w:szCs w:val="24"/>
        </w:rPr>
      </w:pPr>
    </w:p>
    <w:p w14:paraId="00F7A966" w14:textId="77777777" w:rsidR="003B7352" w:rsidRPr="00E1460B" w:rsidRDefault="003B7352" w:rsidP="003B7352">
      <w:pPr>
        <w:jc w:val="right"/>
        <w:rPr>
          <w:rFonts w:ascii="Times New Roman" w:hAnsi="Times New Roman"/>
          <w:b/>
          <w:sz w:val="24"/>
          <w:szCs w:val="24"/>
        </w:rPr>
        <w:sectPr w:rsidR="003B7352" w:rsidRPr="00E1460B" w:rsidSect="00927E4B">
          <w:pgSz w:w="11906" w:h="16838"/>
          <w:pgMar w:top="1134" w:right="850" w:bottom="284" w:left="1701" w:header="708" w:footer="708" w:gutter="0"/>
          <w:cols w:space="720"/>
          <w:docGrid w:linePitch="299"/>
        </w:sectPr>
      </w:pPr>
    </w:p>
    <w:p w14:paraId="382A4DAD" w14:textId="77777777" w:rsidR="003B7352" w:rsidRPr="000A2016" w:rsidRDefault="003B7352" w:rsidP="003B7352">
      <w:pPr>
        <w:pStyle w:val="2"/>
        <w:jc w:val="right"/>
        <w:rPr>
          <w:rFonts w:ascii="Times New Roman" w:hAnsi="Times New Roman"/>
          <w:bCs w:val="0"/>
          <w:i w:val="0"/>
          <w:iCs w:val="0"/>
          <w:sz w:val="24"/>
          <w:szCs w:val="24"/>
        </w:rPr>
      </w:pPr>
      <w:bookmarkStart w:id="35" w:name="_Toc115855441"/>
      <w:bookmarkStart w:id="36" w:name="_Toc115857300"/>
      <w:bookmarkStart w:id="37" w:name="_Toc115858165"/>
      <w:bookmarkStart w:id="38" w:name="_Toc115858226"/>
      <w:bookmarkStart w:id="39" w:name="_Toc115862318"/>
      <w:bookmarkStart w:id="40" w:name="_Toc115872871"/>
      <w:bookmarkStart w:id="41" w:name="_Toc127798987"/>
      <w:bookmarkStart w:id="42" w:name="_Toc127803143"/>
      <w:bookmarkStart w:id="43" w:name="_Toc127807956"/>
      <w:bookmarkStart w:id="44" w:name="_Toc127808060"/>
      <w:bookmarkStart w:id="45" w:name="_Toc127808664"/>
      <w:r>
        <w:rPr>
          <w:rFonts w:ascii="Times New Roman" w:hAnsi="Times New Roman"/>
          <w:bCs w:val="0"/>
          <w:i w:val="0"/>
          <w:iCs w:val="0"/>
          <w:sz w:val="24"/>
          <w:szCs w:val="24"/>
        </w:rPr>
        <w:lastRenderedPageBreak/>
        <w:t>Приложение 3.</w:t>
      </w:r>
      <w:r w:rsidRPr="000A2016">
        <w:rPr>
          <w:rFonts w:ascii="Times New Roman" w:hAnsi="Times New Roman"/>
          <w:bCs w:val="0"/>
          <w:i w:val="0"/>
          <w:iCs w:val="0"/>
          <w:sz w:val="24"/>
          <w:szCs w:val="24"/>
        </w:rPr>
        <w:t>2</w:t>
      </w:r>
      <w:bookmarkEnd w:id="35"/>
      <w:bookmarkEnd w:id="36"/>
      <w:bookmarkEnd w:id="37"/>
      <w:bookmarkEnd w:id="38"/>
      <w:bookmarkEnd w:id="39"/>
      <w:bookmarkEnd w:id="40"/>
      <w:bookmarkEnd w:id="41"/>
      <w:bookmarkEnd w:id="42"/>
      <w:bookmarkEnd w:id="43"/>
      <w:bookmarkEnd w:id="44"/>
      <w:bookmarkEnd w:id="45"/>
    </w:p>
    <w:p w14:paraId="49F2B25A"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7EB0F717" w14:textId="77777777" w:rsidR="003B7352" w:rsidRPr="00E1460B" w:rsidRDefault="003B7352" w:rsidP="003B7352">
      <w:pPr>
        <w:spacing w:after="0"/>
        <w:jc w:val="right"/>
        <w:rPr>
          <w:rFonts w:ascii="Times New Roman" w:hAnsi="Times New Roman"/>
          <w:b/>
          <w:bCs/>
          <w:i/>
          <w:iCs/>
          <w:sz w:val="24"/>
          <w:szCs w:val="24"/>
        </w:rPr>
      </w:pPr>
    </w:p>
    <w:p w14:paraId="660429BC" w14:textId="77777777" w:rsidR="003B7352" w:rsidRPr="00E1460B" w:rsidRDefault="003B7352" w:rsidP="003B7352">
      <w:pPr>
        <w:jc w:val="center"/>
        <w:rPr>
          <w:rFonts w:ascii="Times New Roman" w:hAnsi="Times New Roman"/>
          <w:b/>
          <w:bCs/>
          <w:i/>
          <w:iCs/>
          <w:sz w:val="24"/>
          <w:szCs w:val="24"/>
        </w:rPr>
      </w:pPr>
    </w:p>
    <w:p w14:paraId="48C1FF37" w14:textId="77777777" w:rsidR="003B7352" w:rsidRPr="00E1460B" w:rsidRDefault="003B7352" w:rsidP="003B7352">
      <w:pPr>
        <w:jc w:val="center"/>
        <w:rPr>
          <w:rFonts w:ascii="Times New Roman" w:hAnsi="Times New Roman"/>
          <w:b/>
          <w:bCs/>
          <w:i/>
          <w:iCs/>
          <w:sz w:val="24"/>
          <w:szCs w:val="24"/>
        </w:rPr>
      </w:pPr>
    </w:p>
    <w:p w14:paraId="5568CCBA" w14:textId="77777777" w:rsidR="003B7352" w:rsidRPr="00E1460B" w:rsidRDefault="003B7352" w:rsidP="003B7352">
      <w:pPr>
        <w:jc w:val="center"/>
        <w:rPr>
          <w:rFonts w:ascii="Times New Roman" w:hAnsi="Times New Roman"/>
          <w:b/>
          <w:bCs/>
          <w:i/>
          <w:iCs/>
          <w:sz w:val="24"/>
          <w:szCs w:val="24"/>
        </w:rPr>
      </w:pPr>
    </w:p>
    <w:p w14:paraId="3082DD0E" w14:textId="77777777" w:rsidR="003B7352" w:rsidRPr="00E1460B" w:rsidRDefault="003B7352" w:rsidP="003B7352">
      <w:pPr>
        <w:jc w:val="center"/>
        <w:rPr>
          <w:rFonts w:ascii="Times New Roman" w:hAnsi="Times New Roman"/>
          <w:b/>
          <w:bCs/>
          <w:i/>
          <w:iCs/>
          <w:sz w:val="24"/>
          <w:szCs w:val="24"/>
        </w:rPr>
      </w:pPr>
    </w:p>
    <w:p w14:paraId="276721A1" w14:textId="77777777" w:rsidR="003B7352" w:rsidRPr="00E1460B" w:rsidRDefault="003B7352" w:rsidP="003B7352">
      <w:pPr>
        <w:jc w:val="center"/>
        <w:rPr>
          <w:rFonts w:ascii="Times New Roman" w:hAnsi="Times New Roman"/>
          <w:b/>
          <w:bCs/>
          <w:i/>
          <w:iCs/>
          <w:sz w:val="24"/>
          <w:szCs w:val="24"/>
        </w:rPr>
      </w:pPr>
    </w:p>
    <w:p w14:paraId="3A81D22A" w14:textId="77777777" w:rsidR="003B7352" w:rsidRPr="00E1460B" w:rsidRDefault="003B7352" w:rsidP="003B7352">
      <w:pPr>
        <w:jc w:val="center"/>
        <w:rPr>
          <w:rFonts w:ascii="Times New Roman" w:hAnsi="Times New Roman"/>
          <w:b/>
          <w:bCs/>
          <w:i/>
          <w:iCs/>
          <w:sz w:val="24"/>
          <w:szCs w:val="24"/>
        </w:rPr>
      </w:pPr>
    </w:p>
    <w:p w14:paraId="21686356" w14:textId="77777777" w:rsidR="003B7352" w:rsidRPr="00E1460B" w:rsidRDefault="003B7352" w:rsidP="003B7352">
      <w:pPr>
        <w:jc w:val="center"/>
        <w:rPr>
          <w:rFonts w:ascii="Times New Roman" w:hAnsi="Times New Roman"/>
          <w:b/>
          <w:bCs/>
          <w:i/>
          <w:iCs/>
          <w:sz w:val="24"/>
          <w:szCs w:val="24"/>
        </w:rPr>
      </w:pPr>
    </w:p>
    <w:p w14:paraId="3CB7980F" w14:textId="77777777" w:rsidR="003B7352" w:rsidRDefault="003B7352" w:rsidP="003B7352">
      <w:pPr>
        <w:pStyle w:val="2"/>
        <w:jc w:val="center"/>
        <w:rPr>
          <w:rFonts w:ascii="Times New Roman" w:hAnsi="Times New Roman"/>
          <w:i w:val="0"/>
          <w:color w:val="000000"/>
          <w:sz w:val="24"/>
          <w:szCs w:val="24"/>
        </w:rPr>
      </w:pPr>
      <w:bookmarkStart w:id="46" w:name="_ПРИМЕРНАЯ_РАБОЧАЯ_ПРОГРАММА_1"/>
      <w:bookmarkStart w:id="47" w:name="_Toc127798988"/>
      <w:bookmarkStart w:id="48" w:name="_Toc127803144"/>
      <w:bookmarkStart w:id="49" w:name="_Toc127807957"/>
      <w:bookmarkStart w:id="50" w:name="_Toc127808061"/>
      <w:bookmarkStart w:id="51" w:name="_Toc127808665"/>
      <w:bookmarkStart w:id="52" w:name="_Toc115855442"/>
      <w:bookmarkStart w:id="53" w:name="_Toc115857301"/>
      <w:bookmarkStart w:id="54" w:name="_Toc115858166"/>
      <w:bookmarkStart w:id="55" w:name="_Toc115858227"/>
      <w:bookmarkStart w:id="56" w:name="_Toc115862319"/>
      <w:bookmarkStart w:id="57" w:name="_Toc115872872"/>
      <w:bookmarkEnd w:id="46"/>
      <w:r w:rsidRPr="00E1460B">
        <w:rPr>
          <w:rFonts w:ascii="Times New Roman" w:hAnsi="Times New Roman"/>
          <w:i w:val="0"/>
          <w:color w:val="000000"/>
          <w:sz w:val="24"/>
          <w:szCs w:val="24"/>
        </w:rPr>
        <w:t>ПРИМЕРНАЯ РАБОЧАЯ ПРОГРАММА УЧЕБНОЙ ДИСЦИПЛИНЫ</w:t>
      </w:r>
      <w:bookmarkEnd w:id="47"/>
      <w:bookmarkEnd w:id="48"/>
      <w:bookmarkEnd w:id="49"/>
      <w:bookmarkEnd w:id="50"/>
      <w:bookmarkEnd w:id="51"/>
      <w:r w:rsidRPr="00E1460B">
        <w:rPr>
          <w:rFonts w:ascii="Times New Roman" w:hAnsi="Times New Roman"/>
          <w:i w:val="0"/>
          <w:color w:val="000000"/>
          <w:sz w:val="24"/>
          <w:szCs w:val="24"/>
        </w:rPr>
        <w:br/>
      </w:r>
    </w:p>
    <w:p w14:paraId="6A514BAB" w14:textId="77777777" w:rsidR="003B7352" w:rsidRPr="0078264C" w:rsidRDefault="003B7352" w:rsidP="003B7352">
      <w:pPr>
        <w:pStyle w:val="2"/>
        <w:jc w:val="center"/>
        <w:rPr>
          <w:rFonts w:ascii="Times New Roman" w:hAnsi="Times New Roman"/>
          <w:i w:val="0"/>
          <w:color w:val="000000"/>
          <w:sz w:val="24"/>
          <w:szCs w:val="24"/>
          <w:lang w:val="ru-RU"/>
        </w:rPr>
      </w:pPr>
      <w:bookmarkStart w:id="58" w:name="_Toc127798989"/>
      <w:bookmarkStart w:id="59" w:name="_Toc127803145"/>
      <w:bookmarkStart w:id="60" w:name="_Toc127807958"/>
      <w:bookmarkStart w:id="61" w:name="_Toc127808062"/>
      <w:bookmarkStart w:id="62" w:name="_Toc127808666"/>
      <w:r>
        <w:rPr>
          <w:rFonts w:ascii="Times New Roman" w:hAnsi="Times New Roman"/>
          <w:i w:val="0"/>
          <w:color w:val="000000"/>
          <w:sz w:val="24"/>
          <w:szCs w:val="24"/>
          <w:lang w:val="ru-RU"/>
        </w:rPr>
        <w:t>«</w:t>
      </w:r>
      <w:r w:rsidRPr="00E1460B">
        <w:rPr>
          <w:rFonts w:ascii="Times New Roman" w:hAnsi="Times New Roman"/>
          <w:i w:val="0"/>
          <w:color w:val="000000"/>
          <w:sz w:val="24"/>
          <w:szCs w:val="24"/>
        </w:rPr>
        <w:t>СГ.02 ИНОСТРАННЫЙ ЯЗЫК В ПРОФЕССИОНАЛЬНОЙ ДЕЯТЕЛЬНОСТИ</w:t>
      </w:r>
      <w:bookmarkEnd w:id="52"/>
      <w:bookmarkEnd w:id="53"/>
      <w:bookmarkEnd w:id="54"/>
      <w:bookmarkEnd w:id="55"/>
      <w:bookmarkEnd w:id="56"/>
      <w:bookmarkEnd w:id="57"/>
      <w:r>
        <w:rPr>
          <w:rFonts w:ascii="Times New Roman" w:hAnsi="Times New Roman"/>
          <w:i w:val="0"/>
          <w:color w:val="000000"/>
          <w:sz w:val="24"/>
          <w:szCs w:val="24"/>
          <w:lang w:val="ru-RU"/>
        </w:rPr>
        <w:t>»</w:t>
      </w:r>
      <w:bookmarkEnd w:id="58"/>
      <w:bookmarkEnd w:id="59"/>
      <w:bookmarkEnd w:id="60"/>
      <w:bookmarkEnd w:id="61"/>
      <w:bookmarkEnd w:id="62"/>
    </w:p>
    <w:p w14:paraId="4BD0BF41" w14:textId="77777777" w:rsidR="003B7352" w:rsidRPr="00E1460B" w:rsidRDefault="003B7352" w:rsidP="003B7352">
      <w:pPr>
        <w:rPr>
          <w:rFonts w:ascii="Times New Roman" w:hAnsi="Times New Roman"/>
          <w:b/>
          <w:i/>
          <w:sz w:val="24"/>
          <w:szCs w:val="24"/>
        </w:rPr>
      </w:pPr>
    </w:p>
    <w:p w14:paraId="2245FC2E" w14:textId="77777777" w:rsidR="003B7352" w:rsidRPr="00E1460B" w:rsidRDefault="003B7352" w:rsidP="003B7352">
      <w:pPr>
        <w:rPr>
          <w:rFonts w:ascii="Times New Roman" w:hAnsi="Times New Roman"/>
          <w:b/>
          <w:i/>
          <w:sz w:val="24"/>
          <w:szCs w:val="24"/>
        </w:rPr>
      </w:pPr>
    </w:p>
    <w:p w14:paraId="71E822D6" w14:textId="77777777" w:rsidR="003B7352" w:rsidRPr="00E1460B" w:rsidRDefault="003B7352" w:rsidP="003B7352">
      <w:pPr>
        <w:rPr>
          <w:rFonts w:ascii="Times New Roman" w:hAnsi="Times New Roman"/>
          <w:b/>
          <w:i/>
          <w:sz w:val="24"/>
          <w:szCs w:val="24"/>
        </w:rPr>
      </w:pPr>
    </w:p>
    <w:p w14:paraId="718D596F" w14:textId="77777777" w:rsidR="003B7352" w:rsidRPr="00E1460B" w:rsidRDefault="003B7352" w:rsidP="003B7352">
      <w:pPr>
        <w:rPr>
          <w:rFonts w:ascii="Times New Roman" w:hAnsi="Times New Roman"/>
          <w:b/>
          <w:i/>
          <w:sz w:val="24"/>
          <w:szCs w:val="24"/>
        </w:rPr>
      </w:pPr>
    </w:p>
    <w:p w14:paraId="56ACF487" w14:textId="77777777" w:rsidR="003B7352" w:rsidRPr="00E1460B" w:rsidRDefault="003B7352" w:rsidP="003B7352">
      <w:pPr>
        <w:rPr>
          <w:rFonts w:ascii="Times New Roman" w:hAnsi="Times New Roman"/>
          <w:b/>
          <w:i/>
          <w:sz w:val="24"/>
          <w:szCs w:val="24"/>
        </w:rPr>
      </w:pPr>
    </w:p>
    <w:p w14:paraId="442DCCF6" w14:textId="77777777" w:rsidR="003B7352" w:rsidRPr="00E1460B" w:rsidRDefault="003B7352" w:rsidP="003B7352">
      <w:pPr>
        <w:rPr>
          <w:rFonts w:ascii="Times New Roman" w:hAnsi="Times New Roman"/>
          <w:b/>
          <w:i/>
          <w:sz w:val="24"/>
          <w:szCs w:val="24"/>
        </w:rPr>
      </w:pPr>
    </w:p>
    <w:p w14:paraId="2C1CE51E" w14:textId="77777777" w:rsidR="003B7352" w:rsidRPr="00E1460B" w:rsidRDefault="003B7352" w:rsidP="003B7352">
      <w:pPr>
        <w:rPr>
          <w:rFonts w:ascii="Times New Roman" w:hAnsi="Times New Roman"/>
          <w:b/>
          <w:i/>
          <w:sz w:val="24"/>
          <w:szCs w:val="24"/>
        </w:rPr>
      </w:pPr>
    </w:p>
    <w:p w14:paraId="6B8E6B04" w14:textId="77777777" w:rsidR="003B7352" w:rsidRPr="00E1460B" w:rsidRDefault="003B7352" w:rsidP="003B7352">
      <w:pPr>
        <w:rPr>
          <w:rFonts w:ascii="Times New Roman" w:hAnsi="Times New Roman"/>
          <w:b/>
          <w:i/>
          <w:sz w:val="24"/>
          <w:szCs w:val="24"/>
        </w:rPr>
      </w:pPr>
    </w:p>
    <w:p w14:paraId="51AC5E5B" w14:textId="77777777" w:rsidR="003B7352" w:rsidRPr="00E1460B" w:rsidRDefault="003B7352" w:rsidP="003B7352">
      <w:pPr>
        <w:rPr>
          <w:rFonts w:ascii="Times New Roman" w:hAnsi="Times New Roman"/>
          <w:b/>
          <w:i/>
          <w:sz w:val="24"/>
          <w:szCs w:val="24"/>
        </w:rPr>
      </w:pPr>
    </w:p>
    <w:p w14:paraId="5CACA418" w14:textId="77777777" w:rsidR="003B7352" w:rsidRPr="00E1460B" w:rsidRDefault="003B7352" w:rsidP="003B7352">
      <w:pPr>
        <w:rPr>
          <w:rFonts w:ascii="Times New Roman" w:hAnsi="Times New Roman"/>
          <w:b/>
          <w:i/>
          <w:sz w:val="24"/>
          <w:szCs w:val="24"/>
        </w:rPr>
      </w:pPr>
    </w:p>
    <w:p w14:paraId="66202128" w14:textId="77777777" w:rsidR="003B7352" w:rsidRPr="00E1460B" w:rsidRDefault="003B7352" w:rsidP="003B7352">
      <w:pPr>
        <w:rPr>
          <w:rFonts w:ascii="Times New Roman" w:hAnsi="Times New Roman"/>
          <w:b/>
          <w:i/>
          <w:sz w:val="24"/>
          <w:szCs w:val="24"/>
        </w:rPr>
      </w:pPr>
    </w:p>
    <w:p w14:paraId="79A4DFB5" w14:textId="77777777" w:rsidR="003B7352" w:rsidRPr="00E1460B" w:rsidRDefault="003B7352" w:rsidP="003B7352">
      <w:pPr>
        <w:rPr>
          <w:rFonts w:ascii="Times New Roman" w:hAnsi="Times New Roman"/>
          <w:b/>
          <w:i/>
          <w:sz w:val="24"/>
          <w:szCs w:val="24"/>
        </w:rPr>
      </w:pPr>
    </w:p>
    <w:p w14:paraId="45271D56" w14:textId="77777777" w:rsidR="003B7352" w:rsidRPr="000A2016" w:rsidRDefault="003B7352" w:rsidP="003B7352">
      <w:pPr>
        <w:jc w:val="center"/>
        <w:rPr>
          <w:rFonts w:ascii="Times New Roman" w:hAnsi="Times New Roman"/>
          <w:b/>
          <w:sz w:val="24"/>
          <w:szCs w:val="24"/>
        </w:rPr>
      </w:pPr>
      <w:r w:rsidRPr="000A2016">
        <w:rPr>
          <w:rFonts w:ascii="Times New Roman" w:hAnsi="Times New Roman"/>
          <w:b/>
          <w:sz w:val="24"/>
          <w:szCs w:val="24"/>
        </w:rPr>
        <w:t>202</w:t>
      </w:r>
      <w:r>
        <w:rPr>
          <w:rFonts w:ascii="Times New Roman" w:hAnsi="Times New Roman"/>
          <w:b/>
          <w:sz w:val="24"/>
          <w:szCs w:val="24"/>
        </w:rPr>
        <w:t xml:space="preserve">3 </w:t>
      </w:r>
      <w:r w:rsidRPr="000A2016">
        <w:rPr>
          <w:rFonts w:ascii="Times New Roman" w:hAnsi="Times New Roman"/>
          <w:b/>
          <w:sz w:val="24"/>
          <w:szCs w:val="24"/>
        </w:rPr>
        <w:t>г</w:t>
      </w:r>
      <w:r>
        <w:rPr>
          <w:rFonts w:ascii="Times New Roman" w:hAnsi="Times New Roman"/>
          <w:b/>
          <w:sz w:val="24"/>
          <w:szCs w:val="24"/>
        </w:rPr>
        <w:t>.</w:t>
      </w:r>
    </w:p>
    <w:p w14:paraId="089D4C61" w14:textId="77777777" w:rsidR="003B7352" w:rsidRDefault="003B7352" w:rsidP="003B7352">
      <w:pPr>
        <w:spacing w:after="0"/>
        <w:jc w:val="center"/>
        <w:rPr>
          <w:rFonts w:ascii="Times New Roman" w:hAnsi="Times New Roman"/>
          <w:b/>
          <w:bCs/>
          <w:i/>
          <w:sz w:val="24"/>
          <w:szCs w:val="24"/>
        </w:rPr>
      </w:pPr>
      <w:r w:rsidRPr="00E1460B">
        <w:rPr>
          <w:rFonts w:ascii="Times New Roman" w:hAnsi="Times New Roman"/>
          <w:b/>
          <w:bCs/>
          <w:i/>
          <w:sz w:val="24"/>
          <w:szCs w:val="24"/>
        </w:rPr>
        <w:br w:type="page"/>
      </w:r>
    </w:p>
    <w:p w14:paraId="1587DA71" w14:textId="77777777" w:rsidR="003B7352" w:rsidRPr="00575752" w:rsidRDefault="003B7352" w:rsidP="003B7352">
      <w:pPr>
        <w:spacing w:after="0"/>
        <w:jc w:val="center"/>
        <w:rPr>
          <w:rFonts w:ascii="Times New Roman" w:hAnsi="Times New Roman"/>
          <w:b/>
          <w:bCs/>
          <w:iCs/>
          <w:sz w:val="24"/>
          <w:szCs w:val="24"/>
        </w:rPr>
      </w:pPr>
      <w:r w:rsidRPr="00575752">
        <w:rPr>
          <w:rFonts w:ascii="Times New Roman" w:hAnsi="Times New Roman"/>
          <w:b/>
          <w:bCs/>
          <w:iCs/>
          <w:sz w:val="24"/>
          <w:szCs w:val="24"/>
        </w:rPr>
        <w:lastRenderedPageBreak/>
        <w:t>СОДЕРЖАНИЕ</w:t>
      </w:r>
    </w:p>
    <w:p w14:paraId="17D3D32E" w14:textId="77777777" w:rsidR="003B7352" w:rsidRDefault="003B7352" w:rsidP="003B7352">
      <w:pPr>
        <w:spacing w:after="0"/>
        <w:jc w:val="center"/>
        <w:rPr>
          <w:rFonts w:ascii="Times New Roman" w:hAnsi="Times New Roman"/>
          <w:b/>
          <w:bCs/>
          <w:i/>
          <w:sz w:val="24"/>
          <w:szCs w:val="24"/>
        </w:rPr>
      </w:pPr>
    </w:p>
    <w:tbl>
      <w:tblPr>
        <w:tblW w:w="0" w:type="auto"/>
        <w:tblLook w:val="01E0" w:firstRow="1" w:lastRow="1" w:firstColumn="1" w:lastColumn="1" w:noHBand="0" w:noVBand="0"/>
      </w:tblPr>
      <w:tblGrid>
        <w:gridCol w:w="7501"/>
        <w:gridCol w:w="1854"/>
      </w:tblGrid>
      <w:tr w:rsidR="003B7352" w:rsidRPr="00866EA1" w14:paraId="0F413697" w14:textId="77777777" w:rsidTr="00927E4B">
        <w:tc>
          <w:tcPr>
            <w:tcW w:w="7501" w:type="dxa"/>
          </w:tcPr>
          <w:p w14:paraId="3459530B" w14:textId="77777777" w:rsidR="003B7352" w:rsidRPr="00866EA1" w:rsidRDefault="003B7352" w:rsidP="007413B6">
            <w:pPr>
              <w:numPr>
                <w:ilvl w:val="0"/>
                <w:numId w:val="2"/>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61D3A3D6" w14:textId="77777777" w:rsidR="003B7352" w:rsidRPr="00866EA1" w:rsidRDefault="003B7352" w:rsidP="00927E4B">
            <w:pPr>
              <w:rPr>
                <w:rFonts w:ascii="Times New Roman" w:hAnsi="Times New Roman"/>
                <w:b/>
                <w:sz w:val="24"/>
                <w:szCs w:val="24"/>
              </w:rPr>
            </w:pPr>
          </w:p>
        </w:tc>
      </w:tr>
      <w:tr w:rsidR="003B7352" w:rsidRPr="00866EA1" w14:paraId="484C1CDD" w14:textId="77777777" w:rsidTr="00927E4B">
        <w:tc>
          <w:tcPr>
            <w:tcW w:w="7501" w:type="dxa"/>
          </w:tcPr>
          <w:p w14:paraId="53D7FD45" w14:textId="77777777" w:rsidR="003B7352" w:rsidRPr="00866EA1" w:rsidRDefault="003B7352" w:rsidP="007413B6">
            <w:pPr>
              <w:numPr>
                <w:ilvl w:val="0"/>
                <w:numId w:val="2"/>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201C25AC" w14:textId="77777777" w:rsidR="003B7352" w:rsidRPr="00866EA1" w:rsidRDefault="003B7352" w:rsidP="007413B6">
            <w:pPr>
              <w:numPr>
                <w:ilvl w:val="0"/>
                <w:numId w:val="2"/>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72DDF6A5" w14:textId="77777777" w:rsidR="003B7352" w:rsidRPr="00866EA1" w:rsidRDefault="003B7352" w:rsidP="00927E4B">
            <w:pPr>
              <w:ind w:left="644"/>
              <w:rPr>
                <w:rFonts w:ascii="Times New Roman" w:hAnsi="Times New Roman"/>
                <w:b/>
                <w:sz w:val="24"/>
                <w:szCs w:val="24"/>
              </w:rPr>
            </w:pPr>
          </w:p>
        </w:tc>
      </w:tr>
      <w:tr w:rsidR="003B7352" w:rsidRPr="00866EA1" w14:paraId="7B78888E" w14:textId="77777777" w:rsidTr="00927E4B">
        <w:tc>
          <w:tcPr>
            <w:tcW w:w="7501" w:type="dxa"/>
          </w:tcPr>
          <w:p w14:paraId="2AFC2D1E" w14:textId="77777777" w:rsidR="003B7352" w:rsidRPr="00866EA1" w:rsidRDefault="003B7352" w:rsidP="007413B6">
            <w:pPr>
              <w:numPr>
                <w:ilvl w:val="0"/>
                <w:numId w:val="2"/>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275BA1C8" w14:textId="77777777" w:rsidR="003B7352" w:rsidRPr="00866EA1" w:rsidRDefault="003B7352" w:rsidP="00927E4B">
            <w:pPr>
              <w:suppressAutoHyphens/>
              <w:rPr>
                <w:rFonts w:ascii="Times New Roman" w:hAnsi="Times New Roman"/>
                <w:b/>
                <w:sz w:val="24"/>
                <w:szCs w:val="24"/>
              </w:rPr>
            </w:pPr>
          </w:p>
        </w:tc>
        <w:tc>
          <w:tcPr>
            <w:tcW w:w="1854" w:type="dxa"/>
          </w:tcPr>
          <w:p w14:paraId="015A2CE2" w14:textId="77777777" w:rsidR="003B7352" w:rsidRPr="00866EA1" w:rsidRDefault="003B7352" w:rsidP="00927E4B">
            <w:pPr>
              <w:rPr>
                <w:rFonts w:ascii="Times New Roman" w:hAnsi="Times New Roman"/>
                <w:b/>
                <w:sz w:val="24"/>
                <w:szCs w:val="24"/>
              </w:rPr>
            </w:pPr>
          </w:p>
        </w:tc>
      </w:tr>
    </w:tbl>
    <w:p w14:paraId="5A1BA11A" w14:textId="77777777" w:rsidR="003B7352" w:rsidRDefault="003B7352" w:rsidP="003B7352">
      <w:pPr>
        <w:spacing w:after="0"/>
        <w:rPr>
          <w:rFonts w:ascii="Times New Roman" w:hAnsi="Times New Roman"/>
          <w:b/>
          <w:bCs/>
          <w:i/>
          <w:sz w:val="24"/>
          <w:szCs w:val="24"/>
        </w:rPr>
      </w:pPr>
    </w:p>
    <w:p w14:paraId="71004F04" w14:textId="77777777" w:rsidR="003B7352" w:rsidRDefault="003B7352" w:rsidP="003B7352">
      <w:pPr>
        <w:spacing w:after="0"/>
        <w:jc w:val="center"/>
        <w:rPr>
          <w:rFonts w:ascii="Times New Roman" w:hAnsi="Times New Roman"/>
          <w:b/>
          <w:bCs/>
          <w:sz w:val="24"/>
          <w:szCs w:val="24"/>
        </w:rPr>
      </w:pPr>
    </w:p>
    <w:p w14:paraId="33E42DDC" w14:textId="77777777" w:rsidR="003B7352" w:rsidRDefault="003B7352" w:rsidP="003B7352">
      <w:pPr>
        <w:spacing w:after="0"/>
        <w:jc w:val="center"/>
        <w:rPr>
          <w:rFonts w:ascii="Times New Roman" w:hAnsi="Times New Roman"/>
          <w:b/>
          <w:bCs/>
          <w:sz w:val="24"/>
          <w:szCs w:val="24"/>
        </w:rPr>
      </w:pPr>
    </w:p>
    <w:p w14:paraId="53C02FDB" w14:textId="77777777" w:rsidR="003B7352" w:rsidRDefault="003B7352" w:rsidP="003B7352">
      <w:pPr>
        <w:spacing w:after="0"/>
        <w:jc w:val="center"/>
        <w:rPr>
          <w:rFonts w:ascii="Times New Roman" w:hAnsi="Times New Roman"/>
          <w:b/>
          <w:bCs/>
          <w:sz w:val="24"/>
          <w:szCs w:val="24"/>
        </w:rPr>
      </w:pPr>
    </w:p>
    <w:p w14:paraId="0EF8C3B9" w14:textId="77777777" w:rsidR="003B7352" w:rsidRDefault="003B7352" w:rsidP="003B7352">
      <w:pPr>
        <w:spacing w:after="0"/>
        <w:jc w:val="center"/>
        <w:rPr>
          <w:rFonts w:ascii="Times New Roman" w:hAnsi="Times New Roman"/>
          <w:b/>
          <w:bCs/>
          <w:sz w:val="24"/>
          <w:szCs w:val="24"/>
        </w:rPr>
      </w:pPr>
    </w:p>
    <w:p w14:paraId="7879378B" w14:textId="77777777" w:rsidR="003B7352" w:rsidRDefault="003B7352" w:rsidP="003B7352">
      <w:pPr>
        <w:spacing w:after="0"/>
        <w:jc w:val="center"/>
        <w:rPr>
          <w:rFonts w:ascii="Times New Roman" w:hAnsi="Times New Roman"/>
          <w:b/>
          <w:bCs/>
          <w:sz w:val="24"/>
          <w:szCs w:val="24"/>
        </w:rPr>
      </w:pPr>
    </w:p>
    <w:p w14:paraId="5D54B732" w14:textId="77777777" w:rsidR="003B7352" w:rsidRDefault="003B7352" w:rsidP="003B7352">
      <w:pPr>
        <w:spacing w:after="0"/>
        <w:jc w:val="center"/>
        <w:rPr>
          <w:rFonts w:ascii="Times New Roman" w:hAnsi="Times New Roman"/>
          <w:b/>
          <w:bCs/>
          <w:sz w:val="24"/>
          <w:szCs w:val="24"/>
        </w:rPr>
      </w:pPr>
    </w:p>
    <w:p w14:paraId="1604E1FE" w14:textId="77777777" w:rsidR="003B7352" w:rsidRDefault="003B7352" w:rsidP="003B7352">
      <w:pPr>
        <w:spacing w:after="0"/>
        <w:jc w:val="center"/>
        <w:rPr>
          <w:rFonts w:ascii="Times New Roman" w:hAnsi="Times New Roman"/>
          <w:b/>
          <w:bCs/>
          <w:sz w:val="24"/>
          <w:szCs w:val="24"/>
        </w:rPr>
      </w:pPr>
    </w:p>
    <w:p w14:paraId="545E852B" w14:textId="77777777" w:rsidR="003B7352" w:rsidRDefault="003B7352" w:rsidP="003B7352">
      <w:pPr>
        <w:spacing w:after="0"/>
        <w:jc w:val="center"/>
        <w:rPr>
          <w:rFonts w:ascii="Times New Roman" w:hAnsi="Times New Roman"/>
          <w:b/>
          <w:bCs/>
          <w:sz w:val="24"/>
          <w:szCs w:val="24"/>
        </w:rPr>
      </w:pPr>
    </w:p>
    <w:p w14:paraId="4927AFCB" w14:textId="77777777" w:rsidR="003B7352" w:rsidRDefault="003B7352" w:rsidP="003B7352">
      <w:pPr>
        <w:spacing w:after="0"/>
        <w:jc w:val="center"/>
        <w:rPr>
          <w:rFonts w:ascii="Times New Roman" w:hAnsi="Times New Roman"/>
          <w:b/>
          <w:bCs/>
          <w:sz w:val="24"/>
          <w:szCs w:val="24"/>
        </w:rPr>
      </w:pPr>
    </w:p>
    <w:p w14:paraId="128FCB2D" w14:textId="77777777" w:rsidR="003B7352" w:rsidRDefault="003B7352" w:rsidP="003B7352">
      <w:pPr>
        <w:spacing w:after="0"/>
        <w:jc w:val="center"/>
        <w:rPr>
          <w:rFonts w:ascii="Times New Roman" w:hAnsi="Times New Roman"/>
          <w:b/>
          <w:bCs/>
          <w:sz w:val="24"/>
          <w:szCs w:val="24"/>
        </w:rPr>
      </w:pPr>
    </w:p>
    <w:p w14:paraId="31723B51" w14:textId="77777777" w:rsidR="003B7352" w:rsidRDefault="003B7352" w:rsidP="003B7352">
      <w:pPr>
        <w:spacing w:after="0"/>
        <w:jc w:val="center"/>
        <w:rPr>
          <w:rFonts w:ascii="Times New Roman" w:hAnsi="Times New Roman"/>
          <w:b/>
          <w:bCs/>
          <w:sz w:val="24"/>
          <w:szCs w:val="24"/>
        </w:rPr>
      </w:pPr>
    </w:p>
    <w:p w14:paraId="065A4E39" w14:textId="77777777" w:rsidR="00042B16" w:rsidRDefault="00042B16">
      <w:pPr>
        <w:rPr>
          <w:rFonts w:ascii="Times New Roman" w:hAnsi="Times New Roman"/>
          <w:b/>
          <w:bCs/>
          <w:sz w:val="24"/>
          <w:szCs w:val="24"/>
        </w:rPr>
      </w:pPr>
      <w:r>
        <w:rPr>
          <w:rFonts w:ascii="Times New Roman" w:hAnsi="Times New Roman"/>
          <w:b/>
          <w:bCs/>
          <w:sz w:val="24"/>
          <w:szCs w:val="24"/>
        </w:rPr>
        <w:br w:type="page"/>
      </w:r>
    </w:p>
    <w:p w14:paraId="5177923C"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bCs/>
          <w:sz w:val="24"/>
          <w:szCs w:val="24"/>
        </w:rPr>
        <w:lastRenderedPageBreak/>
        <w:t>1. </w:t>
      </w:r>
      <w:r w:rsidRPr="00E1460B">
        <w:rPr>
          <w:rFonts w:ascii="Times New Roman" w:hAnsi="Times New Roman"/>
          <w:b/>
          <w:sz w:val="24"/>
          <w:szCs w:val="24"/>
        </w:rPr>
        <w:t>ОБЩАЯ</w:t>
      </w:r>
      <w:r>
        <w:rPr>
          <w:rFonts w:ascii="Times New Roman" w:hAnsi="Times New Roman"/>
          <w:b/>
          <w:sz w:val="24"/>
          <w:szCs w:val="24"/>
        </w:rPr>
        <w:t xml:space="preserve"> </w:t>
      </w:r>
      <w:r w:rsidRPr="00E1460B">
        <w:rPr>
          <w:rFonts w:ascii="Times New Roman" w:hAnsi="Times New Roman"/>
          <w:b/>
          <w:sz w:val="24"/>
          <w:szCs w:val="24"/>
        </w:rPr>
        <w:t>ХАРАКТЕРИСТИКА</w:t>
      </w:r>
      <w:r>
        <w:rPr>
          <w:rFonts w:ascii="Times New Roman" w:hAnsi="Times New Roman"/>
          <w:b/>
          <w:sz w:val="24"/>
          <w:szCs w:val="24"/>
        </w:rPr>
        <w:t xml:space="preserve"> </w:t>
      </w:r>
      <w:r w:rsidRPr="00E1460B">
        <w:rPr>
          <w:rFonts w:ascii="Times New Roman" w:hAnsi="Times New Roman"/>
          <w:b/>
          <w:color w:val="000000"/>
          <w:sz w:val="24"/>
          <w:szCs w:val="24"/>
        </w:rPr>
        <w:t>ПРИМЕРНОЙ</w:t>
      </w:r>
      <w:r>
        <w:rPr>
          <w:rFonts w:ascii="Times New Roman" w:hAnsi="Times New Roman"/>
          <w:b/>
          <w:color w:val="000000"/>
          <w:sz w:val="24"/>
          <w:szCs w:val="24"/>
        </w:rPr>
        <w:t xml:space="preserve">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r w:rsidRPr="00E1460B">
        <w:rPr>
          <w:rFonts w:ascii="Times New Roman" w:hAnsi="Times New Roman"/>
          <w:b/>
          <w:sz w:val="24"/>
          <w:szCs w:val="24"/>
        </w:rPr>
        <w:t xml:space="preserve"> </w:t>
      </w:r>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7331E41B" w14:textId="77777777" w:rsidR="003B7352" w:rsidRPr="00E1460B" w:rsidRDefault="003B7352" w:rsidP="003B7352">
      <w:pPr>
        <w:spacing w:after="0"/>
        <w:jc w:val="center"/>
        <w:rPr>
          <w:rFonts w:ascii="Times New Roman" w:hAnsi="Times New Roman"/>
          <w:b/>
          <w:i/>
          <w:sz w:val="24"/>
          <w:szCs w:val="24"/>
        </w:rPr>
      </w:pPr>
      <w:r>
        <w:rPr>
          <w:rFonts w:ascii="Times New Roman" w:hAnsi="Times New Roman"/>
          <w:b/>
          <w:iCs/>
          <w:sz w:val="24"/>
          <w:szCs w:val="24"/>
        </w:rPr>
        <w:t>«</w:t>
      </w:r>
      <w:r w:rsidRPr="00E1460B">
        <w:rPr>
          <w:rFonts w:ascii="Times New Roman" w:hAnsi="Times New Roman"/>
          <w:b/>
          <w:iCs/>
          <w:sz w:val="24"/>
          <w:szCs w:val="24"/>
        </w:rPr>
        <w:t>СГ.02</w:t>
      </w:r>
      <w:r w:rsidRPr="00E1460B">
        <w:rPr>
          <w:rFonts w:ascii="Times New Roman" w:hAnsi="Times New Roman"/>
          <w:b/>
          <w:i/>
          <w:sz w:val="24"/>
          <w:szCs w:val="24"/>
        </w:rPr>
        <w:t xml:space="preserve"> </w:t>
      </w:r>
      <w:r w:rsidRPr="00E1460B">
        <w:rPr>
          <w:rFonts w:ascii="Times New Roman" w:hAnsi="Times New Roman"/>
          <w:b/>
          <w:bCs/>
          <w:sz w:val="24"/>
          <w:szCs w:val="24"/>
        </w:rPr>
        <w:t>ИНОСТРАННЫЙ ЯЗЫК В ПРОФЕССИОНАЛЬНОЙ ДЕЯТЕЛЬНОСТИ</w:t>
      </w:r>
      <w:r>
        <w:rPr>
          <w:rFonts w:ascii="Times New Roman" w:hAnsi="Times New Roman"/>
          <w:b/>
          <w:bCs/>
          <w:sz w:val="24"/>
          <w:szCs w:val="24"/>
        </w:rPr>
        <w:t>»</w:t>
      </w:r>
    </w:p>
    <w:p w14:paraId="5C08D79E" w14:textId="77777777" w:rsidR="003B7352" w:rsidRPr="00E1460B" w:rsidRDefault="003B7352" w:rsidP="003B7352">
      <w:pPr>
        <w:spacing w:after="0"/>
        <w:ind w:firstLine="709"/>
        <w:rPr>
          <w:rFonts w:ascii="Times New Roman" w:hAnsi="Times New Roman"/>
          <w:color w:val="000000"/>
          <w:sz w:val="24"/>
          <w:szCs w:val="24"/>
        </w:rPr>
      </w:pPr>
      <w:r w:rsidRPr="00E1460B">
        <w:rPr>
          <w:rFonts w:ascii="Times New Roman" w:hAnsi="Times New Roman"/>
          <w:b/>
          <w:sz w:val="24"/>
          <w:szCs w:val="24"/>
        </w:rPr>
        <w:t xml:space="preserve">1.1. Место дисциплины в структуре основной образовательной программы: </w:t>
      </w:r>
    </w:p>
    <w:p w14:paraId="5A44B352" w14:textId="77777777" w:rsidR="003B7352" w:rsidRPr="0078264C" w:rsidRDefault="003B7352" w:rsidP="003B7352">
      <w:pPr>
        <w:spacing w:after="0"/>
        <w:ind w:firstLine="709"/>
        <w:jc w:val="both"/>
        <w:rPr>
          <w:rFonts w:ascii="Times New Roman" w:hAnsi="Times New Roman"/>
          <w:bCs/>
          <w:sz w:val="24"/>
          <w:szCs w:val="24"/>
        </w:rPr>
      </w:pPr>
      <w:r w:rsidRPr="00E1460B">
        <w:rPr>
          <w:rFonts w:ascii="Times New Roman" w:hAnsi="Times New Roman"/>
          <w:sz w:val="24"/>
          <w:szCs w:val="24"/>
        </w:rPr>
        <w:t xml:space="preserve">Учебная дисциплина </w:t>
      </w:r>
      <w:r w:rsidRPr="00AE56EA">
        <w:rPr>
          <w:rFonts w:ascii="Times New Roman" w:hAnsi="Times New Roman"/>
          <w:bCs/>
          <w:sz w:val="24"/>
          <w:szCs w:val="24"/>
        </w:rPr>
        <w:t>«</w:t>
      </w:r>
      <w:r w:rsidR="00AE56EA" w:rsidRPr="00AE56EA">
        <w:rPr>
          <w:rFonts w:ascii="Times New Roman" w:hAnsi="Times New Roman"/>
          <w:bCs/>
          <w:sz w:val="24"/>
          <w:szCs w:val="24"/>
        </w:rPr>
        <w:t>СГ.02</w:t>
      </w:r>
      <w:r w:rsidR="00AE56EA">
        <w:rPr>
          <w:rFonts w:ascii="Times New Roman" w:hAnsi="Times New Roman"/>
          <w:bCs/>
          <w:i/>
          <w:sz w:val="24"/>
          <w:szCs w:val="24"/>
        </w:rPr>
        <w:t xml:space="preserve"> </w:t>
      </w:r>
      <w:r w:rsidRPr="00E1460B">
        <w:rPr>
          <w:rFonts w:ascii="Times New Roman" w:hAnsi="Times New Roman"/>
          <w:bCs/>
          <w:sz w:val="24"/>
          <w:szCs w:val="24"/>
        </w:rPr>
        <w:t>Иностранный язык в профессиональной деятельности</w:t>
      </w:r>
      <w:r w:rsidRPr="00E1460B">
        <w:rPr>
          <w:rFonts w:ascii="Times New Roman" w:hAnsi="Times New Roman"/>
          <w:bCs/>
          <w:i/>
          <w:sz w:val="24"/>
          <w:szCs w:val="24"/>
        </w:rPr>
        <w:t>»</w:t>
      </w:r>
      <w:r w:rsidRPr="00E1460B">
        <w:rPr>
          <w:rFonts w:ascii="Times New Roman" w:hAnsi="Times New Roman"/>
          <w:sz w:val="24"/>
          <w:szCs w:val="24"/>
        </w:rPr>
        <w:t xml:space="preserve"> является обязательной частью социально-гуманитарного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w:t>
      </w:r>
      <w:r w:rsidRPr="0078264C">
        <w:rPr>
          <w:rFonts w:ascii="Times New Roman" w:hAnsi="Times New Roman"/>
          <w:bCs/>
          <w:sz w:val="24"/>
          <w:szCs w:val="24"/>
        </w:rPr>
        <w:t>46.02.01 Документационное обеспечение управления и архивоведение.</w:t>
      </w:r>
    </w:p>
    <w:p w14:paraId="18A03259"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Особое значение дисциплина имеет при формировании и развитии ОК 01, ОК 02,</w:t>
      </w:r>
      <w:r>
        <w:rPr>
          <w:rFonts w:ascii="Times New Roman" w:hAnsi="Times New Roman"/>
          <w:sz w:val="24"/>
          <w:szCs w:val="24"/>
        </w:rPr>
        <w:br/>
      </w:r>
      <w:r w:rsidRPr="00E1460B">
        <w:rPr>
          <w:rFonts w:ascii="Times New Roman" w:hAnsi="Times New Roman"/>
          <w:sz w:val="24"/>
          <w:szCs w:val="24"/>
        </w:rPr>
        <w:t xml:space="preserve"> ОК 04, ОК 05, ОК 09</w:t>
      </w:r>
      <w:r>
        <w:rPr>
          <w:rFonts w:ascii="Times New Roman" w:hAnsi="Times New Roman"/>
          <w:sz w:val="24"/>
          <w:szCs w:val="24"/>
        </w:rPr>
        <w:t>.</w:t>
      </w:r>
    </w:p>
    <w:p w14:paraId="54B846D7" w14:textId="77777777" w:rsidR="003B7352" w:rsidRDefault="003B7352" w:rsidP="003B7352">
      <w:pPr>
        <w:spacing w:after="0"/>
        <w:ind w:firstLine="709"/>
        <w:rPr>
          <w:rFonts w:ascii="Times New Roman" w:hAnsi="Times New Roman"/>
          <w:b/>
          <w:sz w:val="24"/>
          <w:szCs w:val="24"/>
        </w:rPr>
      </w:pPr>
    </w:p>
    <w:p w14:paraId="3C827D06" w14:textId="77777777" w:rsidR="003B7352" w:rsidRPr="00E1460B" w:rsidRDefault="003B7352" w:rsidP="003B7352">
      <w:pPr>
        <w:spacing w:after="0"/>
        <w:ind w:firstLine="709"/>
        <w:rPr>
          <w:rFonts w:ascii="Times New Roman" w:hAnsi="Times New Roman"/>
          <w:b/>
          <w:sz w:val="24"/>
          <w:szCs w:val="24"/>
        </w:rPr>
      </w:pPr>
      <w:r w:rsidRPr="00E1460B">
        <w:rPr>
          <w:rFonts w:ascii="Times New Roman" w:hAnsi="Times New Roman"/>
          <w:b/>
          <w:sz w:val="24"/>
          <w:szCs w:val="24"/>
        </w:rPr>
        <w:t>1.2. Цель и планируемые результаты освоения дисциплины:</w:t>
      </w:r>
    </w:p>
    <w:p w14:paraId="75031DA0" w14:textId="77777777" w:rsidR="003B7352" w:rsidRDefault="003B7352" w:rsidP="003B7352">
      <w:pPr>
        <w:spacing w:after="0"/>
        <w:ind w:firstLine="709"/>
        <w:rPr>
          <w:rFonts w:ascii="Times New Roman" w:hAnsi="Times New Roman"/>
          <w:sz w:val="24"/>
          <w:szCs w:val="24"/>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371" w:type="dxa"/>
        <w:tblInd w:w="93" w:type="dxa"/>
        <w:tblLook w:val="04A0" w:firstRow="1" w:lastRow="0" w:firstColumn="1" w:lastColumn="0" w:noHBand="0" w:noVBand="1"/>
      </w:tblPr>
      <w:tblGrid>
        <w:gridCol w:w="1180"/>
        <w:gridCol w:w="3938"/>
        <w:gridCol w:w="4253"/>
      </w:tblGrid>
      <w:tr w:rsidR="00927E4B" w:rsidRPr="00927E4B" w14:paraId="7596C279" w14:textId="77777777" w:rsidTr="00927E4B">
        <w:tc>
          <w:tcPr>
            <w:tcW w:w="1180" w:type="dxa"/>
            <w:tcBorders>
              <w:top w:val="single" w:sz="4" w:space="0" w:color="auto"/>
              <w:left w:val="single" w:sz="4" w:space="0" w:color="auto"/>
              <w:bottom w:val="single" w:sz="4" w:space="0" w:color="auto"/>
              <w:right w:val="single" w:sz="4" w:space="0" w:color="auto"/>
            </w:tcBorders>
            <w:shd w:val="clear" w:color="auto" w:fill="auto"/>
            <w:hideMark/>
          </w:tcPr>
          <w:p w14:paraId="13948A26" w14:textId="77777777" w:rsidR="00927E4B" w:rsidRPr="00927E4B" w:rsidRDefault="00927E4B" w:rsidP="00927E4B">
            <w:pPr>
              <w:spacing w:after="0" w:line="240" w:lineRule="auto"/>
              <w:jc w:val="center"/>
              <w:rPr>
                <w:rFonts w:ascii="Times New Roman" w:hAnsi="Times New Roman"/>
                <w:b/>
                <w:bCs/>
                <w:color w:val="000000"/>
                <w:sz w:val="24"/>
                <w:szCs w:val="24"/>
              </w:rPr>
            </w:pPr>
            <w:r w:rsidRPr="00927E4B">
              <w:rPr>
                <w:rFonts w:ascii="Times New Roman" w:hAnsi="Times New Roman"/>
                <w:b/>
                <w:bCs/>
                <w:color w:val="000000"/>
                <w:sz w:val="24"/>
                <w:szCs w:val="24"/>
              </w:rPr>
              <w:t>Код ПК, ОК</w:t>
            </w:r>
          </w:p>
        </w:tc>
        <w:tc>
          <w:tcPr>
            <w:tcW w:w="3938" w:type="dxa"/>
            <w:tcBorders>
              <w:top w:val="single" w:sz="4" w:space="0" w:color="auto"/>
              <w:left w:val="nil"/>
              <w:bottom w:val="single" w:sz="4" w:space="0" w:color="auto"/>
              <w:right w:val="single" w:sz="4" w:space="0" w:color="auto"/>
            </w:tcBorders>
            <w:shd w:val="clear" w:color="auto" w:fill="auto"/>
            <w:hideMark/>
          </w:tcPr>
          <w:p w14:paraId="44849392" w14:textId="77777777" w:rsidR="00927E4B" w:rsidRPr="00927E4B" w:rsidRDefault="00927E4B" w:rsidP="00927E4B">
            <w:pPr>
              <w:spacing w:after="0" w:line="240" w:lineRule="auto"/>
              <w:jc w:val="center"/>
              <w:rPr>
                <w:rFonts w:ascii="Times New Roman" w:hAnsi="Times New Roman"/>
                <w:b/>
                <w:bCs/>
                <w:color w:val="000000"/>
                <w:sz w:val="24"/>
                <w:szCs w:val="24"/>
              </w:rPr>
            </w:pPr>
            <w:r w:rsidRPr="00927E4B">
              <w:rPr>
                <w:rFonts w:ascii="Times New Roman" w:hAnsi="Times New Roman"/>
                <w:b/>
                <w:bCs/>
                <w:color w:val="000000"/>
                <w:sz w:val="24"/>
                <w:szCs w:val="24"/>
              </w:rPr>
              <w:t>Умения</w:t>
            </w:r>
          </w:p>
        </w:tc>
        <w:tc>
          <w:tcPr>
            <w:tcW w:w="4253" w:type="dxa"/>
            <w:tcBorders>
              <w:top w:val="single" w:sz="4" w:space="0" w:color="auto"/>
              <w:left w:val="nil"/>
              <w:bottom w:val="single" w:sz="4" w:space="0" w:color="auto"/>
              <w:right w:val="single" w:sz="4" w:space="0" w:color="auto"/>
            </w:tcBorders>
            <w:shd w:val="clear" w:color="auto" w:fill="auto"/>
            <w:hideMark/>
          </w:tcPr>
          <w:p w14:paraId="2D1E119F" w14:textId="77777777" w:rsidR="00927E4B" w:rsidRPr="00927E4B" w:rsidRDefault="00927E4B" w:rsidP="00927E4B">
            <w:pPr>
              <w:spacing w:after="0" w:line="240" w:lineRule="auto"/>
              <w:jc w:val="center"/>
              <w:rPr>
                <w:rFonts w:ascii="Times New Roman" w:hAnsi="Times New Roman"/>
                <w:b/>
                <w:bCs/>
                <w:color w:val="000000"/>
                <w:sz w:val="24"/>
                <w:szCs w:val="24"/>
              </w:rPr>
            </w:pPr>
            <w:r w:rsidRPr="00927E4B">
              <w:rPr>
                <w:rFonts w:ascii="Times New Roman" w:hAnsi="Times New Roman"/>
                <w:b/>
                <w:bCs/>
                <w:color w:val="000000"/>
                <w:sz w:val="24"/>
                <w:szCs w:val="24"/>
              </w:rPr>
              <w:t>Знания</w:t>
            </w:r>
          </w:p>
        </w:tc>
      </w:tr>
      <w:tr w:rsidR="00927E4B" w:rsidRPr="00927E4B" w14:paraId="1951456C" w14:textId="77777777" w:rsidTr="00927E4B">
        <w:tc>
          <w:tcPr>
            <w:tcW w:w="1180" w:type="dxa"/>
            <w:vMerge w:val="restart"/>
            <w:tcBorders>
              <w:top w:val="nil"/>
              <w:left w:val="single" w:sz="4" w:space="0" w:color="auto"/>
              <w:right w:val="single" w:sz="4" w:space="0" w:color="auto"/>
            </w:tcBorders>
            <w:shd w:val="clear" w:color="auto" w:fill="auto"/>
            <w:hideMark/>
          </w:tcPr>
          <w:p w14:paraId="33AF8143"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ОК 01,</w:t>
            </w:r>
          </w:p>
          <w:p w14:paraId="6EFEB0FE"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ОК 02,</w:t>
            </w:r>
          </w:p>
          <w:p w14:paraId="3BD8EF51"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ОК 04,</w:t>
            </w:r>
          </w:p>
          <w:p w14:paraId="0C61D7C3"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ОК 05,</w:t>
            </w:r>
          </w:p>
          <w:p w14:paraId="209F0572"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ОК 09,</w:t>
            </w:r>
          </w:p>
          <w:p w14:paraId="0FA0A356"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iCs/>
                <w:color w:val="000000"/>
                <w:sz w:val="24"/>
                <w:szCs w:val="24"/>
              </w:rPr>
              <w:t>ПК 1.1,</w:t>
            </w:r>
          </w:p>
          <w:p w14:paraId="20A6C135"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ПК 1.2,</w:t>
            </w:r>
          </w:p>
          <w:p w14:paraId="384ED31D"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ПК 1.4,</w:t>
            </w:r>
          </w:p>
          <w:p w14:paraId="4305D69A"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ПК 1.7</w:t>
            </w:r>
          </w:p>
          <w:p w14:paraId="5206AE55" w14:textId="77777777" w:rsidR="00927E4B" w:rsidRPr="00927E4B" w:rsidRDefault="00927E4B" w:rsidP="00927E4B">
            <w:pPr>
              <w:spacing w:after="0" w:line="240" w:lineRule="auto"/>
              <w:rPr>
                <w:rFonts w:ascii="Times New Roman" w:hAnsi="Times New Roman"/>
                <w:color w:val="000000"/>
                <w:sz w:val="24"/>
                <w:szCs w:val="24"/>
              </w:rPr>
            </w:pPr>
            <w:r w:rsidRPr="00927E4B">
              <w:rPr>
                <w:rFonts w:cs="Calibri"/>
                <w:color w:val="000000"/>
              </w:rPr>
              <w:t> </w:t>
            </w:r>
          </w:p>
        </w:tc>
        <w:tc>
          <w:tcPr>
            <w:tcW w:w="3938" w:type="dxa"/>
            <w:tcBorders>
              <w:top w:val="nil"/>
              <w:left w:val="nil"/>
              <w:bottom w:val="single" w:sz="4" w:space="0" w:color="auto"/>
              <w:right w:val="single" w:sz="4" w:space="0" w:color="auto"/>
            </w:tcBorders>
            <w:shd w:val="clear" w:color="auto" w:fill="auto"/>
            <w:hideMark/>
          </w:tcPr>
          <w:p w14:paraId="655ACB4B"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понимать общий смысл четко произнесенных высказываний на профессиональные бытовые темы</w:t>
            </w:r>
          </w:p>
        </w:tc>
        <w:tc>
          <w:tcPr>
            <w:tcW w:w="4253" w:type="dxa"/>
            <w:tcBorders>
              <w:top w:val="nil"/>
              <w:left w:val="nil"/>
              <w:bottom w:val="single" w:sz="4" w:space="0" w:color="auto"/>
              <w:right w:val="single" w:sz="4" w:space="0" w:color="auto"/>
            </w:tcBorders>
            <w:shd w:val="clear" w:color="auto" w:fill="auto"/>
            <w:hideMark/>
          </w:tcPr>
          <w:p w14:paraId="6735E2F9"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правила построения простых и сложных предложений на профессиональные темы</w:t>
            </w:r>
          </w:p>
        </w:tc>
      </w:tr>
      <w:tr w:rsidR="00927E4B" w:rsidRPr="00927E4B" w14:paraId="31144348" w14:textId="77777777" w:rsidTr="00927E4B">
        <w:tc>
          <w:tcPr>
            <w:tcW w:w="1180" w:type="dxa"/>
            <w:vMerge/>
            <w:tcBorders>
              <w:left w:val="single" w:sz="4" w:space="0" w:color="auto"/>
              <w:right w:val="single" w:sz="4" w:space="0" w:color="auto"/>
            </w:tcBorders>
            <w:shd w:val="clear" w:color="auto" w:fill="auto"/>
            <w:hideMark/>
          </w:tcPr>
          <w:p w14:paraId="5DE10757" w14:textId="77777777" w:rsidR="00927E4B" w:rsidRPr="00927E4B" w:rsidRDefault="00927E4B" w:rsidP="00927E4B">
            <w:pPr>
              <w:spacing w:after="0" w:line="240" w:lineRule="auto"/>
              <w:rPr>
                <w:rFonts w:ascii="Times New Roman" w:hAnsi="Times New Roman"/>
                <w:color w:val="000000"/>
                <w:sz w:val="24"/>
                <w:szCs w:val="24"/>
              </w:rPr>
            </w:pPr>
          </w:p>
        </w:tc>
        <w:tc>
          <w:tcPr>
            <w:tcW w:w="3938" w:type="dxa"/>
            <w:tcBorders>
              <w:top w:val="nil"/>
              <w:left w:val="nil"/>
              <w:bottom w:val="single" w:sz="4" w:space="0" w:color="auto"/>
              <w:right w:val="single" w:sz="4" w:space="0" w:color="auto"/>
            </w:tcBorders>
            <w:shd w:val="clear" w:color="auto" w:fill="auto"/>
            <w:hideMark/>
          </w:tcPr>
          <w:p w14:paraId="1CE37CE8"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понимать тексты на базовые и профессиональные темы</w:t>
            </w:r>
          </w:p>
        </w:tc>
        <w:tc>
          <w:tcPr>
            <w:tcW w:w="4253" w:type="dxa"/>
            <w:tcBorders>
              <w:top w:val="nil"/>
              <w:left w:val="nil"/>
              <w:bottom w:val="single" w:sz="4" w:space="0" w:color="auto"/>
              <w:right w:val="single" w:sz="4" w:space="0" w:color="auto"/>
            </w:tcBorders>
            <w:shd w:val="clear" w:color="auto" w:fill="auto"/>
            <w:hideMark/>
          </w:tcPr>
          <w:p w14:paraId="5E3BA420"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основные общеупотребительные глаголы (бытовая и профессиональная лексика)</w:t>
            </w:r>
          </w:p>
        </w:tc>
      </w:tr>
      <w:tr w:rsidR="00927E4B" w:rsidRPr="00927E4B" w14:paraId="4BA44F43" w14:textId="77777777" w:rsidTr="00927E4B">
        <w:tc>
          <w:tcPr>
            <w:tcW w:w="1180" w:type="dxa"/>
            <w:vMerge/>
            <w:tcBorders>
              <w:left w:val="single" w:sz="4" w:space="0" w:color="auto"/>
              <w:right w:val="single" w:sz="4" w:space="0" w:color="auto"/>
            </w:tcBorders>
            <w:shd w:val="clear" w:color="auto" w:fill="auto"/>
            <w:hideMark/>
          </w:tcPr>
          <w:p w14:paraId="7165EAF5" w14:textId="77777777" w:rsidR="00927E4B" w:rsidRPr="00927E4B" w:rsidRDefault="00927E4B" w:rsidP="00927E4B">
            <w:pPr>
              <w:spacing w:after="0" w:line="240" w:lineRule="auto"/>
              <w:rPr>
                <w:rFonts w:ascii="Times New Roman" w:hAnsi="Times New Roman"/>
                <w:color w:val="000000"/>
                <w:sz w:val="24"/>
                <w:szCs w:val="24"/>
              </w:rPr>
            </w:pPr>
          </w:p>
        </w:tc>
        <w:tc>
          <w:tcPr>
            <w:tcW w:w="3938" w:type="dxa"/>
            <w:tcBorders>
              <w:top w:val="nil"/>
              <w:left w:val="nil"/>
              <w:bottom w:val="single" w:sz="4" w:space="0" w:color="auto"/>
              <w:right w:val="single" w:sz="4" w:space="0" w:color="auto"/>
            </w:tcBorders>
            <w:shd w:val="clear" w:color="auto" w:fill="auto"/>
            <w:hideMark/>
          </w:tcPr>
          <w:p w14:paraId="6DF3B5FB"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строить простые высказывания о себе и о своей профессиональной деятельности</w:t>
            </w:r>
          </w:p>
        </w:tc>
        <w:tc>
          <w:tcPr>
            <w:tcW w:w="4253" w:type="dxa"/>
            <w:tcBorders>
              <w:top w:val="nil"/>
              <w:left w:val="nil"/>
              <w:bottom w:val="single" w:sz="4" w:space="0" w:color="auto"/>
              <w:right w:val="single" w:sz="4" w:space="0" w:color="auto"/>
            </w:tcBorders>
            <w:shd w:val="clear" w:color="auto" w:fill="auto"/>
            <w:hideMark/>
          </w:tcPr>
          <w:p w14:paraId="39995D7D"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927E4B" w:rsidRPr="00927E4B" w14:paraId="3DCB9F18" w14:textId="77777777" w:rsidTr="00927E4B">
        <w:tc>
          <w:tcPr>
            <w:tcW w:w="1180" w:type="dxa"/>
            <w:vMerge/>
            <w:tcBorders>
              <w:left w:val="single" w:sz="4" w:space="0" w:color="auto"/>
              <w:right w:val="single" w:sz="4" w:space="0" w:color="auto"/>
            </w:tcBorders>
            <w:shd w:val="clear" w:color="auto" w:fill="auto"/>
            <w:hideMark/>
          </w:tcPr>
          <w:p w14:paraId="7981A8C9" w14:textId="77777777" w:rsidR="00927E4B" w:rsidRPr="00927E4B" w:rsidRDefault="00927E4B" w:rsidP="00927E4B">
            <w:pPr>
              <w:spacing w:after="0" w:line="240" w:lineRule="auto"/>
              <w:rPr>
                <w:rFonts w:ascii="Times New Roman" w:hAnsi="Times New Roman"/>
                <w:color w:val="000000"/>
                <w:sz w:val="24"/>
                <w:szCs w:val="24"/>
              </w:rPr>
            </w:pPr>
          </w:p>
        </w:tc>
        <w:tc>
          <w:tcPr>
            <w:tcW w:w="3938" w:type="dxa"/>
            <w:tcBorders>
              <w:top w:val="nil"/>
              <w:left w:val="nil"/>
              <w:bottom w:val="single" w:sz="4" w:space="0" w:color="auto"/>
              <w:right w:val="single" w:sz="4" w:space="0" w:color="auto"/>
            </w:tcBorders>
            <w:shd w:val="clear" w:color="auto" w:fill="auto"/>
            <w:hideMark/>
          </w:tcPr>
          <w:p w14:paraId="7E3512FD"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участвовать в диалогах на общие и профессиональные темы</w:t>
            </w:r>
          </w:p>
        </w:tc>
        <w:tc>
          <w:tcPr>
            <w:tcW w:w="4253" w:type="dxa"/>
            <w:tcBorders>
              <w:top w:val="nil"/>
              <w:left w:val="nil"/>
              <w:bottom w:val="single" w:sz="4" w:space="0" w:color="auto"/>
              <w:right w:val="single" w:sz="4" w:space="0" w:color="auto"/>
            </w:tcBorders>
            <w:shd w:val="clear" w:color="auto" w:fill="auto"/>
            <w:hideMark/>
          </w:tcPr>
          <w:p w14:paraId="55266A5F"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особенности произношения слов</w:t>
            </w:r>
          </w:p>
        </w:tc>
      </w:tr>
      <w:tr w:rsidR="00927E4B" w:rsidRPr="00927E4B" w14:paraId="7AA39D61" w14:textId="77777777" w:rsidTr="00927E4B">
        <w:tc>
          <w:tcPr>
            <w:tcW w:w="1180" w:type="dxa"/>
            <w:vMerge/>
            <w:tcBorders>
              <w:left w:val="single" w:sz="4" w:space="0" w:color="auto"/>
              <w:right w:val="single" w:sz="4" w:space="0" w:color="auto"/>
            </w:tcBorders>
            <w:shd w:val="clear" w:color="auto" w:fill="auto"/>
            <w:hideMark/>
          </w:tcPr>
          <w:p w14:paraId="47A33ABA" w14:textId="77777777" w:rsidR="00927E4B" w:rsidRPr="00927E4B" w:rsidRDefault="00927E4B" w:rsidP="00927E4B">
            <w:pPr>
              <w:spacing w:after="0" w:line="240" w:lineRule="auto"/>
              <w:rPr>
                <w:rFonts w:ascii="Times New Roman" w:hAnsi="Times New Roman"/>
                <w:color w:val="000000"/>
                <w:sz w:val="24"/>
                <w:szCs w:val="24"/>
              </w:rPr>
            </w:pPr>
          </w:p>
        </w:tc>
        <w:tc>
          <w:tcPr>
            <w:tcW w:w="3938" w:type="dxa"/>
            <w:tcBorders>
              <w:top w:val="nil"/>
              <w:left w:val="nil"/>
              <w:bottom w:val="single" w:sz="4" w:space="0" w:color="auto"/>
              <w:right w:val="single" w:sz="4" w:space="0" w:color="auto"/>
            </w:tcBorders>
            <w:shd w:val="clear" w:color="auto" w:fill="auto"/>
            <w:hideMark/>
          </w:tcPr>
          <w:p w14:paraId="5C10D7B2"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кратко обосновывать и объяснять свои действия</w:t>
            </w:r>
          </w:p>
        </w:tc>
        <w:tc>
          <w:tcPr>
            <w:tcW w:w="4253" w:type="dxa"/>
            <w:tcBorders>
              <w:top w:val="nil"/>
              <w:left w:val="nil"/>
              <w:bottom w:val="single" w:sz="4" w:space="0" w:color="auto"/>
              <w:right w:val="single" w:sz="4" w:space="0" w:color="auto"/>
            </w:tcBorders>
            <w:shd w:val="clear" w:color="auto" w:fill="auto"/>
            <w:hideMark/>
          </w:tcPr>
          <w:p w14:paraId="0D2FB79C"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правила чтения текстов профессиональной направленности</w:t>
            </w:r>
          </w:p>
        </w:tc>
      </w:tr>
      <w:tr w:rsidR="00927E4B" w:rsidRPr="00927E4B" w14:paraId="01972EB5" w14:textId="77777777" w:rsidTr="00927E4B">
        <w:tc>
          <w:tcPr>
            <w:tcW w:w="1180" w:type="dxa"/>
            <w:vMerge/>
            <w:tcBorders>
              <w:left w:val="single" w:sz="4" w:space="0" w:color="auto"/>
              <w:right w:val="single" w:sz="4" w:space="0" w:color="auto"/>
            </w:tcBorders>
            <w:shd w:val="clear" w:color="auto" w:fill="auto"/>
            <w:hideMark/>
          </w:tcPr>
          <w:p w14:paraId="71D99DE7" w14:textId="77777777" w:rsidR="00927E4B" w:rsidRPr="00927E4B" w:rsidRDefault="00927E4B" w:rsidP="00927E4B">
            <w:pPr>
              <w:spacing w:after="0" w:line="240" w:lineRule="auto"/>
              <w:rPr>
                <w:rFonts w:ascii="Times New Roman" w:hAnsi="Times New Roman"/>
                <w:color w:val="000000"/>
                <w:sz w:val="24"/>
                <w:szCs w:val="24"/>
              </w:rPr>
            </w:pPr>
          </w:p>
        </w:tc>
        <w:tc>
          <w:tcPr>
            <w:tcW w:w="3938" w:type="dxa"/>
            <w:tcBorders>
              <w:top w:val="nil"/>
              <w:left w:val="nil"/>
              <w:bottom w:val="single" w:sz="4" w:space="0" w:color="auto"/>
              <w:right w:val="single" w:sz="4" w:space="0" w:color="auto"/>
            </w:tcBorders>
            <w:shd w:val="clear" w:color="auto" w:fill="auto"/>
            <w:hideMark/>
          </w:tcPr>
          <w:p w14:paraId="448B96F0"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писать простые связные сообщения на знакомые или интересующие профессиональные темы</w:t>
            </w:r>
          </w:p>
        </w:tc>
        <w:tc>
          <w:tcPr>
            <w:tcW w:w="4253" w:type="dxa"/>
            <w:tcBorders>
              <w:top w:val="nil"/>
              <w:left w:val="nil"/>
              <w:bottom w:val="single" w:sz="4" w:space="0" w:color="auto"/>
              <w:right w:val="single" w:sz="4" w:space="0" w:color="auto"/>
            </w:tcBorders>
            <w:shd w:val="clear" w:color="auto" w:fill="auto"/>
            <w:hideMark/>
          </w:tcPr>
          <w:p w14:paraId="3A2A3DF2"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фразы-клише для ведения беседы и переписки на иностранном языке особенности перевода документов с иностранного языка</w:t>
            </w:r>
          </w:p>
        </w:tc>
      </w:tr>
      <w:tr w:rsidR="00927E4B" w:rsidRPr="00927E4B" w14:paraId="4CF7E7F7" w14:textId="77777777" w:rsidTr="00927E4B">
        <w:tc>
          <w:tcPr>
            <w:tcW w:w="1180" w:type="dxa"/>
            <w:vMerge/>
            <w:tcBorders>
              <w:left w:val="single" w:sz="4" w:space="0" w:color="auto"/>
              <w:right w:val="single" w:sz="4" w:space="0" w:color="auto"/>
            </w:tcBorders>
            <w:shd w:val="clear" w:color="auto" w:fill="auto"/>
            <w:hideMark/>
          </w:tcPr>
          <w:p w14:paraId="1FE7754D" w14:textId="77777777" w:rsidR="00927E4B" w:rsidRPr="00927E4B" w:rsidRDefault="00927E4B" w:rsidP="00927E4B">
            <w:pPr>
              <w:spacing w:after="0" w:line="240" w:lineRule="auto"/>
              <w:rPr>
                <w:rFonts w:ascii="Times New Roman" w:hAnsi="Times New Roman"/>
                <w:color w:val="000000"/>
                <w:sz w:val="24"/>
                <w:szCs w:val="24"/>
              </w:rPr>
            </w:pPr>
          </w:p>
        </w:tc>
        <w:tc>
          <w:tcPr>
            <w:tcW w:w="3938" w:type="dxa"/>
            <w:tcBorders>
              <w:top w:val="nil"/>
              <w:left w:val="nil"/>
              <w:bottom w:val="single" w:sz="4" w:space="0" w:color="auto"/>
              <w:right w:val="single" w:sz="4" w:space="0" w:color="auto"/>
            </w:tcBorders>
            <w:shd w:val="clear" w:color="auto" w:fill="auto"/>
            <w:hideMark/>
          </w:tcPr>
          <w:p w14:paraId="0D8BD083"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вести беседу (включая телефонные переговоры) на иностранном языке на повседневные и профессиональные темы</w:t>
            </w:r>
          </w:p>
        </w:tc>
        <w:tc>
          <w:tcPr>
            <w:tcW w:w="4253" w:type="dxa"/>
            <w:tcBorders>
              <w:top w:val="nil"/>
              <w:left w:val="nil"/>
              <w:bottom w:val="single" w:sz="4" w:space="0" w:color="auto"/>
              <w:right w:val="single" w:sz="4" w:space="0" w:color="auto"/>
            </w:tcBorders>
            <w:shd w:val="clear" w:color="auto" w:fill="auto"/>
            <w:hideMark/>
          </w:tcPr>
          <w:p w14:paraId="47CADFC8"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правила организации приема посетителей</w:t>
            </w:r>
          </w:p>
        </w:tc>
      </w:tr>
      <w:tr w:rsidR="00927E4B" w:rsidRPr="00927E4B" w14:paraId="2528ECBD" w14:textId="77777777" w:rsidTr="00927E4B">
        <w:tc>
          <w:tcPr>
            <w:tcW w:w="1180" w:type="dxa"/>
            <w:vMerge/>
            <w:tcBorders>
              <w:left w:val="single" w:sz="4" w:space="0" w:color="auto"/>
              <w:right w:val="single" w:sz="4" w:space="0" w:color="auto"/>
            </w:tcBorders>
            <w:shd w:val="clear" w:color="auto" w:fill="auto"/>
            <w:hideMark/>
          </w:tcPr>
          <w:p w14:paraId="5D8ACAE4" w14:textId="77777777" w:rsidR="00927E4B" w:rsidRPr="00927E4B" w:rsidRDefault="00927E4B" w:rsidP="00927E4B">
            <w:pPr>
              <w:spacing w:after="0" w:line="240" w:lineRule="auto"/>
              <w:rPr>
                <w:rFonts w:ascii="Times New Roman" w:hAnsi="Times New Roman"/>
                <w:color w:val="000000"/>
                <w:sz w:val="24"/>
                <w:szCs w:val="24"/>
              </w:rPr>
            </w:pPr>
          </w:p>
        </w:tc>
        <w:tc>
          <w:tcPr>
            <w:tcW w:w="3938" w:type="dxa"/>
            <w:tcBorders>
              <w:top w:val="nil"/>
              <w:left w:val="nil"/>
              <w:bottom w:val="single" w:sz="4" w:space="0" w:color="auto"/>
              <w:right w:val="single" w:sz="4" w:space="0" w:color="auto"/>
            </w:tcBorders>
            <w:shd w:val="clear" w:color="auto" w:fill="auto"/>
            <w:hideMark/>
          </w:tcPr>
          <w:p w14:paraId="309676B4"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встречать посетителей</w:t>
            </w:r>
          </w:p>
        </w:tc>
        <w:tc>
          <w:tcPr>
            <w:tcW w:w="4253" w:type="dxa"/>
            <w:tcBorders>
              <w:top w:val="nil"/>
              <w:left w:val="nil"/>
              <w:bottom w:val="single" w:sz="4" w:space="0" w:color="auto"/>
              <w:right w:val="single" w:sz="4" w:space="0" w:color="auto"/>
            </w:tcBorders>
            <w:shd w:val="clear" w:color="auto" w:fill="auto"/>
            <w:hideMark/>
          </w:tcPr>
          <w:p w14:paraId="1754A41F"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порядок подготовки деловой поездки.</w:t>
            </w:r>
          </w:p>
        </w:tc>
      </w:tr>
      <w:tr w:rsidR="00927E4B" w:rsidRPr="00927E4B" w14:paraId="1C1DA000" w14:textId="77777777" w:rsidTr="00927E4B">
        <w:tc>
          <w:tcPr>
            <w:tcW w:w="1180" w:type="dxa"/>
            <w:vMerge/>
            <w:tcBorders>
              <w:left w:val="single" w:sz="4" w:space="0" w:color="auto"/>
              <w:right w:val="single" w:sz="4" w:space="0" w:color="auto"/>
            </w:tcBorders>
            <w:shd w:val="clear" w:color="auto" w:fill="auto"/>
            <w:hideMark/>
          </w:tcPr>
          <w:p w14:paraId="2E0EE055" w14:textId="77777777" w:rsidR="00927E4B" w:rsidRPr="00927E4B" w:rsidRDefault="00927E4B" w:rsidP="00927E4B">
            <w:pPr>
              <w:spacing w:after="0" w:line="240" w:lineRule="auto"/>
              <w:rPr>
                <w:rFonts w:ascii="Times New Roman" w:hAnsi="Times New Roman"/>
                <w:color w:val="000000"/>
                <w:sz w:val="24"/>
                <w:szCs w:val="24"/>
              </w:rPr>
            </w:pPr>
          </w:p>
        </w:tc>
        <w:tc>
          <w:tcPr>
            <w:tcW w:w="3938" w:type="dxa"/>
            <w:tcBorders>
              <w:top w:val="nil"/>
              <w:left w:val="nil"/>
              <w:bottom w:val="single" w:sz="4" w:space="0" w:color="auto"/>
              <w:right w:val="single" w:sz="4" w:space="0" w:color="auto"/>
            </w:tcBorders>
            <w:shd w:val="clear" w:color="auto" w:fill="auto"/>
            <w:hideMark/>
          </w:tcPr>
          <w:p w14:paraId="0BC0F646"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 xml:space="preserve">осуществлять </w:t>
            </w:r>
            <w:proofErr w:type="spellStart"/>
            <w:r w:rsidRPr="00927E4B">
              <w:rPr>
                <w:rFonts w:ascii="Times New Roman" w:hAnsi="Times New Roman"/>
                <w:color w:val="000000"/>
                <w:sz w:val="24"/>
                <w:szCs w:val="24"/>
              </w:rPr>
              <w:t>тревел</w:t>
            </w:r>
            <w:proofErr w:type="spellEnd"/>
            <w:r w:rsidRPr="00927E4B">
              <w:rPr>
                <w:rFonts w:ascii="Times New Roman" w:hAnsi="Times New Roman"/>
                <w:color w:val="000000"/>
                <w:sz w:val="24"/>
                <w:szCs w:val="24"/>
              </w:rPr>
              <w:t>-поддержку деловых поездок</w:t>
            </w:r>
          </w:p>
        </w:tc>
        <w:tc>
          <w:tcPr>
            <w:tcW w:w="4253" w:type="dxa"/>
            <w:tcBorders>
              <w:top w:val="nil"/>
              <w:left w:val="nil"/>
              <w:bottom w:val="single" w:sz="4" w:space="0" w:color="auto"/>
              <w:right w:val="single" w:sz="4" w:space="0" w:color="auto"/>
            </w:tcBorders>
            <w:shd w:val="clear" w:color="auto" w:fill="auto"/>
            <w:hideMark/>
          </w:tcPr>
          <w:p w14:paraId="04B4834C" w14:textId="77777777" w:rsidR="00927E4B" w:rsidRPr="00927E4B" w:rsidRDefault="00927E4B" w:rsidP="00927E4B">
            <w:pPr>
              <w:spacing w:after="0" w:line="240" w:lineRule="auto"/>
              <w:rPr>
                <w:rFonts w:cs="Calibri"/>
                <w:color w:val="000000"/>
              </w:rPr>
            </w:pPr>
            <w:r w:rsidRPr="00927E4B">
              <w:rPr>
                <w:rFonts w:cs="Calibri"/>
                <w:color w:val="000000"/>
              </w:rPr>
              <w:t> </w:t>
            </w:r>
          </w:p>
        </w:tc>
      </w:tr>
      <w:tr w:rsidR="00927E4B" w:rsidRPr="00927E4B" w14:paraId="053C1F4B" w14:textId="77777777" w:rsidTr="00927E4B">
        <w:tc>
          <w:tcPr>
            <w:tcW w:w="1180" w:type="dxa"/>
            <w:vMerge/>
            <w:tcBorders>
              <w:left w:val="single" w:sz="4" w:space="0" w:color="auto"/>
              <w:bottom w:val="single" w:sz="4" w:space="0" w:color="auto"/>
              <w:right w:val="single" w:sz="4" w:space="0" w:color="auto"/>
            </w:tcBorders>
            <w:shd w:val="clear" w:color="auto" w:fill="auto"/>
            <w:hideMark/>
          </w:tcPr>
          <w:p w14:paraId="378FEBFA" w14:textId="77777777" w:rsidR="00927E4B" w:rsidRPr="00927E4B" w:rsidRDefault="00927E4B" w:rsidP="00927E4B">
            <w:pPr>
              <w:spacing w:after="0" w:line="240" w:lineRule="auto"/>
              <w:rPr>
                <w:rFonts w:cs="Calibri"/>
                <w:color w:val="000000"/>
              </w:rPr>
            </w:pPr>
          </w:p>
        </w:tc>
        <w:tc>
          <w:tcPr>
            <w:tcW w:w="3938" w:type="dxa"/>
            <w:tcBorders>
              <w:top w:val="nil"/>
              <w:left w:val="nil"/>
              <w:bottom w:val="single" w:sz="4" w:space="0" w:color="auto"/>
              <w:right w:val="single" w:sz="4" w:space="0" w:color="auto"/>
            </w:tcBorders>
            <w:shd w:val="clear" w:color="auto" w:fill="auto"/>
            <w:hideMark/>
          </w:tcPr>
          <w:p w14:paraId="275CB6B4"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rPr>
              <w:t>вести переписку на иностранном языке.</w:t>
            </w:r>
          </w:p>
        </w:tc>
        <w:tc>
          <w:tcPr>
            <w:tcW w:w="4253" w:type="dxa"/>
            <w:tcBorders>
              <w:top w:val="nil"/>
              <w:left w:val="nil"/>
              <w:bottom w:val="single" w:sz="4" w:space="0" w:color="auto"/>
              <w:right w:val="single" w:sz="4" w:space="0" w:color="auto"/>
            </w:tcBorders>
            <w:shd w:val="clear" w:color="auto" w:fill="auto"/>
            <w:hideMark/>
          </w:tcPr>
          <w:p w14:paraId="2AD9EBE9" w14:textId="77777777" w:rsidR="00927E4B" w:rsidRPr="00927E4B" w:rsidRDefault="00927E4B" w:rsidP="00927E4B">
            <w:pPr>
              <w:spacing w:after="0" w:line="240" w:lineRule="auto"/>
              <w:rPr>
                <w:rFonts w:cs="Calibri"/>
                <w:color w:val="000000"/>
              </w:rPr>
            </w:pPr>
            <w:r w:rsidRPr="00927E4B">
              <w:rPr>
                <w:rFonts w:cs="Calibri"/>
                <w:color w:val="000000"/>
              </w:rPr>
              <w:t> </w:t>
            </w:r>
          </w:p>
        </w:tc>
      </w:tr>
    </w:tbl>
    <w:p w14:paraId="6E8924F5" w14:textId="77777777" w:rsidR="00927E4B" w:rsidRPr="00E1460B" w:rsidRDefault="00927E4B" w:rsidP="003B7352">
      <w:pPr>
        <w:spacing w:after="0"/>
        <w:ind w:firstLine="709"/>
        <w:rPr>
          <w:rFonts w:ascii="Times New Roman" w:hAnsi="Times New Roman"/>
          <w:sz w:val="24"/>
          <w:szCs w:val="24"/>
          <w:lang w:eastAsia="en-US"/>
        </w:rPr>
      </w:pPr>
    </w:p>
    <w:p w14:paraId="1E5BCB5C" w14:textId="77777777" w:rsidR="00927E4B" w:rsidRDefault="00927E4B">
      <w:pPr>
        <w:rPr>
          <w:rFonts w:ascii="Times New Roman" w:hAnsi="Times New Roman"/>
          <w:b/>
          <w:sz w:val="24"/>
          <w:szCs w:val="24"/>
        </w:rPr>
      </w:pPr>
      <w:r>
        <w:rPr>
          <w:rFonts w:ascii="Times New Roman" w:hAnsi="Times New Roman"/>
          <w:b/>
          <w:sz w:val="24"/>
          <w:szCs w:val="24"/>
        </w:rPr>
        <w:br w:type="page"/>
      </w:r>
    </w:p>
    <w:p w14:paraId="429541BE" w14:textId="77777777" w:rsidR="003B7352" w:rsidRPr="00E1460B" w:rsidRDefault="003B7352" w:rsidP="003B7352">
      <w:pPr>
        <w:spacing w:before="240" w:after="240"/>
        <w:jc w:val="center"/>
        <w:rPr>
          <w:rFonts w:ascii="Times New Roman" w:hAnsi="Times New Roman"/>
          <w:b/>
          <w:sz w:val="24"/>
          <w:szCs w:val="24"/>
        </w:rPr>
      </w:pPr>
      <w:r w:rsidRPr="00E1460B">
        <w:rPr>
          <w:rFonts w:ascii="Times New Roman" w:hAnsi="Times New Roman"/>
          <w:b/>
          <w:sz w:val="24"/>
          <w:szCs w:val="24"/>
        </w:rPr>
        <w:lastRenderedPageBreak/>
        <w:t>2. СТРУКТУРА</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СОДЕРЖАНИЕ</w:t>
      </w:r>
      <w:r>
        <w:rPr>
          <w:rFonts w:ascii="Times New Roman" w:hAnsi="Times New Roman"/>
          <w:b/>
          <w:sz w:val="24"/>
          <w:szCs w:val="24"/>
        </w:rPr>
        <w:t xml:space="preserve"> </w:t>
      </w:r>
      <w:r w:rsidRPr="00E1460B">
        <w:rPr>
          <w:rFonts w:ascii="Times New Roman" w:hAnsi="Times New Roman"/>
          <w:b/>
          <w:sz w:val="24"/>
          <w:szCs w:val="24"/>
        </w:rP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7307EE23" w14:textId="77777777" w:rsidR="003B7352" w:rsidRPr="00E1460B" w:rsidRDefault="003B7352" w:rsidP="003B7352">
      <w:pPr>
        <w:ind w:firstLine="709"/>
        <w:rPr>
          <w:rFonts w:ascii="Times New Roman" w:hAnsi="Times New Roman"/>
          <w:b/>
          <w:sz w:val="24"/>
          <w:szCs w:val="24"/>
        </w:rPr>
      </w:pPr>
      <w:r w:rsidRPr="00E1460B">
        <w:rPr>
          <w:rFonts w:ascii="Times New Roman" w:hAnsi="Times New Roman"/>
          <w:b/>
          <w:sz w:val="24"/>
          <w:szCs w:val="24"/>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08"/>
      </w:tblGrid>
      <w:tr w:rsidR="003B7352" w:rsidRPr="00E1460B" w14:paraId="0C083E21" w14:textId="77777777" w:rsidTr="00927E4B">
        <w:trPr>
          <w:trHeight w:val="490"/>
        </w:trPr>
        <w:tc>
          <w:tcPr>
            <w:tcW w:w="3713" w:type="pct"/>
            <w:vAlign w:val="center"/>
          </w:tcPr>
          <w:p w14:paraId="1247A5EF" w14:textId="77777777" w:rsidR="003B7352" w:rsidRPr="00E1460B" w:rsidRDefault="003B7352" w:rsidP="00927E4B">
            <w:pPr>
              <w:rPr>
                <w:rFonts w:ascii="Times New Roman" w:hAnsi="Times New Roman"/>
                <w:b/>
                <w:sz w:val="24"/>
                <w:szCs w:val="24"/>
              </w:rPr>
            </w:pPr>
            <w:r w:rsidRPr="00E1460B">
              <w:rPr>
                <w:rFonts w:ascii="Times New Roman" w:hAnsi="Times New Roman"/>
                <w:b/>
                <w:sz w:val="24"/>
                <w:szCs w:val="24"/>
              </w:rPr>
              <w:t>Вид учебной работы</w:t>
            </w:r>
          </w:p>
        </w:tc>
        <w:tc>
          <w:tcPr>
            <w:tcW w:w="1287" w:type="pct"/>
            <w:vAlign w:val="center"/>
          </w:tcPr>
          <w:p w14:paraId="61B586FB" w14:textId="77777777" w:rsidR="003B7352" w:rsidRPr="00E1460B" w:rsidRDefault="003B7352" w:rsidP="00927E4B">
            <w:pPr>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2"/>
            </w:r>
          </w:p>
        </w:tc>
      </w:tr>
      <w:tr w:rsidR="003B7352" w:rsidRPr="00E1460B" w14:paraId="0C1198A6" w14:textId="77777777" w:rsidTr="00927E4B">
        <w:trPr>
          <w:trHeight w:val="490"/>
        </w:trPr>
        <w:tc>
          <w:tcPr>
            <w:tcW w:w="3713" w:type="pct"/>
            <w:vAlign w:val="center"/>
          </w:tcPr>
          <w:p w14:paraId="33441D87"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Объем образовательной программы учебной дисциплины</w:t>
            </w:r>
          </w:p>
        </w:tc>
        <w:tc>
          <w:tcPr>
            <w:tcW w:w="1287" w:type="pct"/>
            <w:vAlign w:val="center"/>
          </w:tcPr>
          <w:p w14:paraId="572D9DF5" w14:textId="77777777" w:rsidR="003B7352" w:rsidRPr="0078264C" w:rsidRDefault="003B7352" w:rsidP="00927E4B">
            <w:pPr>
              <w:rPr>
                <w:rFonts w:ascii="Times New Roman" w:hAnsi="Times New Roman"/>
                <w:b/>
                <w:bCs/>
                <w:iCs/>
                <w:sz w:val="24"/>
                <w:szCs w:val="24"/>
              </w:rPr>
            </w:pPr>
            <w:r w:rsidRPr="0078264C">
              <w:rPr>
                <w:rFonts w:ascii="Times New Roman" w:hAnsi="Times New Roman"/>
                <w:b/>
                <w:bCs/>
                <w:iCs/>
                <w:sz w:val="24"/>
                <w:szCs w:val="24"/>
              </w:rPr>
              <w:t>140</w:t>
            </w:r>
          </w:p>
        </w:tc>
      </w:tr>
      <w:tr w:rsidR="003B7352" w:rsidRPr="00E1460B" w14:paraId="0AF8F994" w14:textId="77777777" w:rsidTr="00927E4B">
        <w:trPr>
          <w:trHeight w:val="490"/>
        </w:trPr>
        <w:tc>
          <w:tcPr>
            <w:tcW w:w="3713" w:type="pct"/>
            <w:shd w:val="clear" w:color="auto" w:fill="auto"/>
            <w:vAlign w:val="center"/>
          </w:tcPr>
          <w:p w14:paraId="1A19C736"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в т.ч. в форме практической подготовки</w:t>
            </w:r>
          </w:p>
        </w:tc>
        <w:tc>
          <w:tcPr>
            <w:tcW w:w="1287" w:type="pct"/>
            <w:shd w:val="clear" w:color="auto" w:fill="auto"/>
            <w:vAlign w:val="center"/>
          </w:tcPr>
          <w:p w14:paraId="69FC3137"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w:t>
            </w:r>
          </w:p>
        </w:tc>
      </w:tr>
      <w:tr w:rsidR="003B7352" w:rsidRPr="00E1460B" w14:paraId="590DD378" w14:textId="77777777" w:rsidTr="00927E4B">
        <w:trPr>
          <w:trHeight w:val="336"/>
        </w:trPr>
        <w:tc>
          <w:tcPr>
            <w:tcW w:w="5000" w:type="pct"/>
            <w:gridSpan w:val="2"/>
            <w:vAlign w:val="center"/>
          </w:tcPr>
          <w:p w14:paraId="0C8B5A24" w14:textId="77777777" w:rsidR="003B7352" w:rsidRPr="00E1460B" w:rsidRDefault="003B7352" w:rsidP="00927E4B">
            <w:pPr>
              <w:rPr>
                <w:rFonts w:ascii="Times New Roman" w:hAnsi="Times New Roman"/>
                <w:iCs/>
                <w:sz w:val="24"/>
                <w:szCs w:val="24"/>
              </w:rPr>
            </w:pPr>
            <w:r w:rsidRPr="00E1460B">
              <w:rPr>
                <w:rFonts w:ascii="Times New Roman" w:hAnsi="Times New Roman"/>
                <w:sz w:val="24"/>
                <w:szCs w:val="24"/>
              </w:rPr>
              <w:t>в т. ч.:</w:t>
            </w:r>
          </w:p>
        </w:tc>
      </w:tr>
      <w:tr w:rsidR="003B7352" w:rsidRPr="00E1460B" w14:paraId="7D346880" w14:textId="77777777" w:rsidTr="00927E4B">
        <w:trPr>
          <w:trHeight w:val="490"/>
        </w:trPr>
        <w:tc>
          <w:tcPr>
            <w:tcW w:w="3713" w:type="pct"/>
            <w:vAlign w:val="center"/>
          </w:tcPr>
          <w:p w14:paraId="02768BDF"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теоретическое обучение</w:t>
            </w:r>
          </w:p>
        </w:tc>
        <w:tc>
          <w:tcPr>
            <w:tcW w:w="1287" w:type="pct"/>
            <w:vAlign w:val="center"/>
          </w:tcPr>
          <w:p w14:paraId="18E0A55C"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w:t>
            </w:r>
          </w:p>
        </w:tc>
      </w:tr>
      <w:tr w:rsidR="003B7352" w:rsidRPr="00E1460B" w14:paraId="6B9E5ECC" w14:textId="77777777" w:rsidTr="00927E4B">
        <w:trPr>
          <w:trHeight w:val="490"/>
        </w:trPr>
        <w:tc>
          <w:tcPr>
            <w:tcW w:w="3713" w:type="pct"/>
            <w:vAlign w:val="center"/>
          </w:tcPr>
          <w:p w14:paraId="5E9A028A"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287" w:type="pct"/>
            <w:vAlign w:val="center"/>
          </w:tcPr>
          <w:p w14:paraId="556054B4"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140</w:t>
            </w:r>
          </w:p>
        </w:tc>
      </w:tr>
      <w:tr w:rsidR="003B7352" w:rsidRPr="00E1460B" w14:paraId="1B2A8C1B" w14:textId="77777777" w:rsidTr="00927E4B">
        <w:trPr>
          <w:trHeight w:val="331"/>
        </w:trPr>
        <w:tc>
          <w:tcPr>
            <w:tcW w:w="3713" w:type="pct"/>
            <w:vAlign w:val="center"/>
          </w:tcPr>
          <w:p w14:paraId="35A7970B" w14:textId="77777777" w:rsidR="003B7352" w:rsidRPr="00E1460B" w:rsidRDefault="003B7352" w:rsidP="00927E4B">
            <w:pPr>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287" w:type="pct"/>
            <w:vAlign w:val="center"/>
          </w:tcPr>
          <w:p w14:paraId="795A603A" w14:textId="77777777" w:rsidR="003B7352" w:rsidRPr="00E1460B" w:rsidRDefault="003B7352" w:rsidP="00927E4B">
            <w:pPr>
              <w:rPr>
                <w:rFonts w:ascii="Times New Roman" w:hAnsi="Times New Roman"/>
                <w:iCs/>
                <w:sz w:val="24"/>
                <w:szCs w:val="24"/>
              </w:rPr>
            </w:pPr>
          </w:p>
        </w:tc>
      </w:tr>
    </w:tbl>
    <w:p w14:paraId="4A4DA52D"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pgNumType w:start="144"/>
          <w:cols w:space="720"/>
          <w:docGrid w:linePitch="299"/>
        </w:sectPr>
      </w:pPr>
    </w:p>
    <w:p w14:paraId="1FC6801F" w14:textId="77777777" w:rsidR="003B7352" w:rsidRPr="00E1460B" w:rsidRDefault="003B7352" w:rsidP="003B7352">
      <w:pPr>
        <w:ind w:firstLine="709"/>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8760"/>
        <w:gridCol w:w="2126"/>
        <w:gridCol w:w="2297"/>
      </w:tblGrid>
      <w:tr w:rsidR="003B7352" w:rsidRPr="00E1460B" w14:paraId="4B3296C3" w14:textId="77777777" w:rsidTr="00063330">
        <w:tc>
          <w:tcPr>
            <w:tcW w:w="1980" w:type="dxa"/>
            <w:tcBorders>
              <w:top w:val="single" w:sz="4" w:space="0" w:color="auto"/>
              <w:bottom w:val="single" w:sz="4" w:space="0" w:color="auto"/>
            </w:tcBorders>
            <w:shd w:val="clear" w:color="auto" w:fill="auto"/>
            <w:vAlign w:val="center"/>
            <w:hideMark/>
          </w:tcPr>
          <w:p w14:paraId="1D2DF7C3" w14:textId="77777777" w:rsidR="003B7352" w:rsidRPr="00E1460B" w:rsidRDefault="003B7352" w:rsidP="00063330">
            <w:pPr>
              <w:spacing w:after="0" w:line="240" w:lineRule="auto"/>
              <w:jc w:val="center"/>
              <w:rPr>
                <w:rFonts w:ascii="Times New Roman" w:hAnsi="Times New Roman"/>
                <w:b/>
                <w:sz w:val="24"/>
                <w:szCs w:val="24"/>
              </w:rPr>
            </w:pPr>
            <w:bookmarkStart w:id="63" w:name="_Hlk84273641"/>
            <w:r w:rsidRPr="00E1460B">
              <w:rPr>
                <w:rFonts w:ascii="Times New Roman" w:hAnsi="Times New Roman"/>
                <w:b/>
                <w:sz w:val="24"/>
                <w:szCs w:val="24"/>
              </w:rPr>
              <w:t>Наименование</w:t>
            </w:r>
            <w:r w:rsidRPr="00E1460B">
              <w:rPr>
                <w:rFonts w:ascii="Times New Roman" w:hAnsi="Times New Roman"/>
                <w:b/>
                <w:sz w:val="24"/>
                <w:szCs w:val="24"/>
              </w:rPr>
              <w:br/>
              <w:t>разделов и тем</w:t>
            </w:r>
          </w:p>
        </w:tc>
        <w:tc>
          <w:tcPr>
            <w:tcW w:w="8760" w:type="dxa"/>
            <w:tcBorders>
              <w:top w:val="single" w:sz="4" w:space="0" w:color="auto"/>
              <w:bottom w:val="single" w:sz="4" w:space="0" w:color="auto"/>
            </w:tcBorders>
            <w:shd w:val="clear" w:color="auto" w:fill="auto"/>
            <w:vAlign w:val="center"/>
            <w:hideMark/>
          </w:tcPr>
          <w:p w14:paraId="0786A6CB" w14:textId="77777777" w:rsidR="003B7352" w:rsidRPr="00E1460B" w:rsidRDefault="003B7352" w:rsidP="00063330">
            <w:pPr>
              <w:spacing w:after="0"/>
              <w:jc w:val="center"/>
              <w:rPr>
                <w:rFonts w:ascii="Times New Roman" w:hAnsi="Times New Roman"/>
                <w:b/>
                <w:sz w:val="24"/>
                <w:szCs w:val="24"/>
              </w:rPr>
            </w:pPr>
            <w:r w:rsidRPr="00E1460B">
              <w:rPr>
                <w:rFonts w:ascii="Times New Roman" w:hAnsi="Times New Roman"/>
                <w:b/>
                <w:sz w:val="24"/>
                <w:szCs w:val="24"/>
              </w:rPr>
              <w:t>Содержание учебного материала и формы организации деятельности обучающихся</w:t>
            </w:r>
          </w:p>
        </w:tc>
        <w:tc>
          <w:tcPr>
            <w:tcW w:w="2126" w:type="dxa"/>
            <w:tcBorders>
              <w:top w:val="single" w:sz="4" w:space="0" w:color="auto"/>
              <w:bottom w:val="single" w:sz="4" w:space="0" w:color="auto"/>
            </w:tcBorders>
            <w:shd w:val="clear" w:color="auto" w:fill="auto"/>
            <w:vAlign w:val="center"/>
            <w:hideMark/>
          </w:tcPr>
          <w:p w14:paraId="53B98101" w14:textId="77777777" w:rsidR="003B7352" w:rsidRPr="00E1460B" w:rsidRDefault="003B7352" w:rsidP="00063330">
            <w:pPr>
              <w:spacing w:after="0"/>
              <w:jc w:val="center"/>
              <w:rPr>
                <w:rFonts w:ascii="Times New Roman" w:hAnsi="Times New Roman"/>
                <w:b/>
                <w:sz w:val="24"/>
                <w:szCs w:val="24"/>
              </w:rPr>
            </w:pPr>
            <w:r w:rsidRPr="00A450A8">
              <w:rPr>
                <w:rFonts w:ascii="Times New Roman" w:hAnsi="Times New Roman"/>
                <w:b/>
                <w:bCs/>
              </w:rPr>
              <w:t xml:space="preserve">Объем, </w:t>
            </w:r>
            <w:proofErr w:type="spellStart"/>
            <w:r w:rsidRPr="00A450A8">
              <w:rPr>
                <w:rFonts w:ascii="Times New Roman" w:hAnsi="Times New Roman"/>
                <w:b/>
                <w:bCs/>
              </w:rPr>
              <w:t>ак</w:t>
            </w:r>
            <w:proofErr w:type="spellEnd"/>
            <w:r w:rsidRPr="00A450A8">
              <w:rPr>
                <w:rFonts w:ascii="Times New Roman" w:hAnsi="Times New Roman"/>
                <w:b/>
                <w:bCs/>
              </w:rPr>
              <w:t>. ч</w:t>
            </w:r>
            <w:r>
              <w:rPr>
                <w:rFonts w:ascii="Times New Roman" w:hAnsi="Times New Roman"/>
                <w:b/>
                <w:bCs/>
              </w:rPr>
              <w:t>.</w:t>
            </w:r>
            <w:r w:rsidRPr="00A450A8">
              <w:rPr>
                <w:rFonts w:ascii="Times New Roman" w:hAnsi="Times New Roman"/>
                <w:b/>
                <w:bCs/>
              </w:rPr>
              <w:t xml:space="preserve"> / </w:t>
            </w:r>
            <w:r w:rsidRPr="00A450A8">
              <w:rPr>
                <w:rFonts w:ascii="Times New Roman" w:hAnsi="Times New Roman"/>
                <w:b/>
                <w:bCs/>
              </w:rPr>
              <w:br/>
              <w:t xml:space="preserve">в том числе </w:t>
            </w:r>
            <w:r w:rsidRPr="00A450A8">
              <w:rPr>
                <w:rFonts w:ascii="Times New Roman" w:hAnsi="Times New Roman"/>
                <w:b/>
                <w:bCs/>
              </w:rPr>
              <w:br/>
              <w:t xml:space="preserve">в форме практической подготовки, </w:t>
            </w:r>
            <w:proofErr w:type="spellStart"/>
            <w:r w:rsidRPr="00A450A8">
              <w:rPr>
                <w:rFonts w:ascii="Times New Roman" w:hAnsi="Times New Roman"/>
                <w:b/>
                <w:bCs/>
              </w:rPr>
              <w:t>ак</w:t>
            </w:r>
            <w:proofErr w:type="spellEnd"/>
            <w:r w:rsidRPr="00A450A8">
              <w:rPr>
                <w:rFonts w:ascii="Times New Roman" w:hAnsi="Times New Roman"/>
                <w:b/>
                <w:bCs/>
              </w:rPr>
              <w:t>. ч</w:t>
            </w:r>
            <w:r>
              <w:rPr>
                <w:rFonts w:ascii="Times New Roman" w:hAnsi="Times New Roman"/>
                <w:b/>
                <w:bCs/>
              </w:rPr>
              <w:t>.</w:t>
            </w:r>
          </w:p>
        </w:tc>
        <w:tc>
          <w:tcPr>
            <w:tcW w:w="2297" w:type="dxa"/>
            <w:tcBorders>
              <w:top w:val="single" w:sz="4" w:space="0" w:color="auto"/>
              <w:bottom w:val="single" w:sz="4" w:space="0" w:color="auto"/>
            </w:tcBorders>
            <w:shd w:val="clear" w:color="auto" w:fill="auto"/>
            <w:vAlign w:val="center"/>
            <w:hideMark/>
          </w:tcPr>
          <w:p w14:paraId="0E96D33D" w14:textId="77777777" w:rsidR="003B7352" w:rsidRPr="000C7853" w:rsidRDefault="003B7352" w:rsidP="00063330">
            <w:pPr>
              <w:spacing w:after="0"/>
              <w:jc w:val="center"/>
              <w:rPr>
                <w:rFonts w:ascii="Times New Roman" w:hAnsi="Times New Roman"/>
                <w:b/>
                <w:bCs/>
                <w:sz w:val="24"/>
                <w:szCs w:val="24"/>
              </w:rPr>
            </w:pPr>
            <w:r w:rsidRPr="000C7853">
              <w:rPr>
                <w:rFonts w:ascii="Times New Roman" w:hAnsi="Times New Roman"/>
                <w:b/>
                <w:bCs/>
              </w:rPr>
              <w:t>Коды компетенций, формированию которых способствует элемент программы</w:t>
            </w:r>
          </w:p>
        </w:tc>
      </w:tr>
      <w:bookmarkEnd w:id="63"/>
      <w:tr w:rsidR="003B7352" w:rsidRPr="00E1460B" w14:paraId="19B30B76" w14:textId="77777777" w:rsidTr="00063330">
        <w:tc>
          <w:tcPr>
            <w:tcW w:w="10740" w:type="dxa"/>
            <w:gridSpan w:val="2"/>
            <w:tcBorders>
              <w:top w:val="single" w:sz="4" w:space="0" w:color="auto"/>
            </w:tcBorders>
          </w:tcPr>
          <w:p w14:paraId="6ECE9B3E"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Раздел 1. Основной курс</w:t>
            </w:r>
          </w:p>
        </w:tc>
        <w:tc>
          <w:tcPr>
            <w:tcW w:w="2126" w:type="dxa"/>
            <w:tcBorders>
              <w:top w:val="single" w:sz="4" w:space="0" w:color="auto"/>
            </w:tcBorders>
          </w:tcPr>
          <w:p w14:paraId="072682A7"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91</w:t>
            </w:r>
            <w:r>
              <w:rPr>
                <w:rFonts w:ascii="Times New Roman" w:hAnsi="Times New Roman"/>
                <w:b/>
                <w:bCs/>
                <w:sz w:val="24"/>
                <w:szCs w:val="24"/>
              </w:rPr>
              <w:t>/91</w:t>
            </w:r>
          </w:p>
        </w:tc>
        <w:tc>
          <w:tcPr>
            <w:tcW w:w="2297" w:type="dxa"/>
            <w:tcBorders>
              <w:top w:val="single" w:sz="4" w:space="0" w:color="auto"/>
            </w:tcBorders>
          </w:tcPr>
          <w:p w14:paraId="6B6EEE26" w14:textId="77777777" w:rsidR="003B7352" w:rsidRPr="000C7853" w:rsidRDefault="003B7352" w:rsidP="00063330">
            <w:pPr>
              <w:spacing w:after="0"/>
              <w:rPr>
                <w:rFonts w:ascii="Times New Roman" w:hAnsi="Times New Roman"/>
                <w:sz w:val="24"/>
                <w:szCs w:val="24"/>
              </w:rPr>
            </w:pPr>
          </w:p>
        </w:tc>
      </w:tr>
      <w:tr w:rsidR="003B7352" w:rsidRPr="00E1460B" w14:paraId="02C81B69" w14:textId="77777777" w:rsidTr="00063330">
        <w:tc>
          <w:tcPr>
            <w:tcW w:w="1980" w:type="dxa"/>
            <w:vMerge w:val="restart"/>
          </w:tcPr>
          <w:p w14:paraId="04CB77D3"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Тема 1.1.</w:t>
            </w:r>
          </w:p>
          <w:p w14:paraId="0CC097D9"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Английский язык в современном обществе.</w:t>
            </w:r>
          </w:p>
        </w:tc>
        <w:tc>
          <w:tcPr>
            <w:tcW w:w="8760" w:type="dxa"/>
          </w:tcPr>
          <w:p w14:paraId="538E0A2A" w14:textId="77777777" w:rsidR="003B7352" w:rsidRPr="00E1460B" w:rsidRDefault="003B7352" w:rsidP="00063330">
            <w:pPr>
              <w:spacing w:after="0"/>
              <w:rPr>
                <w:rFonts w:ascii="Times New Roman" w:hAnsi="Times New Roman"/>
                <w:sz w:val="24"/>
                <w:szCs w:val="24"/>
              </w:rPr>
            </w:pPr>
            <w:r w:rsidRPr="00E1460B">
              <w:rPr>
                <w:rFonts w:ascii="Times New Roman" w:hAnsi="Times New Roman"/>
                <w:b/>
                <w:bCs/>
                <w:sz w:val="24"/>
                <w:szCs w:val="24"/>
              </w:rPr>
              <w:t>Содержание учебного материала</w:t>
            </w:r>
            <w:r w:rsidRPr="00E1460B">
              <w:rPr>
                <w:rFonts w:ascii="Times New Roman" w:hAnsi="Times New Roman"/>
                <w:sz w:val="24"/>
                <w:szCs w:val="24"/>
              </w:rPr>
              <w:t xml:space="preserve"> </w:t>
            </w:r>
          </w:p>
        </w:tc>
        <w:tc>
          <w:tcPr>
            <w:tcW w:w="2126" w:type="dxa"/>
            <w:vAlign w:val="center"/>
          </w:tcPr>
          <w:p w14:paraId="0B28DF27"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8</w:t>
            </w:r>
          </w:p>
        </w:tc>
        <w:tc>
          <w:tcPr>
            <w:tcW w:w="2297" w:type="dxa"/>
            <w:vMerge w:val="restart"/>
          </w:tcPr>
          <w:p w14:paraId="3A05923E" w14:textId="77777777" w:rsidR="003B7352" w:rsidRPr="000C7853" w:rsidRDefault="003B7352" w:rsidP="00063330">
            <w:pPr>
              <w:spacing w:after="0"/>
              <w:rPr>
                <w:rFonts w:ascii="Times New Roman" w:hAnsi="Times New Roman"/>
                <w:sz w:val="24"/>
                <w:szCs w:val="24"/>
                <w:highlight w:val="yellow"/>
              </w:rPr>
            </w:pPr>
            <w:r w:rsidRPr="000C7853">
              <w:rPr>
                <w:rFonts w:ascii="Times New Roman" w:hAnsi="Times New Roman"/>
                <w:sz w:val="24"/>
                <w:szCs w:val="24"/>
              </w:rPr>
              <w:t>ОК 01, ОК 02, ОК 04, ОК 09, ПК 1.1, ПК 1.2</w:t>
            </w:r>
          </w:p>
        </w:tc>
      </w:tr>
      <w:tr w:rsidR="00063330" w:rsidRPr="00E1460B" w14:paraId="1A5E6680" w14:textId="77777777" w:rsidTr="00063330">
        <w:tc>
          <w:tcPr>
            <w:tcW w:w="1980" w:type="dxa"/>
            <w:vMerge/>
          </w:tcPr>
          <w:p w14:paraId="51D0382D" w14:textId="77777777" w:rsidR="00063330" w:rsidRPr="00E1460B" w:rsidRDefault="00063330" w:rsidP="00063330">
            <w:pPr>
              <w:spacing w:after="0"/>
              <w:rPr>
                <w:rFonts w:ascii="Times New Roman" w:hAnsi="Times New Roman"/>
                <w:b/>
                <w:bCs/>
                <w:sz w:val="24"/>
                <w:szCs w:val="24"/>
              </w:rPr>
            </w:pPr>
          </w:p>
        </w:tc>
        <w:tc>
          <w:tcPr>
            <w:tcW w:w="8760" w:type="dxa"/>
          </w:tcPr>
          <w:p w14:paraId="3C07F68F" w14:textId="77777777" w:rsidR="00063330" w:rsidRPr="00E1460B" w:rsidRDefault="00063330" w:rsidP="00063330">
            <w:pPr>
              <w:spacing w:after="0"/>
              <w:rPr>
                <w:rFonts w:ascii="Times New Roman" w:hAnsi="Times New Roman"/>
                <w:sz w:val="24"/>
                <w:szCs w:val="24"/>
              </w:rPr>
            </w:pPr>
            <w:r w:rsidRPr="00E1460B">
              <w:rPr>
                <w:rFonts w:ascii="Times New Roman" w:hAnsi="Times New Roman"/>
                <w:sz w:val="24"/>
                <w:szCs w:val="24"/>
              </w:rPr>
              <w:t>Значение английского языка в современном обществе. Социальный английский. Английский язык для делового общения. Знакомство с партнерами по бизнесу. Внешний вид и личные качества секретаря.</w:t>
            </w:r>
          </w:p>
          <w:p w14:paraId="188A9F1F"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sz w:val="24"/>
                <w:szCs w:val="24"/>
              </w:rPr>
              <w:t>Грамматический</w:t>
            </w:r>
            <w:r w:rsidRPr="00E1460B">
              <w:rPr>
                <w:rFonts w:ascii="Times New Roman" w:hAnsi="Times New Roman"/>
                <w:sz w:val="24"/>
                <w:szCs w:val="24"/>
                <w:lang w:val="en-US"/>
              </w:rPr>
              <w:t xml:space="preserve"> </w:t>
            </w:r>
            <w:r w:rsidRPr="00E1460B">
              <w:rPr>
                <w:rFonts w:ascii="Times New Roman" w:hAnsi="Times New Roman"/>
                <w:sz w:val="24"/>
                <w:szCs w:val="24"/>
              </w:rPr>
              <w:t>материал</w:t>
            </w:r>
            <w:r w:rsidRPr="00E1460B">
              <w:rPr>
                <w:rFonts w:ascii="Times New Roman" w:hAnsi="Times New Roman"/>
                <w:sz w:val="24"/>
                <w:szCs w:val="24"/>
                <w:lang w:val="en-US"/>
              </w:rPr>
              <w:t xml:space="preserve">: </w:t>
            </w:r>
            <w:r w:rsidRPr="00E1460B">
              <w:rPr>
                <w:rFonts w:ascii="Times New Roman" w:hAnsi="Times New Roman"/>
                <w:sz w:val="24"/>
                <w:szCs w:val="24"/>
              </w:rPr>
              <w:t>Глаголы</w:t>
            </w:r>
            <w:r w:rsidRPr="00E1460B">
              <w:rPr>
                <w:rFonts w:ascii="Times New Roman" w:hAnsi="Times New Roman"/>
                <w:sz w:val="24"/>
                <w:szCs w:val="24"/>
                <w:lang w:val="en-US"/>
              </w:rPr>
              <w:t xml:space="preserve"> to be, to have (got), there is/are. </w:t>
            </w:r>
            <w:r w:rsidRPr="00E1460B">
              <w:rPr>
                <w:rFonts w:ascii="Times New Roman" w:hAnsi="Times New Roman"/>
                <w:sz w:val="24"/>
                <w:szCs w:val="24"/>
              </w:rPr>
              <w:t>Местоимения. Артикли.</w:t>
            </w:r>
          </w:p>
        </w:tc>
        <w:tc>
          <w:tcPr>
            <w:tcW w:w="2126" w:type="dxa"/>
            <w:vAlign w:val="center"/>
          </w:tcPr>
          <w:p w14:paraId="19073391" w14:textId="77777777" w:rsidR="00063330" w:rsidRPr="00E1460B" w:rsidRDefault="00063330" w:rsidP="00063330">
            <w:pPr>
              <w:spacing w:after="0"/>
              <w:rPr>
                <w:rFonts w:ascii="Times New Roman" w:hAnsi="Times New Roman"/>
                <w:b/>
                <w:bCs/>
                <w:sz w:val="24"/>
                <w:szCs w:val="24"/>
              </w:rPr>
            </w:pPr>
          </w:p>
        </w:tc>
        <w:tc>
          <w:tcPr>
            <w:tcW w:w="2297" w:type="dxa"/>
            <w:vMerge/>
          </w:tcPr>
          <w:p w14:paraId="44520A35" w14:textId="77777777" w:rsidR="00063330" w:rsidRPr="000C7853" w:rsidRDefault="00063330" w:rsidP="00063330">
            <w:pPr>
              <w:spacing w:after="0"/>
              <w:rPr>
                <w:rFonts w:ascii="Times New Roman" w:hAnsi="Times New Roman"/>
                <w:sz w:val="24"/>
                <w:szCs w:val="24"/>
              </w:rPr>
            </w:pPr>
          </w:p>
        </w:tc>
      </w:tr>
      <w:tr w:rsidR="003B7352" w:rsidRPr="00E1460B" w14:paraId="7A0D9474" w14:textId="77777777" w:rsidTr="00063330">
        <w:tc>
          <w:tcPr>
            <w:tcW w:w="1980" w:type="dxa"/>
            <w:vMerge/>
          </w:tcPr>
          <w:p w14:paraId="328F0EC6" w14:textId="77777777" w:rsidR="003B7352" w:rsidRPr="00E1460B" w:rsidRDefault="003B7352" w:rsidP="00063330">
            <w:pPr>
              <w:spacing w:after="0"/>
              <w:rPr>
                <w:rFonts w:ascii="Times New Roman" w:hAnsi="Times New Roman"/>
                <w:b/>
                <w:bCs/>
                <w:i/>
                <w:sz w:val="24"/>
                <w:szCs w:val="24"/>
              </w:rPr>
            </w:pPr>
          </w:p>
        </w:tc>
        <w:tc>
          <w:tcPr>
            <w:tcW w:w="8760" w:type="dxa"/>
          </w:tcPr>
          <w:p w14:paraId="35368657" w14:textId="77777777" w:rsidR="003B7352" w:rsidRPr="00E1460B" w:rsidRDefault="003B7352" w:rsidP="00063330">
            <w:pPr>
              <w:spacing w:after="0"/>
              <w:rPr>
                <w:rFonts w:ascii="Times New Roman" w:hAnsi="Times New Roman"/>
                <w:b/>
                <w:i/>
                <w:sz w:val="24"/>
                <w:szCs w:val="24"/>
              </w:rPr>
            </w:pPr>
            <w:r w:rsidRPr="00E1460B">
              <w:rPr>
                <w:rFonts w:ascii="Times New Roman" w:hAnsi="Times New Roman"/>
                <w:b/>
                <w:bCs/>
                <w:sz w:val="24"/>
                <w:szCs w:val="24"/>
              </w:rPr>
              <w:t>В том числе практических занятий</w:t>
            </w:r>
          </w:p>
        </w:tc>
        <w:tc>
          <w:tcPr>
            <w:tcW w:w="2126" w:type="dxa"/>
            <w:vAlign w:val="center"/>
          </w:tcPr>
          <w:p w14:paraId="07CC8B3B"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8</w:t>
            </w:r>
          </w:p>
        </w:tc>
        <w:tc>
          <w:tcPr>
            <w:tcW w:w="2297" w:type="dxa"/>
            <w:vMerge/>
          </w:tcPr>
          <w:p w14:paraId="4D05FED2" w14:textId="77777777" w:rsidR="003B7352" w:rsidRPr="000C7853" w:rsidRDefault="003B7352" w:rsidP="00063330">
            <w:pPr>
              <w:spacing w:after="0"/>
              <w:rPr>
                <w:rFonts w:ascii="Times New Roman" w:hAnsi="Times New Roman"/>
                <w:sz w:val="24"/>
                <w:szCs w:val="24"/>
              </w:rPr>
            </w:pPr>
          </w:p>
        </w:tc>
      </w:tr>
      <w:tr w:rsidR="003B7352" w:rsidRPr="00E1460B" w14:paraId="3517F33C" w14:textId="77777777" w:rsidTr="00063330">
        <w:tc>
          <w:tcPr>
            <w:tcW w:w="1980" w:type="dxa"/>
            <w:vMerge/>
          </w:tcPr>
          <w:p w14:paraId="760521FE" w14:textId="77777777" w:rsidR="003B7352" w:rsidRPr="00E1460B" w:rsidRDefault="003B7352" w:rsidP="00063330">
            <w:pPr>
              <w:spacing w:after="0"/>
              <w:rPr>
                <w:rFonts w:ascii="Times New Roman" w:hAnsi="Times New Roman"/>
                <w:b/>
                <w:bCs/>
                <w:i/>
                <w:sz w:val="24"/>
                <w:szCs w:val="24"/>
              </w:rPr>
            </w:pPr>
          </w:p>
        </w:tc>
        <w:tc>
          <w:tcPr>
            <w:tcW w:w="8760" w:type="dxa"/>
          </w:tcPr>
          <w:p w14:paraId="3DF61738" w14:textId="77777777" w:rsidR="003B7352" w:rsidRPr="00023A7D" w:rsidRDefault="003B7352" w:rsidP="00063330">
            <w:pPr>
              <w:spacing w:after="0"/>
              <w:rPr>
                <w:rFonts w:ascii="Times New Roman" w:hAnsi="Times New Roman"/>
                <w:b/>
                <w:iCs/>
                <w:sz w:val="24"/>
                <w:szCs w:val="24"/>
              </w:rPr>
            </w:pPr>
            <w:r w:rsidRPr="00023A7D">
              <w:rPr>
                <w:rFonts w:ascii="Times New Roman" w:hAnsi="Times New Roman"/>
                <w:b/>
                <w:iCs/>
                <w:sz w:val="24"/>
                <w:szCs w:val="24"/>
              </w:rPr>
              <w:t>Практическое занятие № 1</w:t>
            </w:r>
            <w:r w:rsidRPr="00023A7D">
              <w:rPr>
                <w:rFonts w:ascii="Times New Roman" w:hAnsi="Times New Roman"/>
                <w:iCs/>
                <w:sz w:val="24"/>
                <w:szCs w:val="24"/>
              </w:rPr>
              <w:t xml:space="preserve"> Значение английского языка в современном обществе. Социальный английский.</w:t>
            </w:r>
          </w:p>
        </w:tc>
        <w:tc>
          <w:tcPr>
            <w:tcW w:w="2126" w:type="dxa"/>
            <w:vAlign w:val="center"/>
          </w:tcPr>
          <w:p w14:paraId="24E58242"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13C2D953" w14:textId="77777777" w:rsidR="003B7352" w:rsidRPr="000C7853" w:rsidRDefault="003B7352" w:rsidP="00063330">
            <w:pPr>
              <w:spacing w:after="0"/>
              <w:rPr>
                <w:rFonts w:ascii="Times New Roman" w:hAnsi="Times New Roman"/>
                <w:sz w:val="24"/>
                <w:szCs w:val="24"/>
              </w:rPr>
            </w:pPr>
          </w:p>
        </w:tc>
      </w:tr>
      <w:tr w:rsidR="003B7352" w:rsidRPr="00E1460B" w14:paraId="0F14F6B0" w14:textId="77777777" w:rsidTr="00063330">
        <w:tc>
          <w:tcPr>
            <w:tcW w:w="1980" w:type="dxa"/>
            <w:vMerge/>
          </w:tcPr>
          <w:p w14:paraId="72DB1378" w14:textId="77777777" w:rsidR="003B7352" w:rsidRPr="00E1460B" w:rsidRDefault="003B7352" w:rsidP="00063330">
            <w:pPr>
              <w:spacing w:after="0"/>
              <w:rPr>
                <w:rFonts w:ascii="Times New Roman" w:hAnsi="Times New Roman"/>
                <w:b/>
                <w:bCs/>
                <w:i/>
                <w:sz w:val="24"/>
                <w:szCs w:val="24"/>
              </w:rPr>
            </w:pPr>
          </w:p>
        </w:tc>
        <w:tc>
          <w:tcPr>
            <w:tcW w:w="8760" w:type="dxa"/>
            <w:vAlign w:val="bottom"/>
          </w:tcPr>
          <w:p w14:paraId="5986D828" w14:textId="77777777" w:rsidR="003B7352" w:rsidRPr="00023A7D" w:rsidRDefault="003B7352" w:rsidP="00063330">
            <w:pPr>
              <w:spacing w:after="0"/>
              <w:rPr>
                <w:rFonts w:ascii="Times New Roman" w:hAnsi="Times New Roman"/>
                <w:b/>
                <w:iCs/>
                <w:sz w:val="24"/>
                <w:szCs w:val="24"/>
              </w:rPr>
            </w:pPr>
            <w:r w:rsidRPr="00023A7D">
              <w:rPr>
                <w:rFonts w:ascii="Times New Roman" w:hAnsi="Times New Roman"/>
                <w:b/>
                <w:iCs/>
                <w:sz w:val="24"/>
                <w:szCs w:val="24"/>
              </w:rPr>
              <w:t>Практическое занятие № 2</w:t>
            </w:r>
            <w:r w:rsidRPr="00023A7D">
              <w:rPr>
                <w:rFonts w:ascii="Times New Roman" w:hAnsi="Times New Roman"/>
                <w:iCs/>
                <w:sz w:val="24"/>
                <w:szCs w:val="24"/>
              </w:rPr>
              <w:t xml:space="preserve"> Английский язык для делового общения. Знакомство с партнерами по бизнесу.</w:t>
            </w:r>
          </w:p>
        </w:tc>
        <w:tc>
          <w:tcPr>
            <w:tcW w:w="2126" w:type="dxa"/>
            <w:vAlign w:val="center"/>
          </w:tcPr>
          <w:p w14:paraId="251F5039"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3D555E71" w14:textId="77777777" w:rsidR="003B7352" w:rsidRPr="000C7853" w:rsidRDefault="003B7352" w:rsidP="00063330">
            <w:pPr>
              <w:spacing w:after="0"/>
              <w:rPr>
                <w:rFonts w:ascii="Times New Roman" w:hAnsi="Times New Roman"/>
                <w:sz w:val="24"/>
                <w:szCs w:val="24"/>
              </w:rPr>
            </w:pPr>
          </w:p>
        </w:tc>
      </w:tr>
      <w:tr w:rsidR="003B7352" w:rsidRPr="00E1460B" w14:paraId="5FAFBC5A" w14:textId="77777777" w:rsidTr="00063330">
        <w:tc>
          <w:tcPr>
            <w:tcW w:w="1980" w:type="dxa"/>
            <w:vMerge/>
          </w:tcPr>
          <w:p w14:paraId="3248650D" w14:textId="77777777" w:rsidR="003B7352" w:rsidRPr="00E1460B" w:rsidRDefault="003B7352" w:rsidP="00063330">
            <w:pPr>
              <w:spacing w:after="0"/>
              <w:rPr>
                <w:rFonts w:ascii="Times New Roman" w:hAnsi="Times New Roman"/>
                <w:b/>
                <w:bCs/>
                <w:i/>
                <w:sz w:val="24"/>
                <w:szCs w:val="24"/>
              </w:rPr>
            </w:pPr>
          </w:p>
        </w:tc>
        <w:tc>
          <w:tcPr>
            <w:tcW w:w="8760" w:type="dxa"/>
            <w:vAlign w:val="bottom"/>
          </w:tcPr>
          <w:p w14:paraId="1E597685" w14:textId="77777777" w:rsidR="003B7352" w:rsidRPr="00023A7D" w:rsidRDefault="003B7352" w:rsidP="00063330">
            <w:pPr>
              <w:spacing w:after="0"/>
              <w:rPr>
                <w:rFonts w:ascii="Times New Roman" w:hAnsi="Times New Roman"/>
                <w:b/>
                <w:iCs/>
                <w:sz w:val="24"/>
                <w:szCs w:val="24"/>
              </w:rPr>
            </w:pPr>
            <w:r w:rsidRPr="00023A7D">
              <w:rPr>
                <w:rFonts w:ascii="Times New Roman" w:hAnsi="Times New Roman"/>
                <w:b/>
                <w:iCs/>
                <w:sz w:val="24"/>
                <w:szCs w:val="24"/>
              </w:rPr>
              <w:t>Практическое занятие № 3</w:t>
            </w:r>
            <w:r w:rsidRPr="00023A7D">
              <w:rPr>
                <w:rFonts w:ascii="Times New Roman" w:hAnsi="Times New Roman"/>
                <w:iCs/>
                <w:sz w:val="24"/>
                <w:szCs w:val="24"/>
              </w:rPr>
              <w:t xml:space="preserve"> Внешний вид секретаря.</w:t>
            </w:r>
          </w:p>
        </w:tc>
        <w:tc>
          <w:tcPr>
            <w:tcW w:w="2126" w:type="dxa"/>
            <w:vAlign w:val="center"/>
          </w:tcPr>
          <w:p w14:paraId="69249B24"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3C609137" w14:textId="77777777" w:rsidR="003B7352" w:rsidRPr="000C7853" w:rsidRDefault="003B7352" w:rsidP="00063330">
            <w:pPr>
              <w:spacing w:after="0"/>
              <w:rPr>
                <w:rFonts w:ascii="Times New Roman" w:hAnsi="Times New Roman"/>
                <w:sz w:val="24"/>
                <w:szCs w:val="24"/>
              </w:rPr>
            </w:pPr>
          </w:p>
        </w:tc>
      </w:tr>
      <w:tr w:rsidR="003B7352" w:rsidRPr="00E1460B" w14:paraId="2B37E67E" w14:textId="77777777" w:rsidTr="00063330">
        <w:tc>
          <w:tcPr>
            <w:tcW w:w="1980" w:type="dxa"/>
            <w:vMerge/>
          </w:tcPr>
          <w:p w14:paraId="73D9AC92" w14:textId="77777777" w:rsidR="003B7352" w:rsidRPr="00E1460B" w:rsidRDefault="003B7352" w:rsidP="00063330">
            <w:pPr>
              <w:spacing w:after="0"/>
              <w:rPr>
                <w:rFonts w:ascii="Times New Roman" w:hAnsi="Times New Roman"/>
                <w:b/>
                <w:bCs/>
                <w:i/>
                <w:sz w:val="24"/>
                <w:szCs w:val="24"/>
              </w:rPr>
            </w:pPr>
          </w:p>
        </w:tc>
        <w:tc>
          <w:tcPr>
            <w:tcW w:w="8760" w:type="dxa"/>
            <w:vAlign w:val="bottom"/>
          </w:tcPr>
          <w:p w14:paraId="00BE621E" w14:textId="77777777" w:rsidR="003B7352" w:rsidRPr="00023A7D" w:rsidRDefault="003B7352" w:rsidP="00063330">
            <w:pPr>
              <w:spacing w:after="0"/>
              <w:rPr>
                <w:rFonts w:ascii="Times New Roman" w:hAnsi="Times New Roman"/>
                <w:iCs/>
                <w:sz w:val="24"/>
                <w:szCs w:val="24"/>
              </w:rPr>
            </w:pPr>
            <w:r w:rsidRPr="00023A7D">
              <w:rPr>
                <w:rFonts w:ascii="Times New Roman" w:hAnsi="Times New Roman"/>
                <w:b/>
                <w:iCs/>
                <w:sz w:val="24"/>
                <w:szCs w:val="24"/>
              </w:rPr>
              <w:t xml:space="preserve">Практическое занятие № 4 </w:t>
            </w:r>
            <w:r w:rsidRPr="00023A7D">
              <w:rPr>
                <w:rFonts w:ascii="Times New Roman" w:hAnsi="Times New Roman"/>
                <w:bCs/>
                <w:iCs/>
                <w:sz w:val="24"/>
                <w:szCs w:val="24"/>
              </w:rPr>
              <w:t>Л</w:t>
            </w:r>
            <w:r w:rsidRPr="00023A7D">
              <w:rPr>
                <w:rFonts w:ascii="Times New Roman" w:hAnsi="Times New Roman"/>
                <w:iCs/>
                <w:sz w:val="24"/>
                <w:szCs w:val="24"/>
              </w:rPr>
              <w:t>ичные качества секретаря.</w:t>
            </w:r>
          </w:p>
        </w:tc>
        <w:tc>
          <w:tcPr>
            <w:tcW w:w="2126" w:type="dxa"/>
            <w:vAlign w:val="center"/>
          </w:tcPr>
          <w:p w14:paraId="22C6BCCB"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3D456B73" w14:textId="77777777" w:rsidR="003B7352" w:rsidRPr="000C7853" w:rsidRDefault="003B7352" w:rsidP="00063330">
            <w:pPr>
              <w:spacing w:after="0"/>
              <w:rPr>
                <w:rFonts w:ascii="Times New Roman" w:hAnsi="Times New Roman"/>
                <w:sz w:val="24"/>
                <w:szCs w:val="24"/>
              </w:rPr>
            </w:pPr>
          </w:p>
        </w:tc>
      </w:tr>
      <w:tr w:rsidR="003B7352" w:rsidRPr="00E1460B" w14:paraId="391BA3BE" w14:textId="77777777" w:rsidTr="00063330">
        <w:tc>
          <w:tcPr>
            <w:tcW w:w="1980" w:type="dxa"/>
            <w:vMerge w:val="restart"/>
          </w:tcPr>
          <w:p w14:paraId="1A924B7D"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Тема 1.2.</w:t>
            </w:r>
          </w:p>
          <w:p w14:paraId="7966BA78"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Страны и большие города.</w:t>
            </w:r>
          </w:p>
        </w:tc>
        <w:tc>
          <w:tcPr>
            <w:tcW w:w="8760" w:type="dxa"/>
          </w:tcPr>
          <w:p w14:paraId="750C9968" w14:textId="77777777" w:rsidR="003B7352" w:rsidRPr="00E1460B" w:rsidRDefault="003B7352" w:rsidP="00063330">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2126" w:type="dxa"/>
            <w:vAlign w:val="center"/>
          </w:tcPr>
          <w:p w14:paraId="7F6628E2"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sz w:val="24"/>
                <w:szCs w:val="24"/>
              </w:rPr>
              <w:t>18</w:t>
            </w:r>
          </w:p>
        </w:tc>
        <w:tc>
          <w:tcPr>
            <w:tcW w:w="2297" w:type="dxa"/>
            <w:vMerge w:val="restart"/>
          </w:tcPr>
          <w:p w14:paraId="0D3B5AEB" w14:textId="77777777" w:rsidR="003B7352" w:rsidRPr="000C7853" w:rsidRDefault="003B7352" w:rsidP="00063330">
            <w:pPr>
              <w:spacing w:after="0"/>
              <w:rPr>
                <w:rFonts w:ascii="Times New Roman" w:hAnsi="Times New Roman"/>
                <w:sz w:val="24"/>
                <w:szCs w:val="24"/>
              </w:rPr>
            </w:pPr>
            <w:r w:rsidRPr="000C7853">
              <w:rPr>
                <w:rFonts w:ascii="Times New Roman" w:hAnsi="Times New Roman"/>
                <w:sz w:val="24"/>
                <w:szCs w:val="24"/>
              </w:rPr>
              <w:t>ОК 01, ОК02, ОК 04, ОК 09, ПК 1.2, ПК 1.4</w:t>
            </w:r>
          </w:p>
        </w:tc>
      </w:tr>
      <w:tr w:rsidR="00063330" w:rsidRPr="00E1460B" w14:paraId="44BA71BE" w14:textId="77777777" w:rsidTr="00063330">
        <w:tc>
          <w:tcPr>
            <w:tcW w:w="1980" w:type="dxa"/>
            <w:vMerge/>
          </w:tcPr>
          <w:p w14:paraId="7465769A" w14:textId="77777777" w:rsidR="00063330" w:rsidRPr="00E1460B" w:rsidRDefault="00063330" w:rsidP="00063330">
            <w:pPr>
              <w:spacing w:after="0"/>
              <w:rPr>
                <w:rFonts w:ascii="Times New Roman" w:hAnsi="Times New Roman"/>
                <w:b/>
                <w:bCs/>
                <w:sz w:val="24"/>
                <w:szCs w:val="24"/>
              </w:rPr>
            </w:pPr>
          </w:p>
        </w:tc>
        <w:tc>
          <w:tcPr>
            <w:tcW w:w="8760" w:type="dxa"/>
          </w:tcPr>
          <w:p w14:paraId="7383F631" w14:textId="77777777" w:rsidR="00063330" w:rsidRPr="00E1460B" w:rsidRDefault="00063330" w:rsidP="00063330">
            <w:pPr>
              <w:spacing w:after="0"/>
              <w:rPr>
                <w:rFonts w:ascii="Times New Roman" w:hAnsi="Times New Roman"/>
                <w:sz w:val="24"/>
                <w:szCs w:val="24"/>
              </w:rPr>
            </w:pPr>
            <w:r w:rsidRPr="00E1460B">
              <w:rPr>
                <w:rFonts w:ascii="Times New Roman" w:hAnsi="Times New Roman"/>
                <w:sz w:val="24"/>
                <w:szCs w:val="24"/>
              </w:rPr>
              <w:t>Англоязычные страны и их столицы. Политический строй Великобритании. Достопримечательности Лондона. Политический строй России. Достопримечательности Москвы. Мой родной город.</w:t>
            </w:r>
          </w:p>
          <w:p w14:paraId="2888A692"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sz w:val="24"/>
                <w:szCs w:val="24"/>
              </w:rPr>
              <w:t>Грамматический материал: Притяжательный падеж существительных. Множественное число существительных. Артикли с географическими названиями. Простое настоящее, прошедшее и будущее время.</w:t>
            </w:r>
          </w:p>
        </w:tc>
        <w:tc>
          <w:tcPr>
            <w:tcW w:w="2126" w:type="dxa"/>
            <w:vAlign w:val="center"/>
          </w:tcPr>
          <w:p w14:paraId="1D6AF0C1" w14:textId="77777777" w:rsidR="00063330" w:rsidRPr="00E1460B" w:rsidRDefault="00063330" w:rsidP="00063330">
            <w:pPr>
              <w:spacing w:after="0"/>
              <w:rPr>
                <w:rFonts w:ascii="Times New Roman" w:hAnsi="Times New Roman"/>
                <w:b/>
                <w:sz w:val="24"/>
                <w:szCs w:val="24"/>
              </w:rPr>
            </w:pPr>
          </w:p>
        </w:tc>
        <w:tc>
          <w:tcPr>
            <w:tcW w:w="2297" w:type="dxa"/>
            <w:vMerge/>
          </w:tcPr>
          <w:p w14:paraId="2AA2DB0E" w14:textId="77777777" w:rsidR="00063330" w:rsidRPr="000C7853" w:rsidRDefault="00063330" w:rsidP="00063330">
            <w:pPr>
              <w:spacing w:after="0"/>
              <w:rPr>
                <w:rFonts w:ascii="Times New Roman" w:hAnsi="Times New Roman"/>
                <w:sz w:val="24"/>
                <w:szCs w:val="24"/>
              </w:rPr>
            </w:pPr>
          </w:p>
        </w:tc>
      </w:tr>
      <w:tr w:rsidR="003B7352" w:rsidRPr="00E1460B" w14:paraId="5B3DD59F" w14:textId="77777777" w:rsidTr="00063330">
        <w:tc>
          <w:tcPr>
            <w:tcW w:w="1980" w:type="dxa"/>
            <w:vMerge/>
          </w:tcPr>
          <w:p w14:paraId="3FAA4EB4" w14:textId="77777777" w:rsidR="003B7352" w:rsidRPr="00E1460B" w:rsidRDefault="003B7352" w:rsidP="00063330">
            <w:pPr>
              <w:spacing w:after="0"/>
              <w:rPr>
                <w:rFonts w:ascii="Times New Roman" w:hAnsi="Times New Roman"/>
                <w:b/>
                <w:bCs/>
                <w:sz w:val="24"/>
                <w:szCs w:val="24"/>
              </w:rPr>
            </w:pPr>
          </w:p>
        </w:tc>
        <w:tc>
          <w:tcPr>
            <w:tcW w:w="8760" w:type="dxa"/>
          </w:tcPr>
          <w:p w14:paraId="039A3094" w14:textId="77777777" w:rsidR="003B7352" w:rsidRPr="00E1460B" w:rsidRDefault="003B7352" w:rsidP="00063330">
            <w:pPr>
              <w:spacing w:after="0"/>
              <w:rPr>
                <w:rFonts w:ascii="Times New Roman" w:hAnsi="Times New Roman"/>
                <w:b/>
                <w:sz w:val="24"/>
                <w:szCs w:val="24"/>
              </w:rPr>
            </w:pPr>
            <w:r w:rsidRPr="00E1460B">
              <w:rPr>
                <w:rFonts w:ascii="Times New Roman" w:hAnsi="Times New Roman"/>
                <w:b/>
                <w:bCs/>
                <w:sz w:val="24"/>
                <w:szCs w:val="24"/>
              </w:rPr>
              <w:t>В том числе практических занятий</w:t>
            </w:r>
          </w:p>
        </w:tc>
        <w:tc>
          <w:tcPr>
            <w:tcW w:w="2126" w:type="dxa"/>
            <w:vAlign w:val="center"/>
          </w:tcPr>
          <w:p w14:paraId="4D46416E"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18</w:t>
            </w:r>
          </w:p>
        </w:tc>
        <w:tc>
          <w:tcPr>
            <w:tcW w:w="2297" w:type="dxa"/>
            <w:vMerge/>
          </w:tcPr>
          <w:p w14:paraId="1B49047C" w14:textId="77777777" w:rsidR="003B7352" w:rsidRPr="000C7853" w:rsidRDefault="003B7352" w:rsidP="00063330">
            <w:pPr>
              <w:spacing w:after="0"/>
              <w:rPr>
                <w:rFonts w:ascii="Times New Roman" w:hAnsi="Times New Roman"/>
                <w:sz w:val="24"/>
                <w:szCs w:val="24"/>
              </w:rPr>
            </w:pPr>
          </w:p>
        </w:tc>
      </w:tr>
      <w:tr w:rsidR="003B7352" w:rsidRPr="00E1460B" w14:paraId="12DB72B8" w14:textId="77777777" w:rsidTr="00063330">
        <w:tc>
          <w:tcPr>
            <w:tcW w:w="1980" w:type="dxa"/>
            <w:vMerge/>
          </w:tcPr>
          <w:p w14:paraId="6E392706" w14:textId="77777777" w:rsidR="003B7352" w:rsidRPr="00E1460B" w:rsidRDefault="003B7352" w:rsidP="00063330">
            <w:pPr>
              <w:spacing w:after="0"/>
              <w:rPr>
                <w:rFonts w:ascii="Times New Roman" w:hAnsi="Times New Roman"/>
                <w:b/>
                <w:bCs/>
                <w:sz w:val="24"/>
                <w:szCs w:val="24"/>
              </w:rPr>
            </w:pPr>
          </w:p>
        </w:tc>
        <w:tc>
          <w:tcPr>
            <w:tcW w:w="8760" w:type="dxa"/>
          </w:tcPr>
          <w:p w14:paraId="219B1176" w14:textId="77777777" w:rsidR="003B7352" w:rsidRPr="00023A7D" w:rsidRDefault="003B7352" w:rsidP="00063330">
            <w:pPr>
              <w:spacing w:after="0"/>
              <w:rPr>
                <w:rFonts w:ascii="Times New Roman" w:hAnsi="Times New Roman"/>
                <w:b/>
                <w:iCs/>
                <w:sz w:val="24"/>
                <w:szCs w:val="24"/>
              </w:rPr>
            </w:pPr>
            <w:r w:rsidRPr="00023A7D">
              <w:rPr>
                <w:rFonts w:ascii="Times New Roman" w:hAnsi="Times New Roman"/>
                <w:b/>
                <w:iCs/>
                <w:sz w:val="24"/>
                <w:szCs w:val="24"/>
              </w:rPr>
              <w:t>Практическое занятие № 5,6</w:t>
            </w:r>
            <w:r w:rsidRPr="00023A7D">
              <w:rPr>
                <w:rFonts w:ascii="Times New Roman" w:hAnsi="Times New Roman"/>
                <w:iCs/>
                <w:sz w:val="24"/>
                <w:szCs w:val="24"/>
              </w:rPr>
              <w:t xml:space="preserve"> Страны мира. Англоязычные страны и их столицы. </w:t>
            </w:r>
          </w:p>
        </w:tc>
        <w:tc>
          <w:tcPr>
            <w:tcW w:w="2126" w:type="dxa"/>
            <w:vAlign w:val="center"/>
          </w:tcPr>
          <w:p w14:paraId="54F98E25"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04CEF6B7" w14:textId="77777777" w:rsidR="003B7352" w:rsidRPr="000C7853" w:rsidRDefault="003B7352" w:rsidP="00063330">
            <w:pPr>
              <w:spacing w:after="0"/>
              <w:rPr>
                <w:rFonts w:ascii="Times New Roman" w:hAnsi="Times New Roman"/>
                <w:sz w:val="24"/>
                <w:szCs w:val="24"/>
              </w:rPr>
            </w:pPr>
          </w:p>
        </w:tc>
      </w:tr>
      <w:tr w:rsidR="003B7352" w:rsidRPr="00E1460B" w14:paraId="68AA48DA" w14:textId="77777777" w:rsidTr="00063330">
        <w:tc>
          <w:tcPr>
            <w:tcW w:w="1980" w:type="dxa"/>
            <w:vMerge/>
          </w:tcPr>
          <w:p w14:paraId="07CCC514"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55B147A3" w14:textId="77777777" w:rsidR="003B7352" w:rsidRPr="00023A7D" w:rsidRDefault="003B7352" w:rsidP="00063330">
            <w:pPr>
              <w:spacing w:after="0"/>
              <w:rPr>
                <w:rFonts w:ascii="Times New Roman" w:hAnsi="Times New Roman"/>
                <w:b/>
                <w:iCs/>
                <w:sz w:val="24"/>
                <w:szCs w:val="24"/>
              </w:rPr>
            </w:pPr>
            <w:r w:rsidRPr="00023A7D">
              <w:rPr>
                <w:rFonts w:ascii="Times New Roman" w:hAnsi="Times New Roman"/>
                <w:b/>
                <w:iCs/>
                <w:sz w:val="24"/>
                <w:szCs w:val="24"/>
              </w:rPr>
              <w:t>Практическое занятие № 7,8</w:t>
            </w:r>
            <w:r w:rsidRPr="00023A7D">
              <w:rPr>
                <w:rFonts w:ascii="Times New Roman" w:hAnsi="Times New Roman"/>
                <w:iCs/>
                <w:sz w:val="24"/>
                <w:szCs w:val="24"/>
              </w:rPr>
              <w:t xml:space="preserve"> Политический строй Великобритании. </w:t>
            </w:r>
          </w:p>
        </w:tc>
        <w:tc>
          <w:tcPr>
            <w:tcW w:w="2126" w:type="dxa"/>
            <w:vAlign w:val="center"/>
          </w:tcPr>
          <w:p w14:paraId="0D161AF9" w14:textId="77777777" w:rsidR="003B7352" w:rsidRPr="00E1460B" w:rsidRDefault="003B7352" w:rsidP="00063330">
            <w:pPr>
              <w:spacing w:after="0"/>
              <w:rPr>
                <w:rFonts w:ascii="Times New Roman" w:hAnsi="Times New Roman"/>
                <w:b/>
                <w:sz w:val="24"/>
                <w:szCs w:val="24"/>
              </w:rPr>
            </w:pPr>
            <w:r w:rsidRPr="00E1460B">
              <w:rPr>
                <w:rFonts w:ascii="Times New Roman" w:hAnsi="Times New Roman"/>
                <w:b/>
                <w:sz w:val="24"/>
                <w:szCs w:val="24"/>
              </w:rPr>
              <w:t>4</w:t>
            </w:r>
          </w:p>
        </w:tc>
        <w:tc>
          <w:tcPr>
            <w:tcW w:w="2297" w:type="dxa"/>
            <w:vMerge/>
          </w:tcPr>
          <w:p w14:paraId="2415855F" w14:textId="77777777" w:rsidR="003B7352" w:rsidRPr="000C7853" w:rsidRDefault="003B7352" w:rsidP="00063330">
            <w:pPr>
              <w:spacing w:after="0"/>
              <w:rPr>
                <w:rFonts w:ascii="Times New Roman" w:hAnsi="Times New Roman"/>
                <w:sz w:val="24"/>
                <w:szCs w:val="24"/>
              </w:rPr>
            </w:pPr>
          </w:p>
        </w:tc>
      </w:tr>
      <w:tr w:rsidR="003B7352" w:rsidRPr="00E1460B" w14:paraId="659B5C67" w14:textId="77777777" w:rsidTr="00063330">
        <w:tc>
          <w:tcPr>
            <w:tcW w:w="1980" w:type="dxa"/>
            <w:vMerge/>
          </w:tcPr>
          <w:p w14:paraId="67B9CE00"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5E20CB09" w14:textId="77777777" w:rsidR="003B7352" w:rsidRPr="00023A7D" w:rsidRDefault="003B7352" w:rsidP="00063330">
            <w:pPr>
              <w:spacing w:after="0"/>
              <w:rPr>
                <w:rFonts w:ascii="Times New Roman" w:hAnsi="Times New Roman"/>
                <w:b/>
                <w:iCs/>
                <w:sz w:val="24"/>
                <w:szCs w:val="24"/>
              </w:rPr>
            </w:pPr>
            <w:r w:rsidRPr="00023A7D">
              <w:rPr>
                <w:rFonts w:ascii="Times New Roman" w:hAnsi="Times New Roman"/>
                <w:b/>
                <w:iCs/>
                <w:sz w:val="24"/>
                <w:szCs w:val="24"/>
              </w:rPr>
              <w:t>Практическое занятие № 9</w:t>
            </w:r>
            <w:r w:rsidRPr="00023A7D">
              <w:rPr>
                <w:rFonts w:ascii="Times New Roman" w:hAnsi="Times New Roman"/>
                <w:iCs/>
                <w:sz w:val="24"/>
                <w:szCs w:val="24"/>
              </w:rPr>
              <w:t xml:space="preserve"> Достопримечательности Лондона.</w:t>
            </w:r>
          </w:p>
        </w:tc>
        <w:tc>
          <w:tcPr>
            <w:tcW w:w="2126" w:type="dxa"/>
            <w:vAlign w:val="center"/>
          </w:tcPr>
          <w:p w14:paraId="2B1A0DD5"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21917DFF" w14:textId="77777777" w:rsidR="003B7352" w:rsidRPr="000C7853" w:rsidRDefault="003B7352" w:rsidP="00063330">
            <w:pPr>
              <w:spacing w:after="0"/>
              <w:rPr>
                <w:rFonts w:ascii="Times New Roman" w:hAnsi="Times New Roman"/>
                <w:sz w:val="24"/>
                <w:szCs w:val="24"/>
              </w:rPr>
            </w:pPr>
          </w:p>
        </w:tc>
      </w:tr>
      <w:tr w:rsidR="003B7352" w:rsidRPr="00E1460B" w14:paraId="6B6F9B40" w14:textId="77777777" w:rsidTr="00063330">
        <w:tc>
          <w:tcPr>
            <w:tcW w:w="1980" w:type="dxa"/>
            <w:vMerge/>
          </w:tcPr>
          <w:p w14:paraId="1434C12C"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46E38216" w14:textId="77777777" w:rsidR="003B7352" w:rsidRPr="00023A7D" w:rsidRDefault="003B7352" w:rsidP="00063330">
            <w:pPr>
              <w:spacing w:after="0"/>
              <w:rPr>
                <w:rFonts w:ascii="Times New Roman" w:hAnsi="Times New Roman"/>
                <w:b/>
                <w:iCs/>
                <w:sz w:val="24"/>
                <w:szCs w:val="24"/>
              </w:rPr>
            </w:pPr>
            <w:r w:rsidRPr="00023A7D">
              <w:rPr>
                <w:rFonts w:ascii="Times New Roman" w:hAnsi="Times New Roman"/>
                <w:b/>
                <w:iCs/>
                <w:sz w:val="24"/>
                <w:szCs w:val="24"/>
              </w:rPr>
              <w:t>Практическое занятие № 10,11</w:t>
            </w:r>
            <w:r w:rsidRPr="00023A7D">
              <w:rPr>
                <w:rFonts w:ascii="Times New Roman" w:hAnsi="Times New Roman"/>
                <w:iCs/>
                <w:sz w:val="24"/>
                <w:szCs w:val="24"/>
              </w:rPr>
              <w:t xml:space="preserve"> Политический строй России.</w:t>
            </w:r>
          </w:p>
        </w:tc>
        <w:tc>
          <w:tcPr>
            <w:tcW w:w="2126" w:type="dxa"/>
            <w:vAlign w:val="center"/>
          </w:tcPr>
          <w:p w14:paraId="21025C50"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729C2620" w14:textId="77777777" w:rsidR="003B7352" w:rsidRPr="000C7853" w:rsidRDefault="003B7352" w:rsidP="00063330">
            <w:pPr>
              <w:spacing w:after="0"/>
              <w:rPr>
                <w:rFonts w:ascii="Times New Roman" w:hAnsi="Times New Roman"/>
                <w:sz w:val="24"/>
                <w:szCs w:val="24"/>
              </w:rPr>
            </w:pPr>
          </w:p>
        </w:tc>
      </w:tr>
      <w:tr w:rsidR="003B7352" w:rsidRPr="00E1460B" w14:paraId="1AE20483" w14:textId="77777777" w:rsidTr="00063330">
        <w:tc>
          <w:tcPr>
            <w:tcW w:w="1980" w:type="dxa"/>
            <w:vMerge/>
          </w:tcPr>
          <w:p w14:paraId="33A3C962"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2D717411" w14:textId="77777777" w:rsidR="003B7352" w:rsidRPr="00023A7D" w:rsidRDefault="003B7352" w:rsidP="00063330">
            <w:pPr>
              <w:spacing w:after="0"/>
              <w:rPr>
                <w:rFonts w:ascii="Times New Roman" w:hAnsi="Times New Roman"/>
                <w:b/>
                <w:iCs/>
                <w:sz w:val="24"/>
                <w:szCs w:val="24"/>
              </w:rPr>
            </w:pPr>
            <w:r w:rsidRPr="00023A7D">
              <w:rPr>
                <w:rFonts w:ascii="Times New Roman" w:hAnsi="Times New Roman"/>
                <w:b/>
                <w:iCs/>
                <w:sz w:val="24"/>
                <w:szCs w:val="24"/>
              </w:rPr>
              <w:t>Практическое занятие № 12</w:t>
            </w:r>
            <w:r w:rsidRPr="00023A7D">
              <w:rPr>
                <w:rFonts w:ascii="Times New Roman" w:hAnsi="Times New Roman"/>
                <w:iCs/>
                <w:sz w:val="24"/>
                <w:szCs w:val="24"/>
              </w:rPr>
              <w:t xml:space="preserve"> Достопримечательности Москвы.</w:t>
            </w:r>
          </w:p>
        </w:tc>
        <w:tc>
          <w:tcPr>
            <w:tcW w:w="2126" w:type="dxa"/>
            <w:vAlign w:val="center"/>
          </w:tcPr>
          <w:p w14:paraId="747E843E"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34A43716" w14:textId="77777777" w:rsidR="003B7352" w:rsidRPr="000C7853" w:rsidRDefault="003B7352" w:rsidP="00063330">
            <w:pPr>
              <w:spacing w:after="0"/>
              <w:rPr>
                <w:rFonts w:ascii="Times New Roman" w:hAnsi="Times New Roman"/>
                <w:sz w:val="24"/>
                <w:szCs w:val="24"/>
              </w:rPr>
            </w:pPr>
          </w:p>
        </w:tc>
      </w:tr>
      <w:tr w:rsidR="003B7352" w:rsidRPr="00E1460B" w14:paraId="3DDE6574" w14:textId="77777777" w:rsidTr="00063330">
        <w:tc>
          <w:tcPr>
            <w:tcW w:w="1980" w:type="dxa"/>
            <w:vMerge/>
          </w:tcPr>
          <w:p w14:paraId="6BD3CDEF"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37903A71" w14:textId="77777777" w:rsidR="003B7352" w:rsidRPr="00023A7D" w:rsidRDefault="003B7352" w:rsidP="00063330">
            <w:pPr>
              <w:spacing w:after="0"/>
              <w:rPr>
                <w:rFonts w:ascii="Times New Roman" w:hAnsi="Times New Roman"/>
                <w:b/>
                <w:iCs/>
                <w:sz w:val="24"/>
                <w:szCs w:val="24"/>
              </w:rPr>
            </w:pPr>
            <w:r w:rsidRPr="00023A7D">
              <w:rPr>
                <w:rFonts w:ascii="Times New Roman" w:hAnsi="Times New Roman"/>
                <w:b/>
                <w:iCs/>
                <w:sz w:val="24"/>
                <w:szCs w:val="24"/>
              </w:rPr>
              <w:t>Практическое занятие № 13</w:t>
            </w:r>
            <w:r w:rsidRPr="00023A7D">
              <w:rPr>
                <w:rFonts w:ascii="Times New Roman" w:hAnsi="Times New Roman"/>
                <w:iCs/>
                <w:sz w:val="24"/>
                <w:szCs w:val="24"/>
              </w:rPr>
              <w:t xml:space="preserve"> Мой родной город.</w:t>
            </w:r>
          </w:p>
        </w:tc>
        <w:tc>
          <w:tcPr>
            <w:tcW w:w="2126" w:type="dxa"/>
            <w:vAlign w:val="center"/>
          </w:tcPr>
          <w:p w14:paraId="331EDB31"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41CBADFC" w14:textId="77777777" w:rsidR="003B7352" w:rsidRPr="000C7853" w:rsidRDefault="003B7352" w:rsidP="00063330">
            <w:pPr>
              <w:spacing w:after="0"/>
              <w:rPr>
                <w:rFonts w:ascii="Times New Roman" w:hAnsi="Times New Roman"/>
                <w:sz w:val="24"/>
                <w:szCs w:val="24"/>
              </w:rPr>
            </w:pPr>
          </w:p>
        </w:tc>
      </w:tr>
      <w:tr w:rsidR="003B7352" w:rsidRPr="00E1460B" w14:paraId="33DA6502" w14:textId="77777777" w:rsidTr="00063330">
        <w:tc>
          <w:tcPr>
            <w:tcW w:w="1980" w:type="dxa"/>
            <w:vMerge w:val="restart"/>
          </w:tcPr>
          <w:p w14:paraId="17E6E2DE"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Тема 1.3.</w:t>
            </w:r>
          </w:p>
          <w:p w14:paraId="0F9A1C51"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Моя будущая профессия.</w:t>
            </w:r>
          </w:p>
        </w:tc>
        <w:tc>
          <w:tcPr>
            <w:tcW w:w="8760" w:type="dxa"/>
          </w:tcPr>
          <w:p w14:paraId="263D15B6" w14:textId="77777777" w:rsidR="003B7352" w:rsidRPr="00023A7D" w:rsidRDefault="003B7352" w:rsidP="00063330">
            <w:pPr>
              <w:spacing w:after="0"/>
              <w:rPr>
                <w:rFonts w:ascii="Times New Roman" w:hAnsi="Times New Roman"/>
                <w:iCs/>
                <w:sz w:val="24"/>
                <w:szCs w:val="24"/>
              </w:rPr>
            </w:pPr>
            <w:r w:rsidRPr="00023A7D">
              <w:rPr>
                <w:rFonts w:ascii="Times New Roman" w:hAnsi="Times New Roman"/>
                <w:b/>
                <w:bCs/>
                <w:iCs/>
                <w:sz w:val="24"/>
                <w:szCs w:val="24"/>
              </w:rPr>
              <w:t>Содержание учебного материала</w:t>
            </w:r>
          </w:p>
        </w:tc>
        <w:tc>
          <w:tcPr>
            <w:tcW w:w="2126" w:type="dxa"/>
            <w:vAlign w:val="center"/>
          </w:tcPr>
          <w:p w14:paraId="1076A922"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18</w:t>
            </w:r>
          </w:p>
        </w:tc>
        <w:tc>
          <w:tcPr>
            <w:tcW w:w="2297" w:type="dxa"/>
            <w:vMerge w:val="restart"/>
          </w:tcPr>
          <w:p w14:paraId="334331CD" w14:textId="77777777" w:rsidR="003B7352" w:rsidRPr="000C7853" w:rsidRDefault="003B7352" w:rsidP="00063330">
            <w:pPr>
              <w:spacing w:after="0"/>
              <w:rPr>
                <w:rFonts w:ascii="Times New Roman" w:hAnsi="Times New Roman"/>
                <w:sz w:val="24"/>
                <w:szCs w:val="24"/>
                <w:highlight w:val="yellow"/>
              </w:rPr>
            </w:pPr>
            <w:r w:rsidRPr="000C7853">
              <w:rPr>
                <w:rFonts w:ascii="Times New Roman" w:hAnsi="Times New Roman"/>
                <w:sz w:val="24"/>
                <w:szCs w:val="24"/>
              </w:rPr>
              <w:t>ОК 01, ОК 02, ОК 04, ОК 05, ОК 09, ПК 1.1, ПК 1.7</w:t>
            </w:r>
          </w:p>
        </w:tc>
      </w:tr>
      <w:tr w:rsidR="00063330" w:rsidRPr="00E1460B" w14:paraId="785062CB" w14:textId="77777777" w:rsidTr="00063330">
        <w:tc>
          <w:tcPr>
            <w:tcW w:w="1980" w:type="dxa"/>
            <w:vMerge/>
          </w:tcPr>
          <w:p w14:paraId="5C61C7E7" w14:textId="77777777" w:rsidR="00063330" w:rsidRPr="00E1460B" w:rsidRDefault="00063330" w:rsidP="00063330">
            <w:pPr>
              <w:spacing w:after="0"/>
              <w:rPr>
                <w:rFonts w:ascii="Times New Roman" w:hAnsi="Times New Roman"/>
                <w:b/>
                <w:bCs/>
                <w:sz w:val="24"/>
                <w:szCs w:val="24"/>
              </w:rPr>
            </w:pPr>
          </w:p>
        </w:tc>
        <w:tc>
          <w:tcPr>
            <w:tcW w:w="8760" w:type="dxa"/>
          </w:tcPr>
          <w:p w14:paraId="2E3EE261" w14:textId="77777777" w:rsidR="00063330" w:rsidRPr="00023A7D" w:rsidRDefault="00063330" w:rsidP="00063330">
            <w:pPr>
              <w:spacing w:after="0"/>
              <w:rPr>
                <w:rFonts w:ascii="Times New Roman" w:hAnsi="Times New Roman"/>
                <w:iCs/>
                <w:sz w:val="24"/>
                <w:szCs w:val="24"/>
              </w:rPr>
            </w:pPr>
            <w:r w:rsidRPr="00023A7D">
              <w:rPr>
                <w:rFonts w:ascii="Times New Roman" w:hAnsi="Times New Roman"/>
                <w:iCs/>
                <w:sz w:val="24"/>
                <w:szCs w:val="24"/>
              </w:rPr>
              <w:t>Профессии и карьерный рост. Должностные обязанности секретаря.</w:t>
            </w:r>
            <w:r w:rsidRPr="00023A7D">
              <w:rPr>
                <w:rFonts w:ascii="Times New Roman" w:hAnsi="Times New Roman"/>
                <w:iCs/>
                <w:color w:val="FF0000"/>
                <w:sz w:val="24"/>
                <w:szCs w:val="24"/>
              </w:rPr>
              <w:t xml:space="preserve"> </w:t>
            </w:r>
            <w:r w:rsidRPr="00023A7D">
              <w:rPr>
                <w:rFonts w:ascii="Times New Roman" w:hAnsi="Times New Roman"/>
                <w:iCs/>
                <w:sz w:val="24"/>
                <w:szCs w:val="24"/>
              </w:rPr>
              <w:t>Устройство на работу. Написание резюме и сопроводительного письма. Подготовка и прохождение собеседования.</w:t>
            </w:r>
          </w:p>
          <w:p w14:paraId="3D7F6793"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iCs/>
                <w:sz w:val="24"/>
                <w:szCs w:val="24"/>
              </w:rPr>
              <w:t xml:space="preserve">Грамматический материал: Местоимения </w:t>
            </w:r>
            <w:r w:rsidRPr="00023A7D">
              <w:rPr>
                <w:rFonts w:ascii="Times New Roman" w:hAnsi="Times New Roman"/>
                <w:iCs/>
                <w:sz w:val="24"/>
                <w:szCs w:val="24"/>
                <w:lang w:val="en-US"/>
              </w:rPr>
              <w:t>some</w:t>
            </w:r>
            <w:r w:rsidRPr="00023A7D">
              <w:rPr>
                <w:rFonts w:ascii="Times New Roman" w:hAnsi="Times New Roman"/>
                <w:iCs/>
                <w:sz w:val="24"/>
                <w:szCs w:val="24"/>
              </w:rPr>
              <w:t xml:space="preserve">, </w:t>
            </w:r>
            <w:r w:rsidRPr="00023A7D">
              <w:rPr>
                <w:rFonts w:ascii="Times New Roman" w:hAnsi="Times New Roman"/>
                <w:iCs/>
                <w:sz w:val="24"/>
                <w:szCs w:val="24"/>
                <w:lang w:val="en-US"/>
              </w:rPr>
              <w:t>any</w:t>
            </w:r>
            <w:r w:rsidRPr="00023A7D">
              <w:rPr>
                <w:rFonts w:ascii="Times New Roman" w:hAnsi="Times New Roman"/>
                <w:iCs/>
                <w:sz w:val="24"/>
                <w:szCs w:val="24"/>
              </w:rPr>
              <w:t xml:space="preserve">, </w:t>
            </w:r>
            <w:r w:rsidRPr="00023A7D">
              <w:rPr>
                <w:rFonts w:ascii="Times New Roman" w:hAnsi="Times New Roman"/>
                <w:iCs/>
                <w:sz w:val="24"/>
                <w:szCs w:val="24"/>
                <w:lang w:val="en-US"/>
              </w:rPr>
              <w:t>no</w:t>
            </w:r>
            <w:r w:rsidRPr="00023A7D">
              <w:rPr>
                <w:rFonts w:ascii="Times New Roman" w:hAnsi="Times New Roman"/>
                <w:iCs/>
                <w:sz w:val="24"/>
                <w:szCs w:val="24"/>
              </w:rPr>
              <w:t xml:space="preserve">, </w:t>
            </w:r>
            <w:r w:rsidRPr="00023A7D">
              <w:rPr>
                <w:rFonts w:ascii="Times New Roman" w:hAnsi="Times New Roman"/>
                <w:iCs/>
                <w:sz w:val="24"/>
                <w:szCs w:val="24"/>
                <w:lang w:val="en-US"/>
              </w:rPr>
              <w:t>much</w:t>
            </w:r>
            <w:r w:rsidRPr="00023A7D">
              <w:rPr>
                <w:rFonts w:ascii="Times New Roman" w:hAnsi="Times New Roman"/>
                <w:iCs/>
                <w:sz w:val="24"/>
                <w:szCs w:val="24"/>
              </w:rPr>
              <w:t xml:space="preserve">, </w:t>
            </w:r>
            <w:r w:rsidRPr="00023A7D">
              <w:rPr>
                <w:rFonts w:ascii="Times New Roman" w:hAnsi="Times New Roman"/>
                <w:iCs/>
                <w:sz w:val="24"/>
                <w:szCs w:val="24"/>
                <w:lang w:val="en-US"/>
              </w:rPr>
              <w:t>little</w:t>
            </w:r>
            <w:r w:rsidRPr="00023A7D">
              <w:rPr>
                <w:rFonts w:ascii="Times New Roman" w:hAnsi="Times New Roman"/>
                <w:iCs/>
                <w:sz w:val="24"/>
                <w:szCs w:val="24"/>
              </w:rPr>
              <w:t xml:space="preserve">, </w:t>
            </w:r>
            <w:r w:rsidRPr="00023A7D">
              <w:rPr>
                <w:rFonts w:ascii="Times New Roman" w:hAnsi="Times New Roman"/>
                <w:iCs/>
                <w:sz w:val="24"/>
                <w:szCs w:val="24"/>
                <w:lang w:val="en-US"/>
              </w:rPr>
              <w:t>many</w:t>
            </w:r>
            <w:r w:rsidRPr="00023A7D">
              <w:rPr>
                <w:rFonts w:ascii="Times New Roman" w:hAnsi="Times New Roman"/>
                <w:iCs/>
                <w:sz w:val="24"/>
                <w:szCs w:val="24"/>
              </w:rPr>
              <w:t xml:space="preserve">, </w:t>
            </w:r>
            <w:r w:rsidRPr="00023A7D">
              <w:rPr>
                <w:rFonts w:ascii="Times New Roman" w:hAnsi="Times New Roman"/>
                <w:iCs/>
                <w:sz w:val="24"/>
                <w:szCs w:val="24"/>
                <w:lang w:val="en-US"/>
              </w:rPr>
              <w:t>few</w:t>
            </w:r>
            <w:r w:rsidRPr="00023A7D">
              <w:rPr>
                <w:rFonts w:ascii="Times New Roman" w:hAnsi="Times New Roman"/>
                <w:iCs/>
                <w:sz w:val="24"/>
                <w:szCs w:val="24"/>
              </w:rPr>
              <w:t>. Простое прошедшее время.</w:t>
            </w:r>
          </w:p>
        </w:tc>
        <w:tc>
          <w:tcPr>
            <w:tcW w:w="2126" w:type="dxa"/>
            <w:vAlign w:val="center"/>
          </w:tcPr>
          <w:p w14:paraId="5BB53F0D" w14:textId="77777777" w:rsidR="00063330" w:rsidRPr="00E1460B" w:rsidRDefault="00063330" w:rsidP="00063330">
            <w:pPr>
              <w:spacing w:after="0"/>
              <w:rPr>
                <w:rFonts w:ascii="Times New Roman" w:hAnsi="Times New Roman"/>
                <w:b/>
                <w:bCs/>
                <w:sz w:val="24"/>
                <w:szCs w:val="24"/>
              </w:rPr>
            </w:pPr>
          </w:p>
        </w:tc>
        <w:tc>
          <w:tcPr>
            <w:tcW w:w="2297" w:type="dxa"/>
            <w:vMerge/>
          </w:tcPr>
          <w:p w14:paraId="5340CEF5" w14:textId="77777777" w:rsidR="00063330" w:rsidRPr="000C7853" w:rsidRDefault="00063330" w:rsidP="00063330">
            <w:pPr>
              <w:spacing w:after="0"/>
              <w:rPr>
                <w:rFonts w:ascii="Times New Roman" w:hAnsi="Times New Roman"/>
                <w:sz w:val="24"/>
                <w:szCs w:val="24"/>
              </w:rPr>
            </w:pPr>
          </w:p>
        </w:tc>
      </w:tr>
      <w:tr w:rsidR="003B7352" w:rsidRPr="00E1460B" w14:paraId="448FAE07" w14:textId="77777777" w:rsidTr="00063330">
        <w:tc>
          <w:tcPr>
            <w:tcW w:w="1980" w:type="dxa"/>
            <w:vMerge/>
          </w:tcPr>
          <w:p w14:paraId="3EEB0520" w14:textId="77777777" w:rsidR="003B7352" w:rsidRPr="00E1460B" w:rsidRDefault="003B7352" w:rsidP="00063330">
            <w:pPr>
              <w:spacing w:after="0"/>
              <w:rPr>
                <w:rFonts w:ascii="Times New Roman" w:hAnsi="Times New Roman"/>
                <w:b/>
                <w:bCs/>
                <w:sz w:val="24"/>
                <w:szCs w:val="24"/>
              </w:rPr>
            </w:pPr>
          </w:p>
        </w:tc>
        <w:tc>
          <w:tcPr>
            <w:tcW w:w="8760" w:type="dxa"/>
          </w:tcPr>
          <w:p w14:paraId="59306E5F"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bCs/>
                <w:iCs/>
                <w:sz w:val="24"/>
                <w:szCs w:val="24"/>
              </w:rPr>
              <w:t>В том числе практических занятий</w:t>
            </w:r>
          </w:p>
        </w:tc>
        <w:tc>
          <w:tcPr>
            <w:tcW w:w="2126" w:type="dxa"/>
            <w:vAlign w:val="center"/>
          </w:tcPr>
          <w:p w14:paraId="320712DF"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18</w:t>
            </w:r>
          </w:p>
        </w:tc>
        <w:tc>
          <w:tcPr>
            <w:tcW w:w="2297" w:type="dxa"/>
            <w:vMerge/>
          </w:tcPr>
          <w:p w14:paraId="546BBF1D" w14:textId="77777777" w:rsidR="003B7352" w:rsidRPr="000C7853" w:rsidRDefault="003B7352" w:rsidP="00063330">
            <w:pPr>
              <w:spacing w:after="0"/>
              <w:rPr>
                <w:rFonts w:ascii="Times New Roman" w:hAnsi="Times New Roman"/>
                <w:sz w:val="24"/>
                <w:szCs w:val="24"/>
                <w:highlight w:val="yellow"/>
              </w:rPr>
            </w:pPr>
          </w:p>
        </w:tc>
      </w:tr>
      <w:tr w:rsidR="003B7352" w:rsidRPr="00E1460B" w14:paraId="3AA7BB19" w14:textId="77777777" w:rsidTr="00063330">
        <w:tc>
          <w:tcPr>
            <w:tcW w:w="1980" w:type="dxa"/>
            <w:vMerge/>
          </w:tcPr>
          <w:p w14:paraId="57140AFF" w14:textId="77777777" w:rsidR="003B7352" w:rsidRPr="00E1460B" w:rsidRDefault="003B7352" w:rsidP="00063330">
            <w:pPr>
              <w:spacing w:after="0"/>
              <w:rPr>
                <w:rFonts w:ascii="Times New Roman" w:hAnsi="Times New Roman"/>
                <w:b/>
                <w:bCs/>
                <w:sz w:val="24"/>
                <w:szCs w:val="24"/>
              </w:rPr>
            </w:pPr>
          </w:p>
        </w:tc>
        <w:tc>
          <w:tcPr>
            <w:tcW w:w="8760" w:type="dxa"/>
          </w:tcPr>
          <w:p w14:paraId="36F6CB47"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14</w:t>
            </w:r>
            <w:r w:rsidRPr="00023A7D">
              <w:rPr>
                <w:rFonts w:ascii="Times New Roman" w:hAnsi="Times New Roman"/>
                <w:iCs/>
                <w:sz w:val="24"/>
                <w:szCs w:val="24"/>
              </w:rPr>
              <w:t xml:space="preserve"> Профессии и карьерный рост.</w:t>
            </w:r>
          </w:p>
        </w:tc>
        <w:tc>
          <w:tcPr>
            <w:tcW w:w="2126" w:type="dxa"/>
            <w:vAlign w:val="center"/>
          </w:tcPr>
          <w:p w14:paraId="34E13930"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3F5BAA79" w14:textId="77777777" w:rsidR="003B7352" w:rsidRPr="000C7853" w:rsidRDefault="003B7352" w:rsidP="00063330">
            <w:pPr>
              <w:spacing w:after="0"/>
              <w:rPr>
                <w:rFonts w:ascii="Times New Roman" w:hAnsi="Times New Roman"/>
                <w:sz w:val="24"/>
                <w:szCs w:val="24"/>
                <w:highlight w:val="yellow"/>
              </w:rPr>
            </w:pPr>
          </w:p>
        </w:tc>
      </w:tr>
      <w:tr w:rsidR="003B7352" w:rsidRPr="00E1460B" w14:paraId="784F123B" w14:textId="77777777" w:rsidTr="00063330">
        <w:tc>
          <w:tcPr>
            <w:tcW w:w="1980" w:type="dxa"/>
            <w:vMerge/>
          </w:tcPr>
          <w:p w14:paraId="4FC19170" w14:textId="77777777" w:rsidR="003B7352" w:rsidRPr="00E1460B" w:rsidRDefault="003B7352" w:rsidP="00063330">
            <w:pPr>
              <w:spacing w:after="0"/>
              <w:rPr>
                <w:rFonts w:ascii="Times New Roman" w:hAnsi="Times New Roman"/>
                <w:b/>
                <w:bCs/>
                <w:sz w:val="24"/>
                <w:szCs w:val="24"/>
              </w:rPr>
            </w:pPr>
          </w:p>
        </w:tc>
        <w:tc>
          <w:tcPr>
            <w:tcW w:w="8760" w:type="dxa"/>
          </w:tcPr>
          <w:p w14:paraId="4FF549FB"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15</w:t>
            </w:r>
            <w:r w:rsidRPr="00023A7D">
              <w:rPr>
                <w:rFonts w:ascii="Times New Roman" w:hAnsi="Times New Roman"/>
                <w:iCs/>
                <w:sz w:val="24"/>
                <w:szCs w:val="24"/>
              </w:rPr>
              <w:t xml:space="preserve"> Должностные обязанности секретаря-администратора.</w:t>
            </w:r>
          </w:p>
        </w:tc>
        <w:tc>
          <w:tcPr>
            <w:tcW w:w="2126" w:type="dxa"/>
            <w:vAlign w:val="center"/>
          </w:tcPr>
          <w:p w14:paraId="1024094A"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1850CF6"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9CC937E" w14:textId="77777777" w:rsidTr="00063330">
        <w:tc>
          <w:tcPr>
            <w:tcW w:w="1980" w:type="dxa"/>
            <w:vMerge/>
          </w:tcPr>
          <w:p w14:paraId="0C7B4B9C" w14:textId="77777777" w:rsidR="003B7352" w:rsidRPr="00E1460B" w:rsidRDefault="003B7352" w:rsidP="00063330">
            <w:pPr>
              <w:spacing w:after="0"/>
              <w:rPr>
                <w:rFonts w:ascii="Times New Roman" w:hAnsi="Times New Roman"/>
                <w:b/>
                <w:bCs/>
                <w:sz w:val="24"/>
                <w:szCs w:val="24"/>
              </w:rPr>
            </w:pPr>
          </w:p>
        </w:tc>
        <w:tc>
          <w:tcPr>
            <w:tcW w:w="8760" w:type="dxa"/>
          </w:tcPr>
          <w:p w14:paraId="711061FB"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16</w:t>
            </w:r>
            <w:r w:rsidRPr="00023A7D">
              <w:rPr>
                <w:rFonts w:ascii="Times New Roman" w:hAnsi="Times New Roman"/>
                <w:iCs/>
                <w:sz w:val="24"/>
                <w:szCs w:val="24"/>
              </w:rPr>
              <w:t xml:space="preserve"> Должностные обязанности секретаря-делопроизводителя.</w:t>
            </w:r>
          </w:p>
        </w:tc>
        <w:tc>
          <w:tcPr>
            <w:tcW w:w="2126" w:type="dxa"/>
            <w:vAlign w:val="center"/>
          </w:tcPr>
          <w:p w14:paraId="1C8BD0DF"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3AD8CA10"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986DB4B" w14:textId="77777777" w:rsidTr="00063330">
        <w:tc>
          <w:tcPr>
            <w:tcW w:w="1980" w:type="dxa"/>
            <w:vMerge/>
          </w:tcPr>
          <w:p w14:paraId="28430DC9" w14:textId="77777777" w:rsidR="003B7352" w:rsidRPr="00E1460B" w:rsidRDefault="003B7352" w:rsidP="00063330">
            <w:pPr>
              <w:spacing w:after="0"/>
              <w:rPr>
                <w:rFonts w:ascii="Times New Roman" w:hAnsi="Times New Roman"/>
                <w:b/>
                <w:bCs/>
                <w:sz w:val="24"/>
                <w:szCs w:val="24"/>
              </w:rPr>
            </w:pPr>
          </w:p>
        </w:tc>
        <w:tc>
          <w:tcPr>
            <w:tcW w:w="8760" w:type="dxa"/>
          </w:tcPr>
          <w:p w14:paraId="2F7496A9"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17</w:t>
            </w:r>
            <w:r w:rsidRPr="00023A7D">
              <w:rPr>
                <w:rFonts w:ascii="Times New Roman" w:hAnsi="Times New Roman"/>
                <w:iCs/>
                <w:sz w:val="24"/>
                <w:szCs w:val="24"/>
              </w:rPr>
              <w:t xml:space="preserve"> Должностные обязанности секретаря руководителя.</w:t>
            </w:r>
          </w:p>
        </w:tc>
        <w:tc>
          <w:tcPr>
            <w:tcW w:w="2126" w:type="dxa"/>
            <w:vAlign w:val="center"/>
          </w:tcPr>
          <w:p w14:paraId="26C4A58A"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610F784C"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A42672C" w14:textId="77777777" w:rsidTr="00063330">
        <w:tc>
          <w:tcPr>
            <w:tcW w:w="1980" w:type="dxa"/>
            <w:vMerge/>
          </w:tcPr>
          <w:p w14:paraId="3597A45D" w14:textId="77777777" w:rsidR="003B7352" w:rsidRPr="00E1460B" w:rsidRDefault="003B7352" w:rsidP="00063330">
            <w:pPr>
              <w:spacing w:after="0"/>
              <w:rPr>
                <w:rFonts w:ascii="Times New Roman" w:hAnsi="Times New Roman"/>
                <w:b/>
                <w:bCs/>
                <w:sz w:val="24"/>
                <w:szCs w:val="24"/>
              </w:rPr>
            </w:pPr>
          </w:p>
        </w:tc>
        <w:tc>
          <w:tcPr>
            <w:tcW w:w="8760" w:type="dxa"/>
          </w:tcPr>
          <w:p w14:paraId="15894EA4"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18</w:t>
            </w:r>
            <w:r w:rsidRPr="00023A7D">
              <w:rPr>
                <w:rFonts w:ascii="Times New Roman" w:hAnsi="Times New Roman"/>
                <w:iCs/>
                <w:sz w:val="24"/>
                <w:szCs w:val="24"/>
              </w:rPr>
              <w:t xml:space="preserve"> Организация рабочего места секретаря.</w:t>
            </w:r>
          </w:p>
        </w:tc>
        <w:tc>
          <w:tcPr>
            <w:tcW w:w="2126" w:type="dxa"/>
            <w:vAlign w:val="center"/>
          </w:tcPr>
          <w:p w14:paraId="4F9AAEA9"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7C2B755D" w14:textId="77777777" w:rsidR="003B7352" w:rsidRPr="000C7853" w:rsidRDefault="003B7352" w:rsidP="00063330">
            <w:pPr>
              <w:spacing w:after="0"/>
              <w:rPr>
                <w:rFonts w:ascii="Times New Roman" w:hAnsi="Times New Roman"/>
                <w:sz w:val="24"/>
                <w:szCs w:val="24"/>
                <w:highlight w:val="yellow"/>
              </w:rPr>
            </w:pPr>
          </w:p>
        </w:tc>
      </w:tr>
      <w:tr w:rsidR="003B7352" w:rsidRPr="00E1460B" w14:paraId="447A1E7C" w14:textId="77777777" w:rsidTr="00063330">
        <w:tc>
          <w:tcPr>
            <w:tcW w:w="1980" w:type="dxa"/>
            <w:vMerge/>
          </w:tcPr>
          <w:p w14:paraId="507CDC86" w14:textId="77777777" w:rsidR="003B7352" w:rsidRPr="00E1460B" w:rsidRDefault="003B7352" w:rsidP="00063330">
            <w:pPr>
              <w:spacing w:after="0"/>
              <w:rPr>
                <w:rFonts w:ascii="Times New Roman" w:hAnsi="Times New Roman"/>
                <w:b/>
                <w:bCs/>
                <w:sz w:val="24"/>
                <w:szCs w:val="24"/>
              </w:rPr>
            </w:pPr>
          </w:p>
        </w:tc>
        <w:tc>
          <w:tcPr>
            <w:tcW w:w="8760" w:type="dxa"/>
          </w:tcPr>
          <w:p w14:paraId="6124DCD7" w14:textId="77777777" w:rsidR="003B7352" w:rsidRPr="00023A7D" w:rsidRDefault="003B7352" w:rsidP="00063330">
            <w:pPr>
              <w:spacing w:after="0"/>
              <w:rPr>
                <w:rFonts w:ascii="Times New Roman" w:hAnsi="Times New Roman"/>
                <w:b/>
                <w:iCs/>
                <w:color w:val="FF0000"/>
                <w:sz w:val="24"/>
                <w:szCs w:val="24"/>
              </w:rPr>
            </w:pPr>
            <w:r w:rsidRPr="00023A7D">
              <w:rPr>
                <w:rFonts w:ascii="Times New Roman" w:hAnsi="Times New Roman"/>
                <w:b/>
                <w:iCs/>
                <w:sz w:val="24"/>
                <w:szCs w:val="24"/>
              </w:rPr>
              <w:t xml:space="preserve">Практическое занятие № 19 </w:t>
            </w:r>
            <w:r w:rsidRPr="00023A7D">
              <w:rPr>
                <w:rFonts w:ascii="Times New Roman" w:hAnsi="Times New Roman"/>
                <w:bCs/>
                <w:iCs/>
                <w:sz w:val="24"/>
                <w:szCs w:val="24"/>
              </w:rPr>
              <w:t>Офисное оборудование. Офисные принадлежности.</w:t>
            </w:r>
          </w:p>
        </w:tc>
        <w:tc>
          <w:tcPr>
            <w:tcW w:w="2126" w:type="dxa"/>
            <w:vAlign w:val="center"/>
          </w:tcPr>
          <w:p w14:paraId="5E390DFA"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4DDA22E9"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5153DCE" w14:textId="77777777" w:rsidTr="00063330">
        <w:tc>
          <w:tcPr>
            <w:tcW w:w="1980" w:type="dxa"/>
            <w:vMerge/>
          </w:tcPr>
          <w:p w14:paraId="1BF04CB9" w14:textId="77777777" w:rsidR="003B7352" w:rsidRPr="00E1460B" w:rsidRDefault="003B7352" w:rsidP="00063330">
            <w:pPr>
              <w:spacing w:after="0"/>
              <w:rPr>
                <w:rFonts w:ascii="Times New Roman" w:hAnsi="Times New Roman"/>
                <w:b/>
                <w:bCs/>
                <w:sz w:val="24"/>
                <w:szCs w:val="24"/>
              </w:rPr>
            </w:pPr>
          </w:p>
        </w:tc>
        <w:tc>
          <w:tcPr>
            <w:tcW w:w="8760" w:type="dxa"/>
          </w:tcPr>
          <w:p w14:paraId="6CBC083B"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20</w:t>
            </w:r>
            <w:r w:rsidRPr="00023A7D">
              <w:rPr>
                <w:rFonts w:ascii="Times New Roman" w:hAnsi="Times New Roman"/>
                <w:iCs/>
                <w:sz w:val="24"/>
                <w:szCs w:val="24"/>
              </w:rPr>
              <w:t xml:space="preserve"> Устройство на работу.</w:t>
            </w:r>
          </w:p>
        </w:tc>
        <w:tc>
          <w:tcPr>
            <w:tcW w:w="2126" w:type="dxa"/>
            <w:vAlign w:val="center"/>
          </w:tcPr>
          <w:p w14:paraId="0494B407"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7CB15EE" w14:textId="77777777" w:rsidR="003B7352" w:rsidRPr="000C7853" w:rsidRDefault="003B7352" w:rsidP="00063330">
            <w:pPr>
              <w:spacing w:after="0"/>
              <w:rPr>
                <w:rFonts w:ascii="Times New Roman" w:hAnsi="Times New Roman"/>
                <w:sz w:val="24"/>
                <w:szCs w:val="24"/>
                <w:highlight w:val="yellow"/>
              </w:rPr>
            </w:pPr>
          </w:p>
        </w:tc>
      </w:tr>
      <w:tr w:rsidR="003B7352" w:rsidRPr="00E1460B" w14:paraId="1B497FB3" w14:textId="77777777" w:rsidTr="00063330">
        <w:tc>
          <w:tcPr>
            <w:tcW w:w="1980" w:type="dxa"/>
            <w:vMerge/>
          </w:tcPr>
          <w:p w14:paraId="3AF0C25B" w14:textId="77777777" w:rsidR="003B7352" w:rsidRPr="00E1460B" w:rsidRDefault="003B7352" w:rsidP="00063330">
            <w:pPr>
              <w:spacing w:after="0"/>
              <w:rPr>
                <w:rFonts w:ascii="Times New Roman" w:hAnsi="Times New Roman"/>
                <w:b/>
                <w:bCs/>
                <w:sz w:val="24"/>
                <w:szCs w:val="24"/>
              </w:rPr>
            </w:pPr>
          </w:p>
        </w:tc>
        <w:tc>
          <w:tcPr>
            <w:tcW w:w="8760" w:type="dxa"/>
          </w:tcPr>
          <w:p w14:paraId="415CF194"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21</w:t>
            </w:r>
            <w:r w:rsidRPr="00023A7D">
              <w:rPr>
                <w:rFonts w:ascii="Times New Roman" w:hAnsi="Times New Roman"/>
                <w:iCs/>
                <w:sz w:val="24"/>
                <w:szCs w:val="24"/>
              </w:rPr>
              <w:t xml:space="preserve"> Написание резюме и сопроводительного письма.</w:t>
            </w:r>
          </w:p>
        </w:tc>
        <w:tc>
          <w:tcPr>
            <w:tcW w:w="2126" w:type="dxa"/>
            <w:vAlign w:val="center"/>
          </w:tcPr>
          <w:p w14:paraId="25AC9069"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682CD738" w14:textId="77777777" w:rsidR="003B7352" w:rsidRPr="000C7853" w:rsidRDefault="003B7352" w:rsidP="00063330">
            <w:pPr>
              <w:spacing w:after="0"/>
              <w:rPr>
                <w:rFonts w:ascii="Times New Roman" w:hAnsi="Times New Roman"/>
                <w:sz w:val="24"/>
                <w:szCs w:val="24"/>
                <w:highlight w:val="yellow"/>
              </w:rPr>
            </w:pPr>
          </w:p>
        </w:tc>
      </w:tr>
      <w:tr w:rsidR="003B7352" w:rsidRPr="00E1460B" w14:paraId="564CC951" w14:textId="77777777" w:rsidTr="00063330">
        <w:tc>
          <w:tcPr>
            <w:tcW w:w="1980" w:type="dxa"/>
            <w:vMerge/>
          </w:tcPr>
          <w:p w14:paraId="6DB4AF45" w14:textId="77777777" w:rsidR="003B7352" w:rsidRPr="00E1460B" w:rsidRDefault="003B7352" w:rsidP="00063330">
            <w:pPr>
              <w:spacing w:after="0"/>
              <w:rPr>
                <w:rFonts w:ascii="Times New Roman" w:hAnsi="Times New Roman"/>
                <w:b/>
                <w:bCs/>
                <w:sz w:val="24"/>
                <w:szCs w:val="24"/>
              </w:rPr>
            </w:pPr>
          </w:p>
        </w:tc>
        <w:tc>
          <w:tcPr>
            <w:tcW w:w="8760" w:type="dxa"/>
          </w:tcPr>
          <w:p w14:paraId="47B4E194"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22</w:t>
            </w:r>
            <w:r w:rsidRPr="00023A7D">
              <w:rPr>
                <w:rFonts w:ascii="Times New Roman" w:hAnsi="Times New Roman"/>
                <w:iCs/>
                <w:sz w:val="24"/>
                <w:szCs w:val="24"/>
              </w:rPr>
              <w:t xml:space="preserve"> Подготовка и прохождение собеседования.</w:t>
            </w:r>
          </w:p>
        </w:tc>
        <w:tc>
          <w:tcPr>
            <w:tcW w:w="2126" w:type="dxa"/>
            <w:vAlign w:val="center"/>
          </w:tcPr>
          <w:p w14:paraId="013EB9D2"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E6B529A" w14:textId="77777777" w:rsidR="003B7352" w:rsidRPr="000C7853" w:rsidRDefault="003B7352" w:rsidP="00063330">
            <w:pPr>
              <w:spacing w:after="0"/>
              <w:rPr>
                <w:rFonts w:ascii="Times New Roman" w:hAnsi="Times New Roman"/>
                <w:sz w:val="24"/>
                <w:szCs w:val="24"/>
                <w:highlight w:val="yellow"/>
              </w:rPr>
            </w:pPr>
          </w:p>
        </w:tc>
      </w:tr>
      <w:tr w:rsidR="003B7352" w:rsidRPr="00E1460B" w14:paraId="5C26EBB4" w14:textId="77777777" w:rsidTr="00063330">
        <w:tc>
          <w:tcPr>
            <w:tcW w:w="1980" w:type="dxa"/>
            <w:vMerge w:val="restart"/>
          </w:tcPr>
          <w:p w14:paraId="5AD418E4"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Тема 1.4.</w:t>
            </w:r>
          </w:p>
          <w:p w14:paraId="15CBD552"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В отеле.</w:t>
            </w:r>
          </w:p>
        </w:tc>
        <w:tc>
          <w:tcPr>
            <w:tcW w:w="8760" w:type="dxa"/>
          </w:tcPr>
          <w:p w14:paraId="47C3733F" w14:textId="77777777" w:rsidR="003B7352" w:rsidRPr="00023A7D" w:rsidRDefault="003B7352" w:rsidP="00063330">
            <w:pPr>
              <w:spacing w:after="0"/>
              <w:rPr>
                <w:rFonts w:ascii="Times New Roman" w:hAnsi="Times New Roman"/>
                <w:iCs/>
                <w:sz w:val="24"/>
                <w:szCs w:val="24"/>
              </w:rPr>
            </w:pPr>
            <w:r w:rsidRPr="00023A7D">
              <w:rPr>
                <w:rFonts w:ascii="Times New Roman" w:hAnsi="Times New Roman"/>
                <w:b/>
                <w:bCs/>
                <w:iCs/>
                <w:sz w:val="24"/>
                <w:szCs w:val="24"/>
              </w:rPr>
              <w:t xml:space="preserve">Содержание учебного материала </w:t>
            </w:r>
          </w:p>
        </w:tc>
        <w:tc>
          <w:tcPr>
            <w:tcW w:w="2126" w:type="dxa"/>
            <w:vAlign w:val="center"/>
          </w:tcPr>
          <w:p w14:paraId="3029042A"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14</w:t>
            </w:r>
          </w:p>
        </w:tc>
        <w:tc>
          <w:tcPr>
            <w:tcW w:w="2297" w:type="dxa"/>
            <w:vMerge w:val="restart"/>
          </w:tcPr>
          <w:p w14:paraId="309195A7" w14:textId="77777777" w:rsidR="003B7352" w:rsidRPr="000C7853" w:rsidRDefault="003B7352" w:rsidP="00063330">
            <w:pPr>
              <w:spacing w:after="0"/>
              <w:rPr>
                <w:rFonts w:ascii="Times New Roman" w:hAnsi="Times New Roman"/>
                <w:sz w:val="24"/>
                <w:szCs w:val="24"/>
                <w:highlight w:val="yellow"/>
              </w:rPr>
            </w:pPr>
            <w:r w:rsidRPr="000C7853">
              <w:rPr>
                <w:rFonts w:ascii="Times New Roman" w:hAnsi="Times New Roman"/>
                <w:sz w:val="24"/>
                <w:szCs w:val="24"/>
              </w:rPr>
              <w:t>ОК 01, ОК 02, ОК 04, ОК 05, ОК 09, ПК 1.1, ПК 1.2</w:t>
            </w:r>
          </w:p>
        </w:tc>
      </w:tr>
      <w:tr w:rsidR="00063330" w:rsidRPr="00E1460B" w14:paraId="32C8DA73" w14:textId="77777777" w:rsidTr="00063330">
        <w:tc>
          <w:tcPr>
            <w:tcW w:w="1980" w:type="dxa"/>
            <w:vMerge/>
          </w:tcPr>
          <w:p w14:paraId="5C2D2F88" w14:textId="77777777" w:rsidR="00063330" w:rsidRPr="00E1460B" w:rsidRDefault="00063330" w:rsidP="00063330">
            <w:pPr>
              <w:spacing w:after="0"/>
              <w:rPr>
                <w:rFonts w:ascii="Times New Roman" w:hAnsi="Times New Roman"/>
                <w:b/>
                <w:bCs/>
                <w:sz w:val="24"/>
                <w:szCs w:val="24"/>
              </w:rPr>
            </w:pPr>
          </w:p>
        </w:tc>
        <w:tc>
          <w:tcPr>
            <w:tcW w:w="8760" w:type="dxa"/>
          </w:tcPr>
          <w:p w14:paraId="4C8557C3" w14:textId="77777777" w:rsidR="00063330" w:rsidRPr="00023A7D" w:rsidRDefault="00063330" w:rsidP="00063330">
            <w:pPr>
              <w:spacing w:after="0"/>
              <w:rPr>
                <w:rFonts w:ascii="Times New Roman" w:hAnsi="Times New Roman"/>
                <w:iCs/>
                <w:sz w:val="24"/>
                <w:szCs w:val="24"/>
              </w:rPr>
            </w:pPr>
            <w:r w:rsidRPr="00023A7D">
              <w:rPr>
                <w:rFonts w:ascii="Times New Roman" w:hAnsi="Times New Roman"/>
                <w:iCs/>
                <w:sz w:val="24"/>
                <w:szCs w:val="24"/>
              </w:rPr>
              <w:t xml:space="preserve">Типы отелей и услуги, которые они предлагают. Типы номеров. Бронирование номера в отеле. </w:t>
            </w:r>
          </w:p>
          <w:p w14:paraId="3284A823" w14:textId="77777777" w:rsidR="00063330" w:rsidRPr="00023A7D" w:rsidRDefault="00063330" w:rsidP="00063330">
            <w:pPr>
              <w:spacing w:after="0"/>
              <w:rPr>
                <w:rFonts w:ascii="Times New Roman" w:hAnsi="Times New Roman"/>
                <w:iCs/>
                <w:sz w:val="24"/>
                <w:szCs w:val="24"/>
              </w:rPr>
            </w:pPr>
            <w:r w:rsidRPr="00023A7D">
              <w:rPr>
                <w:rFonts w:ascii="Times New Roman" w:hAnsi="Times New Roman"/>
                <w:iCs/>
                <w:sz w:val="24"/>
                <w:szCs w:val="24"/>
              </w:rPr>
              <w:t xml:space="preserve">В ресторане. Традиционная еда в США, Великобритании и России. </w:t>
            </w:r>
          </w:p>
          <w:p w14:paraId="26330774"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iCs/>
                <w:sz w:val="24"/>
                <w:szCs w:val="24"/>
              </w:rPr>
              <w:t>Грамматический материал: Придаточные условия и времени. Прилагательные и наречия. Степени сравнения прилагательных и наречий.</w:t>
            </w:r>
          </w:p>
        </w:tc>
        <w:tc>
          <w:tcPr>
            <w:tcW w:w="2126" w:type="dxa"/>
            <w:vAlign w:val="center"/>
          </w:tcPr>
          <w:p w14:paraId="0EB1C496" w14:textId="77777777" w:rsidR="00063330" w:rsidRPr="00E1460B" w:rsidRDefault="00063330" w:rsidP="00063330">
            <w:pPr>
              <w:spacing w:after="0"/>
              <w:rPr>
                <w:rFonts w:ascii="Times New Roman" w:hAnsi="Times New Roman"/>
                <w:b/>
                <w:bCs/>
                <w:sz w:val="24"/>
                <w:szCs w:val="24"/>
              </w:rPr>
            </w:pPr>
          </w:p>
        </w:tc>
        <w:tc>
          <w:tcPr>
            <w:tcW w:w="2297" w:type="dxa"/>
            <w:vMerge/>
          </w:tcPr>
          <w:p w14:paraId="54CF60FE" w14:textId="77777777" w:rsidR="00063330" w:rsidRPr="000C7853" w:rsidRDefault="00063330" w:rsidP="00063330">
            <w:pPr>
              <w:spacing w:after="0"/>
              <w:rPr>
                <w:rFonts w:ascii="Times New Roman" w:hAnsi="Times New Roman"/>
                <w:sz w:val="24"/>
                <w:szCs w:val="24"/>
              </w:rPr>
            </w:pPr>
          </w:p>
        </w:tc>
      </w:tr>
      <w:tr w:rsidR="003B7352" w:rsidRPr="00E1460B" w14:paraId="39775788" w14:textId="77777777" w:rsidTr="00063330">
        <w:tc>
          <w:tcPr>
            <w:tcW w:w="1980" w:type="dxa"/>
            <w:vMerge/>
          </w:tcPr>
          <w:p w14:paraId="5E713003" w14:textId="77777777" w:rsidR="003B7352" w:rsidRPr="00E1460B" w:rsidRDefault="003B7352" w:rsidP="00063330">
            <w:pPr>
              <w:spacing w:after="0"/>
              <w:rPr>
                <w:rFonts w:ascii="Times New Roman" w:hAnsi="Times New Roman"/>
                <w:b/>
                <w:bCs/>
                <w:sz w:val="24"/>
                <w:szCs w:val="24"/>
              </w:rPr>
            </w:pPr>
          </w:p>
        </w:tc>
        <w:tc>
          <w:tcPr>
            <w:tcW w:w="8760" w:type="dxa"/>
          </w:tcPr>
          <w:p w14:paraId="374BD2CF"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bCs/>
                <w:iCs/>
                <w:sz w:val="24"/>
                <w:szCs w:val="24"/>
              </w:rPr>
              <w:t>В том числе практических занятий</w:t>
            </w:r>
          </w:p>
        </w:tc>
        <w:tc>
          <w:tcPr>
            <w:tcW w:w="2126" w:type="dxa"/>
            <w:vAlign w:val="center"/>
          </w:tcPr>
          <w:p w14:paraId="72E3225E"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14</w:t>
            </w:r>
          </w:p>
        </w:tc>
        <w:tc>
          <w:tcPr>
            <w:tcW w:w="2297" w:type="dxa"/>
            <w:vMerge/>
          </w:tcPr>
          <w:p w14:paraId="0EAA61D1"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F2FC5FA" w14:textId="77777777" w:rsidTr="00063330">
        <w:tc>
          <w:tcPr>
            <w:tcW w:w="1980" w:type="dxa"/>
            <w:vMerge/>
          </w:tcPr>
          <w:p w14:paraId="3265D69F" w14:textId="77777777" w:rsidR="003B7352" w:rsidRPr="00E1460B" w:rsidRDefault="003B7352" w:rsidP="00063330">
            <w:pPr>
              <w:spacing w:after="0"/>
              <w:rPr>
                <w:rFonts w:ascii="Times New Roman" w:hAnsi="Times New Roman"/>
                <w:b/>
                <w:bCs/>
                <w:sz w:val="24"/>
                <w:szCs w:val="24"/>
              </w:rPr>
            </w:pPr>
          </w:p>
        </w:tc>
        <w:tc>
          <w:tcPr>
            <w:tcW w:w="8760" w:type="dxa"/>
          </w:tcPr>
          <w:p w14:paraId="07E75FEA"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23,24</w:t>
            </w:r>
            <w:r w:rsidRPr="00023A7D">
              <w:rPr>
                <w:rFonts w:ascii="Times New Roman" w:hAnsi="Times New Roman"/>
                <w:iCs/>
                <w:sz w:val="24"/>
                <w:szCs w:val="24"/>
              </w:rPr>
              <w:t xml:space="preserve"> Типы отелей и услуги, которые они предлагают.</w:t>
            </w:r>
          </w:p>
        </w:tc>
        <w:tc>
          <w:tcPr>
            <w:tcW w:w="2126" w:type="dxa"/>
            <w:vAlign w:val="center"/>
          </w:tcPr>
          <w:p w14:paraId="525758CB"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7BF633D7" w14:textId="77777777" w:rsidR="003B7352" w:rsidRPr="000C7853" w:rsidRDefault="003B7352" w:rsidP="00063330">
            <w:pPr>
              <w:spacing w:after="0"/>
              <w:rPr>
                <w:rFonts w:ascii="Times New Roman" w:hAnsi="Times New Roman"/>
                <w:sz w:val="24"/>
                <w:szCs w:val="24"/>
                <w:highlight w:val="yellow"/>
              </w:rPr>
            </w:pPr>
          </w:p>
        </w:tc>
      </w:tr>
      <w:tr w:rsidR="003B7352" w:rsidRPr="00E1460B" w14:paraId="5F4D57D0" w14:textId="77777777" w:rsidTr="00063330">
        <w:tc>
          <w:tcPr>
            <w:tcW w:w="1980" w:type="dxa"/>
            <w:vMerge/>
          </w:tcPr>
          <w:p w14:paraId="56CADFDC" w14:textId="77777777" w:rsidR="003B7352" w:rsidRPr="00E1460B" w:rsidRDefault="003B7352" w:rsidP="00063330">
            <w:pPr>
              <w:spacing w:after="0"/>
              <w:rPr>
                <w:rFonts w:ascii="Times New Roman" w:hAnsi="Times New Roman"/>
                <w:b/>
                <w:bCs/>
                <w:sz w:val="24"/>
                <w:szCs w:val="24"/>
              </w:rPr>
            </w:pPr>
          </w:p>
        </w:tc>
        <w:tc>
          <w:tcPr>
            <w:tcW w:w="8760" w:type="dxa"/>
          </w:tcPr>
          <w:p w14:paraId="3FFAE52C" w14:textId="77777777" w:rsidR="003B7352" w:rsidRPr="00023A7D" w:rsidRDefault="003B7352" w:rsidP="00063330">
            <w:pPr>
              <w:spacing w:after="0"/>
              <w:rPr>
                <w:rFonts w:ascii="Times New Roman" w:hAnsi="Times New Roman"/>
                <w:iCs/>
                <w:sz w:val="24"/>
                <w:szCs w:val="24"/>
              </w:rPr>
            </w:pPr>
            <w:r w:rsidRPr="00023A7D">
              <w:rPr>
                <w:rFonts w:ascii="Times New Roman" w:hAnsi="Times New Roman"/>
                <w:b/>
                <w:iCs/>
                <w:sz w:val="24"/>
                <w:szCs w:val="24"/>
              </w:rPr>
              <w:t>Практическое занятие № 25</w:t>
            </w:r>
            <w:r w:rsidRPr="00023A7D">
              <w:rPr>
                <w:rFonts w:ascii="Times New Roman" w:hAnsi="Times New Roman"/>
                <w:iCs/>
                <w:sz w:val="24"/>
                <w:szCs w:val="24"/>
              </w:rPr>
              <w:t xml:space="preserve"> Типы номеров. Бронирование номера в отеле.</w:t>
            </w:r>
          </w:p>
        </w:tc>
        <w:tc>
          <w:tcPr>
            <w:tcW w:w="2126" w:type="dxa"/>
            <w:vAlign w:val="center"/>
          </w:tcPr>
          <w:p w14:paraId="17369231"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23932709" w14:textId="77777777" w:rsidR="003B7352" w:rsidRPr="000C7853" w:rsidRDefault="003B7352" w:rsidP="00063330">
            <w:pPr>
              <w:spacing w:after="0"/>
              <w:rPr>
                <w:rFonts w:ascii="Times New Roman" w:hAnsi="Times New Roman"/>
                <w:sz w:val="24"/>
                <w:szCs w:val="24"/>
                <w:highlight w:val="yellow"/>
              </w:rPr>
            </w:pPr>
          </w:p>
        </w:tc>
      </w:tr>
      <w:tr w:rsidR="003B7352" w:rsidRPr="00E1460B" w14:paraId="3A92B0DC" w14:textId="77777777" w:rsidTr="00063330">
        <w:tc>
          <w:tcPr>
            <w:tcW w:w="1980" w:type="dxa"/>
            <w:vMerge/>
          </w:tcPr>
          <w:p w14:paraId="352EB4B5" w14:textId="77777777" w:rsidR="003B7352" w:rsidRPr="00E1460B" w:rsidRDefault="003B7352" w:rsidP="00063330">
            <w:pPr>
              <w:spacing w:after="0"/>
              <w:rPr>
                <w:rFonts w:ascii="Times New Roman" w:hAnsi="Times New Roman"/>
                <w:b/>
                <w:bCs/>
                <w:sz w:val="24"/>
                <w:szCs w:val="24"/>
              </w:rPr>
            </w:pPr>
          </w:p>
        </w:tc>
        <w:tc>
          <w:tcPr>
            <w:tcW w:w="8760" w:type="dxa"/>
          </w:tcPr>
          <w:p w14:paraId="5BD75E0B"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26</w:t>
            </w:r>
            <w:r w:rsidRPr="00023A7D">
              <w:rPr>
                <w:rFonts w:ascii="Times New Roman" w:hAnsi="Times New Roman"/>
                <w:iCs/>
                <w:sz w:val="24"/>
                <w:szCs w:val="24"/>
              </w:rPr>
              <w:t xml:space="preserve"> Бронирование номера в отеле.</w:t>
            </w:r>
          </w:p>
        </w:tc>
        <w:tc>
          <w:tcPr>
            <w:tcW w:w="2126" w:type="dxa"/>
            <w:vAlign w:val="center"/>
          </w:tcPr>
          <w:p w14:paraId="703FA11D"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414BC90" w14:textId="77777777" w:rsidR="003B7352" w:rsidRPr="000C7853" w:rsidRDefault="003B7352" w:rsidP="00063330">
            <w:pPr>
              <w:spacing w:after="0"/>
              <w:rPr>
                <w:rFonts w:ascii="Times New Roman" w:hAnsi="Times New Roman"/>
                <w:sz w:val="24"/>
                <w:szCs w:val="24"/>
                <w:highlight w:val="yellow"/>
              </w:rPr>
            </w:pPr>
          </w:p>
        </w:tc>
      </w:tr>
      <w:tr w:rsidR="003B7352" w:rsidRPr="00E1460B" w14:paraId="33E086B6" w14:textId="77777777" w:rsidTr="00063330">
        <w:tc>
          <w:tcPr>
            <w:tcW w:w="1980" w:type="dxa"/>
            <w:vMerge/>
          </w:tcPr>
          <w:p w14:paraId="2897CBE1" w14:textId="77777777" w:rsidR="003B7352" w:rsidRPr="00E1460B" w:rsidRDefault="003B7352" w:rsidP="00063330">
            <w:pPr>
              <w:spacing w:after="0"/>
              <w:rPr>
                <w:rFonts w:ascii="Times New Roman" w:hAnsi="Times New Roman"/>
                <w:b/>
                <w:bCs/>
                <w:sz w:val="24"/>
                <w:szCs w:val="24"/>
              </w:rPr>
            </w:pPr>
          </w:p>
        </w:tc>
        <w:tc>
          <w:tcPr>
            <w:tcW w:w="8760" w:type="dxa"/>
          </w:tcPr>
          <w:p w14:paraId="6275360D"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27</w:t>
            </w:r>
            <w:r w:rsidRPr="00023A7D">
              <w:rPr>
                <w:rFonts w:ascii="Times New Roman" w:hAnsi="Times New Roman"/>
                <w:iCs/>
                <w:sz w:val="24"/>
                <w:szCs w:val="24"/>
              </w:rPr>
              <w:t xml:space="preserve"> В ресторане.</w:t>
            </w:r>
          </w:p>
        </w:tc>
        <w:tc>
          <w:tcPr>
            <w:tcW w:w="2126" w:type="dxa"/>
            <w:vAlign w:val="center"/>
          </w:tcPr>
          <w:p w14:paraId="45A77D38"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457BA7C8" w14:textId="77777777" w:rsidR="003B7352" w:rsidRPr="000C7853" w:rsidRDefault="003B7352" w:rsidP="00063330">
            <w:pPr>
              <w:spacing w:after="0"/>
              <w:rPr>
                <w:rFonts w:ascii="Times New Roman" w:hAnsi="Times New Roman"/>
                <w:sz w:val="24"/>
                <w:szCs w:val="24"/>
                <w:highlight w:val="yellow"/>
              </w:rPr>
            </w:pPr>
          </w:p>
        </w:tc>
      </w:tr>
      <w:tr w:rsidR="003B7352" w:rsidRPr="00E1460B" w14:paraId="14CD8D13" w14:textId="77777777" w:rsidTr="00063330">
        <w:tc>
          <w:tcPr>
            <w:tcW w:w="1980" w:type="dxa"/>
            <w:vMerge/>
          </w:tcPr>
          <w:p w14:paraId="479CD2E7" w14:textId="77777777" w:rsidR="003B7352" w:rsidRPr="00E1460B" w:rsidRDefault="003B7352" w:rsidP="00063330">
            <w:pPr>
              <w:spacing w:after="0"/>
              <w:rPr>
                <w:rFonts w:ascii="Times New Roman" w:hAnsi="Times New Roman"/>
                <w:b/>
                <w:bCs/>
                <w:sz w:val="24"/>
                <w:szCs w:val="24"/>
              </w:rPr>
            </w:pPr>
          </w:p>
        </w:tc>
        <w:tc>
          <w:tcPr>
            <w:tcW w:w="8760" w:type="dxa"/>
          </w:tcPr>
          <w:p w14:paraId="6653B923"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 xml:space="preserve">Практическое занятие № 28 </w:t>
            </w:r>
            <w:r w:rsidRPr="00023A7D">
              <w:rPr>
                <w:rFonts w:ascii="Times New Roman" w:hAnsi="Times New Roman"/>
                <w:iCs/>
                <w:sz w:val="24"/>
                <w:szCs w:val="24"/>
              </w:rPr>
              <w:t>Традиционная еда в США и Великобритании.</w:t>
            </w:r>
          </w:p>
        </w:tc>
        <w:tc>
          <w:tcPr>
            <w:tcW w:w="2126" w:type="dxa"/>
            <w:vAlign w:val="center"/>
          </w:tcPr>
          <w:p w14:paraId="34F27006"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3C056C4" w14:textId="77777777" w:rsidR="003B7352" w:rsidRPr="000C7853" w:rsidRDefault="003B7352" w:rsidP="00063330">
            <w:pPr>
              <w:spacing w:after="0"/>
              <w:rPr>
                <w:rFonts w:ascii="Times New Roman" w:hAnsi="Times New Roman"/>
                <w:sz w:val="24"/>
                <w:szCs w:val="24"/>
                <w:highlight w:val="yellow"/>
              </w:rPr>
            </w:pPr>
          </w:p>
        </w:tc>
      </w:tr>
      <w:tr w:rsidR="003B7352" w:rsidRPr="00E1460B" w14:paraId="5CEA14AE" w14:textId="77777777" w:rsidTr="00063330">
        <w:tc>
          <w:tcPr>
            <w:tcW w:w="1980" w:type="dxa"/>
            <w:vMerge/>
          </w:tcPr>
          <w:p w14:paraId="2CA9CCA6" w14:textId="77777777" w:rsidR="003B7352" w:rsidRPr="00E1460B" w:rsidRDefault="003B7352" w:rsidP="00063330">
            <w:pPr>
              <w:spacing w:after="0"/>
              <w:rPr>
                <w:rFonts w:ascii="Times New Roman" w:hAnsi="Times New Roman"/>
                <w:b/>
                <w:bCs/>
                <w:sz w:val="24"/>
                <w:szCs w:val="24"/>
              </w:rPr>
            </w:pPr>
          </w:p>
        </w:tc>
        <w:tc>
          <w:tcPr>
            <w:tcW w:w="8760" w:type="dxa"/>
          </w:tcPr>
          <w:p w14:paraId="091CBF5F"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29</w:t>
            </w:r>
            <w:r w:rsidRPr="00023A7D">
              <w:rPr>
                <w:rFonts w:ascii="Times New Roman" w:hAnsi="Times New Roman"/>
                <w:iCs/>
                <w:sz w:val="24"/>
                <w:szCs w:val="24"/>
              </w:rPr>
              <w:t xml:space="preserve"> Традиционная еда в России.</w:t>
            </w:r>
          </w:p>
        </w:tc>
        <w:tc>
          <w:tcPr>
            <w:tcW w:w="2126" w:type="dxa"/>
            <w:vAlign w:val="center"/>
          </w:tcPr>
          <w:p w14:paraId="2EE6426E"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28F422A"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5F3761C" w14:textId="77777777" w:rsidTr="00063330">
        <w:tc>
          <w:tcPr>
            <w:tcW w:w="1980" w:type="dxa"/>
            <w:vMerge w:val="restart"/>
          </w:tcPr>
          <w:p w14:paraId="1B2845BC"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Тема 1.5.</w:t>
            </w:r>
          </w:p>
          <w:p w14:paraId="7307EDB3"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Путешествия.</w:t>
            </w:r>
          </w:p>
        </w:tc>
        <w:tc>
          <w:tcPr>
            <w:tcW w:w="8760" w:type="dxa"/>
          </w:tcPr>
          <w:p w14:paraId="1236D2E8" w14:textId="77777777" w:rsidR="003B7352" w:rsidRPr="00E1460B" w:rsidRDefault="003B7352" w:rsidP="00063330">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2126" w:type="dxa"/>
            <w:vAlign w:val="center"/>
          </w:tcPr>
          <w:p w14:paraId="5C45D0E4"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18</w:t>
            </w:r>
          </w:p>
        </w:tc>
        <w:tc>
          <w:tcPr>
            <w:tcW w:w="2297" w:type="dxa"/>
            <w:vMerge w:val="restart"/>
          </w:tcPr>
          <w:p w14:paraId="7D6BA705" w14:textId="77777777" w:rsidR="003B7352" w:rsidRPr="000C7853" w:rsidRDefault="003B7352" w:rsidP="00063330">
            <w:pPr>
              <w:spacing w:after="0"/>
              <w:rPr>
                <w:rFonts w:ascii="Times New Roman" w:hAnsi="Times New Roman"/>
                <w:sz w:val="24"/>
                <w:szCs w:val="24"/>
                <w:highlight w:val="yellow"/>
              </w:rPr>
            </w:pPr>
            <w:r w:rsidRPr="000C7853">
              <w:rPr>
                <w:rFonts w:ascii="Times New Roman" w:hAnsi="Times New Roman"/>
                <w:sz w:val="24"/>
                <w:szCs w:val="24"/>
              </w:rPr>
              <w:t>ОК 01, ОК 02, ОК 04, ОК 05, ОК 09, ПК 1.1, ПК 1.4, ПК 1.7</w:t>
            </w:r>
          </w:p>
        </w:tc>
      </w:tr>
      <w:tr w:rsidR="00063330" w:rsidRPr="00E1460B" w14:paraId="2D8AE580" w14:textId="77777777" w:rsidTr="00063330">
        <w:tc>
          <w:tcPr>
            <w:tcW w:w="1980" w:type="dxa"/>
            <w:vMerge/>
          </w:tcPr>
          <w:p w14:paraId="0806DD6D" w14:textId="77777777" w:rsidR="00063330" w:rsidRPr="00E1460B" w:rsidRDefault="00063330" w:rsidP="00063330">
            <w:pPr>
              <w:spacing w:after="0"/>
              <w:rPr>
                <w:rFonts w:ascii="Times New Roman" w:hAnsi="Times New Roman"/>
                <w:b/>
                <w:bCs/>
                <w:sz w:val="24"/>
                <w:szCs w:val="24"/>
              </w:rPr>
            </w:pPr>
          </w:p>
        </w:tc>
        <w:tc>
          <w:tcPr>
            <w:tcW w:w="8760" w:type="dxa"/>
          </w:tcPr>
          <w:p w14:paraId="0A695C7E" w14:textId="77777777" w:rsidR="00063330" w:rsidRPr="00E1460B" w:rsidRDefault="00063330" w:rsidP="00063330">
            <w:pPr>
              <w:spacing w:after="0"/>
              <w:rPr>
                <w:rFonts w:ascii="Times New Roman" w:hAnsi="Times New Roman"/>
                <w:sz w:val="24"/>
                <w:szCs w:val="24"/>
              </w:rPr>
            </w:pPr>
            <w:r w:rsidRPr="00E1460B">
              <w:rPr>
                <w:rFonts w:ascii="Times New Roman" w:hAnsi="Times New Roman"/>
                <w:sz w:val="24"/>
                <w:szCs w:val="24"/>
              </w:rPr>
              <w:t>Путешествия. Виды транспорта. Путешествие на самолете. Бронирование билетов на самолет. В аэропорту. Путешествие на поезде. Мое путешествие. Организация деловой поездки.</w:t>
            </w:r>
          </w:p>
          <w:p w14:paraId="070E029A"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sz w:val="24"/>
                <w:szCs w:val="24"/>
              </w:rPr>
              <w:t xml:space="preserve">Грамматический материал: Настоящее, прошедшее, будущее продолженное время. Выражение </w:t>
            </w:r>
            <w:r w:rsidRPr="00E1460B">
              <w:rPr>
                <w:rFonts w:ascii="Times New Roman" w:hAnsi="Times New Roman"/>
                <w:sz w:val="24"/>
                <w:szCs w:val="24"/>
                <w:lang w:val="en-US"/>
              </w:rPr>
              <w:t xml:space="preserve">to be going to do. </w:t>
            </w:r>
            <w:r w:rsidRPr="00E1460B">
              <w:rPr>
                <w:rFonts w:ascii="Times New Roman" w:hAnsi="Times New Roman"/>
                <w:sz w:val="24"/>
                <w:szCs w:val="24"/>
              </w:rPr>
              <w:t>Предлоги.</w:t>
            </w:r>
          </w:p>
        </w:tc>
        <w:tc>
          <w:tcPr>
            <w:tcW w:w="2126" w:type="dxa"/>
            <w:vAlign w:val="center"/>
          </w:tcPr>
          <w:p w14:paraId="3F868398" w14:textId="77777777" w:rsidR="00063330" w:rsidRPr="00E1460B" w:rsidRDefault="00063330" w:rsidP="00063330">
            <w:pPr>
              <w:spacing w:after="0"/>
              <w:rPr>
                <w:rFonts w:ascii="Times New Roman" w:hAnsi="Times New Roman"/>
                <w:b/>
                <w:bCs/>
                <w:sz w:val="24"/>
                <w:szCs w:val="24"/>
              </w:rPr>
            </w:pPr>
          </w:p>
        </w:tc>
        <w:tc>
          <w:tcPr>
            <w:tcW w:w="2297" w:type="dxa"/>
            <w:vMerge/>
          </w:tcPr>
          <w:p w14:paraId="26733A28" w14:textId="77777777" w:rsidR="00063330" w:rsidRPr="000C7853" w:rsidRDefault="00063330" w:rsidP="00063330">
            <w:pPr>
              <w:spacing w:after="0"/>
              <w:rPr>
                <w:rFonts w:ascii="Times New Roman" w:hAnsi="Times New Roman"/>
                <w:sz w:val="24"/>
                <w:szCs w:val="24"/>
              </w:rPr>
            </w:pPr>
          </w:p>
        </w:tc>
      </w:tr>
      <w:tr w:rsidR="003B7352" w:rsidRPr="00E1460B" w14:paraId="14AFB60A" w14:textId="77777777" w:rsidTr="00063330">
        <w:tc>
          <w:tcPr>
            <w:tcW w:w="1980" w:type="dxa"/>
            <w:vMerge/>
          </w:tcPr>
          <w:p w14:paraId="44933897" w14:textId="77777777" w:rsidR="003B7352" w:rsidRPr="00E1460B" w:rsidRDefault="003B7352" w:rsidP="00063330">
            <w:pPr>
              <w:spacing w:after="0"/>
              <w:rPr>
                <w:rFonts w:ascii="Times New Roman" w:hAnsi="Times New Roman"/>
                <w:b/>
                <w:bCs/>
                <w:sz w:val="24"/>
                <w:szCs w:val="24"/>
              </w:rPr>
            </w:pPr>
          </w:p>
        </w:tc>
        <w:tc>
          <w:tcPr>
            <w:tcW w:w="8760" w:type="dxa"/>
          </w:tcPr>
          <w:p w14:paraId="5EEED192"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В том числе практических занятий</w:t>
            </w:r>
          </w:p>
        </w:tc>
        <w:tc>
          <w:tcPr>
            <w:tcW w:w="2126" w:type="dxa"/>
            <w:vAlign w:val="center"/>
          </w:tcPr>
          <w:p w14:paraId="0AEAAA48"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18</w:t>
            </w:r>
          </w:p>
        </w:tc>
        <w:tc>
          <w:tcPr>
            <w:tcW w:w="2297" w:type="dxa"/>
            <w:vMerge/>
          </w:tcPr>
          <w:p w14:paraId="67933045" w14:textId="77777777" w:rsidR="003B7352" w:rsidRPr="000C7853" w:rsidRDefault="003B7352" w:rsidP="00063330">
            <w:pPr>
              <w:spacing w:after="0"/>
              <w:rPr>
                <w:rFonts w:ascii="Times New Roman" w:hAnsi="Times New Roman"/>
                <w:sz w:val="24"/>
                <w:szCs w:val="24"/>
                <w:highlight w:val="yellow"/>
              </w:rPr>
            </w:pPr>
          </w:p>
        </w:tc>
      </w:tr>
      <w:tr w:rsidR="003B7352" w:rsidRPr="00E1460B" w14:paraId="0473FF68" w14:textId="77777777" w:rsidTr="00063330">
        <w:tc>
          <w:tcPr>
            <w:tcW w:w="1980" w:type="dxa"/>
            <w:vMerge/>
          </w:tcPr>
          <w:p w14:paraId="33E7517C" w14:textId="77777777" w:rsidR="003B7352" w:rsidRPr="00E1460B" w:rsidRDefault="003B7352" w:rsidP="00063330">
            <w:pPr>
              <w:spacing w:after="0"/>
              <w:rPr>
                <w:rFonts w:ascii="Times New Roman" w:hAnsi="Times New Roman"/>
                <w:b/>
                <w:bCs/>
                <w:sz w:val="24"/>
                <w:szCs w:val="24"/>
              </w:rPr>
            </w:pPr>
          </w:p>
        </w:tc>
        <w:tc>
          <w:tcPr>
            <w:tcW w:w="8760" w:type="dxa"/>
          </w:tcPr>
          <w:p w14:paraId="4C2DD032"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30</w:t>
            </w:r>
            <w:r w:rsidRPr="00023A7D">
              <w:rPr>
                <w:rFonts w:ascii="Times New Roman" w:hAnsi="Times New Roman"/>
                <w:iCs/>
                <w:sz w:val="24"/>
                <w:szCs w:val="24"/>
              </w:rPr>
              <w:t xml:space="preserve"> Путешествия. Виды транспорта.</w:t>
            </w:r>
          </w:p>
        </w:tc>
        <w:tc>
          <w:tcPr>
            <w:tcW w:w="2126" w:type="dxa"/>
            <w:vAlign w:val="center"/>
          </w:tcPr>
          <w:p w14:paraId="1498F951"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4BA14229" w14:textId="77777777" w:rsidR="003B7352" w:rsidRPr="000C7853" w:rsidRDefault="003B7352" w:rsidP="00063330">
            <w:pPr>
              <w:spacing w:after="0"/>
              <w:rPr>
                <w:rFonts w:ascii="Times New Roman" w:hAnsi="Times New Roman"/>
                <w:sz w:val="24"/>
                <w:szCs w:val="24"/>
                <w:highlight w:val="yellow"/>
              </w:rPr>
            </w:pPr>
          </w:p>
        </w:tc>
      </w:tr>
      <w:tr w:rsidR="003B7352" w:rsidRPr="00E1460B" w14:paraId="7B4561A7" w14:textId="77777777" w:rsidTr="00063330">
        <w:tc>
          <w:tcPr>
            <w:tcW w:w="1980" w:type="dxa"/>
            <w:vMerge/>
          </w:tcPr>
          <w:p w14:paraId="7119EA75"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0A4474C1"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31</w:t>
            </w:r>
            <w:r w:rsidRPr="00023A7D">
              <w:rPr>
                <w:rFonts w:ascii="Times New Roman" w:hAnsi="Times New Roman"/>
                <w:iCs/>
                <w:sz w:val="24"/>
                <w:szCs w:val="24"/>
              </w:rPr>
              <w:t xml:space="preserve"> Путешествие на поезде.</w:t>
            </w:r>
          </w:p>
        </w:tc>
        <w:tc>
          <w:tcPr>
            <w:tcW w:w="2126" w:type="dxa"/>
            <w:vAlign w:val="center"/>
          </w:tcPr>
          <w:p w14:paraId="7F3FD977"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4F86A3C3"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752F54D" w14:textId="77777777" w:rsidTr="00063330">
        <w:tc>
          <w:tcPr>
            <w:tcW w:w="1980" w:type="dxa"/>
            <w:vMerge/>
          </w:tcPr>
          <w:p w14:paraId="2FC04080"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7D7739A6"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32</w:t>
            </w:r>
            <w:r w:rsidRPr="00023A7D">
              <w:rPr>
                <w:rFonts w:ascii="Times New Roman" w:hAnsi="Times New Roman"/>
                <w:iCs/>
                <w:sz w:val="24"/>
                <w:szCs w:val="24"/>
              </w:rPr>
              <w:t xml:space="preserve"> Путешествие на самолете.</w:t>
            </w:r>
          </w:p>
        </w:tc>
        <w:tc>
          <w:tcPr>
            <w:tcW w:w="2126" w:type="dxa"/>
            <w:vAlign w:val="center"/>
          </w:tcPr>
          <w:p w14:paraId="61EB9CA0"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26E481C4" w14:textId="77777777" w:rsidR="003B7352" w:rsidRPr="000C7853" w:rsidRDefault="003B7352" w:rsidP="00063330">
            <w:pPr>
              <w:spacing w:after="0"/>
              <w:rPr>
                <w:rFonts w:ascii="Times New Roman" w:hAnsi="Times New Roman"/>
                <w:sz w:val="24"/>
                <w:szCs w:val="24"/>
                <w:highlight w:val="yellow"/>
              </w:rPr>
            </w:pPr>
          </w:p>
        </w:tc>
      </w:tr>
      <w:tr w:rsidR="003B7352" w:rsidRPr="00E1460B" w14:paraId="79641AF1" w14:textId="77777777" w:rsidTr="00063330">
        <w:tc>
          <w:tcPr>
            <w:tcW w:w="1980" w:type="dxa"/>
            <w:vMerge/>
          </w:tcPr>
          <w:p w14:paraId="34994E2F"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7859384A"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33</w:t>
            </w:r>
            <w:r w:rsidRPr="00023A7D">
              <w:rPr>
                <w:rFonts w:ascii="Times New Roman" w:hAnsi="Times New Roman"/>
                <w:iCs/>
                <w:sz w:val="24"/>
                <w:szCs w:val="24"/>
              </w:rPr>
              <w:t xml:space="preserve"> В аэропорту.</w:t>
            </w:r>
          </w:p>
        </w:tc>
        <w:tc>
          <w:tcPr>
            <w:tcW w:w="2126" w:type="dxa"/>
            <w:vAlign w:val="center"/>
          </w:tcPr>
          <w:p w14:paraId="11D15936"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27581681" w14:textId="77777777" w:rsidR="003B7352" w:rsidRPr="000C7853" w:rsidRDefault="003B7352" w:rsidP="00063330">
            <w:pPr>
              <w:spacing w:after="0"/>
              <w:rPr>
                <w:rFonts w:ascii="Times New Roman" w:hAnsi="Times New Roman"/>
                <w:sz w:val="24"/>
                <w:szCs w:val="24"/>
                <w:highlight w:val="yellow"/>
              </w:rPr>
            </w:pPr>
          </w:p>
        </w:tc>
      </w:tr>
      <w:tr w:rsidR="003B7352" w:rsidRPr="00E1460B" w14:paraId="62E5E705" w14:textId="77777777" w:rsidTr="00063330">
        <w:tc>
          <w:tcPr>
            <w:tcW w:w="1980" w:type="dxa"/>
            <w:vMerge/>
          </w:tcPr>
          <w:p w14:paraId="106A85B7"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61988230"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34,35</w:t>
            </w:r>
            <w:r w:rsidRPr="00023A7D">
              <w:rPr>
                <w:rFonts w:ascii="Times New Roman" w:hAnsi="Times New Roman"/>
                <w:iCs/>
                <w:sz w:val="24"/>
                <w:szCs w:val="24"/>
              </w:rPr>
              <w:t xml:space="preserve"> Бронирование билетов на самолет.</w:t>
            </w:r>
          </w:p>
        </w:tc>
        <w:tc>
          <w:tcPr>
            <w:tcW w:w="2126" w:type="dxa"/>
            <w:vAlign w:val="center"/>
          </w:tcPr>
          <w:p w14:paraId="32C75AEF"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24F84117" w14:textId="77777777" w:rsidR="003B7352" w:rsidRPr="000C7853" w:rsidRDefault="003B7352" w:rsidP="00063330">
            <w:pPr>
              <w:spacing w:after="0"/>
              <w:rPr>
                <w:rFonts w:ascii="Times New Roman" w:hAnsi="Times New Roman"/>
                <w:sz w:val="24"/>
                <w:szCs w:val="24"/>
                <w:highlight w:val="yellow"/>
              </w:rPr>
            </w:pPr>
          </w:p>
        </w:tc>
      </w:tr>
      <w:tr w:rsidR="003B7352" w:rsidRPr="00E1460B" w14:paraId="41DBFC02" w14:textId="77777777" w:rsidTr="00063330">
        <w:tc>
          <w:tcPr>
            <w:tcW w:w="1980" w:type="dxa"/>
            <w:vMerge/>
          </w:tcPr>
          <w:p w14:paraId="28DC9897"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31D6904E" w14:textId="77777777" w:rsidR="003B7352" w:rsidRPr="00023A7D" w:rsidRDefault="003B7352" w:rsidP="00063330">
            <w:pPr>
              <w:spacing w:after="0"/>
              <w:rPr>
                <w:rFonts w:ascii="Times New Roman" w:hAnsi="Times New Roman"/>
                <w:iCs/>
                <w:sz w:val="24"/>
                <w:szCs w:val="24"/>
              </w:rPr>
            </w:pPr>
            <w:r w:rsidRPr="00023A7D">
              <w:rPr>
                <w:rFonts w:ascii="Times New Roman" w:hAnsi="Times New Roman"/>
                <w:b/>
                <w:iCs/>
                <w:sz w:val="24"/>
                <w:szCs w:val="24"/>
              </w:rPr>
              <w:t>Практическое занятие № 36</w:t>
            </w:r>
            <w:r w:rsidRPr="00023A7D">
              <w:rPr>
                <w:rFonts w:ascii="Times New Roman" w:hAnsi="Times New Roman"/>
                <w:iCs/>
                <w:sz w:val="24"/>
                <w:szCs w:val="24"/>
              </w:rPr>
              <w:t xml:space="preserve"> Мое путешествие.</w:t>
            </w:r>
          </w:p>
        </w:tc>
        <w:tc>
          <w:tcPr>
            <w:tcW w:w="2126" w:type="dxa"/>
            <w:vAlign w:val="center"/>
          </w:tcPr>
          <w:p w14:paraId="0F6AC3B3"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0DE268D2" w14:textId="77777777" w:rsidR="003B7352" w:rsidRPr="000C7853" w:rsidRDefault="003B7352" w:rsidP="00063330">
            <w:pPr>
              <w:spacing w:after="0"/>
              <w:rPr>
                <w:rFonts w:ascii="Times New Roman" w:hAnsi="Times New Roman"/>
                <w:sz w:val="24"/>
                <w:szCs w:val="24"/>
                <w:highlight w:val="yellow"/>
              </w:rPr>
            </w:pPr>
          </w:p>
        </w:tc>
      </w:tr>
      <w:tr w:rsidR="003B7352" w:rsidRPr="00E1460B" w14:paraId="6C29513D" w14:textId="77777777" w:rsidTr="00063330">
        <w:tc>
          <w:tcPr>
            <w:tcW w:w="1980" w:type="dxa"/>
            <w:vMerge/>
          </w:tcPr>
          <w:p w14:paraId="2F5FA9A7"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03FC25BE" w14:textId="77777777" w:rsidR="003B7352" w:rsidRPr="00023A7D" w:rsidRDefault="003B7352" w:rsidP="00063330">
            <w:pPr>
              <w:spacing w:after="0"/>
              <w:rPr>
                <w:rFonts w:ascii="Times New Roman" w:hAnsi="Times New Roman"/>
                <w:iCs/>
                <w:sz w:val="24"/>
                <w:szCs w:val="24"/>
              </w:rPr>
            </w:pPr>
            <w:r w:rsidRPr="00023A7D">
              <w:rPr>
                <w:rFonts w:ascii="Times New Roman" w:hAnsi="Times New Roman"/>
                <w:b/>
                <w:iCs/>
                <w:sz w:val="24"/>
                <w:szCs w:val="24"/>
              </w:rPr>
              <w:t>Практическое занятие № 37,38</w:t>
            </w:r>
            <w:r w:rsidRPr="00023A7D">
              <w:rPr>
                <w:rFonts w:ascii="Times New Roman" w:hAnsi="Times New Roman"/>
                <w:iCs/>
                <w:sz w:val="24"/>
                <w:szCs w:val="24"/>
              </w:rPr>
              <w:t xml:space="preserve"> Организация деловой поездки.</w:t>
            </w:r>
          </w:p>
        </w:tc>
        <w:tc>
          <w:tcPr>
            <w:tcW w:w="2126" w:type="dxa"/>
            <w:vAlign w:val="center"/>
          </w:tcPr>
          <w:p w14:paraId="7B4094BB"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7796B84D" w14:textId="77777777" w:rsidR="003B7352" w:rsidRPr="000C7853" w:rsidRDefault="003B7352" w:rsidP="00063330">
            <w:pPr>
              <w:spacing w:after="0"/>
              <w:rPr>
                <w:rFonts w:ascii="Times New Roman" w:hAnsi="Times New Roman"/>
                <w:sz w:val="24"/>
                <w:szCs w:val="24"/>
                <w:highlight w:val="yellow"/>
              </w:rPr>
            </w:pPr>
          </w:p>
        </w:tc>
      </w:tr>
      <w:tr w:rsidR="003B7352" w:rsidRPr="00E1460B" w14:paraId="5FB8A602" w14:textId="77777777" w:rsidTr="00063330">
        <w:tc>
          <w:tcPr>
            <w:tcW w:w="1980" w:type="dxa"/>
            <w:vMerge w:val="restart"/>
          </w:tcPr>
          <w:p w14:paraId="081E8753"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Тема 1.6.</w:t>
            </w:r>
          </w:p>
          <w:p w14:paraId="163A3FDD"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Компании и их структура.</w:t>
            </w:r>
          </w:p>
        </w:tc>
        <w:tc>
          <w:tcPr>
            <w:tcW w:w="8760" w:type="dxa"/>
          </w:tcPr>
          <w:p w14:paraId="53B0CA6A"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bCs/>
                <w:iCs/>
                <w:sz w:val="24"/>
                <w:szCs w:val="24"/>
              </w:rPr>
              <w:t xml:space="preserve">Содержание учебного материала </w:t>
            </w:r>
          </w:p>
        </w:tc>
        <w:tc>
          <w:tcPr>
            <w:tcW w:w="2126" w:type="dxa"/>
            <w:vAlign w:val="center"/>
          </w:tcPr>
          <w:p w14:paraId="40522923"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15</w:t>
            </w:r>
          </w:p>
        </w:tc>
        <w:tc>
          <w:tcPr>
            <w:tcW w:w="2297" w:type="dxa"/>
            <w:vMerge w:val="restart"/>
          </w:tcPr>
          <w:p w14:paraId="2B00FB62" w14:textId="77777777" w:rsidR="003B7352" w:rsidRPr="000C7853" w:rsidRDefault="003B7352" w:rsidP="00063330">
            <w:pPr>
              <w:spacing w:after="0"/>
              <w:rPr>
                <w:rFonts w:ascii="Times New Roman" w:hAnsi="Times New Roman"/>
                <w:sz w:val="24"/>
                <w:szCs w:val="24"/>
                <w:highlight w:val="yellow"/>
              </w:rPr>
            </w:pPr>
            <w:r w:rsidRPr="000C7853">
              <w:rPr>
                <w:rFonts w:ascii="Times New Roman" w:hAnsi="Times New Roman"/>
                <w:sz w:val="24"/>
                <w:szCs w:val="24"/>
              </w:rPr>
              <w:t>ОК 01, ОК 02, ОК 04, ОК 09, ПК 1.2</w:t>
            </w:r>
          </w:p>
        </w:tc>
      </w:tr>
      <w:tr w:rsidR="00063330" w:rsidRPr="00E1460B" w14:paraId="337D3549" w14:textId="77777777" w:rsidTr="00063330">
        <w:tc>
          <w:tcPr>
            <w:tcW w:w="1980" w:type="dxa"/>
            <w:vMerge/>
          </w:tcPr>
          <w:p w14:paraId="49C57889" w14:textId="77777777" w:rsidR="00063330" w:rsidRPr="00E1460B" w:rsidRDefault="00063330" w:rsidP="00063330">
            <w:pPr>
              <w:spacing w:after="0"/>
              <w:rPr>
                <w:rFonts w:ascii="Times New Roman" w:hAnsi="Times New Roman"/>
                <w:b/>
                <w:bCs/>
                <w:sz w:val="24"/>
                <w:szCs w:val="24"/>
              </w:rPr>
            </w:pPr>
          </w:p>
        </w:tc>
        <w:tc>
          <w:tcPr>
            <w:tcW w:w="8760" w:type="dxa"/>
          </w:tcPr>
          <w:p w14:paraId="37AE097F" w14:textId="77777777" w:rsidR="00063330" w:rsidRPr="00023A7D" w:rsidRDefault="00063330" w:rsidP="00063330">
            <w:pPr>
              <w:spacing w:after="0"/>
              <w:rPr>
                <w:rFonts w:ascii="Times New Roman" w:hAnsi="Times New Roman"/>
                <w:iCs/>
                <w:sz w:val="24"/>
                <w:szCs w:val="24"/>
              </w:rPr>
            </w:pPr>
            <w:r w:rsidRPr="00023A7D">
              <w:rPr>
                <w:rFonts w:ascii="Times New Roman" w:hAnsi="Times New Roman"/>
                <w:iCs/>
                <w:sz w:val="24"/>
                <w:szCs w:val="24"/>
              </w:rPr>
              <w:t xml:space="preserve">Коммерческие организации. </w:t>
            </w:r>
            <w:r w:rsidRPr="00023A7D">
              <w:rPr>
                <w:rFonts w:ascii="Times New Roman" w:hAnsi="Times New Roman"/>
                <w:bCs/>
                <w:iCs/>
                <w:sz w:val="24"/>
                <w:szCs w:val="24"/>
              </w:rPr>
              <w:t>История компании. Структура компании. Презентация компании.</w:t>
            </w:r>
          </w:p>
          <w:p w14:paraId="2AAF0BEE"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iCs/>
                <w:sz w:val="24"/>
                <w:szCs w:val="24"/>
              </w:rPr>
              <w:t>Грамматический материал: Модальные глаголы. Настоящее, прошедшее, будущее завершенное время. Настоящее завершенное продолженное время.</w:t>
            </w:r>
          </w:p>
        </w:tc>
        <w:tc>
          <w:tcPr>
            <w:tcW w:w="2126" w:type="dxa"/>
            <w:vAlign w:val="center"/>
          </w:tcPr>
          <w:p w14:paraId="1869652E" w14:textId="77777777" w:rsidR="00063330" w:rsidRPr="00E1460B" w:rsidRDefault="00063330" w:rsidP="00063330">
            <w:pPr>
              <w:spacing w:after="0"/>
              <w:rPr>
                <w:rFonts w:ascii="Times New Roman" w:hAnsi="Times New Roman"/>
                <w:b/>
                <w:bCs/>
                <w:sz w:val="24"/>
                <w:szCs w:val="24"/>
              </w:rPr>
            </w:pPr>
          </w:p>
        </w:tc>
        <w:tc>
          <w:tcPr>
            <w:tcW w:w="2297" w:type="dxa"/>
            <w:vMerge/>
          </w:tcPr>
          <w:p w14:paraId="1E5B66A3" w14:textId="77777777" w:rsidR="00063330" w:rsidRPr="000C7853" w:rsidRDefault="00063330" w:rsidP="00063330">
            <w:pPr>
              <w:spacing w:after="0"/>
              <w:rPr>
                <w:rFonts w:ascii="Times New Roman" w:hAnsi="Times New Roman"/>
                <w:sz w:val="24"/>
                <w:szCs w:val="24"/>
              </w:rPr>
            </w:pPr>
          </w:p>
        </w:tc>
      </w:tr>
      <w:tr w:rsidR="003B7352" w:rsidRPr="00E1460B" w14:paraId="06FF2AA3" w14:textId="77777777" w:rsidTr="00063330">
        <w:tc>
          <w:tcPr>
            <w:tcW w:w="1980" w:type="dxa"/>
            <w:vMerge/>
          </w:tcPr>
          <w:p w14:paraId="65720297" w14:textId="77777777" w:rsidR="003B7352" w:rsidRPr="00E1460B" w:rsidRDefault="003B7352" w:rsidP="00063330">
            <w:pPr>
              <w:spacing w:after="0"/>
              <w:rPr>
                <w:rFonts w:ascii="Times New Roman" w:hAnsi="Times New Roman"/>
                <w:b/>
                <w:bCs/>
                <w:sz w:val="24"/>
                <w:szCs w:val="24"/>
              </w:rPr>
            </w:pPr>
          </w:p>
        </w:tc>
        <w:tc>
          <w:tcPr>
            <w:tcW w:w="8760" w:type="dxa"/>
          </w:tcPr>
          <w:p w14:paraId="61DA4939"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bCs/>
                <w:iCs/>
                <w:sz w:val="24"/>
                <w:szCs w:val="24"/>
              </w:rPr>
              <w:t>В том числе практических занятий</w:t>
            </w:r>
          </w:p>
        </w:tc>
        <w:tc>
          <w:tcPr>
            <w:tcW w:w="2126" w:type="dxa"/>
            <w:vAlign w:val="center"/>
          </w:tcPr>
          <w:p w14:paraId="0E37FEE7"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14</w:t>
            </w:r>
          </w:p>
        </w:tc>
        <w:tc>
          <w:tcPr>
            <w:tcW w:w="2297" w:type="dxa"/>
            <w:vMerge/>
          </w:tcPr>
          <w:p w14:paraId="153AACAD" w14:textId="77777777" w:rsidR="003B7352" w:rsidRPr="000C7853" w:rsidRDefault="003B7352" w:rsidP="00063330">
            <w:pPr>
              <w:spacing w:after="0"/>
              <w:rPr>
                <w:rFonts w:ascii="Times New Roman" w:hAnsi="Times New Roman"/>
                <w:sz w:val="24"/>
                <w:szCs w:val="24"/>
                <w:highlight w:val="yellow"/>
              </w:rPr>
            </w:pPr>
          </w:p>
        </w:tc>
      </w:tr>
      <w:tr w:rsidR="003B7352" w:rsidRPr="00E1460B" w14:paraId="080C0D21" w14:textId="77777777" w:rsidTr="00063330">
        <w:tc>
          <w:tcPr>
            <w:tcW w:w="1980" w:type="dxa"/>
            <w:vMerge/>
          </w:tcPr>
          <w:p w14:paraId="06137520" w14:textId="77777777" w:rsidR="003B7352" w:rsidRPr="00E1460B" w:rsidRDefault="003B7352" w:rsidP="00063330">
            <w:pPr>
              <w:spacing w:after="0"/>
              <w:rPr>
                <w:rFonts w:ascii="Times New Roman" w:hAnsi="Times New Roman"/>
                <w:b/>
                <w:bCs/>
                <w:sz w:val="24"/>
                <w:szCs w:val="24"/>
              </w:rPr>
            </w:pPr>
          </w:p>
        </w:tc>
        <w:tc>
          <w:tcPr>
            <w:tcW w:w="8760" w:type="dxa"/>
          </w:tcPr>
          <w:p w14:paraId="33811229"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39</w:t>
            </w:r>
            <w:r w:rsidRPr="00023A7D">
              <w:rPr>
                <w:rFonts w:ascii="Times New Roman" w:hAnsi="Times New Roman"/>
                <w:iCs/>
                <w:sz w:val="24"/>
                <w:szCs w:val="24"/>
              </w:rPr>
              <w:t xml:space="preserve"> Коммерческие организации.</w:t>
            </w:r>
          </w:p>
        </w:tc>
        <w:tc>
          <w:tcPr>
            <w:tcW w:w="2126" w:type="dxa"/>
            <w:vAlign w:val="center"/>
          </w:tcPr>
          <w:p w14:paraId="79A277F2"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68E082F0" w14:textId="77777777" w:rsidR="003B7352" w:rsidRPr="000C7853" w:rsidRDefault="003B7352" w:rsidP="00063330">
            <w:pPr>
              <w:spacing w:after="0"/>
              <w:rPr>
                <w:rFonts w:ascii="Times New Roman" w:hAnsi="Times New Roman"/>
                <w:sz w:val="24"/>
                <w:szCs w:val="24"/>
                <w:highlight w:val="yellow"/>
              </w:rPr>
            </w:pPr>
          </w:p>
        </w:tc>
      </w:tr>
      <w:tr w:rsidR="003B7352" w:rsidRPr="00E1460B" w14:paraId="598C9FDD" w14:textId="77777777" w:rsidTr="00063330">
        <w:tc>
          <w:tcPr>
            <w:tcW w:w="1980" w:type="dxa"/>
            <w:vMerge/>
          </w:tcPr>
          <w:p w14:paraId="51605998"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7859F54E"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 xml:space="preserve">Практическое занятие № 40,41 </w:t>
            </w:r>
            <w:r w:rsidRPr="00023A7D">
              <w:rPr>
                <w:rFonts w:ascii="Times New Roman" w:hAnsi="Times New Roman"/>
                <w:bCs/>
                <w:iCs/>
                <w:sz w:val="24"/>
                <w:szCs w:val="24"/>
              </w:rPr>
              <w:t>История компании.</w:t>
            </w:r>
          </w:p>
        </w:tc>
        <w:tc>
          <w:tcPr>
            <w:tcW w:w="2126" w:type="dxa"/>
            <w:vAlign w:val="center"/>
          </w:tcPr>
          <w:p w14:paraId="2E24B06A"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5090AEBE" w14:textId="77777777" w:rsidR="003B7352" w:rsidRPr="000C7853" w:rsidRDefault="003B7352" w:rsidP="00063330">
            <w:pPr>
              <w:spacing w:after="0"/>
              <w:rPr>
                <w:rFonts w:ascii="Times New Roman" w:hAnsi="Times New Roman"/>
                <w:sz w:val="24"/>
                <w:szCs w:val="24"/>
                <w:highlight w:val="yellow"/>
              </w:rPr>
            </w:pPr>
          </w:p>
        </w:tc>
      </w:tr>
      <w:tr w:rsidR="003B7352" w:rsidRPr="00E1460B" w14:paraId="7243AA40" w14:textId="77777777" w:rsidTr="00063330">
        <w:tc>
          <w:tcPr>
            <w:tcW w:w="1980" w:type="dxa"/>
            <w:vMerge/>
          </w:tcPr>
          <w:p w14:paraId="02DDD042"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128B27D4"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42,43</w:t>
            </w:r>
            <w:r w:rsidRPr="00023A7D">
              <w:rPr>
                <w:rFonts w:ascii="Times New Roman" w:hAnsi="Times New Roman"/>
                <w:bCs/>
                <w:iCs/>
                <w:sz w:val="24"/>
                <w:szCs w:val="24"/>
              </w:rPr>
              <w:t xml:space="preserve"> Структура компании.</w:t>
            </w:r>
          </w:p>
        </w:tc>
        <w:tc>
          <w:tcPr>
            <w:tcW w:w="2126" w:type="dxa"/>
            <w:vAlign w:val="center"/>
          </w:tcPr>
          <w:p w14:paraId="7F83BE2A"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7C235368"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A32CB44" w14:textId="77777777" w:rsidTr="00063330">
        <w:tc>
          <w:tcPr>
            <w:tcW w:w="1980" w:type="dxa"/>
            <w:vMerge/>
          </w:tcPr>
          <w:p w14:paraId="28E741A0"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4ACD7203" w14:textId="77777777" w:rsidR="003B7352" w:rsidRPr="00023A7D" w:rsidRDefault="003B7352" w:rsidP="00063330">
            <w:pPr>
              <w:spacing w:after="0"/>
              <w:rPr>
                <w:rFonts w:ascii="Times New Roman" w:hAnsi="Times New Roman"/>
                <w:b/>
                <w:bCs/>
                <w:iCs/>
                <w:sz w:val="24"/>
                <w:szCs w:val="24"/>
              </w:rPr>
            </w:pPr>
            <w:r w:rsidRPr="00023A7D">
              <w:rPr>
                <w:rFonts w:ascii="Times New Roman" w:hAnsi="Times New Roman"/>
                <w:b/>
                <w:iCs/>
                <w:sz w:val="24"/>
                <w:szCs w:val="24"/>
              </w:rPr>
              <w:t xml:space="preserve">Практическое занятие № 44,45 </w:t>
            </w:r>
            <w:r w:rsidRPr="00023A7D">
              <w:rPr>
                <w:rFonts w:ascii="Times New Roman" w:hAnsi="Times New Roman"/>
                <w:bCs/>
                <w:iCs/>
                <w:sz w:val="24"/>
                <w:szCs w:val="24"/>
              </w:rPr>
              <w:t>Презентация компании.</w:t>
            </w:r>
          </w:p>
        </w:tc>
        <w:tc>
          <w:tcPr>
            <w:tcW w:w="2126" w:type="dxa"/>
            <w:vAlign w:val="center"/>
          </w:tcPr>
          <w:p w14:paraId="469BC397"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60AB6446"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6A9BDD4" w14:textId="77777777" w:rsidTr="00063330">
        <w:tc>
          <w:tcPr>
            <w:tcW w:w="1980" w:type="dxa"/>
            <w:vMerge/>
          </w:tcPr>
          <w:p w14:paraId="79ACB083" w14:textId="77777777" w:rsidR="003B7352" w:rsidRPr="00E1460B" w:rsidRDefault="003B7352" w:rsidP="00063330">
            <w:pPr>
              <w:spacing w:after="0"/>
              <w:rPr>
                <w:rFonts w:ascii="Times New Roman" w:hAnsi="Times New Roman"/>
                <w:b/>
                <w:bCs/>
                <w:sz w:val="24"/>
                <w:szCs w:val="24"/>
              </w:rPr>
            </w:pPr>
          </w:p>
        </w:tc>
        <w:tc>
          <w:tcPr>
            <w:tcW w:w="8760" w:type="dxa"/>
            <w:vAlign w:val="bottom"/>
          </w:tcPr>
          <w:p w14:paraId="70FC965C"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 xml:space="preserve">Самостоятельная работа обучающихся </w:t>
            </w:r>
          </w:p>
          <w:p w14:paraId="25214288" w14:textId="77777777" w:rsidR="003B7352" w:rsidRPr="00E1460B" w:rsidRDefault="003B7352" w:rsidP="00063330">
            <w:pPr>
              <w:spacing w:after="0"/>
              <w:rPr>
                <w:rFonts w:ascii="Times New Roman" w:hAnsi="Times New Roman"/>
                <w:bCs/>
                <w:iCs/>
                <w:sz w:val="24"/>
                <w:szCs w:val="24"/>
              </w:rPr>
            </w:pPr>
            <w:r w:rsidRPr="00E1460B">
              <w:rPr>
                <w:rFonts w:ascii="Times New Roman" w:hAnsi="Times New Roman"/>
                <w:bCs/>
                <w:iCs/>
                <w:sz w:val="24"/>
                <w:szCs w:val="24"/>
              </w:rPr>
              <w:lastRenderedPageBreak/>
              <w:t>Подготовить презентацию конкретной компании – история, продукция, структура.</w:t>
            </w:r>
          </w:p>
        </w:tc>
        <w:tc>
          <w:tcPr>
            <w:tcW w:w="2126" w:type="dxa"/>
            <w:vAlign w:val="center"/>
          </w:tcPr>
          <w:p w14:paraId="08021FAB"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lastRenderedPageBreak/>
              <w:t>1</w:t>
            </w:r>
          </w:p>
        </w:tc>
        <w:tc>
          <w:tcPr>
            <w:tcW w:w="2297" w:type="dxa"/>
            <w:vMerge/>
          </w:tcPr>
          <w:p w14:paraId="5485A8CE" w14:textId="77777777" w:rsidR="003B7352" w:rsidRPr="000C7853" w:rsidRDefault="003B7352" w:rsidP="00063330">
            <w:pPr>
              <w:spacing w:after="0"/>
              <w:rPr>
                <w:rFonts w:ascii="Times New Roman" w:hAnsi="Times New Roman"/>
                <w:sz w:val="24"/>
                <w:szCs w:val="24"/>
                <w:highlight w:val="yellow"/>
              </w:rPr>
            </w:pPr>
          </w:p>
        </w:tc>
      </w:tr>
      <w:tr w:rsidR="003B7352" w:rsidRPr="00E1460B" w14:paraId="25B03EEB" w14:textId="77777777" w:rsidTr="00063330">
        <w:tc>
          <w:tcPr>
            <w:tcW w:w="10740" w:type="dxa"/>
            <w:gridSpan w:val="2"/>
          </w:tcPr>
          <w:p w14:paraId="58E4436F"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Раздел 2. Английский для делового общения.</w:t>
            </w:r>
          </w:p>
        </w:tc>
        <w:tc>
          <w:tcPr>
            <w:tcW w:w="2126" w:type="dxa"/>
            <w:vAlign w:val="center"/>
          </w:tcPr>
          <w:p w14:paraId="47FBD5DC"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49</w:t>
            </w:r>
            <w:r>
              <w:rPr>
                <w:rFonts w:ascii="Times New Roman" w:hAnsi="Times New Roman"/>
                <w:b/>
                <w:bCs/>
                <w:sz w:val="24"/>
                <w:szCs w:val="24"/>
              </w:rPr>
              <w:t>/49</w:t>
            </w:r>
          </w:p>
        </w:tc>
        <w:tc>
          <w:tcPr>
            <w:tcW w:w="2297" w:type="dxa"/>
          </w:tcPr>
          <w:p w14:paraId="23483F47" w14:textId="77777777" w:rsidR="003B7352" w:rsidRPr="000C7853" w:rsidRDefault="003B7352" w:rsidP="00063330">
            <w:pPr>
              <w:spacing w:after="0"/>
              <w:rPr>
                <w:rFonts w:ascii="Times New Roman" w:hAnsi="Times New Roman"/>
                <w:sz w:val="24"/>
                <w:szCs w:val="24"/>
                <w:highlight w:val="yellow"/>
              </w:rPr>
            </w:pPr>
          </w:p>
        </w:tc>
      </w:tr>
      <w:tr w:rsidR="00063330" w:rsidRPr="00E1460B" w14:paraId="1D8CA2C4" w14:textId="77777777" w:rsidTr="00063330">
        <w:tc>
          <w:tcPr>
            <w:tcW w:w="1980" w:type="dxa"/>
            <w:vMerge w:val="restart"/>
          </w:tcPr>
          <w:p w14:paraId="756A72B8"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Тема 2.1.</w:t>
            </w:r>
          </w:p>
          <w:p w14:paraId="0FBFE346"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Деловая переписка.</w:t>
            </w:r>
          </w:p>
        </w:tc>
        <w:tc>
          <w:tcPr>
            <w:tcW w:w="8760" w:type="dxa"/>
          </w:tcPr>
          <w:p w14:paraId="4F7EB398" w14:textId="77777777" w:rsidR="00063330" w:rsidRPr="00E1460B" w:rsidRDefault="00063330" w:rsidP="00063330">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2126" w:type="dxa"/>
            <w:vAlign w:val="center"/>
          </w:tcPr>
          <w:p w14:paraId="4ABCACC7"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19</w:t>
            </w:r>
          </w:p>
        </w:tc>
        <w:tc>
          <w:tcPr>
            <w:tcW w:w="2297" w:type="dxa"/>
            <w:vMerge w:val="restart"/>
          </w:tcPr>
          <w:p w14:paraId="433D30F9" w14:textId="77777777" w:rsidR="00063330" w:rsidRPr="000C7853" w:rsidRDefault="00063330" w:rsidP="00063330">
            <w:pPr>
              <w:spacing w:after="0"/>
              <w:rPr>
                <w:rFonts w:ascii="Times New Roman" w:hAnsi="Times New Roman"/>
                <w:sz w:val="24"/>
                <w:szCs w:val="24"/>
                <w:highlight w:val="yellow"/>
              </w:rPr>
            </w:pPr>
            <w:r w:rsidRPr="000C7853">
              <w:rPr>
                <w:rFonts w:ascii="Times New Roman" w:hAnsi="Times New Roman"/>
                <w:sz w:val="24"/>
                <w:szCs w:val="24"/>
              </w:rPr>
              <w:t>ОК 01, ОК 02, ОК 04, ОК 05, ОК 09, ПК 1.1, ПК 1.7</w:t>
            </w:r>
          </w:p>
        </w:tc>
      </w:tr>
      <w:tr w:rsidR="00063330" w:rsidRPr="00E1460B" w14:paraId="5990AB1F" w14:textId="77777777" w:rsidTr="00063330">
        <w:tc>
          <w:tcPr>
            <w:tcW w:w="1980" w:type="dxa"/>
            <w:vMerge/>
          </w:tcPr>
          <w:p w14:paraId="374CF8AB" w14:textId="77777777" w:rsidR="00063330" w:rsidRPr="00E1460B" w:rsidRDefault="00063330" w:rsidP="00063330">
            <w:pPr>
              <w:spacing w:after="0"/>
              <w:rPr>
                <w:rFonts w:ascii="Times New Roman" w:hAnsi="Times New Roman"/>
                <w:b/>
                <w:bCs/>
                <w:sz w:val="24"/>
                <w:szCs w:val="24"/>
              </w:rPr>
            </w:pPr>
          </w:p>
        </w:tc>
        <w:tc>
          <w:tcPr>
            <w:tcW w:w="8760" w:type="dxa"/>
          </w:tcPr>
          <w:p w14:paraId="1EEC8C31" w14:textId="77777777" w:rsidR="00063330" w:rsidRPr="00E1460B" w:rsidRDefault="00063330" w:rsidP="00063330">
            <w:pPr>
              <w:spacing w:after="0"/>
              <w:rPr>
                <w:rFonts w:ascii="Times New Roman" w:hAnsi="Times New Roman"/>
                <w:sz w:val="24"/>
                <w:szCs w:val="24"/>
              </w:rPr>
            </w:pPr>
            <w:r w:rsidRPr="00E1460B">
              <w:rPr>
                <w:rFonts w:ascii="Times New Roman" w:hAnsi="Times New Roman"/>
                <w:sz w:val="24"/>
                <w:szCs w:val="24"/>
              </w:rPr>
              <w:t>Понятие «деловая переписка». Стили и виды писем. Фразы-клише для деловых писем. Запрос, ответ на запрос, предложение, письмо-рекламация. Письма для организации деловой поездки. Электронные письма.</w:t>
            </w:r>
          </w:p>
          <w:p w14:paraId="73CB05FF"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sz w:val="24"/>
                <w:szCs w:val="24"/>
              </w:rPr>
              <w:t>Грамматический материал: Страдательный залог.</w:t>
            </w:r>
          </w:p>
        </w:tc>
        <w:tc>
          <w:tcPr>
            <w:tcW w:w="2126" w:type="dxa"/>
            <w:vAlign w:val="center"/>
          </w:tcPr>
          <w:p w14:paraId="4EB1EB71" w14:textId="77777777" w:rsidR="00063330" w:rsidRPr="00E1460B" w:rsidRDefault="00063330" w:rsidP="00063330">
            <w:pPr>
              <w:spacing w:after="0"/>
              <w:rPr>
                <w:rFonts w:ascii="Times New Roman" w:hAnsi="Times New Roman"/>
                <w:b/>
                <w:bCs/>
                <w:sz w:val="24"/>
                <w:szCs w:val="24"/>
              </w:rPr>
            </w:pPr>
          </w:p>
        </w:tc>
        <w:tc>
          <w:tcPr>
            <w:tcW w:w="2297" w:type="dxa"/>
            <w:vMerge/>
          </w:tcPr>
          <w:p w14:paraId="1AA225CB" w14:textId="77777777" w:rsidR="00063330" w:rsidRPr="000C7853" w:rsidRDefault="00063330" w:rsidP="00063330">
            <w:pPr>
              <w:spacing w:after="0"/>
              <w:rPr>
                <w:rFonts w:ascii="Times New Roman" w:hAnsi="Times New Roman"/>
                <w:sz w:val="24"/>
                <w:szCs w:val="24"/>
              </w:rPr>
            </w:pPr>
          </w:p>
        </w:tc>
      </w:tr>
      <w:tr w:rsidR="00063330" w:rsidRPr="00E1460B" w14:paraId="7941292F" w14:textId="77777777" w:rsidTr="00063330">
        <w:tc>
          <w:tcPr>
            <w:tcW w:w="1980" w:type="dxa"/>
            <w:vMerge/>
          </w:tcPr>
          <w:p w14:paraId="1E019DF4" w14:textId="77777777" w:rsidR="00063330" w:rsidRPr="00E1460B" w:rsidRDefault="00063330" w:rsidP="00063330">
            <w:pPr>
              <w:spacing w:after="0"/>
              <w:rPr>
                <w:rFonts w:ascii="Times New Roman" w:hAnsi="Times New Roman"/>
                <w:b/>
                <w:bCs/>
                <w:sz w:val="24"/>
                <w:szCs w:val="24"/>
              </w:rPr>
            </w:pPr>
          </w:p>
        </w:tc>
        <w:tc>
          <w:tcPr>
            <w:tcW w:w="8760" w:type="dxa"/>
          </w:tcPr>
          <w:p w14:paraId="3F155D60"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В том числе практических занятий</w:t>
            </w:r>
          </w:p>
        </w:tc>
        <w:tc>
          <w:tcPr>
            <w:tcW w:w="2126" w:type="dxa"/>
            <w:vAlign w:val="center"/>
          </w:tcPr>
          <w:p w14:paraId="31AC0D82"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18</w:t>
            </w:r>
          </w:p>
        </w:tc>
        <w:tc>
          <w:tcPr>
            <w:tcW w:w="2297" w:type="dxa"/>
            <w:vMerge/>
          </w:tcPr>
          <w:p w14:paraId="308F01B4" w14:textId="77777777" w:rsidR="00063330" w:rsidRPr="000C7853" w:rsidRDefault="00063330" w:rsidP="00063330">
            <w:pPr>
              <w:spacing w:after="0"/>
              <w:rPr>
                <w:rFonts w:ascii="Times New Roman" w:hAnsi="Times New Roman"/>
                <w:sz w:val="24"/>
                <w:szCs w:val="24"/>
                <w:highlight w:val="yellow"/>
              </w:rPr>
            </w:pPr>
          </w:p>
        </w:tc>
      </w:tr>
      <w:tr w:rsidR="00063330" w:rsidRPr="00E1460B" w14:paraId="2BAE5E7F" w14:textId="77777777" w:rsidTr="00063330">
        <w:tc>
          <w:tcPr>
            <w:tcW w:w="1980" w:type="dxa"/>
            <w:vMerge/>
          </w:tcPr>
          <w:p w14:paraId="53D5E543" w14:textId="77777777" w:rsidR="00063330" w:rsidRPr="00E1460B" w:rsidRDefault="00063330" w:rsidP="00063330">
            <w:pPr>
              <w:spacing w:after="0"/>
              <w:rPr>
                <w:rFonts w:ascii="Times New Roman" w:hAnsi="Times New Roman"/>
                <w:b/>
                <w:bCs/>
                <w:sz w:val="24"/>
                <w:szCs w:val="24"/>
              </w:rPr>
            </w:pPr>
          </w:p>
        </w:tc>
        <w:tc>
          <w:tcPr>
            <w:tcW w:w="8760" w:type="dxa"/>
          </w:tcPr>
          <w:p w14:paraId="4FC9187A"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 xml:space="preserve">Практическое занятие № 46 </w:t>
            </w:r>
            <w:r w:rsidRPr="00023A7D">
              <w:rPr>
                <w:rFonts w:ascii="Times New Roman" w:hAnsi="Times New Roman"/>
                <w:bCs/>
                <w:iCs/>
                <w:sz w:val="24"/>
                <w:szCs w:val="24"/>
              </w:rPr>
              <w:t>Понятие «Деловая переписка».</w:t>
            </w:r>
          </w:p>
        </w:tc>
        <w:tc>
          <w:tcPr>
            <w:tcW w:w="2126" w:type="dxa"/>
            <w:vAlign w:val="center"/>
          </w:tcPr>
          <w:p w14:paraId="70BCD1B1"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16C5572F" w14:textId="77777777" w:rsidR="00063330" w:rsidRPr="000C7853" w:rsidRDefault="00063330" w:rsidP="00063330">
            <w:pPr>
              <w:spacing w:after="0"/>
              <w:rPr>
                <w:rFonts w:ascii="Times New Roman" w:hAnsi="Times New Roman"/>
                <w:sz w:val="24"/>
                <w:szCs w:val="24"/>
                <w:highlight w:val="yellow"/>
              </w:rPr>
            </w:pPr>
          </w:p>
        </w:tc>
      </w:tr>
      <w:tr w:rsidR="00063330" w:rsidRPr="00E1460B" w14:paraId="2CBBA85E" w14:textId="77777777" w:rsidTr="00063330">
        <w:tc>
          <w:tcPr>
            <w:tcW w:w="1980" w:type="dxa"/>
            <w:vMerge/>
          </w:tcPr>
          <w:p w14:paraId="5B6BFF5C"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5930425D"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47</w:t>
            </w:r>
            <w:r w:rsidRPr="00023A7D">
              <w:rPr>
                <w:rFonts w:ascii="Times New Roman" w:hAnsi="Times New Roman"/>
                <w:iCs/>
                <w:sz w:val="24"/>
                <w:szCs w:val="24"/>
              </w:rPr>
              <w:t xml:space="preserve"> Стили и виды писем.</w:t>
            </w:r>
          </w:p>
        </w:tc>
        <w:tc>
          <w:tcPr>
            <w:tcW w:w="2126" w:type="dxa"/>
            <w:vAlign w:val="center"/>
          </w:tcPr>
          <w:p w14:paraId="2B6ED0BD"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54AAC2A" w14:textId="77777777" w:rsidR="00063330" w:rsidRPr="000C7853" w:rsidRDefault="00063330" w:rsidP="00063330">
            <w:pPr>
              <w:spacing w:after="0"/>
              <w:rPr>
                <w:rFonts w:ascii="Times New Roman" w:hAnsi="Times New Roman"/>
                <w:sz w:val="24"/>
                <w:szCs w:val="24"/>
                <w:highlight w:val="yellow"/>
              </w:rPr>
            </w:pPr>
          </w:p>
        </w:tc>
      </w:tr>
      <w:tr w:rsidR="00063330" w:rsidRPr="00E1460B" w14:paraId="581EAF05" w14:textId="77777777" w:rsidTr="00063330">
        <w:tc>
          <w:tcPr>
            <w:tcW w:w="1980" w:type="dxa"/>
            <w:vMerge/>
          </w:tcPr>
          <w:p w14:paraId="3636E136"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726A9DE5"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48</w:t>
            </w:r>
            <w:r w:rsidRPr="00023A7D">
              <w:rPr>
                <w:rFonts w:ascii="Times New Roman" w:hAnsi="Times New Roman"/>
                <w:iCs/>
                <w:sz w:val="24"/>
                <w:szCs w:val="24"/>
              </w:rPr>
              <w:t xml:space="preserve"> Фразы-клише для деловых писем.</w:t>
            </w:r>
          </w:p>
        </w:tc>
        <w:tc>
          <w:tcPr>
            <w:tcW w:w="2126" w:type="dxa"/>
            <w:vAlign w:val="center"/>
          </w:tcPr>
          <w:p w14:paraId="7F384CC1"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2DE57DFA" w14:textId="77777777" w:rsidR="00063330" w:rsidRPr="000C7853" w:rsidRDefault="00063330" w:rsidP="00063330">
            <w:pPr>
              <w:spacing w:after="0"/>
              <w:rPr>
                <w:rFonts w:ascii="Times New Roman" w:hAnsi="Times New Roman"/>
                <w:sz w:val="24"/>
                <w:szCs w:val="24"/>
                <w:highlight w:val="yellow"/>
              </w:rPr>
            </w:pPr>
          </w:p>
        </w:tc>
      </w:tr>
      <w:tr w:rsidR="00063330" w:rsidRPr="00E1460B" w14:paraId="734AD5BF" w14:textId="77777777" w:rsidTr="00063330">
        <w:tc>
          <w:tcPr>
            <w:tcW w:w="1980" w:type="dxa"/>
            <w:vMerge/>
          </w:tcPr>
          <w:p w14:paraId="2C2D2C6F"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5C0E5B17"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 xml:space="preserve">Практическое занятие № 49 </w:t>
            </w:r>
            <w:r w:rsidRPr="00023A7D">
              <w:rPr>
                <w:rFonts w:ascii="Times New Roman" w:hAnsi="Times New Roman"/>
                <w:bCs/>
                <w:iCs/>
                <w:sz w:val="24"/>
                <w:szCs w:val="24"/>
              </w:rPr>
              <w:t>Запрос.</w:t>
            </w:r>
          </w:p>
        </w:tc>
        <w:tc>
          <w:tcPr>
            <w:tcW w:w="2126" w:type="dxa"/>
            <w:vAlign w:val="center"/>
          </w:tcPr>
          <w:p w14:paraId="2DC9671C"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22856A46" w14:textId="77777777" w:rsidR="00063330" w:rsidRPr="000C7853" w:rsidRDefault="00063330" w:rsidP="00063330">
            <w:pPr>
              <w:spacing w:after="0"/>
              <w:rPr>
                <w:rFonts w:ascii="Times New Roman" w:hAnsi="Times New Roman"/>
                <w:sz w:val="24"/>
                <w:szCs w:val="24"/>
                <w:highlight w:val="yellow"/>
              </w:rPr>
            </w:pPr>
          </w:p>
        </w:tc>
      </w:tr>
      <w:tr w:rsidR="00063330" w:rsidRPr="00E1460B" w14:paraId="7BA1CD7B" w14:textId="77777777" w:rsidTr="00063330">
        <w:tc>
          <w:tcPr>
            <w:tcW w:w="1980" w:type="dxa"/>
            <w:vMerge/>
          </w:tcPr>
          <w:p w14:paraId="18F6E3D2"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528EA443" w14:textId="77777777" w:rsidR="00063330" w:rsidRPr="00023A7D" w:rsidRDefault="00063330" w:rsidP="00063330">
            <w:pPr>
              <w:spacing w:after="0"/>
              <w:rPr>
                <w:rFonts w:ascii="Times New Roman" w:hAnsi="Times New Roman"/>
                <w:bCs/>
                <w:iCs/>
                <w:sz w:val="24"/>
                <w:szCs w:val="24"/>
              </w:rPr>
            </w:pPr>
            <w:r w:rsidRPr="00023A7D">
              <w:rPr>
                <w:rFonts w:ascii="Times New Roman" w:hAnsi="Times New Roman"/>
                <w:b/>
                <w:iCs/>
                <w:sz w:val="24"/>
                <w:szCs w:val="24"/>
              </w:rPr>
              <w:t xml:space="preserve">Практическое занятие № 50 </w:t>
            </w:r>
            <w:r w:rsidRPr="00023A7D">
              <w:rPr>
                <w:rFonts w:ascii="Times New Roman" w:hAnsi="Times New Roman"/>
                <w:bCs/>
                <w:iCs/>
                <w:sz w:val="24"/>
                <w:szCs w:val="24"/>
              </w:rPr>
              <w:t>Ответ на запрос.</w:t>
            </w:r>
          </w:p>
        </w:tc>
        <w:tc>
          <w:tcPr>
            <w:tcW w:w="2126" w:type="dxa"/>
            <w:vAlign w:val="center"/>
          </w:tcPr>
          <w:p w14:paraId="4540884A"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7B95294" w14:textId="77777777" w:rsidR="00063330" w:rsidRPr="000C7853" w:rsidRDefault="00063330" w:rsidP="00063330">
            <w:pPr>
              <w:spacing w:after="0"/>
              <w:rPr>
                <w:rFonts w:ascii="Times New Roman" w:hAnsi="Times New Roman"/>
                <w:sz w:val="24"/>
                <w:szCs w:val="24"/>
                <w:highlight w:val="yellow"/>
              </w:rPr>
            </w:pPr>
          </w:p>
        </w:tc>
      </w:tr>
      <w:tr w:rsidR="00063330" w:rsidRPr="00E1460B" w14:paraId="6FC6C5EC" w14:textId="77777777" w:rsidTr="00063330">
        <w:tc>
          <w:tcPr>
            <w:tcW w:w="1980" w:type="dxa"/>
            <w:vMerge/>
          </w:tcPr>
          <w:p w14:paraId="0954E019"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1825CEAA" w14:textId="77777777" w:rsidR="00063330" w:rsidRPr="00023A7D" w:rsidRDefault="00063330" w:rsidP="00063330">
            <w:pPr>
              <w:spacing w:after="0"/>
              <w:rPr>
                <w:rFonts w:ascii="Times New Roman" w:hAnsi="Times New Roman"/>
                <w:bCs/>
                <w:iCs/>
                <w:sz w:val="24"/>
                <w:szCs w:val="24"/>
              </w:rPr>
            </w:pPr>
            <w:r w:rsidRPr="00023A7D">
              <w:rPr>
                <w:rFonts w:ascii="Times New Roman" w:hAnsi="Times New Roman"/>
                <w:b/>
                <w:iCs/>
                <w:sz w:val="24"/>
                <w:szCs w:val="24"/>
              </w:rPr>
              <w:t xml:space="preserve">Практическое занятие № 51 </w:t>
            </w:r>
            <w:r w:rsidRPr="00023A7D">
              <w:rPr>
                <w:rFonts w:ascii="Times New Roman" w:hAnsi="Times New Roman"/>
                <w:bCs/>
                <w:iCs/>
                <w:sz w:val="24"/>
                <w:szCs w:val="24"/>
              </w:rPr>
              <w:t>Предложение.</w:t>
            </w:r>
          </w:p>
        </w:tc>
        <w:tc>
          <w:tcPr>
            <w:tcW w:w="2126" w:type="dxa"/>
            <w:vAlign w:val="center"/>
          </w:tcPr>
          <w:p w14:paraId="7D761058"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355DEFD6" w14:textId="77777777" w:rsidR="00063330" w:rsidRPr="000C7853" w:rsidRDefault="00063330" w:rsidP="00063330">
            <w:pPr>
              <w:spacing w:after="0"/>
              <w:rPr>
                <w:rFonts w:ascii="Times New Roman" w:hAnsi="Times New Roman"/>
                <w:sz w:val="24"/>
                <w:szCs w:val="24"/>
                <w:highlight w:val="yellow"/>
              </w:rPr>
            </w:pPr>
          </w:p>
        </w:tc>
      </w:tr>
      <w:tr w:rsidR="00063330" w:rsidRPr="00E1460B" w14:paraId="61BB6DC7" w14:textId="77777777" w:rsidTr="00063330">
        <w:tc>
          <w:tcPr>
            <w:tcW w:w="1980" w:type="dxa"/>
            <w:vMerge/>
          </w:tcPr>
          <w:p w14:paraId="37A3DF21"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24B3BA26"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52</w:t>
            </w:r>
            <w:r w:rsidRPr="00023A7D">
              <w:rPr>
                <w:rFonts w:ascii="Times New Roman" w:hAnsi="Times New Roman"/>
                <w:iCs/>
                <w:sz w:val="24"/>
                <w:szCs w:val="24"/>
              </w:rPr>
              <w:t xml:space="preserve"> Письмо-рекламация.</w:t>
            </w:r>
          </w:p>
        </w:tc>
        <w:tc>
          <w:tcPr>
            <w:tcW w:w="2126" w:type="dxa"/>
            <w:vAlign w:val="center"/>
          </w:tcPr>
          <w:p w14:paraId="1DF91062"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76F64B80" w14:textId="77777777" w:rsidR="00063330" w:rsidRPr="000C7853" w:rsidRDefault="00063330" w:rsidP="00063330">
            <w:pPr>
              <w:spacing w:after="0"/>
              <w:rPr>
                <w:rFonts w:ascii="Times New Roman" w:hAnsi="Times New Roman"/>
                <w:sz w:val="24"/>
                <w:szCs w:val="24"/>
                <w:highlight w:val="yellow"/>
              </w:rPr>
            </w:pPr>
          </w:p>
        </w:tc>
      </w:tr>
      <w:tr w:rsidR="00063330" w:rsidRPr="00E1460B" w14:paraId="65BBCB55" w14:textId="77777777" w:rsidTr="00063330">
        <w:tc>
          <w:tcPr>
            <w:tcW w:w="1980" w:type="dxa"/>
            <w:vMerge/>
          </w:tcPr>
          <w:p w14:paraId="6E6F43EE"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3D8DFD18"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53</w:t>
            </w:r>
            <w:r w:rsidRPr="00023A7D">
              <w:rPr>
                <w:rFonts w:ascii="Times New Roman" w:hAnsi="Times New Roman"/>
                <w:iCs/>
                <w:sz w:val="24"/>
                <w:szCs w:val="24"/>
              </w:rPr>
              <w:t xml:space="preserve"> Письма для организации деловой поездки.</w:t>
            </w:r>
          </w:p>
        </w:tc>
        <w:tc>
          <w:tcPr>
            <w:tcW w:w="2126" w:type="dxa"/>
            <w:vAlign w:val="center"/>
          </w:tcPr>
          <w:p w14:paraId="0B335079"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4AA2E1C3" w14:textId="77777777" w:rsidR="00063330" w:rsidRPr="000C7853" w:rsidRDefault="00063330" w:rsidP="00063330">
            <w:pPr>
              <w:spacing w:after="0"/>
              <w:rPr>
                <w:rFonts w:ascii="Times New Roman" w:hAnsi="Times New Roman"/>
                <w:sz w:val="24"/>
                <w:szCs w:val="24"/>
                <w:highlight w:val="yellow"/>
              </w:rPr>
            </w:pPr>
          </w:p>
        </w:tc>
      </w:tr>
      <w:tr w:rsidR="00063330" w:rsidRPr="00E1460B" w14:paraId="561E4268" w14:textId="77777777" w:rsidTr="00063330">
        <w:tc>
          <w:tcPr>
            <w:tcW w:w="1980" w:type="dxa"/>
            <w:vMerge/>
          </w:tcPr>
          <w:p w14:paraId="70745F62"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3B7C14D5" w14:textId="77777777" w:rsidR="00063330" w:rsidRPr="00023A7D" w:rsidRDefault="00063330" w:rsidP="00063330">
            <w:pPr>
              <w:spacing w:after="0"/>
              <w:rPr>
                <w:rFonts w:ascii="Times New Roman" w:hAnsi="Times New Roman"/>
                <w:iCs/>
                <w:sz w:val="24"/>
                <w:szCs w:val="24"/>
              </w:rPr>
            </w:pPr>
            <w:r w:rsidRPr="00023A7D">
              <w:rPr>
                <w:rFonts w:ascii="Times New Roman" w:hAnsi="Times New Roman"/>
                <w:b/>
                <w:iCs/>
                <w:sz w:val="24"/>
                <w:szCs w:val="24"/>
              </w:rPr>
              <w:t>Практическое занятие № 54</w:t>
            </w:r>
            <w:r w:rsidRPr="00023A7D">
              <w:rPr>
                <w:rFonts w:ascii="Times New Roman" w:hAnsi="Times New Roman"/>
                <w:iCs/>
                <w:sz w:val="24"/>
                <w:szCs w:val="24"/>
              </w:rPr>
              <w:t xml:space="preserve"> Электронные письма.</w:t>
            </w:r>
          </w:p>
        </w:tc>
        <w:tc>
          <w:tcPr>
            <w:tcW w:w="2126" w:type="dxa"/>
            <w:vAlign w:val="center"/>
          </w:tcPr>
          <w:p w14:paraId="22380E51"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B89F238" w14:textId="77777777" w:rsidR="00063330" w:rsidRPr="000C7853" w:rsidRDefault="00063330" w:rsidP="00063330">
            <w:pPr>
              <w:spacing w:after="0"/>
              <w:rPr>
                <w:rFonts w:ascii="Times New Roman" w:hAnsi="Times New Roman"/>
                <w:sz w:val="24"/>
                <w:szCs w:val="24"/>
                <w:highlight w:val="yellow"/>
              </w:rPr>
            </w:pPr>
          </w:p>
        </w:tc>
      </w:tr>
      <w:tr w:rsidR="00063330" w:rsidRPr="00E1460B" w14:paraId="76BE656B" w14:textId="77777777" w:rsidTr="00063330">
        <w:tc>
          <w:tcPr>
            <w:tcW w:w="1980" w:type="dxa"/>
            <w:vMerge/>
          </w:tcPr>
          <w:p w14:paraId="61E6777B"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61829282"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bCs/>
                <w:iCs/>
                <w:sz w:val="24"/>
                <w:szCs w:val="24"/>
              </w:rPr>
              <w:t>Самостоятельная работа обучающихся</w:t>
            </w:r>
          </w:p>
          <w:p w14:paraId="693B637C" w14:textId="77777777" w:rsidR="00063330" w:rsidRPr="00023A7D" w:rsidRDefault="00063330" w:rsidP="00063330">
            <w:pPr>
              <w:spacing w:after="0"/>
              <w:rPr>
                <w:rFonts w:ascii="Times New Roman" w:hAnsi="Times New Roman"/>
                <w:bCs/>
                <w:iCs/>
                <w:sz w:val="24"/>
                <w:szCs w:val="24"/>
              </w:rPr>
            </w:pPr>
            <w:r w:rsidRPr="00023A7D">
              <w:rPr>
                <w:rFonts w:ascii="Times New Roman" w:hAnsi="Times New Roman"/>
                <w:bCs/>
                <w:iCs/>
                <w:sz w:val="24"/>
                <w:szCs w:val="24"/>
              </w:rPr>
              <w:t>Составить письма - запрос, ответ на запрос, письмо-рекламацию по заданию.</w:t>
            </w:r>
          </w:p>
        </w:tc>
        <w:tc>
          <w:tcPr>
            <w:tcW w:w="2126" w:type="dxa"/>
            <w:vAlign w:val="center"/>
          </w:tcPr>
          <w:p w14:paraId="26647938" w14:textId="77777777" w:rsidR="00063330" w:rsidRPr="00E1460B" w:rsidRDefault="00063330" w:rsidP="00063330">
            <w:pPr>
              <w:spacing w:after="0"/>
              <w:rPr>
                <w:rFonts w:ascii="Times New Roman" w:hAnsi="Times New Roman"/>
                <w:b/>
                <w:bCs/>
                <w:sz w:val="24"/>
                <w:szCs w:val="24"/>
              </w:rPr>
            </w:pPr>
          </w:p>
          <w:p w14:paraId="778B25C4"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1</w:t>
            </w:r>
          </w:p>
        </w:tc>
        <w:tc>
          <w:tcPr>
            <w:tcW w:w="2297" w:type="dxa"/>
            <w:vMerge/>
          </w:tcPr>
          <w:p w14:paraId="3034DAE6" w14:textId="77777777" w:rsidR="00063330" w:rsidRPr="000C7853" w:rsidRDefault="00063330" w:rsidP="00063330">
            <w:pPr>
              <w:spacing w:after="0"/>
              <w:rPr>
                <w:rFonts w:ascii="Times New Roman" w:hAnsi="Times New Roman"/>
                <w:sz w:val="24"/>
                <w:szCs w:val="24"/>
                <w:highlight w:val="yellow"/>
              </w:rPr>
            </w:pPr>
          </w:p>
        </w:tc>
      </w:tr>
      <w:tr w:rsidR="00063330" w:rsidRPr="00E1460B" w14:paraId="61DA1139" w14:textId="77777777" w:rsidTr="00063330">
        <w:tc>
          <w:tcPr>
            <w:tcW w:w="1980" w:type="dxa"/>
            <w:vMerge w:val="restart"/>
          </w:tcPr>
          <w:p w14:paraId="0145BF19"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Тема 2.2.</w:t>
            </w:r>
          </w:p>
          <w:p w14:paraId="6BC0D40F"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Деловая встреча.</w:t>
            </w:r>
          </w:p>
        </w:tc>
        <w:tc>
          <w:tcPr>
            <w:tcW w:w="8760" w:type="dxa"/>
          </w:tcPr>
          <w:p w14:paraId="5F942335" w14:textId="77777777" w:rsidR="00063330" w:rsidRPr="00023A7D" w:rsidRDefault="00063330" w:rsidP="00063330">
            <w:pPr>
              <w:spacing w:after="0"/>
              <w:rPr>
                <w:rFonts w:ascii="Times New Roman" w:hAnsi="Times New Roman"/>
                <w:iCs/>
                <w:sz w:val="24"/>
                <w:szCs w:val="24"/>
              </w:rPr>
            </w:pPr>
            <w:r w:rsidRPr="00023A7D">
              <w:rPr>
                <w:rFonts w:ascii="Times New Roman" w:hAnsi="Times New Roman"/>
                <w:b/>
                <w:bCs/>
                <w:iCs/>
                <w:sz w:val="24"/>
                <w:szCs w:val="24"/>
              </w:rPr>
              <w:t xml:space="preserve">Содержание учебного материала </w:t>
            </w:r>
          </w:p>
        </w:tc>
        <w:tc>
          <w:tcPr>
            <w:tcW w:w="2126" w:type="dxa"/>
            <w:vAlign w:val="center"/>
          </w:tcPr>
          <w:p w14:paraId="511792E0"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18</w:t>
            </w:r>
          </w:p>
        </w:tc>
        <w:tc>
          <w:tcPr>
            <w:tcW w:w="2297" w:type="dxa"/>
            <w:vMerge w:val="restart"/>
          </w:tcPr>
          <w:p w14:paraId="106A876D" w14:textId="77777777" w:rsidR="00063330" w:rsidRPr="000C7853" w:rsidRDefault="00063330" w:rsidP="00063330">
            <w:pPr>
              <w:spacing w:after="0"/>
              <w:rPr>
                <w:rFonts w:ascii="Times New Roman" w:hAnsi="Times New Roman"/>
                <w:sz w:val="24"/>
                <w:szCs w:val="24"/>
                <w:highlight w:val="yellow"/>
              </w:rPr>
            </w:pPr>
            <w:r w:rsidRPr="000C7853">
              <w:rPr>
                <w:rFonts w:ascii="Times New Roman" w:hAnsi="Times New Roman"/>
                <w:sz w:val="24"/>
                <w:szCs w:val="24"/>
              </w:rPr>
              <w:t>ОК 01, ОК 02, ОК 04, ОК 09, ПК 1.1, ПК 1.2</w:t>
            </w:r>
          </w:p>
        </w:tc>
      </w:tr>
      <w:tr w:rsidR="00063330" w:rsidRPr="00E1460B" w14:paraId="3738E83C" w14:textId="77777777" w:rsidTr="00063330">
        <w:tc>
          <w:tcPr>
            <w:tcW w:w="1980" w:type="dxa"/>
            <w:vMerge/>
          </w:tcPr>
          <w:p w14:paraId="05D3B37E" w14:textId="77777777" w:rsidR="00063330" w:rsidRPr="00E1460B" w:rsidRDefault="00063330" w:rsidP="00063330">
            <w:pPr>
              <w:spacing w:after="0"/>
              <w:rPr>
                <w:rFonts w:ascii="Times New Roman" w:hAnsi="Times New Roman"/>
                <w:b/>
                <w:bCs/>
                <w:sz w:val="24"/>
                <w:szCs w:val="24"/>
              </w:rPr>
            </w:pPr>
          </w:p>
        </w:tc>
        <w:tc>
          <w:tcPr>
            <w:tcW w:w="8760" w:type="dxa"/>
          </w:tcPr>
          <w:p w14:paraId="25999EF3" w14:textId="77777777" w:rsidR="00063330" w:rsidRPr="00023A7D" w:rsidRDefault="00063330" w:rsidP="00063330">
            <w:pPr>
              <w:spacing w:after="0"/>
              <w:rPr>
                <w:rFonts w:ascii="Times New Roman" w:hAnsi="Times New Roman"/>
                <w:iCs/>
                <w:sz w:val="24"/>
                <w:szCs w:val="24"/>
              </w:rPr>
            </w:pPr>
            <w:r w:rsidRPr="00023A7D">
              <w:rPr>
                <w:rFonts w:ascii="Times New Roman" w:hAnsi="Times New Roman"/>
                <w:iCs/>
                <w:sz w:val="24"/>
                <w:szCs w:val="24"/>
              </w:rPr>
              <w:t xml:space="preserve">Деловая встреча. Выставки и ярмарки. </w:t>
            </w:r>
            <w:r w:rsidRPr="00023A7D">
              <w:rPr>
                <w:rFonts w:ascii="Times New Roman" w:hAnsi="Times New Roman"/>
                <w:bCs/>
                <w:iCs/>
                <w:sz w:val="24"/>
                <w:szCs w:val="24"/>
              </w:rPr>
              <w:t xml:space="preserve">Участие компании в выставке. </w:t>
            </w:r>
            <w:r w:rsidRPr="00023A7D">
              <w:rPr>
                <w:rFonts w:ascii="Times New Roman" w:hAnsi="Times New Roman"/>
                <w:iCs/>
                <w:sz w:val="24"/>
                <w:szCs w:val="24"/>
              </w:rPr>
              <w:t>Деловые переговоры. Прием посетителей.</w:t>
            </w:r>
          </w:p>
          <w:p w14:paraId="11739045"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iCs/>
                <w:sz w:val="24"/>
                <w:szCs w:val="24"/>
              </w:rPr>
              <w:t>Грамматический материал: Согласование времен.</w:t>
            </w:r>
          </w:p>
        </w:tc>
        <w:tc>
          <w:tcPr>
            <w:tcW w:w="2126" w:type="dxa"/>
            <w:vAlign w:val="center"/>
          </w:tcPr>
          <w:p w14:paraId="19725F31" w14:textId="77777777" w:rsidR="00063330" w:rsidRPr="00E1460B" w:rsidRDefault="00063330" w:rsidP="00063330">
            <w:pPr>
              <w:spacing w:after="0"/>
              <w:rPr>
                <w:rFonts w:ascii="Times New Roman" w:hAnsi="Times New Roman"/>
                <w:b/>
                <w:bCs/>
                <w:sz w:val="24"/>
                <w:szCs w:val="24"/>
              </w:rPr>
            </w:pPr>
          </w:p>
        </w:tc>
        <w:tc>
          <w:tcPr>
            <w:tcW w:w="2297" w:type="dxa"/>
            <w:vMerge/>
          </w:tcPr>
          <w:p w14:paraId="53BA9026" w14:textId="77777777" w:rsidR="00063330" w:rsidRPr="000C7853" w:rsidRDefault="00063330" w:rsidP="00063330">
            <w:pPr>
              <w:spacing w:after="0"/>
              <w:rPr>
                <w:rFonts w:ascii="Times New Roman" w:hAnsi="Times New Roman"/>
                <w:sz w:val="24"/>
                <w:szCs w:val="24"/>
              </w:rPr>
            </w:pPr>
          </w:p>
        </w:tc>
      </w:tr>
      <w:tr w:rsidR="00063330" w:rsidRPr="00E1460B" w14:paraId="708E610A" w14:textId="77777777" w:rsidTr="00063330">
        <w:tc>
          <w:tcPr>
            <w:tcW w:w="1980" w:type="dxa"/>
            <w:vMerge/>
          </w:tcPr>
          <w:p w14:paraId="1D3204E4" w14:textId="77777777" w:rsidR="00063330" w:rsidRPr="00E1460B" w:rsidRDefault="00063330" w:rsidP="00063330">
            <w:pPr>
              <w:spacing w:after="0"/>
              <w:rPr>
                <w:rFonts w:ascii="Times New Roman" w:hAnsi="Times New Roman"/>
                <w:b/>
                <w:bCs/>
                <w:sz w:val="24"/>
                <w:szCs w:val="24"/>
              </w:rPr>
            </w:pPr>
          </w:p>
        </w:tc>
        <w:tc>
          <w:tcPr>
            <w:tcW w:w="8760" w:type="dxa"/>
          </w:tcPr>
          <w:p w14:paraId="22F2500F"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bCs/>
                <w:iCs/>
                <w:sz w:val="24"/>
                <w:szCs w:val="24"/>
              </w:rPr>
              <w:t>В том числе практических занятий</w:t>
            </w:r>
          </w:p>
        </w:tc>
        <w:tc>
          <w:tcPr>
            <w:tcW w:w="2126" w:type="dxa"/>
            <w:vAlign w:val="center"/>
          </w:tcPr>
          <w:p w14:paraId="44F60FE3"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18</w:t>
            </w:r>
          </w:p>
        </w:tc>
        <w:tc>
          <w:tcPr>
            <w:tcW w:w="2297" w:type="dxa"/>
            <w:vMerge/>
          </w:tcPr>
          <w:p w14:paraId="2ECC5966" w14:textId="77777777" w:rsidR="00063330" w:rsidRPr="000C7853" w:rsidRDefault="00063330" w:rsidP="00063330">
            <w:pPr>
              <w:spacing w:after="0"/>
              <w:rPr>
                <w:rFonts w:ascii="Times New Roman" w:hAnsi="Times New Roman"/>
                <w:sz w:val="24"/>
                <w:szCs w:val="24"/>
                <w:highlight w:val="yellow"/>
              </w:rPr>
            </w:pPr>
          </w:p>
        </w:tc>
      </w:tr>
      <w:tr w:rsidR="00063330" w:rsidRPr="00E1460B" w14:paraId="1569B9D3" w14:textId="77777777" w:rsidTr="00063330">
        <w:tc>
          <w:tcPr>
            <w:tcW w:w="1980" w:type="dxa"/>
            <w:vMerge/>
          </w:tcPr>
          <w:p w14:paraId="212DA54F" w14:textId="77777777" w:rsidR="00063330" w:rsidRPr="00E1460B" w:rsidRDefault="00063330" w:rsidP="00063330">
            <w:pPr>
              <w:spacing w:after="0"/>
              <w:rPr>
                <w:rFonts w:ascii="Times New Roman" w:hAnsi="Times New Roman"/>
                <w:b/>
                <w:bCs/>
                <w:sz w:val="24"/>
                <w:szCs w:val="24"/>
              </w:rPr>
            </w:pPr>
          </w:p>
        </w:tc>
        <w:tc>
          <w:tcPr>
            <w:tcW w:w="8760" w:type="dxa"/>
          </w:tcPr>
          <w:p w14:paraId="6F2B9818"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55</w:t>
            </w:r>
            <w:r w:rsidRPr="00023A7D">
              <w:rPr>
                <w:rFonts w:ascii="Times New Roman" w:hAnsi="Times New Roman"/>
                <w:iCs/>
                <w:sz w:val="24"/>
                <w:szCs w:val="24"/>
              </w:rPr>
              <w:t xml:space="preserve"> Цель деловой встречи. Фразы-клише.</w:t>
            </w:r>
          </w:p>
        </w:tc>
        <w:tc>
          <w:tcPr>
            <w:tcW w:w="2126" w:type="dxa"/>
            <w:vAlign w:val="center"/>
          </w:tcPr>
          <w:p w14:paraId="7676CD19"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46A72600" w14:textId="77777777" w:rsidR="00063330" w:rsidRPr="000C7853" w:rsidRDefault="00063330" w:rsidP="00063330">
            <w:pPr>
              <w:spacing w:after="0"/>
              <w:rPr>
                <w:rFonts w:ascii="Times New Roman" w:hAnsi="Times New Roman"/>
                <w:sz w:val="24"/>
                <w:szCs w:val="24"/>
                <w:highlight w:val="yellow"/>
              </w:rPr>
            </w:pPr>
          </w:p>
        </w:tc>
      </w:tr>
      <w:tr w:rsidR="00063330" w:rsidRPr="00E1460B" w14:paraId="526EF498" w14:textId="77777777" w:rsidTr="00063330">
        <w:tc>
          <w:tcPr>
            <w:tcW w:w="1980" w:type="dxa"/>
            <w:vMerge/>
          </w:tcPr>
          <w:p w14:paraId="140A95BE"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751F5570"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56,57</w:t>
            </w:r>
            <w:r w:rsidRPr="00023A7D">
              <w:rPr>
                <w:rFonts w:ascii="Times New Roman" w:hAnsi="Times New Roman"/>
                <w:iCs/>
                <w:sz w:val="24"/>
                <w:szCs w:val="24"/>
              </w:rPr>
              <w:t xml:space="preserve"> Выставки и ярмарки.</w:t>
            </w:r>
          </w:p>
        </w:tc>
        <w:tc>
          <w:tcPr>
            <w:tcW w:w="2126" w:type="dxa"/>
            <w:vAlign w:val="center"/>
          </w:tcPr>
          <w:p w14:paraId="4E1DAB76"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6347BEC8" w14:textId="77777777" w:rsidR="00063330" w:rsidRPr="000C7853" w:rsidRDefault="00063330" w:rsidP="00063330">
            <w:pPr>
              <w:spacing w:after="0"/>
              <w:rPr>
                <w:rFonts w:ascii="Times New Roman" w:hAnsi="Times New Roman"/>
                <w:sz w:val="24"/>
                <w:szCs w:val="24"/>
                <w:highlight w:val="yellow"/>
              </w:rPr>
            </w:pPr>
          </w:p>
        </w:tc>
      </w:tr>
      <w:tr w:rsidR="00063330" w:rsidRPr="00E1460B" w14:paraId="0818885E" w14:textId="77777777" w:rsidTr="00063330">
        <w:tc>
          <w:tcPr>
            <w:tcW w:w="1980" w:type="dxa"/>
            <w:vMerge/>
          </w:tcPr>
          <w:p w14:paraId="05AA4151"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6F986896"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 xml:space="preserve">Практическое занятие № 58,59 </w:t>
            </w:r>
            <w:r w:rsidRPr="00023A7D">
              <w:rPr>
                <w:rFonts w:ascii="Times New Roman" w:hAnsi="Times New Roman"/>
                <w:bCs/>
                <w:iCs/>
                <w:sz w:val="24"/>
                <w:szCs w:val="24"/>
              </w:rPr>
              <w:t>Участие компании в выставке.</w:t>
            </w:r>
          </w:p>
        </w:tc>
        <w:tc>
          <w:tcPr>
            <w:tcW w:w="2126" w:type="dxa"/>
            <w:vAlign w:val="center"/>
          </w:tcPr>
          <w:p w14:paraId="44F12A1E"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72E9A2D4" w14:textId="77777777" w:rsidR="00063330" w:rsidRPr="000C7853" w:rsidRDefault="00063330" w:rsidP="00063330">
            <w:pPr>
              <w:spacing w:after="0"/>
              <w:rPr>
                <w:rFonts w:ascii="Times New Roman" w:hAnsi="Times New Roman"/>
                <w:sz w:val="24"/>
                <w:szCs w:val="24"/>
                <w:highlight w:val="yellow"/>
              </w:rPr>
            </w:pPr>
          </w:p>
        </w:tc>
      </w:tr>
      <w:tr w:rsidR="00063330" w:rsidRPr="00E1460B" w14:paraId="2C907420" w14:textId="77777777" w:rsidTr="00063330">
        <w:tc>
          <w:tcPr>
            <w:tcW w:w="1980" w:type="dxa"/>
            <w:vMerge/>
          </w:tcPr>
          <w:p w14:paraId="3034409C"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5F9F7EEE"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60,61</w:t>
            </w:r>
            <w:r w:rsidRPr="00023A7D">
              <w:rPr>
                <w:rFonts w:ascii="Times New Roman" w:hAnsi="Times New Roman"/>
                <w:iCs/>
                <w:sz w:val="24"/>
                <w:szCs w:val="24"/>
              </w:rPr>
              <w:t xml:space="preserve"> Деловые переговоры.</w:t>
            </w:r>
          </w:p>
        </w:tc>
        <w:tc>
          <w:tcPr>
            <w:tcW w:w="2126" w:type="dxa"/>
            <w:vAlign w:val="center"/>
          </w:tcPr>
          <w:p w14:paraId="04D55DA3"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0875DC48" w14:textId="77777777" w:rsidR="00063330" w:rsidRPr="000C7853" w:rsidRDefault="00063330" w:rsidP="00063330">
            <w:pPr>
              <w:spacing w:after="0"/>
              <w:rPr>
                <w:rFonts w:ascii="Times New Roman" w:hAnsi="Times New Roman"/>
                <w:sz w:val="24"/>
                <w:szCs w:val="24"/>
                <w:highlight w:val="yellow"/>
              </w:rPr>
            </w:pPr>
          </w:p>
        </w:tc>
      </w:tr>
      <w:tr w:rsidR="00063330" w:rsidRPr="00E1460B" w14:paraId="32A94EF5" w14:textId="77777777" w:rsidTr="00063330">
        <w:tc>
          <w:tcPr>
            <w:tcW w:w="1980" w:type="dxa"/>
            <w:vMerge/>
          </w:tcPr>
          <w:p w14:paraId="3CC3AB6B"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3993FFC3" w14:textId="77777777" w:rsidR="00063330" w:rsidRPr="00023A7D" w:rsidRDefault="00063330" w:rsidP="00063330">
            <w:pPr>
              <w:spacing w:after="0"/>
              <w:rPr>
                <w:rFonts w:ascii="Times New Roman" w:hAnsi="Times New Roman"/>
                <w:bCs/>
                <w:iCs/>
                <w:sz w:val="24"/>
                <w:szCs w:val="24"/>
              </w:rPr>
            </w:pPr>
            <w:r w:rsidRPr="00023A7D">
              <w:rPr>
                <w:rFonts w:ascii="Times New Roman" w:hAnsi="Times New Roman"/>
                <w:b/>
                <w:iCs/>
                <w:sz w:val="24"/>
                <w:szCs w:val="24"/>
              </w:rPr>
              <w:t>Практическое занятие № 62</w:t>
            </w:r>
            <w:r w:rsidRPr="00023A7D">
              <w:rPr>
                <w:rFonts w:ascii="Times New Roman" w:hAnsi="Times New Roman"/>
                <w:bCs/>
                <w:iCs/>
                <w:sz w:val="24"/>
                <w:szCs w:val="24"/>
              </w:rPr>
              <w:t xml:space="preserve"> Правила приема посетителей.</w:t>
            </w:r>
          </w:p>
        </w:tc>
        <w:tc>
          <w:tcPr>
            <w:tcW w:w="2126" w:type="dxa"/>
            <w:vAlign w:val="center"/>
          </w:tcPr>
          <w:p w14:paraId="7DC7B826"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71F0819D" w14:textId="77777777" w:rsidR="00063330" w:rsidRPr="000C7853" w:rsidRDefault="00063330" w:rsidP="00063330">
            <w:pPr>
              <w:spacing w:after="0"/>
              <w:rPr>
                <w:rFonts w:ascii="Times New Roman" w:hAnsi="Times New Roman"/>
                <w:sz w:val="24"/>
                <w:szCs w:val="24"/>
                <w:highlight w:val="yellow"/>
              </w:rPr>
            </w:pPr>
          </w:p>
        </w:tc>
      </w:tr>
      <w:tr w:rsidR="00063330" w:rsidRPr="00E1460B" w14:paraId="7D6F2B6A" w14:textId="77777777" w:rsidTr="00063330">
        <w:tc>
          <w:tcPr>
            <w:tcW w:w="1980" w:type="dxa"/>
            <w:vMerge/>
          </w:tcPr>
          <w:p w14:paraId="2446EEA3"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503DB0B1" w14:textId="77777777" w:rsidR="00063330" w:rsidRPr="00023A7D" w:rsidRDefault="00063330" w:rsidP="00063330">
            <w:pPr>
              <w:spacing w:after="0"/>
              <w:rPr>
                <w:rFonts w:ascii="Times New Roman" w:hAnsi="Times New Roman"/>
                <w:bCs/>
                <w:iCs/>
                <w:sz w:val="24"/>
                <w:szCs w:val="24"/>
              </w:rPr>
            </w:pPr>
            <w:r w:rsidRPr="00023A7D">
              <w:rPr>
                <w:rFonts w:ascii="Times New Roman" w:hAnsi="Times New Roman"/>
                <w:b/>
                <w:iCs/>
                <w:sz w:val="24"/>
                <w:szCs w:val="24"/>
              </w:rPr>
              <w:t xml:space="preserve">Практическое занятие № 63 </w:t>
            </w:r>
            <w:r w:rsidRPr="00023A7D">
              <w:rPr>
                <w:rFonts w:ascii="Times New Roman" w:hAnsi="Times New Roman"/>
                <w:bCs/>
                <w:iCs/>
                <w:sz w:val="24"/>
                <w:szCs w:val="24"/>
              </w:rPr>
              <w:t>Прием посетителей.</w:t>
            </w:r>
          </w:p>
        </w:tc>
        <w:tc>
          <w:tcPr>
            <w:tcW w:w="2126" w:type="dxa"/>
            <w:vAlign w:val="center"/>
          </w:tcPr>
          <w:p w14:paraId="69B04918"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2AF112E9" w14:textId="77777777" w:rsidR="00063330" w:rsidRPr="000C7853" w:rsidRDefault="00063330" w:rsidP="00063330">
            <w:pPr>
              <w:spacing w:after="0"/>
              <w:rPr>
                <w:rFonts w:ascii="Times New Roman" w:hAnsi="Times New Roman"/>
                <w:sz w:val="24"/>
                <w:szCs w:val="24"/>
                <w:highlight w:val="yellow"/>
              </w:rPr>
            </w:pPr>
          </w:p>
        </w:tc>
      </w:tr>
      <w:tr w:rsidR="00063330" w:rsidRPr="00E1460B" w14:paraId="7D34D8CE" w14:textId="77777777" w:rsidTr="00063330">
        <w:tc>
          <w:tcPr>
            <w:tcW w:w="1980" w:type="dxa"/>
            <w:vMerge w:val="restart"/>
          </w:tcPr>
          <w:p w14:paraId="2CE1793F"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lastRenderedPageBreak/>
              <w:t>Тема 2.3.</w:t>
            </w:r>
          </w:p>
          <w:p w14:paraId="60F5238D"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Ведение телефонных переговоров.</w:t>
            </w:r>
          </w:p>
        </w:tc>
        <w:tc>
          <w:tcPr>
            <w:tcW w:w="8760" w:type="dxa"/>
          </w:tcPr>
          <w:p w14:paraId="3761C4DF"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r w:rsidRPr="00E1460B">
              <w:rPr>
                <w:rFonts w:ascii="Times New Roman" w:hAnsi="Times New Roman"/>
                <w:sz w:val="24"/>
                <w:szCs w:val="24"/>
              </w:rPr>
              <w:t>.</w:t>
            </w:r>
          </w:p>
        </w:tc>
        <w:tc>
          <w:tcPr>
            <w:tcW w:w="2126" w:type="dxa"/>
            <w:vAlign w:val="center"/>
          </w:tcPr>
          <w:p w14:paraId="3CCA6106"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12</w:t>
            </w:r>
          </w:p>
        </w:tc>
        <w:tc>
          <w:tcPr>
            <w:tcW w:w="2297" w:type="dxa"/>
            <w:vMerge w:val="restart"/>
          </w:tcPr>
          <w:p w14:paraId="3AF8FDFE" w14:textId="77777777" w:rsidR="00063330" w:rsidRPr="000C7853" w:rsidRDefault="00063330" w:rsidP="00063330">
            <w:pPr>
              <w:spacing w:after="0"/>
              <w:rPr>
                <w:rFonts w:ascii="Times New Roman" w:hAnsi="Times New Roman"/>
                <w:sz w:val="24"/>
                <w:szCs w:val="24"/>
                <w:highlight w:val="yellow"/>
              </w:rPr>
            </w:pPr>
            <w:r w:rsidRPr="000C7853">
              <w:rPr>
                <w:rFonts w:ascii="Times New Roman" w:hAnsi="Times New Roman"/>
                <w:sz w:val="24"/>
                <w:szCs w:val="24"/>
              </w:rPr>
              <w:t>ОК 01, ОК 02, ОК 04, ОК 09, ПК 1.1</w:t>
            </w:r>
          </w:p>
        </w:tc>
      </w:tr>
      <w:tr w:rsidR="00063330" w:rsidRPr="00E1460B" w14:paraId="2491AAA6" w14:textId="77777777" w:rsidTr="00063330">
        <w:tc>
          <w:tcPr>
            <w:tcW w:w="1980" w:type="dxa"/>
            <w:vMerge/>
          </w:tcPr>
          <w:p w14:paraId="6F6E4760" w14:textId="77777777" w:rsidR="00063330" w:rsidRPr="00E1460B" w:rsidRDefault="00063330" w:rsidP="00063330">
            <w:pPr>
              <w:spacing w:after="0"/>
              <w:rPr>
                <w:rFonts w:ascii="Times New Roman" w:hAnsi="Times New Roman"/>
                <w:b/>
                <w:bCs/>
                <w:sz w:val="24"/>
                <w:szCs w:val="24"/>
              </w:rPr>
            </w:pPr>
          </w:p>
        </w:tc>
        <w:tc>
          <w:tcPr>
            <w:tcW w:w="8760" w:type="dxa"/>
          </w:tcPr>
          <w:p w14:paraId="74B5277B" w14:textId="77777777" w:rsidR="00063330" w:rsidRPr="00E1460B" w:rsidRDefault="00063330" w:rsidP="00063330">
            <w:pPr>
              <w:spacing w:after="0"/>
              <w:rPr>
                <w:rFonts w:ascii="Times New Roman" w:hAnsi="Times New Roman"/>
                <w:sz w:val="24"/>
                <w:szCs w:val="24"/>
              </w:rPr>
            </w:pPr>
            <w:r w:rsidRPr="00E1460B">
              <w:rPr>
                <w:rFonts w:ascii="Times New Roman" w:hAnsi="Times New Roman"/>
                <w:sz w:val="24"/>
                <w:szCs w:val="24"/>
              </w:rPr>
              <w:t>Правила ведения телефонных переговоров. Фразы-клише. Прием звонков в отсутствии руководителя. Назначение и перенос встреч.</w:t>
            </w:r>
          </w:p>
          <w:p w14:paraId="64B89264"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sz w:val="24"/>
                <w:szCs w:val="24"/>
              </w:rPr>
              <w:t>Грамматический материал: Косвенная речь.</w:t>
            </w:r>
          </w:p>
        </w:tc>
        <w:tc>
          <w:tcPr>
            <w:tcW w:w="2126" w:type="dxa"/>
            <w:vAlign w:val="center"/>
          </w:tcPr>
          <w:p w14:paraId="17D4F826" w14:textId="77777777" w:rsidR="00063330" w:rsidRPr="00E1460B" w:rsidRDefault="00063330" w:rsidP="00063330">
            <w:pPr>
              <w:spacing w:after="0"/>
              <w:rPr>
                <w:rFonts w:ascii="Times New Roman" w:hAnsi="Times New Roman"/>
                <w:b/>
                <w:bCs/>
                <w:sz w:val="24"/>
                <w:szCs w:val="24"/>
              </w:rPr>
            </w:pPr>
          </w:p>
        </w:tc>
        <w:tc>
          <w:tcPr>
            <w:tcW w:w="2297" w:type="dxa"/>
            <w:vMerge/>
          </w:tcPr>
          <w:p w14:paraId="604079E8" w14:textId="77777777" w:rsidR="00063330" w:rsidRPr="000C7853" w:rsidRDefault="00063330" w:rsidP="00063330">
            <w:pPr>
              <w:spacing w:after="0"/>
              <w:rPr>
                <w:rFonts w:ascii="Times New Roman" w:hAnsi="Times New Roman"/>
                <w:sz w:val="24"/>
                <w:szCs w:val="24"/>
              </w:rPr>
            </w:pPr>
          </w:p>
        </w:tc>
      </w:tr>
      <w:tr w:rsidR="00063330" w:rsidRPr="00E1460B" w14:paraId="4F1E759F" w14:textId="77777777" w:rsidTr="00063330">
        <w:tc>
          <w:tcPr>
            <w:tcW w:w="1980" w:type="dxa"/>
            <w:vMerge/>
          </w:tcPr>
          <w:p w14:paraId="034C7554" w14:textId="77777777" w:rsidR="00063330" w:rsidRPr="00E1460B" w:rsidRDefault="00063330" w:rsidP="00063330">
            <w:pPr>
              <w:spacing w:after="0"/>
              <w:rPr>
                <w:rFonts w:ascii="Times New Roman" w:hAnsi="Times New Roman"/>
                <w:b/>
                <w:bCs/>
                <w:sz w:val="24"/>
                <w:szCs w:val="24"/>
              </w:rPr>
            </w:pPr>
          </w:p>
        </w:tc>
        <w:tc>
          <w:tcPr>
            <w:tcW w:w="8760" w:type="dxa"/>
          </w:tcPr>
          <w:p w14:paraId="273DD4E2"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В том числе практических занятий</w:t>
            </w:r>
          </w:p>
        </w:tc>
        <w:tc>
          <w:tcPr>
            <w:tcW w:w="2126" w:type="dxa"/>
            <w:vAlign w:val="center"/>
          </w:tcPr>
          <w:p w14:paraId="0A1CB2E1"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12</w:t>
            </w:r>
          </w:p>
        </w:tc>
        <w:tc>
          <w:tcPr>
            <w:tcW w:w="2297" w:type="dxa"/>
            <w:vMerge/>
          </w:tcPr>
          <w:p w14:paraId="0A0724E1" w14:textId="77777777" w:rsidR="00063330" w:rsidRPr="000C7853" w:rsidRDefault="00063330" w:rsidP="00063330">
            <w:pPr>
              <w:spacing w:after="0"/>
              <w:rPr>
                <w:rFonts w:ascii="Times New Roman" w:hAnsi="Times New Roman"/>
                <w:sz w:val="24"/>
                <w:szCs w:val="24"/>
              </w:rPr>
            </w:pPr>
          </w:p>
        </w:tc>
      </w:tr>
      <w:tr w:rsidR="00063330" w:rsidRPr="00E1460B" w14:paraId="3D44AAF9" w14:textId="77777777" w:rsidTr="00063330">
        <w:tc>
          <w:tcPr>
            <w:tcW w:w="1980" w:type="dxa"/>
            <w:vMerge/>
          </w:tcPr>
          <w:p w14:paraId="5E934334" w14:textId="77777777" w:rsidR="00063330" w:rsidRPr="00E1460B" w:rsidRDefault="00063330" w:rsidP="00063330">
            <w:pPr>
              <w:spacing w:after="0"/>
              <w:rPr>
                <w:rFonts w:ascii="Times New Roman" w:hAnsi="Times New Roman"/>
                <w:b/>
                <w:bCs/>
                <w:sz w:val="24"/>
                <w:szCs w:val="24"/>
              </w:rPr>
            </w:pPr>
          </w:p>
        </w:tc>
        <w:tc>
          <w:tcPr>
            <w:tcW w:w="8760" w:type="dxa"/>
          </w:tcPr>
          <w:p w14:paraId="5286180D"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64</w:t>
            </w:r>
            <w:r w:rsidRPr="00023A7D">
              <w:rPr>
                <w:rFonts w:ascii="Times New Roman" w:hAnsi="Times New Roman"/>
                <w:iCs/>
                <w:sz w:val="24"/>
                <w:szCs w:val="24"/>
              </w:rPr>
              <w:t xml:space="preserve"> Правила ведения телефонных переговоров.</w:t>
            </w:r>
          </w:p>
        </w:tc>
        <w:tc>
          <w:tcPr>
            <w:tcW w:w="2126" w:type="dxa"/>
            <w:vAlign w:val="center"/>
          </w:tcPr>
          <w:p w14:paraId="7D5595B8"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575D9C5E" w14:textId="77777777" w:rsidR="00063330" w:rsidRPr="000C7853" w:rsidRDefault="00063330" w:rsidP="00063330">
            <w:pPr>
              <w:spacing w:after="0"/>
              <w:rPr>
                <w:rFonts w:ascii="Times New Roman" w:hAnsi="Times New Roman"/>
                <w:sz w:val="24"/>
                <w:szCs w:val="24"/>
              </w:rPr>
            </w:pPr>
          </w:p>
        </w:tc>
      </w:tr>
      <w:tr w:rsidR="00063330" w:rsidRPr="00E1460B" w14:paraId="4B486F84" w14:textId="77777777" w:rsidTr="00063330">
        <w:tc>
          <w:tcPr>
            <w:tcW w:w="1980" w:type="dxa"/>
            <w:vMerge/>
          </w:tcPr>
          <w:p w14:paraId="0E5FF0B8"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11A289A7"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65</w:t>
            </w:r>
            <w:r w:rsidRPr="00023A7D">
              <w:rPr>
                <w:rFonts w:ascii="Times New Roman" w:hAnsi="Times New Roman"/>
                <w:iCs/>
                <w:sz w:val="24"/>
                <w:szCs w:val="24"/>
              </w:rPr>
              <w:t xml:space="preserve"> Фразы-клише.</w:t>
            </w:r>
          </w:p>
        </w:tc>
        <w:tc>
          <w:tcPr>
            <w:tcW w:w="2126" w:type="dxa"/>
            <w:vAlign w:val="center"/>
          </w:tcPr>
          <w:p w14:paraId="23879819"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2</w:t>
            </w:r>
          </w:p>
        </w:tc>
        <w:tc>
          <w:tcPr>
            <w:tcW w:w="2297" w:type="dxa"/>
            <w:vMerge/>
          </w:tcPr>
          <w:p w14:paraId="23E2B50D" w14:textId="77777777" w:rsidR="00063330" w:rsidRPr="000C7853" w:rsidRDefault="00063330" w:rsidP="00063330">
            <w:pPr>
              <w:spacing w:after="0"/>
              <w:rPr>
                <w:rFonts w:ascii="Times New Roman" w:hAnsi="Times New Roman"/>
                <w:sz w:val="24"/>
                <w:szCs w:val="24"/>
              </w:rPr>
            </w:pPr>
          </w:p>
        </w:tc>
      </w:tr>
      <w:tr w:rsidR="00063330" w:rsidRPr="00E1460B" w14:paraId="372DF5D6" w14:textId="77777777" w:rsidTr="00063330">
        <w:tc>
          <w:tcPr>
            <w:tcW w:w="1980" w:type="dxa"/>
            <w:vMerge/>
          </w:tcPr>
          <w:p w14:paraId="34EAF2D8"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347324C8" w14:textId="77777777" w:rsidR="00063330" w:rsidRPr="00023A7D" w:rsidRDefault="00063330" w:rsidP="00063330">
            <w:pPr>
              <w:spacing w:after="0"/>
              <w:rPr>
                <w:rFonts w:ascii="Times New Roman" w:hAnsi="Times New Roman"/>
                <w:b/>
                <w:bCs/>
                <w:iCs/>
                <w:sz w:val="24"/>
                <w:szCs w:val="24"/>
              </w:rPr>
            </w:pPr>
            <w:r w:rsidRPr="00023A7D">
              <w:rPr>
                <w:rFonts w:ascii="Times New Roman" w:hAnsi="Times New Roman"/>
                <w:b/>
                <w:iCs/>
                <w:sz w:val="24"/>
                <w:szCs w:val="24"/>
              </w:rPr>
              <w:t>Практическое занятие № 66,67</w:t>
            </w:r>
            <w:r w:rsidRPr="00023A7D">
              <w:rPr>
                <w:rFonts w:ascii="Times New Roman" w:hAnsi="Times New Roman"/>
                <w:iCs/>
                <w:sz w:val="24"/>
                <w:szCs w:val="24"/>
              </w:rPr>
              <w:t xml:space="preserve"> Прием звонков в отсутствии руководителя.</w:t>
            </w:r>
          </w:p>
        </w:tc>
        <w:tc>
          <w:tcPr>
            <w:tcW w:w="2126" w:type="dxa"/>
            <w:vAlign w:val="center"/>
          </w:tcPr>
          <w:p w14:paraId="4056DE1B"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5F93764B" w14:textId="77777777" w:rsidR="00063330" w:rsidRPr="000C7853" w:rsidRDefault="00063330" w:rsidP="00063330">
            <w:pPr>
              <w:spacing w:after="0"/>
              <w:rPr>
                <w:rFonts w:ascii="Times New Roman" w:hAnsi="Times New Roman"/>
                <w:sz w:val="24"/>
                <w:szCs w:val="24"/>
              </w:rPr>
            </w:pPr>
          </w:p>
        </w:tc>
      </w:tr>
      <w:tr w:rsidR="00063330" w:rsidRPr="00E1460B" w14:paraId="201D097B" w14:textId="77777777" w:rsidTr="00063330">
        <w:tc>
          <w:tcPr>
            <w:tcW w:w="1980" w:type="dxa"/>
            <w:vMerge/>
          </w:tcPr>
          <w:p w14:paraId="793CDD5E" w14:textId="77777777" w:rsidR="00063330" w:rsidRPr="00E1460B" w:rsidRDefault="00063330" w:rsidP="00063330">
            <w:pPr>
              <w:spacing w:after="0"/>
              <w:rPr>
                <w:rFonts w:ascii="Times New Roman" w:hAnsi="Times New Roman"/>
                <w:b/>
                <w:bCs/>
                <w:sz w:val="24"/>
                <w:szCs w:val="24"/>
              </w:rPr>
            </w:pPr>
          </w:p>
        </w:tc>
        <w:tc>
          <w:tcPr>
            <w:tcW w:w="8760" w:type="dxa"/>
            <w:vAlign w:val="bottom"/>
          </w:tcPr>
          <w:p w14:paraId="2F055C0E" w14:textId="77777777" w:rsidR="00063330" w:rsidRPr="00023A7D" w:rsidRDefault="00063330" w:rsidP="00063330">
            <w:pPr>
              <w:spacing w:after="0"/>
              <w:rPr>
                <w:rFonts w:ascii="Times New Roman" w:hAnsi="Times New Roman"/>
                <w:iCs/>
                <w:sz w:val="24"/>
                <w:szCs w:val="24"/>
              </w:rPr>
            </w:pPr>
            <w:r w:rsidRPr="00023A7D">
              <w:rPr>
                <w:rFonts w:ascii="Times New Roman" w:hAnsi="Times New Roman"/>
                <w:b/>
                <w:iCs/>
                <w:sz w:val="24"/>
                <w:szCs w:val="24"/>
              </w:rPr>
              <w:t>Практическое занятие № 68,69</w:t>
            </w:r>
            <w:r w:rsidRPr="00023A7D">
              <w:rPr>
                <w:rFonts w:ascii="Times New Roman" w:hAnsi="Times New Roman"/>
                <w:iCs/>
                <w:sz w:val="24"/>
                <w:szCs w:val="24"/>
              </w:rPr>
              <w:t xml:space="preserve"> Назначение и перенос встреч.</w:t>
            </w:r>
          </w:p>
        </w:tc>
        <w:tc>
          <w:tcPr>
            <w:tcW w:w="2126" w:type="dxa"/>
            <w:vAlign w:val="center"/>
          </w:tcPr>
          <w:p w14:paraId="7BA95721" w14:textId="77777777" w:rsidR="00063330" w:rsidRPr="00E1460B" w:rsidRDefault="00063330" w:rsidP="00063330">
            <w:pPr>
              <w:spacing w:after="0"/>
              <w:rPr>
                <w:rFonts w:ascii="Times New Roman" w:hAnsi="Times New Roman"/>
                <w:b/>
                <w:bCs/>
                <w:sz w:val="24"/>
                <w:szCs w:val="24"/>
              </w:rPr>
            </w:pPr>
            <w:r w:rsidRPr="00E1460B">
              <w:rPr>
                <w:rFonts w:ascii="Times New Roman" w:hAnsi="Times New Roman"/>
                <w:b/>
                <w:bCs/>
                <w:sz w:val="24"/>
                <w:szCs w:val="24"/>
              </w:rPr>
              <w:t>4</w:t>
            </w:r>
          </w:p>
        </w:tc>
        <w:tc>
          <w:tcPr>
            <w:tcW w:w="2297" w:type="dxa"/>
            <w:vMerge/>
          </w:tcPr>
          <w:p w14:paraId="2A808939" w14:textId="77777777" w:rsidR="00063330" w:rsidRPr="000C7853" w:rsidRDefault="00063330" w:rsidP="00063330">
            <w:pPr>
              <w:spacing w:after="0"/>
              <w:rPr>
                <w:rFonts w:ascii="Times New Roman" w:hAnsi="Times New Roman"/>
                <w:sz w:val="24"/>
                <w:szCs w:val="24"/>
              </w:rPr>
            </w:pPr>
          </w:p>
        </w:tc>
      </w:tr>
      <w:tr w:rsidR="003B7352" w:rsidRPr="00E1460B" w14:paraId="16727C11" w14:textId="77777777" w:rsidTr="00063330">
        <w:tc>
          <w:tcPr>
            <w:tcW w:w="10740" w:type="dxa"/>
            <w:gridSpan w:val="2"/>
          </w:tcPr>
          <w:p w14:paraId="150168E3" w14:textId="77777777" w:rsidR="003B7352" w:rsidRPr="00E1460B" w:rsidRDefault="003B7352" w:rsidP="00063330">
            <w:pPr>
              <w:spacing w:after="0"/>
              <w:rPr>
                <w:rFonts w:ascii="Times New Roman" w:hAnsi="Times New Roman"/>
                <w:b/>
                <w:sz w:val="24"/>
                <w:szCs w:val="24"/>
              </w:rPr>
            </w:pPr>
            <w:r w:rsidRPr="00E1460B">
              <w:rPr>
                <w:rFonts w:ascii="Times New Roman" w:hAnsi="Times New Roman"/>
                <w:b/>
                <w:sz w:val="24"/>
                <w:szCs w:val="24"/>
              </w:rPr>
              <w:t>Промежуточная аттестация</w:t>
            </w:r>
          </w:p>
        </w:tc>
        <w:tc>
          <w:tcPr>
            <w:tcW w:w="2126" w:type="dxa"/>
            <w:vAlign w:val="center"/>
          </w:tcPr>
          <w:p w14:paraId="72217E97" w14:textId="77777777" w:rsidR="003B7352" w:rsidRPr="00E1460B" w:rsidRDefault="003B7352" w:rsidP="00063330">
            <w:pPr>
              <w:spacing w:after="0"/>
              <w:rPr>
                <w:rFonts w:ascii="Times New Roman" w:hAnsi="Times New Roman"/>
                <w:b/>
                <w:i/>
                <w:sz w:val="24"/>
                <w:szCs w:val="24"/>
              </w:rPr>
            </w:pPr>
          </w:p>
        </w:tc>
        <w:tc>
          <w:tcPr>
            <w:tcW w:w="2297" w:type="dxa"/>
          </w:tcPr>
          <w:p w14:paraId="0A02548E" w14:textId="77777777" w:rsidR="003B7352" w:rsidRPr="000C7853" w:rsidRDefault="003B7352" w:rsidP="00063330">
            <w:pPr>
              <w:spacing w:after="0"/>
              <w:rPr>
                <w:rFonts w:ascii="Times New Roman" w:hAnsi="Times New Roman"/>
                <w:sz w:val="24"/>
                <w:szCs w:val="24"/>
              </w:rPr>
            </w:pPr>
          </w:p>
        </w:tc>
      </w:tr>
      <w:tr w:rsidR="003B7352" w:rsidRPr="00E1460B" w14:paraId="65CBD400" w14:textId="77777777" w:rsidTr="00063330">
        <w:tc>
          <w:tcPr>
            <w:tcW w:w="10740" w:type="dxa"/>
            <w:gridSpan w:val="2"/>
          </w:tcPr>
          <w:p w14:paraId="410E5FA8" w14:textId="77777777" w:rsidR="003B7352" w:rsidRPr="00E1460B" w:rsidRDefault="003B7352" w:rsidP="00063330">
            <w:pPr>
              <w:spacing w:after="0"/>
              <w:rPr>
                <w:rFonts w:ascii="Times New Roman" w:hAnsi="Times New Roman"/>
                <w:b/>
                <w:bCs/>
                <w:sz w:val="24"/>
                <w:szCs w:val="24"/>
              </w:rPr>
            </w:pPr>
            <w:r w:rsidRPr="00E1460B">
              <w:rPr>
                <w:rFonts w:ascii="Times New Roman" w:hAnsi="Times New Roman"/>
                <w:b/>
                <w:bCs/>
                <w:sz w:val="24"/>
                <w:szCs w:val="24"/>
              </w:rPr>
              <w:t>Всего:</w:t>
            </w:r>
          </w:p>
        </w:tc>
        <w:tc>
          <w:tcPr>
            <w:tcW w:w="2126" w:type="dxa"/>
            <w:vAlign w:val="center"/>
          </w:tcPr>
          <w:p w14:paraId="5F7894CF" w14:textId="77777777" w:rsidR="003B7352" w:rsidRPr="00E1460B" w:rsidRDefault="003B7352" w:rsidP="00063330">
            <w:pPr>
              <w:spacing w:after="0"/>
              <w:rPr>
                <w:rFonts w:ascii="Times New Roman" w:hAnsi="Times New Roman"/>
                <w:b/>
                <w:bCs/>
                <w:i/>
                <w:sz w:val="24"/>
                <w:szCs w:val="24"/>
              </w:rPr>
            </w:pPr>
            <w:r w:rsidRPr="00E1460B">
              <w:rPr>
                <w:rFonts w:ascii="Times New Roman" w:hAnsi="Times New Roman"/>
                <w:b/>
                <w:bCs/>
                <w:i/>
                <w:sz w:val="24"/>
                <w:szCs w:val="24"/>
              </w:rPr>
              <w:t>140</w:t>
            </w:r>
          </w:p>
        </w:tc>
        <w:tc>
          <w:tcPr>
            <w:tcW w:w="2297" w:type="dxa"/>
          </w:tcPr>
          <w:p w14:paraId="2FF1AECE" w14:textId="77777777" w:rsidR="003B7352" w:rsidRPr="000C7853" w:rsidRDefault="003B7352" w:rsidP="00063330">
            <w:pPr>
              <w:spacing w:after="0"/>
              <w:rPr>
                <w:rFonts w:ascii="Times New Roman" w:hAnsi="Times New Roman"/>
                <w:sz w:val="24"/>
                <w:szCs w:val="24"/>
              </w:rPr>
            </w:pPr>
          </w:p>
        </w:tc>
      </w:tr>
    </w:tbl>
    <w:p w14:paraId="5790E28F" w14:textId="77777777" w:rsidR="003B7352" w:rsidRPr="00E1460B" w:rsidRDefault="003B7352" w:rsidP="003B7352">
      <w:pPr>
        <w:rPr>
          <w:rFonts w:ascii="Times New Roman" w:hAnsi="Times New Roman"/>
          <w:i/>
          <w:sz w:val="24"/>
          <w:szCs w:val="24"/>
        </w:rPr>
        <w:sectPr w:rsidR="003B7352" w:rsidRPr="00E1460B" w:rsidSect="00927E4B">
          <w:pgSz w:w="16840" w:h="11907" w:orient="landscape"/>
          <w:pgMar w:top="1135" w:right="1134" w:bottom="851" w:left="992" w:header="709" w:footer="709" w:gutter="0"/>
          <w:cols w:space="720"/>
        </w:sectPr>
      </w:pPr>
    </w:p>
    <w:p w14:paraId="6C506AA1" w14:textId="77777777" w:rsidR="003B7352" w:rsidRPr="00E1460B" w:rsidRDefault="003B7352" w:rsidP="003B7352">
      <w:pPr>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14:paraId="641784CB" w14:textId="77777777" w:rsidR="003B7352" w:rsidRPr="0078264C" w:rsidRDefault="003B7352" w:rsidP="00927E4B">
      <w:pPr>
        <w:spacing w:after="0"/>
        <w:ind w:firstLine="709"/>
        <w:jc w:val="both"/>
        <w:rPr>
          <w:rFonts w:ascii="Times New Roman" w:hAnsi="Times New Roman"/>
          <w:bCs/>
          <w:sz w:val="24"/>
          <w:szCs w:val="24"/>
        </w:rPr>
      </w:pPr>
      <w:r w:rsidRPr="0078264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4E4592" w14:textId="77777777" w:rsidR="003B7352" w:rsidRPr="00E1460B" w:rsidRDefault="003B7352" w:rsidP="00927E4B">
      <w:pPr>
        <w:spacing w:after="0"/>
        <w:ind w:firstLine="709"/>
        <w:jc w:val="both"/>
        <w:rPr>
          <w:rFonts w:ascii="Times New Roman" w:hAnsi="Times New Roman"/>
          <w:sz w:val="24"/>
          <w:szCs w:val="24"/>
          <w:lang w:eastAsia="en-US"/>
        </w:rPr>
      </w:pPr>
      <w:r w:rsidRPr="00E1460B">
        <w:rPr>
          <w:rFonts w:ascii="Times New Roman" w:hAnsi="Times New Roman"/>
          <w:bCs/>
          <w:sz w:val="24"/>
          <w:szCs w:val="24"/>
        </w:rPr>
        <w:t>Кабинет</w:t>
      </w:r>
      <w:r w:rsidRPr="00E1460B">
        <w:rPr>
          <w:rFonts w:ascii="Times New Roman" w:hAnsi="Times New Roman"/>
          <w:bCs/>
          <w:i/>
          <w:sz w:val="24"/>
          <w:szCs w:val="24"/>
        </w:rPr>
        <w:t xml:space="preserve"> «</w:t>
      </w:r>
      <w:r w:rsidRPr="0078264C">
        <w:rPr>
          <w:rFonts w:ascii="Times New Roman" w:hAnsi="Times New Roman"/>
          <w:bCs/>
          <w:iCs/>
          <w:sz w:val="24"/>
          <w:szCs w:val="24"/>
        </w:rPr>
        <w:t>Иностранного языка в профессиональной деятельности</w:t>
      </w:r>
      <w:r w:rsidRPr="00E1460B">
        <w:rPr>
          <w:rFonts w:ascii="Times New Roman" w:hAnsi="Times New Roman"/>
          <w:bCs/>
          <w:i/>
          <w:sz w:val="24"/>
          <w:szCs w:val="24"/>
        </w:rPr>
        <w:t>»</w:t>
      </w:r>
      <w:r w:rsidRPr="00E1460B">
        <w:rPr>
          <w:rFonts w:ascii="Times New Roman" w:hAnsi="Times New Roman"/>
          <w:sz w:val="24"/>
          <w:szCs w:val="24"/>
          <w:lang w:eastAsia="en-US"/>
        </w:rPr>
        <w:t xml:space="preserve">, </w:t>
      </w:r>
      <w:r w:rsidR="00042B16">
        <w:rPr>
          <w:rFonts w:ascii="Times New Roman" w:hAnsi="Times New Roman"/>
          <w:sz w:val="24"/>
          <w:szCs w:val="24"/>
          <w:lang w:eastAsia="en-US"/>
        </w:rPr>
        <w:t>о</w:t>
      </w:r>
      <w:r w:rsidR="00042B16" w:rsidRPr="000A2016">
        <w:rPr>
          <w:rFonts w:ascii="Times New Roman" w:hAnsi="Times New Roman"/>
          <w:sz w:val="24"/>
          <w:szCs w:val="24"/>
          <w:lang w:eastAsia="en-US"/>
        </w:rPr>
        <w:t>снащенный</w:t>
      </w:r>
      <w:r w:rsidR="00042B16">
        <w:rPr>
          <w:rFonts w:ascii="Times New Roman" w:hAnsi="Times New Roman"/>
          <w:sz w:val="24"/>
          <w:szCs w:val="24"/>
          <w:lang w:eastAsia="en-US"/>
        </w:rPr>
        <w:t xml:space="preserve"> в соответствии с п. 6.1.2.1 образовательной программы по специальности.</w:t>
      </w:r>
    </w:p>
    <w:p w14:paraId="56CFEC79" w14:textId="77777777" w:rsidR="003B7352" w:rsidRPr="00E1460B" w:rsidRDefault="003B7352" w:rsidP="003B7352">
      <w:pPr>
        <w:spacing w:before="240" w:after="240"/>
        <w:ind w:firstLine="709"/>
        <w:rPr>
          <w:rFonts w:ascii="Times New Roman" w:hAnsi="Times New Roman"/>
          <w:b/>
          <w:bCs/>
          <w:sz w:val="24"/>
          <w:szCs w:val="24"/>
        </w:rPr>
      </w:pPr>
      <w:r w:rsidRPr="00E1460B">
        <w:rPr>
          <w:rFonts w:ascii="Times New Roman" w:hAnsi="Times New Roman"/>
          <w:b/>
          <w:bCs/>
          <w:sz w:val="24"/>
          <w:szCs w:val="24"/>
        </w:rPr>
        <w:t>3.2. Информационное обеспечение реализации программы</w:t>
      </w:r>
    </w:p>
    <w:p w14:paraId="01AFB04F" w14:textId="77777777" w:rsidR="003B7352" w:rsidRPr="00E1460B" w:rsidRDefault="003B7352" w:rsidP="003B7352">
      <w:pPr>
        <w:ind w:firstLine="709"/>
        <w:jc w:val="both"/>
        <w:rPr>
          <w:rFonts w:ascii="Times New Roman" w:hAnsi="Times New Roman"/>
          <w:bCs/>
          <w:sz w:val="24"/>
          <w:szCs w:val="24"/>
        </w:rPr>
      </w:pPr>
      <w:r w:rsidRPr="00E1460B">
        <w:rPr>
          <w:rFonts w:ascii="Times New Roman" w:hAnsi="Times New Roman"/>
          <w:bCs/>
          <w:sz w:val="24"/>
          <w:szCs w:val="24"/>
        </w:rPr>
        <w:t>Для реализации программы библиотечный фонд образовательной организации должен иметь п</w:t>
      </w:r>
      <w:r w:rsidRPr="00E1460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1460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0B6BB7" w14:textId="77777777" w:rsidR="003B7352" w:rsidRPr="00E1460B" w:rsidRDefault="003B7352" w:rsidP="00927E4B">
      <w:pPr>
        <w:spacing w:after="0"/>
        <w:ind w:firstLine="709"/>
        <w:jc w:val="both"/>
        <w:rPr>
          <w:rFonts w:ascii="Times New Roman" w:hAnsi="Times New Roman"/>
          <w:b/>
          <w:sz w:val="24"/>
          <w:szCs w:val="24"/>
        </w:rPr>
      </w:pPr>
      <w:r w:rsidRPr="00E1460B">
        <w:rPr>
          <w:rFonts w:ascii="Times New Roman" w:hAnsi="Times New Roman"/>
          <w:b/>
          <w:sz w:val="24"/>
          <w:szCs w:val="24"/>
        </w:rPr>
        <w:t>3.2.1. Основные печатные издания</w:t>
      </w:r>
    </w:p>
    <w:p w14:paraId="6D301AFB" w14:textId="77777777" w:rsidR="003B7352" w:rsidRPr="00E1460B" w:rsidRDefault="003B7352" w:rsidP="00927E4B">
      <w:pPr>
        <w:spacing w:after="0"/>
        <w:ind w:firstLine="709"/>
        <w:jc w:val="both"/>
        <w:rPr>
          <w:rFonts w:ascii="Times New Roman" w:hAnsi="Times New Roman"/>
          <w:bCs/>
          <w:color w:val="000000"/>
          <w:sz w:val="24"/>
          <w:szCs w:val="24"/>
        </w:rPr>
      </w:pPr>
      <w:r w:rsidRPr="00E1460B">
        <w:rPr>
          <w:rFonts w:ascii="Times New Roman" w:hAnsi="Times New Roman"/>
          <w:sz w:val="24"/>
          <w:szCs w:val="24"/>
        </w:rPr>
        <w:t>1.</w:t>
      </w:r>
      <w:r w:rsidRPr="00E1460B">
        <w:rPr>
          <w:rFonts w:ascii="Times New Roman" w:hAnsi="Times New Roman"/>
          <w:bCs/>
          <w:sz w:val="24"/>
          <w:szCs w:val="24"/>
        </w:rPr>
        <w:t xml:space="preserve"> </w:t>
      </w:r>
      <w:hyperlink r:id="rId14" w:history="1">
        <w:r w:rsidRPr="00E1460B">
          <w:rPr>
            <w:rFonts w:ascii="Times New Roman" w:hAnsi="Times New Roman"/>
            <w:bCs/>
            <w:color w:val="000000"/>
            <w:sz w:val="24"/>
            <w:szCs w:val="24"/>
          </w:rPr>
          <w:t>Колесникова Н.Н.</w:t>
        </w:r>
      </w:hyperlink>
      <w:r w:rsidRPr="00E1460B">
        <w:rPr>
          <w:rFonts w:ascii="Times New Roman" w:hAnsi="Times New Roman"/>
          <w:bCs/>
          <w:color w:val="000000"/>
          <w:sz w:val="24"/>
          <w:szCs w:val="24"/>
        </w:rPr>
        <w:t>, </w:t>
      </w:r>
      <w:hyperlink r:id="rId15" w:history="1">
        <w:r w:rsidRPr="00E1460B">
          <w:rPr>
            <w:rFonts w:ascii="Times New Roman" w:hAnsi="Times New Roman"/>
            <w:bCs/>
            <w:color w:val="000000"/>
            <w:sz w:val="24"/>
            <w:szCs w:val="24"/>
          </w:rPr>
          <w:t>Данилова Г.В.</w:t>
        </w:r>
      </w:hyperlink>
      <w:r w:rsidRPr="00E1460B">
        <w:rPr>
          <w:rFonts w:ascii="Times New Roman" w:hAnsi="Times New Roman"/>
          <w:bCs/>
          <w:color w:val="000000"/>
          <w:sz w:val="24"/>
          <w:szCs w:val="24"/>
        </w:rPr>
        <w:t>, </w:t>
      </w:r>
      <w:hyperlink r:id="rId16" w:history="1">
        <w:r w:rsidRPr="00E1460B">
          <w:rPr>
            <w:rFonts w:ascii="Times New Roman" w:hAnsi="Times New Roman"/>
            <w:bCs/>
            <w:color w:val="000000"/>
            <w:sz w:val="24"/>
            <w:szCs w:val="24"/>
          </w:rPr>
          <w:t>Девяткина Л.Н.</w:t>
        </w:r>
      </w:hyperlink>
      <w:r w:rsidRPr="00E1460B">
        <w:rPr>
          <w:rFonts w:ascii="Times New Roman" w:hAnsi="Times New Roman"/>
          <w:bCs/>
          <w:color w:val="000000"/>
          <w:sz w:val="24"/>
          <w:szCs w:val="24"/>
        </w:rPr>
        <w:t xml:space="preserve"> </w:t>
      </w:r>
      <w:hyperlink r:id="rId17" w:history="1">
        <w:r w:rsidRPr="00E1460B">
          <w:rPr>
            <w:rFonts w:ascii="Times New Roman" w:hAnsi="Times New Roman"/>
            <w:bCs/>
            <w:color w:val="000000"/>
            <w:sz w:val="24"/>
            <w:szCs w:val="24"/>
          </w:rPr>
          <w:t xml:space="preserve">Английский язык для менеджеров = English </w:t>
        </w:r>
        <w:proofErr w:type="spellStart"/>
        <w:r w:rsidRPr="00E1460B">
          <w:rPr>
            <w:rFonts w:ascii="Times New Roman" w:hAnsi="Times New Roman"/>
            <w:bCs/>
            <w:color w:val="000000"/>
            <w:sz w:val="24"/>
            <w:szCs w:val="24"/>
          </w:rPr>
          <w:t>for</w:t>
        </w:r>
        <w:proofErr w:type="spellEnd"/>
        <w:r w:rsidRPr="00E1460B">
          <w:rPr>
            <w:rFonts w:ascii="Times New Roman" w:hAnsi="Times New Roman"/>
            <w:bCs/>
            <w:color w:val="000000"/>
            <w:sz w:val="24"/>
            <w:szCs w:val="24"/>
          </w:rPr>
          <w:t xml:space="preserve"> </w:t>
        </w:r>
        <w:proofErr w:type="spellStart"/>
        <w:r w:rsidRPr="00E1460B">
          <w:rPr>
            <w:rFonts w:ascii="Times New Roman" w:hAnsi="Times New Roman"/>
            <w:bCs/>
            <w:color w:val="000000"/>
            <w:sz w:val="24"/>
            <w:szCs w:val="24"/>
          </w:rPr>
          <w:t>Managers</w:t>
        </w:r>
        <w:proofErr w:type="spellEnd"/>
      </w:hyperlink>
      <w:r w:rsidRPr="00E1460B">
        <w:rPr>
          <w:rFonts w:ascii="Times New Roman" w:hAnsi="Times New Roman"/>
          <w:bCs/>
          <w:color w:val="000000"/>
          <w:sz w:val="24"/>
          <w:szCs w:val="24"/>
        </w:rPr>
        <w:t xml:space="preserve">: учебное пособие для студентов учреждений среднего профессионального образования. – 12-е изд., стер. – М.: Издательский центр «Академия», 2019. – 304 с. </w:t>
      </w:r>
      <w:r w:rsidRPr="00E1460B">
        <w:rPr>
          <w:rFonts w:ascii="Times New Roman" w:hAnsi="Times New Roman"/>
          <w:bCs/>
          <w:color w:val="000000"/>
          <w:sz w:val="24"/>
          <w:szCs w:val="24"/>
          <w:lang w:val="en-US"/>
        </w:rPr>
        <w:t>ISBN</w:t>
      </w:r>
      <w:r w:rsidRPr="00E1460B">
        <w:rPr>
          <w:rFonts w:ascii="Times New Roman" w:hAnsi="Times New Roman"/>
          <w:bCs/>
          <w:color w:val="000000"/>
          <w:sz w:val="24"/>
          <w:szCs w:val="24"/>
        </w:rPr>
        <w:t xml:space="preserve"> 978-54468-8079-9</w:t>
      </w:r>
    </w:p>
    <w:p w14:paraId="6987F54F" w14:textId="77777777" w:rsidR="003B7352" w:rsidRPr="00E1460B" w:rsidRDefault="003B7352" w:rsidP="00927E4B">
      <w:pPr>
        <w:spacing w:after="0"/>
        <w:ind w:firstLine="709"/>
        <w:jc w:val="both"/>
        <w:rPr>
          <w:rFonts w:ascii="Times New Roman" w:hAnsi="Times New Roman"/>
          <w:color w:val="000000"/>
          <w:sz w:val="24"/>
          <w:szCs w:val="24"/>
        </w:rPr>
      </w:pPr>
      <w:r w:rsidRPr="00E1460B">
        <w:rPr>
          <w:rFonts w:ascii="Times New Roman" w:hAnsi="Times New Roman"/>
          <w:bCs/>
          <w:color w:val="000000"/>
          <w:sz w:val="24"/>
          <w:szCs w:val="24"/>
        </w:rPr>
        <w:t>2.</w:t>
      </w:r>
      <w:r w:rsidRPr="00E1460B">
        <w:rPr>
          <w:rFonts w:ascii="Times New Roman" w:hAnsi="Times New Roman"/>
          <w:color w:val="000000"/>
          <w:sz w:val="24"/>
          <w:szCs w:val="24"/>
        </w:rPr>
        <w:t xml:space="preserve"> Харченко М.Г., </w:t>
      </w:r>
      <w:proofErr w:type="spellStart"/>
      <w:r w:rsidRPr="00E1460B">
        <w:rPr>
          <w:rFonts w:ascii="Times New Roman" w:hAnsi="Times New Roman"/>
          <w:color w:val="000000"/>
          <w:sz w:val="24"/>
          <w:szCs w:val="24"/>
        </w:rPr>
        <w:t>Манахова</w:t>
      </w:r>
      <w:proofErr w:type="spellEnd"/>
      <w:r w:rsidRPr="00E1460B">
        <w:rPr>
          <w:rFonts w:ascii="Times New Roman" w:hAnsi="Times New Roman"/>
          <w:color w:val="000000"/>
          <w:sz w:val="24"/>
          <w:szCs w:val="24"/>
        </w:rPr>
        <w:t xml:space="preserve"> Е.Б. Английский язык. Учебное пособие по формированию практических навыков ведения деловой переписки: учебное пособие. – М.: КНОРУС, 2022. – 142 с. – (Бакалавриат). </w:t>
      </w:r>
      <w:r w:rsidRPr="00E1460B">
        <w:rPr>
          <w:rFonts w:ascii="Times New Roman" w:hAnsi="Times New Roman"/>
          <w:color w:val="000000"/>
          <w:sz w:val="24"/>
          <w:szCs w:val="24"/>
          <w:lang w:val="en-US"/>
        </w:rPr>
        <w:t>ISBN</w:t>
      </w:r>
      <w:r w:rsidRPr="00E1460B">
        <w:rPr>
          <w:rFonts w:ascii="Times New Roman" w:hAnsi="Times New Roman"/>
          <w:color w:val="000000"/>
          <w:sz w:val="24"/>
          <w:szCs w:val="24"/>
        </w:rPr>
        <w:t xml:space="preserve"> 978-5-406-07919-5</w:t>
      </w:r>
    </w:p>
    <w:p w14:paraId="57A12F3A" w14:textId="77777777" w:rsidR="00DD2D64" w:rsidRDefault="00DD2D64" w:rsidP="00DD2D64">
      <w:pPr>
        <w:spacing w:after="0"/>
        <w:ind w:firstLine="709"/>
        <w:jc w:val="both"/>
        <w:rPr>
          <w:rFonts w:ascii="Times New Roman" w:hAnsi="Times New Roman"/>
          <w:b/>
          <w:sz w:val="24"/>
          <w:szCs w:val="24"/>
        </w:rPr>
      </w:pPr>
    </w:p>
    <w:p w14:paraId="53BB5B56" w14:textId="72D45A82" w:rsidR="00DD2D64" w:rsidRPr="00DD2D64" w:rsidRDefault="00DD2D64" w:rsidP="00DD2D64">
      <w:pPr>
        <w:spacing w:after="0"/>
        <w:ind w:firstLine="709"/>
        <w:jc w:val="both"/>
        <w:rPr>
          <w:rFonts w:ascii="Times New Roman" w:hAnsi="Times New Roman"/>
          <w:color w:val="000000"/>
          <w:sz w:val="24"/>
          <w:szCs w:val="24"/>
        </w:rPr>
      </w:pPr>
      <w:r w:rsidRPr="00DD2D64">
        <w:rPr>
          <w:rFonts w:ascii="Times New Roman" w:hAnsi="Times New Roman"/>
          <w:b/>
          <w:sz w:val="24"/>
          <w:szCs w:val="24"/>
        </w:rPr>
        <w:t>3.2.2. Основные электронные издания</w:t>
      </w:r>
    </w:p>
    <w:p w14:paraId="1F65AD20" w14:textId="77777777" w:rsidR="00DD2D64" w:rsidRPr="00DD2D64" w:rsidRDefault="00DD2D64" w:rsidP="007413B6">
      <w:pPr>
        <w:pStyle w:val="ae"/>
        <w:numPr>
          <w:ilvl w:val="0"/>
          <w:numId w:val="31"/>
        </w:numPr>
        <w:tabs>
          <w:tab w:val="left" w:pos="993"/>
        </w:tabs>
        <w:spacing w:before="0" w:after="0"/>
        <w:ind w:left="0" w:firstLine="709"/>
        <w:contextualSpacing/>
        <w:jc w:val="both"/>
      </w:pPr>
      <w:r w:rsidRPr="00DD2D64">
        <w:t xml:space="preserve">Кузьменкова, Ю. Б. Английский язык. Основы разговорной практики : учебник для </w:t>
      </w:r>
      <w:proofErr w:type="spellStart"/>
      <w:r w:rsidRPr="00DD2D64">
        <w:t>спо</w:t>
      </w:r>
      <w:proofErr w:type="spellEnd"/>
      <w:r w:rsidRPr="00DD2D64">
        <w:t xml:space="preserve"> / Ю. Б. Кузьменкова, А. П. Кузьменков. — Санкт-Петербург : Лань, 2021. — 184 с. — ISBN 978-5-8114-7946-7. — Текст : электронный // Лань : электронно-библиотечная система. — URL: </w:t>
      </w:r>
      <w:hyperlink r:id="rId18" w:history="1">
        <w:r w:rsidRPr="00DD2D64">
          <w:rPr>
            <w:rStyle w:val="ad"/>
            <w:rFonts w:eastAsia="Batang"/>
          </w:rPr>
          <w:t>https://e.lanbook.com/book/178059</w:t>
        </w:r>
      </w:hyperlink>
      <w:r w:rsidRPr="00DD2D64">
        <w:t xml:space="preserve"> (дата обращения: 20.07.2023). — Режим доступа: для </w:t>
      </w:r>
      <w:proofErr w:type="spellStart"/>
      <w:r w:rsidRPr="00DD2D64">
        <w:t>авториз</w:t>
      </w:r>
      <w:proofErr w:type="spellEnd"/>
      <w:r w:rsidRPr="00DD2D64">
        <w:t>. пользователей.</w:t>
      </w:r>
    </w:p>
    <w:p w14:paraId="1AAF637E" w14:textId="77777777" w:rsidR="00DD2D64" w:rsidRPr="00DD2D64" w:rsidRDefault="00DD2D64" w:rsidP="007413B6">
      <w:pPr>
        <w:pStyle w:val="ae"/>
        <w:numPr>
          <w:ilvl w:val="0"/>
          <w:numId w:val="31"/>
        </w:numPr>
        <w:tabs>
          <w:tab w:val="left" w:pos="993"/>
        </w:tabs>
        <w:spacing w:after="0"/>
        <w:ind w:left="0" w:firstLine="709"/>
        <w:contextualSpacing/>
        <w:jc w:val="both"/>
      </w:pPr>
      <w:r w:rsidRPr="00DD2D64">
        <w:t xml:space="preserve">Кузьменкова, Ю. Б. Английский язык. Основы разговорной практики. Книга для преподавателя : учебник для </w:t>
      </w:r>
      <w:proofErr w:type="spellStart"/>
      <w:r w:rsidRPr="00DD2D64">
        <w:t>спо</w:t>
      </w:r>
      <w:proofErr w:type="spellEnd"/>
      <w:r w:rsidRPr="00DD2D64">
        <w:t xml:space="preserve"> / Ю. Б. Кузьменкова, А. П. Кузьменков. — 2-е изд., стер. — Санкт-Петербург : Лань, 2023. — 132 с. — ISBN 978-5-507-47834-7. — Текст : электронный // Лань : электронно-библиотечная система. — URL: </w:t>
      </w:r>
      <w:hyperlink r:id="rId19" w:history="1">
        <w:r w:rsidRPr="00DD2D64">
          <w:rPr>
            <w:rStyle w:val="ad"/>
            <w:rFonts w:eastAsia="Batang"/>
          </w:rPr>
          <w:t>https://e.lanbook.com/book/339809</w:t>
        </w:r>
      </w:hyperlink>
      <w:r w:rsidRPr="00DD2D64">
        <w:t xml:space="preserve"> (дата обращения: 20.07.2023). — Режим доступа: для </w:t>
      </w:r>
      <w:proofErr w:type="spellStart"/>
      <w:r w:rsidRPr="00DD2D64">
        <w:t>авториз</w:t>
      </w:r>
      <w:proofErr w:type="spellEnd"/>
      <w:r w:rsidRPr="00DD2D64">
        <w:t>. пользователей.</w:t>
      </w:r>
    </w:p>
    <w:p w14:paraId="55889B75" w14:textId="77777777" w:rsidR="00DD2D64" w:rsidRPr="00DD2D64" w:rsidRDefault="00DD2D64" w:rsidP="007413B6">
      <w:pPr>
        <w:pStyle w:val="ae"/>
        <w:numPr>
          <w:ilvl w:val="0"/>
          <w:numId w:val="31"/>
        </w:numPr>
        <w:tabs>
          <w:tab w:val="left" w:pos="993"/>
        </w:tabs>
        <w:spacing w:after="0"/>
        <w:ind w:left="0" w:firstLine="709"/>
        <w:contextualSpacing/>
        <w:jc w:val="both"/>
      </w:pPr>
      <w:proofErr w:type="spellStart"/>
      <w:r w:rsidRPr="00DD2D64">
        <w:t>Малецкая</w:t>
      </w:r>
      <w:proofErr w:type="spellEnd"/>
      <w:r w:rsidRPr="00DD2D64">
        <w:t xml:space="preserve">, О. П. Английский язык : учебное пособие для </w:t>
      </w:r>
      <w:proofErr w:type="spellStart"/>
      <w:r w:rsidRPr="00DD2D64">
        <w:t>спо</w:t>
      </w:r>
      <w:proofErr w:type="spellEnd"/>
      <w:r w:rsidRPr="00DD2D64">
        <w:t xml:space="preserve"> / О. П. </w:t>
      </w:r>
      <w:proofErr w:type="spellStart"/>
      <w:r w:rsidRPr="00DD2D64">
        <w:t>Малецкая</w:t>
      </w:r>
      <w:proofErr w:type="spellEnd"/>
      <w:r w:rsidRPr="00DD2D64">
        <w:t xml:space="preserve">, И. М. Селевина. — 3-е изд., стер. — Санкт-Петербург : Лань, 2023. — 136 с. — ISBN 978-5-507-45432-7. — Текст : электронный // Лань : электронно-библиотечная система. — URL: </w:t>
      </w:r>
      <w:hyperlink r:id="rId20" w:history="1">
        <w:r w:rsidRPr="00DD2D64">
          <w:rPr>
            <w:rStyle w:val="ad"/>
            <w:rFonts w:eastAsia="Batang"/>
          </w:rPr>
          <w:t>https://e.lanbook.com/book/269894</w:t>
        </w:r>
      </w:hyperlink>
      <w:r w:rsidRPr="00DD2D64">
        <w:t xml:space="preserve"> (дата обращения: 20.07.2023). — Режим доступа: для </w:t>
      </w:r>
      <w:proofErr w:type="spellStart"/>
      <w:r w:rsidRPr="00DD2D64">
        <w:t>авториз</w:t>
      </w:r>
      <w:proofErr w:type="spellEnd"/>
      <w:r w:rsidRPr="00DD2D64">
        <w:t>. пользователей.</w:t>
      </w:r>
    </w:p>
    <w:p w14:paraId="57F29A1D" w14:textId="77777777" w:rsidR="00DD2D64" w:rsidRPr="00DD2D64" w:rsidRDefault="00DD2D64" w:rsidP="00927E4B">
      <w:pPr>
        <w:spacing w:after="0"/>
        <w:ind w:firstLine="709"/>
        <w:rPr>
          <w:rFonts w:ascii="Times New Roman" w:hAnsi="Times New Roman"/>
          <w:b/>
          <w:bCs/>
          <w:sz w:val="24"/>
          <w:szCs w:val="24"/>
          <w:lang w:val="x-none"/>
        </w:rPr>
      </w:pPr>
    </w:p>
    <w:p w14:paraId="1FDAC7B8" w14:textId="571ECD6B" w:rsidR="003B7352" w:rsidRPr="00E1460B" w:rsidRDefault="003B7352" w:rsidP="00927E4B">
      <w:pPr>
        <w:spacing w:after="0"/>
        <w:ind w:firstLine="709"/>
        <w:rPr>
          <w:rFonts w:ascii="Times New Roman" w:hAnsi="Times New Roman"/>
          <w:b/>
          <w:bCs/>
          <w:sz w:val="24"/>
          <w:szCs w:val="24"/>
        </w:rPr>
      </w:pPr>
      <w:r w:rsidRPr="00E1460B">
        <w:rPr>
          <w:rFonts w:ascii="Times New Roman" w:hAnsi="Times New Roman"/>
          <w:b/>
          <w:bCs/>
          <w:sz w:val="24"/>
          <w:szCs w:val="24"/>
        </w:rPr>
        <w:t>3.2.</w:t>
      </w:r>
      <w:r w:rsidR="00DD2D64">
        <w:rPr>
          <w:rFonts w:ascii="Times New Roman" w:hAnsi="Times New Roman"/>
          <w:b/>
          <w:bCs/>
          <w:sz w:val="24"/>
          <w:szCs w:val="24"/>
        </w:rPr>
        <w:t>3</w:t>
      </w:r>
      <w:r w:rsidRPr="00E1460B">
        <w:rPr>
          <w:rFonts w:ascii="Times New Roman" w:hAnsi="Times New Roman"/>
          <w:b/>
          <w:bCs/>
          <w:sz w:val="24"/>
          <w:szCs w:val="24"/>
        </w:rPr>
        <w:t xml:space="preserve">. Дополнительные источники </w:t>
      </w:r>
    </w:p>
    <w:p w14:paraId="272CA687" w14:textId="77777777" w:rsidR="003B7352" w:rsidRPr="00E1460B" w:rsidRDefault="003B7352" w:rsidP="00927E4B">
      <w:pPr>
        <w:spacing w:after="0"/>
        <w:ind w:firstLine="709"/>
        <w:jc w:val="both"/>
        <w:rPr>
          <w:rFonts w:ascii="Times New Roman" w:hAnsi="Times New Roman"/>
          <w:bCs/>
          <w:iCs/>
          <w:sz w:val="24"/>
          <w:szCs w:val="24"/>
        </w:rPr>
      </w:pPr>
      <w:r w:rsidRPr="00E1460B">
        <w:rPr>
          <w:rFonts w:ascii="Times New Roman" w:hAnsi="Times New Roman"/>
          <w:iCs/>
          <w:sz w:val="24"/>
          <w:szCs w:val="24"/>
        </w:rPr>
        <w:t>1.</w:t>
      </w:r>
      <w:r w:rsidRPr="00E1460B">
        <w:rPr>
          <w:rFonts w:ascii="Times New Roman" w:hAnsi="Times New Roman"/>
          <w:b/>
          <w:i/>
          <w:sz w:val="24"/>
          <w:szCs w:val="24"/>
        </w:rPr>
        <w:t xml:space="preserve"> </w:t>
      </w:r>
      <w:r w:rsidRPr="00E1460B">
        <w:rPr>
          <w:rFonts w:ascii="Times New Roman" w:hAnsi="Times New Roman"/>
          <w:bCs/>
          <w:iCs/>
          <w:sz w:val="24"/>
          <w:szCs w:val="24"/>
        </w:rPr>
        <w:t xml:space="preserve">Андриенко А.С. </w:t>
      </w:r>
      <w:r w:rsidRPr="00E1460B">
        <w:rPr>
          <w:rFonts w:ascii="Times New Roman" w:hAnsi="Times New Roman"/>
          <w:bCs/>
          <w:iCs/>
          <w:sz w:val="24"/>
          <w:szCs w:val="24"/>
          <w:lang w:val="en-US"/>
        </w:rPr>
        <w:t>Business</w:t>
      </w:r>
      <w:r w:rsidRPr="00E1460B">
        <w:rPr>
          <w:rFonts w:ascii="Times New Roman" w:hAnsi="Times New Roman"/>
          <w:bCs/>
          <w:iCs/>
          <w:sz w:val="24"/>
          <w:szCs w:val="24"/>
        </w:rPr>
        <w:t xml:space="preserve"> </w:t>
      </w:r>
      <w:r w:rsidRPr="00E1460B">
        <w:rPr>
          <w:rFonts w:ascii="Times New Roman" w:hAnsi="Times New Roman"/>
          <w:bCs/>
          <w:iCs/>
          <w:sz w:val="24"/>
          <w:szCs w:val="24"/>
          <w:lang w:val="en-US"/>
        </w:rPr>
        <w:t>English</w:t>
      </w:r>
      <w:r w:rsidRPr="00E1460B">
        <w:rPr>
          <w:rFonts w:ascii="Times New Roman" w:hAnsi="Times New Roman"/>
          <w:bCs/>
          <w:iCs/>
          <w:sz w:val="24"/>
          <w:szCs w:val="24"/>
        </w:rPr>
        <w:t xml:space="preserve"> : учебное пособие. – Ростов-на-Дону: Таганрог: Издательство Южного федерального университета, 2019. – 146 с. </w:t>
      </w:r>
      <w:r w:rsidRPr="00E1460B">
        <w:rPr>
          <w:rFonts w:ascii="Times New Roman" w:hAnsi="Times New Roman"/>
          <w:bCs/>
          <w:iCs/>
          <w:sz w:val="24"/>
          <w:szCs w:val="24"/>
          <w:lang w:val="en-US"/>
        </w:rPr>
        <w:t>ISBN</w:t>
      </w:r>
      <w:r w:rsidRPr="00E1460B">
        <w:rPr>
          <w:rFonts w:ascii="Times New Roman" w:hAnsi="Times New Roman"/>
          <w:bCs/>
          <w:iCs/>
          <w:sz w:val="24"/>
          <w:szCs w:val="24"/>
        </w:rPr>
        <w:t xml:space="preserve"> 978-5-9275-3131-8</w:t>
      </w:r>
    </w:p>
    <w:p w14:paraId="76FD43DC" w14:textId="77777777" w:rsidR="003B7352" w:rsidRPr="00E1460B" w:rsidRDefault="003B7352" w:rsidP="00927E4B">
      <w:pPr>
        <w:spacing w:after="0"/>
        <w:ind w:firstLine="709"/>
        <w:jc w:val="both"/>
        <w:rPr>
          <w:rFonts w:ascii="Times New Roman" w:hAnsi="Times New Roman"/>
          <w:bCs/>
          <w:iCs/>
          <w:sz w:val="24"/>
          <w:szCs w:val="24"/>
        </w:rPr>
      </w:pPr>
      <w:r w:rsidRPr="00E1460B">
        <w:rPr>
          <w:rFonts w:ascii="Times New Roman" w:hAnsi="Times New Roman"/>
          <w:iCs/>
          <w:sz w:val="24"/>
          <w:szCs w:val="24"/>
        </w:rPr>
        <w:t>2.</w:t>
      </w:r>
      <w:r w:rsidRPr="00E1460B">
        <w:rPr>
          <w:rFonts w:ascii="Times New Roman" w:hAnsi="Times New Roman"/>
          <w:bCs/>
          <w:iCs/>
          <w:sz w:val="24"/>
          <w:szCs w:val="24"/>
        </w:rPr>
        <w:t xml:space="preserve"> Маньковская З.В. Английский язык в ситуациях повседневного делового общения: учебное пособие. – М.: ИНФРА-М, 2022. – 223 с. – (Среднее профессиональное образование). </w:t>
      </w:r>
      <w:r w:rsidRPr="00E1460B">
        <w:rPr>
          <w:rFonts w:ascii="Times New Roman" w:hAnsi="Times New Roman"/>
          <w:bCs/>
          <w:iCs/>
          <w:sz w:val="24"/>
          <w:szCs w:val="24"/>
          <w:lang w:val="en-US"/>
        </w:rPr>
        <w:t>ISBN</w:t>
      </w:r>
      <w:r w:rsidRPr="00E1460B">
        <w:rPr>
          <w:rFonts w:ascii="Times New Roman" w:hAnsi="Times New Roman"/>
          <w:bCs/>
          <w:iCs/>
          <w:sz w:val="24"/>
          <w:szCs w:val="24"/>
        </w:rPr>
        <w:t xml:space="preserve"> 978-5-16-014149-7 (</w:t>
      </w:r>
      <w:r w:rsidRPr="00E1460B">
        <w:rPr>
          <w:rFonts w:ascii="Times New Roman" w:hAnsi="Times New Roman"/>
          <w:bCs/>
          <w:iCs/>
          <w:sz w:val="24"/>
          <w:szCs w:val="24"/>
          <w:lang w:val="en-US"/>
        </w:rPr>
        <w:t>print</w:t>
      </w:r>
      <w:r w:rsidRPr="00E1460B">
        <w:rPr>
          <w:rFonts w:ascii="Times New Roman" w:hAnsi="Times New Roman"/>
          <w:bCs/>
          <w:iCs/>
          <w:sz w:val="24"/>
          <w:szCs w:val="24"/>
        </w:rPr>
        <w:t xml:space="preserve">) </w:t>
      </w:r>
      <w:r w:rsidRPr="00E1460B">
        <w:rPr>
          <w:rFonts w:ascii="Times New Roman" w:hAnsi="Times New Roman"/>
          <w:bCs/>
          <w:iCs/>
          <w:sz w:val="24"/>
          <w:szCs w:val="24"/>
          <w:lang w:val="en-US"/>
        </w:rPr>
        <w:t>ISBN</w:t>
      </w:r>
      <w:r w:rsidRPr="00E1460B">
        <w:rPr>
          <w:rFonts w:ascii="Times New Roman" w:hAnsi="Times New Roman"/>
          <w:bCs/>
          <w:iCs/>
          <w:sz w:val="24"/>
          <w:szCs w:val="24"/>
        </w:rPr>
        <w:t xml:space="preserve"> 978-5-16-107175-5 (</w:t>
      </w:r>
      <w:r w:rsidRPr="00E1460B">
        <w:rPr>
          <w:rFonts w:ascii="Times New Roman" w:hAnsi="Times New Roman"/>
          <w:bCs/>
          <w:iCs/>
          <w:sz w:val="24"/>
          <w:szCs w:val="24"/>
          <w:lang w:val="en-US"/>
        </w:rPr>
        <w:t>online</w:t>
      </w:r>
      <w:r w:rsidRPr="00E1460B">
        <w:rPr>
          <w:rFonts w:ascii="Times New Roman" w:hAnsi="Times New Roman"/>
          <w:bCs/>
          <w:iCs/>
          <w:sz w:val="24"/>
          <w:szCs w:val="24"/>
        </w:rPr>
        <w:t>)</w:t>
      </w:r>
    </w:p>
    <w:p w14:paraId="6D213F50" w14:textId="77777777" w:rsidR="003B7352" w:rsidRPr="00E1460B" w:rsidRDefault="003B7352" w:rsidP="00927E4B">
      <w:pPr>
        <w:spacing w:after="0"/>
        <w:ind w:firstLine="709"/>
        <w:jc w:val="both"/>
        <w:rPr>
          <w:rFonts w:ascii="Times New Roman" w:hAnsi="Times New Roman"/>
          <w:color w:val="000000"/>
          <w:sz w:val="24"/>
          <w:szCs w:val="24"/>
        </w:rPr>
      </w:pPr>
      <w:r w:rsidRPr="00E1460B">
        <w:rPr>
          <w:rFonts w:ascii="Times New Roman" w:hAnsi="Times New Roman"/>
          <w:iCs/>
          <w:sz w:val="24"/>
          <w:szCs w:val="24"/>
        </w:rPr>
        <w:t>3.</w:t>
      </w:r>
      <w:r w:rsidRPr="00E1460B">
        <w:rPr>
          <w:rFonts w:ascii="Times New Roman" w:hAnsi="Times New Roman"/>
          <w:bCs/>
          <w:iCs/>
          <w:sz w:val="24"/>
          <w:szCs w:val="24"/>
        </w:rPr>
        <w:t xml:space="preserve"> </w:t>
      </w:r>
      <w:r w:rsidRPr="00E1460B">
        <w:rPr>
          <w:rFonts w:ascii="Times New Roman" w:hAnsi="Times New Roman"/>
          <w:kern w:val="36"/>
          <w:sz w:val="24"/>
          <w:szCs w:val="24"/>
        </w:rPr>
        <w:t xml:space="preserve">Деловое администрирование: Business Administration (виртуальный практикум). </w:t>
      </w:r>
      <w:r w:rsidRPr="00E1460B">
        <w:rPr>
          <w:rFonts w:ascii="Times New Roman" w:hAnsi="Times New Roman"/>
          <w:color w:val="000000"/>
          <w:sz w:val="24"/>
          <w:szCs w:val="24"/>
        </w:rPr>
        <w:t>Уровень образования: Профессии среднего профессионального образования. Артикул издания: 601619101. Вид издания: Электронное учебное издание</w:t>
      </w:r>
    </w:p>
    <w:p w14:paraId="2F86CB96" w14:textId="77777777" w:rsidR="003B7352" w:rsidRPr="00E1460B" w:rsidRDefault="003B7352" w:rsidP="00927E4B">
      <w:pPr>
        <w:spacing w:after="0"/>
        <w:ind w:firstLine="709"/>
        <w:jc w:val="both"/>
        <w:rPr>
          <w:rFonts w:ascii="Times New Roman" w:hAnsi="Times New Roman"/>
          <w:color w:val="000000"/>
          <w:sz w:val="24"/>
          <w:szCs w:val="24"/>
        </w:rPr>
      </w:pPr>
      <w:r w:rsidRPr="00E1460B">
        <w:rPr>
          <w:rFonts w:ascii="Times New Roman" w:hAnsi="Times New Roman"/>
          <w:bCs/>
          <w:color w:val="000000"/>
          <w:sz w:val="24"/>
          <w:szCs w:val="24"/>
        </w:rPr>
        <w:lastRenderedPageBreak/>
        <w:t>4.</w:t>
      </w:r>
      <w:r w:rsidRPr="00E1460B">
        <w:rPr>
          <w:rFonts w:ascii="Times New Roman" w:hAnsi="Times New Roman"/>
          <w:color w:val="000000"/>
          <w:sz w:val="24"/>
          <w:szCs w:val="24"/>
        </w:rPr>
        <w:t xml:space="preserve"> </w:t>
      </w:r>
      <w:proofErr w:type="spellStart"/>
      <w:r w:rsidRPr="00E1460B">
        <w:rPr>
          <w:rFonts w:ascii="Times New Roman" w:hAnsi="Times New Roman"/>
          <w:color w:val="000000"/>
          <w:sz w:val="24"/>
          <w:szCs w:val="24"/>
        </w:rPr>
        <w:t>Казарова</w:t>
      </w:r>
      <w:proofErr w:type="spellEnd"/>
      <w:r w:rsidRPr="00E1460B">
        <w:rPr>
          <w:rFonts w:ascii="Times New Roman" w:hAnsi="Times New Roman"/>
          <w:color w:val="000000"/>
          <w:sz w:val="24"/>
          <w:szCs w:val="24"/>
        </w:rPr>
        <w:t xml:space="preserve"> Е.И. </w:t>
      </w:r>
      <w:r w:rsidRPr="00E1460B">
        <w:rPr>
          <w:rFonts w:ascii="Times New Roman" w:hAnsi="Times New Roman"/>
          <w:color w:val="000000"/>
          <w:sz w:val="24"/>
          <w:szCs w:val="24"/>
          <w:lang w:val="en-US"/>
        </w:rPr>
        <w:t>Test</w:t>
      </w:r>
      <w:r w:rsidRPr="00E1460B">
        <w:rPr>
          <w:rFonts w:ascii="Times New Roman" w:hAnsi="Times New Roman"/>
          <w:color w:val="000000"/>
          <w:sz w:val="24"/>
          <w:szCs w:val="24"/>
        </w:rPr>
        <w:t xml:space="preserve"> </w:t>
      </w:r>
      <w:r w:rsidRPr="00E1460B">
        <w:rPr>
          <w:rFonts w:ascii="Times New Roman" w:hAnsi="Times New Roman"/>
          <w:color w:val="000000"/>
          <w:sz w:val="24"/>
          <w:szCs w:val="24"/>
          <w:lang w:val="en-US"/>
        </w:rPr>
        <w:t>Your</w:t>
      </w:r>
      <w:r w:rsidRPr="00E1460B">
        <w:rPr>
          <w:rFonts w:ascii="Times New Roman" w:hAnsi="Times New Roman"/>
          <w:color w:val="000000"/>
          <w:sz w:val="24"/>
          <w:szCs w:val="24"/>
        </w:rPr>
        <w:t xml:space="preserve"> </w:t>
      </w:r>
      <w:r w:rsidRPr="00E1460B">
        <w:rPr>
          <w:rFonts w:ascii="Times New Roman" w:hAnsi="Times New Roman"/>
          <w:color w:val="000000"/>
          <w:sz w:val="24"/>
          <w:szCs w:val="24"/>
          <w:lang w:val="en-US"/>
        </w:rPr>
        <w:t>Business</w:t>
      </w:r>
      <w:r w:rsidRPr="00E1460B">
        <w:rPr>
          <w:rFonts w:ascii="Times New Roman" w:hAnsi="Times New Roman"/>
          <w:color w:val="000000"/>
          <w:sz w:val="24"/>
          <w:szCs w:val="24"/>
        </w:rPr>
        <w:t xml:space="preserve"> </w:t>
      </w:r>
      <w:r w:rsidRPr="00E1460B">
        <w:rPr>
          <w:rFonts w:ascii="Times New Roman" w:hAnsi="Times New Roman"/>
          <w:color w:val="000000"/>
          <w:sz w:val="24"/>
          <w:szCs w:val="24"/>
          <w:lang w:val="en-US"/>
        </w:rPr>
        <w:t>English</w:t>
      </w:r>
      <w:r w:rsidRPr="00E1460B">
        <w:rPr>
          <w:rFonts w:ascii="Times New Roman" w:hAnsi="Times New Roman"/>
          <w:color w:val="000000"/>
          <w:sz w:val="24"/>
          <w:szCs w:val="24"/>
        </w:rPr>
        <w:t xml:space="preserve"> </w:t>
      </w:r>
      <w:r w:rsidRPr="00E1460B">
        <w:rPr>
          <w:rFonts w:ascii="Times New Roman" w:hAnsi="Times New Roman"/>
          <w:color w:val="000000"/>
          <w:sz w:val="24"/>
          <w:szCs w:val="24"/>
          <w:lang w:val="en-US"/>
        </w:rPr>
        <w:t>Secretarial</w:t>
      </w:r>
      <w:r w:rsidRPr="00E1460B">
        <w:rPr>
          <w:rFonts w:ascii="Times New Roman" w:hAnsi="Times New Roman"/>
          <w:color w:val="000000"/>
          <w:sz w:val="24"/>
          <w:szCs w:val="24"/>
        </w:rPr>
        <w:t xml:space="preserve"> (Тестовые задания для проверки знания лексики по специальности менеджер офиса) [Электронный ресурс]: методическое пособие. – 3-е изд., стер. – М.: ФЛИНТА, 2019. – 40 с. </w:t>
      </w:r>
      <w:r w:rsidRPr="00E1460B">
        <w:rPr>
          <w:rFonts w:ascii="Times New Roman" w:hAnsi="Times New Roman"/>
          <w:color w:val="000000"/>
          <w:sz w:val="24"/>
          <w:szCs w:val="24"/>
          <w:lang w:val="en-US"/>
        </w:rPr>
        <w:t>ISBN</w:t>
      </w:r>
      <w:r w:rsidRPr="00E1460B">
        <w:rPr>
          <w:rFonts w:ascii="Times New Roman" w:hAnsi="Times New Roman"/>
          <w:color w:val="000000"/>
          <w:sz w:val="24"/>
          <w:szCs w:val="24"/>
        </w:rPr>
        <w:t xml:space="preserve"> 978-5-9765-2003-5</w:t>
      </w:r>
    </w:p>
    <w:p w14:paraId="613D0624" w14:textId="77777777" w:rsidR="003B7352" w:rsidRPr="00E1460B" w:rsidRDefault="003B7352" w:rsidP="00927E4B">
      <w:pPr>
        <w:spacing w:after="0"/>
        <w:ind w:firstLine="709"/>
        <w:jc w:val="both"/>
        <w:rPr>
          <w:rFonts w:ascii="Times New Roman" w:hAnsi="Times New Roman"/>
          <w:color w:val="000000"/>
          <w:sz w:val="24"/>
          <w:szCs w:val="24"/>
        </w:rPr>
      </w:pPr>
      <w:r w:rsidRPr="00E1460B">
        <w:rPr>
          <w:rFonts w:ascii="Times New Roman" w:hAnsi="Times New Roman"/>
          <w:bCs/>
          <w:color w:val="000000"/>
          <w:sz w:val="24"/>
          <w:szCs w:val="24"/>
          <w:lang w:val="en-US"/>
        </w:rPr>
        <w:t>5.</w:t>
      </w:r>
      <w:r w:rsidRPr="00E1460B">
        <w:rPr>
          <w:rFonts w:ascii="Times New Roman" w:hAnsi="Times New Roman"/>
          <w:color w:val="000000"/>
          <w:sz w:val="24"/>
          <w:szCs w:val="24"/>
          <w:lang w:val="en-US"/>
        </w:rPr>
        <w:t xml:space="preserve"> Raymond Murphy English Grammar in Use. – Fifth edition. -</w:t>
      </w:r>
      <w:r>
        <w:rPr>
          <w:rFonts w:ascii="Times New Roman" w:hAnsi="Times New Roman"/>
          <w:color w:val="000000"/>
          <w:sz w:val="24"/>
          <w:szCs w:val="24"/>
          <w:lang w:val="en-US"/>
        </w:rPr>
        <w:t xml:space="preserve"> </w:t>
      </w:r>
      <w:r w:rsidRPr="00E1460B">
        <w:rPr>
          <w:rFonts w:ascii="Times New Roman" w:hAnsi="Times New Roman"/>
          <w:color w:val="000000"/>
          <w:sz w:val="24"/>
          <w:szCs w:val="24"/>
          <w:lang w:val="en-US"/>
        </w:rPr>
        <w:t>Cambridge, 2019. ISBN</w:t>
      </w:r>
      <w:r w:rsidRPr="00E1460B">
        <w:rPr>
          <w:rFonts w:ascii="Times New Roman" w:hAnsi="Times New Roman"/>
          <w:color w:val="000000"/>
          <w:sz w:val="24"/>
          <w:szCs w:val="24"/>
        </w:rPr>
        <w:t xml:space="preserve"> 9781108457682</w:t>
      </w:r>
    </w:p>
    <w:p w14:paraId="7D218C4F" w14:textId="77777777" w:rsidR="003B7352" w:rsidRPr="00E1460B" w:rsidRDefault="003B7352" w:rsidP="00927E4B">
      <w:pPr>
        <w:spacing w:after="0"/>
        <w:ind w:firstLine="709"/>
        <w:jc w:val="both"/>
        <w:rPr>
          <w:rFonts w:ascii="Times New Roman" w:hAnsi="Times New Roman"/>
          <w:sz w:val="24"/>
          <w:szCs w:val="24"/>
        </w:rPr>
      </w:pPr>
      <w:r w:rsidRPr="00E1460B">
        <w:rPr>
          <w:rFonts w:ascii="Times New Roman" w:hAnsi="Times New Roman"/>
          <w:bCs/>
          <w:color w:val="000000"/>
          <w:sz w:val="24"/>
          <w:szCs w:val="24"/>
        </w:rPr>
        <w:t>6.</w:t>
      </w:r>
      <w:r w:rsidRPr="00E1460B">
        <w:rPr>
          <w:rFonts w:ascii="Times New Roman" w:hAnsi="Times New Roman"/>
          <w:color w:val="000000"/>
          <w:sz w:val="24"/>
          <w:szCs w:val="24"/>
        </w:rPr>
        <w:t xml:space="preserve"> </w:t>
      </w:r>
      <w:r w:rsidRPr="00E1460B">
        <w:rPr>
          <w:rFonts w:ascii="Times New Roman" w:hAnsi="Times New Roman"/>
          <w:sz w:val="24"/>
          <w:szCs w:val="24"/>
        </w:rPr>
        <w:t xml:space="preserve">Planet </w:t>
      </w:r>
      <w:proofErr w:type="spellStart"/>
      <w:r w:rsidRPr="00E1460B">
        <w:rPr>
          <w:rFonts w:ascii="Times New Roman" w:hAnsi="Times New Roman"/>
          <w:sz w:val="24"/>
          <w:szCs w:val="24"/>
        </w:rPr>
        <w:t>of</w:t>
      </w:r>
      <w:proofErr w:type="spellEnd"/>
      <w:r w:rsidRPr="00E1460B">
        <w:rPr>
          <w:rFonts w:ascii="Times New Roman" w:hAnsi="Times New Roman"/>
          <w:sz w:val="24"/>
          <w:szCs w:val="24"/>
        </w:rPr>
        <w:t xml:space="preserve"> English: учебник английского языка для СПО/ </w:t>
      </w:r>
      <w:proofErr w:type="spellStart"/>
      <w:r w:rsidRPr="00E1460B">
        <w:rPr>
          <w:rFonts w:ascii="Times New Roman" w:hAnsi="Times New Roman"/>
          <w:sz w:val="24"/>
          <w:szCs w:val="24"/>
        </w:rPr>
        <w:t>Безкоровайная</w:t>
      </w:r>
      <w:proofErr w:type="spellEnd"/>
      <w:r w:rsidRPr="00E1460B">
        <w:rPr>
          <w:rFonts w:ascii="Times New Roman" w:hAnsi="Times New Roman"/>
          <w:sz w:val="24"/>
          <w:szCs w:val="24"/>
        </w:rPr>
        <w:t xml:space="preserve"> Г. Т., </w:t>
      </w:r>
      <w:proofErr w:type="spellStart"/>
      <w:r w:rsidRPr="00E1460B">
        <w:rPr>
          <w:rFonts w:ascii="Times New Roman" w:hAnsi="Times New Roman"/>
          <w:sz w:val="24"/>
          <w:szCs w:val="24"/>
        </w:rPr>
        <w:t>Койранская</w:t>
      </w:r>
      <w:proofErr w:type="spellEnd"/>
      <w:r w:rsidRPr="00E1460B">
        <w:rPr>
          <w:rFonts w:ascii="Times New Roman" w:hAnsi="Times New Roman"/>
          <w:sz w:val="24"/>
          <w:szCs w:val="24"/>
        </w:rPr>
        <w:t xml:space="preserve"> Е. А., Соколова Н. И., Лаврик Г. В.</w:t>
      </w:r>
      <w:r>
        <w:rPr>
          <w:rFonts w:ascii="Times New Roman" w:hAnsi="Times New Roman"/>
          <w:sz w:val="24"/>
          <w:szCs w:val="24"/>
        </w:rPr>
        <w:t xml:space="preserve"> </w:t>
      </w:r>
      <w:r w:rsidRPr="00E1460B">
        <w:rPr>
          <w:rFonts w:ascii="Times New Roman" w:hAnsi="Times New Roman"/>
          <w:sz w:val="24"/>
          <w:szCs w:val="24"/>
        </w:rPr>
        <w:t>— М.: ИЦ Академия, 2017. – 256 с.</w:t>
      </w:r>
    </w:p>
    <w:p w14:paraId="0B10AEDC" w14:textId="77777777" w:rsidR="003B7352" w:rsidRPr="00E1460B" w:rsidRDefault="003B7352" w:rsidP="00927E4B">
      <w:pPr>
        <w:spacing w:after="0"/>
        <w:ind w:firstLine="709"/>
        <w:jc w:val="both"/>
        <w:rPr>
          <w:rFonts w:ascii="Times New Roman" w:hAnsi="Times New Roman"/>
          <w:sz w:val="24"/>
          <w:szCs w:val="24"/>
          <w:shd w:val="clear" w:color="auto" w:fill="FFFFFF"/>
        </w:rPr>
      </w:pPr>
      <w:r w:rsidRPr="00E1460B">
        <w:rPr>
          <w:rFonts w:ascii="Times New Roman" w:hAnsi="Times New Roman"/>
          <w:bCs/>
          <w:sz w:val="24"/>
          <w:szCs w:val="24"/>
        </w:rPr>
        <w:t>7.</w:t>
      </w:r>
      <w:r w:rsidRPr="00E1460B">
        <w:rPr>
          <w:rFonts w:ascii="Times New Roman" w:hAnsi="Times New Roman"/>
          <w:sz w:val="24"/>
          <w:szCs w:val="24"/>
        </w:rPr>
        <w:t xml:space="preserve"> </w:t>
      </w:r>
      <w:r w:rsidRPr="00E1460B">
        <w:rPr>
          <w:rFonts w:ascii="Times New Roman" w:hAnsi="Times New Roman"/>
          <w:bCs/>
          <w:sz w:val="24"/>
          <w:szCs w:val="24"/>
          <w:shd w:val="clear" w:color="auto" w:fill="FFFFFF"/>
        </w:rPr>
        <w:t>Английский язык для колледжей</w:t>
      </w:r>
      <w:r w:rsidRPr="00E1460B">
        <w:rPr>
          <w:rFonts w:ascii="Times New Roman" w:hAnsi="Times New Roman"/>
          <w:sz w:val="24"/>
          <w:szCs w:val="24"/>
          <w:shd w:val="clear" w:color="auto" w:fill="FFFFFF"/>
        </w:rPr>
        <w:t>: учебное пособие для СПО / Т.А. Карпова. — Москва: КНОРУС, 2016. — 281 с.</w:t>
      </w:r>
    </w:p>
    <w:p w14:paraId="1A10E0A7" w14:textId="77777777" w:rsidR="003B7352" w:rsidRPr="00E1460B" w:rsidRDefault="003B7352" w:rsidP="00927E4B">
      <w:pPr>
        <w:spacing w:after="0"/>
        <w:ind w:firstLine="709"/>
        <w:jc w:val="both"/>
        <w:rPr>
          <w:rFonts w:ascii="Times New Roman" w:hAnsi="Times New Roman"/>
          <w:sz w:val="24"/>
          <w:szCs w:val="24"/>
        </w:rPr>
      </w:pPr>
      <w:r w:rsidRPr="00E1460B">
        <w:rPr>
          <w:rFonts w:ascii="Times New Roman" w:hAnsi="Times New Roman"/>
          <w:bCs/>
          <w:sz w:val="24"/>
          <w:szCs w:val="24"/>
          <w:shd w:val="clear" w:color="auto" w:fill="FFFFFF"/>
        </w:rPr>
        <w:t>8.</w:t>
      </w:r>
      <w:r w:rsidRPr="00E1460B">
        <w:rPr>
          <w:rFonts w:ascii="Times New Roman" w:hAnsi="Times New Roman"/>
          <w:sz w:val="24"/>
          <w:szCs w:val="24"/>
          <w:shd w:val="clear" w:color="auto" w:fill="FFFFFF"/>
        </w:rPr>
        <w:t xml:space="preserve"> </w:t>
      </w:r>
      <w:r w:rsidRPr="00E1460B">
        <w:rPr>
          <w:rFonts w:ascii="Times New Roman" w:hAnsi="Times New Roman"/>
          <w:sz w:val="24"/>
          <w:szCs w:val="24"/>
        </w:rPr>
        <w:t xml:space="preserve">Английский язык для экономических специальностей: учебник / А.П. Голубев, И.Б. Смирнова, Н.А. </w:t>
      </w:r>
      <w:proofErr w:type="spellStart"/>
      <w:r w:rsidRPr="00E1460B">
        <w:rPr>
          <w:rFonts w:ascii="Times New Roman" w:hAnsi="Times New Roman"/>
          <w:sz w:val="24"/>
          <w:szCs w:val="24"/>
        </w:rPr>
        <w:t>Кафтайлова</w:t>
      </w:r>
      <w:proofErr w:type="spellEnd"/>
      <w:r w:rsidRPr="00E1460B">
        <w:rPr>
          <w:rFonts w:ascii="Times New Roman" w:hAnsi="Times New Roman"/>
          <w:sz w:val="24"/>
          <w:szCs w:val="24"/>
        </w:rPr>
        <w:t>, Е.В. Монахова. — М.: КНОРУС, 2016. — 396с. — (СПО)</w:t>
      </w:r>
    </w:p>
    <w:p w14:paraId="14871906" w14:textId="77777777" w:rsidR="003B7352" w:rsidRPr="00E1460B" w:rsidRDefault="003B7352" w:rsidP="00927E4B">
      <w:pPr>
        <w:spacing w:after="0"/>
        <w:ind w:firstLine="709"/>
        <w:jc w:val="both"/>
        <w:rPr>
          <w:rFonts w:ascii="Times New Roman" w:hAnsi="Times New Roman"/>
          <w:sz w:val="24"/>
          <w:szCs w:val="24"/>
        </w:rPr>
      </w:pPr>
      <w:r w:rsidRPr="00E1460B">
        <w:rPr>
          <w:rFonts w:ascii="Times New Roman" w:hAnsi="Times New Roman"/>
          <w:bCs/>
          <w:sz w:val="24"/>
          <w:szCs w:val="24"/>
          <w:lang w:val="en-US"/>
        </w:rPr>
        <w:t>9.</w:t>
      </w:r>
      <w:r w:rsidRPr="00E1460B">
        <w:rPr>
          <w:rFonts w:ascii="Times New Roman" w:hAnsi="Times New Roman"/>
          <w:sz w:val="24"/>
          <w:szCs w:val="24"/>
          <w:lang w:val="en-US"/>
        </w:rPr>
        <w:t xml:space="preserve"> Planet of English. </w:t>
      </w:r>
      <w:proofErr w:type="spellStart"/>
      <w:r w:rsidRPr="00E1460B">
        <w:rPr>
          <w:rFonts w:ascii="Times New Roman" w:hAnsi="Times New Roman"/>
          <w:sz w:val="24"/>
          <w:szCs w:val="24"/>
          <w:lang w:val="en-US"/>
        </w:rPr>
        <w:t>Social&amp;Financial</w:t>
      </w:r>
      <w:proofErr w:type="spellEnd"/>
      <w:r w:rsidRPr="00E1460B">
        <w:rPr>
          <w:rFonts w:ascii="Times New Roman" w:hAnsi="Times New Roman"/>
          <w:sz w:val="24"/>
          <w:szCs w:val="24"/>
          <w:lang w:val="en-US"/>
        </w:rPr>
        <w:t xml:space="preserve"> Services Practice Book. </w:t>
      </w:r>
      <w:r w:rsidRPr="00E1460B">
        <w:rPr>
          <w:rFonts w:ascii="Times New Roman" w:hAnsi="Times New Roman"/>
          <w:sz w:val="24"/>
          <w:szCs w:val="24"/>
        </w:rPr>
        <w:t>Английский язык. Практикум для профессий и специальностей социально-экономического профиля СПО/ Лаврик Г.В. – М. ИЦ Академия, 2016. – 96 с.</w:t>
      </w:r>
    </w:p>
    <w:p w14:paraId="1DD7B10E" w14:textId="77777777" w:rsidR="003B7352" w:rsidRPr="00E1460B" w:rsidRDefault="003B7352" w:rsidP="00927E4B">
      <w:pPr>
        <w:spacing w:after="0"/>
        <w:ind w:firstLine="709"/>
        <w:jc w:val="both"/>
        <w:rPr>
          <w:rFonts w:ascii="Times New Roman" w:hAnsi="Times New Roman"/>
          <w:sz w:val="24"/>
          <w:szCs w:val="24"/>
        </w:rPr>
      </w:pPr>
      <w:r w:rsidRPr="00E1460B">
        <w:rPr>
          <w:rFonts w:ascii="Times New Roman" w:hAnsi="Times New Roman"/>
          <w:bCs/>
          <w:sz w:val="24"/>
          <w:szCs w:val="24"/>
        </w:rPr>
        <w:t>10.</w:t>
      </w:r>
      <w:r>
        <w:rPr>
          <w:rFonts w:ascii="Times New Roman" w:hAnsi="Times New Roman"/>
          <w:sz w:val="24"/>
          <w:szCs w:val="24"/>
        </w:rPr>
        <w:t xml:space="preserve"> </w:t>
      </w:r>
      <w:r w:rsidRPr="00E1460B">
        <w:rPr>
          <w:rFonts w:ascii="Times New Roman" w:hAnsi="Times New Roman"/>
          <w:sz w:val="24"/>
          <w:szCs w:val="24"/>
        </w:rPr>
        <w:t xml:space="preserve">Эванс В, Дули Дж, </w:t>
      </w:r>
      <w:proofErr w:type="spellStart"/>
      <w:r w:rsidRPr="00E1460B">
        <w:rPr>
          <w:rFonts w:ascii="Times New Roman" w:hAnsi="Times New Roman"/>
          <w:sz w:val="24"/>
          <w:szCs w:val="24"/>
          <w:lang w:val="en-US"/>
        </w:rPr>
        <w:t>Grammarway</w:t>
      </w:r>
      <w:proofErr w:type="spellEnd"/>
      <w:r w:rsidRPr="00E1460B">
        <w:rPr>
          <w:rFonts w:ascii="Times New Roman" w:hAnsi="Times New Roman"/>
          <w:sz w:val="24"/>
          <w:szCs w:val="24"/>
        </w:rPr>
        <w:t xml:space="preserve"> 2.</w:t>
      </w:r>
      <w:r>
        <w:rPr>
          <w:rFonts w:ascii="Times New Roman" w:hAnsi="Times New Roman"/>
          <w:sz w:val="24"/>
          <w:szCs w:val="24"/>
        </w:rPr>
        <w:t xml:space="preserve"> </w:t>
      </w:r>
      <w:r w:rsidRPr="00E1460B">
        <w:rPr>
          <w:rFonts w:ascii="Times New Roman" w:hAnsi="Times New Roman"/>
          <w:sz w:val="24"/>
          <w:szCs w:val="24"/>
        </w:rPr>
        <w:t xml:space="preserve">Издательство </w:t>
      </w:r>
      <w:r w:rsidRPr="00E1460B">
        <w:rPr>
          <w:rFonts w:ascii="Times New Roman" w:hAnsi="Times New Roman"/>
          <w:sz w:val="24"/>
          <w:szCs w:val="24"/>
          <w:lang w:val="en-US"/>
        </w:rPr>
        <w:t>Express</w:t>
      </w:r>
      <w:r w:rsidRPr="00E1460B">
        <w:rPr>
          <w:rFonts w:ascii="Times New Roman" w:hAnsi="Times New Roman"/>
          <w:sz w:val="24"/>
          <w:szCs w:val="24"/>
        </w:rPr>
        <w:t xml:space="preserve"> </w:t>
      </w:r>
      <w:r w:rsidRPr="00E1460B">
        <w:rPr>
          <w:rFonts w:ascii="Times New Roman" w:hAnsi="Times New Roman"/>
          <w:sz w:val="24"/>
          <w:szCs w:val="24"/>
          <w:lang w:val="en-US"/>
        </w:rPr>
        <w:t>Publishing</w:t>
      </w:r>
      <w:r w:rsidRPr="00E1460B">
        <w:rPr>
          <w:rFonts w:ascii="Times New Roman" w:hAnsi="Times New Roman"/>
          <w:sz w:val="24"/>
          <w:szCs w:val="24"/>
        </w:rPr>
        <w:t xml:space="preserve">, 2016. – </w:t>
      </w:r>
      <w:r w:rsidRPr="00E1460B">
        <w:rPr>
          <w:rFonts w:ascii="Times New Roman" w:hAnsi="Times New Roman"/>
          <w:sz w:val="24"/>
          <w:szCs w:val="24"/>
        </w:rPr>
        <w:br/>
        <w:t>532 с.</w:t>
      </w:r>
    </w:p>
    <w:p w14:paraId="76B03090" w14:textId="77777777" w:rsidR="003B7352" w:rsidRPr="00E1460B" w:rsidRDefault="003B7352" w:rsidP="00927E4B">
      <w:pPr>
        <w:spacing w:after="0"/>
        <w:ind w:firstLine="709"/>
        <w:jc w:val="both"/>
        <w:rPr>
          <w:rFonts w:ascii="Times New Roman" w:hAnsi="Times New Roman"/>
          <w:sz w:val="24"/>
          <w:szCs w:val="24"/>
        </w:rPr>
      </w:pPr>
      <w:r w:rsidRPr="00E1460B">
        <w:rPr>
          <w:rFonts w:ascii="Times New Roman" w:hAnsi="Times New Roman"/>
          <w:sz w:val="24"/>
          <w:szCs w:val="24"/>
        </w:rPr>
        <w:t xml:space="preserve">11. </w:t>
      </w:r>
      <w:r w:rsidRPr="00E1460B">
        <w:rPr>
          <w:rFonts w:ascii="Times New Roman" w:hAnsi="Times New Roman"/>
          <w:color w:val="000000"/>
          <w:sz w:val="24"/>
          <w:szCs w:val="24"/>
          <w:lang w:val="en-US"/>
        </w:rPr>
        <w:t>www</w:t>
      </w:r>
      <w:r w:rsidRPr="00E1460B">
        <w:rPr>
          <w:rFonts w:ascii="Times New Roman" w:hAnsi="Times New Roman"/>
          <w:color w:val="000000"/>
          <w:sz w:val="24"/>
          <w:szCs w:val="24"/>
        </w:rPr>
        <w:t>.</w:t>
      </w:r>
      <w:proofErr w:type="spellStart"/>
      <w:r w:rsidRPr="00E1460B">
        <w:rPr>
          <w:rFonts w:ascii="Times New Roman" w:hAnsi="Times New Roman"/>
          <w:color w:val="000000"/>
          <w:sz w:val="24"/>
          <w:szCs w:val="24"/>
          <w:lang w:val="en-US"/>
        </w:rPr>
        <w:t>macmillanenglish</w:t>
      </w:r>
      <w:proofErr w:type="spellEnd"/>
      <w:r w:rsidRPr="00E1460B">
        <w:rPr>
          <w:rFonts w:ascii="Times New Roman" w:hAnsi="Times New Roman"/>
          <w:color w:val="000000"/>
          <w:sz w:val="24"/>
          <w:szCs w:val="24"/>
        </w:rPr>
        <w:t>.</w:t>
      </w:r>
      <w:r w:rsidRPr="00E1460B">
        <w:rPr>
          <w:rFonts w:ascii="Times New Roman" w:hAnsi="Times New Roman"/>
          <w:color w:val="000000"/>
          <w:sz w:val="24"/>
          <w:szCs w:val="24"/>
          <w:lang w:val="en-US"/>
        </w:rPr>
        <w:t>com</w:t>
      </w:r>
      <w:r w:rsidRPr="00E1460B">
        <w:rPr>
          <w:rFonts w:ascii="Times New Roman" w:hAnsi="Times New Roman"/>
          <w:color w:val="000000"/>
          <w:sz w:val="24"/>
          <w:szCs w:val="24"/>
        </w:rPr>
        <w:t xml:space="preserve"> - интернет-ресурс с практическими материалами для формирования и совершенствования всех </w:t>
      </w:r>
      <w:proofErr w:type="spellStart"/>
      <w:r w:rsidRPr="00E1460B">
        <w:rPr>
          <w:rFonts w:ascii="Times New Roman" w:hAnsi="Times New Roman"/>
          <w:color w:val="000000"/>
          <w:sz w:val="24"/>
          <w:szCs w:val="24"/>
        </w:rPr>
        <w:t>видо</w:t>
      </w:r>
      <w:proofErr w:type="spellEnd"/>
      <w:r w:rsidRPr="00E1460B">
        <w:rPr>
          <w:rFonts w:ascii="Times New Roman" w:hAnsi="Times New Roman"/>
          <w:color w:val="000000"/>
          <w:sz w:val="24"/>
          <w:szCs w:val="24"/>
        </w:rPr>
        <w:t>-речевых умений и навыков.</w:t>
      </w:r>
    </w:p>
    <w:p w14:paraId="6043F348" w14:textId="77777777" w:rsidR="003B7352" w:rsidRDefault="003B7352" w:rsidP="003B7352">
      <w:pPr>
        <w:jc w:val="center"/>
        <w:rPr>
          <w:rFonts w:ascii="Times New Roman" w:hAnsi="Times New Roman"/>
          <w:b/>
          <w:sz w:val="24"/>
          <w:szCs w:val="24"/>
        </w:rPr>
      </w:pPr>
    </w:p>
    <w:p w14:paraId="29D8EB72" w14:textId="77777777" w:rsidR="003B7352" w:rsidRPr="00E1460B" w:rsidRDefault="003B7352" w:rsidP="003B7352">
      <w:pPr>
        <w:jc w:val="center"/>
        <w:rPr>
          <w:rFonts w:ascii="Times New Roman" w:hAnsi="Times New Roman"/>
          <w:b/>
          <w:sz w:val="24"/>
          <w:szCs w:val="24"/>
        </w:rPr>
      </w:pPr>
      <w:r w:rsidRPr="00E1460B">
        <w:rPr>
          <w:rFonts w:ascii="Times New Roman" w:hAnsi="Times New Roman"/>
          <w:b/>
          <w:sz w:val="24"/>
          <w:szCs w:val="24"/>
        </w:rPr>
        <w:t>4. КОНТРОЛЬ</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ОЦЕНКА</w:t>
      </w:r>
      <w:r>
        <w:rPr>
          <w:rFonts w:ascii="Times New Roman" w:hAnsi="Times New Roman"/>
          <w:b/>
          <w:sz w:val="24"/>
          <w:szCs w:val="24"/>
        </w:rPr>
        <w:t xml:space="preserve"> </w:t>
      </w:r>
      <w:r w:rsidRPr="00E1460B">
        <w:rPr>
          <w:rFonts w:ascii="Times New Roman" w:hAnsi="Times New Roman"/>
          <w:b/>
          <w:sz w:val="24"/>
          <w:szCs w:val="24"/>
        </w:rPr>
        <w:t>РЕЗУЛЬТАТОВ</w:t>
      </w:r>
      <w:r>
        <w:rPr>
          <w:rFonts w:ascii="Times New Roman" w:hAnsi="Times New Roman"/>
          <w:b/>
          <w:sz w:val="24"/>
          <w:szCs w:val="24"/>
        </w:rPr>
        <w:t xml:space="preserve"> </w:t>
      </w:r>
      <w:r w:rsidRPr="00E1460B">
        <w:rPr>
          <w:rFonts w:ascii="Times New Roman" w:hAnsi="Times New Roman"/>
          <w:b/>
          <w:sz w:val="24"/>
          <w:szCs w:val="24"/>
        </w:rPr>
        <w:t xml:space="preserve">ОСВОЕНИЯ </w:t>
      </w:r>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3B7352" w:rsidRPr="00E1460B" w14:paraId="001DE51A" w14:textId="77777777" w:rsidTr="00927E4B">
        <w:trPr>
          <w:trHeight w:val="456"/>
        </w:trPr>
        <w:tc>
          <w:tcPr>
            <w:tcW w:w="1750" w:type="pct"/>
            <w:vAlign w:val="center"/>
          </w:tcPr>
          <w:p w14:paraId="01CD4989" w14:textId="77777777" w:rsidR="003B7352" w:rsidRPr="008F62A9" w:rsidRDefault="003B7352" w:rsidP="00927E4B">
            <w:pPr>
              <w:spacing w:before="40" w:after="40" w:line="240" w:lineRule="auto"/>
              <w:jc w:val="center"/>
              <w:rPr>
                <w:rFonts w:ascii="Times New Roman" w:hAnsi="Times New Roman"/>
                <w:b/>
                <w:bCs/>
                <w:iCs/>
                <w:sz w:val="24"/>
                <w:szCs w:val="24"/>
              </w:rPr>
            </w:pPr>
            <w:r w:rsidRPr="008F62A9">
              <w:rPr>
                <w:rFonts w:ascii="Times New Roman" w:hAnsi="Times New Roman"/>
                <w:b/>
                <w:bCs/>
                <w:iCs/>
                <w:sz w:val="24"/>
                <w:szCs w:val="24"/>
              </w:rPr>
              <w:t>Результаты обучения</w:t>
            </w:r>
          </w:p>
        </w:tc>
        <w:tc>
          <w:tcPr>
            <w:tcW w:w="1507" w:type="pct"/>
            <w:vAlign w:val="center"/>
          </w:tcPr>
          <w:p w14:paraId="3B8ACD6F" w14:textId="77777777" w:rsidR="003B7352" w:rsidRPr="008F62A9" w:rsidRDefault="003B7352" w:rsidP="00927E4B">
            <w:pPr>
              <w:spacing w:before="40" w:after="40" w:line="240" w:lineRule="auto"/>
              <w:jc w:val="center"/>
              <w:rPr>
                <w:rFonts w:ascii="Times New Roman" w:hAnsi="Times New Roman"/>
                <w:b/>
                <w:bCs/>
                <w:iCs/>
                <w:sz w:val="24"/>
                <w:szCs w:val="24"/>
              </w:rPr>
            </w:pPr>
            <w:r w:rsidRPr="008F62A9">
              <w:rPr>
                <w:rFonts w:ascii="Times New Roman" w:hAnsi="Times New Roman"/>
                <w:b/>
                <w:bCs/>
                <w:iCs/>
                <w:sz w:val="24"/>
                <w:szCs w:val="24"/>
              </w:rPr>
              <w:t>Критерии оценки</w:t>
            </w:r>
          </w:p>
        </w:tc>
        <w:tc>
          <w:tcPr>
            <w:tcW w:w="1743" w:type="pct"/>
            <w:vAlign w:val="center"/>
          </w:tcPr>
          <w:p w14:paraId="56F7EBCC" w14:textId="77777777" w:rsidR="003B7352" w:rsidRPr="008F62A9" w:rsidRDefault="003B7352" w:rsidP="00927E4B">
            <w:pPr>
              <w:spacing w:before="40" w:after="40" w:line="240" w:lineRule="auto"/>
              <w:jc w:val="center"/>
              <w:rPr>
                <w:rFonts w:ascii="Times New Roman" w:hAnsi="Times New Roman"/>
                <w:b/>
                <w:bCs/>
                <w:iCs/>
                <w:sz w:val="24"/>
                <w:szCs w:val="24"/>
              </w:rPr>
            </w:pPr>
            <w:r w:rsidRPr="008F62A9">
              <w:rPr>
                <w:rFonts w:ascii="Times New Roman" w:hAnsi="Times New Roman"/>
                <w:b/>
                <w:bCs/>
                <w:iCs/>
                <w:sz w:val="24"/>
                <w:szCs w:val="24"/>
              </w:rPr>
              <w:t>Методы оценки</w:t>
            </w:r>
          </w:p>
        </w:tc>
      </w:tr>
      <w:tr w:rsidR="003B7352" w:rsidRPr="00E1460B" w14:paraId="6C59A882" w14:textId="77777777" w:rsidTr="00927E4B">
        <w:trPr>
          <w:trHeight w:val="456"/>
        </w:trPr>
        <w:tc>
          <w:tcPr>
            <w:tcW w:w="5000" w:type="pct"/>
            <w:gridSpan w:val="3"/>
            <w:vAlign w:val="center"/>
          </w:tcPr>
          <w:p w14:paraId="15EAD0D1" w14:textId="77777777" w:rsidR="003B7352" w:rsidRPr="008A6090" w:rsidRDefault="003B7352" w:rsidP="00927E4B">
            <w:pPr>
              <w:spacing w:before="40" w:after="40" w:line="240" w:lineRule="auto"/>
              <w:rPr>
                <w:rFonts w:ascii="Times New Roman" w:hAnsi="Times New Roman"/>
                <w:b/>
                <w:bCs/>
                <w:iCs/>
                <w:sz w:val="24"/>
                <w:szCs w:val="24"/>
              </w:rPr>
            </w:pPr>
            <w:r w:rsidRPr="008A6090">
              <w:rPr>
                <w:rFonts w:ascii="Times New Roman" w:hAnsi="Times New Roman"/>
                <w:b/>
                <w:bCs/>
                <w:iCs/>
                <w:sz w:val="24"/>
                <w:szCs w:val="24"/>
              </w:rPr>
              <w:t>Перечень знаний, осваиваемых в рамках дисциплины</w:t>
            </w:r>
          </w:p>
        </w:tc>
      </w:tr>
      <w:tr w:rsidR="003B7352" w:rsidRPr="00E1460B" w14:paraId="4D6B5D63" w14:textId="77777777" w:rsidTr="00927E4B">
        <w:tc>
          <w:tcPr>
            <w:tcW w:w="1750" w:type="pct"/>
          </w:tcPr>
          <w:p w14:paraId="46A26F7B" w14:textId="77777777" w:rsidR="003B7352" w:rsidRPr="00E1460B" w:rsidRDefault="003B7352" w:rsidP="00927E4B">
            <w:pPr>
              <w:spacing w:before="40" w:after="40" w:line="240" w:lineRule="auto"/>
              <w:rPr>
                <w:rFonts w:ascii="Times New Roman" w:hAnsi="Times New Roman"/>
                <w:sz w:val="24"/>
                <w:szCs w:val="24"/>
              </w:rPr>
            </w:pPr>
            <w:r w:rsidRPr="00E1460B">
              <w:rPr>
                <w:rFonts w:ascii="Times New Roman" w:hAnsi="Times New Roman"/>
                <w:sz w:val="24"/>
                <w:szCs w:val="24"/>
              </w:rPr>
              <w:t>правила построения простых и сложных предложений на профессиональные темы;</w:t>
            </w:r>
          </w:p>
          <w:p w14:paraId="609B8F15" w14:textId="77777777" w:rsidR="003B7352" w:rsidRPr="00E1460B" w:rsidRDefault="003B7352" w:rsidP="00927E4B">
            <w:pPr>
              <w:spacing w:before="40" w:after="40" w:line="240" w:lineRule="auto"/>
              <w:rPr>
                <w:rFonts w:ascii="Times New Roman" w:hAnsi="Times New Roman"/>
                <w:sz w:val="24"/>
                <w:szCs w:val="24"/>
              </w:rPr>
            </w:pPr>
            <w:r w:rsidRPr="00E1460B">
              <w:rPr>
                <w:rFonts w:ascii="Times New Roman" w:hAnsi="Times New Roman"/>
                <w:sz w:val="24"/>
                <w:szCs w:val="24"/>
              </w:rPr>
              <w:t>основные общеупотребительные глаголы (бытовая и профессиональная лексика);</w:t>
            </w:r>
          </w:p>
          <w:p w14:paraId="4ACD0AD2" w14:textId="77777777" w:rsidR="003B7352" w:rsidRPr="00E1460B" w:rsidRDefault="003B7352" w:rsidP="00927E4B">
            <w:pPr>
              <w:spacing w:before="40" w:after="40" w:line="240" w:lineRule="auto"/>
              <w:rPr>
                <w:rFonts w:ascii="Times New Roman" w:hAnsi="Times New Roman"/>
                <w:sz w:val="24"/>
                <w:szCs w:val="24"/>
              </w:rPr>
            </w:pPr>
            <w:r w:rsidRPr="00E1460B">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3724ED3C" w14:textId="77777777" w:rsidR="003B7352" w:rsidRPr="00E1460B" w:rsidRDefault="003B7352" w:rsidP="00927E4B">
            <w:pPr>
              <w:spacing w:before="40" w:after="40" w:line="240" w:lineRule="auto"/>
              <w:rPr>
                <w:rFonts w:ascii="Times New Roman" w:hAnsi="Times New Roman"/>
                <w:sz w:val="24"/>
                <w:szCs w:val="24"/>
              </w:rPr>
            </w:pPr>
            <w:r w:rsidRPr="00E1460B">
              <w:rPr>
                <w:rFonts w:ascii="Times New Roman" w:hAnsi="Times New Roman"/>
                <w:sz w:val="24"/>
                <w:szCs w:val="24"/>
              </w:rPr>
              <w:t>особенности произношения слов;</w:t>
            </w:r>
          </w:p>
          <w:p w14:paraId="1EADF38F" w14:textId="77777777" w:rsidR="003B7352" w:rsidRPr="00E1460B" w:rsidRDefault="003B7352" w:rsidP="00927E4B">
            <w:pPr>
              <w:spacing w:before="40" w:after="40" w:line="240" w:lineRule="auto"/>
              <w:rPr>
                <w:rFonts w:ascii="Times New Roman" w:hAnsi="Times New Roman"/>
                <w:sz w:val="24"/>
                <w:szCs w:val="24"/>
              </w:rPr>
            </w:pPr>
            <w:r w:rsidRPr="00E1460B">
              <w:rPr>
                <w:rFonts w:ascii="Times New Roman" w:hAnsi="Times New Roman"/>
                <w:sz w:val="24"/>
                <w:szCs w:val="24"/>
              </w:rPr>
              <w:t>правила чтения текстов профессиональной направленности;</w:t>
            </w:r>
          </w:p>
          <w:p w14:paraId="126589D9" w14:textId="77777777" w:rsidR="003B7352" w:rsidRPr="00E1460B" w:rsidRDefault="003B7352" w:rsidP="00927E4B">
            <w:pPr>
              <w:spacing w:before="40" w:after="40" w:line="240" w:lineRule="auto"/>
              <w:rPr>
                <w:rFonts w:ascii="Times New Roman" w:hAnsi="Times New Roman"/>
                <w:sz w:val="24"/>
                <w:szCs w:val="24"/>
              </w:rPr>
            </w:pPr>
            <w:r w:rsidRPr="00E1460B">
              <w:rPr>
                <w:rFonts w:ascii="Times New Roman" w:hAnsi="Times New Roman"/>
                <w:sz w:val="24"/>
                <w:szCs w:val="24"/>
              </w:rPr>
              <w:t>фразы-клише для ведения беседы и переписки на иностранном языке; особенности перевода документов с иностранного языка;</w:t>
            </w:r>
          </w:p>
          <w:p w14:paraId="5C65F597" w14:textId="77777777" w:rsidR="003B7352" w:rsidRPr="00E1460B" w:rsidRDefault="003B7352" w:rsidP="00927E4B">
            <w:pPr>
              <w:spacing w:before="40" w:after="40" w:line="240" w:lineRule="auto"/>
              <w:rPr>
                <w:rFonts w:ascii="Times New Roman" w:hAnsi="Times New Roman"/>
                <w:sz w:val="24"/>
                <w:szCs w:val="24"/>
              </w:rPr>
            </w:pPr>
            <w:r w:rsidRPr="00E1460B">
              <w:rPr>
                <w:rFonts w:ascii="Times New Roman" w:hAnsi="Times New Roman"/>
                <w:sz w:val="24"/>
                <w:szCs w:val="24"/>
              </w:rPr>
              <w:lastRenderedPageBreak/>
              <w:t>правила организации приема посетителей;</w:t>
            </w:r>
          </w:p>
          <w:p w14:paraId="4E8B7EB1" w14:textId="77777777" w:rsidR="003B7352" w:rsidRPr="00E1460B" w:rsidRDefault="003B7352" w:rsidP="00927E4B">
            <w:pPr>
              <w:spacing w:before="40" w:after="40" w:line="240" w:lineRule="auto"/>
              <w:rPr>
                <w:rFonts w:ascii="Times New Roman" w:hAnsi="Times New Roman"/>
                <w:bCs/>
                <w:i/>
                <w:sz w:val="24"/>
                <w:szCs w:val="24"/>
              </w:rPr>
            </w:pPr>
            <w:r w:rsidRPr="00E1460B">
              <w:rPr>
                <w:rFonts w:ascii="Times New Roman" w:hAnsi="Times New Roman"/>
                <w:sz w:val="24"/>
                <w:szCs w:val="24"/>
              </w:rPr>
              <w:t>порядок подготовки деловой поездки.</w:t>
            </w:r>
          </w:p>
        </w:tc>
        <w:tc>
          <w:tcPr>
            <w:tcW w:w="1507" w:type="pct"/>
          </w:tcPr>
          <w:p w14:paraId="58882829"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lastRenderedPageBreak/>
              <w:t>уровень освоения учебного материала;</w:t>
            </w:r>
          </w:p>
          <w:p w14:paraId="7A79A141"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умение использовать теоретические знания и практические умения при выполнении профессиональных задач;</w:t>
            </w:r>
          </w:p>
          <w:p w14:paraId="272C3E30" w14:textId="77777777" w:rsidR="003B7352" w:rsidRPr="00E1460B" w:rsidRDefault="003B7352" w:rsidP="00927E4B">
            <w:pPr>
              <w:spacing w:before="40" w:after="40" w:line="240" w:lineRule="auto"/>
              <w:rPr>
                <w:rFonts w:ascii="Times New Roman" w:hAnsi="Times New Roman"/>
                <w:bCs/>
                <w:i/>
                <w:sz w:val="24"/>
                <w:szCs w:val="24"/>
              </w:rPr>
            </w:pPr>
            <w:r>
              <w:rPr>
                <w:rFonts w:ascii="Times New Roman" w:hAnsi="Times New Roman"/>
                <w:bCs/>
                <w:sz w:val="24"/>
                <w:szCs w:val="24"/>
              </w:rPr>
              <w:t>у</w:t>
            </w:r>
            <w:r w:rsidRPr="00E1460B">
              <w:rPr>
                <w:rFonts w:ascii="Times New Roman" w:hAnsi="Times New Roman"/>
                <w:bCs/>
                <w:sz w:val="24"/>
                <w:szCs w:val="24"/>
              </w:rPr>
              <w:t>ровень сформированности общих и профессиональных компетенций.</w:t>
            </w:r>
          </w:p>
        </w:tc>
        <w:tc>
          <w:tcPr>
            <w:tcW w:w="1743" w:type="pct"/>
          </w:tcPr>
          <w:p w14:paraId="675A8FC7"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Оценка результатов выполнения практических работ.</w:t>
            </w:r>
          </w:p>
          <w:p w14:paraId="184AA50E"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Оценка результатов устного и письменного опроса.</w:t>
            </w:r>
          </w:p>
          <w:p w14:paraId="02AAC2D0"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Оценка результатов тестирования.</w:t>
            </w:r>
          </w:p>
          <w:p w14:paraId="6C0045EE"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Оценка результатов самостоятельной работы.</w:t>
            </w:r>
          </w:p>
          <w:p w14:paraId="6187A749"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Оценка результатов выполнения домашних заданий.</w:t>
            </w:r>
          </w:p>
          <w:p w14:paraId="2C29749C" w14:textId="77777777" w:rsidR="003B7352" w:rsidRPr="00E1460B" w:rsidRDefault="003B7352" w:rsidP="00927E4B">
            <w:pPr>
              <w:spacing w:before="40" w:after="40" w:line="240" w:lineRule="auto"/>
              <w:rPr>
                <w:rFonts w:ascii="Times New Roman" w:hAnsi="Times New Roman"/>
                <w:bCs/>
                <w:i/>
                <w:sz w:val="24"/>
                <w:szCs w:val="24"/>
              </w:rPr>
            </w:pPr>
          </w:p>
        </w:tc>
      </w:tr>
      <w:tr w:rsidR="003B7352" w:rsidRPr="00E1460B" w14:paraId="00854460" w14:textId="77777777" w:rsidTr="00927E4B">
        <w:trPr>
          <w:trHeight w:val="439"/>
        </w:trPr>
        <w:tc>
          <w:tcPr>
            <w:tcW w:w="5000" w:type="pct"/>
            <w:gridSpan w:val="3"/>
          </w:tcPr>
          <w:p w14:paraId="2AEA7B34" w14:textId="77777777" w:rsidR="003B7352" w:rsidRPr="008A6090" w:rsidRDefault="003B7352" w:rsidP="00927E4B">
            <w:pPr>
              <w:spacing w:before="40" w:after="40" w:line="240" w:lineRule="auto"/>
              <w:rPr>
                <w:rFonts w:ascii="Times New Roman" w:hAnsi="Times New Roman"/>
                <w:b/>
                <w:sz w:val="24"/>
                <w:szCs w:val="24"/>
              </w:rPr>
            </w:pPr>
            <w:r w:rsidRPr="008A6090">
              <w:rPr>
                <w:rFonts w:ascii="Times New Roman" w:hAnsi="Times New Roman"/>
                <w:b/>
                <w:sz w:val="24"/>
                <w:szCs w:val="24"/>
              </w:rPr>
              <w:t>Перечень умений, осваиваемых в рамках дисциплины</w:t>
            </w:r>
          </w:p>
        </w:tc>
      </w:tr>
      <w:tr w:rsidR="003B7352" w:rsidRPr="00E1460B" w14:paraId="4B2CDBDE" w14:textId="77777777" w:rsidTr="00927E4B">
        <w:trPr>
          <w:trHeight w:val="896"/>
        </w:trPr>
        <w:tc>
          <w:tcPr>
            <w:tcW w:w="1750" w:type="pct"/>
          </w:tcPr>
          <w:p w14:paraId="139CB91F"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понимать общий смысл четко произнесенных высказываний на профессиональные бытовые темы;</w:t>
            </w:r>
          </w:p>
          <w:p w14:paraId="7E768E1C"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понимать тексты на базовые и профессиональные темы;</w:t>
            </w:r>
          </w:p>
          <w:p w14:paraId="2536C830"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строить простые высказывания о себе и о своей профессиональной деятельности;</w:t>
            </w:r>
          </w:p>
          <w:p w14:paraId="41AAACFC"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участвовать в диалогах на общие и профессиональные темы;</w:t>
            </w:r>
          </w:p>
          <w:p w14:paraId="4BBB0754"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кратко обосновывать и объяснять свои действия;</w:t>
            </w:r>
          </w:p>
          <w:p w14:paraId="6114FBCD"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писать простые связные сообщения на знакомые или интересующие профессиональные темы;</w:t>
            </w:r>
          </w:p>
          <w:p w14:paraId="7D0CE2F3"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вести беседу (включая телефонные переговоры) на иностранном языке на повседневные и профессиональные темы;</w:t>
            </w:r>
          </w:p>
          <w:p w14:paraId="726B91AA"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встречать посетителей;</w:t>
            </w:r>
          </w:p>
          <w:p w14:paraId="23C01DAC" w14:textId="77777777" w:rsidR="003B7352" w:rsidRPr="00E1460B" w:rsidRDefault="003B7352" w:rsidP="00927E4B">
            <w:pPr>
              <w:spacing w:before="40" w:after="40" w:line="240" w:lineRule="auto"/>
              <w:rPr>
                <w:rFonts w:ascii="Times New Roman" w:hAnsi="Times New Roman"/>
                <w:bCs/>
                <w:sz w:val="24"/>
                <w:szCs w:val="24"/>
              </w:rPr>
            </w:pPr>
            <w:r w:rsidRPr="00E1460B">
              <w:rPr>
                <w:rFonts w:ascii="Times New Roman" w:hAnsi="Times New Roman"/>
                <w:bCs/>
                <w:sz w:val="24"/>
                <w:szCs w:val="24"/>
              </w:rPr>
              <w:t xml:space="preserve">осуществлять </w:t>
            </w:r>
            <w:proofErr w:type="spellStart"/>
            <w:r w:rsidRPr="00E1460B">
              <w:rPr>
                <w:rFonts w:ascii="Times New Roman" w:hAnsi="Times New Roman"/>
                <w:bCs/>
                <w:sz w:val="24"/>
                <w:szCs w:val="24"/>
              </w:rPr>
              <w:t>тревел</w:t>
            </w:r>
            <w:proofErr w:type="spellEnd"/>
            <w:r w:rsidRPr="00E1460B">
              <w:rPr>
                <w:rFonts w:ascii="Times New Roman" w:hAnsi="Times New Roman"/>
                <w:bCs/>
                <w:sz w:val="24"/>
                <w:szCs w:val="24"/>
              </w:rPr>
              <w:t>-поддержку деловых поездок;</w:t>
            </w:r>
          </w:p>
          <w:p w14:paraId="1C3F0D27" w14:textId="77777777" w:rsidR="003B7352" w:rsidRPr="00E1460B" w:rsidRDefault="003B7352" w:rsidP="00927E4B">
            <w:pPr>
              <w:spacing w:before="40" w:after="40" w:line="240" w:lineRule="auto"/>
              <w:rPr>
                <w:rFonts w:ascii="Times New Roman" w:hAnsi="Times New Roman"/>
                <w:bCs/>
                <w:i/>
                <w:sz w:val="24"/>
                <w:szCs w:val="24"/>
              </w:rPr>
            </w:pPr>
            <w:r w:rsidRPr="00E1460B">
              <w:rPr>
                <w:rFonts w:ascii="Times New Roman" w:hAnsi="Times New Roman"/>
                <w:bCs/>
                <w:sz w:val="24"/>
                <w:szCs w:val="24"/>
              </w:rPr>
              <w:t>вести переписку на иностранном языке.</w:t>
            </w:r>
          </w:p>
        </w:tc>
        <w:tc>
          <w:tcPr>
            <w:tcW w:w="1507" w:type="pct"/>
          </w:tcPr>
          <w:p w14:paraId="39E85774" w14:textId="77777777" w:rsidR="003B7352" w:rsidRPr="00E1460B" w:rsidRDefault="003B7352" w:rsidP="00927E4B">
            <w:pPr>
              <w:spacing w:before="40" w:after="40" w:line="240" w:lineRule="auto"/>
              <w:rPr>
                <w:rFonts w:ascii="Times New Roman" w:hAnsi="Times New Roman"/>
                <w:sz w:val="24"/>
                <w:szCs w:val="24"/>
              </w:rPr>
            </w:pPr>
            <w:r>
              <w:rPr>
                <w:rFonts w:ascii="Times New Roman" w:hAnsi="Times New Roman"/>
                <w:sz w:val="24"/>
                <w:szCs w:val="24"/>
              </w:rPr>
              <w:t>д</w:t>
            </w:r>
            <w:r w:rsidRPr="00E1460B">
              <w:rPr>
                <w:rFonts w:ascii="Times New Roman" w:hAnsi="Times New Roman"/>
                <w:sz w:val="24"/>
                <w:szCs w:val="24"/>
              </w:rPr>
              <w:t>емонстрация умения пополнять словарный запас и самостоятельно совершенствовать устную и письменную речь;</w:t>
            </w:r>
          </w:p>
          <w:p w14:paraId="216FBF28" w14:textId="77777777" w:rsidR="003B7352" w:rsidRPr="00E1460B" w:rsidRDefault="003B7352" w:rsidP="00927E4B">
            <w:pPr>
              <w:spacing w:before="40" w:after="40" w:line="240" w:lineRule="auto"/>
              <w:rPr>
                <w:rFonts w:ascii="Times New Roman" w:hAnsi="Times New Roman"/>
                <w:sz w:val="24"/>
                <w:szCs w:val="24"/>
              </w:rPr>
            </w:pPr>
            <w:r>
              <w:rPr>
                <w:rFonts w:ascii="Times New Roman" w:hAnsi="Times New Roman"/>
                <w:sz w:val="24"/>
                <w:szCs w:val="24"/>
              </w:rPr>
              <w:t>д</w:t>
            </w:r>
            <w:r w:rsidRPr="00E1460B">
              <w:rPr>
                <w:rFonts w:ascii="Times New Roman" w:hAnsi="Times New Roman"/>
                <w:sz w:val="24"/>
                <w:szCs w:val="24"/>
              </w:rPr>
              <w:t>емонстрация умения определять свою позицию и излагать свои мысли на иностранном языке;</w:t>
            </w:r>
          </w:p>
          <w:p w14:paraId="570515FB" w14:textId="77777777" w:rsidR="003B7352" w:rsidRPr="00E1460B" w:rsidRDefault="003B7352" w:rsidP="00927E4B">
            <w:pPr>
              <w:spacing w:before="40" w:after="40" w:line="240" w:lineRule="auto"/>
              <w:rPr>
                <w:rFonts w:ascii="Times New Roman" w:hAnsi="Times New Roman"/>
                <w:sz w:val="24"/>
                <w:szCs w:val="24"/>
              </w:rPr>
            </w:pPr>
            <w:r>
              <w:rPr>
                <w:rFonts w:ascii="Times New Roman" w:hAnsi="Times New Roman"/>
                <w:sz w:val="24"/>
                <w:szCs w:val="24"/>
              </w:rPr>
              <w:t>д</w:t>
            </w:r>
            <w:r w:rsidRPr="00E1460B">
              <w:rPr>
                <w:rFonts w:ascii="Times New Roman" w:hAnsi="Times New Roman"/>
                <w:sz w:val="24"/>
                <w:szCs w:val="24"/>
              </w:rPr>
              <w:t>емонстрация умения общаться устно и письменно на иностранном языке на профессиональные темы;</w:t>
            </w:r>
          </w:p>
          <w:p w14:paraId="79291DB7" w14:textId="77777777" w:rsidR="003B7352" w:rsidRPr="00E1460B" w:rsidRDefault="003B7352" w:rsidP="00927E4B">
            <w:pPr>
              <w:spacing w:before="40" w:after="40" w:line="240" w:lineRule="auto"/>
              <w:rPr>
                <w:rFonts w:ascii="Times New Roman" w:hAnsi="Times New Roman"/>
                <w:bCs/>
                <w:i/>
                <w:sz w:val="24"/>
                <w:szCs w:val="24"/>
              </w:rPr>
            </w:pPr>
            <w:r>
              <w:rPr>
                <w:rFonts w:ascii="Times New Roman" w:hAnsi="Times New Roman"/>
                <w:sz w:val="24"/>
                <w:szCs w:val="24"/>
              </w:rPr>
              <w:t>д</w:t>
            </w:r>
            <w:r w:rsidRPr="00E1460B">
              <w:rPr>
                <w:rFonts w:ascii="Times New Roman" w:hAnsi="Times New Roman"/>
                <w:sz w:val="24"/>
                <w:szCs w:val="24"/>
              </w:rPr>
              <w:t>емонстрация умения описывать значимость своей профессии на иностранном языке.</w:t>
            </w:r>
          </w:p>
        </w:tc>
        <w:tc>
          <w:tcPr>
            <w:tcW w:w="1743" w:type="pct"/>
          </w:tcPr>
          <w:p w14:paraId="3965E606" w14:textId="77777777" w:rsidR="003B7352" w:rsidRPr="00E1460B" w:rsidRDefault="003B7352" w:rsidP="00927E4B">
            <w:pPr>
              <w:spacing w:before="40" w:after="40" w:line="240" w:lineRule="auto"/>
              <w:rPr>
                <w:rFonts w:ascii="Times New Roman" w:hAnsi="Times New Roman"/>
                <w:bCs/>
                <w:sz w:val="24"/>
                <w:szCs w:val="24"/>
              </w:rPr>
            </w:pPr>
            <w:r>
              <w:rPr>
                <w:rFonts w:ascii="Times New Roman" w:hAnsi="Times New Roman"/>
                <w:bCs/>
                <w:sz w:val="24"/>
                <w:szCs w:val="24"/>
              </w:rPr>
              <w:t>о</w:t>
            </w:r>
            <w:r w:rsidRPr="00E1460B">
              <w:rPr>
                <w:rFonts w:ascii="Times New Roman" w:hAnsi="Times New Roman"/>
                <w:bCs/>
                <w:sz w:val="24"/>
                <w:szCs w:val="24"/>
              </w:rPr>
              <w:t>ценка результатов выполнения практических работ</w:t>
            </w:r>
            <w:r>
              <w:rPr>
                <w:rFonts w:ascii="Times New Roman" w:hAnsi="Times New Roman"/>
                <w:bCs/>
                <w:sz w:val="24"/>
                <w:szCs w:val="24"/>
              </w:rPr>
              <w:t>;</w:t>
            </w:r>
          </w:p>
          <w:p w14:paraId="1536476E" w14:textId="77777777" w:rsidR="003B7352" w:rsidRPr="00E1460B" w:rsidRDefault="003B7352" w:rsidP="00927E4B">
            <w:pPr>
              <w:spacing w:before="40" w:after="40" w:line="240" w:lineRule="auto"/>
              <w:rPr>
                <w:rFonts w:ascii="Times New Roman" w:hAnsi="Times New Roman"/>
                <w:bCs/>
                <w:sz w:val="24"/>
                <w:szCs w:val="24"/>
              </w:rPr>
            </w:pPr>
            <w:r>
              <w:rPr>
                <w:rFonts w:ascii="Times New Roman" w:hAnsi="Times New Roman"/>
                <w:bCs/>
                <w:sz w:val="24"/>
                <w:szCs w:val="24"/>
              </w:rPr>
              <w:t>о</w:t>
            </w:r>
            <w:r w:rsidRPr="00E1460B">
              <w:rPr>
                <w:rFonts w:ascii="Times New Roman" w:hAnsi="Times New Roman"/>
                <w:bCs/>
                <w:sz w:val="24"/>
                <w:szCs w:val="24"/>
              </w:rPr>
              <w:t>ценка результатов устного и письменного опроса</w:t>
            </w:r>
            <w:r>
              <w:rPr>
                <w:rFonts w:ascii="Times New Roman" w:hAnsi="Times New Roman"/>
                <w:bCs/>
                <w:sz w:val="24"/>
                <w:szCs w:val="24"/>
              </w:rPr>
              <w:t>;</w:t>
            </w:r>
          </w:p>
          <w:p w14:paraId="5E5EF2DE" w14:textId="77777777" w:rsidR="003B7352" w:rsidRPr="00E1460B" w:rsidRDefault="003B7352" w:rsidP="00927E4B">
            <w:pPr>
              <w:spacing w:before="40" w:after="40" w:line="240" w:lineRule="auto"/>
              <w:rPr>
                <w:rFonts w:ascii="Times New Roman" w:hAnsi="Times New Roman"/>
                <w:bCs/>
                <w:sz w:val="24"/>
                <w:szCs w:val="24"/>
              </w:rPr>
            </w:pPr>
            <w:r>
              <w:rPr>
                <w:rFonts w:ascii="Times New Roman" w:hAnsi="Times New Roman"/>
                <w:bCs/>
                <w:sz w:val="24"/>
                <w:szCs w:val="24"/>
              </w:rPr>
              <w:t>о</w:t>
            </w:r>
            <w:r w:rsidRPr="00E1460B">
              <w:rPr>
                <w:rFonts w:ascii="Times New Roman" w:hAnsi="Times New Roman"/>
                <w:bCs/>
                <w:sz w:val="24"/>
                <w:szCs w:val="24"/>
              </w:rPr>
              <w:t>ценка результатов тестирования</w:t>
            </w:r>
            <w:r>
              <w:rPr>
                <w:rFonts w:ascii="Times New Roman" w:hAnsi="Times New Roman"/>
                <w:bCs/>
                <w:sz w:val="24"/>
                <w:szCs w:val="24"/>
              </w:rPr>
              <w:t>;</w:t>
            </w:r>
          </w:p>
          <w:p w14:paraId="7B98196B" w14:textId="77777777" w:rsidR="003B7352" w:rsidRPr="00E1460B" w:rsidRDefault="003B7352" w:rsidP="00927E4B">
            <w:pPr>
              <w:spacing w:before="40" w:after="40" w:line="240" w:lineRule="auto"/>
              <w:rPr>
                <w:rFonts w:ascii="Times New Roman" w:hAnsi="Times New Roman"/>
                <w:bCs/>
                <w:sz w:val="24"/>
                <w:szCs w:val="24"/>
              </w:rPr>
            </w:pPr>
            <w:r>
              <w:rPr>
                <w:rFonts w:ascii="Times New Roman" w:hAnsi="Times New Roman"/>
                <w:bCs/>
                <w:sz w:val="24"/>
                <w:szCs w:val="24"/>
              </w:rPr>
              <w:t>о</w:t>
            </w:r>
            <w:r w:rsidRPr="00E1460B">
              <w:rPr>
                <w:rFonts w:ascii="Times New Roman" w:hAnsi="Times New Roman"/>
                <w:bCs/>
                <w:sz w:val="24"/>
                <w:szCs w:val="24"/>
              </w:rPr>
              <w:t>ценка результатов самостоятельной работы</w:t>
            </w:r>
            <w:r>
              <w:rPr>
                <w:rFonts w:ascii="Times New Roman" w:hAnsi="Times New Roman"/>
                <w:bCs/>
                <w:sz w:val="24"/>
                <w:szCs w:val="24"/>
              </w:rPr>
              <w:t>;</w:t>
            </w:r>
          </w:p>
          <w:p w14:paraId="151417DB" w14:textId="77777777" w:rsidR="003B7352" w:rsidRPr="00E1460B" w:rsidRDefault="003B7352" w:rsidP="00927E4B">
            <w:pPr>
              <w:spacing w:before="40" w:after="40" w:line="240" w:lineRule="auto"/>
              <w:rPr>
                <w:rFonts w:ascii="Times New Roman" w:hAnsi="Times New Roman"/>
                <w:bCs/>
                <w:sz w:val="24"/>
                <w:szCs w:val="24"/>
              </w:rPr>
            </w:pPr>
            <w:r>
              <w:rPr>
                <w:rFonts w:ascii="Times New Roman" w:hAnsi="Times New Roman"/>
                <w:bCs/>
                <w:sz w:val="24"/>
                <w:szCs w:val="24"/>
              </w:rPr>
              <w:t>о</w:t>
            </w:r>
            <w:r w:rsidRPr="00E1460B">
              <w:rPr>
                <w:rFonts w:ascii="Times New Roman" w:hAnsi="Times New Roman"/>
                <w:bCs/>
                <w:sz w:val="24"/>
                <w:szCs w:val="24"/>
              </w:rPr>
              <w:t>ценка результатов выполнения домашних заданий</w:t>
            </w:r>
            <w:r>
              <w:rPr>
                <w:rFonts w:ascii="Times New Roman" w:hAnsi="Times New Roman"/>
                <w:bCs/>
                <w:sz w:val="24"/>
                <w:szCs w:val="24"/>
              </w:rPr>
              <w:t>;</w:t>
            </w:r>
          </w:p>
          <w:p w14:paraId="3EE3FB4F" w14:textId="77777777" w:rsidR="003B7352" w:rsidRPr="00E1460B" w:rsidRDefault="003B7352" w:rsidP="00927E4B">
            <w:pPr>
              <w:spacing w:before="40" w:after="40" w:line="240" w:lineRule="auto"/>
              <w:rPr>
                <w:rFonts w:ascii="Times New Roman" w:hAnsi="Times New Roman"/>
                <w:bCs/>
                <w:i/>
                <w:sz w:val="24"/>
                <w:szCs w:val="24"/>
              </w:rPr>
            </w:pPr>
            <w:r>
              <w:rPr>
                <w:rFonts w:ascii="Times New Roman" w:hAnsi="Times New Roman"/>
                <w:bCs/>
                <w:sz w:val="24"/>
                <w:szCs w:val="24"/>
              </w:rPr>
              <w:t>о</w:t>
            </w:r>
            <w:r w:rsidRPr="00E1460B">
              <w:rPr>
                <w:rFonts w:ascii="Times New Roman" w:hAnsi="Times New Roman"/>
                <w:bCs/>
                <w:sz w:val="24"/>
                <w:szCs w:val="24"/>
              </w:rPr>
              <w:t>ценка результатов проведенного экзамена.</w:t>
            </w:r>
          </w:p>
        </w:tc>
      </w:tr>
    </w:tbl>
    <w:p w14:paraId="12FBA925" w14:textId="77777777" w:rsidR="003B7352" w:rsidRPr="00E1460B" w:rsidRDefault="003B7352" w:rsidP="003B7352">
      <w:pPr>
        <w:jc w:val="right"/>
        <w:rPr>
          <w:rFonts w:ascii="Times New Roman" w:hAnsi="Times New Roman"/>
          <w:b/>
          <w:sz w:val="24"/>
          <w:szCs w:val="24"/>
        </w:rPr>
        <w:sectPr w:rsidR="003B7352" w:rsidRPr="00E1460B" w:rsidSect="00927E4B">
          <w:pgSz w:w="11906" w:h="16838"/>
          <w:pgMar w:top="1134" w:right="850" w:bottom="284" w:left="1701" w:header="708" w:footer="708" w:gutter="0"/>
          <w:cols w:space="720"/>
          <w:docGrid w:linePitch="299"/>
        </w:sectPr>
      </w:pPr>
    </w:p>
    <w:p w14:paraId="5B94AD95" w14:textId="77777777" w:rsidR="003B7352" w:rsidRPr="000A2016" w:rsidRDefault="003B7352" w:rsidP="003B7352">
      <w:pPr>
        <w:pStyle w:val="2"/>
        <w:jc w:val="right"/>
        <w:rPr>
          <w:rFonts w:ascii="Times New Roman" w:hAnsi="Times New Roman"/>
          <w:bCs w:val="0"/>
          <w:i w:val="0"/>
          <w:iCs w:val="0"/>
          <w:sz w:val="24"/>
          <w:szCs w:val="24"/>
        </w:rPr>
      </w:pPr>
      <w:bookmarkStart w:id="64" w:name="_Toc115855443"/>
      <w:bookmarkStart w:id="65" w:name="_Toc115857302"/>
      <w:bookmarkStart w:id="66" w:name="_Toc115858167"/>
      <w:bookmarkStart w:id="67" w:name="_Toc115858228"/>
      <w:bookmarkStart w:id="68" w:name="_Toc115862320"/>
      <w:bookmarkStart w:id="69" w:name="_Toc115872873"/>
      <w:bookmarkStart w:id="70" w:name="_Toc127798990"/>
      <w:bookmarkStart w:id="71" w:name="_Toc127803146"/>
      <w:bookmarkStart w:id="72" w:name="_Toc127807959"/>
      <w:bookmarkStart w:id="73" w:name="_Toc127808063"/>
      <w:bookmarkStart w:id="74" w:name="_Toc127808667"/>
      <w:r>
        <w:rPr>
          <w:rFonts w:ascii="Times New Roman" w:hAnsi="Times New Roman"/>
          <w:bCs w:val="0"/>
          <w:i w:val="0"/>
          <w:iCs w:val="0"/>
          <w:sz w:val="24"/>
          <w:szCs w:val="24"/>
        </w:rPr>
        <w:lastRenderedPageBreak/>
        <w:t>Приложение 3.</w:t>
      </w:r>
      <w:r w:rsidRPr="000A2016">
        <w:rPr>
          <w:rFonts w:ascii="Times New Roman" w:hAnsi="Times New Roman"/>
          <w:bCs w:val="0"/>
          <w:i w:val="0"/>
          <w:iCs w:val="0"/>
          <w:sz w:val="24"/>
          <w:szCs w:val="24"/>
        </w:rPr>
        <w:t>3</w:t>
      </w:r>
      <w:bookmarkEnd w:id="64"/>
      <w:bookmarkEnd w:id="65"/>
      <w:bookmarkEnd w:id="66"/>
      <w:bookmarkEnd w:id="67"/>
      <w:bookmarkEnd w:id="68"/>
      <w:bookmarkEnd w:id="69"/>
      <w:bookmarkEnd w:id="70"/>
      <w:bookmarkEnd w:id="71"/>
      <w:bookmarkEnd w:id="72"/>
      <w:bookmarkEnd w:id="73"/>
      <w:bookmarkEnd w:id="74"/>
    </w:p>
    <w:p w14:paraId="71D40F5B"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6F5E1B47" w14:textId="77777777" w:rsidR="003B7352" w:rsidRPr="00E1460B" w:rsidRDefault="003B7352" w:rsidP="003B7352">
      <w:pPr>
        <w:spacing w:after="0"/>
        <w:jc w:val="right"/>
        <w:rPr>
          <w:rFonts w:ascii="Times New Roman" w:hAnsi="Times New Roman"/>
          <w:b/>
          <w:bCs/>
          <w:i/>
          <w:iCs/>
          <w:sz w:val="24"/>
          <w:szCs w:val="24"/>
        </w:rPr>
      </w:pPr>
    </w:p>
    <w:p w14:paraId="08497180" w14:textId="77777777" w:rsidR="003B7352" w:rsidRPr="00E1460B" w:rsidRDefault="003B7352" w:rsidP="003B7352">
      <w:pPr>
        <w:jc w:val="center"/>
        <w:rPr>
          <w:rFonts w:ascii="Times New Roman" w:hAnsi="Times New Roman"/>
          <w:b/>
          <w:bCs/>
          <w:i/>
          <w:iCs/>
          <w:sz w:val="24"/>
          <w:szCs w:val="24"/>
        </w:rPr>
      </w:pPr>
    </w:p>
    <w:p w14:paraId="0493F4F9" w14:textId="77777777" w:rsidR="003B7352" w:rsidRPr="00E1460B" w:rsidRDefault="003B7352" w:rsidP="003B7352">
      <w:pPr>
        <w:jc w:val="center"/>
        <w:rPr>
          <w:rFonts w:ascii="Times New Roman" w:hAnsi="Times New Roman"/>
          <w:b/>
          <w:bCs/>
          <w:i/>
          <w:iCs/>
          <w:sz w:val="24"/>
          <w:szCs w:val="24"/>
        </w:rPr>
      </w:pPr>
    </w:p>
    <w:p w14:paraId="3B29B426" w14:textId="77777777" w:rsidR="003B7352" w:rsidRPr="00E1460B" w:rsidRDefault="003B7352" w:rsidP="003B7352">
      <w:pPr>
        <w:jc w:val="center"/>
        <w:rPr>
          <w:rFonts w:ascii="Times New Roman" w:hAnsi="Times New Roman"/>
          <w:b/>
          <w:bCs/>
          <w:i/>
          <w:iCs/>
          <w:sz w:val="24"/>
          <w:szCs w:val="24"/>
        </w:rPr>
      </w:pPr>
    </w:p>
    <w:p w14:paraId="49F0D86A" w14:textId="77777777" w:rsidR="003B7352" w:rsidRPr="00E1460B" w:rsidRDefault="003B7352" w:rsidP="003B7352">
      <w:pPr>
        <w:jc w:val="center"/>
        <w:rPr>
          <w:rFonts w:ascii="Times New Roman" w:hAnsi="Times New Roman"/>
          <w:b/>
          <w:bCs/>
          <w:i/>
          <w:iCs/>
          <w:sz w:val="24"/>
          <w:szCs w:val="24"/>
        </w:rPr>
      </w:pPr>
    </w:p>
    <w:p w14:paraId="37AB46B5" w14:textId="77777777" w:rsidR="003B7352" w:rsidRPr="00E1460B" w:rsidRDefault="003B7352" w:rsidP="003B7352">
      <w:pPr>
        <w:jc w:val="center"/>
        <w:rPr>
          <w:rFonts w:ascii="Times New Roman" w:hAnsi="Times New Roman"/>
          <w:b/>
          <w:bCs/>
          <w:i/>
          <w:iCs/>
          <w:sz w:val="24"/>
          <w:szCs w:val="24"/>
        </w:rPr>
      </w:pPr>
    </w:p>
    <w:p w14:paraId="40C44C52" w14:textId="77777777" w:rsidR="003B7352" w:rsidRPr="00E1460B" w:rsidRDefault="003B7352" w:rsidP="003B7352">
      <w:pPr>
        <w:jc w:val="center"/>
        <w:rPr>
          <w:rFonts w:ascii="Times New Roman" w:hAnsi="Times New Roman"/>
          <w:b/>
          <w:bCs/>
          <w:i/>
          <w:iCs/>
          <w:sz w:val="24"/>
          <w:szCs w:val="24"/>
        </w:rPr>
      </w:pPr>
    </w:p>
    <w:p w14:paraId="45B0B2F7" w14:textId="77777777" w:rsidR="003B7352" w:rsidRPr="00E1460B" w:rsidRDefault="003B7352" w:rsidP="003B7352">
      <w:pPr>
        <w:jc w:val="center"/>
        <w:rPr>
          <w:rFonts w:ascii="Times New Roman" w:hAnsi="Times New Roman"/>
          <w:b/>
          <w:bCs/>
          <w:i/>
          <w:iCs/>
          <w:sz w:val="24"/>
          <w:szCs w:val="24"/>
        </w:rPr>
      </w:pPr>
    </w:p>
    <w:p w14:paraId="26CE8B05" w14:textId="77777777" w:rsidR="003B7352" w:rsidRDefault="003B7352" w:rsidP="003B7352">
      <w:pPr>
        <w:pStyle w:val="2"/>
        <w:jc w:val="center"/>
        <w:rPr>
          <w:rFonts w:ascii="Times New Roman" w:hAnsi="Times New Roman"/>
          <w:i w:val="0"/>
          <w:color w:val="000000"/>
          <w:sz w:val="24"/>
          <w:szCs w:val="24"/>
        </w:rPr>
      </w:pPr>
      <w:bookmarkStart w:id="75" w:name="_ПРИМЕРНАЯ_РАБОЧАЯ_ПРОГРАММА_2"/>
      <w:bookmarkStart w:id="76" w:name="_Toc127798991"/>
      <w:bookmarkStart w:id="77" w:name="_Toc127803147"/>
      <w:bookmarkStart w:id="78" w:name="_Toc127807960"/>
      <w:bookmarkStart w:id="79" w:name="_Toc127808064"/>
      <w:bookmarkStart w:id="80" w:name="_Toc127808668"/>
      <w:bookmarkStart w:id="81" w:name="_Toc115855444"/>
      <w:bookmarkStart w:id="82" w:name="_Toc115857303"/>
      <w:bookmarkStart w:id="83" w:name="_Toc115858168"/>
      <w:bookmarkStart w:id="84" w:name="_Toc115858229"/>
      <w:bookmarkStart w:id="85" w:name="_Toc115862321"/>
      <w:bookmarkStart w:id="86" w:name="_Toc115872874"/>
      <w:bookmarkEnd w:id="75"/>
      <w:r w:rsidRPr="00E1460B">
        <w:rPr>
          <w:rFonts w:ascii="Times New Roman" w:hAnsi="Times New Roman"/>
          <w:i w:val="0"/>
          <w:color w:val="000000"/>
          <w:sz w:val="24"/>
          <w:szCs w:val="24"/>
        </w:rPr>
        <w:t>ПРИМЕРНАЯ РАБОЧАЯ ПРОГРАММА УЧЕБНОЙ ДИСЦИПЛИНЫ</w:t>
      </w:r>
      <w:bookmarkEnd w:id="76"/>
      <w:bookmarkEnd w:id="77"/>
      <w:bookmarkEnd w:id="78"/>
      <w:bookmarkEnd w:id="79"/>
      <w:bookmarkEnd w:id="80"/>
      <w:r w:rsidRPr="00E1460B">
        <w:rPr>
          <w:rFonts w:ascii="Times New Roman" w:hAnsi="Times New Roman"/>
          <w:i w:val="0"/>
          <w:color w:val="000000"/>
          <w:sz w:val="24"/>
          <w:szCs w:val="24"/>
        </w:rPr>
        <w:br/>
      </w:r>
    </w:p>
    <w:p w14:paraId="5CB7F7C3" w14:textId="77777777" w:rsidR="003B7352" w:rsidRPr="008A6090" w:rsidRDefault="003B7352" w:rsidP="003B7352">
      <w:pPr>
        <w:pStyle w:val="2"/>
        <w:jc w:val="center"/>
        <w:rPr>
          <w:rFonts w:ascii="Times New Roman" w:hAnsi="Times New Roman"/>
          <w:i w:val="0"/>
          <w:color w:val="000000"/>
          <w:sz w:val="24"/>
          <w:szCs w:val="24"/>
          <w:lang w:val="ru-RU"/>
        </w:rPr>
      </w:pPr>
      <w:bookmarkStart w:id="87" w:name="_Toc127798992"/>
      <w:bookmarkStart w:id="88" w:name="_Toc127803148"/>
      <w:bookmarkStart w:id="89" w:name="_Toc127807961"/>
      <w:bookmarkStart w:id="90" w:name="_Toc127808065"/>
      <w:bookmarkStart w:id="91" w:name="_Toc127808669"/>
      <w:r>
        <w:rPr>
          <w:rFonts w:ascii="Times New Roman" w:hAnsi="Times New Roman"/>
          <w:i w:val="0"/>
          <w:color w:val="000000"/>
          <w:sz w:val="24"/>
          <w:szCs w:val="24"/>
          <w:lang w:val="ru-RU"/>
        </w:rPr>
        <w:t>«</w:t>
      </w:r>
      <w:r w:rsidRPr="00E1460B">
        <w:rPr>
          <w:rFonts w:ascii="Times New Roman" w:hAnsi="Times New Roman"/>
          <w:i w:val="0"/>
          <w:color w:val="000000"/>
          <w:sz w:val="24"/>
          <w:szCs w:val="24"/>
        </w:rPr>
        <w:t>СГ.03 БЕЗОПАСНОСТЬ ЖИЗНЕДЕЯТЕЛЬНОСТИ</w:t>
      </w:r>
      <w:bookmarkEnd w:id="81"/>
      <w:bookmarkEnd w:id="82"/>
      <w:bookmarkEnd w:id="83"/>
      <w:bookmarkEnd w:id="84"/>
      <w:bookmarkEnd w:id="85"/>
      <w:bookmarkEnd w:id="86"/>
      <w:r>
        <w:rPr>
          <w:rFonts w:ascii="Times New Roman" w:hAnsi="Times New Roman"/>
          <w:i w:val="0"/>
          <w:color w:val="000000"/>
          <w:sz w:val="24"/>
          <w:szCs w:val="24"/>
          <w:lang w:val="ru-RU"/>
        </w:rPr>
        <w:t>»</w:t>
      </w:r>
      <w:bookmarkEnd w:id="87"/>
      <w:bookmarkEnd w:id="88"/>
      <w:bookmarkEnd w:id="89"/>
      <w:bookmarkEnd w:id="90"/>
      <w:bookmarkEnd w:id="91"/>
    </w:p>
    <w:p w14:paraId="18A8CF7B" w14:textId="77777777" w:rsidR="003B7352" w:rsidRPr="00E1460B" w:rsidRDefault="003B7352" w:rsidP="003B7352">
      <w:pPr>
        <w:spacing w:before="120"/>
        <w:jc w:val="center"/>
        <w:rPr>
          <w:rFonts w:ascii="Times New Roman" w:hAnsi="Times New Roman"/>
          <w:i/>
          <w:sz w:val="24"/>
          <w:szCs w:val="24"/>
          <w:vertAlign w:val="superscript"/>
        </w:rPr>
      </w:pPr>
    </w:p>
    <w:p w14:paraId="1F2C5AC8" w14:textId="77777777" w:rsidR="003B7352" w:rsidRPr="00E1460B" w:rsidRDefault="003B7352" w:rsidP="003B7352">
      <w:pPr>
        <w:rPr>
          <w:rFonts w:ascii="Times New Roman" w:hAnsi="Times New Roman"/>
          <w:b/>
          <w:i/>
          <w:sz w:val="24"/>
          <w:szCs w:val="24"/>
        </w:rPr>
      </w:pPr>
    </w:p>
    <w:p w14:paraId="03A36DDF" w14:textId="77777777" w:rsidR="003B7352" w:rsidRPr="00E1460B" w:rsidRDefault="003B7352" w:rsidP="003B7352">
      <w:pPr>
        <w:rPr>
          <w:rFonts w:ascii="Times New Roman" w:hAnsi="Times New Roman"/>
          <w:b/>
          <w:i/>
          <w:sz w:val="24"/>
          <w:szCs w:val="24"/>
        </w:rPr>
      </w:pPr>
    </w:p>
    <w:p w14:paraId="2FBAB4DE" w14:textId="77777777" w:rsidR="003B7352" w:rsidRPr="00E1460B" w:rsidRDefault="003B7352" w:rsidP="003B7352">
      <w:pPr>
        <w:rPr>
          <w:rFonts w:ascii="Times New Roman" w:hAnsi="Times New Roman"/>
          <w:b/>
          <w:i/>
          <w:sz w:val="24"/>
          <w:szCs w:val="24"/>
        </w:rPr>
      </w:pPr>
    </w:p>
    <w:p w14:paraId="28B96C9C" w14:textId="77777777" w:rsidR="003B7352" w:rsidRPr="00E1460B" w:rsidRDefault="003B7352" w:rsidP="003B7352">
      <w:pPr>
        <w:rPr>
          <w:rFonts w:ascii="Times New Roman" w:hAnsi="Times New Roman"/>
          <w:b/>
          <w:i/>
          <w:sz w:val="24"/>
          <w:szCs w:val="24"/>
        </w:rPr>
      </w:pPr>
    </w:p>
    <w:p w14:paraId="6C886CD8" w14:textId="77777777" w:rsidR="003B7352" w:rsidRPr="00E1460B" w:rsidRDefault="003B7352" w:rsidP="003B7352">
      <w:pPr>
        <w:rPr>
          <w:rFonts w:ascii="Times New Roman" w:hAnsi="Times New Roman"/>
          <w:b/>
          <w:i/>
          <w:sz w:val="24"/>
          <w:szCs w:val="24"/>
        </w:rPr>
      </w:pPr>
    </w:p>
    <w:p w14:paraId="48C481F2" w14:textId="77777777" w:rsidR="003B7352" w:rsidRPr="00E1460B" w:rsidRDefault="003B7352" w:rsidP="003B7352">
      <w:pPr>
        <w:rPr>
          <w:rFonts w:ascii="Times New Roman" w:hAnsi="Times New Roman"/>
          <w:b/>
          <w:i/>
          <w:sz w:val="24"/>
          <w:szCs w:val="24"/>
        </w:rPr>
      </w:pPr>
    </w:p>
    <w:p w14:paraId="35B9F4E9" w14:textId="77777777" w:rsidR="003B7352" w:rsidRPr="00E1460B" w:rsidRDefault="003B7352" w:rsidP="003B7352">
      <w:pPr>
        <w:rPr>
          <w:rFonts w:ascii="Times New Roman" w:hAnsi="Times New Roman"/>
          <w:b/>
          <w:i/>
          <w:sz w:val="24"/>
          <w:szCs w:val="24"/>
        </w:rPr>
      </w:pPr>
    </w:p>
    <w:p w14:paraId="39F559E0" w14:textId="77777777" w:rsidR="003B7352" w:rsidRPr="00E1460B" w:rsidRDefault="003B7352" w:rsidP="003B7352">
      <w:pPr>
        <w:rPr>
          <w:rFonts w:ascii="Times New Roman" w:hAnsi="Times New Roman"/>
          <w:b/>
          <w:i/>
          <w:sz w:val="24"/>
          <w:szCs w:val="24"/>
        </w:rPr>
      </w:pPr>
    </w:p>
    <w:p w14:paraId="1485A7F1" w14:textId="77777777" w:rsidR="003B7352" w:rsidRPr="00E1460B" w:rsidRDefault="003B7352" w:rsidP="003B7352">
      <w:pPr>
        <w:rPr>
          <w:rFonts w:ascii="Times New Roman" w:hAnsi="Times New Roman"/>
          <w:b/>
          <w:i/>
          <w:sz w:val="24"/>
          <w:szCs w:val="24"/>
        </w:rPr>
      </w:pPr>
    </w:p>
    <w:p w14:paraId="6688798D" w14:textId="77777777" w:rsidR="003B7352" w:rsidRPr="00E1460B" w:rsidRDefault="003B7352" w:rsidP="003B7352">
      <w:pPr>
        <w:rPr>
          <w:rFonts w:ascii="Times New Roman" w:hAnsi="Times New Roman"/>
          <w:b/>
          <w:i/>
          <w:sz w:val="24"/>
          <w:szCs w:val="24"/>
        </w:rPr>
      </w:pPr>
    </w:p>
    <w:p w14:paraId="1CAC0E7C" w14:textId="77777777" w:rsidR="003B7352" w:rsidRPr="00E1460B" w:rsidRDefault="003B7352" w:rsidP="003B7352">
      <w:pPr>
        <w:rPr>
          <w:rFonts w:ascii="Times New Roman" w:hAnsi="Times New Roman"/>
          <w:b/>
          <w:i/>
          <w:sz w:val="24"/>
          <w:szCs w:val="24"/>
        </w:rPr>
      </w:pPr>
    </w:p>
    <w:p w14:paraId="0FB472FB" w14:textId="77777777" w:rsidR="003B7352" w:rsidRPr="00E1460B" w:rsidRDefault="003B7352" w:rsidP="003B7352">
      <w:pPr>
        <w:rPr>
          <w:rFonts w:ascii="Times New Roman" w:hAnsi="Times New Roman"/>
          <w:b/>
          <w:i/>
          <w:sz w:val="24"/>
          <w:szCs w:val="24"/>
        </w:rPr>
      </w:pPr>
    </w:p>
    <w:p w14:paraId="18ABC90C" w14:textId="77777777" w:rsidR="003B7352" w:rsidRPr="000A2016" w:rsidRDefault="003B7352" w:rsidP="003B7352">
      <w:pPr>
        <w:jc w:val="center"/>
        <w:rPr>
          <w:rFonts w:ascii="Times New Roman" w:hAnsi="Times New Roman"/>
          <w:b/>
          <w:sz w:val="24"/>
          <w:szCs w:val="24"/>
        </w:rPr>
      </w:pPr>
      <w:r w:rsidRPr="000A2016">
        <w:rPr>
          <w:rFonts w:ascii="Times New Roman" w:hAnsi="Times New Roman"/>
          <w:b/>
          <w:sz w:val="24"/>
          <w:szCs w:val="24"/>
        </w:rPr>
        <w:t>202</w:t>
      </w:r>
      <w:r>
        <w:rPr>
          <w:rFonts w:ascii="Times New Roman" w:hAnsi="Times New Roman"/>
          <w:b/>
          <w:sz w:val="24"/>
          <w:szCs w:val="24"/>
        </w:rPr>
        <w:t>3</w:t>
      </w:r>
      <w:r w:rsidRPr="000A2016">
        <w:rPr>
          <w:rFonts w:ascii="Times New Roman" w:hAnsi="Times New Roman"/>
          <w:b/>
          <w:sz w:val="24"/>
          <w:szCs w:val="24"/>
        </w:rPr>
        <w:t xml:space="preserve"> г</w:t>
      </w:r>
      <w:r>
        <w:rPr>
          <w:rFonts w:ascii="Times New Roman" w:hAnsi="Times New Roman"/>
          <w:b/>
          <w:sz w:val="24"/>
          <w:szCs w:val="24"/>
        </w:rPr>
        <w:t>.</w:t>
      </w:r>
    </w:p>
    <w:p w14:paraId="114C9E3D" w14:textId="77777777" w:rsidR="003B7352" w:rsidRDefault="003B7352" w:rsidP="003B7352">
      <w:pPr>
        <w:spacing w:after="0" w:line="240" w:lineRule="auto"/>
        <w:rPr>
          <w:rFonts w:ascii="Times New Roman" w:hAnsi="Times New Roman"/>
          <w:b/>
          <w:bCs/>
          <w:i/>
          <w:sz w:val="24"/>
          <w:szCs w:val="24"/>
        </w:rPr>
      </w:pPr>
    </w:p>
    <w:p w14:paraId="435F4B93" w14:textId="77777777" w:rsidR="00042B16" w:rsidRDefault="00042B16">
      <w:pPr>
        <w:rPr>
          <w:rFonts w:ascii="Times New Roman" w:hAnsi="Times New Roman"/>
          <w:b/>
          <w:bCs/>
          <w:iCs/>
          <w:sz w:val="24"/>
          <w:szCs w:val="24"/>
        </w:rPr>
      </w:pPr>
      <w:r>
        <w:rPr>
          <w:rFonts w:ascii="Times New Roman" w:hAnsi="Times New Roman"/>
          <w:b/>
          <w:bCs/>
          <w:iCs/>
          <w:sz w:val="24"/>
          <w:szCs w:val="24"/>
        </w:rPr>
        <w:br w:type="page"/>
      </w:r>
    </w:p>
    <w:p w14:paraId="39E30FD5" w14:textId="77777777" w:rsidR="003B7352" w:rsidRPr="00575752" w:rsidRDefault="003B7352" w:rsidP="003B7352">
      <w:pPr>
        <w:spacing w:after="0"/>
        <w:jc w:val="center"/>
        <w:rPr>
          <w:rFonts w:ascii="Times New Roman" w:hAnsi="Times New Roman"/>
          <w:b/>
          <w:bCs/>
          <w:iCs/>
          <w:sz w:val="24"/>
          <w:szCs w:val="24"/>
        </w:rPr>
      </w:pPr>
      <w:r w:rsidRPr="00575752">
        <w:rPr>
          <w:rFonts w:ascii="Times New Roman" w:hAnsi="Times New Roman"/>
          <w:b/>
          <w:bCs/>
          <w:iCs/>
          <w:sz w:val="24"/>
          <w:szCs w:val="24"/>
        </w:rPr>
        <w:lastRenderedPageBreak/>
        <w:t>СОДЕРЖАНИЕ</w:t>
      </w:r>
    </w:p>
    <w:p w14:paraId="56E33884" w14:textId="77777777" w:rsidR="003B7352" w:rsidRDefault="003B7352" w:rsidP="003B7352">
      <w:pPr>
        <w:spacing w:after="0"/>
        <w:jc w:val="center"/>
        <w:rPr>
          <w:rFonts w:ascii="Times New Roman" w:hAnsi="Times New Roman"/>
          <w:b/>
          <w:bCs/>
          <w:i/>
          <w:sz w:val="24"/>
          <w:szCs w:val="24"/>
        </w:rPr>
      </w:pPr>
    </w:p>
    <w:p w14:paraId="65FC0D7F" w14:textId="77777777" w:rsidR="003B7352" w:rsidRDefault="003B7352" w:rsidP="003B7352">
      <w:pPr>
        <w:spacing w:after="0"/>
        <w:jc w:val="center"/>
        <w:rPr>
          <w:rFonts w:ascii="Times New Roman" w:hAnsi="Times New Roman"/>
          <w:b/>
          <w:bCs/>
          <w:i/>
          <w:sz w:val="24"/>
          <w:szCs w:val="24"/>
        </w:rPr>
      </w:pPr>
    </w:p>
    <w:tbl>
      <w:tblPr>
        <w:tblW w:w="0" w:type="auto"/>
        <w:tblLook w:val="01E0" w:firstRow="1" w:lastRow="1" w:firstColumn="1" w:lastColumn="1" w:noHBand="0" w:noVBand="0"/>
      </w:tblPr>
      <w:tblGrid>
        <w:gridCol w:w="7501"/>
        <w:gridCol w:w="1854"/>
      </w:tblGrid>
      <w:tr w:rsidR="003B7352" w:rsidRPr="00866EA1" w14:paraId="78F719E4" w14:textId="77777777" w:rsidTr="00927E4B">
        <w:tc>
          <w:tcPr>
            <w:tcW w:w="7501" w:type="dxa"/>
          </w:tcPr>
          <w:p w14:paraId="119EB069" w14:textId="77777777" w:rsidR="003B7352" w:rsidRPr="00866EA1" w:rsidRDefault="003B7352" w:rsidP="007413B6">
            <w:pPr>
              <w:numPr>
                <w:ilvl w:val="0"/>
                <w:numId w:val="3"/>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0FE25582" w14:textId="77777777" w:rsidR="003B7352" w:rsidRPr="00866EA1" w:rsidRDefault="003B7352" w:rsidP="00927E4B">
            <w:pPr>
              <w:rPr>
                <w:rFonts w:ascii="Times New Roman" w:hAnsi="Times New Roman"/>
                <w:b/>
                <w:sz w:val="24"/>
                <w:szCs w:val="24"/>
              </w:rPr>
            </w:pPr>
          </w:p>
        </w:tc>
      </w:tr>
      <w:tr w:rsidR="003B7352" w:rsidRPr="00866EA1" w14:paraId="5BD8CA9D" w14:textId="77777777" w:rsidTr="00927E4B">
        <w:tc>
          <w:tcPr>
            <w:tcW w:w="7501" w:type="dxa"/>
          </w:tcPr>
          <w:p w14:paraId="3AA92C7A" w14:textId="77777777" w:rsidR="003B7352" w:rsidRPr="00866EA1" w:rsidRDefault="003B7352" w:rsidP="007413B6">
            <w:pPr>
              <w:numPr>
                <w:ilvl w:val="0"/>
                <w:numId w:val="3"/>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071C067C" w14:textId="77777777" w:rsidR="003B7352" w:rsidRPr="00866EA1" w:rsidRDefault="003B7352" w:rsidP="007413B6">
            <w:pPr>
              <w:numPr>
                <w:ilvl w:val="0"/>
                <w:numId w:val="3"/>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5931856F" w14:textId="77777777" w:rsidR="003B7352" w:rsidRPr="00866EA1" w:rsidRDefault="003B7352" w:rsidP="00927E4B">
            <w:pPr>
              <w:ind w:left="644"/>
              <w:rPr>
                <w:rFonts w:ascii="Times New Roman" w:hAnsi="Times New Roman"/>
                <w:b/>
                <w:sz w:val="24"/>
                <w:szCs w:val="24"/>
              </w:rPr>
            </w:pPr>
          </w:p>
        </w:tc>
      </w:tr>
      <w:tr w:rsidR="003B7352" w:rsidRPr="00866EA1" w14:paraId="1FC31971" w14:textId="77777777" w:rsidTr="00927E4B">
        <w:tc>
          <w:tcPr>
            <w:tcW w:w="7501" w:type="dxa"/>
          </w:tcPr>
          <w:p w14:paraId="26E1DA54" w14:textId="77777777" w:rsidR="003B7352" w:rsidRPr="00866EA1" w:rsidRDefault="003B7352" w:rsidP="007413B6">
            <w:pPr>
              <w:numPr>
                <w:ilvl w:val="0"/>
                <w:numId w:val="3"/>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41819491" w14:textId="77777777" w:rsidR="003B7352" w:rsidRPr="00866EA1" w:rsidRDefault="003B7352" w:rsidP="00927E4B">
            <w:pPr>
              <w:suppressAutoHyphens/>
              <w:rPr>
                <w:rFonts w:ascii="Times New Roman" w:hAnsi="Times New Roman"/>
                <w:b/>
                <w:sz w:val="24"/>
                <w:szCs w:val="24"/>
              </w:rPr>
            </w:pPr>
          </w:p>
        </w:tc>
        <w:tc>
          <w:tcPr>
            <w:tcW w:w="1854" w:type="dxa"/>
          </w:tcPr>
          <w:p w14:paraId="232D6687" w14:textId="77777777" w:rsidR="003B7352" w:rsidRPr="00866EA1" w:rsidRDefault="003B7352" w:rsidP="00927E4B">
            <w:pPr>
              <w:rPr>
                <w:rFonts w:ascii="Times New Roman" w:hAnsi="Times New Roman"/>
                <w:b/>
                <w:sz w:val="24"/>
                <w:szCs w:val="24"/>
              </w:rPr>
            </w:pPr>
          </w:p>
        </w:tc>
      </w:tr>
    </w:tbl>
    <w:p w14:paraId="1AB3DA12" w14:textId="77777777" w:rsidR="003B7352" w:rsidRDefault="003B7352" w:rsidP="003B7352">
      <w:pPr>
        <w:spacing w:after="0"/>
        <w:rPr>
          <w:rFonts w:ascii="Times New Roman" w:hAnsi="Times New Roman"/>
          <w:b/>
          <w:bCs/>
          <w:i/>
          <w:sz w:val="24"/>
          <w:szCs w:val="24"/>
        </w:rPr>
      </w:pPr>
    </w:p>
    <w:p w14:paraId="00C1AC1A" w14:textId="77777777" w:rsidR="003B7352" w:rsidRDefault="003B7352" w:rsidP="003B7352">
      <w:pPr>
        <w:spacing w:after="0"/>
        <w:jc w:val="center"/>
        <w:rPr>
          <w:rFonts w:ascii="Times New Roman" w:hAnsi="Times New Roman"/>
          <w:b/>
          <w:bCs/>
          <w:i/>
          <w:sz w:val="24"/>
          <w:szCs w:val="24"/>
        </w:rPr>
      </w:pPr>
    </w:p>
    <w:p w14:paraId="20F40078" w14:textId="77777777" w:rsidR="003B7352" w:rsidRDefault="003B7352" w:rsidP="003B7352">
      <w:pPr>
        <w:spacing w:after="0"/>
        <w:jc w:val="center"/>
        <w:rPr>
          <w:rFonts w:ascii="Times New Roman" w:hAnsi="Times New Roman"/>
          <w:b/>
          <w:bCs/>
          <w:i/>
          <w:sz w:val="24"/>
          <w:szCs w:val="24"/>
        </w:rPr>
      </w:pPr>
    </w:p>
    <w:p w14:paraId="4BC2B6B7" w14:textId="77777777" w:rsidR="003B7352" w:rsidRDefault="003B7352" w:rsidP="003B7352">
      <w:pPr>
        <w:spacing w:after="0"/>
        <w:jc w:val="center"/>
        <w:rPr>
          <w:rFonts w:ascii="Times New Roman" w:hAnsi="Times New Roman"/>
          <w:b/>
          <w:bCs/>
          <w:i/>
          <w:sz w:val="24"/>
          <w:szCs w:val="24"/>
        </w:rPr>
      </w:pPr>
    </w:p>
    <w:p w14:paraId="07E85586" w14:textId="77777777" w:rsidR="003B7352" w:rsidRDefault="003B7352" w:rsidP="003B7352">
      <w:pPr>
        <w:spacing w:after="0"/>
        <w:jc w:val="center"/>
        <w:rPr>
          <w:rFonts w:ascii="Times New Roman" w:hAnsi="Times New Roman"/>
          <w:b/>
          <w:bCs/>
          <w:i/>
          <w:sz w:val="24"/>
          <w:szCs w:val="24"/>
        </w:rPr>
      </w:pPr>
    </w:p>
    <w:p w14:paraId="7725B8F6" w14:textId="77777777" w:rsidR="003B7352" w:rsidRDefault="003B7352" w:rsidP="003B7352">
      <w:pPr>
        <w:spacing w:after="0"/>
        <w:jc w:val="center"/>
        <w:rPr>
          <w:rFonts w:ascii="Times New Roman" w:hAnsi="Times New Roman"/>
          <w:b/>
          <w:bCs/>
          <w:i/>
          <w:sz w:val="24"/>
          <w:szCs w:val="24"/>
        </w:rPr>
      </w:pPr>
    </w:p>
    <w:p w14:paraId="7D35B9E9" w14:textId="77777777" w:rsidR="003B7352" w:rsidRDefault="003B7352" w:rsidP="003B7352">
      <w:pPr>
        <w:spacing w:after="0"/>
        <w:jc w:val="center"/>
        <w:rPr>
          <w:rFonts w:ascii="Times New Roman" w:hAnsi="Times New Roman"/>
          <w:b/>
          <w:bCs/>
          <w:i/>
          <w:sz w:val="24"/>
          <w:szCs w:val="24"/>
        </w:rPr>
      </w:pPr>
    </w:p>
    <w:p w14:paraId="112A2C4A" w14:textId="77777777" w:rsidR="003B7352" w:rsidRDefault="003B7352" w:rsidP="003B7352">
      <w:pPr>
        <w:spacing w:after="0"/>
        <w:jc w:val="center"/>
        <w:rPr>
          <w:rFonts w:ascii="Times New Roman" w:hAnsi="Times New Roman"/>
          <w:b/>
          <w:bCs/>
          <w:i/>
          <w:sz w:val="24"/>
          <w:szCs w:val="24"/>
        </w:rPr>
      </w:pPr>
    </w:p>
    <w:p w14:paraId="19F1C41D" w14:textId="77777777" w:rsidR="003B7352" w:rsidRDefault="003B7352" w:rsidP="003B7352">
      <w:pPr>
        <w:spacing w:after="0"/>
        <w:jc w:val="center"/>
        <w:rPr>
          <w:rFonts w:ascii="Times New Roman" w:hAnsi="Times New Roman"/>
          <w:b/>
          <w:bCs/>
          <w:i/>
          <w:sz w:val="24"/>
          <w:szCs w:val="24"/>
        </w:rPr>
      </w:pPr>
    </w:p>
    <w:p w14:paraId="6AFD4CF9" w14:textId="77777777" w:rsidR="003B7352" w:rsidRDefault="003B7352" w:rsidP="003B7352">
      <w:pPr>
        <w:spacing w:after="0"/>
        <w:jc w:val="center"/>
        <w:rPr>
          <w:rFonts w:ascii="Times New Roman" w:hAnsi="Times New Roman"/>
          <w:b/>
          <w:bCs/>
          <w:i/>
          <w:sz w:val="24"/>
          <w:szCs w:val="24"/>
        </w:rPr>
      </w:pPr>
    </w:p>
    <w:p w14:paraId="127ECE64" w14:textId="77777777" w:rsidR="00042B16" w:rsidRDefault="00042B16">
      <w:pPr>
        <w:rPr>
          <w:rFonts w:ascii="Times New Roman" w:hAnsi="Times New Roman"/>
          <w:b/>
          <w:sz w:val="24"/>
          <w:szCs w:val="24"/>
        </w:rPr>
      </w:pPr>
      <w:r>
        <w:rPr>
          <w:rFonts w:ascii="Times New Roman" w:hAnsi="Times New Roman"/>
          <w:b/>
          <w:sz w:val="24"/>
          <w:szCs w:val="24"/>
        </w:rPr>
        <w:br w:type="page"/>
      </w:r>
    </w:p>
    <w:p w14:paraId="25C09564"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1. ОБЩАЯ</w:t>
      </w:r>
      <w:r>
        <w:rPr>
          <w:rFonts w:ascii="Times New Roman" w:hAnsi="Times New Roman"/>
          <w:b/>
          <w:sz w:val="24"/>
          <w:szCs w:val="24"/>
        </w:rPr>
        <w:t xml:space="preserve"> </w:t>
      </w:r>
      <w:r w:rsidRPr="00E1460B">
        <w:rPr>
          <w:rFonts w:ascii="Times New Roman" w:hAnsi="Times New Roman"/>
          <w:b/>
          <w:sz w:val="24"/>
          <w:szCs w:val="24"/>
        </w:rPr>
        <w:t>ХАРАКТЕРИСТИКА</w:t>
      </w:r>
      <w:r>
        <w:rPr>
          <w:rFonts w:ascii="Times New Roman" w:hAnsi="Times New Roman"/>
          <w:b/>
          <w:sz w:val="24"/>
          <w:szCs w:val="24"/>
        </w:rPr>
        <w:t xml:space="preserve"> </w:t>
      </w:r>
      <w:r w:rsidRPr="00E1460B">
        <w:rPr>
          <w:rFonts w:ascii="Times New Roman" w:hAnsi="Times New Roman"/>
          <w:b/>
          <w:color w:val="000000"/>
          <w:sz w:val="24"/>
          <w:szCs w:val="24"/>
        </w:rPr>
        <w:t>ПРИМЕРНОЙ</w:t>
      </w:r>
      <w:r>
        <w:rPr>
          <w:rFonts w:ascii="Times New Roman" w:hAnsi="Times New Roman"/>
          <w:b/>
          <w:color w:val="000000"/>
          <w:sz w:val="24"/>
          <w:szCs w:val="24"/>
        </w:rPr>
        <w:t xml:space="preserve">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r w:rsidRPr="00E1460B">
        <w:rPr>
          <w:rFonts w:ascii="Times New Roman" w:hAnsi="Times New Roman"/>
          <w:b/>
          <w:sz w:val="24"/>
          <w:szCs w:val="24"/>
        </w:rPr>
        <w:t xml:space="preserve"> </w:t>
      </w:r>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682FE69B" w14:textId="77777777" w:rsidR="003B7352" w:rsidRDefault="003B7352" w:rsidP="003B7352">
      <w:pPr>
        <w:spacing w:after="0"/>
        <w:jc w:val="center"/>
        <w:rPr>
          <w:rFonts w:ascii="Times New Roman" w:hAnsi="Times New Roman"/>
          <w:b/>
          <w:sz w:val="24"/>
          <w:szCs w:val="24"/>
        </w:rPr>
      </w:pPr>
      <w:r w:rsidRPr="000A2016">
        <w:rPr>
          <w:rFonts w:ascii="Times New Roman" w:hAnsi="Times New Roman"/>
          <w:b/>
          <w:iCs/>
          <w:sz w:val="24"/>
          <w:szCs w:val="24"/>
        </w:rPr>
        <w:t>СГ.03</w:t>
      </w:r>
      <w:r w:rsidRPr="000A2016">
        <w:rPr>
          <w:rFonts w:ascii="Times New Roman" w:hAnsi="Times New Roman"/>
          <w:b/>
          <w:i/>
          <w:sz w:val="24"/>
          <w:szCs w:val="24"/>
        </w:rPr>
        <w:t xml:space="preserve"> </w:t>
      </w:r>
      <w:r w:rsidRPr="000A2016">
        <w:rPr>
          <w:rFonts w:ascii="Times New Roman" w:hAnsi="Times New Roman"/>
          <w:b/>
          <w:sz w:val="24"/>
          <w:szCs w:val="24"/>
        </w:rPr>
        <w:t>БЕЗОПАСНОСТЬ ЖИЗНЕДЕЯТЕЛЬНОСТИ</w:t>
      </w:r>
    </w:p>
    <w:p w14:paraId="10AEBAE1" w14:textId="77777777" w:rsidR="003B7352" w:rsidRPr="000A2016" w:rsidRDefault="003B7352" w:rsidP="003B7352">
      <w:pPr>
        <w:spacing w:after="0"/>
        <w:jc w:val="center"/>
        <w:rPr>
          <w:rFonts w:ascii="Times New Roman" w:hAnsi="Times New Roman"/>
          <w:b/>
          <w:i/>
          <w:sz w:val="24"/>
          <w:szCs w:val="24"/>
        </w:rPr>
      </w:pPr>
    </w:p>
    <w:p w14:paraId="1A43F2CD" w14:textId="77777777" w:rsidR="003B7352" w:rsidRPr="00E1460B" w:rsidRDefault="003B7352" w:rsidP="003B7352">
      <w:pPr>
        <w:spacing w:after="0"/>
        <w:ind w:firstLine="709"/>
        <w:rPr>
          <w:rFonts w:ascii="Times New Roman" w:hAnsi="Times New Roman"/>
          <w:color w:val="000000"/>
          <w:sz w:val="24"/>
          <w:szCs w:val="24"/>
        </w:rPr>
      </w:pPr>
      <w:r w:rsidRPr="00E1460B">
        <w:rPr>
          <w:rFonts w:ascii="Times New Roman" w:hAnsi="Times New Roman"/>
          <w:b/>
          <w:sz w:val="24"/>
          <w:szCs w:val="24"/>
        </w:rPr>
        <w:t xml:space="preserve">1.1. Место дисциплины в структуре основной образовательной программы: </w:t>
      </w:r>
    </w:p>
    <w:p w14:paraId="3BC66AA1" w14:textId="77777777" w:rsidR="003B7352" w:rsidRPr="00357CC1" w:rsidRDefault="003B7352" w:rsidP="003B7352">
      <w:pPr>
        <w:spacing w:after="0"/>
        <w:ind w:firstLine="709"/>
        <w:jc w:val="both"/>
        <w:rPr>
          <w:rFonts w:ascii="Times New Roman" w:hAnsi="Times New Roman"/>
          <w:bCs/>
          <w:sz w:val="24"/>
          <w:szCs w:val="24"/>
        </w:rPr>
      </w:pPr>
      <w:r w:rsidRPr="00E1460B">
        <w:rPr>
          <w:rFonts w:ascii="Times New Roman" w:hAnsi="Times New Roman"/>
          <w:sz w:val="24"/>
          <w:szCs w:val="24"/>
        </w:rPr>
        <w:t>Учебная дисциплина</w:t>
      </w:r>
      <w:r w:rsidRPr="00E1460B">
        <w:rPr>
          <w:rFonts w:ascii="Times New Roman" w:hAnsi="Times New Roman"/>
          <w:bCs/>
          <w:i/>
          <w:sz w:val="24"/>
          <w:szCs w:val="24"/>
        </w:rPr>
        <w:t xml:space="preserve"> </w:t>
      </w:r>
      <w:r w:rsidRPr="00AE56EA">
        <w:rPr>
          <w:rFonts w:ascii="Times New Roman" w:hAnsi="Times New Roman"/>
          <w:bCs/>
          <w:sz w:val="24"/>
          <w:szCs w:val="24"/>
        </w:rPr>
        <w:t>«</w:t>
      </w:r>
      <w:r w:rsidR="00AE56EA" w:rsidRPr="00AE56EA">
        <w:rPr>
          <w:rFonts w:ascii="Times New Roman" w:hAnsi="Times New Roman"/>
          <w:bCs/>
          <w:sz w:val="24"/>
          <w:szCs w:val="24"/>
        </w:rPr>
        <w:t>СГ.03</w:t>
      </w:r>
      <w:r w:rsidR="00AE56EA">
        <w:rPr>
          <w:rFonts w:ascii="Times New Roman" w:hAnsi="Times New Roman"/>
          <w:bCs/>
          <w:i/>
          <w:sz w:val="24"/>
          <w:szCs w:val="24"/>
        </w:rPr>
        <w:t xml:space="preserve"> </w:t>
      </w:r>
      <w:r w:rsidRPr="00E1460B">
        <w:rPr>
          <w:rFonts w:ascii="Times New Roman" w:hAnsi="Times New Roman"/>
          <w:bCs/>
          <w:sz w:val="24"/>
          <w:szCs w:val="24"/>
        </w:rPr>
        <w:t>Безопасность жизнедеятельности» я</w:t>
      </w:r>
      <w:r w:rsidRPr="00E1460B">
        <w:rPr>
          <w:rFonts w:ascii="Times New Roman" w:hAnsi="Times New Roman"/>
          <w:sz w:val="24"/>
          <w:szCs w:val="24"/>
        </w:rPr>
        <w:t xml:space="preserve">вляется обязательной частью социально-гуманитарного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w:t>
      </w:r>
      <w:r w:rsidRPr="00357CC1">
        <w:rPr>
          <w:rFonts w:ascii="Times New Roman" w:hAnsi="Times New Roman"/>
          <w:bCs/>
          <w:sz w:val="24"/>
          <w:szCs w:val="24"/>
        </w:rPr>
        <w:t>46.02.01 Документационное обеспечение управления и архивоведение.</w:t>
      </w:r>
    </w:p>
    <w:p w14:paraId="45F57941" w14:textId="77777777" w:rsidR="003B7352"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Особое значение дисциплина имеет при формировании и развитии </w:t>
      </w:r>
      <w:r w:rsidRPr="00655D3B">
        <w:rPr>
          <w:rFonts w:ascii="Times New Roman" w:hAnsi="Times New Roman"/>
          <w:sz w:val="24"/>
          <w:szCs w:val="24"/>
        </w:rPr>
        <w:t>ОК 01, 02, 04, 07.</w:t>
      </w:r>
    </w:p>
    <w:p w14:paraId="7539997D" w14:textId="77777777" w:rsidR="003B7352" w:rsidRPr="00E1460B" w:rsidRDefault="003B7352" w:rsidP="003B7352">
      <w:pPr>
        <w:spacing w:after="0"/>
        <w:ind w:firstLine="709"/>
        <w:jc w:val="both"/>
        <w:rPr>
          <w:rFonts w:ascii="Times New Roman" w:hAnsi="Times New Roman"/>
          <w:b/>
          <w:sz w:val="24"/>
          <w:szCs w:val="24"/>
        </w:rPr>
      </w:pPr>
      <w:r w:rsidRPr="00E1460B">
        <w:rPr>
          <w:rFonts w:ascii="Times New Roman" w:hAnsi="Times New Roman"/>
          <w:b/>
          <w:sz w:val="24"/>
          <w:szCs w:val="24"/>
        </w:rPr>
        <w:t>Цель и планируемые результаты освоения дисциплины:</w:t>
      </w:r>
    </w:p>
    <w:p w14:paraId="3DC2394F" w14:textId="77777777" w:rsidR="003B7352" w:rsidRDefault="003B7352" w:rsidP="003B7352">
      <w:pPr>
        <w:ind w:firstLine="709"/>
        <w:jc w:val="both"/>
        <w:rPr>
          <w:rFonts w:ascii="Times New Roman" w:hAnsi="Times New Roman"/>
          <w:sz w:val="24"/>
          <w:szCs w:val="24"/>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513" w:type="dxa"/>
        <w:tblInd w:w="93" w:type="dxa"/>
        <w:tblLook w:val="04A0" w:firstRow="1" w:lastRow="0" w:firstColumn="1" w:lastColumn="0" w:noHBand="0" w:noVBand="1"/>
      </w:tblPr>
      <w:tblGrid>
        <w:gridCol w:w="1149"/>
        <w:gridCol w:w="3828"/>
        <w:gridCol w:w="4536"/>
      </w:tblGrid>
      <w:tr w:rsidR="00927E4B" w:rsidRPr="00927E4B" w14:paraId="4721A61E" w14:textId="77777777" w:rsidTr="00927E4B">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5F1D70ED" w14:textId="77777777" w:rsidR="00927E4B" w:rsidRPr="00927E4B" w:rsidRDefault="00927E4B" w:rsidP="00927E4B">
            <w:pPr>
              <w:spacing w:after="0" w:line="240" w:lineRule="auto"/>
              <w:jc w:val="center"/>
              <w:rPr>
                <w:rFonts w:ascii="Times New Roman" w:hAnsi="Times New Roman"/>
                <w:b/>
                <w:bCs/>
                <w:color w:val="000000"/>
                <w:sz w:val="24"/>
                <w:szCs w:val="24"/>
              </w:rPr>
            </w:pPr>
            <w:r w:rsidRPr="00927E4B">
              <w:rPr>
                <w:rFonts w:ascii="Times New Roman" w:hAnsi="Times New Roman"/>
                <w:b/>
                <w:bCs/>
                <w:color w:val="000000"/>
                <w:sz w:val="24"/>
                <w:szCs w:val="24"/>
                <w:lang w:eastAsia="en-US"/>
              </w:rPr>
              <w:t>Код ПК, ОК</w:t>
            </w:r>
          </w:p>
        </w:tc>
        <w:tc>
          <w:tcPr>
            <w:tcW w:w="3828" w:type="dxa"/>
            <w:tcBorders>
              <w:top w:val="single" w:sz="4" w:space="0" w:color="auto"/>
              <w:left w:val="nil"/>
              <w:bottom w:val="single" w:sz="4" w:space="0" w:color="auto"/>
              <w:right w:val="single" w:sz="4" w:space="0" w:color="auto"/>
            </w:tcBorders>
            <w:shd w:val="clear" w:color="auto" w:fill="auto"/>
            <w:hideMark/>
          </w:tcPr>
          <w:p w14:paraId="07821D27" w14:textId="77777777" w:rsidR="00927E4B" w:rsidRPr="00927E4B" w:rsidRDefault="00927E4B" w:rsidP="00927E4B">
            <w:pPr>
              <w:spacing w:after="0" w:line="240" w:lineRule="auto"/>
              <w:jc w:val="center"/>
              <w:rPr>
                <w:rFonts w:ascii="Times New Roman" w:hAnsi="Times New Roman"/>
                <w:b/>
                <w:bCs/>
                <w:color w:val="000000"/>
                <w:sz w:val="24"/>
                <w:szCs w:val="24"/>
              </w:rPr>
            </w:pPr>
            <w:r w:rsidRPr="00927E4B">
              <w:rPr>
                <w:rFonts w:ascii="Times New Roman" w:hAnsi="Times New Roman"/>
                <w:b/>
                <w:bCs/>
                <w:color w:val="000000"/>
                <w:sz w:val="24"/>
                <w:szCs w:val="24"/>
                <w:lang w:eastAsia="en-US"/>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14:paraId="25A5079C" w14:textId="77777777" w:rsidR="00927E4B" w:rsidRPr="00927E4B" w:rsidRDefault="00927E4B" w:rsidP="00927E4B">
            <w:pPr>
              <w:spacing w:after="0" w:line="240" w:lineRule="auto"/>
              <w:jc w:val="center"/>
              <w:rPr>
                <w:rFonts w:ascii="Times New Roman" w:hAnsi="Times New Roman"/>
                <w:b/>
                <w:bCs/>
                <w:color w:val="000000"/>
                <w:sz w:val="24"/>
                <w:szCs w:val="24"/>
              </w:rPr>
            </w:pPr>
            <w:r w:rsidRPr="00927E4B">
              <w:rPr>
                <w:rFonts w:ascii="Times New Roman" w:hAnsi="Times New Roman"/>
                <w:b/>
                <w:bCs/>
                <w:color w:val="000000"/>
                <w:sz w:val="24"/>
                <w:szCs w:val="24"/>
                <w:lang w:eastAsia="en-US"/>
              </w:rPr>
              <w:t>Знания</w:t>
            </w:r>
          </w:p>
        </w:tc>
      </w:tr>
      <w:tr w:rsidR="00927E4B" w:rsidRPr="00927E4B" w14:paraId="2A0383C8" w14:textId="77777777" w:rsidTr="00927E4B">
        <w:tc>
          <w:tcPr>
            <w:tcW w:w="1149" w:type="dxa"/>
            <w:vMerge w:val="restart"/>
            <w:tcBorders>
              <w:top w:val="nil"/>
              <w:left w:val="single" w:sz="4" w:space="0" w:color="auto"/>
              <w:bottom w:val="single" w:sz="4" w:space="0" w:color="auto"/>
              <w:right w:val="single" w:sz="4" w:space="0" w:color="auto"/>
            </w:tcBorders>
            <w:shd w:val="clear" w:color="auto" w:fill="auto"/>
            <w:hideMark/>
          </w:tcPr>
          <w:p w14:paraId="70EE9A72" w14:textId="77777777" w:rsidR="00927E4B" w:rsidRPr="00927E4B" w:rsidRDefault="00927E4B" w:rsidP="00927E4B">
            <w:pPr>
              <w:spacing w:after="0" w:line="240" w:lineRule="auto"/>
              <w:jc w:val="center"/>
              <w:rPr>
                <w:rFonts w:ascii="Times New Roman" w:hAnsi="Times New Roman"/>
                <w:color w:val="000000"/>
                <w:sz w:val="24"/>
                <w:szCs w:val="24"/>
              </w:rPr>
            </w:pPr>
            <w:r w:rsidRPr="00927E4B">
              <w:rPr>
                <w:rFonts w:ascii="Times New Roman" w:hAnsi="Times New Roman"/>
                <w:color w:val="000000"/>
                <w:sz w:val="24"/>
                <w:szCs w:val="24"/>
                <w:lang w:eastAsia="en-US"/>
              </w:rPr>
              <w:t>ОК 01</w:t>
            </w:r>
          </w:p>
        </w:tc>
        <w:tc>
          <w:tcPr>
            <w:tcW w:w="3828" w:type="dxa"/>
            <w:tcBorders>
              <w:top w:val="nil"/>
              <w:left w:val="nil"/>
              <w:bottom w:val="single" w:sz="4" w:space="0" w:color="auto"/>
              <w:right w:val="single" w:sz="4" w:space="0" w:color="auto"/>
            </w:tcBorders>
            <w:shd w:val="clear" w:color="auto" w:fill="auto"/>
            <w:hideMark/>
          </w:tcPr>
          <w:p w14:paraId="0CA8078B"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4536" w:type="dxa"/>
            <w:tcBorders>
              <w:top w:val="nil"/>
              <w:left w:val="nil"/>
              <w:bottom w:val="single" w:sz="4" w:space="0" w:color="auto"/>
              <w:right w:val="single" w:sz="4" w:space="0" w:color="auto"/>
            </w:tcBorders>
            <w:shd w:val="clear" w:color="auto" w:fill="auto"/>
            <w:hideMark/>
          </w:tcPr>
          <w:p w14:paraId="25362A5A"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927E4B" w:rsidRPr="00927E4B" w14:paraId="6139EC55"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63E35543"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234AE1BB"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4536" w:type="dxa"/>
            <w:tcBorders>
              <w:top w:val="nil"/>
              <w:left w:val="nil"/>
              <w:bottom w:val="single" w:sz="4" w:space="0" w:color="auto"/>
              <w:right w:val="single" w:sz="4" w:space="0" w:color="auto"/>
            </w:tcBorders>
            <w:shd w:val="clear" w:color="auto" w:fill="auto"/>
            <w:hideMark/>
          </w:tcPr>
          <w:p w14:paraId="0AC2761D"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927E4B" w:rsidRPr="00927E4B" w14:paraId="251DA4AA"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062C62C2"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6FD552D6"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4536" w:type="dxa"/>
            <w:tcBorders>
              <w:top w:val="nil"/>
              <w:left w:val="nil"/>
              <w:bottom w:val="single" w:sz="4" w:space="0" w:color="auto"/>
              <w:right w:val="single" w:sz="4" w:space="0" w:color="auto"/>
            </w:tcBorders>
            <w:shd w:val="clear" w:color="auto" w:fill="auto"/>
            <w:hideMark/>
          </w:tcPr>
          <w:p w14:paraId="65D7DBF1"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 xml:space="preserve">физиологические последствия воздействия на человека травмирующих, вредных и поражающих факторов </w:t>
            </w:r>
          </w:p>
        </w:tc>
      </w:tr>
      <w:tr w:rsidR="00927E4B" w:rsidRPr="00927E4B" w14:paraId="22D80349"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7D42C7C0"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05F60139"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4536" w:type="dxa"/>
            <w:tcBorders>
              <w:top w:val="nil"/>
              <w:left w:val="nil"/>
              <w:bottom w:val="single" w:sz="4" w:space="0" w:color="auto"/>
              <w:right w:val="single" w:sz="4" w:space="0" w:color="auto"/>
            </w:tcBorders>
            <w:shd w:val="clear" w:color="auto" w:fill="auto"/>
            <w:hideMark/>
          </w:tcPr>
          <w:p w14:paraId="49998D8C"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 xml:space="preserve">алгоритмы и приемы защиты человека и среды обитания от негативного воздействия при ЧС </w:t>
            </w:r>
          </w:p>
        </w:tc>
      </w:tr>
      <w:tr w:rsidR="00927E4B" w:rsidRPr="00927E4B" w14:paraId="3EC5928B"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5402CFAD"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0AE5F69E"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владеть способностью принимать решения по целесообразным действиям в ЧС</w:t>
            </w:r>
          </w:p>
        </w:tc>
        <w:tc>
          <w:tcPr>
            <w:tcW w:w="4536" w:type="dxa"/>
            <w:tcBorders>
              <w:top w:val="nil"/>
              <w:left w:val="nil"/>
              <w:bottom w:val="single" w:sz="4" w:space="0" w:color="auto"/>
              <w:right w:val="single" w:sz="4" w:space="0" w:color="auto"/>
            </w:tcBorders>
            <w:shd w:val="clear" w:color="auto" w:fill="auto"/>
            <w:hideMark/>
          </w:tcPr>
          <w:p w14:paraId="3332CBEA"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алгоритмы и приемы действий по гражданской обороне и в ЧС</w:t>
            </w:r>
          </w:p>
        </w:tc>
      </w:tr>
      <w:tr w:rsidR="00927E4B" w:rsidRPr="00927E4B" w14:paraId="5944A419"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3C93C3BA"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0BC87943"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 xml:space="preserve">владеть методами защиты от вредных и опасных факторов ЧС, защиты человека и среды обитания от негативного </w:t>
            </w:r>
            <w:r w:rsidRPr="00927E4B">
              <w:rPr>
                <w:rFonts w:ascii="Times New Roman" w:hAnsi="Times New Roman"/>
                <w:color w:val="000000"/>
                <w:sz w:val="24"/>
                <w:szCs w:val="24"/>
                <w:lang w:eastAsia="en-US"/>
              </w:rPr>
              <w:lastRenderedPageBreak/>
              <w:t>воздействия при ЧС приемы действий по гражданской обороне и в ЧС.</w:t>
            </w:r>
          </w:p>
        </w:tc>
        <w:tc>
          <w:tcPr>
            <w:tcW w:w="4536" w:type="dxa"/>
            <w:tcBorders>
              <w:top w:val="nil"/>
              <w:left w:val="nil"/>
              <w:bottom w:val="single" w:sz="4" w:space="0" w:color="auto"/>
              <w:right w:val="single" w:sz="4" w:space="0" w:color="auto"/>
            </w:tcBorders>
            <w:shd w:val="clear" w:color="auto" w:fill="auto"/>
            <w:hideMark/>
          </w:tcPr>
          <w:p w14:paraId="24E0A5C8"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lastRenderedPageBreak/>
              <w:t>основы обеспечения военной безопасности государства (для юношей).</w:t>
            </w:r>
          </w:p>
        </w:tc>
      </w:tr>
      <w:tr w:rsidR="00927E4B" w:rsidRPr="00927E4B" w14:paraId="6A3F82C5"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395846FF"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0AA87E68"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4536" w:type="dxa"/>
            <w:tcBorders>
              <w:top w:val="nil"/>
              <w:left w:val="nil"/>
              <w:bottom w:val="single" w:sz="4" w:space="0" w:color="auto"/>
              <w:right w:val="single" w:sz="4" w:space="0" w:color="auto"/>
            </w:tcBorders>
            <w:shd w:val="clear" w:color="auto" w:fill="auto"/>
            <w:hideMark/>
          </w:tcPr>
          <w:p w14:paraId="7D06001E"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основы медицинских знаний (для девушек)</w:t>
            </w:r>
          </w:p>
        </w:tc>
      </w:tr>
      <w:tr w:rsidR="00927E4B" w:rsidRPr="00927E4B" w14:paraId="0F57C202"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2188B3C8"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465CEEF"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Владеть знаниями основ обеспечения военной безопасности государства (для юношей).</w:t>
            </w:r>
          </w:p>
        </w:tc>
        <w:tc>
          <w:tcPr>
            <w:tcW w:w="4536" w:type="dxa"/>
            <w:tcBorders>
              <w:top w:val="nil"/>
              <w:left w:val="nil"/>
              <w:bottom w:val="single" w:sz="4" w:space="0" w:color="auto"/>
              <w:right w:val="single" w:sz="4" w:space="0" w:color="auto"/>
            </w:tcBorders>
            <w:shd w:val="clear" w:color="auto" w:fill="auto"/>
            <w:hideMark/>
          </w:tcPr>
          <w:p w14:paraId="20C0610C" w14:textId="77777777" w:rsidR="00927E4B" w:rsidRPr="00927E4B" w:rsidRDefault="00927E4B" w:rsidP="00927E4B">
            <w:pPr>
              <w:spacing w:after="0" w:line="240" w:lineRule="auto"/>
              <w:rPr>
                <w:rFonts w:cs="Calibri"/>
                <w:color w:val="000000"/>
              </w:rPr>
            </w:pPr>
            <w:r w:rsidRPr="00927E4B">
              <w:rPr>
                <w:rFonts w:cs="Calibri"/>
                <w:color w:val="000000"/>
              </w:rPr>
              <w:t> </w:t>
            </w:r>
          </w:p>
        </w:tc>
      </w:tr>
      <w:tr w:rsidR="00927E4B" w:rsidRPr="00927E4B" w14:paraId="53099FF2"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34BA867E"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72C6595A"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Владеть знаниями основ медицинских знаний (для девушек)</w:t>
            </w:r>
          </w:p>
        </w:tc>
        <w:tc>
          <w:tcPr>
            <w:tcW w:w="4536" w:type="dxa"/>
            <w:tcBorders>
              <w:top w:val="nil"/>
              <w:left w:val="nil"/>
              <w:bottom w:val="single" w:sz="4" w:space="0" w:color="auto"/>
              <w:right w:val="single" w:sz="4" w:space="0" w:color="auto"/>
            </w:tcBorders>
            <w:shd w:val="clear" w:color="auto" w:fill="auto"/>
            <w:hideMark/>
          </w:tcPr>
          <w:p w14:paraId="3E5EB9C5" w14:textId="77777777" w:rsidR="00927E4B" w:rsidRPr="00927E4B" w:rsidRDefault="00927E4B" w:rsidP="00927E4B">
            <w:pPr>
              <w:spacing w:after="0" w:line="240" w:lineRule="auto"/>
              <w:rPr>
                <w:rFonts w:cs="Calibri"/>
                <w:color w:val="000000"/>
              </w:rPr>
            </w:pPr>
            <w:r w:rsidRPr="00927E4B">
              <w:rPr>
                <w:rFonts w:cs="Calibri"/>
                <w:color w:val="000000"/>
              </w:rPr>
              <w:t> </w:t>
            </w:r>
          </w:p>
        </w:tc>
      </w:tr>
      <w:tr w:rsidR="00927E4B" w:rsidRPr="00927E4B" w14:paraId="439DDE6E" w14:textId="77777777" w:rsidTr="00927E4B">
        <w:tc>
          <w:tcPr>
            <w:tcW w:w="1149" w:type="dxa"/>
            <w:vMerge w:val="restart"/>
            <w:tcBorders>
              <w:top w:val="nil"/>
              <w:left w:val="single" w:sz="4" w:space="0" w:color="auto"/>
              <w:bottom w:val="single" w:sz="4" w:space="0" w:color="auto"/>
              <w:right w:val="single" w:sz="4" w:space="0" w:color="auto"/>
            </w:tcBorders>
            <w:shd w:val="clear" w:color="auto" w:fill="auto"/>
            <w:hideMark/>
          </w:tcPr>
          <w:p w14:paraId="3349D78A" w14:textId="77777777" w:rsidR="00927E4B" w:rsidRPr="00927E4B" w:rsidRDefault="00927E4B" w:rsidP="00927E4B">
            <w:pPr>
              <w:spacing w:after="0" w:line="240" w:lineRule="auto"/>
              <w:jc w:val="center"/>
              <w:rPr>
                <w:rFonts w:ascii="Times New Roman" w:hAnsi="Times New Roman"/>
                <w:color w:val="000000"/>
                <w:sz w:val="24"/>
                <w:szCs w:val="24"/>
              </w:rPr>
            </w:pPr>
            <w:r w:rsidRPr="00927E4B">
              <w:rPr>
                <w:rFonts w:ascii="Times New Roman" w:hAnsi="Times New Roman"/>
                <w:color w:val="000000"/>
                <w:sz w:val="24"/>
                <w:szCs w:val="24"/>
                <w:lang w:eastAsia="en-US"/>
              </w:rPr>
              <w:t>ОК 02</w:t>
            </w:r>
          </w:p>
        </w:tc>
        <w:tc>
          <w:tcPr>
            <w:tcW w:w="3828" w:type="dxa"/>
            <w:tcBorders>
              <w:top w:val="nil"/>
              <w:left w:val="nil"/>
              <w:bottom w:val="single" w:sz="4" w:space="0" w:color="auto"/>
              <w:right w:val="single" w:sz="4" w:space="0" w:color="auto"/>
            </w:tcBorders>
            <w:shd w:val="clear" w:color="auto" w:fill="auto"/>
            <w:hideMark/>
          </w:tcPr>
          <w:p w14:paraId="32DE8DB1"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 xml:space="preserve">определять задачи для поиска информации, содержащей актуальные сведения о безопасности жизнедеятельности </w:t>
            </w:r>
          </w:p>
        </w:tc>
        <w:tc>
          <w:tcPr>
            <w:tcW w:w="4536" w:type="dxa"/>
            <w:tcBorders>
              <w:top w:val="nil"/>
              <w:left w:val="nil"/>
              <w:bottom w:val="single" w:sz="4" w:space="0" w:color="auto"/>
              <w:right w:val="single" w:sz="4" w:space="0" w:color="auto"/>
            </w:tcBorders>
            <w:shd w:val="clear" w:color="auto" w:fill="auto"/>
            <w:hideMark/>
          </w:tcPr>
          <w:p w14:paraId="1EEEA0DC"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927E4B" w:rsidRPr="00927E4B" w14:paraId="145316B3"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1A6AF8E1"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4DA9E31"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4536" w:type="dxa"/>
            <w:tcBorders>
              <w:top w:val="nil"/>
              <w:left w:val="nil"/>
              <w:bottom w:val="single" w:sz="4" w:space="0" w:color="auto"/>
              <w:right w:val="single" w:sz="4" w:space="0" w:color="auto"/>
            </w:tcBorders>
            <w:shd w:val="clear" w:color="auto" w:fill="auto"/>
            <w:hideMark/>
          </w:tcPr>
          <w:p w14:paraId="21F37819"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927E4B" w:rsidRPr="00927E4B" w14:paraId="5487C038"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529A8CAB"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0E136C71"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lang w:eastAsia="en-US"/>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4536" w:type="dxa"/>
            <w:tcBorders>
              <w:top w:val="nil"/>
              <w:left w:val="nil"/>
              <w:bottom w:val="single" w:sz="4" w:space="0" w:color="auto"/>
              <w:right w:val="single" w:sz="4" w:space="0" w:color="auto"/>
            </w:tcBorders>
            <w:shd w:val="clear" w:color="auto" w:fill="auto"/>
            <w:hideMark/>
          </w:tcPr>
          <w:p w14:paraId="1A33E93E"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927E4B" w:rsidRPr="00927E4B" w14:paraId="2EB05B8E"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76E6163B"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73EFD93B"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4536" w:type="dxa"/>
            <w:tcBorders>
              <w:top w:val="nil"/>
              <w:left w:val="nil"/>
              <w:bottom w:val="single" w:sz="4" w:space="0" w:color="auto"/>
              <w:right w:val="single" w:sz="4" w:space="0" w:color="auto"/>
            </w:tcBorders>
            <w:shd w:val="clear" w:color="auto" w:fill="auto"/>
            <w:hideMark/>
          </w:tcPr>
          <w:p w14:paraId="536D99C1" w14:textId="77777777" w:rsidR="00927E4B" w:rsidRPr="00927E4B" w:rsidRDefault="00927E4B" w:rsidP="00927E4B">
            <w:pPr>
              <w:spacing w:after="0" w:line="240" w:lineRule="auto"/>
              <w:rPr>
                <w:rFonts w:cs="Calibri"/>
                <w:color w:val="000000"/>
              </w:rPr>
            </w:pPr>
            <w:r w:rsidRPr="00927E4B">
              <w:rPr>
                <w:rFonts w:cs="Calibri"/>
                <w:color w:val="000000"/>
              </w:rPr>
              <w:t> </w:t>
            </w:r>
          </w:p>
        </w:tc>
      </w:tr>
      <w:tr w:rsidR="00927E4B" w:rsidRPr="00927E4B" w14:paraId="206D76DB"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3EB51347"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43B16994"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w:t>
            </w:r>
            <w:r w:rsidRPr="00927E4B">
              <w:rPr>
                <w:rFonts w:ascii="Times New Roman" w:hAnsi="Times New Roman"/>
                <w:color w:val="000000"/>
                <w:sz w:val="24"/>
                <w:szCs w:val="24"/>
              </w:rPr>
              <w:lastRenderedPageBreak/>
              <w:t>решения по целесообразным действиям в ЧС распознавать жизненные нарушения при неотложных состояниях и травмах</w:t>
            </w:r>
          </w:p>
        </w:tc>
        <w:tc>
          <w:tcPr>
            <w:tcW w:w="4536" w:type="dxa"/>
            <w:tcBorders>
              <w:top w:val="nil"/>
              <w:left w:val="nil"/>
              <w:bottom w:val="single" w:sz="4" w:space="0" w:color="auto"/>
              <w:right w:val="single" w:sz="4" w:space="0" w:color="auto"/>
            </w:tcBorders>
            <w:shd w:val="clear" w:color="auto" w:fill="auto"/>
            <w:hideMark/>
          </w:tcPr>
          <w:p w14:paraId="082C23FE" w14:textId="77777777" w:rsidR="00927E4B" w:rsidRPr="00927E4B" w:rsidRDefault="00927E4B" w:rsidP="00927E4B">
            <w:pPr>
              <w:spacing w:after="0" w:line="240" w:lineRule="auto"/>
              <w:rPr>
                <w:rFonts w:cs="Calibri"/>
                <w:color w:val="000000"/>
              </w:rPr>
            </w:pPr>
            <w:r w:rsidRPr="00927E4B">
              <w:rPr>
                <w:rFonts w:cs="Calibri"/>
                <w:color w:val="000000"/>
              </w:rPr>
              <w:lastRenderedPageBreak/>
              <w:t> </w:t>
            </w:r>
          </w:p>
        </w:tc>
      </w:tr>
      <w:tr w:rsidR="00927E4B" w:rsidRPr="00927E4B" w14:paraId="056D0644" w14:textId="77777777" w:rsidTr="00927E4B">
        <w:tc>
          <w:tcPr>
            <w:tcW w:w="1149" w:type="dxa"/>
            <w:vMerge w:val="restart"/>
            <w:tcBorders>
              <w:top w:val="nil"/>
              <w:left w:val="single" w:sz="4" w:space="0" w:color="auto"/>
              <w:bottom w:val="single" w:sz="4" w:space="0" w:color="auto"/>
              <w:right w:val="single" w:sz="4" w:space="0" w:color="auto"/>
            </w:tcBorders>
            <w:shd w:val="clear" w:color="auto" w:fill="auto"/>
            <w:hideMark/>
          </w:tcPr>
          <w:p w14:paraId="22757026" w14:textId="77777777" w:rsidR="00927E4B" w:rsidRPr="00927E4B" w:rsidRDefault="00927E4B" w:rsidP="00927E4B">
            <w:pPr>
              <w:spacing w:after="0" w:line="240" w:lineRule="auto"/>
              <w:rPr>
                <w:rFonts w:ascii="Times New Roman" w:hAnsi="Times New Roman"/>
                <w:color w:val="000000"/>
                <w:sz w:val="24"/>
                <w:szCs w:val="24"/>
              </w:rPr>
            </w:pPr>
            <w:r w:rsidRPr="00927E4B">
              <w:rPr>
                <w:rFonts w:ascii="Times New Roman" w:hAnsi="Times New Roman"/>
                <w:color w:val="000000"/>
                <w:sz w:val="24"/>
                <w:szCs w:val="24"/>
                <w:lang w:eastAsia="en-US"/>
              </w:rPr>
              <w:t>ОК 04</w:t>
            </w:r>
          </w:p>
        </w:tc>
        <w:tc>
          <w:tcPr>
            <w:tcW w:w="3828" w:type="dxa"/>
            <w:tcBorders>
              <w:top w:val="nil"/>
              <w:left w:val="nil"/>
              <w:bottom w:val="single" w:sz="4" w:space="0" w:color="auto"/>
              <w:right w:val="single" w:sz="4" w:space="0" w:color="auto"/>
            </w:tcBorders>
            <w:shd w:val="clear" w:color="auto" w:fill="auto"/>
            <w:hideMark/>
          </w:tcPr>
          <w:p w14:paraId="0E5C2B50"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организовывать работу коллектива</w:t>
            </w:r>
          </w:p>
        </w:tc>
        <w:tc>
          <w:tcPr>
            <w:tcW w:w="4536" w:type="dxa"/>
            <w:tcBorders>
              <w:top w:val="nil"/>
              <w:left w:val="nil"/>
              <w:bottom w:val="single" w:sz="4" w:space="0" w:color="auto"/>
              <w:right w:val="single" w:sz="4" w:space="0" w:color="auto"/>
            </w:tcBorders>
            <w:shd w:val="clear" w:color="auto" w:fill="auto"/>
            <w:hideMark/>
          </w:tcPr>
          <w:p w14:paraId="00F656CF"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927E4B" w:rsidRPr="00927E4B" w14:paraId="44AD473F"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4296019F"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0FC90877"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и команды и взаимодействовать</w:t>
            </w:r>
          </w:p>
        </w:tc>
        <w:tc>
          <w:tcPr>
            <w:tcW w:w="4536" w:type="dxa"/>
            <w:tcBorders>
              <w:top w:val="nil"/>
              <w:left w:val="nil"/>
              <w:bottom w:val="single" w:sz="4" w:space="0" w:color="auto"/>
              <w:right w:val="single" w:sz="4" w:space="0" w:color="auto"/>
            </w:tcBorders>
            <w:shd w:val="clear" w:color="auto" w:fill="auto"/>
            <w:hideMark/>
          </w:tcPr>
          <w:p w14:paraId="2E566D56"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927E4B">
              <w:rPr>
                <w:rFonts w:ascii="Times New Roman" w:hAnsi="Times New Roman"/>
                <w:color w:val="000000"/>
                <w:sz w:val="24"/>
                <w:szCs w:val="24"/>
              </w:rPr>
              <w:t>природозащитной</w:t>
            </w:r>
            <w:proofErr w:type="spellEnd"/>
            <w:r w:rsidRPr="00927E4B">
              <w:rPr>
                <w:rFonts w:ascii="Times New Roman" w:hAnsi="Times New Roman"/>
                <w:color w:val="000000"/>
                <w:sz w:val="24"/>
                <w:szCs w:val="24"/>
              </w:rPr>
              <w:t xml:space="preserve"> среды осуществления профессиональной деятельности</w:t>
            </w:r>
          </w:p>
        </w:tc>
      </w:tr>
      <w:tr w:rsidR="00927E4B" w:rsidRPr="00927E4B" w14:paraId="143375C9"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46930EE8"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2AFBE04"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 xml:space="preserve">с коллегами, руководством, клиентами для создания человеко- и </w:t>
            </w:r>
            <w:proofErr w:type="spellStart"/>
            <w:r w:rsidRPr="00927E4B">
              <w:rPr>
                <w:rFonts w:ascii="Times New Roman" w:hAnsi="Times New Roman"/>
                <w:color w:val="000000"/>
                <w:sz w:val="24"/>
                <w:szCs w:val="24"/>
              </w:rPr>
              <w:t>природозащитной</w:t>
            </w:r>
            <w:proofErr w:type="spellEnd"/>
            <w:r w:rsidRPr="00927E4B">
              <w:rPr>
                <w:rFonts w:ascii="Times New Roman" w:hAnsi="Times New Roman"/>
                <w:color w:val="000000"/>
                <w:sz w:val="24"/>
                <w:szCs w:val="24"/>
              </w:rPr>
              <w:t xml:space="preserve"> среды осуществления профессиональной деятельности</w:t>
            </w:r>
          </w:p>
        </w:tc>
        <w:tc>
          <w:tcPr>
            <w:tcW w:w="4536" w:type="dxa"/>
            <w:tcBorders>
              <w:top w:val="nil"/>
              <w:left w:val="nil"/>
              <w:bottom w:val="single" w:sz="4" w:space="0" w:color="auto"/>
              <w:right w:val="single" w:sz="4" w:space="0" w:color="auto"/>
            </w:tcBorders>
            <w:shd w:val="clear" w:color="auto" w:fill="auto"/>
            <w:hideMark/>
          </w:tcPr>
          <w:p w14:paraId="7B1949DC" w14:textId="77777777" w:rsidR="00927E4B" w:rsidRPr="00927E4B" w:rsidRDefault="00927E4B" w:rsidP="00927E4B">
            <w:pPr>
              <w:spacing w:after="0" w:line="240" w:lineRule="auto"/>
              <w:rPr>
                <w:rFonts w:cs="Calibri"/>
                <w:color w:val="000000"/>
              </w:rPr>
            </w:pPr>
            <w:r w:rsidRPr="00927E4B">
              <w:rPr>
                <w:rFonts w:cs="Calibri"/>
                <w:color w:val="000000"/>
              </w:rPr>
              <w:t> </w:t>
            </w:r>
          </w:p>
        </w:tc>
      </w:tr>
      <w:tr w:rsidR="00927E4B" w:rsidRPr="00927E4B" w14:paraId="036F33F1" w14:textId="77777777" w:rsidTr="00927E4B">
        <w:tc>
          <w:tcPr>
            <w:tcW w:w="1149" w:type="dxa"/>
            <w:vMerge w:val="restart"/>
            <w:tcBorders>
              <w:top w:val="nil"/>
              <w:left w:val="single" w:sz="4" w:space="0" w:color="auto"/>
              <w:bottom w:val="single" w:sz="4" w:space="0" w:color="auto"/>
              <w:right w:val="single" w:sz="4" w:space="0" w:color="auto"/>
            </w:tcBorders>
            <w:shd w:val="clear" w:color="auto" w:fill="auto"/>
            <w:hideMark/>
          </w:tcPr>
          <w:p w14:paraId="153A530C" w14:textId="77777777" w:rsidR="00927E4B" w:rsidRPr="00927E4B" w:rsidRDefault="00927E4B" w:rsidP="00927E4B">
            <w:pPr>
              <w:spacing w:after="0" w:line="240" w:lineRule="auto"/>
              <w:jc w:val="center"/>
              <w:rPr>
                <w:rFonts w:ascii="Times New Roman" w:hAnsi="Times New Roman"/>
                <w:color w:val="000000"/>
                <w:sz w:val="24"/>
                <w:szCs w:val="24"/>
              </w:rPr>
            </w:pPr>
            <w:r w:rsidRPr="00927E4B">
              <w:rPr>
                <w:rFonts w:ascii="Times New Roman" w:hAnsi="Times New Roman"/>
                <w:color w:val="000000"/>
                <w:sz w:val="24"/>
                <w:szCs w:val="24"/>
                <w:lang w:eastAsia="en-US"/>
              </w:rPr>
              <w:t>ОК 07</w:t>
            </w:r>
          </w:p>
        </w:tc>
        <w:tc>
          <w:tcPr>
            <w:tcW w:w="3828" w:type="dxa"/>
            <w:tcBorders>
              <w:top w:val="nil"/>
              <w:left w:val="nil"/>
              <w:bottom w:val="single" w:sz="4" w:space="0" w:color="auto"/>
              <w:right w:val="single" w:sz="4" w:space="0" w:color="auto"/>
            </w:tcBorders>
            <w:shd w:val="clear" w:color="auto" w:fill="auto"/>
            <w:hideMark/>
          </w:tcPr>
          <w:p w14:paraId="7990C195"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эффективно действовать в чрезвычайных ситуациях, соблюдать нормы экологической безопасности на рабочем месте</w:t>
            </w:r>
          </w:p>
        </w:tc>
        <w:tc>
          <w:tcPr>
            <w:tcW w:w="4536" w:type="dxa"/>
            <w:tcBorders>
              <w:top w:val="nil"/>
              <w:left w:val="nil"/>
              <w:bottom w:val="single" w:sz="4" w:space="0" w:color="auto"/>
              <w:right w:val="single" w:sz="4" w:space="0" w:color="auto"/>
            </w:tcBorders>
            <w:shd w:val="clear" w:color="auto" w:fill="auto"/>
            <w:hideMark/>
          </w:tcPr>
          <w:p w14:paraId="415F633F"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tc>
      </w:tr>
      <w:tr w:rsidR="00927E4B" w:rsidRPr="00927E4B" w14:paraId="724001A7" w14:textId="77777777" w:rsidTr="00927E4B">
        <w:tc>
          <w:tcPr>
            <w:tcW w:w="1149" w:type="dxa"/>
            <w:vMerge/>
            <w:tcBorders>
              <w:top w:val="nil"/>
              <w:left w:val="single" w:sz="4" w:space="0" w:color="auto"/>
              <w:bottom w:val="single" w:sz="4" w:space="0" w:color="auto"/>
              <w:right w:val="single" w:sz="4" w:space="0" w:color="auto"/>
            </w:tcBorders>
            <w:vAlign w:val="center"/>
            <w:hideMark/>
          </w:tcPr>
          <w:p w14:paraId="5C286609" w14:textId="77777777" w:rsidR="00927E4B" w:rsidRPr="00927E4B" w:rsidRDefault="00927E4B" w:rsidP="00927E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4DF5E09"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4536" w:type="dxa"/>
            <w:tcBorders>
              <w:top w:val="nil"/>
              <w:left w:val="nil"/>
              <w:bottom w:val="single" w:sz="4" w:space="0" w:color="auto"/>
              <w:right w:val="single" w:sz="4" w:space="0" w:color="auto"/>
            </w:tcBorders>
            <w:shd w:val="clear" w:color="auto" w:fill="auto"/>
            <w:hideMark/>
          </w:tcPr>
          <w:p w14:paraId="58272EEC" w14:textId="77777777" w:rsidR="00927E4B" w:rsidRPr="00927E4B" w:rsidRDefault="00927E4B" w:rsidP="00927E4B">
            <w:pPr>
              <w:spacing w:after="0" w:line="240" w:lineRule="auto"/>
              <w:jc w:val="both"/>
              <w:rPr>
                <w:rFonts w:ascii="Times New Roman" w:hAnsi="Times New Roman"/>
                <w:color w:val="000000"/>
                <w:sz w:val="24"/>
                <w:szCs w:val="24"/>
              </w:rPr>
            </w:pPr>
            <w:r w:rsidRPr="00927E4B">
              <w:rPr>
                <w:rFonts w:ascii="Times New Roman" w:hAnsi="Times New Roman"/>
                <w:color w:val="000000"/>
                <w:sz w:val="24"/>
                <w:szCs w:val="24"/>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bl>
    <w:p w14:paraId="1C8C4F6B" w14:textId="77777777" w:rsidR="003B7352" w:rsidRPr="00E1460B" w:rsidRDefault="003B7352" w:rsidP="00927E4B">
      <w:pPr>
        <w:spacing w:after="0"/>
        <w:rPr>
          <w:rFonts w:ascii="Times New Roman" w:hAnsi="Times New Roman"/>
          <w:b/>
          <w:sz w:val="24"/>
          <w:szCs w:val="24"/>
        </w:rPr>
      </w:pPr>
    </w:p>
    <w:p w14:paraId="4DCF7724" w14:textId="77777777" w:rsidR="003B7352" w:rsidRPr="00E1460B" w:rsidRDefault="003B7352" w:rsidP="003B7352">
      <w:pPr>
        <w:jc w:val="center"/>
        <w:rPr>
          <w:rFonts w:ascii="Times New Roman" w:hAnsi="Times New Roman"/>
          <w:b/>
          <w:sz w:val="24"/>
          <w:szCs w:val="24"/>
        </w:rPr>
      </w:pPr>
      <w:r w:rsidRPr="00E1460B">
        <w:rPr>
          <w:rFonts w:ascii="Times New Roman" w:hAnsi="Times New Roman"/>
          <w:b/>
          <w:sz w:val="24"/>
          <w:szCs w:val="24"/>
        </w:rPr>
        <w:t>2. СТРУКТУРА</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СОДЕРЖАНИЕ</w:t>
      </w:r>
      <w:r>
        <w:rPr>
          <w:rFonts w:ascii="Times New Roman" w:hAnsi="Times New Roman"/>
          <w:b/>
          <w:sz w:val="24"/>
          <w:szCs w:val="24"/>
        </w:rPr>
        <w:t xml:space="preserve"> </w:t>
      </w:r>
      <w:r w:rsidRPr="00E1460B">
        <w:rPr>
          <w:rFonts w:ascii="Times New Roman" w:hAnsi="Times New Roman"/>
          <w:b/>
          <w:sz w:val="24"/>
          <w:szCs w:val="24"/>
        </w:rP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2B1A6D8E" w14:textId="77777777" w:rsidR="003B7352" w:rsidRPr="00E1460B" w:rsidRDefault="003B7352" w:rsidP="003B7352">
      <w:pPr>
        <w:ind w:firstLine="709"/>
        <w:rPr>
          <w:rFonts w:ascii="Times New Roman" w:hAnsi="Times New Roman"/>
          <w:b/>
          <w:sz w:val="24"/>
          <w:szCs w:val="24"/>
        </w:rPr>
      </w:pPr>
      <w:r w:rsidRPr="00E1460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B7352" w:rsidRPr="00E1460B" w14:paraId="3D7283BC" w14:textId="77777777" w:rsidTr="00927E4B">
        <w:trPr>
          <w:trHeight w:val="490"/>
        </w:trPr>
        <w:tc>
          <w:tcPr>
            <w:tcW w:w="3685" w:type="pct"/>
            <w:vAlign w:val="center"/>
          </w:tcPr>
          <w:p w14:paraId="2FE9B362" w14:textId="77777777" w:rsidR="003B7352" w:rsidRPr="00E1460B" w:rsidRDefault="003B7352" w:rsidP="00927E4B">
            <w:pPr>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3393856D" w14:textId="77777777" w:rsidR="003B7352" w:rsidRPr="00E1460B" w:rsidRDefault="003B7352" w:rsidP="00927E4B">
            <w:pPr>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3"/>
            </w:r>
          </w:p>
        </w:tc>
      </w:tr>
      <w:tr w:rsidR="003B7352" w:rsidRPr="00E1460B" w14:paraId="2B2F06C9" w14:textId="77777777" w:rsidTr="00927E4B">
        <w:trPr>
          <w:trHeight w:val="490"/>
        </w:trPr>
        <w:tc>
          <w:tcPr>
            <w:tcW w:w="3685" w:type="pct"/>
            <w:vAlign w:val="center"/>
          </w:tcPr>
          <w:p w14:paraId="6D3494AB"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Объем образовательной программы учебной дисциплины</w:t>
            </w:r>
          </w:p>
        </w:tc>
        <w:tc>
          <w:tcPr>
            <w:tcW w:w="1315" w:type="pct"/>
            <w:vAlign w:val="center"/>
          </w:tcPr>
          <w:p w14:paraId="15384801" w14:textId="77777777" w:rsidR="003B7352" w:rsidRPr="007612FC" w:rsidRDefault="003B7352" w:rsidP="00927E4B">
            <w:pPr>
              <w:rPr>
                <w:rFonts w:ascii="Times New Roman" w:hAnsi="Times New Roman"/>
                <w:b/>
                <w:bCs/>
                <w:iCs/>
                <w:sz w:val="24"/>
                <w:szCs w:val="24"/>
              </w:rPr>
            </w:pPr>
            <w:r w:rsidRPr="007612FC">
              <w:rPr>
                <w:rFonts w:ascii="Times New Roman" w:hAnsi="Times New Roman"/>
                <w:b/>
                <w:bCs/>
                <w:iCs/>
                <w:sz w:val="24"/>
                <w:szCs w:val="24"/>
              </w:rPr>
              <w:t>70</w:t>
            </w:r>
          </w:p>
        </w:tc>
      </w:tr>
      <w:tr w:rsidR="003B7352" w:rsidRPr="00E1460B" w14:paraId="5969EA2E" w14:textId="77777777" w:rsidTr="00927E4B">
        <w:trPr>
          <w:trHeight w:val="490"/>
        </w:trPr>
        <w:tc>
          <w:tcPr>
            <w:tcW w:w="3685" w:type="pct"/>
            <w:shd w:val="clear" w:color="auto" w:fill="auto"/>
            <w:vAlign w:val="center"/>
          </w:tcPr>
          <w:p w14:paraId="46241E3E"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в т.ч. в форме практической подготовки</w:t>
            </w:r>
          </w:p>
        </w:tc>
        <w:tc>
          <w:tcPr>
            <w:tcW w:w="1315" w:type="pct"/>
            <w:shd w:val="clear" w:color="auto" w:fill="auto"/>
            <w:vAlign w:val="center"/>
          </w:tcPr>
          <w:p w14:paraId="72A90677" w14:textId="77777777" w:rsidR="003B7352" w:rsidRPr="00E8380F" w:rsidRDefault="003B7352" w:rsidP="00927E4B">
            <w:pPr>
              <w:rPr>
                <w:rFonts w:ascii="Times New Roman" w:hAnsi="Times New Roman"/>
                <w:b/>
                <w:bCs/>
                <w:iCs/>
                <w:sz w:val="24"/>
                <w:szCs w:val="24"/>
              </w:rPr>
            </w:pPr>
            <w:r w:rsidRPr="00E8380F">
              <w:rPr>
                <w:rFonts w:ascii="Times New Roman" w:hAnsi="Times New Roman"/>
                <w:b/>
                <w:bCs/>
                <w:iCs/>
                <w:sz w:val="24"/>
                <w:szCs w:val="24"/>
              </w:rPr>
              <w:t>36</w:t>
            </w:r>
          </w:p>
        </w:tc>
      </w:tr>
      <w:tr w:rsidR="003B7352" w:rsidRPr="00E1460B" w14:paraId="5EBF8C9D" w14:textId="77777777" w:rsidTr="00927E4B">
        <w:trPr>
          <w:trHeight w:val="336"/>
        </w:trPr>
        <w:tc>
          <w:tcPr>
            <w:tcW w:w="5000" w:type="pct"/>
            <w:gridSpan w:val="2"/>
            <w:vAlign w:val="center"/>
          </w:tcPr>
          <w:p w14:paraId="4F49D6BA" w14:textId="77777777" w:rsidR="003B7352" w:rsidRPr="00E1460B" w:rsidRDefault="003B7352" w:rsidP="00927E4B">
            <w:pPr>
              <w:rPr>
                <w:rFonts w:ascii="Times New Roman" w:hAnsi="Times New Roman"/>
                <w:iCs/>
                <w:sz w:val="24"/>
                <w:szCs w:val="24"/>
              </w:rPr>
            </w:pPr>
            <w:r w:rsidRPr="00E1460B">
              <w:rPr>
                <w:rFonts w:ascii="Times New Roman" w:hAnsi="Times New Roman"/>
                <w:sz w:val="24"/>
                <w:szCs w:val="24"/>
              </w:rPr>
              <w:t>в т. ч.:</w:t>
            </w:r>
          </w:p>
        </w:tc>
      </w:tr>
      <w:tr w:rsidR="003B7352" w:rsidRPr="00E1460B" w14:paraId="421C4209" w14:textId="77777777" w:rsidTr="00927E4B">
        <w:trPr>
          <w:trHeight w:val="490"/>
        </w:trPr>
        <w:tc>
          <w:tcPr>
            <w:tcW w:w="3685" w:type="pct"/>
            <w:vAlign w:val="center"/>
          </w:tcPr>
          <w:p w14:paraId="75824437"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vAlign w:val="center"/>
          </w:tcPr>
          <w:p w14:paraId="217FE260"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34</w:t>
            </w:r>
          </w:p>
        </w:tc>
      </w:tr>
      <w:tr w:rsidR="003B7352" w:rsidRPr="00E1460B" w14:paraId="43086D36" w14:textId="77777777" w:rsidTr="00927E4B">
        <w:trPr>
          <w:trHeight w:val="490"/>
        </w:trPr>
        <w:tc>
          <w:tcPr>
            <w:tcW w:w="3685" w:type="pct"/>
            <w:vAlign w:val="center"/>
          </w:tcPr>
          <w:p w14:paraId="511E1FD8"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315" w:type="pct"/>
            <w:vAlign w:val="center"/>
          </w:tcPr>
          <w:p w14:paraId="0BB893BD"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36</w:t>
            </w:r>
          </w:p>
        </w:tc>
      </w:tr>
      <w:tr w:rsidR="003B7352" w:rsidRPr="00E1460B" w14:paraId="55C0057C" w14:textId="77777777" w:rsidTr="00927E4B">
        <w:trPr>
          <w:trHeight w:val="331"/>
        </w:trPr>
        <w:tc>
          <w:tcPr>
            <w:tcW w:w="3685" w:type="pct"/>
            <w:vAlign w:val="center"/>
          </w:tcPr>
          <w:p w14:paraId="35528942" w14:textId="77777777" w:rsidR="003B7352" w:rsidRPr="00E1460B" w:rsidRDefault="003B7352" w:rsidP="00927E4B">
            <w:pPr>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315" w:type="pct"/>
            <w:vAlign w:val="center"/>
          </w:tcPr>
          <w:p w14:paraId="3A687E3F" w14:textId="77777777" w:rsidR="003B7352" w:rsidRPr="00E1460B" w:rsidRDefault="003B7352" w:rsidP="00927E4B">
            <w:pPr>
              <w:rPr>
                <w:rFonts w:ascii="Times New Roman" w:hAnsi="Times New Roman"/>
                <w:iCs/>
                <w:sz w:val="24"/>
                <w:szCs w:val="24"/>
              </w:rPr>
            </w:pPr>
          </w:p>
        </w:tc>
      </w:tr>
    </w:tbl>
    <w:p w14:paraId="429F54A4"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pgNumType w:start="157"/>
          <w:cols w:space="720"/>
          <w:docGrid w:linePitch="299"/>
        </w:sectPr>
      </w:pPr>
    </w:p>
    <w:p w14:paraId="757EF54F" w14:textId="77777777" w:rsidR="003B7352" w:rsidRDefault="003B7352" w:rsidP="003B7352">
      <w:pPr>
        <w:ind w:firstLine="709"/>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9369"/>
        <w:gridCol w:w="1748"/>
        <w:gridCol w:w="1901"/>
      </w:tblGrid>
      <w:tr w:rsidR="003B7352" w:rsidRPr="0062426B" w14:paraId="5A4A006B" w14:textId="77777777" w:rsidTr="00927E4B">
        <w:trPr>
          <w:trHeight w:val="20"/>
        </w:trPr>
        <w:tc>
          <w:tcPr>
            <w:tcW w:w="719" w:type="pct"/>
            <w:tcBorders>
              <w:top w:val="single" w:sz="4" w:space="0" w:color="auto"/>
              <w:left w:val="single" w:sz="4" w:space="0" w:color="auto"/>
              <w:bottom w:val="single" w:sz="4" w:space="0" w:color="auto"/>
              <w:right w:val="single" w:sz="4" w:space="0" w:color="auto"/>
            </w:tcBorders>
            <w:vAlign w:val="center"/>
            <w:hideMark/>
          </w:tcPr>
          <w:p w14:paraId="2295E0D2" w14:textId="77777777" w:rsidR="003B7352" w:rsidRPr="0062426B" w:rsidRDefault="003B7352" w:rsidP="00927E4B">
            <w:pPr>
              <w:suppressAutoHyphens/>
              <w:spacing w:after="0" w:line="240" w:lineRule="auto"/>
              <w:ind w:left="-142"/>
              <w:jc w:val="center"/>
              <w:rPr>
                <w:rFonts w:ascii="Times New Roman" w:hAnsi="Times New Roman"/>
                <w:b/>
                <w:bCs/>
                <w:sz w:val="24"/>
                <w:szCs w:val="24"/>
              </w:rPr>
            </w:pPr>
            <w:r w:rsidRPr="0062426B">
              <w:rPr>
                <w:rFonts w:ascii="Times New Roman" w:hAnsi="Times New Roman"/>
                <w:b/>
                <w:bCs/>
                <w:sz w:val="24"/>
                <w:szCs w:val="24"/>
              </w:rPr>
              <w:t>Наименование разделов и тем</w:t>
            </w:r>
          </w:p>
        </w:tc>
        <w:tc>
          <w:tcPr>
            <w:tcW w:w="3093" w:type="pct"/>
            <w:tcBorders>
              <w:top w:val="single" w:sz="4" w:space="0" w:color="auto"/>
              <w:left w:val="single" w:sz="4" w:space="0" w:color="auto"/>
              <w:bottom w:val="single" w:sz="4" w:space="0" w:color="auto"/>
              <w:right w:val="single" w:sz="4" w:space="0" w:color="auto"/>
            </w:tcBorders>
            <w:vAlign w:val="center"/>
            <w:hideMark/>
          </w:tcPr>
          <w:p w14:paraId="6ADE9B59" w14:textId="77777777" w:rsidR="003B7352" w:rsidRPr="0062426B" w:rsidRDefault="003B7352" w:rsidP="00927E4B">
            <w:pPr>
              <w:suppressAutoHyphens/>
              <w:spacing w:after="0" w:line="240" w:lineRule="auto"/>
              <w:jc w:val="center"/>
              <w:rPr>
                <w:rFonts w:ascii="Times New Roman" w:hAnsi="Times New Roman"/>
                <w:b/>
                <w:bCs/>
                <w:sz w:val="24"/>
                <w:szCs w:val="24"/>
              </w:rPr>
            </w:pPr>
            <w:r w:rsidRPr="0062426B">
              <w:rPr>
                <w:rFonts w:ascii="Times New Roman" w:hAnsi="Times New Roman"/>
                <w:b/>
                <w:bCs/>
                <w:sz w:val="24"/>
                <w:szCs w:val="24"/>
              </w:rPr>
              <w:t>Содержание учебного материала и формы организации деятельности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78FA94F9" w14:textId="77777777" w:rsidR="003B7352" w:rsidRPr="0062426B" w:rsidRDefault="003B7352" w:rsidP="00927E4B">
            <w:pPr>
              <w:suppressAutoHyphens/>
              <w:spacing w:after="0" w:line="240" w:lineRule="auto"/>
              <w:jc w:val="center"/>
              <w:rPr>
                <w:rFonts w:ascii="Times New Roman" w:hAnsi="Times New Roman"/>
                <w:b/>
                <w:bCs/>
                <w:sz w:val="24"/>
                <w:szCs w:val="24"/>
              </w:rPr>
            </w:pPr>
            <w:r w:rsidRPr="0062426B">
              <w:rPr>
                <w:rFonts w:ascii="Times New Roman" w:hAnsi="Times New Roman"/>
                <w:b/>
                <w:bCs/>
                <w:sz w:val="24"/>
                <w:szCs w:val="24"/>
              </w:rPr>
              <w:t>Объем, акад. ч</w:t>
            </w:r>
            <w:r>
              <w:rPr>
                <w:rFonts w:ascii="Times New Roman" w:hAnsi="Times New Roman"/>
                <w:b/>
                <w:bCs/>
                <w:sz w:val="24"/>
                <w:szCs w:val="24"/>
              </w:rPr>
              <w:t>.</w:t>
            </w:r>
            <w:r w:rsidRPr="0062426B">
              <w:rPr>
                <w:rFonts w:ascii="Times New Roman" w:hAnsi="Times New Roman"/>
                <w:b/>
                <w:bCs/>
                <w:sz w:val="24"/>
                <w:szCs w:val="24"/>
              </w:rPr>
              <w:t xml:space="preserve"> / в т. ч. в форме практической подготовки, акад. ч</w:t>
            </w:r>
            <w:r>
              <w:rPr>
                <w:rFonts w:ascii="Times New Roman" w:hAnsi="Times New Roman"/>
                <w:b/>
                <w:bCs/>
                <w:sz w:val="24"/>
                <w:szCs w:val="24"/>
              </w:rPr>
              <w:t>.</w:t>
            </w:r>
          </w:p>
        </w:tc>
        <w:tc>
          <w:tcPr>
            <w:tcW w:w="619" w:type="pct"/>
            <w:tcBorders>
              <w:top w:val="single" w:sz="4" w:space="0" w:color="auto"/>
              <w:left w:val="single" w:sz="4" w:space="0" w:color="auto"/>
              <w:bottom w:val="single" w:sz="4" w:space="0" w:color="auto"/>
              <w:right w:val="single" w:sz="4" w:space="0" w:color="auto"/>
            </w:tcBorders>
            <w:vAlign w:val="center"/>
            <w:hideMark/>
          </w:tcPr>
          <w:p w14:paraId="4032072C" w14:textId="77777777" w:rsidR="003B7352" w:rsidRPr="0062426B" w:rsidRDefault="003B7352" w:rsidP="00042B16">
            <w:pPr>
              <w:spacing w:after="0" w:line="240" w:lineRule="auto"/>
              <w:jc w:val="center"/>
              <w:rPr>
                <w:rFonts w:ascii="Times New Roman" w:hAnsi="Times New Roman"/>
                <w:b/>
                <w:bCs/>
                <w:sz w:val="24"/>
                <w:szCs w:val="24"/>
              </w:rPr>
            </w:pPr>
            <w:r w:rsidRPr="0062426B">
              <w:rPr>
                <w:rFonts w:ascii="Times New Roman" w:hAnsi="Times New Roman"/>
                <w:b/>
                <w:bCs/>
                <w:sz w:val="24"/>
                <w:szCs w:val="24"/>
              </w:rPr>
              <w:t>Коды компетенций, формированию которых способствует элемент программы</w:t>
            </w:r>
          </w:p>
        </w:tc>
      </w:tr>
      <w:tr w:rsidR="003B7352" w:rsidRPr="0062426B" w14:paraId="471C83DB" w14:textId="77777777" w:rsidTr="00927E4B">
        <w:trPr>
          <w:trHeight w:val="377"/>
        </w:trPr>
        <w:tc>
          <w:tcPr>
            <w:tcW w:w="719" w:type="pct"/>
            <w:tcBorders>
              <w:top w:val="single" w:sz="4" w:space="0" w:color="auto"/>
              <w:left w:val="single" w:sz="4" w:space="0" w:color="auto"/>
              <w:bottom w:val="single" w:sz="4" w:space="0" w:color="auto"/>
              <w:right w:val="single" w:sz="4" w:space="0" w:color="auto"/>
            </w:tcBorders>
            <w:hideMark/>
          </w:tcPr>
          <w:p w14:paraId="63FEF61D" w14:textId="77777777" w:rsidR="003B7352" w:rsidRPr="0062426B" w:rsidRDefault="003B7352" w:rsidP="00927E4B">
            <w:pPr>
              <w:spacing w:after="0" w:line="240" w:lineRule="auto"/>
              <w:jc w:val="center"/>
              <w:rPr>
                <w:rFonts w:ascii="Times New Roman" w:hAnsi="Times New Roman"/>
                <w:b/>
                <w:bCs/>
                <w:i/>
                <w:iCs/>
                <w:sz w:val="24"/>
                <w:szCs w:val="24"/>
              </w:rPr>
            </w:pPr>
            <w:r w:rsidRPr="0062426B">
              <w:rPr>
                <w:rFonts w:ascii="Times New Roman" w:hAnsi="Times New Roman"/>
                <w:b/>
                <w:bCs/>
                <w:i/>
                <w:iCs/>
                <w:sz w:val="24"/>
                <w:szCs w:val="24"/>
              </w:rPr>
              <w:t>1</w:t>
            </w:r>
          </w:p>
        </w:tc>
        <w:tc>
          <w:tcPr>
            <w:tcW w:w="3093" w:type="pct"/>
            <w:tcBorders>
              <w:top w:val="single" w:sz="4" w:space="0" w:color="auto"/>
              <w:left w:val="single" w:sz="4" w:space="0" w:color="auto"/>
              <w:bottom w:val="single" w:sz="4" w:space="0" w:color="auto"/>
              <w:right w:val="single" w:sz="4" w:space="0" w:color="auto"/>
            </w:tcBorders>
            <w:hideMark/>
          </w:tcPr>
          <w:p w14:paraId="4734B04B" w14:textId="77777777" w:rsidR="003B7352" w:rsidRPr="0062426B" w:rsidRDefault="003B7352" w:rsidP="00927E4B">
            <w:pPr>
              <w:spacing w:after="0" w:line="240" w:lineRule="auto"/>
              <w:jc w:val="center"/>
              <w:rPr>
                <w:rFonts w:ascii="Times New Roman" w:hAnsi="Times New Roman"/>
                <w:b/>
                <w:bCs/>
                <w:i/>
                <w:iCs/>
                <w:sz w:val="24"/>
                <w:szCs w:val="24"/>
              </w:rPr>
            </w:pPr>
            <w:r w:rsidRPr="0062426B">
              <w:rPr>
                <w:rFonts w:ascii="Times New Roman" w:hAnsi="Times New Roman"/>
                <w:b/>
                <w:bCs/>
                <w:i/>
                <w:iCs/>
                <w:sz w:val="24"/>
                <w:szCs w:val="24"/>
              </w:rPr>
              <w:t>2</w:t>
            </w:r>
          </w:p>
        </w:tc>
        <w:tc>
          <w:tcPr>
            <w:tcW w:w="569" w:type="pct"/>
            <w:tcBorders>
              <w:top w:val="single" w:sz="4" w:space="0" w:color="auto"/>
              <w:left w:val="single" w:sz="4" w:space="0" w:color="auto"/>
              <w:bottom w:val="single" w:sz="4" w:space="0" w:color="auto"/>
              <w:right w:val="single" w:sz="4" w:space="0" w:color="auto"/>
            </w:tcBorders>
            <w:hideMark/>
          </w:tcPr>
          <w:p w14:paraId="4B5C0D74" w14:textId="77777777" w:rsidR="003B7352" w:rsidRPr="0062426B" w:rsidRDefault="003B7352" w:rsidP="00927E4B">
            <w:pPr>
              <w:spacing w:after="0" w:line="240" w:lineRule="auto"/>
              <w:jc w:val="center"/>
              <w:rPr>
                <w:rFonts w:ascii="Times New Roman" w:hAnsi="Times New Roman"/>
                <w:b/>
                <w:bCs/>
                <w:i/>
                <w:iCs/>
                <w:sz w:val="24"/>
                <w:szCs w:val="24"/>
              </w:rPr>
            </w:pPr>
            <w:r w:rsidRPr="0062426B">
              <w:rPr>
                <w:rFonts w:ascii="Times New Roman" w:hAnsi="Times New Roman"/>
                <w:b/>
                <w:bCs/>
                <w:i/>
                <w:iCs/>
                <w:sz w:val="24"/>
                <w:szCs w:val="24"/>
              </w:rPr>
              <w:t>3</w:t>
            </w:r>
          </w:p>
        </w:tc>
        <w:tc>
          <w:tcPr>
            <w:tcW w:w="619" w:type="pct"/>
            <w:tcBorders>
              <w:top w:val="single" w:sz="4" w:space="0" w:color="auto"/>
              <w:left w:val="single" w:sz="4" w:space="0" w:color="auto"/>
              <w:bottom w:val="single" w:sz="4" w:space="0" w:color="auto"/>
              <w:right w:val="single" w:sz="4" w:space="0" w:color="auto"/>
            </w:tcBorders>
            <w:hideMark/>
          </w:tcPr>
          <w:p w14:paraId="257CFDAC" w14:textId="77777777" w:rsidR="003B7352" w:rsidRPr="0062426B" w:rsidRDefault="003B7352" w:rsidP="00927E4B">
            <w:pPr>
              <w:spacing w:after="0" w:line="240" w:lineRule="auto"/>
              <w:jc w:val="center"/>
              <w:rPr>
                <w:rFonts w:ascii="Times New Roman" w:hAnsi="Times New Roman"/>
                <w:b/>
                <w:bCs/>
                <w:i/>
                <w:iCs/>
                <w:sz w:val="24"/>
                <w:szCs w:val="24"/>
              </w:rPr>
            </w:pPr>
            <w:r w:rsidRPr="0062426B">
              <w:rPr>
                <w:rFonts w:ascii="Times New Roman" w:hAnsi="Times New Roman"/>
                <w:b/>
                <w:bCs/>
                <w:i/>
                <w:iCs/>
                <w:sz w:val="24"/>
                <w:szCs w:val="24"/>
              </w:rPr>
              <w:t>4</w:t>
            </w:r>
          </w:p>
        </w:tc>
      </w:tr>
      <w:tr w:rsidR="003B7352" w:rsidRPr="0062426B" w14:paraId="61E36685" w14:textId="77777777" w:rsidTr="00927E4B">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2BFB3044"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Borders>
              <w:top w:val="single" w:sz="4" w:space="0" w:color="auto"/>
              <w:left w:val="single" w:sz="4" w:space="0" w:color="auto"/>
              <w:bottom w:val="single" w:sz="4" w:space="0" w:color="auto"/>
              <w:right w:val="single" w:sz="4" w:space="0" w:color="auto"/>
            </w:tcBorders>
            <w:hideMark/>
          </w:tcPr>
          <w:p w14:paraId="5E777406" w14:textId="77777777" w:rsidR="003B7352" w:rsidRPr="0062426B" w:rsidRDefault="003B7352" w:rsidP="00927E4B">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w:t>
            </w:r>
            <w:r w:rsidRPr="0062426B">
              <w:rPr>
                <w:rFonts w:ascii="Times New Roman" w:hAnsi="Times New Roman"/>
                <w:b/>
                <w:bCs/>
                <w:iCs/>
                <w:sz w:val="24"/>
                <w:szCs w:val="24"/>
              </w:rPr>
              <w:t>/</w:t>
            </w:r>
            <w:r>
              <w:rPr>
                <w:rFonts w:ascii="Times New Roman" w:hAnsi="Times New Roman"/>
                <w:b/>
                <w:bCs/>
                <w:iCs/>
                <w:sz w:val="24"/>
                <w:szCs w:val="24"/>
              </w:rPr>
              <w:t>12</w:t>
            </w:r>
          </w:p>
        </w:tc>
        <w:tc>
          <w:tcPr>
            <w:tcW w:w="619" w:type="pct"/>
            <w:tcBorders>
              <w:top w:val="single" w:sz="4" w:space="0" w:color="auto"/>
              <w:left w:val="single" w:sz="4" w:space="0" w:color="auto"/>
              <w:bottom w:val="single" w:sz="4" w:space="0" w:color="auto"/>
              <w:right w:val="single" w:sz="4" w:space="0" w:color="auto"/>
            </w:tcBorders>
          </w:tcPr>
          <w:p w14:paraId="27AAE36C" w14:textId="77777777" w:rsidR="003B7352" w:rsidRPr="0062426B" w:rsidRDefault="003B7352" w:rsidP="00927E4B">
            <w:pPr>
              <w:spacing w:after="0" w:line="240" w:lineRule="auto"/>
              <w:jc w:val="center"/>
              <w:rPr>
                <w:rFonts w:ascii="Times New Roman" w:hAnsi="Times New Roman"/>
                <w:b/>
                <w:bCs/>
                <w:i/>
                <w:iCs/>
                <w:sz w:val="24"/>
                <w:szCs w:val="24"/>
              </w:rPr>
            </w:pPr>
          </w:p>
        </w:tc>
      </w:tr>
      <w:tr w:rsidR="003B7352" w:rsidRPr="0062426B" w14:paraId="1488C7D7"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6BE0F6AC" w14:textId="77777777" w:rsidR="003B7352" w:rsidRPr="0062426B" w:rsidRDefault="003B7352" w:rsidP="00927E4B">
            <w:pPr>
              <w:spacing w:after="0" w:line="240" w:lineRule="auto"/>
              <w:rPr>
                <w:rFonts w:ascii="Times New Roman" w:hAnsi="Times New Roman"/>
                <w:sz w:val="24"/>
                <w:szCs w:val="24"/>
              </w:rPr>
            </w:pPr>
            <w:r w:rsidRPr="0062426B">
              <w:rPr>
                <w:rFonts w:ascii="Times New Roman" w:hAnsi="Times New Roman"/>
                <w:b/>
                <w:bCs/>
                <w:sz w:val="24"/>
                <w:szCs w:val="24"/>
              </w:rPr>
              <w:t>Тема 1.1.</w:t>
            </w:r>
            <w:r w:rsidRPr="0062426B">
              <w:rPr>
                <w:rFonts w:ascii="Times New Roman" w:hAnsi="Times New Roman"/>
                <w:sz w:val="24"/>
                <w:szCs w:val="24"/>
              </w:rPr>
              <w:t xml:space="preserve"> </w:t>
            </w:r>
            <w:r w:rsidRPr="00E8380F">
              <w:rPr>
                <w:rFonts w:ascii="Times New Roman" w:hAnsi="Times New Roman"/>
                <w:b/>
                <w:bCs/>
                <w:sz w:val="24"/>
                <w:szCs w:val="24"/>
              </w:rPr>
              <w:t>Теоретические основы безопасности жизнедеятельности</w:t>
            </w:r>
          </w:p>
        </w:tc>
        <w:tc>
          <w:tcPr>
            <w:tcW w:w="3093" w:type="pct"/>
            <w:tcBorders>
              <w:top w:val="single" w:sz="4" w:space="0" w:color="auto"/>
              <w:left w:val="single" w:sz="4" w:space="0" w:color="auto"/>
              <w:bottom w:val="single" w:sz="4" w:space="0" w:color="auto"/>
              <w:right w:val="single" w:sz="4" w:space="0" w:color="auto"/>
            </w:tcBorders>
            <w:hideMark/>
          </w:tcPr>
          <w:p w14:paraId="30641614" w14:textId="77777777" w:rsidR="003B7352" w:rsidRPr="0062426B" w:rsidRDefault="003B7352" w:rsidP="00927E4B">
            <w:pPr>
              <w:spacing w:after="0" w:line="240" w:lineRule="auto"/>
              <w:rPr>
                <w:rFonts w:ascii="Times New Roman" w:hAnsi="Times New Roman"/>
                <w:b/>
                <w:bCs/>
                <w:i/>
                <w:sz w:val="24"/>
                <w:szCs w:val="24"/>
              </w:rPr>
            </w:pPr>
            <w:r w:rsidRPr="0062426B">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0AAFBED5" w14:textId="77777777" w:rsidR="003B7352" w:rsidRPr="0062426B" w:rsidRDefault="003B7352" w:rsidP="00927E4B">
            <w:pPr>
              <w:suppressAutoHyphens/>
              <w:spacing w:after="0" w:line="240" w:lineRule="auto"/>
              <w:jc w:val="center"/>
              <w:rPr>
                <w:rFonts w:ascii="Times New Roman" w:hAnsi="Times New Roman"/>
                <w:i/>
                <w:iCs/>
                <w:sz w:val="24"/>
                <w:szCs w:val="24"/>
              </w:rPr>
            </w:pPr>
            <w:r w:rsidRPr="0062426B">
              <w:rPr>
                <w:rFonts w:ascii="Times New Roman" w:hAnsi="Times New Roman"/>
                <w:b/>
                <w:bCs/>
                <w:iCs/>
                <w:sz w:val="24"/>
                <w:szCs w:val="24"/>
              </w:rPr>
              <w:t>2/-</w:t>
            </w:r>
          </w:p>
        </w:tc>
        <w:tc>
          <w:tcPr>
            <w:tcW w:w="619" w:type="pct"/>
            <w:vMerge w:val="restart"/>
            <w:tcBorders>
              <w:top w:val="single" w:sz="4" w:space="0" w:color="auto"/>
              <w:left w:val="single" w:sz="4" w:space="0" w:color="auto"/>
              <w:bottom w:val="single" w:sz="4" w:space="0" w:color="auto"/>
              <w:right w:val="single" w:sz="4" w:space="0" w:color="auto"/>
            </w:tcBorders>
          </w:tcPr>
          <w:p w14:paraId="1338A263"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7EBA5B7F"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4E55056E"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2EBE3530"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520B3F50" w14:textId="77777777" w:rsidR="003B7352" w:rsidRPr="0062426B" w:rsidRDefault="003B7352" w:rsidP="00927E4B">
            <w:pPr>
              <w:spacing w:after="0" w:line="240" w:lineRule="auto"/>
              <w:jc w:val="center"/>
              <w:rPr>
                <w:rFonts w:ascii="Times New Roman" w:hAnsi="Times New Roman"/>
                <w:b/>
                <w:i/>
                <w:sz w:val="24"/>
                <w:szCs w:val="24"/>
              </w:rPr>
            </w:pPr>
          </w:p>
        </w:tc>
      </w:tr>
      <w:tr w:rsidR="003B7352" w:rsidRPr="0062426B" w14:paraId="3822963D" w14:textId="77777777" w:rsidTr="00927E4B">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74C89"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BEFFDE9" w14:textId="77777777" w:rsidR="003B7352" w:rsidRPr="0062426B" w:rsidRDefault="003B7352" w:rsidP="00927E4B">
            <w:pPr>
              <w:spacing w:line="240" w:lineRule="auto"/>
              <w:contextualSpacing/>
              <w:jc w:val="both"/>
              <w:rPr>
                <w:rFonts w:ascii="Times New Roman" w:hAnsi="Times New Roman"/>
                <w:bCs/>
                <w:sz w:val="24"/>
                <w:szCs w:val="24"/>
              </w:rPr>
            </w:pPr>
            <w:r w:rsidRPr="0062426B">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62426B">
              <w:rPr>
                <w:rFonts w:ascii="Times New Roman" w:hAnsi="Times New Roman"/>
                <w:bCs/>
                <w:sz w:val="24"/>
                <w:szCs w:val="24"/>
              </w:rPr>
              <w:t>природозащитной</w:t>
            </w:r>
            <w:proofErr w:type="spellEnd"/>
            <w:r w:rsidRPr="0062426B">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0EC9AD5" w14:textId="77777777" w:rsidR="003B7352" w:rsidRPr="0062426B" w:rsidRDefault="003B7352" w:rsidP="00927E4B">
            <w:pPr>
              <w:spacing w:line="240" w:lineRule="auto"/>
              <w:contextualSpacing/>
              <w:jc w:val="both"/>
              <w:rPr>
                <w:rFonts w:ascii="Times New Roman" w:hAnsi="Times New Roman"/>
                <w:bCs/>
                <w:iCs/>
                <w:sz w:val="24"/>
                <w:szCs w:val="24"/>
              </w:rPr>
            </w:pPr>
            <w:r w:rsidRPr="0062426B">
              <w:rPr>
                <w:rFonts w:ascii="Times New Roman" w:hAnsi="Times New Roman"/>
                <w:bCs/>
                <w:sz w:val="24"/>
                <w:szCs w:val="24"/>
              </w:rPr>
              <w:t>Нормы</w:t>
            </w:r>
            <w:r w:rsidRPr="0062426B">
              <w:rPr>
                <w:rFonts w:ascii="Times New Roman" w:hAnsi="Times New Roman"/>
                <w:bCs/>
                <w:iCs/>
                <w:sz w:val="24"/>
                <w:szCs w:val="24"/>
              </w:rPr>
              <w:t xml:space="preserve"> экологической безопасности при ведении профессиональной деятельности. С</w:t>
            </w:r>
            <w:r w:rsidRPr="0062426B">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92" w:name="_Hlk109638110"/>
            <w:r w:rsidRPr="0062426B">
              <w:rPr>
                <w:rFonts w:ascii="Times New Roman" w:hAnsi="Times New Roman"/>
                <w:sz w:val="24"/>
                <w:szCs w:val="24"/>
              </w:rPr>
              <w:t>Алгоритмы поддержания безопасных условий жизнедеятельности на рабочем месте</w:t>
            </w:r>
            <w:bookmarkEnd w:id="92"/>
            <w:r w:rsidRPr="0062426B">
              <w:rPr>
                <w:rFonts w:ascii="Times New Roman" w:hAnsi="Times New Roman"/>
                <w:sz w:val="24"/>
                <w:szCs w:val="24"/>
              </w:rPr>
              <w:t>.</w:t>
            </w:r>
            <w:r w:rsidRPr="0062426B">
              <w:rPr>
                <w:rFonts w:ascii="Times New Roman" w:hAnsi="Times New Roman"/>
                <w:bCs/>
                <w:sz w:val="24"/>
                <w:szCs w:val="24"/>
                <w:vertAlign w:val="superscript"/>
              </w:rPr>
              <w:footnoteReference w:id="4"/>
            </w:r>
            <w:r w:rsidRPr="0062426B">
              <w:rPr>
                <w:rFonts w:ascii="Times New Roman" w:hAnsi="Times New Roman"/>
                <w:bCs/>
                <w:sz w:val="24"/>
                <w:szCs w:val="24"/>
              </w:rPr>
              <w:t xml:space="preserve"> </w:t>
            </w:r>
          </w:p>
          <w:p w14:paraId="0FFC7FED" w14:textId="77777777" w:rsidR="003B7352" w:rsidRPr="0062426B" w:rsidRDefault="003B7352" w:rsidP="00927E4B">
            <w:pPr>
              <w:spacing w:line="240" w:lineRule="auto"/>
              <w:contextualSpacing/>
              <w:jc w:val="both"/>
              <w:rPr>
                <w:rFonts w:ascii="Times New Roman" w:hAnsi="Times New Roman"/>
                <w:iCs/>
                <w:sz w:val="24"/>
                <w:szCs w:val="24"/>
              </w:rPr>
            </w:pPr>
            <w:r w:rsidRPr="0062426B">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62426B">
              <w:rPr>
                <w:rFonts w:ascii="Times New Roman" w:hAnsi="Times New Roman"/>
                <w:sz w:val="24"/>
                <w:szCs w:val="24"/>
              </w:rPr>
              <w:t xml:space="preserve">о безопасности жизнедеятельности </w:t>
            </w:r>
            <w:r w:rsidRPr="0062426B">
              <w:rPr>
                <w:rFonts w:ascii="Times New Roman" w:hAnsi="Times New Roman"/>
                <w:iCs/>
                <w:sz w:val="24"/>
                <w:szCs w:val="24"/>
              </w:rPr>
              <w:t xml:space="preserve">для принятия обоснованных решений, связанных с профессиональным контекстом </w:t>
            </w:r>
            <w:r w:rsidRPr="0062426B">
              <w:rPr>
                <w:rFonts w:ascii="Times New Roman" w:hAnsi="Times New Roman"/>
                <w:bCs/>
                <w:iCs/>
                <w:sz w:val="24"/>
                <w:szCs w:val="24"/>
              </w:rPr>
              <w:t>обеспечения безопасности</w:t>
            </w:r>
            <w:r w:rsidRPr="0062426B">
              <w:rPr>
                <w:rFonts w:ascii="Times New Roman" w:hAnsi="Times New Roman"/>
                <w:sz w:val="24"/>
                <w:szCs w:val="24"/>
              </w:rPr>
              <w:t xml:space="preserve"> жизнедеятельности и защиты окружающей среды</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64C45075" w14:textId="77777777" w:rsidR="003B7352" w:rsidRPr="0062426B" w:rsidRDefault="003B7352" w:rsidP="00927E4B">
            <w:pPr>
              <w:suppressAutoHyphens/>
              <w:spacing w:after="0" w:line="240" w:lineRule="auto"/>
              <w:jc w:val="center"/>
              <w:rPr>
                <w:rFonts w:ascii="Times New Roman" w:hAnsi="Times New Roman"/>
                <w:bCs/>
                <w:iCs/>
                <w:sz w:val="24"/>
                <w:szCs w:val="24"/>
              </w:rPr>
            </w:pPr>
            <w:r w:rsidRPr="0062426B">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F8809"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665F2101" w14:textId="77777777" w:rsidTr="00927E4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A7B41"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B871EF7" w14:textId="77777777" w:rsidR="003B7352" w:rsidRPr="0062426B" w:rsidRDefault="003B7352" w:rsidP="00927E4B">
            <w:pPr>
              <w:spacing w:after="0" w:line="240" w:lineRule="auto"/>
              <w:jc w:val="both"/>
              <w:rPr>
                <w:rFonts w:ascii="Times New Roman" w:hAnsi="Times New Roman"/>
                <w:b/>
                <w:bCs/>
                <w:i/>
                <w:sz w:val="24"/>
                <w:szCs w:val="24"/>
              </w:rPr>
            </w:pPr>
            <w:r w:rsidRPr="0062426B">
              <w:rPr>
                <w:rFonts w:ascii="Times New Roman" w:hAnsi="Times New Roman"/>
                <w:bCs/>
                <w:i/>
                <w:sz w:val="24"/>
                <w:szCs w:val="24"/>
              </w:rPr>
              <w:t>Лекция-дискуссия</w:t>
            </w:r>
            <w:r w:rsidRPr="0062426B">
              <w:rPr>
                <w:rFonts w:ascii="Times New Roman" w:hAnsi="Times New Roman"/>
                <w:bCs/>
                <w:sz w:val="24"/>
                <w:szCs w:val="24"/>
                <w:vertAlign w:val="superscript"/>
              </w:rPr>
              <w:footnoteReference w:id="5"/>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BC5F8" w14:textId="77777777" w:rsidR="003B7352" w:rsidRPr="0062426B" w:rsidRDefault="003B7352" w:rsidP="00927E4B">
            <w:pPr>
              <w:spacing w:after="0" w:line="256"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68593"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64A6E3EB"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8223F0"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DA9A2B4"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0FD3982E" w14:textId="77777777" w:rsidR="003B7352" w:rsidRPr="0062426B" w:rsidRDefault="003B7352" w:rsidP="00927E4B">
            <w:pPr>
              <w:suppressAutoHyphens/>
              <w:spacing w:after="0" w:line="240" w:lineRule="auto"/>
              <w:jc w:val="center"/>
              <w:rPr>
                <w:rFonts w:ascii="Times New Roman" w:hAnsi="Times New Roman"/>
                <w:b/>
                <w:bCs/>
                <w:i/>
                <w:iCs/>
                <w:sz w:val="24"/>
                <w:szCs w:val="24"/>
              </w:rPr>
            </w:pPr>
            <w:r w:rsidRPr="0062426B">
              <w:rPr>
                <w:rFonts w:ascii="Times New Roman" w:hAnsi="Times New Roman"/>
                <w:b/>
                <w:i/>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81C672"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34E1172C"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7182ACC6"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lastRenderedPageBreak/>
              <w:t xml:space="preserve">Тема 1.2. </w:t>
            </w:r>
          </w:p>
          <w:p w14:paraId="3D2B122E" w14:textId="77777777" w:rsidR="003B7352" w:rsidRPr="00E8380F" w:rsidRDefault="003B7352" w:rsidP="00927E4B">
            <w:pPr>
              <w:spacing w:after="0" w:line="240" w:lineRule="auto"/>
              <w:jc w:val="both"/>
              <w:rPr>
                <w:rFonts w:ascii="Times New Roman" w:hAnsi="Times New Roman"/>
                <w:b/>
                <w:bCs/>
                <w:sz w:val="24"/>
                <w:szCs w:val="24"/>
              </w:rPr>
            </w:pPr>
            <w:r w:rsidRPr="00E8380F">
              <w:rPr>
                <w:rFonts w:ascii="Times New Roman" w:hAnsi="Times New Roman"/>
                <w:b/>
                <w:bCs/>
                <w:sz w:val="24"/>
                <w:szCs w:val="24"/>
              </w:rPr>
              <w:t>Безопасное поведение человека в чрезвычайных ситуациях и  способы защиты населения от оружия массового поражения</w:t>
            </w:r>
          </w:p>
        </w:tc>
        <w:tc>
          <w:tcPr>
            <w:tcW w:w="3093" w:type="pct"/>
            <w:tcBorders>
              <w:top w:val="single" w:sz="4" w:space="0" w:color="auto"/>
              <w:left w:val="single" w:sz="4" w:space="0" w:color="auto"/>
              <w:bottom w:val="single" w:sz="4" w:space="0" w:color="auto"/>
              <w:right w:val="single" w:sz="4" w:space="0" w:color="auto"/>
            </w:tcBorders>
            <w:hideMark/>
          </w:tcPr>
          <w:p w14:paraId="38653811"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hideMark/>
          </w:tcPr>
          <w:p w14:paraId="1E24B759"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
                <w:bCs/>
                <w:sz w:val="24"/>
                <w:szCs w:val="24"/>
              </w:rPr>
              <w:t>12</w:t>
            </w:r>
            <w:r w:rsidRPr="0062426B">
              <w:rPr>
                <w:rFonts w:ascii="Times New Roman" w:hAnsi="Times New Roman"/>
                <w:b/>
                <w:bCs/>
                <w:sz w:val="24"/>
                <w:szCs w:val="24"/>
              </w:rPr>
              <w:t>/</w:t>
            </w:r>
            <w:r>
              <w:rPr>
                <w:rFonts w:ascii="Times New Roman" w:hAnsi="Times New Roman"/>
                <w:b/>
                <w:bCs/>
                <w:sz w:val="24"/>
                <w:szCs w:val="24"/>
              </w:rPr>
              <w:t>8</w:t>
            </w:r>
          </w:p>
        </w:tc>
        <w:tc>
          <w:tcPr>
            <w:tcW w:w="619" w:type="pct"/>
            <w:vMerge w:val="restart"/>
            <w:tcBorders>
              <w:top w:val="single" w:sz="4" w:space="0" w:color="auto"/>
              <w:left w:val="single" w:sz="4" w:space="0" w:color="auto"/>
              <w:bottom w:val="single" w:sz="4" w:space="0" w:color="auto"/>
              <w:right w:val="single" w:sz="4" w:space="0" w:color="auto"/>
            </w:tcBorders>
          </w:tcPr>
          <w:p w14:paraId="019A9CA4"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2377E1BF"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491C2FA2"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595C37A0"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41CEC825" w14:textId="77777777" w:rsidR="003B7352" w:rsidRPr="0062426B" w:rsidRDefault="003B7352" w:rsidP="00927E4B">
            <w:pPr>
              <w:spacing w:after="0" w:line="240" w:lineRule="auto"/>
              <w:jc w:val="center"/>
              <w:rPr>
                <w:rFonts w:ascii="Times New Roman" w:hAnsi="Times New Roman"/>
                <w:b/>
                <w:sz w:val="24"/>
                <w:szCs w:val="24"/>
              </w:rPr>
            </w:pPr>
          </w:p>
        </w:tc>
      </w:tr>
      <w:tr w:rsidR="003B7352" w:rsidRPr="0062426B" w14:paraId="78B75C04"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42C3C2"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E5CBBF9"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62426B">
              <w:rPr>
                <w:rFonts w:ascii="Times New Roman" w:hAnsi="Times New Roman"/>
                <w:b/>
                <w:sz w:val="24"/>
                <w:szCs w:val="24"/>
              </w:rPr>
              <w:t xml:space="preserve"> </w:t>
            </w:r>
            <w:r w:rsidRPr="0062426B">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62426B">
              <w:rPr>
                <w:rFonts w:ascii="Times New Roman" w:hAnsi="Times New Roman"/>
                <w:bCs/>
                <w:iCs/>
                <w:sz w:val="24"/>
                <w:szCs w:val="24"/>
              </w:rPr>
              <w:t xml:space="preserve"> Основы пожаробезопасности и электробезопасности</w:t>
            </w:r>
            <w:r w:rsidRPr="0062426B">
              <w:rPr>
                <w:rFonts w:ascii="Times New Roman" w:hAnsi="Times New Roman"/>
                <w:sz w:val="24"/>
                <w:szCs w:val="24"/>
              </w:rPr>
              <w:t xml:space="preserve"> на рабочем месте. </w:t>
            </w:r>
          </w:p>
          <w:p w14:paraId="36A418C6"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0572B30" w14:textId="77777777" w:rsidR="003B7352" w:rsidRPr="0062426B" w:rsidRDefault="003B7352" w:rsidP="00927E4B">
            <w:pPr>
              <w:spacing w:after="0" w:line="240" w:lineRule="auto"/>
              <w:jc w:val="both"/>
              <w:rPr>
                <w:rFonts w:ascii="Times New Roman" w:hAnsi="Times New Roman"/>
                <w:bCs/>
                <w:sz w:val="24"/>
                <w:szCs w:val="24"/>
              </w:rPr>
            </w:pPr>
            <w:r w:rsidRPr="0062426B">
              <w:rPr>
                <w:rFonts w:ascii="Times New Roman" w:hAnsi="Times New Roman"/>
                <w:sz w:val="24"/>
                <w:szCs w:val="24"/>
              </w:rPr>
              <w:t>П</w:t>
            </w:r>
            <w:r w:rsidRPr="0062426B">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62426B">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62426B">
              <w:rPr>
                <w:rFonts w:ascii="Times New Roman" w:hAnsi="Times New Roman"/>
                <w:bCs/>
                <w:sz w:val="24"/>
                <w:szCs w:val="24"/>
              </w:rPr>
              <w:t xml:space="preserve"> </w:t>
            </w:r>
          </w:p>
          <w:p w14:paraId="3B20A050"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bCs/>
                <w:sz w:val="24"/>
                <w:szCs w:val="24"/>
              </w:rPr>
              <w:t xml:space="preserve">Основы проектной деятельности </w:t>
            </w:r>
            <w:r w:rsidRPr="0062426B">
              <w:rPr>
                <w:rFonts w:ascii="Times New Roman" w:hAnsi="Times New Roman"/>
                <w:iCs/>
                <w:sz w:val="24"/>
                <w:szCs w:val="24"/>
              </w:rPr>
              <w:t>в коллективе и команде по решению задач</w:t>
            </w:r>
            <w:r w:rsidRPr="0062426B">
              <w:rPr>
                <w:rFonts w:ascii="Times New Roman" w:hAnsi="Times New Roman"/>
                <w:bCs/>
                <w:sz w:val="24"/>
                <w:szCs w:val="24"/>
              </w:rPr>
              <w:t xml:space="preserve"> минимизации опасностей и эффективного управления рисками ЧС на рабочем месте.</w:t>
            </w:r>
            <w:r w:rsidRPr="0062426B">
              <w:rPr>
                <w:rFonts w:ascii="Times New Roman" w:hAnsi="Times New Roman"/>
                <w:iCs/>
                <w:sz w:val="24"/>
                <w:szCs w:val="24"/>
              </w:rPr>
              <w:t xml:space="preserve"> Применение принципов эффективного взаимодействия </w:t>
            </w:r>
            <w:r w:rsidRPr="0062426B">
              <w:rPr>
                <w:rFonts w:ascii="Times New Roman" w:hAnsi="Times New Roman"/>
                <w:sz w:val="24"/>
                <w:szCs w:val="24"/>
              </w:rPr>
              <w:t xml:space="preserve">по созданию человеко- и </w:t>
            </w:r>
            <w:proofErr w:type="spellStart"/>
            <w:r w:rsidRPr="0062426B">
              <w:rPr>
                <w:rFonts w:ascii="Times New Roman" w:hAnsi="Times New Roman"/>
                <w:sz w:val="24"/>
                <w:szCs w:val="24"/>
              </w:rPr>
              <w:t>природозащитной</w:t>
            </w:r>
            <w:proofErr w:type="spellEnd"/>
            <w:r w:rsidRPr="0062426B">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6DB2E8AA"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Cs/>
                <w:iCs/>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94A62A" w14:textId="77777777" w:rsidR="003B7352" w:rsidRPr="0062426B" w:rsidRDefault="003B7352" w:rsidP="00927E4B">
            <w:pPr>
              <w:spacing w:after="0" w:line="256" w:lineRule="auto"/>
              <w:rPr>
                <w:rFonts w:ascii="Times New Roman" w:hAnsi="Times New Roman"/>
                <w:b/>
                <w:sz w:val="24"/>
                <w:szCs w:val="24"/>
              </w:rPr>
            </w:pPr>
          </w:p>
        </w:tc>
      </w:tr>
      <w:tr w:rsidR="003B7352" w:rsidRPr="0062426B" w14:paraId="5746005F" w14:textId="77777777" w:rsidTr="00927E4B">
        <w:trPr>
          <w:trHeight w:val="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1FF96"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DC6FA54" w14:textId="77777777" w:rsidR="003B7352" w:rsidRPr="0062426B" w:rsidRDefault="003B7352" w:rsidP="00927E4B">
            <w:pPr>
              <w:spacing w:after="0" w:line="240" w:lineRule="auto"/>
              <w:jc w:val="both"/>
              <w:rPr>
                <w:rFonts w:ascii="Times New Roman" w:hAnsi="Times New Roman"/>
                <w:bCs/>
                <w:i/>
                <w:iCs/>
                <w:sz w:val="24"/>
                <w:szCs w:val="24"/>
              </w:rPr>
            </w:pPr>
            <w:r w:rsidRPr="0062426B">
              <w:rPr>
                <w:rFonts w:ascii="Times New Roman" w:hAnsi="Times New Roman"/>
                <w:bCs/>
                <w:i/>
                <w:iCs/>
                <w:sz w:val="24"/>
                <w:szCs w:val="24"/>
              </w:rPr>
              <w:t>Проблемная лекция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E4461" w14:textId="77777777" w:rsidR="003B7352" w:rsidRPr="0062426B" w:rsidRDefault="003B7352" w:rsidP="00927E4B">
            <w:pPr>
              <w:spacing w:after="0" w:line="256"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120B3E" w14:textId="77777777" w:rsidR="003B7352" w:rsidRPr="0062426B" w:rsidRDefault="003B7352" w:rsidP="00927E4B">
            <w:pPr>
              <w:spacing w:after="0" w:line="256" w:lineRule="auto"/>
              <w:rPr>
                <w:rFonts w:ascii="Times New Roman" w:hAnsi="Times New Roman"/>
                <w:b/>
                <w:sz w:val="24"/>
                <w:szCs w:val="24"/>
              </w:rPr>
            </w:pPr>
          </w:p>
        </w:tc>
      </w:tr>
      <w:tr w:rsidR="003B7352" w:rsidRPr="0062426B" w14:paraId="3EECF0CB"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8914DA"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CF1CEF5" w14:textId="77777777" w:rsidR="003B7352" w:rsidRPr="0062426B" w:rsidRDefault="003B7352" w:rsidP="00927E4B">
            <w:pPr>
              <w:spacing w:after="0" w:line="240" w:lineRule="auto"/>
              <w:jc w:val="both"/>
              <w:rPr>
                <w:rFonts w:ascii="Times New Roman" w:hAnsi="Times New Roman"/>
                <w:b/>
                <w:sz w:val="24"/>
                <w:szCs w:val="24"/>
              </w:rPr>
            </w:pPr>
            <w:r w:rsidRPr="0062426B">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539D45B9"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b/>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8B74D" w14:textId="77777777" w:rsidR="003B7352" w:rsidRPr="0062426B" w:rsidRDefault="003B7352" w:rsidP="00927E4B">
            <w:pPr>
              <w:spacing w:after="0" w:line="256" w:lineRule="auto"/>
              <w:rPr>
                <w:rFonts w:ascii="Times New Roman" w:hAnsi="Times New Roman"/>
                <w:b/>
                <w:sz w:val="24"/>
                <w:szCs w:val="24"/>
              </w:rPr>
            </w:pPr>
          </w:p>
        </w:tc>
      </w:tr>
      <w:tr w:rsidR="003B7352" w:rsidRPr="0062426B" w14:paraId="3385B51D"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DE8433"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vAlign w:val="bottom"/>
            <w:hideMark/>
          </w:tcPr>
          <w:p w14:paraId="4D8253F2" w14:textId="77777777" w:rsidR="003B7352" w:rsidRPr="0062426B" w:rsidRDefault="003B7352" w:rsidP="00927E4B">
            <w:pPr>
              <w:spacing w:after="0" w:line="256" w:lineRule="auto"/>
              <w:rPr>
                <w:rFonts w:ascii="Times New Roman" w:hAnsi="Times New Roman"/>
                <w:bCs/>
                <w:sz w:val="24"/>
                <w:szCs w:val="24"/>
              </w:rPr>
            </w:pPr>
            <w:r w:rsidRPr="0062426B">
              <w:rPr>
                <w:rFonts w:ascii="Times New Roman" w:hAnsi="Times New Roman"/>
                <w:bCs/>
                <w:iCs/>
                <w:sz w:val="24"/>
                <w:szCs w:val="24"/>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tcBorders>
              <w:top w:val="single" w:sz="4" w:space="0" w:color="auto"/>
              <w:left w:val="single" w:sz="4" w:space="0" w:color="auto"/>
              <w:bottom w:val="single" w:sz="4" w:space="0" w:color="auto"/>
              <w:right w:val="single" w:sz="4" w:space="0" w:color="auto"/>
            </w:tcBorders>
            <w:vAlign w:val="bottom"/>
            <w:hideMark/>
          </w:tcPr>
          <w:p w14:paraId="1BDB4654" w14:textId="77777777" w:rsidR="003B7352" w:rsidRPr="0062426B" w:rsidRDefault="003B7352" w:rsidP="00927E4B">
            <w:pPr>
              <w:spacing w:after="0" w:line="240" w:lineRule="auto"/>
              <w:jc w:val="center"/>
              <w:rPr>
                <w:rFonts w:ascii="Times New Roman" w:hAnsi="Times New Roman"/>
                <w:b/>
                <w:sz w:val="24"/>
                <w:szCs w:val="24"/>
              </w:rPr>
            </w:pPr>
            <w:r w:rsidRPr="00F43E19">
              <w:rPr>
                <w:rFonts w:ascii="Times New Roman" w:hAnsi="Times New Roman"/>
                <w:bCs/>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5CF12" w14:textId="77777777" w:rsidR="003B7352" w:rsidRPr="0062426B" w:rsidRDefault="003B7352" w:rsidP="00927E4B">
            <w:pPr>
              <w:spacing w:after="0" w:line="256" w:lineRule="auto"/>
              <w:rPr>
                <w:rFonts w:ascii="Times New Roman" w:hAnsi="Times New Roman"/>
                <w:b/>
                <w:sz w:val="24"/>
                <w:szCs w:val="24"/>
              </w:rPr>
            </w:pPr>
          </w:p>
        </w:tc>
      </w:tr>
      <w:tr w:rsidR="003B7352" w:rsidRPr="0062426B" w14:paraId="3EED8FA0"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1EFA1"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vAlign w:val="bottom"/>
            <w:hideMark/>
          </w:tcPr>
          <w:p w14:paraId="32D2C204" w14:textId="77777777" w:rsidR="003B7352" w:rsidRPr="0062426B" w:rsidRDefault="003B7352" w:rsidP="00927E4B">
            <w:pPr>
              <w:spacing w:after="0" w:line="240" w:lineRule="auto"/>
              <w:jc w:val="both"/>
              <w:rPr>
                <w:rFonts w:ascii="Times New Roman" w:hAnsi="Times New Roman"/>
                <w:bCs/>
                <w:sz w:val="24"/>
                <w:szCs w:val="24"/>
              </w:rPr>
            </w:pPr>
            <w:r w:rsidRPr="0062426B">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569" w:type="pct"/>
            <w:tcBorders>
              <w:top w:val="single" w:sz="4" w:space="0" w:color="auto"/>
              <w:left w:val="single" w:sz="4" w:space="0" w:color="auto"/>
              <w:bottom w:val="single" w:sz="4" w:space="0" w:color="auto"/>
              <w:right w:val="single" w:sz="4" w:space="0" w:color="auto"/>
            </w:tcBorders>
            <w:vAlign w:val="bottom"/>
            <w:hideMark/>
          </w:tcPr>
          <w:p w14:paraId="5A69D4B7" w14:textId="77777777" w:rsidR="003B7352" w:rsidRPr="0062426B" w:rsidRDefault="003B7352" w:rsidP="00927E4B">
            <w:pPr>
              <w:spacing w:after="0" w:line="240" w:lineRule="auto"/>
              <w:jc w:val="center"/>
              <w:rPr>
                <w:rFonts w:ascii="Times New Roman" w:hAnsi="Times New Roman"/>
                <w:bCs/>
                <w:iCs/>
                <w:sz w:val="24"/>
                <w:szCs w:val="24"/>
              </w:rPr>
            </w:pPr>
            <w:r w:rsidRPr="00F43E19">
              <w:rPr>
                <w:rFonts w:ascii="Times New Roman" w:hAnsi="Times New Roman"/>
                <w:bCs/>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125257" w14:textId="77777777" w:rsidR="003B7352" w:rsidRPr="0062426B" w:rsidRDefault="003B7352" w:rsidP="00927E4B">
            <w:pPr>
              <w:spacing w:after="0" w:line="256" w:lineRule="auto"/>
              <w:rPr>
                <w:rFonts w:ascii="Times New Roman" w:hAnsi="Times New Roman"/>
                <w:b/>
                <w:sz w:val="24"/>
                <w:szCs w:val="24"/>
              </w:rPr>
            </w:pPr>
          </w:p>
        </w:tc>
      </w:tr>
      <w:tr w:rsidR="003B7352" w:rsidRPr="0062426B" w14:paraId="71453ADA"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ABB38F"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81444E5"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6CA3FE20" w14:textId="77777777" w:rsidR="003B7352" w:rsidRPr="0062426B" w:rsidRDefault="003B7352" w:rsidP="00927E4B">
            <w:pPr>
              <w:spacing w:after="0" w:line="240" w:lineRule="auto"/>
              <w:jc w:val="center"/>
              <w:rPr>
                <w:rFonts w:ascii="Times New Roman" w:hAnsi="Times New Roman"/>
                <w:b/>
                <w:bCs/>
                <w:sz w:val="24"/>
                <w:szCs w:val="24"/>
              </w:rPr>
            </w:pPr>
            <w:r w:rsidRPr="0062426B">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58F1E8" w14:textId="77777777" w:rsidR="003B7352" w:rsidRPr="0062426B" w:rsidRDefault="003B7352" w:rsidP="00927E4B">
            <w:pPr>
              <w:spacing w:after="0" w:line="256" w:lineRule="auto"/>
              <w:rPr>
                <w:rFonts w:ascii="Times New Roman" w:hAnsi="Times New Roman"/>
                <w:b/>
                <w:sz w:val="24"/>
                <w:szCs w:val="24"/>
              </w:rPr>
            </w:pPr>
          </w:p>
        </w:tc>
      </w:tr>
      <w:tr w:rsidR="003B7352" w:rsidRPr="0062426B" w14:paraId="5081AEBD"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07EFBAC7"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 xml:space="preserve">Тема 1.3. </w:t>
            </w:r>
          </w:p>
          <w:p w14:paraId="12DD2842" w14:textId="77777777" w:rsidR="003B7352" w:rsidRPr="00E8380F" w:rsidRDefault="003B7352" w:rsidP="00927E4B">
            <w:pPr>
              <w:spacing w:after="0" w:line="240" w:lineRule="auto"/>
              <w:rPr>
                <w:rFonts w:ascii="Times New Roman" w:hAnsi="Times New Roman"/>
                <w:b/>
                <w:bCs/>
                <w:sz w:val="24"/>
                <w:szCs w:val="24"/>
              </w:rPr>
            </w:pPr>
            <w:r w:rsidRPr="00E8380F">
              <w:rPr>
                <w:rFonts w:ascii="Times New Roman" w:hAnsi="Times New Roman"/>
                <w:b/>
                <w:bCs/>
                <w:sz w:val="24"/>
                <w:szCs w:val="24"/>
              </w:rPr>
              <w:t xml:space="preserve">Организационные </w:t>
            </w:r>
            <w:r w:rsidRPr="00E8380F">
              <w:rPr>
                <w:rFonts w:ascii="Times New Roman" w:hAnsi="Times New Roman"/>
                <w:b/>
                <w:bCs/>
                <w:sz w:val="24"/>
                <w:szCs w:val="24"/>
              </w:rPr>
              <w:br/>
              <w:t>и правовые основы обеспечения безопасности жизнедеятельности в чрезвычайных ситуациях</w:t>
            </w:r>
          </w:p>
        </w:tc>
        <w:tc>
          <w:tcPr>
            <w:tcW w:w="3093" w:type="pct"/>
            <w:tcBorders>
              <w:top w:val="single" w:sz="4" w:space="0" w:color="auto"/>
              <w:left w:val="single" w:sz="4" w:space="0" w:color="auto"/>
              <w:bottom w:val="single" w:sz="4" w:space="0" w:color="auto"/>
              <w:right w:val="single" w:sz="4" w:space="0" w:color="auto"/>
            </w:tcBorders>
            <w:hideMark/>
          </w:tcPr>
          <w:p w14:paraId="495E15C9"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hideMark/>
          </w:tcPr>
          <w:p w14:paraId="3976A77F"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
                <w:bCs/>
                <w:sz w:val="24"/>
                <w:szCs w:val="24"/>
              </w:rPr>
              <w:t>6</w:t>
            </w:r>
            <w:r w:rsidRPr="0062426B">
              <w:rPr>
                <w:rFonts w:ascii="Times New Roman" w:hAnsi="Times New Roman"/>
                <w:b/>
                <w:bCs/>
                <w:sz w:val="24"/>
                <w:szCs w:val="24"/>
              </w:rPr>
              <w:t>/</w:t>
            </w:r>
            <w:r>
              <w:rPr>
                <w:rFonts w:ascii="Times New Roman" w:hAnsi="Times New Roman"/>
                <w:b/>
                <w:bCs/>
                <w:sz w:val="24"/>
                <w:szCs w:val="24"/>
              </w:rPr>
              <w:t>4</w:t>
            </w:r>
          </w:p>
        </w:tc>
        <w:tc>
          <w:tcPr>
            <w:tcW w:w="619" w:type="pct"/>
            <w:vMerge w:val="restart"/>
            <w:tcBorders>
              <w:top w:val="single" w:sz="4" w:space="0" w:color="auto"/>
              <w:left w:val="single" w:sz="4" w:space="0" w:color="auto"/>
              <w:bottom w:val="single" w:sz="4" w:space="0" w:color="auto"/>
              <w:right w:val="single" w:sz="4" w:space="0" w:color="auto"/>
            </w:tcBorders>
          </w:tcPr>
          <w:p w14:paraId="1804870F" w14:textId="77777777" w:rsidR="003B7352" w:rsidRPr="0062426B" w:rsidRDefault="003B7352" w:rsidP="00927E4B">
            <w:pPr>
              <w:suppressAutoHyphens/>
              <w:spacing w:after="0" w:line="240" w:lineRule="auto"/>
              <w:jc w:val="center"/>
              <w:rPr>
                <w:rFonts w:ascii="Times New Roman" w:hAnsi="Times New Roman"/>
                <w:sz w:val="24"/>
                <w:szCs w:val="24"/>
              </w:rPr>
            </w:pPr>
          </w:p>
          <w:p w14:paraId="00BE0EB7"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164721CE"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41E88C77"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11619227"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6730A6F3" w14:textId="77777777" w:rsidR="003B7352" w:rsidRPr="0062426B" w:rsidRDefault="003B7352" w:rsidP="00927E4B">
            <w:pPr>
              <w:spacing w:after="0" w:line="240" w:lineRule="auto"/>
              <w:jc w:val="center"/>
              <w:rPr>
                <w:rFonts w:ascii="Times New Roman" w:hAnsi="Times New Roman"/>
                <w:b/>
                <w:bCs/>
                <w:sz w:val="24"/>
                <w:szCs w:val="24"/>
              </w:rPr>
            </w:pPr>
          </w:p>
        </w:tc>
      </w:tr>
      <w:tr w:rsidR="003B7352" w:rsidRPr="0062426B" w14:paraId="49BF682E"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9692C" w14:textId="77777777" w:rsidR="003B7352" w:rsidRPr="0062426B" w:rsidRDefault="003B7352" w:rsidP="00927E4B">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BE46EA9" w14:textId="77777777" w:rsidR="003B7352" w:rsidRPr="0062426B" w:rsidRDefault="003B7352" w:rsidP="00927E4B">
            <w:pPr>
              <w:spacing w:line="240" w:lineRule="auto"/>
              <w:contextualSpacing/>
              <w:jc w:val="both"/>
              <w:rPr>
                <w:rFonts w:ascii="Times New Roman" w:hAnsi="Times New Roman"/>
                <w:sz w:val="24"/>
                <w:szCs w:val="24"/>
              </w:rPr>
            </w:pPr>
            <w:r w:rsidRPr="0062426B">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657633A4" w14:textId="77777777" w:rsidR="003B7352" w:rsidRPr="0062426B" w:rsidRDefault="003B7352" w:rsidP="00927E4B">
            <w:pPr>
              <w:spacing w:line="240" w:lineRule="auto"/>
              <w:contextualSpacing/>
              <w:jc w:val="both"/>
              <w:rPr>
                <w:rFonts w:ascii="Times New Roman" w:hAnsi="Times New Roman"/>
                <w:b/>
                <w:sz w:val="24"/>
                <w:szCs w:val="24"/>
              </w:rPr>
            </w:pPr>
            <w:r w:rsidRPr="0062426B">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02A80A27" w14:textId="77777777" w:rsidR="003B7352" w:rsidRPr="0062426B" w:rsidRDefault="003B7352" w:rsidP="00927E4B">
            <w:pPr>
              <w:spacing w:after="0" w:line="240" w:lineRule="auto"/>
              <w:jc w:val="center"/>
              <w:rPr>
                <w:rFonts w:ascii="Times New Roman" w:hAnsi="Times New Roman"/>
                <w:sz w:val="24"/>
                <w:szCs w:val="24"/>
              </w:rPr>
            </w:pPr>
            <w:r w:rsidRPr="0062426B">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9A190B"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6737B02A"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0C8B7C" w14:textId="77777777" w:rsidR="003B7352" w:rsidRPr="0062426B" w:rsidRDefault="003B7352" w:rsidP="00927E4B">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F4FFC59" w14:textId="77777777" w:rsidR="003B7352" w:rsidRPr="0062426B" w:rsidRDefault="003B7352" w:rsidP="00927E4B">
            <w:pPr>
              <w:spacing w:line="240" w:lineRule="auto"/>
              <w:contextualSpacing/>
              <w:jc w:val="both"/>
              <w:rPr>
                <w:rFonts w:ascii="Times New Roman" w:hAnsi="Times New Roman"/>
                <w:bCs/>
                <w:i/>
                <w:sz w:val="24"/>
                <w:szCs w:val="24"/>
              </w:rPr>
            </w:pPr>
            <w:r w:rsidRPr="0062426B">
              <w:rPr>
                <w:rFonts w:ascii="Times New Roman" w:hAnsi="Times New Roman"/>
                <w:bCs/>
                <w:i/>
                <w:sz w:val="24"/>
                <w:szCs w:val="24"/>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90B62E" w14:textId="77777777" w:rsidR="003B7352" w:rsidRPr="0062426B" w:rsidRDefault="003B7352" w:rsidP="00927E4B">
            <w:pPr>
              <w:spacing w:after="0" w:line="256"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A9C001"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2EFB272B"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E383D" w14:textId="77777777" w:rsidR="003B7352" w:rsidRPr="0062426B" w:rsidRDefault="003B7352" w:rsidP="00927E4B">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570551A"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017D913A"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391C30"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084D3633"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1A77BB" w14:textId="77777777" w:rsidR="003B7352" w:rsidRPr="0062426B" w:rsidRDefault="003B7352" w:rsidP="00927E4B">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6703C57"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569" w:type="pct"/>
            <w:tcBorders>
              <w:top w:val="single" w:sz="4" w:space="0" w:color="auto"/>
              <w:left w:val="single" w:sz="4" w:space="0" w:color="auto"/>
              <w:bottom w:val="single" w:sz="4" w:space="0" w:color="auto"/>
              <w:right w:val="single" w:sz="4" w:space="0" w:color="auto"/>
            </w:tcBorders>
            <w:vAlign w:val="bottom"/>
            <w:hideMark/>
          </w:tcPr>
          <w:p w14:paraId="0AC7B5BE"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bCs/>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93EF39"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779A7D5F"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509DD" w14:textId="77777777" w:rsidR="003B7352" w:rsidRPr="0062426B" w:rsidRDefault="003B7352" w:rsidP="00927E4B">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8F813C3"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701B0DAF" w14:textId="77777777" w:rsidR="003B7352" w:rsidRPr="0062426B" w:rsidRDefault="003B7352" w:rsidP="00927E4B">
            <w:pPr>
              <w:spacing w:after="0" w:line="240" w:lineRule="auto"/>
              <w:jc w:val="center"/>
              <w:rPr>
                <w:rFonts w:ascii="Times New Roman" w:hAnsi="Times New Roman"/>
                <w:b/>
                <w:bCs/>
                <w:sz w:val="24"/>
                <w:szCs w:val="24"/>
              </w:rPr>
            </w:pPr>
            <w:r w:rsidRPr="0062426B">
              <w:rPr>
                <w:rFonts w:ascii="Times New Roman" w:hAnsi="Times New Roman"/>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8D75A"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4E00EAB8" w14:textId="77777777" w:rsidTr="00927E4B">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7CC89201"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Раздел 2. Основы военной службы и медицинской подготовки</w:t>
            </w:r>
          </w:p>
        </w:tc>
        <w:tc>
          <w:tcPr>
            <w:tcW w:w="569" w:type="pct"/>
            <w:tcBorders>
              <w:top w:val="single" w:sz="4" w:space="0" w:color="auto"/>
              <w:left w:val="single" w:sz="4" w:space="0" w:color="auto"/>
              <w:bottom w:val="single" w:sz="4" w:space="0" w:color="auto"/>
              <w:right w:val="single" w:sz="4" w:space="0" w:color="auto"/>
            </w:tcBorders>
            <w:hideMark/>
          </w:tcPr>
          <w:p w14:paraId="3596312A"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
                <w:bCs/>
                <w:sz w:val="24"/>
                <w:szCs w:val="24"/>
              </w:rPr>
              <w:t>50</w:t>
            </w:r>
            <w:r w:rsidRPr="0062426B">
              <w:rPr>
                <w:rFonts w:ascii="Times New Roman" w:hAnsi="Times New Roman"/>
                <w:b/>
                <w:bCs/>
                <w:sz w:val="24"/>
                <w:szCs w:val="24"/>
              </w:rPr>
              <w:t>/</w:t>
            </w:r>
            <w:r>
              <w:rPr>
                <w:rFonts w:ascii="Times New Roman" w:hAnsi="Times New Roman"/>
                <w:b/>
                <w:bCs/>
                <w:sz w:val="24"/>
                <w:szCs w:val="24"/>
              </w:rPr>
              <w:t>24</w:t>
            </w:r>
          </w:p>
        </w:tc>
        <w:tc>
          <w:tcPr>
            <w:tcW w:w="619" w:type="pct"/>
            <w:tcBorders>
              <w:top w:val="single" w:sz="4" w:space="0" w:color="auto"/>
              <w:left w:val="single" w:sz="4" w:space="0" w:color="auto"/>
              <w:bottom w:val="single" w:sz="4" w:space="0" w:color="auto"/>
              <w:right w:val="single" w:sz="4" w:space="0" w:color="auto"/>
            </w:tcBorders>
          </w:tcPr>
          <w:p w14:paraId="5DE8FB63" w14:textId="77777777" w:rsidR="003B7352" w:rsidRPr="0062426B" w:rsidRDefault="003B7352" w:rsidP="00927E4B">
            <w:pPr>
              <w:spacing w:after="0" w:line="240" w:lineRule="auto"/>
              <w:jc w:val="center"/>
              <w:rPr>
                <w:rFonts w:ascii="Times New Roman" w:hAnsi="Times New Roman"/>
                <w:b/>
                <w:bCs/>
                <w:i/>
                <w:iCs/>
                <w:sz w:val="24"/>
                <w:szCs w:val="24"/>
              </w:rPr>
            </w:pPr>
          </w:p>
        </w:tc>
      </w:tr>
      <w:tr w:rsidR="003B7352" w:rsidRPr="0062426B" w14:paraId="5754DA9F" w14:textId="77777777" w:rsidTr="00927E4B">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143961F3"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Модуль «Основы военной службы» (для юношей)</w:t>
            </w:r>
          </w:p>
        </w:tc>
        <w:tc>
          <w:tcPr>
            <w:tcW w:w="569" w:type="pct"/>
            <w:tcBorders>
              <w:top w:val="single" w:sz="4" w:space="0" w:color="auto"/>
              <w:left w:val="single" w:sz="4" w:space="0" w:color="auto"/>
              <w:bottom w:val="single" w:sz="4" w:space="0" w:color="auto"/>
              <w:right w:val="single" w:sz="4" w:space="0" w:color="auto"/>
            </w:tcBorders>
            <w:hideMark/>
          </w:tcPr>
          <w:p w14:paraId="786F573A"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
                <w:bCs/>
                <w:sz w:val="24"/>
                <w:szCs w:val="24"/>
              </w:rPr>
              <w:t>50</w:t>
            </w:r>
            <w:r w:rsidRPr="0062426B">
              <w:rPr>
                <w:rFonts w:ascii="Times New Roman" w:hAnsi="Times New Roman"/>
                <w:b/>
                <w:bCs/>
                <w:sz w:val="24"/>
                <w:szCs w:val="24"/>
              </w:rPr>
              <w:t>/</w:t>
            </w:r>
            <w:r>
              <w:rPr>
                <w:rFonts w:ascii="Times New Roman" w:hAnsi="Times New Roman"/>
                <w:b/>
                <w:bCs/>
                <w:sz w:val="24"/>
                <w:szCs w:val="24"/>
              </w:rPr>
              <w:t>24</w:t>
            </w:r>
          </w:p>
        </w:tc>
        <w:tc>
          <w:tcPr>
            <w:tcW w:w="619" w:type="pct"/>
            <w:tcBorders>
              <w:top w:val="single" w:sz="4" w:space="0" w:color="auto"/>
              <w:left w:val="single" w:sz="4" w:space="0" w:color="auto"/>
              <w:bottom w:val="single" w:sz="4" w:space="0" w:color="auto"/>
              <w:right w:val="single" w:sz="4" w:space="0" w:color="auto"/>
            </w:tcBorders>
          </w:tcPr>
          <w:p w14:paraId="627255DD" w14:textId="77777777" w:rsidR="003B7352" w:rsidRPr="0062426B" w:rsidRDefault="003B7352" w:rsidP="00927E4B">
            <w:pPr>
              <w:spacing w:after="0" w:line="240" w:lineRule="auto"/>
              <w:jc w:val="center"/>
              <w:rPr>
                <w:rFonts w:ascii="Times New Roman" w:hAnsi="Times New Roman"/>
                <w:b/>
                <w:bCs/>
                <w:i/>
                <w:iCs/>
                <w:sz w:val="24"/>
                <w:szCs w:val="24"/>
              </w:rPr>
            </w:pPr>
          </w:p>
        </w:tc>
      </w:tr>
      <w:tr w:rsidR="003B7352" w:rsidRPr="0062426B" w14:paraId="2D843430"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6D53EFB5"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b/>
                <w:bCs/>
                <w:sz w:val="24"/>
                <w:szCs w:val="24"/>
              </w:rPr>
              <w:t>Тема 2.1.</w:t>
            </w:r>
          </w:p>
          <w:p w14:paraId="481FECD0" w14:textId="77777777" w:rsidR="003B7352" w:rsidRPr="00E8380F" w:rsidRDefault="003B7352" w:rsidP="00927E4B">
            <w:pPr>
              <w:spacing w:after="0" w:line="240" w:lineRule="auto"/>
              <w:jc w:val="both"/>
              <w:rPr>
                <w:rFonts w:ascii="Times New Roman" w:hAnsi="Times New Roman"/>
                <w:b/>
                <w:bCs/>
                <w:sz w:val="24"/>
                <w:szCs w:val="24"/>
              </w:rPr>
            </w:pPr>
            <w:r w:rsidRPr="00E8380F">
              <w:rPr>
                <w:rFonts w:ascii="Times New Roman" w:hAnsi="Times New Roman"/>
                <w:b/>
                <w:bCs/>
                <w:sz w:val="24"/>
                <w:szCs w:val="24"/>
              </w:rPr>
              <w:t>Исторический генезис военной службы в России</w:t>
            </w:r>
          </w:p>
          <w:p w14:paraId="0BCCBD5C" w14:textId="77777777" w:rsidR="003B7352" w:rsidRPr="0062426B" w:rsidRDefault="003B7352" w:rsidP="00927E4B">
            <w:pPr>
              <w:spacing w:after="0" w:line="240" w:lineRule="auto"/>
              <w:jc w:val="both"/>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8892513" w14:textId="77777777" w:rsidR="003B7352" w:rsidRPr="0062426B" w:rsidRDefault="003B7352" w:rsidP="00927E4B">
            <w:pPr>
              <w:spacing w:after="0" w:line="240" w:lineRule="auto"/>
              <w:jc w:val="both"/>
              <w:rPr>
                <w:rFonts w:ascii="Times New Roman" w:hAnsi="Times New Roman"/>
                <w:b/>
                <w:bCs/>
                <w:i/>
                <w:sz w:val="24"/>
                <w:szCs w:val="24"/>
              </w:rPr>
            </w:pPr>
            <w:r w:rsidRPr="0062426B">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50601BA6" w14:textId="77777777" w:rsidR="003B7352" w:rsidRPr="0062426B" w:rsidRDefault="003B7352" w:rsidP="00927E4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w:t>
            </w:r>
            <w:r w:rsidRPr="0062426B">
              <w:rPr>
                <w:rFonts w:ascii="Times New Roman" w:hAnsi="Times New Roman"/>
                <w:b/>
                <w:bCs/>
                <w:sz w:val="24"/>
                <w:szCs w:val="24"/>
              </w:rPr>
              <w:t>/</w:t>
            </w:r>
            <w:r>
              <w:rPr>
                <w:rFonts w:ascii="Times New Roman" w:hAnsi="Times New Roman"/>
                <w:b/>
                <w:bCs/>
                <w:sz w:val="24"/>
                <w:szCs w:val="24"/>
              </w:rPr>
              <w:t>4</w:t>
            </w:r>
          </w:p>
        </w:tc>
        <w:tc>
          <w:tcPr>
            <w:tcW w:w="619" w:type="pct"/>
            <w:vMerge w:val="restart"/>
            <w:tcBorders>
              <w:top w:val="single" w:sz="4" w:space="0" w:color="auto"/>
              <w:left w:val="single" w:sz="4" w:space="0" w:color="auto"/>
              <w:bottom w:val="single" w:sz="4" w:space="0" w:color="auto"/>
              <w:right w:val="single" w:sz="4" w:space="0" w:color="auto"/>
            </w:tcBorders>
          </w:tcPr>
          <w:p w14:paraId="12118FAA"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46C136DD"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7D628869"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481812F7"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5E9C5A15" w14:textId="77777777" w:rsidR="003B7352" w:rsidRPr="0062426B" w:rsidRDefault="003B7352" w:rsidP="00927E4B">
            <w:pPr>
              <w:suppressAutoHyphens/>
              <w:spacing w:after="0" w:line="240" w:lineRule="auto"/>
              <w:rPr>
                <w:rFonts w:ascii="Times New Roman" w:hAnsi="Times New Roman"/>
                <w:sz w:val="24"/>
                <w:szCs w:val="24"/>
              </w:rPr>
            </w:pPr>
          </w:p>
          <w:p w14:paraId="2F38B4FE" w14:textId="77777777" w:rsidR="003B7352" w:rsidRPr="0062426B" w:rsidRDefault="003B7352" w:rsidP="00927E4B">
            <w:pPr>
              <w:spacing w:after="0" w:line="240" w:lineRule="auto"/>
              <w:jc w:val="center"/>
              <w:rPr>
                <w:rFonts w:ascii="Times New Roman" w:hAnsi="Times New Roman"/>
                <w:b/>
                <w:i/>
                <w:sz w:val="24"/>
                <w:szCs w:val="24"/>
              </w:rPr>
            </w:pPr>
          </w:p>
        </w:tc>
      </w:tr>
      <w:tr w:rsidR="003B7352" w:rsidRPr="0062426B" w14:paraId="44B52439"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D2ECF4" w14:textId="77777777" w:rsidR="003B7352" w:rsidRPr="0062426B" w:rsidRDefault="003B7352" w:rsidP="00927E4B">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DD92C7A" w14:textId="77777777" w:rsidR="003B7352" w:rsidRPr="0062426B" w:rsidRDefault="003B7352" w:rsidP="00927E4B">
            <w:pPr>
              <w:rPr>
                <w:rFonts w:ascii="Times New Roman" w:eastAsia="Calibri" w:hAnsi="Times New Roman"/>
                <w:sz w:val="24"/>
                <w:szCs w:val="24"/>
                <w:lang w:eastAsia="en-US"/>
              </w:rPr>
            </w:pPr>
            <w:r w:rsidRPr="0062426B">
              <w:rPr>
                <w:rFonts w:ascii="Times New Roman" w:eastAsia="Calibr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5F8C0402" w14:textId="77777777" w:rsidR="003B7352" w:rsidRPr="0062426B" w:rsidRDefault="003B7352" w:rsidP="00927E4B">
            <w:pPr>
              <w:suppressAutoHyphens/>
              <w:spacing w:after="0" w:line="240" w:lineRule="auto"/>
              <w:jc w:val="center"/>
              <w:rPr>
                <w:rFonts w:ascii="Times New Roman" w:hAnsi="Times New Roman"/>
                <w:bCs/>
                <w:sz w:val="24"/>
                <w:szCs w:val="24"/>
              </w:rPr>
            </w:pPr>
            <w:r w:rsidRPr="0062426B">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82A9B4"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1B6B638A"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B83A2" w14:textId="77777777" w:rsidR="003B7352" w:rsidRPr="0062426B" w:rsidRDefault="003B7352" w:rsidP="00927E4B">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A35D165" w14:textId="77777777" w:rsidR="003B7352" w:rsidRPr="0062426B" w:rsidRDefault="003B7352" w:rsidP="00927E4B">
            <w:pPr>
              <w:spacing w:line="240" w:lineRule="auto"/>
              <w:contextualSpacing/>
              <w:jc w:val="both"/>
              <w:rPr>
                <w:rFonts w:ascii="Times New Roman" w:hAnsi="Times New Roman"/>
                <w:bCs/>
                <w:i/>
                <w:sz w:val="24"/>
                <w:szCs w:val="24"/>
              </w:rPr>
            </w:pPr>
            <w:r w:rsidRPr="0062426B">
              <w:rPr>
                <w:rFonts w:ascii="Times New Roman" w:hAnsi="Times New Roman"/>
                <w:bCs/>
                <w:i/>
                <w:sz w:val="24"/>
                <w:szCs w:val="24"/>
              </w:rPr>
              <w:t xml:space="preserve"> Перевернутая лекция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AEC6C3" w14:textId="77777777" w:rsidR="003B7352" w:rsidRPr="0062426B" w:rsidRDefault="003B7352" w:rsidP="00927E4B">
            <w:pPr>
              <w:spacing w:after="0" w:line="256"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0C1415"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672FDF80"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D66CEB" w14:textId="77777777" w:rsidR="003B7352" w:rsidRPr="0062426B" w:rsidRDefault="003B7352" w:rsidP="00927E4B">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A1D274D" w14:textId="77777777" w:rsidR="003B7352" w:rsidRPr="0062426B" w:rsidRDefault="003B7352" w:rsidP="00927E4B">
            <w:pPr>
              <w:spacing w:after="0" w:line="240" w:lineRule="auto"/>
              <w:jc w:val="both"/>
              <w:rPr>
                <w:rFonts w:ascii="Times New Roman" w:hAnsi="Times New Roman"/>
                <w:b/>
                <w:i/>
                <w:sz w:val="24"/>
                <w:szCs w:val="24"/>
              </w:rPr>
            </w:pPr>
            <w:r w:rsidRPr="0062426B">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6B7963BA" w14:textId="77777777" w:rsidR="003B7352" w:rsidRPr="0062426B" w:rsidRDefault="003B7352" w:rsidP="00927E4B">
            <w:pPr>
              <w:suppressAutoHyphens/>
              <w:spacing w:after="0" w:line="240" w:lineRule="auto"/>
              <w:jc w:val="center"/>
              <w:rPr>
                <w:rFonts w:ascii="Times New Roman" w:hAnsi="Times New Roman"/>
                <w:b/>
                <w:bCs/>
                <w:sz w:val="24"/>
                <w:szCs w:val="24"/>
              </w:rPr>
            </w:pPr>
            <w:r w:rsidRPr="00F43E19">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F3D49A"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7874A2E9" w14:textId="77777777" w:rsidTr="00927E4B">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9E1D3F" w14:textId="77777777" w:rsidR="003B7352" w:rsidRPr="0062426B" w:rsidRDefault="003B7352" w:rsidP="00927E4B">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6D4DB5E" w14:textId="77777777" w:rsidR="003B7352" w:rsidRPr="0062426B" w:rsidRDefault="003B7352" w:rsidP="00927E4B">
            <w:pPr>
              <w:spacing w:after="0" w:line="240" w:lineRule="auto"/>
              <w:jc w:val="both"/>
              <w:rPr>
                <w:rFonts w:ascii="Times New Roman" w:hAnsi="Times New Roman"/>
                <w:bCs/>
                <w:iCs/>
                <w:sz w:val="24"/>
                <w:szCs w:val="24"/>
              </w:rPr>
            </w:pPr>
            <w:r w:rsidRPr="0062426B">
              <w:rPr>
                <w:rFonts w:ascii="Times New Roman" w:hAnsi="Times New Roman"/>
                <w:sz w:val="24"/>
                <w:szCs w:val="24"/>
              </w:rPr>
              <w:t>Практическое занятие № 4. Военная служба в исторической ретроспективе и перспективе</w:t>
            </w:r>
          </w:p>
        </w:tc>
        <w:tc>
          <w:tcPr>
            <w:tcW w:w="569" w:type="pct"/>
            <w:tcBorders>
              <w:top w:val="single" w:sz="4" w:space="0" w:color="auto"/>
              <w:left w:val="single" w:sz="4" w:space="0" w:color="auto"/>
              <w:bottom w:val="single" w:sz="4" w:space="0" w:color="auto"/>
              <w:right w:val="single" w:sz="4" w:space="0" w:color="auto"/>
            </w:tcBorders>
            <w:vAlign w:val="center"/>
            <w:hideMark/>
          </w:tcPr>
          <w:p w14:paraId="5EF08B0D" w14:textId="77777777" w:rsidR="003B7352" w:rsidRPr="0062426B" w:rsidRDefault="003B7352" w:rsidP="00927E4B">
            <w:pPr>
              <w:suppressAutoHyphens/>
              <w:spacing w:after="0" w:line="240" w:lineRule="auto"/>
              <w:jc w:val="center"/>
              <w:rPr>
                <w:rFonts w:ascii="Times New Roman" w:hAnsi="Times New Roman"/>
                <w:sz w:val="24"/>
                <w:szCs w:val="24"/>
              </w:rPr>
            </w:pPr>
            <w:r w:rsidRPr="00F43E19">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134CC3"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1682BC0F"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9ACF30" w14:textId="77777777" w:rsidR="003B7352" w:rsidRPr="0062426B" w:rsidRDefault="003B7352" w:rsidP="00927E4B">
            <w:pPr>
              <w:spacing w:after="0" w:line="256" w:lineRule="auto"/>
              <w:rPr>
                <w:rFonts w:ascii="Times New Roman" w:hAnsi="Times New Roman"/>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70B38BC"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748C4508" w14:textId="77777777" w:rsidR="003B7352" w:rsidRPr="0062426B" w:rsidRDefault="003B7352" w:rsidP="00927E4B">
            <w:pPr>
              <w:suppressAutoHyphens/>
              <w:spacing w:after="0" w:line="240" w:lineRule="auto"/>
              <w:jc w:val="center"/>
              <w:rPr>
                <w:rFonts w:ascii="Times New Roman" w:hAnsi="Times New Roman"/>
                <w:b/>
                <w:sz w:val="24"/>
                <w:szCs w:val="24"/>
              </w:rPr>
            </w:pPr>
            <w:r w:rsidRPr="0062426B">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141B6"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7EAE118F"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3075563B"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 xml:space="preserve">Тема 2.2. </w:t>
            </w:r>
            <w:r w:rsidRPr="00E8380F">
              <w:rPr>
                <w:rFonts w:ascii="Times New Roman" w:hAnsi="Times New Roman"/>
                <w:b/>
                <w:bCs/>
                <w:sz w:val="24"/>
                <w:szCs w:val="24"/>
              </w:rPr>
              <w:t>Аксиология военной службы</w:t>
            </w:r>
          </w:p>
        </w:tc>
        <w:tc>
          <w:tcPr>
            <w:tcW w:w="3093" w:type="pct"/>
            <w:tcBorders>
              <w:top w:val="single" w:sz="4" w:space="0" w:color="auto"/>
              <w:left w:val="single" w:sz="4" w:space="0" w:color="auto"/>
              <w:bottom w:val="single" w:sz="4" w:space="0" w:color="auto"/>
              <w:right w:val="single" w:sz="4" w:space="0" w:color="auto"/>
            </w:tcBorders>
            <w:hideMark/>
          </w:tcPr>
          <w:p w14:paraId="2079D38D"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7CB591F3"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
                <w:bCs/>
                <w:sz w:val="24"/>
                <w:szCs w:val="24"/>
              </w:rPr>
              <w:t>8</w:t>
            </w:r>
            <w:r w:rsidRPr="0062426B">
              <w:rPr>
                <w:rFonts w:ascii="Times New Roman" w:hAnsi="Times New Roman"/>
                <w:b/>
                <w:bCs/>
                <w:sz w:val="24"/>
                <w:szCs w:val="24"/>
              </w:rPr>
              <w:t>/</w:t>
            </w:r>
            <w:r>
              <w:rPr>
                <w:rFonts w:ascii="Times New Roman" w:hAnsi="Times New Roman"/>
                <w:b/>
                <w:bCs/>
                <w:sz w:val="24"/>
                <w:szCs w:val="24"/>
              </w:rPr>
              <w:t>4</w:t>
            </w:r>
          </w:p>
        </w:tc>
        <w:tc>
          <w:tcPr>
            <w:tcW w:w="619" w:type="pct"/>
            <w:vMerge w:val="restart"/>
            <w:tcBorders>
              <w:top w:val="single" w:sz="4" w:space="0" w:color="auto"/>
              <w:left w:val="single" w:sz="4" w:space="0" w:color="auto"/>
              <w:bottom w:val="single" w:sz="4" w:space="0" w:color="auto"/>
              <w:right w:val="single" w:sz="4" w:space="0" w:color="auto"/>
            </w:tcBorders>
          </w:tcPr>
          <w:p w14:paraId="5CAD0D4A" w14:textId="77777777" w:rsidR="003B7352" w:rsidRPr="0062426B" w:rsidRDefault="003B7352" w:rsidP="00927E4B">
            <w:pPr>
              <w:suppressAutoHyphens/>
              <w:spacing w:after="0" w:line="240" w:lineRule="auto"/>
              <w:jc w:val="center"/>
              <w:rPr>
                <w:rFonts w:ascii="Times New Roman" w:hAnsi="Times New Roman"/>
                <w:sz w:val="24"/>
                <w:szCs w:val="24"/>
              </w:rPr>
            </w:pPr>
          </w:p>
          <w:p w14:paraId="75E3AD04"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3A716A30"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2C039778"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20D69CE1"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644D25C0" w14:textId="77777777" w:rsidR="003B7352" w:rsidRPr="0062426B" w:rsidRDefault="003B7352" w:rsidP="00927E4B">
            <w:pPr>
              <w:spacing w:after="0" w:line="240" w:lineRule="auto"/>
              <w:jc w:val="center"/>
              <w:rPr>
                <w:rFonts w:ascii="Times New Roman" w:hAnsi="Times New Roman"/>
                <w:b/>
                <w:bCs/>
                <w:sz w:val="24"/>
                <w:szCs w:val="24"/>
              </w:rPr>
            </w:pPr>
          </w:p>
        </w:tc>
      </w:tr>
      <w:tr w:rsidR="003B7352" w:rsidRPr="0062426B" w14:paraId="34BB4093" w14:textId="77777777" w:rsidTr="00927E4B">
        <w:trPr>
          <w:trHeight w:val="36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E4A0D8"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BFB6F16" w14:textId="77777777" w:rsidR="003B7352" w:rsidRPr="0062426B" w:rsidRDefault="003B7352" w:rsidP="00927E4B">
            <w:pPr>
              <w:widowControl w:val="0"/>
              <w:shd w:val="clear" w:color="auto" w:fill="FFFFFF"/>
              <w:spacing w:after="0" w:line="256" w:lineRule="auto"/>
              <w:contextualSpacing/>
              <w:jc w:val="both"/>
              <w:rPr>
                <w:rFonts w:ascii="Times New Roman" w:hAnsi="Times New Roman"/>
                <w:bCs/>
                <w:sz w:val="24"/>
                <w:szCs w:val="24"/>
                <w:lang w:eastAsia="nl-NL"/>
              </w:rPr>
            </w:pPr>
            <w:r w:rsidRPr="0062426B">
              <w:rPr>
                <w:rFonts w:ascii="Times New Roman" w:hAnsi="Times New Roman"/>
                <w:bCs/>
                <w:sz w:val="24"/>
                <w:szCs w:val="24"/>
                <w:lang w:eastAsia="nl-NL"/>
              </w:rPr>
              <w:t>Аксиология военной службы как система представлений о ценностях</w:t>
            </w:r>
            <w:r w:rsidRPr="0062426B">
              <w:rPr>
                <w:rFonts w:ascii="Times New Roman" w:hAnsi="Times New Roman"/>
                <w:sz w:val="24"/>
                <w:szCs w:val="24"/>
                <w:lang w:eastAsia="nl-NL"/>
              </w:rPr>
              <w:t xml:space="preserve"> профессиональной служебной деятельности в военной сфере. </w:t>
            </w:r>
            <w:r w:rsidRPr="0062426B">
              <w:rPr>
                <w:rFonts w:ascii="Times New Roman" w:hAnsi="Times New Roman"/>
                <w:bCs/>
                <w:sz w:val="24"/>
                <w:szCs w:val="24"/>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62426B">
              <w:rPr>
                <w:rFonts w:ascii="Times New Roman" w:hAnsi="Times New Roman"/>
                <w:sz w:val="24"/>
                <w:szCs w:val="24"/>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62426B">
              <w:rPr>
                <w:rFonts w:ascii="Times New Roman" w:hAnsi="Times New Roman"/>
                <w:bCs/>
                <w:sz w:val="24"/>
                <w:szCs w:val="24"/>
                <w:lang w:eastAsia="nl-NL"/>
              </w:rPr>
              <w:t xml:space="preserve"> </w:t>
            </w:r>
          </w:p>
          <w:p w14:paraId="37E17922" w14:textId="77777777" w:rsidR="003B7352" w:rsidRPr="0062426B" w:rsidRDefault="003B7352" w:rsidP="00927E4B">
            <w:pPr>
              <w:widowControl w:val="0"/>
              <w:shd w:val="clear" w:color="auto" w:fill="FFFFFF"/>
              <w:spacing w:after="0" w:line="256" w:lineRule="auto"/>
              <w:contextualSpacing/>
              <w:jc w:val="both"/>
              <w:rPr>
                <w:rFonts w:ascii="Times New Roman" w:hAnsi="Times New Roman"/>
                <w:bCs/>
                <w:sz w:val="24"/>
                <w:szCs w:val="24"/>
                <w:lang w:eastAsia="nl-NL"/>
              </w:rPr>
            </w:pPr>
            <w:r w:rsidRPr="0062426B">
              <w:rPr>
                <w:rFonts w:ascii="Times New Roman" w:hAnsi="Times New Roman"/>
                <w:bCs/>
                <w:sz w:val="24"/>
                <w:szCs w:val="24"/>
                <w:lang w:eastAsia="nl-NL"/>
              </w:rPr>
              <w:t>В</w:t>
            </w:r>
            <w:r w:rsidRPr="0062426B">
              <w:rPr>
                <w:rFonts w:ascii="Times New Roman" w:hAnsi="Times New Roman"/>
                <w:sz w:val="24"/>
                <w:szCs w:val="24"/>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62426B">
              <w:rPr>
                <w:rFonts w:ascii="Times New Roman" w:hAnsi="Times New Roman"/>
                <w:bCs/>
                <w:sz w:val="24"/>
                <w:szCs w:val="24"/>
                <w:lang w:eastAsia="nl-NL"/>
              </w:rPr>
              <w:t xml:space="preserve">  как ценности-цели</w:t>
            </w:r>
            <w:r w:rsidRPr="0062426B">
              <w:rPr>
                <w:rFonts w:ascii="Times New Roman" w:hAnsi="Times New Roman"/>
                <w:sz w:val="24"/>
                <w:szCs w:val="24"/>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5FF0D488"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654AD"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7F4C1192"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A90512"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53449D3" w14:textId="77777777" w:rsidR="003B7352" w:rsidRPr="0062426B" w:rsidRDefault="003B7352" w:rsidP="00927E4B">
            <w:pPr>
              <w:spacing w:after="0" w:line="240" w:lineRule="auto"/>
              <w:jc w:val="both"/>
              <w:rPr>
                <w:rFonts w:ascii="Times New Roman" w:hAnsi="Times New Roman"/>
                <w:b/>
                <w:bCs/>
                <w:i/>
                <w:sz w:val="24"/>
                <w:szCs w:val="24"/>
              </w:rPr>
            </w:pPr>
            <w:r w:rsidRPr="0062426B">
              <w:rPr>
                <w:rFonts w:ascii="Times New Roman" w:hAnsi="Times New Roman"/>
                <w:bCs/>
                <w:i/>
                <w:sz w:val="24"/>
                <w:szCs w:val="24"/>
              </w:rPr>
              <w:t>Лекция-диалог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0E5AA" w14:textId="77777777" w:rsidR="003B7352" w:rsidRPr="0062426B" w:rsidRDefault="003B7352" w:rsidP="00927E4B">
            <w:pPr>
              <w:spacing w:after="0" w:line="256"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778592"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48646D57"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AFE95"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C156D5F"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0D11CE26"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1E4C5C"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7E16243A"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38FA0"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C69D1FB"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sz w:val="24"/>
                <w:szCs w:val="24"/>
              </w:rPr>
              <w:t>Практическое занятие № 5 Военная служба как личностно-значимая и общественная ценность</w:t>
            </w:r>
          </w:p>
        </w:tc>
        <w:tc>
          <w:tcPr>
            <w:tcW w:w="569" w:type="pct"/>
            <w:tcBorders>
              <w:top w:val="single" w:sz="4" w:space="0" w:color="auto"/>
              <w:left w:val="single" w:sz="4" w:space="0" w:color="auto"/>
              <w:bottom w:val="single" w:sz="4" w:space="0" w:color="auto"/>
              <w:right w:val="single" w:sz="4" w:space="0" w:color="auto"/>
            </w:tcBorders>
            <w:vAlign w:val="center"/>
            <w:hideMark/>
          </w:tcPr>
          <w:p w14:paraId="22A95065"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7DEDBC"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2540E274"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78CA98"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F00F711"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43133CD0" w14:textId="77777777" w:rsidR="003B7352" w:rsidRPr="0062426B" w:rsidRDefault="003B7352" w:rsidP="00927E4B">
            <w:pPr>
              <w:spacing w:after="0" w:line="240" w:lineRule="auto"/>
              <w:jc w:val="center"/>
              <w:rPr>
                <w:rFonts w:ascii="Times New Roman" w:hAnsi="Times New Roman"/>
                <w:b/>
                <w:sz w:val="24"/>
                <w:szCs w:val="24"/>
              </w:rPr>
            </w:pPr>
            <w:r w:rsidRPr="0062426B">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10D825"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05F2EF03" w14:textId="77777777" w:rsidTr="00927E4B">
        <w:trPr>
          <w:trHeight w:val="20"/>
        </w:trPr>
        <w:tc>
          <w:tcPr>
            <w:tcW w:w="719" w:type="pct"/>
            <w:tcBorders>
              <w:top w:val="single" w:sz="4" w:space="0" w:color="auto"/>
              <w:left w:val="single" w:sz="4" w:space="0" w:color="auto"/>
              <w:bottom w:val="single" w:sz="4" w:space="0" w:color="auto"/>
              <w:right w:val="single" w:sz="4" w:space="0" w:color="auto"/>
            </w:tcBorders>
          </w:tcPr>
          <w:p w14:paraId="453C3BE8"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Тема 2.3.</w:t>
            </w:r>
          </w:p>
          <w:p w14:paraId="32D2FCDD" w14:textId="77777777" w:rsidR="003B7352" w:rsidRPr="0062426B" w:rsidRDefault="003B7352" w:rsidP="00927E4B">
            <w:pPr>
              <w:spacing w:after="0" w:line="240"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33B6BFF"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79AAFAF0" w14:textId="77777777" w:rsidR="003B7352" w:rsidRPr="0062426B" w:rsidRDefault="003B7352" w:rsidP="00927E4B">
            <w:pPr>
              <w:spacing w:after="0" w:line="240" w:lineRule="auto"/>
              <w:jc w:val="center"/>
              <w:rPr>
                <w:rFonts w:ascii="Times New Roman" w:hAnsi="Times New Roman"/>
                <w:b/>
                <w:sz w:val="24"/>
                <w:szCs w:val="24"/>
              </w:rPr>
            </w:pPr>
            <w:r>
              <w:rPr>
                <w:rFonts w:ascii="Times New Roman" w:hAnsi="Times New Roman"/>
                <w:b/>
                <w:sz w:val="24"/>
                <w:szCs w:val="24"/>
              </w:rPr>
              <w:t>8</w:t>
            </w:r>
            <w:r w:rsidRPr="0062426B">
              <w:rPr>
                <w:rFonts w:ascii="Times New Roman" w:hAnsi="Times New Roman"/>
                <w:b/>
                <w:sz w:val="24"/>
                <w:szCs w:val="24"/>
              </w:rPr>
              <w:t>/</w:t>
            </w:r>
            <w:r>
              <w:rPr>
                <w:rFonts w:ascii="Times New Roman" w:hAnsi="Times New Roman"/>
                <w:b/>
                <w:sz w:val="24"/>
                <w:szCs w:val="24"/>
              </w:rPr>
              <w:t>4</w:t>
            </w:r>
          </w:p>
        </w:tc>
        <w:tc>
          <w:tcPr>
            <w:tcW w:w="619" w:type="pct"/>
            <w:tcBorders>
              <w:top w:val="single" w:sz="4" w:space="0" w:color="auto"/>
              <w:left w:val="single" w:sz="4" w:space="0" w:color="auto"/>
              <w:bottom w:val="single" w:sz="4" w:space="0" w:color="auto"/>
              <w:right w:val="single" w:sz="4" w:space="0" w:color="auto"/>
            </w:tcBorders>
          </w:tcPr>
          <w:p w14:paraId="2F69B935" w14:textId="77777777" w:rsidR="003B7352" w:rsidRPr="0062426B" w:rsidRDefault="003B7352" w:rsidP="00927E4B">
            <w:pPr>
              <w:spacing w:after="0" w:line="240" w:lineRule="auto"/>
              <w:jc w:val="center"/>
              <w:rPr>
                <w:rFonts w:ascii="Times New Roman" w:hAnsi="Times New Roman"/>
                <w:b/>
                <w:bCs/>
                <w:sz w:val="24"/>
                <w:szCs w:val="24"/>
              </w:rPr>
            </w:pPr>
          </w:p>
        </w:tc>
      </w:tr>
      <w:tr w:rsidR="003B7352" w:rsidRPr="0062426B" w14:paraId="5AD15036" w14:textId="77777777" w:rsidTr="00927E4B">
        <w:trPr>
          <w:trHeight w:val="2352"/>
        </w:trPr>
        <w:tc>
          <w:tcPr>
            <w:tcW w:w="719" w:type="pct"/>
            <w:vMerge w:val="restart"/>
            <w:tcBorders>
              <w:top w:val="single" w:sz="4" w:space="0" w:color="auto"/>
              <w:left w:val="single" w:sz="4" w:space="0" w:color="auto"/>
              <w:bottom w:val="single" w:sz="4" w:space="0" w:color="auto"/>
              <w:right w:val="single" w:sz="4" w:space="0" w:color="auto"/>
            </w:tcBorders>
            <w:hideMark/>
          </w:tcPr>
          <w:p w14:paraId="53C807E0" w14:textId="77777777" w:rsidR="003B7352" w:rsidRPr="00E8380F" w:rsidRDefault="003B7352" w:rsidP="00927E4B">
            <w:pPr>
              <w:spacing w:after="0" w:line="240" w:lineRule="auto"/>
              <w:rPr>
                <w:rFonts w:ascii="Times New Roman" w:hAnsi="Times New Roman"/>
                <w:b/>
                <w:sz w:val="24"/>
                <w:szCs w:val="24"/>
              </w:rPr>
            </w:pPr>
            <w:r w:rsidRPr="00E8380F">
              <w:rPr>
                <w:rFonts w:ascii="Times New Roman" w:hAnsi="Times New Roman"/>
                <w:b/>
                <w:sz w:val="24"/>
                <w:szCs w:val="24"/>
              </w:rPr>
              <w:t>Праксиология воинской службы</w:t>
            </w:r>
          </w:p>
        </w:tc>
        <w:tc>
          <w:tcPr>
            <w:tcW w:w="3093" w:type="pct"/>
            <w:tcBorders>
              <w:top w:val="single" w:sz="4" w:space="0" w:color="auto"/>
              <w:left w:val="single" w:sz="4" w:space="0" w:color="auto"/>
              <w:bottom w:val="single" w:sz="4" w:space="0" w:color="auto"/>
              <w:right w:val="single" w:sz="4" w:space="0" w:color="auto"/>
            </w:tcBorders>
            <w:hideMark/>
          </w:tcPr>
          <w:p w14:paraId="3BE308A6" w14:textId="77777777" w:rsidR="003B7352" w:rsidRPr="0062426B" w:rsidRDefault="003B7352" w:rsidP="00927E4B">
            <w:pPr>
              <w:spacing w:after="0" w:line="240" w:lineRule="auto"/>
              <w:jc w:val="both"/>
              <w:rPr>
                <w:sz w:val="24"/>
                <w:szCs w:val="24"/>
              </w:rPr>
            </w:pPr>
            <w:r w:rsidRPr="0062426B">
              <w:rPr>
                <w:rFonts w:ascii="Times New Roman" w:hAnsi="Times New Roman"/>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62426B">
              <w:rPr>
                <w:rFonts w:ascii="Arial" w:hAnsi="Arial" w:cs="Arial"/>
                <w:color w:val="202122"/>
                <w:sz w:val="24"/>
                <w:szCs w:val="24"/>
                <w:shd w:val="clear" w:color="auto" w:fill="FFFFFF"/>
              </w:rPr>
              <w:t xml:space="preserve">. </w:t>
            </w:r>
            <w:r w:rsidRPr="0062426B">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0FCF8DD7" w14:textId="77777777" w:rsidR="003B7352" w:rsidRPr="0062426B" w:rsidRDefault="003B7352" w:rsidP="00927E4B">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619" w:type="pct"/>
            <w:vMerge w:val="restart"/>
            <w:tcBorders>
              <w:top w:val="single" w:sz="4" w:space="0" w:color="auto"/>
              <w:left w:val="single" w:sz="4" w:space="0" w:color="auto"/>
              <w:bottom w:val="single" w:sz="4" w:space="0" w:color="auto"/>
              <w:right w:val="single" w:sz="4" w:space="0" w:color="auto"/>
            </w:tcBorders>
          </w:tcPr>
          <w:p w14:paraId="28813A2A"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00A1148F"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3E9E6760"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5DF094E8"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718D7513" w14:textId="77777777" w:rsidR="003B7352" w:rsidRPr="0062426B" w:rsidRDefault="003B7352" w:rsidP="00927E4B">
            <w:pPr>
              <w:spacing w:after="0" w:line="240" w:lineRule="auto"/>
              <w:jc w:val="center"/>
              <w:rPr>
                <w:rFonts w:ascii="Times New Roman" w:hAnsi="Times New Roman"/>
                <w:b/>
                <w:bCs/>
                <w:sz w:val="24"/>
                <w:szCs w:val="24"/>
              </w:rPr>
            </w:pPr>
          </w:p>
        </w:tc>
      </w:tr>
      <w:tr w:rsidR="003B7352" w:rsidRPr="0062426B" w14:paraId="7A988BB7" w14:textId="77777777" w:rsidTr="00927E4B">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FF20A1" w14:textId="77777777" w:rsidR="003B7352" w:rsidRPr="0062426B" w:rsidRDefault="003B7352" w:rsidP="00927E4B">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8938161" w14:textId="77777777" w:rsidR="003B7352" w:rsidRPr="0062426B" w:rsidRDefault="003B7352" w:rsidP="00927E4B">
            <w:pPr>
              <w:spacing w:after="0" w:line="240" w:lineRule="auto"/>
              <w:jc w:val="both"/>
              <w:rPr>
                <w:rFonts w:ascii="Times New Roman" w:hAnsi="Times New Roman"/>
                <w:color w:val="202122"/>
                <w:sz w:val="24"/>
                <w:szCs w:val="24"/>
                <w:shd w:val="clear" w:color="auto" w:fill="FFFFFF"/>
              </w:rPr>
            </w:pPr>
            <w:r w:rsidRPr="0062426B">
              <w:rPr>
                <w:rFonts w:ascii="Times New Roman" w:hAnsi="Times New Roman"/>
                <w:bCs/>
                <w:i/>
                <w:sz w:val="24"/>
                <w:szCs w:val="24"/>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D72540" w14:textId="77777777" w:rsidR="003B7352" w:rsidRPr="0062426B" w:rsidRDefault="003B7352" w:rsidP="00927E4B">
            <w:pPr>
              <w:spacing w:after="0" w:line="256"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BCFF3C"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195FF03A"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34F37A" w14:textId="77777777" w:rsidR="003B7352" w:rsidRPr="0062426B" w:rsidRDefault="003B7352" w:rsidP="00927E4B">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F6D5CE0"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 xml:space="preserve">В том числе практических занятий </w:t>
            </w:r>
          </w:p>
        </w:tc>
        <w:tc>
          <w:tcPr>
            <w:tcW w:w="569" w:type="pct"/>
            <w:tcBorders>
              <w:top w:val="single" w:sz="4" w:space="0" w:color="auto"/>
              <w:left w:val="single" w:sz="4" w:space="0" w:color="auto"/>
              <w:bottom w:val="single" w:sz="4" w:space="0" w:color="auto"/>
              <w:right w:val="single" w:sz="4" w:space="0" w:color="auto"/>
            </w:tcBorders>
            <w:vAlign w:val="center"/>
            <w:hideMark/>
          </w:tcPr>
          <w:p w14:paraId="7190B0C6"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b/>
                <w:bCs/>
                <w:sz w:val="24"/>
                <w:szCs w:val="24"/>
              </w:rPr>
              <w:t>4</w:t>
            </w:r>
          </w:p>
        </w:tc>
        <w:tc>
          <w:tcPr>
            <w:tcW w:w="619" w:type="pct"/>
            <w:tcBorders>
              <w:top w:val="single" w:sz="4" w:space="0" w:color="auto"/>
              <w:left w:val="single" w:sz="4" w:space="0" w:color="auto"/>
              <w:bottom w:val="single" w:sz="4" w:space="0" w:color="auto"/>
              <w:right w:val="single" w:sz="4" w:space="0" w:color="auto"/>
            </w:tcBorders>
          </w:tcPr>
          <w:p w14:paraId="56DA8CFF" w14:textId="77777777" w:rsidR="003B7352" w:rsidRPr="0062426B" w:rsidRDefault="003B7352" w:rsidP="00927E4B">
            <w:pPr>
              <w:suppressAutoHyphens/>
              <w:spacing w:after="0" w:line="240" w:lineRule="auto"/>
              <w:jc w:val="center"/>
              <w:rPr>
                <w:rFonts w:ascii="Times New Roman" w:hAnsi="Times New Roman"/>
                <w:sz w:val="24"/>
                <w:szCs w:val="24"/>
              </w:rPr>
            </w:pPr>
          </w:p>
        </w:tc>
      </w:tr>
      <w:tr w:rsidR="003B7352" w:rsidRPr="0062426B" w14:paraId="25BE4B04" w14:textId="77777777" w:rsidTr="00927E4B">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8F8F87" w14:textId="77777777" w:rsidR="003B7352" w:rsidRPr="0062426B" w:rsidRDefault="003B7352" w:rsidP="00927E4B">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E81F932" w14:textId="77777777" w:rsidR="003B7352" w:rsidRPr="0062426B" w:rsidRDefault="003B7352" w:rsidP="00927E4B">
            <w:pPr>
              <w:spacing w:after="0" w:line="240" w:lineRule="auto"/>
              <w:jc w:val="both"/>
              <w:rPr>
                <w:rFonts w:ascii="Times New Roman" w:hAnsi="Times New Roman"/>
                <w:bCs/>
                <w:sz w:val="24"/>
                <w:szCs w:val="24"/>
              </w:rPr>
            </w:pPr>
            <w:r w:rsidRPr="0062426B">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0B41D420" w14:textId="77777777" w:rsidR="003B7352" w:rsidRPr="0062426B" w:rsidRDefault="003B7352" w:rsidP="00927E4B">
            <w:pPr>
              <w:spacing w:after="0" w:line="240" w:lineRule="auto"/>
              <w:jc w:val="center"/>
              <w:rPr>
                <w:rFonts w:ascii="Times New Roman" w:hAnsi="Times New Roman"/>
                <w:bCs/>
                <w:sz w:val="24"/>
                <w:szCs w:val="24"/>
              </w:rPr>
            </w:pPr>
            <w:r w:rsidRPr="00F43E19">
              <w:rPr>
                <w:rFonts w:ascii="Times New Roman" w:hAnsi="Times New Roman"/>
                <w:bCs/>
                <w:sz w:val="24"/>
                <w:szCs w:val="24"/>
              </w:rPr>
              <w:t>4</w:t>
            </w:r>
          </w:p>
        </w:tc>
        <w:tc>
          <w:tcPr>
            <w:tcW w:w="619" w:type="pct"/>
            <w:tcBorders>
              <w:top w:val="single" w:sz="4" w:space="0" w:color="auto"/>
              <w:left w:val="single" w:sz="4" w:space="0" w:color="auto"/>
              <w:bottom w:val="single" w:sz="4" w:space="0" w:color="auto"/>
              <w:right w:val="single" w:sz="4" w:space="0" w:color="auto"/>
            </w:tcBorders>
          </w:tcPr>
          <w:p w14:paraId="777384E5" w14:textId="77777777" w:rsidR="003B7352" w:rsidRPr="0062426B" w:rsidRDefault="003B7352" w:rsidP="00927E4B">
            <w:pPr>
              <w:suppressAutoHyphens/>
              <w:spacing w:after="0" w:line="240" w:lineRule="auto"/>
              <w:jc w:val="center"/>
              <w:rPr>
                <w:rFonts w:ascii="Times New Roman" w:hAnsi="Times New Roman"/>
                <w:sz w:val="24"/>
                <w:szCs w:val="24"/>
              </w:rPr>
            </w:pPr>
          </w:p>
        </w:tc>
      </w:tr>
      <w:tr w:rsidR="003B7352" w:rsidRPr="0062426B" w14:paraId="1C58882D"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509BD1" w14:textId="77777777" w:rsidR="003B7352" w:rsidRPr="0062426B" w:rsidRDefault="003B7352" w:rsidP="00927E4B">
            <w:pPr>
              <w:spacing w:after="0" w:line="256" w:lineRule="auto"/>
              <w:rPr>
                <w:rFonts w:ascii="Times New Roman" w:hAnsi="Times New Roman"/>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F765FB6"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7B42D18F" w14:textId="77777777" w:rsidR="003B7352" w:rsidRPr="0062426B" w:rsidRDefault="003B7352" w:rsidP="00927E4B">
            <w:pPr>
              <w:spacing w:after="0" w:line="240" w:lineRule="auto"/>
              <w:jc w:val="center"/>
              <w:rPr>
                <w:rFonts w:ascii="Times New Roman" w:hAnsi="Times New Roman"/>
                <w:b/>
                <w:bCs/>
                <w:sz w:val="24"/>
                <w:szCs w:val="24"/>
              </w:rPr>
            </w:pPr>
            <w:r w:rsidRPr="0062426B">
              <w:rPr>
                <w:rFonts w:ascii="Times New Roman" w:hAnsi="Times New Roman"/>
                <w:b/>
                <w:bCs/>
                <w:sz w:val="24"/>
                <w:szCs w:val="24"/>
              </w:rPr>
              <w:t>-</w:t>
            </w:r>
          </w:p>
        </w:tc>
        <w:tc>
          <w:tcPr>
            <w:tcW w:w="619" w:type="pct"/>
            <w:tcBorders>
              <w:top w:val="single" w:sz="4" w:space="0" w:color="auto"/>
              <w:left w:val="single" w:sz="4" w:space="0" w:color="auto"/>
              <w:bottom w:val="single" w:sz="4" w:space="0" w:color="auto"/>
              <w:right w:val="single" w:sz="4" w:space="0" w:color="auto"/>
            </w:tcBorders>
          </w:tcPr>
          <w:p w14:paraId="4D6E524F" w14:textId="77777777" w:rsidR="003B7352" w:rsidRPr="0062426B" w:rsidRDefault="003B7352" w:rsidP="00927E4B">
            <w:pPr>
              <w:suppressAutoHyphens/>
              <w:spacing w:after="0" w:line="240" w:lineRule="auto"/>
              <w:jc w:val="center"/>
              <w:rPr>
                <w:rFonts w:ascii="Times New Roman" w:hAnsi="Times New Roman"/>
                <w:sz w:val="24"/>
                <w:szCs w:val="24"/>
              </w:rPr>
            </w:pPr>
          </w:p>
        </w:tc>
      </w:tr>
      <w:tr w:rsidR="003B7352" w:rsidRPr="0062426B" w14:paraId="35D952DE"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0B6CFA45"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 xml:space="preserve">Тема 2.4. Строевая, огневая и физическая подготовка  </w:t>
            </w:r>
          </w:p>
          <w:p w14:paraId="6EC9ED53" w14:textId="77777777" w:rsidR="003B7352" w:rsidRPr="0062426B" w:rsidRDefault="003B7352" w:rsidP="00927E4B">
            <w:pPr>
              <w:spacing w:after="0" w:line="240" w:lineRule="auto"/>
              <w:jc w:val="both"/>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3A27533"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1A76FCAC"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
                <w:bCs/>
                <w:sz w:val="24"/>
                <w:szCs w:val="24"/>
              </w:rPr>
              <w:t>14</w:t>
            </w:r>
            <w:r w:rsidRPr="0062426B">
              <w:rPr>
                <w:rFonts w:ascii="Times New Roman" w:hAnsi="Times New Roman"/>
                <w:b/>
                <w:bCs/>
                <w:sz w:val="24"/>
                <w:szCs w:val="24"/>
              </w:rPr>
              <w:t>/</w:t>
            </w:r>
            <w:r>
              <w:rPr>
                <w:rFonts w:ascii="Times New Roman" w:hAnsi="Times New Roman"/>
                <w:b/>
                <w:bCs/>
                <w:sz w:val="24"/>
                <w:szCs w:val="24"/>
              </w:rPr>
              <w:t>6</w:t>
            </w:r>
          </w:p>
        </w:tc>
        <w:tc>
          <w:tcPr>
            <w:tcW w:w="619" w:type="pct"/>
            <w:vMerge w:val="restart"/>
            <w:tcBorders>
              <w:top w:val="single" w:sz="4" w:space="0" w:color="auto"/>
              <w:left w:val="single" w:sz="4" w:space="0" w:color="auto"/>
              <w:bottom w:val="single" w:sz="4" w:space="0" w:color="auto"/>
              <w:right w:val="single" w:sz="4" w:space="0" w:color="auto"/>
            </w:tcBorders>
          </w:tcPr>
          <w:p w14:paraId="61C80F79"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53068F9D"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3DC06123"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185B5329"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0291FE66" w14:textId="77777777" w:rsidR="003B7352" w:rsidRPr="0062426B" w:rsidRDefault="003B7352" w:rsidP="00927E4B">
            <w:pPr>
              <w:spacing w:after="0" w:line="240" w:lineRule="auto"/>
              <w:jc w:val="center"/>
              <w:rPr>
                <w:rFonts w:ascii="Times New Roman" w:hAnsi="Times New Roman"/>
                <w:b/>
                <w:bCs/>
                <w:sz w:val="24"/>
                <w:szCs w:val="24"/>
              </w:rPr>
            </w:pPr>
          </w:p>
        </w:tc>
      </w:tr>
      <w:tr w:rsidR="003B7352" w:rsidRPr="0062426B" w14:paraId="2DE78FE3"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4CD0E3"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6F674D3" w14:textId="77777777" w:rsidR="003B7352" w:rsidRPr="0062426B" w:rsidRDefault="003B7352" w:rsidP="00927E4B">
            <w:pPr>
              <w:spacing w:after="0"/>
              <w:jc w:val="both"/>
              <w:rPr>
                <w:rFonts w:ascii="Times New Roman" w:hAnsi="Times New Roman"/>
                <w:sz w:val="24"/>
                <w:szCs w:val="24"/>
              </w:rPr>
            </w:pPr>
            <w:r w:rsidRPr="0062426B">
              <w:rPr>
                <w:sz w:val="24"/>
                <w:szCs w:val="24"/>
              </w:rPr>
              <w:t>1</w:t>
            </w:r>
            <w:r w:rsidRPr="0062426B">
              <w:rPr>
                <w:rFonts w:ascii="Times New Roman" w:hAnsi="Times New Roman"/>
                <w:sz w:val="24"/>
                <w:szCs w:val="24"/>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7EC8CE8" w14:textId="77777777" w:rsidR="003B7352" w:rsidRPr="0062426B" w:rsidRDefault="003B7352" w:rsidP="00927E4B">
            <w:pPr>
              <w:spacing w:after="0"/>
              <w:jc w:val="both"/>
              <w:rPr>
                <w:rFonts w:ascii="Times New Roman" w:hAnsi="Times New Roman"/>
                <w:sz w:val="24"/>
                <w:szCs w:val="24"/>
              </w:rPr>
            </w:pPr>
            <w:r w:rsidRPr="0062426B">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tcBorders>
              <w:top w:val="single" w:sz="4" w:space="0" w:color="auto"/>
              <w:left w:val="single" w:sz="4" w:space="0" w:color="auto"/>
              <w:bottom w:val="single" w:sz="4" w:space="0" w:color="auto"/>
              <w:right w:val="single" w:sz="4" w:space="0" w:color="auto"/>
            </w:tcBorders>
            <w:vAlign w:val="center"/>
            <w:hideMark/>
          </w:tcPr>
          <w:p w14:paraId="38E67A59" w14:textId="77777777" w:rsidR="003B7352" w:rsidRPr="0062426B" w:rsidRDefault="003B7352" w:rsidP="00927E4B">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F0688B"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0C36C9B9"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87C6D1"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EE3011E" w14:textId="77777777" w:rsidR="003B7352" w:rsidRPr="0062426B" w:rsidRDefault="003B7352" w:rsidP="00927E4B">
            <w:pPr>
              <w:spacing w:after="0"/>
              <w:jc w:val="both"/>
              <w:rPr>
                <w:rFonts w:ascii="Times New Roman" w:hAnsi="Times New Roman"/>
                <w:bCs/>
                <w:sz w:val="24"/>
                <w:szCs w:val="24"/>
              </w:rPr>
            </w:pPr>
            <w:r w:rsidRPr="0062426B">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05AE906D" w14:textId="77777777" w:rsidR="003B7352" w:rsidRPr="0062426B" w:rsidRDefault="003B7352" w:rsidP="00927E4B">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E765BD"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5A5C0534"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E56B51"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852C33C" w14:textId="77777777" w:rsidR="003B7352" w:rsidRPr="0062426B" w:rsidRDefault="003B7352" w:rsidP="00927E4B">
            <w:pPr>
              <w:spacing w:after="0"/>
              <w:jc w:val="both"/>
              <w:rPr>
                <w:bCs/>
                <w:i/>
              </w:rPr>
            </w:pPr>
            <w:r w:rsidRPr="0062426B">
              <w:rPr>
                <w:rFonts w:ascii="Times New Roman" w:hAnsi="Times New Roman"/>
                <w:bCs/>
                <w:i/>
                <w:sz w:val="24"/>
                <w:szCs w:val="24"/>
              </w:rPr>
              <w:t>Лекция-визуализация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18D993" w14:textId="77777777" w:rsidR="003B7352" w:rsidRPr="0062426B" w:rsidRDefault="003B7352" w:rsidP="00927E4B">
            <w:pPr>
              <w:spacing w:after="0" w:line="256"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5F8AC8"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0A70DAB8"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080F9"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0A08535"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4923174C"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419EAA"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4F91A85F" w14:textId="77777777" w:rsidTr="00927E4B">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837B18"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D160EAE"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sz w:val="24"/>
                <w:szCs w:val="24"/>
              </w:rPr>
              <w:t>Практическое занятие № 7. Тренинг умений строевой и физической подготовки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723DDD35"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C3CB4"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2DF19537"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F51C54"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34C97DC"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3C6AA87E" w14:textId="77777777" w:rsidR="003B7352" w:rsidRPr="0062426B" w:rsidRDefault="003B7352" w:rsidP="00927E4B">
            <w:pPr>
              <w:spacing w:after="0" w:line="240" w:lineRule="auto"/>
              <w:jc w:val="center"/>
              <w:rPr>
                <w:rFonts w:ascii="Times New Roman" w:hAnsi="Times New Roman"/>
                <w:b/>
                <w:bCs/>
                <w:sz w:val="24"/>
                <w:szCs w:val="24"/>
              </w:rPr>
            </w:pPr>
            <w:r w:rsidRPr="0062426B">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CEADE2"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18770947"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7F617DA"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 xml:space="preserve">Тема 2.5. </w:t>
            </w:r>
          </w:p>
          <w:p w14:paraId="26FDDADE"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sz w:val="24"/>
                <w:szCs w:val="24"/>
              </w:rPr>
              <w:t>Медико-санитарная подготовка военнослужащих</w:t>
            </w:r>
          </w:p>
        </w:tc>
        <w:tc>
          <w:tcPr>
            <w:tcW w:w="3093" w:type="pct"/>
            <w:tcBorders>
              <w:top w:val="single" w:sz="4" w:space="0" w:color="auto"/>
              <w:left w:val="single" w:sz="4" w:space="0" w:color="auto"/>
              <w:bottom w:val="single" w:sz="4" w:space="0" w:color="auto"/>
              <w:right w:val="single" w:sz="4" w:space="0" w:color="auto"/>
            </w:tcBorders>
            <w:hideMark/>
          </w:tcPr>
          <w:p w14:paraId="73C233DD"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7C4C8E7B" w14:textId="77777777" w:rsidR="003B7352" w:rsidRPr="0062426B" w:rsidRDefault="003B7352" w:rsidP="00927E4B">
            <w:pPr>
              <w:spacing w:after="0" w:line="240" w:lineRule="auto"/>
              <w:jc w:val="center"/>
              <w:rPr>
                <w:rFonts w:ascii="Times New Roman" w:hAnsi="Times New Roman"/>
                <w:b/>
                <w:sz w:val="24"/>
                <w:szCs w:val="24"/>
              </w:rPr>
            </w:pPr>
            <w:r>
              <w:rPr>
                <w:rFonts w:ascii="Times New Roman" w:hAnsi="Times New Roman"/>
                <w:b/>
                <w:sz w:val="24"/>
                <w:szCs w:val="24"/>
              </w:rPr>
              <w:t>14</w:t>
            </w:r>
            <w:r w:rsidRPr="0062426B">
              <w:rPr>
                <w:rFonts w:ascii="Times New Roman" w:hAnsi="Times New Roman"/>
                <w:b/>
                <w:sz w:val="24"/>
                <w:szCs w:val="24"/>
              </w:rPr>
              <w:t>/</w:t>
            </w:r>
            <w:r>
              <w:rPr>
                <w:rFonts w:ascii="Times New Roman" w:hAnsi="Times New Roman"/>
                <w:b/>
                <w:sz w:val="24"/>
                <w:szCs w:val="24"/>
              </w:rPr>
              <w:t>6</w:t>
            </w:r>
          </w:p>
        </w:tc>
        <w:tc>
          <w:tcPr>
            <w:tcW w:w="619" w:type="pct"/>
            <w:vMerge w:val="restart"/>
            <w:tcBorders>
              <w:top w:val="single" w:sz="4" w:space="0" w:color="auto"/>
              <w:left w:val="single" w:sz="4" w:space="0" w:color="auto"/>
              <w:bottom w:val="single" w:sz="4" w:space="0" w:color="auto"/>
              <w:right w:val="single" w:sz="4" w:space="0" w:color="auto"/>
            </w:tcBorders>
          </w:tcPr>
          <w:p w14:paraId="200305CA"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2F01C8A9"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727BD0A9"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1300D85C"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227909BB" w14:textId="77777777" w:rsidR="003B7352" w:rsidRPr="0062426B" w:rsidRDefault="003B7352" w:rsidP="00927E4B">
            <w:pPr>
              <w:spacing w:after="0" w:line="240" w:lineRule="auto"/>
              <w:jc w:val="center"/>
              <w:rPr>
                <w:rFonts w:ascii="Times New Roman" w:hAnsi="Times New Roman"/>
                <w:b/>
                <w:bCs/>
                <w:sz w:val="24"/>
                <w:szCs w:val="24"/>
              </w:rPr>
            </w:pPr>
          </w:p>
        </w:tc>
      </w:tr>
      <w:tr w:rsidR="003B7352" w:rsidRPr="0062426B" w14:paraId="7CA47DA4"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ABA111"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84ECC76" w14:textId="77777777" w:rsidR="003B7352" w:rsidRPr="0062426B" w:rsidRDefault="003B7352" w:rsidP="00927E4B">
            <w:pPr>
              <w:spacing w:after="0" w:line="240" w:lineRule="auto"/>
              <w:jc w:val="both"/>
              <w:rPr>
                <w:rFonts w:ascii="Times New Roman" w:hAnsi="Times New Roman"/>
                <w:bCs/>
                <w:sz w:val="24"/>
                <w:szCs w:val="24"/>
              </w:rPr>
            </w:pPr>
            <w:r w:rsidRPr="0062426B">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4206A90D" w14:textId="77777777" w:rsidR="003B7352" w:rsidRPr="0062426B" w:rsidRDefault="003B7352" w:rsidP="00927E4B">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903DEE"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30F55933"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7506E5"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D966505" w14:textId="77777777" w:rsidR="003B7352" w:rsidRPr="0062426B" w:rsidRDefault="003B7352" w:rsidP="00927E4B">
            <w:pPr>
              <w:spacing w:after="0" w:line="240" w:lineRule="auto"/>
              <w:jc w:val="both"/>
              <w:rPr>
                <w:rFonts w:ascii="Times New Roman" w:hAnsi="Times New Roman"/>
                <w:bCs/>
                <w:sz w:val="24"/>
                <w:szCs w:val="24"/>
              </w:rPr>
            </w:pPr>
            <w:r w:rsidRPr="0062426B">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2DAE44E3" w14:textId="77777777" w:rsidR="003B7352" w:rsidRPr="0062426B" w:rsidRDefault="003B7352" w:rsidP="00927E4B">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58AAA"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628B06D5"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BD145" w14:textId="77777777" w:rsidR="003B7352" w:rsidRPr="0062426B" w:rsidRDefault="003B7352" w:rsidP="00927E4B">
            <w:pPr>
              <w:spacing w:after="0" w:line="256" w:lineRule="auto"/>
              <w:rPr>
                <w:rFonts w:ascii="Times New Roman" w:hAnsi="Times New Roman"/>
                <w:b/>
                <w:bCs/>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76481270" w14:textId="77777777" w:rsidR="003B7352" w:rsidRPr="0062426B" w:rsidRDefault="003B7352" w:rsidP="00927E4B">
            <w:pPr>
              <w:spacing w:after="0" w:line="240" w:lineRule="auto"/>
              <w:jc w:val="both"/>
              <w:rPr>
                <w:rFonts w:ascii="Times New Roman" w:hAnsi="Times New Roman"/>
                <w:b/>
                <w:i/>
                <w:sz w:val="24"/>
                <w:szCs w:val="24"/>
              </w:rPr>
            </w:pPr>
            <w:r w:rsidRPr="0062426B">
              <w:rPr>
                <w:rFonts w:ascii="Times New Roman" w:hAnsi="Times New Roman"/>
                <w:bCs/>
                <w:i/>
                <w:sz w:val="24"/>
                <w:szCs w:val="24"/>
              </w:rPr>
              <w:t xml:space="preserve">Лекции-визуализации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852BD"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571D231C"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9201FB"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E62C38A"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4DF4584D" w14:textId="77777777" w:rsidR="003B7352" w:rsidRPr="0062426B" w:rsidRDefault="003B7352" w:rsidP="00927E4B">
            <w:pPr>
              <w:spacing w:after="0" w:line="240" w:lineRule="auto"/>
              <w:jc w:val="center"/>
              <w:rPr>
                <w:rFonts w:ascii="Times New Roman" w:hAnsi="Times New Roman"/>
                <w:b/>
                <w:sz w:val="24"/>
                <w:szCs w:val="24"/>
              </w:rPr>
            </w:pPr>
            <w:r w:rsidRPr="00F43E19">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EC73A4"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6D5A908B" w14:textId="77777777" w:rsidTr="00927E4B">
        <w:trPr>
          <w:trHeight w:val="4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D8BC6C"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CC12724"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569" w:type="pct"/>
            <w:tcBorders>
              <w:top w:val="single" w:sz="4" w:space="0" w:color="auto"/>
              <w:left w:val="single" w:sz="4" w:space="0" w:color="auto"/>
              <w:bottom w:val="single" w:sz="4" w:space="0" w:color="auto"/>
              <w:right w:val="single" w:sz="4" w:space="0" w:color="auto"/>
            </w:tcBorders>
            <w:vAlign w:val="center"/>
            <w:hideMark/>
          </w:tcPr>
          <w:p w14:paraId="19077ADB" w14:textId="77777777" w:rsidR="003B7352" w:rsidRPr="0062426B" w:rsidRDefault="003B7352" w:rsidP="00927E4B">
            <w:pPr>
              <w:spacing w:after="0" w:line="240" w:lineRule="auto"/>
              <w:jc w:val="center"/>
              <w:rPr>
                <w:rFonts w:ascii="Times New Roman" w:hAnsi="Times New Roman"/>
                <w:bCs/>
                <w:sz w:val="24"/>
                <w:szCs w:val="24"/>
              </w:rPr>
            </w:pPr>
            <w:r w:rsidRPr="00F43E19">
              <w:rPr>
                <w:rFonts w:ascii="Times New Roman" w:hAnsi="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0D0E4"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0BF31BAA"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681CE8"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329C63A"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14A65FA9" w14:textId="77777777" w:rsidR="003B7352" w:rsidRPr="0062426B" w:rsidRDefault="003B7352" w:rsidP="00927E4B">
            <w:pPr>
              <w:spacing w:after="0" w:line="240" w:lineRule="auto"/>
              <w:jc w:val="center"/>
              <w:rPr>
                <w:rFonts w:ascii="Times New Roman" w:hAnsi="Times New Roman"/>
                <w:b/>
                <w:sz w:val="24"/>
                <w:szCs w:val="24"/>
              </w:rPr>
            </w:pPr>
            <w:r w:rsidRPr="0062426B">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B09FE6"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690E32F2" w14:textId="77777777" w:rsidTr="00927E4B">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08790BD3"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Модуль «Основы медицинских знаний» (для девушек)</w:t>
            </w:r>
          </w:p>
        </w:tc>
        <w:tc>
          <w:tcPr>
            <w:tcW w:w="569" w:type="pct"/>
            <w:tcBorders>
              <w:top w:val="single" w:sz="4" w:space="0" w:color="auto"/>
              <w:left w:val="single" w:sz="4" w:space="0" w:color="auto"/>
              <w:bottom w:val="single" w:sz="4" w:space="0" w:color="auto"/>
              <w:right w:val="single" w:sz="4" w:space="0" w:color="auto"/>
            </w:tcBorders>
            <w:hideMark/>
          </w:tcPr>
          <w:p w14:paraId="26C74092" w14:textId="77777777" w:rsidR="003B7352" w:rsidRPr="0062426B" w:rsidRDefault="003B7352" w:rsidP="00927E4B">
            <w:pPr>
              <w:spacing w:after="0" w:line="240" w:lineRule="auto"/>
              <w:jc w:val="center"/>
              <w:rPr>
                <w:rFonts w:ascii="Times New Roman" w:hAnsi="Times New Roman"/>
                <w:i/>
                <w:iCs/>
                <w:sz w:val="24"/>
                <w:szCs w:val="24"/>
              </w:rPr>
            </w:pPr>
            <w:r>
              <w:rPr>
                <w:rFonts w:ascii="Times New Roman" w:hAnsi="Times New Roman"/>
                <w:b/>
                <w:bCs/>
                <w:sz w:val="24"/>
                <w:szCs w:val="24"/>
              </w:rPr>
              <w:t>50</w:t>
            </w:r>
            <w:r w:rsidRPr="0062426B">
              <w:rPr>
                <w:rFonts w:ascii="Times New Roman" w:hAnsi="Times New Roman"/>
                <w:b/>
                <w:bCs/>
                <w:sz w:val="24"/>
                <w:szCs w:val="24"/>
              </w:rPr>
              <w:t>/</w:t>
            </w:r>
            <w:r>
              <w:rPr>
                <w:rFonts w:ascii="Times New Roman" w:hAnsi="Times New Roman"/>
                <w:b/>
                <w:bCs/>
                <w:sz w:val="24"/>
                <w:szCs w:val="24"/>
              </w:rPr>
              <w:t>24</w:t>
            </w:r>
          </w:p>
        </w:tc>
        <w:tc>
          <w:tcPr>
            <w:tcW w:w="619" w:type="pct"/>
            <w:tcBorders>
              <w:top w:val="single" w:sz="4" w:space="0" w:color="auto"/>
              <w:left w:val="single" w:sz="4" w:space="0" w:color="auto"/>
              <w:bottom w:val="single" w:sz="4" w:space="0" w:color="auto"/>
              <w:right w:val="single" w:sz="4" w:space="0" w:color="auto"/>
            </w:tcBorders>
          </w:tcPr>
          <w:p w14:paraId="4504ED3E" w14:textId="77777777" w:rsidR="003B7352" w:rsidRPr="0062426B" w:rsidRDefault="003B7352" w:rsidP="00927E4B">
            <w:pPr>
              <w:spacing w:after="0" w:line="240" w:lineRule="auto"/>
              <w:jc w:val="center"/>
              <w:rPr>
                <w:rFonts w:ascii="Times New Roman" w:hAnsi="Times New Roman"/>
                <w:b/>
                <w:bCs/>
                <w:i/>
                <w:iCs/>
                <w:sz w:val="24"/>
                <w:szCs w:val="24"/>
              </w:rPr>
            </w:pPr>
          </w:p>
        </w:tc>
      </w:tr>
      <w:tr w:rsidR="003B7352" w:rsidRPr="0062426B" w14:paraId="19106921"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60C55C6E" w14:textId="77777777" w:rsidR="003B7352" w:rsidRPr="0062426B" w:rsidRDefault="003B7352" w:rsidP="00927E4B">
            <w:pPr>
              <w:spacing w:after="0" w:line="240" w:lineRule="auto"/>
              <w:rPr>
                <w:rFonts w:ascii="Times New Roman" w:hAnsi="Times New Roman"/>
                <w:sz w:val="24"/>
                <w:szCs w:val="24"/>
              </w:rPr>
            </w:pPr>
            <w:r w:rsidRPr="0062426B">
              <w:rPr>
                <w:rFonts w:ascii="Times New Roman" w:hAnsi="Times New Roman"/>
                <w:b/>
                <w:bCs/>
                <w:sz w:val="24"/>
                <w:szCs w:val="24"/>
              </w:rPr>
              <w:t>Тема 2.1</w:t>
            </w:r>
            <w:r w:rsidRPr="0062426B">
              <w:rPr>
                <w:rFonts w:ascii="Times New Roman" w:hAnsi="Times New Roman"/>
                <w:sz w:val="24"/>
                <w:szCs w:val="24"/>
              </w:rPr>
              <w:t xml:space="preserve">. </w:t>
            </w:r>
          </w:p>
          <w:p w14:paraId="0E77E518" w14:textId="77777777" w:rsidR="003B7352" w:rsidRPr="00E8380F" w:rsidRDefault="003B7352" w:rsidP="00927E4B">
            <w:pPr>
              <w:spacing w:after="0" w:line="240" w:lineRule="auto"/>
              <w:rPr>
                <w:rFonts w:ascii="Times New Roman" w:hAnsi="Times New Roman"/>
                <w:b/>
                <w:bCs/>
                <w:sz w:val="24"/>
                <w:szCs w:val="24"/>
              </w:rPr>
            </w:pPr>
            <w:r w:rsidRPr="00E8380F">
              <w:rPr>
                <w:rFonts w:ascii="Times New Roman" w:hAnsi="Times New Roman"/>
                <w:b/>
                <w:bCs/>
                <w:sz w:val="24"/>
                <w:szCs w:val="24"/>
              </w:rPr>
              <w:t xml:space="preserve">Введение </w:t>
            </w:r>
            <w:r w:rsidRPr="00E8380F">
              <w:rPr>
                <w:rFonts w:ascii="Times New Roman" w:hAnsi="Times New Roman"/>
                <w:b/>
                <w:bCs/>
                <w:sz w:val="24"/>
                <w:szCs w:val="24"/>
              </w:rPr>
              <w:br/>
              <w:t xml:space="preserve">в микробиологию, иммунологию </w:t>
            </w:r>
            <w:r w:rsidRPr="00E8380F">
              <w:rPr>
                <w:rFonts w:ascii="Times New Roman" w:hAnsi="Times New Roman"/>
                <w:b/>
                <w:bCs/>
                <w:sz w:val="24"/>
                <w:szCs w:val="24"/>
              </w:rPr>
              <w:br/>
              <w:t>и эпидемиологию</w:t>
            </w:r>
          </w:p>
        </w:tc>
        <w:tc>
          <w:tcPr>
            <w:tcW w:w="3093" w:type="pct"/>
            <w:tcBorders>
              <w:top w:val="single" w:sz="4" w:space="0" w:color="auto"/>
              <w:left w:val="single" w:sz="4" w:space="0" w:color="auto"/>
              <w:bottom w:val="single" w:sz="4" w:space="0" w:color="auto"/>
              <w:right w:val="single" w:sz="4" w:space="0" w:color="auto"/>
            </w:tcBorders>
            <w:hideMark/>
          </w:tcPr>
          <w:p w14:paraId="289C8A3C" w14:textId="77777777" w:rsidR="003B7352" w:rsidRPr="0062426B" w:rsidRDefault="003B7352" w:rsidP="00927E4B">
            <w:pPr>
              <w:spacing w:after="0" w:line="240" w:lineRule="auto"/>
              <w:jc w:val="both"/>
              <w:rPr>
                <w:rFonts w:ascii="Times New Roman" w:hAnsi="Times New Roman"/>
                <w:b/>
                <w:bCs/>
                <w:i/>
                <w:sz w:val="24"/>
                <w:szCs w:val="24"/>
              </w:rPr>
            </w:pPr>
            <w:r w:rsidRPr="0062426B">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186FE256" w14:textId="77777777" w:rsidR="003B7352" w:rsidRPr="0062426B" w:rsidRDefault="003B7352" w:rsidP="00927E4B">
            <w:pPr>
              <w:suppressAutoHyphens/>
              <w:spacing w:after="0" w:line="240" w:lineRule="auto"/>
              <w:jc w:val="center"/>
              <w:rPr>
                <w:rFonts w:ascii="Times New Roman" w:hAnsi="Times New Roman"/>
                <w:b/>
                <w:bCs/>
                <w:sz w:val="24"/>
                <w:szCs w:val="24"/>
              </w:rPr>
            </w:pPr>
            <w:r w:rsidRPr="0062426B">
              <w:rPr>
                <w:rFonts w:ascii="Times New Roman" w:hAnsi="Times New Roman"/>
                <w:b/>
                <w:bCs/>
                <w:sz w:val="24"/>
                <w:szCs w:val="24"/>
              </w:rPr>
              <w:t>1</w:t>
            </w:r>
            <w:r>
              <w:rPr>
                <w:rFonts w:ascii="Times New Roman" w:hAnsi="Times New Roman"/>
                <w:b/>
                <w:bCs/>
                <w:sz w:val="24"/>
                <w:szCs w:val="24"/>
              </w:rPr>
              <w:t>8</w:t>
            </w:r>
            <w:r w:rsidRPr="0062426B">
              <w:rPr>
                <w:rFonts w:ascii="Times New Roman" w:hAnsi="Times New Roman"/>
                <w:b/>
                <w:bCs/>
                <w:sz w:val="24"/>
                <w:szCs w:val="24"/>
              </w:rPr>
              <w:t>/</w:t>
            </w:r>
            <w:r>
              <w:rPr>
                <w:rFonts w:ascii="Times New Roman" w:hAnsi="Times New Roman"/>
                <w:b/>
                <w:bCs/>
                <w:sz w:val="24"/>
                <w:szCs w:val="24"/>
              </w:rPr>
              <w:t>8</w:t>
            </w:r>
          </w:p>
        </w:tc>
        <w:tc>
          <w:tcPr>
            <w:tcW w:w="619" w:type="pct"/>
            <w:vMerge w:val="restart"/>
            <w:tcBorders>
              <w:top w:val="single" w:sz="4" w:space="0" w:color="auto"/>
              <w:left w:val="single" w:sz="4" w:space="0" w:color="auto"/>
              <w:bottom w:val="single" w:sz="4" w:space="0" w:color="auto"/>
              <w:right w:val="single" w:sz="4" w:space="0" w:color="auto"/>
            </w:tcBorders>
          </w:tcPr>
          <w:p w14:paraId="174ABC1C"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291F40DC"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2F0804BA"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61AA0E03"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53E87D01" w14:textId="77777777" w:rsidR="003B7352" w:rsidRPr="0062426B" w:rsidRDefault="003B7352" w:rsidP="00927E4B">
            <w:pPr>
              <w:spacing w:after="0" w:line="240" w:lineRule="auto"/>
              <w:jc w:val="center"/>
              <w:rPr>
                <w:rFonts w:ascii="Times New Roman" w:hAnsi="Times New Roman"/>
                <w:b/>
                <w:i/>
                <w:sz w:val="24"/>
                <w:szCs w:val="24"/>
              </w:rPr>
            </w:pPr>
          </w:p>
        </w:tc>
      </w:tr>
      <w:tr w:rsidR="003B7352" w:rsidRPr="0062426B" w14:paraId="0BC1473E"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DE1B2"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4E820D0" w14:textId="77777777" w:rsidR="003B7352" w:rsidRPr="0062426B" w:rsidRDefault="003B7352" w:rsidP="00927E4B">
            <w:pPr>
              <w:spacing w:after="0" w:line="240" w:lineRule="auto"/>
              <w:jc w:val="both"/>
              <w:rPr>
                <w:rFonts w:ascii="Times New Roman" w:hAnsi="Times New Roman"/>
                <w:bCs/>
                <w:sz w:val="24"/>
                <w:szCs w:val="24"/>
              </w:rPr>
            </w:pPr>
            <w:r w:rsidRPr="0062426B">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62426B">
              <w:rPr>
                <w:rFonts w:ascii="Times New Roman" w:hAnsi="Times New Roman"/>
                <w:bCs/>
                <w:iCs/>
                <w:sz w:val="24"/>
                <w:szCs w:val="24"/>
              </w:rPr>
              <w:br/>
              <w:t>и бациллоносительство. Периоды протекания инфекционных заболеваний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483F996A" w14:textId="77777777" w:rsidR="003B7352" w:rsidRPr="0062426B" w:rsidRDefault="003B7352" w:rsidP="00927E4B">
            <w:pPr>
              <w:suppressAutoHyphens/>
              <w:spacing w:after="0" w:line="240" w:lineRule="auto"/>
              <w:jc w:val="center"/>
              <w:rPr>
                <w:rFonts w:ascii="Times New Roman" w:hAnsi="Times New Roman"/>
                <w:bCs/>
                <w:sz w:val="24"/>
                <w:szCs w:val="24"/>
              </w:rPr>
            </w:pPr>
            <w:r w:rsidRPr="0062426B">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D46C8"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33E77429"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D6CE2C"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BB02DC0" w14:textId="77777777" w:rsidR="003B7352" w:rsidRPr="0062426B" w:rsidRDefault="003B7352" w:rsidP="00927E4B">
            <w:pPr>
              <w:spacing w:after="0" w:line="240" w:lineRule="auto"/>
              <w:jc w:val="both"/>
              <w:rPr>
                <w:rFonts w:ascii="Times New Roman" w:hAnsi="Times New Roman"/>
                <w:bCs/>
                <w:i/>
                <w:sz w:val="24"/>
                <w:szCs w:val="24"/>
              </w:rPr>
            </w:pPr>
            <w:r w:rsidRPr="0062426B">
              <w:rPr>
                <w:rFonts w:ascii="Times New Roman" w:hAnsi="Times New Roman"/>
                <w:bCs/>
                <w:iCs/>
                <w:sz w:val="24"/>
                <w:szCs w:val="24"/>
              </w:rPr>
              <w:t xml:space="preserve">2. Определение понятия «иммунитет». Виды и подвиды иммунитета. Антигены </w:t>
            </w:r>
            <w:r w:rsidRPr="0062426B">
              <w:rPr>
                <w:rFonts w:ascii="Times New Roman" w:hAnsi="Times New Roman"/>
                <w:bCs/>
                <w:iCs/>
                <w:sz w:val="24"/>
                <w:szCs w:val="24"/>
              </w:rPr>
              <w:br/>
              <w:t xml:space="preserve">и антитела. Формы приобретенного иммунитета. Иммунитет и восприимчивость </w:t>
            </w:r>
            <w:r w:rsidRPr="0062426B">
              <w:rPr>
                <w:rFonts w:ascii="Times New Roman" w:hAnsi="Times New Roman"/>
                <w:bCs/>
                <w:iCs/>
                <w:sz w:val="24"/>
                <w:szCs w:val="24"/>
              </w:rPr>
              <w:br/>
              <w:t>к инфекционным заболеваниям.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50D7E854" w14:textId="77777777" w:rsidR="003B7352" w:rsidRPr="0062426B" w:rsidRDefault="003B7352" w:rsidP="00927E4B">
            <w:pPr>
              <w:suppressAutoHyphen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F8C698"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7B977659"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60128C"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DB473E7"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tcBorders>
              <w:top w:val="single" w:sz="4" w:space="0" w:color="auto"/>
              <w:left w:val="single" w:sz="4" w:space="0" w:color="auto"/>
              <w:bottom w:val="single" w:sz="4" w:space="0" w:color="auto"/>
              <w:right w:val="single" w:sz="4" w:space="0" w:color="auto"/>
            </w:tcBorders>
            <w:vAlign w:val="center"/>
            <w:hideMark/>
          </w:tcPr>
          <w:p w14:paraId="3ECF461A" w14:textId="77777777" w:rsidR="003B7352" w:rsidRPr="0062426B" w:rsidRDefault="003B7352" w:rsidP="00927E4B">
            <w:pPr>
              <w:suppressAutoHyphen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11D8D"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3878E4FF"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A42326" w14:textId="77777777" w:rsidR="003B7352" w:rsidRPr="0062426B" w:rsidRDefault="003B7352" w:rsidP="00927E4B">
            <w:pPr>
              <w:spacing w:after="0" w:line="256" w:lineRule="auto"/>
              <w:rPr>
                <w:rFonts w:ascii="Times New Roman" w:hAnsi="Times New Roman"/>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3FE55B85" w14:textId="77777777" w:rsidR="003B7352" w:rsidRPr="0062426B" w:rsidRDefault="003B7352" w:rsidP="00927E4B">
            <w:pPr>
              <w:suppressAutoHyphens/>
              <w:spacing w:after="0" w:line="240" w:lineRule="auto"/>
              <w:rPr>
                <w:rFonts w:ascii="Times New Roman" w:hAnsi="Times New Roman"/>
                <w:bCs/>
                <w:i/>
                <w:sz w:val="24"/>
                <w:szCs w:val="24"/>
              </w:rPr>
            </w:pPr>
            <w:r w:rsidRPr="0062426B">
              <w:rPr>
                <w:rFonts w:ascii="Times New Roman" w:hAnsi="Times New Roman"/>
                <w:i/>
                <w:sz w:val="24"/>
                <w:szCs w:val="24"/>
              </w:rPr>
              <w:t>Перевернутые лекции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4DAC0"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6A3892B7"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F5DE09"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353B91D"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7DF17010" w14:textId="77777777" w:rsidR="003B7352" w:rsidRPr="0062426B" w:rsidRDefault="003B7352" w:rsidP="00927E4B">
            <w:pPr>
              <w:suppressAutoHyphens/>
              <w:spacing w:after="0" w:line="240" w:lineRule="auto"/>
              <w:jc w:val="center"/>
              <w:rPr>
                <w:rFonts w:ascii="Times New Roman" w:hAnsi="Times New Roman"/>
                <w:b/>
                <w:bCs/>
                <w:sz w:val="24"/>
                <w:szCs w:val="24"/>
              </w:rPr>
            </w:pPr>
            <w:r w:rsidRPr="00F43E19">
              <w:rPr>
                <w:rFonts w:ascii="Times New Roman" w:hAnsi="Times New Roman"/>
                <w:b/>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5108C"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518B292C" w14:textId="77777777" w:rsidTr="00927E4B">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157BD"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C6FBEA9" w14:textId="77777777" w:rsidR="003B7352" w:rsidRPr="0062426B" w:rsidRDefault="003B7352" w:rsidP="00927E4B">
            <w:pPr>
              <w:spacing w:after="0" w:line="240" w:lineRule="auto"/>
              <w:jc w:val="both"/>
              <w:rPr>
                <w:rFonts w:ascii="Times New Roman" w:hAnsi="Times New Roman"/>
                <w:b/>
                <w:iCs/>
                <w:sz w:val="24"/>
                <w:szCs w:val="24"/>
              </w:rPr>
            </w:pPr>
            <w:r w:rsidRPr="0062426B">
              <w:rPr>
                <w:rFonts w:ascii="Times New Roman" w:hAnsi="Times New Roman"/>
                <w:bCs/>
                <w:iCs/>
                <w:sz w:val="24"/>
                <w:szCs w:val="24"/>
              </w:rPr>
              <w:t>Практическое занятие № 9. Иммунитет и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35F21A6F" w14:textId="77777777" w:rsidR="003B7352" w:rsidRPr="0062426B" w:rsidRDefault="003B7352" w:rsidP="00927E4B">
            <w:pPr>
              <w:suppressAutoHyphens/>
              <w:spacing w:after="0" w:line="240" w:lineRule="auto"/>
              <w:jc w:val="center"/>
              <w:rPr>
                <w:rFonts w:ascii="Times New Roman" w:hAnsi="Times New Roman"/>
                <w:sz w:val="24"/>
                <w:szCs w:val="24"/>
              </w:rPr>
            </w:pPr>
            <w:r w:rsidRPr="00F43E19">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ECE147"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31594FC8" w14:textId="77777777" w:rsidTr="00927E4B">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768A8"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136CF8C" w14:textId="77777777" w:rsidR="003B7352" w:rsidRPr="0062426B" w:rsidRDefault="003B7352" w:rsidP="00927E4B">
            <w:pPr>
              <w:spacing w:after="0" w:line="240" w:lineRule="auto"/>
              <w:jc w:val="both"/>
              <w:rPr>
                <w:rFonts w:ascii="Times New Roman" w:hAnsi="Times New Roman"/>
                <w:b/>
                <w:iCs/>
                <w:sz w:val="24"/>
                <w:szCs w:val="24"/>
              </w:rPr>
            </w:pPr>
            <w:r w:rsidRPr="0062426B">
              <w:rPr>
                <w:rFonts w:ascii="Times New Roman" w:hAnsi="Times New Roman"/>
                <w:bCs/>
                <w:iCs/>
                <w:sz w:val="24"/>
                <w:szCs w:val="24"/>
              </w:rPr>
              <w:t xml:space="preserve">Практическое занятие № 10. Правила проведения плановых мероприятий </w:t>
            </w:r>
            <w:r w:rsidRPr="0062426B">
              <w:rPr>
                <w:rFonts w:ascii="Times New Roman" w:hAnsi="Times New Roman"/>
                <w:bCs/>
                <w:iCs/>
                <w:sz w:val="24"/>
                <w:szCs w:val="24"/>
              </w:rPr>
              <w:br/>
              <w:t>по дезинфекции, дезинсекции и дератизации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1EC4F186" w14:textId="77777777" w:rsidR="003B7352" w:rsidRPr="0062426B" w:rsidRDefault="003B7352" w:rsidP="00927E4B">
            <w:pPr>
              <w:suppressAutoHyphens/>
              <w:spacing w:after="0" w:line="240" w:lineRule="auto"/>
              <w:jc w:val="center"/>
              <w:rPr>
                <w:rFonts w:ascii="Times New Roman" w:hAnsi="Times New Roman"/>
                <w:sz w:val="24"/>
                <w:szCs w:val="24"/>
              </w:rPr>
            </w:pPr>
            <w:r w:rsidRPr="00F43E19">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7255FC"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67DFDA97"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567E14"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32F979C"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03D82D6B" w14:textId="77777777" w:rsidR="003B7352" w:rsidRPr="0062426B" w:rsidRDefault="003B7352" w:rsidP="00927E4B">
            <w:pPr>
              <w:suppressAutoHyphens/>
              <w:spacing w:after="0" w:line="240" w:lineRule="auto"/>
              <w:jc w:val="center"/>
              <w:rPr>
                <w:rFonts w:ascii="Times New Roman" w:hAnsi="Times New Roman"/>
                <w:b/>
                <w:sz w:val="24"/>
                <w:szCs w:val="24"/>
              </w:rPr>
            </w:pPr>
            <w:r w:rsidRPr="0062426B">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530B29" w14:textId="77777777" w:rsidR="003B7352" w:rsidRPr="0062426B" w:rsidRDefault="003B7352" w:rsidP="00927E4B">
            <w:pPr>
              <w:spacing w:after="0" w:line="256" w:lineRule="auto"/>
              <w:rPr>
                <w:rFonts w:ascii="Times New Roman" w:hAnsi="Times New Roman"/>
                <w:b/>
                <w:i/>
                <w:sz w:val="24"/>
                <w:szCs w:val="24"/>
              </w:rPr>
            </w:pPr>
          </w:p>
        </w:tc>
      </w:tr>
      <w:tr w:rsidR="003B7352" w:rsidRPr="0062426B" w14:paraId="3E330AD4"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11D1C3A0"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 xml:space="preserve">Тема 2.2. </w:t>
            </w:r>
          </w:p>
          <w:p w14:paraId="374A92C3" w14:textId="77777777" w:rsidR="003B7352" w:rsidRPr="00E8380F" w:rsidRDefault="003B7352" w:rsidP="00927E4B">
            <w:pPr>
              <w:spacing w:after="0" w:line="240" w:lineRule="auto"/>
              <w:rPr>
                <w:rFonts w:ascii="Times New Roman" w:hAnsi="Times New Roman"/>
                <w:b/>
                <w:bCs/>
                <w:sz w:val="24"/>
                <w:szCs w:val="24"/>
              </w:rPr>
            </w:pPr>
            <w:r w:rsidRPr="00E8380F">
              <w:rPr>
                <w:rFonts w:ascii="Times New Roman" w:hAnsi="Times New Roman"/>
                <w:b/>
                <w:bCs/>
                <w:sz w:val="24"/>
                <w:szCs w:val="24"/>
              </w:rPr>
              <w:t xml:space="preserve">Оказание первой (доврачебной) помощи при </w:t>
            </w:r>
            <w:r w:rsidRPr="00E8380F">
              <w:rPr>
                <w:rFonts w:ascii="Times New Roman" w:hAnsi="Times New Roman"/>
                <w:b/>
                <w:bCs/>
                <w:sz w:val="24"/>
                <w:szCs w:val="24"/>
              </w:rPr>
              <w:lastRenderedPageBreak/>
              <w:t xml:space="preserve">неотложных состояниях </w:t>
            </w:r>
            <w:r w:rsidRPr="00E8380F">
              <w:rPr>
                <w:rFonts w:ascii="Times New Roman" w:hAnsi="Times New Roman"/>
                <w:b/>
                <w:bCs/>
                <w:sz w:val="24"/>
                <w:szCs w:val="24"/>
              </w:rPr>
              <w:br/>
              <w:t>и травматизме</w:t>
            </w:r>
          </w:p>
        </w:tc>
        <w:tc>
          <w:tcPr>
            <w:tcW w:w="3093" w:type="pct"/>
            <w:tcBorders>
              <w:top w:val="single" w:sz="4" w:space="0" w:color="auto"/>
              <w:left w:val="single" w:sz="4" w:space="0" w:color="auto"/>
              <w:bottom w:val="single" w:sz="4" w:space="0" w:color="auto"/>
              <w:right w:val="single" w:sz="4" w:space="0" w:color="auto"/>
            </w:tcBorders>
            <w:hideMark/>
          </w:tcPr>
          <w:p w14:paraId="42ED212D"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b/>
                <w:bCs/>
                <w:sz w:val="24"/>
                <w:szCs w:val="24"/>
              </w:rPr>
              <w:lastRenderedPageBreak/>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1E1E8920"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
                <w:bCs/>
                <w:sz w:val="24"/>
                <w:szCs w:val="24"/>
              </w:rPr>
              <w:t>20</w:t>
            </w:r>
            <w:r w:rsidRPr="0062426B">
              <w:rPr>
                <w:rFonts w:ascii="Times New Roman" w:hAnsi="Times New Roman"/>
                <w:b/>
                <w:bCs/>
                <w:sz w:val="24"/>
                <w:szCs w:val="24"/>
              </w:rPr>
              <w:t>/</w:t>
            </w:r>
            <w:r>
              <w:rPr>
                <w:rFonts w:ascii="Times New Roman" w:hAnsi="Times New Roman"/>
                <w:b/>
                <w:bCs/>
                <w:sz w:val="24"/>
                <w:szCs w:val="24"/>
              </w:rPr>
              <w:t>12</w:t>
            </w:r>
          </w:p>
        </w:tc>
        <w:tc>
          <w:tcPr>
            <w:tcW w:w="619" w:type="pct"/>
            <w:vMerge w:val="restart"/>
            <w:tcBorders>
              <w:top w:val="single" w:sz="4" w:space="0" w:color="auto"/>
              <w:left w:val="single" w:sz="4" w:space="0" w:color="auto"/>
              <w:bottom w:val="single" w:sz="4" w:space="0" w:color="auto"/>
              <w:right w:val="single" w:sz="4" w:space="0" w:color="auto"/>
            </w:tcBorders>
          </w:tcPr>
          <w:p w14:paraId="147F58EF"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74838729"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74E534E4"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182AF88E"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438E1E73" w14:textId="77777777" w:rsidR="003B7352" w:rsidRPr="0062426B" w:rsidRDefault="003B7352" w:rsidP="00927E4B">
            <w:pPr>
              <w:spacing w:after="0" w:line="240" w:lineRule="auto"/>
              <w:jc w:val="center"/>
              <w:rPr>
                <w:rFonts w:ascii="Times New Roman" w:hAnsi="Times New Roman"/>
                <w:b/>
                <w:bCs/>
                <w:sz w:val="24"/>
                <w:szCs w:val="24"/>
              </w:rPr>
            </w:pPr>
          </w:p>
        </w:tc>
      </w:tr>
      <w:tr w:rsidR="003B7352" w:rsidRPr="0062426B" w14:paraId="6FD1FC48"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333D1"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257B9BC" w14:textId="77777777" w:rsidR="003B7352" w:rsidRPr="0062426B" w:rsidRDefault="003B7352" w:rsidP="00927E4B">
            <w:pPr>
              <w:spacing w:after="0" w:line="240" w:lineRule="auto"/>
              <w:jc w:val="both"/>
              <w:rPr>
                <w:rFonts w:ascii="Times New Roman" w:hAnsi="Times New Roman"/>
                <w:bCs/>
                <w:sz w:val="24"/>
                <w:szCs w:val="24"/>
              </w:rPr>
            </w:pPr>
            <w:r w:rsidRPr="0062426B">
              <w:rPr>
                <w:rFonts w:ascii="Times New Roman" w:hAnsi="Times New Roman"/>
                <w:bCs/>
                <w:sz w:val="24"/>
                <w:szCs w:val="24"/>
              </w:rPr>
              <w:t xml:space="preserve">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w:t>
            </w:r>
            <w:r w:rsidRPr="0062426B">
              <w:rPr>
                <w:rFonts w:ascii="Times New Roman" w:hAnsi="Times New Roman"/>
                <w:bCs/>
                <w:sz w:val="24"/>
                <w:szCs w:val="24"/>
              </w:rPr>
              <w:lastRenderedPageBreak/>
              <w:t>мигрени. Методы доврачебной реанимации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4A7D2ED9"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Cs/>
                <w:sz w:val="24"/>
                <w:szCs w:val="24"/>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7B1499"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31EB0CF7"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85A07"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232B2C2" w14:textId="77777777" w:rsidR="003B7352" w:rsidRPr="0062426B" w:rsidRDefault="003B7352" w:rsidP="00927E4B">
            <w:pPr>
              <w:spacing w:after="0" w:line="240" w:lineRule="auto"/>
              <w:jc w:val="both"/>
              <w:rPr>
                <w:rFonts w:ascii="Times New Roman" w:hAnsi="Times New Roman"/>
                <w:bCs/>
                <w:sz w:val="24"/>
                <w:szCs w:val="24"/>
              </w:rPr>
            </w:pPr>
            <w:r w:rsidRPr="0062426B">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tcBorders>
              <w:top w:val="single" w:sz="4" w:space="0" w:color="auto"/>
              <w:left w:val="single" w:sz="4" w:space="0" w:color="auto"/>
              <w:bottom w:val="single" w:sz="4" w:space="0" w:color="auto"/>
              <w:right w:val="single" w:sz="4" w:space="0" w:color="auto"/>
            </w:tcBorders>
            <w:vAlign w:val="center"/>
            <w:hideMark/>
          </w:tcPr>
          <w:p w14:paraId="7E008BBF" w14:textId="77777777" w:rsidR="003B7352" w:rsidRPr="0062426B" w:rsidRDefault="003B7352" w:rsidP="00927E4B">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E2554"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5797D7F3"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5D268A" w14:textId="77777777" w:rsidR="003B7352" w:rsidRPr="0062426B" w:rsidRDefault="003B7352" w:rsidP="00927E4B">
            <w:pPr>
              <w:spacing w:after="0" w:line="256" w:lineRule="auto"/>
              <w:rPr>
                <w:rFonts w:ascii="Times New Roman" w:hAnsi="Times New Roman"/>
                <w:b/>
                <w:bCs/>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0D9C4890" w14:textId="77777777" w:rsidR="003B7352" w:rsidRPr="0062426B" w:rsidRDefault="003B7352" w:rsidP="00927E4B">
            <w:pPr>
              <w:spacing w:after="0" w:line="240" w:lineRule="auto"/>
              <w:jc w:val="both"/>
              <w:rPr>
                <w:rFonts w:ascii="Times New Roman" w:hAnsi="Times New Roman"/>
                <w:bCs/>
                <w:i/>
                <w:sz w:val="24"/>
                <w:szCs w:val="24"/>
              </w:rPr>
            </w:pPr>
            <w:bookmarkStart w:id="93" w:name="_Hlk110179063"/>
            <w:r w:rsidRPr="0062426B">
              <w:rPr>
                <w:rFonts w:ascii="Times New Roman" w:hAnsi="Times New Roman"/>
                <w:bCs/>
                <w:i/>
                <w:sz w:val="24"/>
                <w:szCs w:val="24"/>
              </w:rPr>
              <w:t>Проблемные лекци</w:t>
            </w:r>
            <w:bookmarkEnd w:id="93"/>
            <w:r w:rsidRPr="0062426B">
              <w:rPr>
                <w:rFonts w:ascii="Times New Roman" w:hAnsi="Times New Roman"/>
                <w:bCs/>
                <w:i/>
                <w:sz w:val="24"/>
                <w:szCs w:val="24"/>
              </w:rPr>
              <w:t>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987A47"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17D52899"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445D2A"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4B716F0"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4EF7A045"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b/>
                <w:bCs/>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CC61EB"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7971D209" w14:textId="77777777" w:rsidTr="00927E4B">
        <w:trPr>
          <w:trHeight w:val="6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34035"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1432E29"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569" w:type="pct"/>
            <w:tcBorders>
              <w:top w:val="single" w:sz="4" w:space="0" w:color="auto"/>
              <w:left w:val="single" w:sz="4" w:space="0" w:color="auto"/>
              <w:bottom w:val="single" w:sz="4" w:space="0" w:color="auto"/>
              <w:right w:val="single" w:sz="4" w:space="0" w:color="auto"/>
            </w:tcBorders>
            <w:vAlign w:val="center"/>
            <w:hideMark/>
          </w:tcPr>
          <w:p w14:paraId="794EACDD"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A8F8C"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10235AD0" w14:textId="77777777" w:rsidTr="00927E4B">
        <w:trPr>
          <w:trHeight w:val="6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39DDB"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01B9455"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569" w:type="pct"/>
            <w:tcBorders>
              <w:top w:val="single" w:sz="4" w:space="0" w:color="auto"/>
              <w:left w:val="single" w:sz="4" w:space="0" w:color="auto"/>
              <w:bottom w:val="single" w:sz="4" w:space="0" w:color="auto"/>
              <w:right w:val="single" w:sz="4" w:space="0" w:color="auto"/>
            </w:tcBorders>
            <w:vAlign w:val="center"/>
            <w:hideMark/>
          </w:tcPr>
          <w:p w14:paraId="5D163614" w14:textId="77777777" w:rsidR="003B7352" w:rsidRPr="0062426B" w:rsidRDefault="003B7352" w:rsidP="00927E4B">
            <w:pPr>
              <w:spacing w:after="0" w:line="240" w:lineRule="auto"/>
              <w:jc w:val="center"/>
              <w:rPr>
                <w:rFonts w:ascii="Times New Roman" w:hAnsi="Times New Roman"/>
                <w:sz w:val="24"/>
                <w:szCs w:val="24"/>
              </w:rPr>
            </w:pPr>
            <w:r w:rsidRPr="00F43E19">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2575C2"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55D3171A"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F8E0B" w14:textId="77777777" w:rsidR="003B7352" w:rsidRPr="0062426B" w:rsidRDefault="003B7352" w:rsidP="00927E4B">
            <w:pPr>
              <w:spacing w:after="0" w:line="256" w:lineRule="auto"/>
              <w:rPr>
                <w:rFonts w:ascii="Times New Roman" w:hAnsi="Times New Roman"/>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7D9037A"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0B67441A" w14:textId="77777777" w:rsidR="003B7352" w:rsidRPr="0062426B" w:rsidRDefault="003B7352" w:rsidP="00927E4B">
            <w:pPr>
              <w:spacing w:after="0" w:line="240" w:lineRule="auto"/>
              <w:jc w:val="center"/>
              <w:rPr>
                <w:rFonts w:ascii="Times New Roman" w:hAnsi="Times New Roman"/>
                <w:b/>
                <w:sz w:val="24"/>
                <w:szCs w:val="24"/>
              </w:rPr>
            </w:pPr>
            <w:r w:rsidRPr="0062426B">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AC58B0"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111CAF0F" w14:textId="77777777" w:rsidTr="00927E4B">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1E2A1F02"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 xml:space="preserve">Тема 2.3. </w:t>
            </w:r>
          </w:p>
          <w:p w14:paraId="50F44C0B" w14:textId="77777777" w:rsidR="003B7352" w:rsidRPr="00E8380F" w:rsidRDefault="003B7352" w:rsidP="00927E4B">
            <w:pPr>
              <w:spacing w:after="0" w:line="240" w:lineRule="auto"/>
              <w:jc w:val="both"/>
              <w:rPr>
                <w:rFonts w:ascii="Times New Roman" w:hAnsi="Times New Roman"/>
                <w:b/>
                <w:bCs/>
                <w:sz w:val="24"/>
                <w:szCs w:val="24"/>
              </w:rPr>
            </w:pPr>
            <w:r w:rsidRPr="00E8380F">
              <w:rPr>
                <w:rFonts w:ascii="Times New Roman" w:hAnsi="Times New Roman"/>
                <w:b/>
                <w:bCs/>
                <w:sz w:val="24"/>
                <w:szCs w:val="24"/>
              </w:rPr>
              <w:t>Обеспечение здорового образа жизни</w:t>
            </w:r>
          </w:p>
        </w:tc>
        <w:tc>
          <w:tcPr>
            <w:tcW w:w="3093" w:type="pct"/>
            <w:tcBorders>
              <w:top w:val="single" w:sz="4" w:space="0" w:color="auto"/>
              <w:left w:val="single" w:sz="4" w:space="0" w:color="auto"/>
              <w:bottom w:val="single" w:sz="4" w:space="0" w:color="auto"/>
              <w:right w:val="single" w:sz="4" w:space="0" w:color="auto"/>
            </w:tcBorders>
            <w:hideMark/>
          </w:tcPr>
          <w:p w14:paraId="4716244D"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377B83CD" w14:textId="77777777" w:rsidR="003B7352" w:rsidRPr="0062426B" w:rsidRDefault="003B7352" w:rsidP="00927E4B">
            <w:pPr>
              <w:spacing w:after="0" w:line="240" w:lineRule="auto"/>
              <w:jc w:val="center"/>
              <w:rPr>
                <w:rFonts w:ascii="Times New Roman" w:hAnsi="Times New Roman"/>
                <w:b/>
                <w:bCs/>
                <w:sz w:val="24"/>
                <w:szCs w:val="24"/>
              </w:rPr>
            </w:pPr>
            <w:r>
              <w:rPr>
                <w:rFonts w:ascii="Times New Roman" w:hAnsi="Times New Roman"/>
                <w:b/>
                <w:bCs/>
                <w:sz w:val="24"/>
                <w:szCs w:val="24"/>
              </w:rPr>
              <w:t>12</w:t>
            </w:r>
            <w:r w:rsidRPr="0062426B">
              <w:rPr>
                <w:rFonts w:ascii="Times New Roman" w:hAnsi="Times New Roman"/>
                <w:b/>
                <w:bCs/>
                <w:sz w:val="24"/>
                <w:szCs w:val="24"/>
              </w:rPr>
              <w:t>/</w:t>
            </w:r>
            <w:r>
              <w:rPr>
                <w:rFonts w:ascii="Times New Roman" w:hAnsi="Times New Roman"/>
                <w:b/>
                <w:bCs/>
                <w:sz w:val="24"/>
                <w:szCs w:val="24"/>
              </w:rPr>
              <w:t>4</w:t>
            </w:r>
          </w:p>
        </w:tc>
        <w:tc>
          <w:tcPr>
            <w:tcW w:w="619" w:type="pct"/>
            <w:vMerge w:val="restart"/>
            <w:tcBorders>
              <w:top w:val="single" w:sz="4" w:space="0" w:color="auto"/>
              <w:left w:val="single" w:sz="4" w:space="0" w:color="auto"/>
              <w:bottom w:val="single" w:sz="4" w:space="0" w:color="auto"/>
              <w:right w:val="single" w:sz="4" w:space="0" w:color="auto"/>
            </w:tcBorders>
          </w:tcPr>
          <w:p w14:paraId="187C238C" w14:textId="77777777" w:rsidR="003B7352" w:rsidRPr="0062426B" w:rsidRDefault="003B7352" w:rsidP="00927E4B">
            <w:pPr>
              <w:suppressAutoHyphens/>
              <w:spacing w:after="0" w:line="240" w:lineRule="auto"/>
              <w:jc w:val="center"/>
              <w:rPr>
                <w:rFonts w:ascii="Times New Roman" w:hAnsi="Times New Roman"/>
                <w:sz w:val="24"/>
                <w:szCs w:val="24"/>
              </w:rPr>
            </w:pPr>
          </w:p>
          <w:p w14:paraId="6D6C5DB1"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01</w:t>
            </w:r>
          </w:p>
          <w:p w14:paraId="7153331A"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02</w:t>
            </w:r>
          </w:p>
          <w:p w14:paraId="1FDC6A8D"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04</w:t>
            </w:r>
          </w:p>
          <w:p w14:paraId="65F071AC" w14:textId="77777777" w:rsidR="003B7352" w:rsidRPr="0062426B" w:rsidRDefault="003B7352" w:rsidP="00927E4B">
            <w:pPr>
              <w:suppressAutoHyphens/>
              <w:spacing w:after="0" w:line="240" w:lineRule="auto"/>
              <w:jc w:val="center"/>
              <w:rPr>
                <w:rFonts w:ascii="Times New Roman" w:hAnsi="Times New Roman"/>
                <w:sz w:val="24"/>
                <w:szCs w:val="24"/>
              </w:rPr>
            </w:pPr>
            <w:r w:rsidRPr="0062426B">
              <w:rPr>
                <w:rFonts w:ascii="Times New Roman" w:hAnsi="Times New Roman"/>
                <w:sz w:val="24"/>
                <w:szCs w:val="24"/>
              </w:rPr>
              <w:t>ОК 07</w:t>
            </w:r>
          </w:p>
          <w:p w14:paraId="5445B424" w14:textId="77777777" w:rsidR="003B7352" w:rsidRPr="0062426B" w:rsidRDefault="003B7352" w:rsidP="00927E4B">
            <w:pPr>
              <w:spacing w:after="0" w:line="240" w:lineRule="auto"/>
              <w:jc w:val="center"/>
              <w:rPr>
                <w:rFonts w:ascii="Times New Roman" w:hAnsi="Times New Roman"/>
                <w:b/>
                <w:bCs/>
                <w:sz w:val="24"/>
                <w:szCs w:val="24"/>
              </w:rPr>
            </w:pPr>
          </w:p>
        </w:tc>
      </w:tr>
      <w:tr w:rsidR="003B7352" w:rsidRPr="0062426B" w14:paraId="73F3B37B"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748E18"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67BF8AC" w14:textId="77777777" w:rsidR="003B7352" w:rsidRPr="0062426B" w:rsidRDefault="003B7352" w:rsidP="00927E4B">
            <w:pPr>
              <w:spacing w:after="0" w:line="240" w:lineRule="auto"/>
              <w:jc w:val="both"/>
              <w:rPr>
                <w:rFonts w:ascii="Times New Roman" w:hAnsi="Times New Roman"/>
                <w:sz w:val="24"/>
                <w:szCs w:val="24"/>
              </w:rPr>
            </w:pPr>
            <w:r w:rsidRPr="0062426B">
              <w:rPr>
                <w:rFonts w:ascii="Times New Roman" w:hAnsi="Times New Roman"/>
                <w:bCs/>
                <w:sz w:val="24"/>
                <w:szCs w:val="24"/>
              </w:rPr>
              <w:t>1.</w:t>
            </w:r>
            <w:r w:rsidRPr="0062426B">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569" w:type="pct"/>
            <w:tcBorders>
              <w:top w:val="single" w:sz="4" w:space="0" w:color="auto"/>
              <w:left w:val="single" w:sz="4" w:space="0" w:color="auto"/>
              <w:bottom w:val="single" w:sz="4" w:space="0" w:color="auto"/>
              <w:right w:val="single" w:sz="4" w:space="0" w:color="auto"/>
            </w:tcBorders>
            <w:vAlign w:val="center"/>
            <w:hideMark/>
          </w:tcPr>
          <w:p w14:paraId="6CFFC309" w14:textId="77777777" w:rsidR="003B7352" w:rsidRPr="0062426B" w:rsidRDefault="003B7352" w:rsidP="00927E4B">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EA2755"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5F73C420"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395A16"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E41E71E" w14:textId="77777777" w:rsidR="003B7352" w:rsidRPr="0062426B" w:rsidRDefault="003B7352" w:rsidP="00927E4B">
            <w:pPr>
              <w:spacing w:after="0" w:line="240" w:lineRule="auto"/>
              <w:jc w:val="both"/>
              <w:rPr>
                <w:rFonts w:ascii="Times New Roman" w:hAnsi="Times New Roman"/>
                <w:bCs/>
                <w:sz w:val="24"/>
                <w:szCs w:val="24"/>
              </w:rPr>
            </w:pPr>
            <w:r w:rsidRPr="0062426B">
              <w:rPr>
                <w:rFonts w:ascii="Times New Roman" w:hAnsi="Times New Roman"/>
                <w:bCs/>
                <w:sz w:val="24"/>
                <w:szCs w:val="24"/>
              </w:rPr>
              <w:t>2.</w:t>
            </w:r>
            <w:r w:rsidRPr="0062426B">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614C3DAB" w14:textId="77777777" w:rsidR="003B7352" w:rsidRPr="0062426B" w:rsidRDefault="003B7352" w:rsidP="00927E4B">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E6A5CF"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7EF528EE"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37D5DD" w14:textId="77777777" w:rsidR="003B7352" w:rsidRPr="0062426B" w:rsidRDefault="003B7352" w:rsidP="00927E4B">
            <w:pPr>
              <w:spacing w:after="0" w:line="256" w:lineRule="auto"/>
              <w:rPr>
                <w:rFonts w:ascii="Times New Roman" w:hAnsi="Times New Roman"/>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3414821C" w14:textId="77777777" w:rsidR="003B7352" w:rsidRPr="0062426B" w:rsidRDefault="003B7352" w:rsidP="00927E4B">
            <w:pPr>
              <w:spacing w:after="0" w:line="240" w:lineRule="auto"/>
              <w:jc w:val="both"/>
              <w:rPr>
                <w:rFonts w:ascii="Times New Roman" w:hAnsi="Times New Roman"/>
                <w:bCs/>
                <w:i/>
                <w:sz w:val="24"/>
                <w:szCs w:val="24"/>
              </w:rPr>
            </w:pPr>
            <w:r w:rsidRPr="0062426B">
              <w:rPr>
                <w:rFonts w:ascii="Times New Roman" w:hAnsi="Times New Roman"/>
                <w:bCs/>
                <w:i/>
                <w:sz w:val="24"/>
                <w:szCs w:val="24"/>
              </w:rPr>
              <w:t>Лекции-диалоги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D04BB5"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7310AA8D"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302BEC"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911C125"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792B7C0F"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34091"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5C9FE801" w14:textId="77777777" w:rsidTr="00927E4B">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BE60C"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36539E6" w14:textId="77777777" w:rsidR="003B7352" w:rsidRPr="0062426B" w:rsidRDefault="003B7352" w:rsidP="00927E4B">
            <w:pPr>
              <w:spacing w:after="0" w:line="240" w:lineRule="auto"/>
              <w:jc w:val="both"/>
              <w:rPr>
                <w:rFonts w:ascii="Times New Roman" w:hAnsi="Times New Roman"/>
                <w:b/>
                <w:bCs/>
                <w:sz w:val="24"/>
                <w:szCs w:val="24"/>
              </w:rPr>
            </w:pPr>
            <w:r w:rsidRPr="0062426B">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tcBorders>
              <w:top w:val="single" w:sz="4" w:space="0" w:color="auto"/>
              <w:left w:val="single" w:sz="4" w:space="0" w:color="auto"/>
              <w:bottom w:val="single" w:sz="4" w:space="0" w:color="auto"/>
              <w:right w:val="single" w:sz="4" w:space="0" w:color="auto"/>
            </w:tcBorders>
            <w:vAlign w:val="center"/>
            <w:hideMark/>
          </w:tcPr>
          <w:p w14:paraId="5D6AD05E" w14:textId="77777777" w:rsidR="003B7352" w:rsidRPr="0062426B" w:rsidRDefault="003B7352" w:rsidP="00927E4B">
            <w:pPr>
              <w:spacing w:after="0" w:line="240" w:lineRule="auto"/>
              <w:jc w:val="center"/>
              <w:rPr>
                <w:rFonts w:ascii="Times New Roman" w:hAnsi="Times New Roman"/>
                <w:b/>
                <w:bCs/>
                <w:sz w:val="24"/>
                <w:szCs w:val="24"/>
              </w:rPr>
            </w:pPr>
            <w:r w:rsidRPr="00F43E19">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C89F9B"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5F97ACEA" w14:textId="77777777" w:rsidTr="00927E4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46160" w14:textId="77777777" w:rsidR="003B7352" w:rsidRPr="0062426B" w:rsidRDefault="003B7352" w:rsidP="00927E4B">
            <w:pPr>
              <w:spacing w:after="0" w:line="256" w:lineRule="auto"/>
              <w:rPr>
                <w:rFonts w:ascii="Times New Roman" w:hAnsi="Times New Roman"/>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068991C"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07C69D1E" w14:textId="77777777" w:rsidR="003B7352" w:rsidRPr="0062426B" w:rsidRDefault="003B7352" w:rsidP="00927E4B">
            <w:pPr>
              <w:spacing w:after="0" w:line="240" w:lineRule="auto"/>
              <w:jc w:val="center"/>
              <w:rPr>
                <w:rFonts w:ascii="Times New Roman" w:hAnsi="Times New Roman"/>
                <w:b/>
                <w:bCs/>
                <w:sz w:val="24"/>
                <w:szCs w:val="24"/>
              </w:rPr>
            </w:pPr>
            <w:r w:rsidRPr="0062426B">
              <w:rPr>
                <w:rFonts w:ascii="Times New Roman" w:hAnsi="Times New Roman"/>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86487C" w14:textId="77777777" w:rsidR="003B7352" w:rsidRPr="0062426B" w:rsidRDefault="003B7352" w:rsidP="00927E4B">
            <w:pPr>
              <w:spacing w:after="0" w:line="256" w:lineRule="auto"/>
              <w:rPr>
                <w:rFonts w:ascii="Times New Roman" w:hAnsi="Times New Roman"/>
                <w:b/>
                <w:bCs/>
                <w:sz w:val="24"/>
                <w:szCs w:val="24"/>
              </w:rPr>
            </w:pPr>
          </w:p>
        </w:tc>
      </w:tr>
      <w:tr w:rsidR="003B7352" w:rsidRPr="0062426B" w14:paraId="5B6329A8" w14:textId="77777777" w:rsidTr="00927E4B">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58D16E1D"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Промежуточная аттестация</w:t>
            </w:r>
          </w:p>
        </w:tc>
        <w:tc>
          <w:tcPr>
            <w:tcW w:w="569" w:type="pct"/>
            <w:tcBorders>
              <w:top w:val="single" w:sz="4" w:space="0" w:color="auto"/>
              <w:left w:val="single" w:sz="4" w:space="0" w:color="auto"/>
              <w:bottom w:val="single" w:sz="4" w:space="0" w:color="auto"/>
              <w:right w:val="single" w:sz="4" w:space="0" w:color="auto"/>
            </w:tcBorders>
            <w:vAlign w:val="center"/>
          </w:tcPr>
          <w:p w14:paraId="757A37F5" w14:textId="77777777" w:rsidR="003B7352" w:rsidRPr="0062426B" w:rsidRDefault="003B7352" w:rsidP="00927E4B">
            <w:pPr>
              <w:spacing w:after="0" w:line="240" w:lineRule="auto"/>
              <w:jc w:val="center"/>
              <w:rPr>
                <w:rFonts w:ascii="Times New Roman" w:hAnsi="Times New Roman"/>
                <w:bCs/>
                <w:iCs/>
                <w:sz w:val="24"/>
                <w:szCs w:val="24"/>
              </w:rPr>
            </w:pPr>
          </w:p>
        </w:tc>
        <w:tc>
          <w:tcPr>
            <w:tcW w:w="619" w:type="pct"/>
            <w:tcBorders>
              <w:top w:val="single" w:sz="4" w:space="0" w:color="auto"/>
              <w:left w:val="single" w:sz="4" w:space="0" w:color="auto"/>
              <w:bottom w:val="single" w:sz="4" w:space="0" w:color="auto"/>
              <w:right w:val="single" w:sz="4" w:space="0" w:color="auto"/>
            </w:tcBorders>
          </w:tcPr>
          <w:p w14:paraId="6CC1A1A5" w14:textId="77777777" w:rsidR="003B7352" w:rsidRPr="0062426B" w:rsidRDefault="003B7352" w:rsidP="00927E4B">
            <w:pPr>
              <w:spacing w:after="0" w:line="240" w:lineRule="auto"/>
              <w:jc w:val="center"/>
              <w:rPr>
                <w:rFonts w:ascii="Times New Roman" w:hAnsi="Times New Roman"/>
                <w:b/>
                <w:bCs/>
                <w:i/>
                <w:sz w:val="24"/>
                <w:szCs w:val="24"/>
              </w:rPr>
            </w:pPr>
          </w:p>
        </w:tc>
      </w:tr>
      <w:tr w:rsidR="003B7352" w:rsidRPr="0062426B" w14:paraId="70D918B0" w14:textId="77777777" w:rsidTr="00927E4B">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0641EF78" w14:textId="77777777" w:rsidR="003B7352" w:rsidRPr="0062426B" w:rsidRDefault="003B7352" w:rsidP="00927E4B">
            <w:pPr>
              <w:spacing w:after="0" w:line="240" w:lineRule="auto"/>
              <w:rPr>
                <w:rFonts w:ascii="Times New Roman" w:hAnsi="Times New Roman"/>
                <w:b/>
                <w:bCs/>
                <w:sz w:val="24"/>
                <w:szCs w:val="24"/>
              </w:rPr>
            </w:pPr>
            <w:r w:rsidRPr="0062426B">
              <w:rPr>
                <w:rFonts w:ascii="Times New Roman" w:hAnsi="Times New Roman"/>
                <w:b/>
                <w:bCs/>
                <w:sz w:val="24"/>
                <w:szCs w:val="24"/>
              </w:rPr>
              <w:t>Всего:</w:t>
            </w:r>
          </w:p>
        </w:tc>
        <w:tc>
          <w:tcPr>
            <w:tcW w:w="569" w:type="pct"/>
            <w:tcBorders>
              <w:top w:val="single" w:sz="4" w:space="0" w:color="auto"/>
              <w:left w:val="single" w:sz="4" w:space="0" w:color="auto"/>
              <w:bottom w:val="single" w:sz="4" w:space="0" w:color="auto"/>
              <w:right w:val="single" w:sz="4" w:space="0" w:color="auto"/>
            </w:tcBorders>
            <w:vAlign w:val="center"/>
            <w:hideMark/>
          </w:tcPr>
          <w:p w14:paraId="2A8C957A" w14:textId="77777777" w:rsidR="003B7352" w:rsidRPr="0062426B" w:rsidRDefault="003B7352" w:rsidP="00927E4B">
            <w:pPr>
              <w:spacing w:after="0" w:line="240" w:lineRule="auto"/>
              <w:jc w:val="center"/>
              <w:rPr>
                <w:rFonts w:ascii="Times New Roman" w:hAnsi="Times New Roman"/>
                <w:b/>
                <w:bCs/>
                <w:iCs/>
                <w:sz w:val="24"/>
                <w:szCs w:val="24"/>
              </w:rPr>
            </w:pPr>
            <w:r>
              <w:rPr>
                <w:rFonts w:ascii="Times New Roman" w:hAnsi="Times New Roman"/>
                <w:b/>
                <w:bCs/>
                <w:iCs/>
                <w:sz w:val="24"/>
                <w:szCs w:val="24"/>
              </w:rPr>
              <w:t>70</w:t>
            </w:r>
            <w:r w:rsidRPr="0062426B">
              <w:rPr>
                <w:rFonts w:ascii="Times New Roman" w:hAnsi="Times New Roman"/>
                <w:b/>
                <w:bCs/>
                <w:iCs/>
                <w:sz w:val="24"/>
                <w:szCs w:val="24"/>
              </w:rPr>
              <w:t>/</w:t>
            </w:r>
            <w:r>
              <w:rPr>
                <w:rFonts w:ascii="Times New Roman" w:hAnsi="Times New Roman"/>
                <w:b/>
                <w:bCs/>
                <w:iCs/>
                <w:sz w:val="24"/>
                <w:szCs w:val="24"/>
              </w:rPr>
              <w:t>3</w:t>
            </w:r>
            <w:r w:rsidRPr="0062426B">
              <w:rPr>
                <w:rFonts w:ascii="Times New Roman" w:hAnsi="Times New Roman"/>
                <w:b/>
                <w:bCs/>
                <w:iCs/>
                <w:sz w:val="24"/>
                <w:szCs w:val="24"/>
              </w:rPr>
              <w:t>6</w:t>
            </w:r>
          </w:p>
        </w:tc>
        <w:tc>
          <w:tcPr>
            <w:tcW w:w="619" w:type="pct"/>
            <w:tcBorders>
              <w:top w:val="single" w:sz="4" w:space="0" w:color="auto"/>
              <w:left w:val="single" w:sz="4" w:space="0" w:color="auto"/>
              <w:bottom w:val="single" w:sz="4" w:space="0" w:color="auto"/>
              <w:right w:val="single" w:sz="4" w:space="0" w:color="auto"/>
            </w:tcBorders>
          </w:tcPr>
          <w:p w14:paraId="6E4F3CB7" w14:textId="77777777" w:rsidR="003B7352" w:rsidRPr="0062426B" w:rsidRDefault="003B7352" w:rsidP="00927E4B">
            <w:pPr>
              <w:spacing w:after="0" w:line="240" w:lineRule="auto"/>
              <w:jc w:val="center"/>
              <w:rPr>
                <w:rFonts w:ascii="Times New Roman" w:hAnsi="Times New Roman"/>
                <w:b/>
                <w:bCs/>
                <w:i/>
                <w:sz w:val="24"/>
                <w:szCs w:val="24"/>
              </w:rPr>
            </w:pPr>
          </w:p>
        </w:tc>
      </w:tr>
    </w:tbl>
    <w:p w14:paraId="5394FA78" w14:textId="77777777" w:rsidR="003B7352" w:rsidRPr="00E1460B" w:rsidRDefault="003B7352" w:rsidP="003B7352">
      <w:pPr>
        <w:ind w:firstLine="709"/>
        <w:rPr>
          <w:rFonts w:ascii="Times New Roman" w:hAnsi="Times New Roman"/>
          <w:b/>
          <w:sz w:val="24"/>
          <w:szCs w:val="24"/>
        </w:rPr>
      </w:pPr>
    </w:p>
    <w:p w14:paraId="1559A20A" w14:textId="77777777" w:rsidR="003B7352" w:rsidRPr="00E1460B" w:rsidRDefault="003B7352" w:rsidP="003B7352">
      <w:pPr>
        <w:rPr>
          <w:rFonts w:ascii="Times New Roman" w:hAnsi="Times New Roman"/>
          <w:i/>
          <w:sz w:val="24"/>
          <w:szCs w:val="24"/>
        </w:rPr>
        <w:sectPr w:rsidR="003B7352" w:rsidRPr="00E1460B" w:rsidSect="00927E4B">
          <w:pgSz w:w="16840" w:h="11907" w:orient="landscape"/>
          <w:pgMar w:top="851" w:right="1134" w:bottom="851" w:left="992" w:header="709" w:footer="709" w:gutter="0"/>
          <w:cols w:space="720"/>
        </w:sectPr>
      </w:pPr>
    </w:p>
    <w:p w14:paraId="2AAA284F" w14:textId="77777777" w:rsidR="003B7352" w:rsidRPr="00E1460B" w:rsidRDefault="003B7352" w:rsidP="003B7352">
      <w:pPr>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14:paraId="5CD92DE6" w14:textId="77777777" w:rsidR="003B7352" w:rsidRPr="00E1460B" w:rsidRDefault="003B7352" w:rsidP="003B7352">
      <w:pPr>
        <w:spacing w:before="240" w:after="0"/>
        <w:ind w:firstLine="709"/>
        <w:jc w:val="both"/>
        <w:rPr>
          <w:rFonts w:ascii="Times New Roman" w:hAnsi="Times New Roman"/>
          <w:bCs/>
          <w:sz w:val="24"/>
          <w:szCs w:val="24"/>
        </w:rPr>
      </w:pPr>
      <w:r w:rsidRPr="00E1460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E1460B">
        <w:rPr>
          <w:rFonts w:ascii="Times New Roman" w:hAnsi="Times New Roman"/>
          <w:bCs/>
          <w:sz w:val="24"/>
          <w:szCs w:val="24"/>
        </w:rPr>
        <w:t>:</w:t>
      </w:r>
    </w:p>
    <w:p w14:paraId="12C2AA2C" w14:textId="77777777" w:rsidR="003B7352" w:rsidRPr="00E1460B" w:rsidRDefault="003B7352" w:rsidP="003B7352">
      <w:pPr>
        <w:spacing w:after="0" w:line="240" w:lineRule="auto"/>
        <w:ind w:firstLine="709"/>
        <w:jc w:val="both"/>
        <w:rPr>
          <w:rFonts w:ascii="Times New Roman" w:hAnsi="Times New Roman"/>
          <w:sz w:val="24"/>
          <w:szCs w:val="24"/>
          <w:lang w:eastAsia="en-US"/>
        </w:rPr>
      </w:pPr>
      <w:r w:rsidRPr="00E1460B">
        <w:rPr>
          <w:rFonts w:ascii="Times New Roman" w:hAnsi="Times New Roman"/>
          <w:bCs/>
          <w:sz w:val="24"/>
          <w:szCs w:val="24"/>
        </w:rPr>
        <w:t>Кабинет</w:t>
      </w:r>
      <w:r w:rsidRPr="00E1460B">
        <w:rPr>
          <w:rFonts w:ascii="Times New Roman" w:hAnsi="Times New Roman"/>
          <w:bCs/>
          <w:i/>
          <w:sz w:val="24"/>
          <w:szCs w:val="24"/>
        </w:rPr>
        <w:t xml:space="preserve"> «</w:t>
      </w:r>
      <w:r w:rsidRPr="007612FC">
        <w:rPr>
          <w:rFonts w:ascii="Times New Roman" w:hAnsi="Times New Roman"/>
          <w:bCs/>
          <w:iCs/>
          <w:sz w:val="24"/>
          <w:szCs w:val="24"/>
        </w:rPr>
        <w:t>Безопасности жизнедеятельности</w:t>
      </w:r>
      <w:r w:rsidRPr="00E1460B">
        <w:rPr>
          <w:rFonts w:ascii="Times New Roman" w:hAnsi="Times New Roman"/>
          <w:bCs/>
          <w:i/>
          <w:sz w:val="24"/>
          <w:szCs w:val="24"/>
        </w:rPr>
        <w:t>»</w:t>
      </w:r>
      <w:r w:rsidRPr="00E1460B">
        <w:rPr>
          <w:rFonts w:ascii="Times New Roman" w:hAnsi="Times New Roman"/>
          <w:sz w:val="24"/>
          <w:szCs w:val="24"/>
          <w:lang w:eastAsia="en-US"/>
        </w:rPr>
        <w:t xml:space="preserve">, </w:t>
      </w:r>
      <w:r w:rsidR="00927E4B">
        <w:rPr>
          <w:rFonts w:ascii="Times New Roman" w:hAnsi="Times New Roman"/>
          <w:sz w:val="24"/>
          <w:szCs w:val="24"/>
          <w:lang w:eastAsia="en-US"/>
        </w:rPr>
        <w:t>о</w:t>
      </w:r>
      <w:r w:rsidR="00927E4B" w:rsidRPr="000A2016">
        <w:rPr>
          <w:rFonts w:ascii="Times New Roman" w:hAnsi="Times New Roman"/>
          <w:sz w:val="24"/>
          <w:szCs w:val="24"/>
          <w:lang w:eastAsia="en-US"/>
        </w:rPr>
        <w:t>снащенный</w:t>
      </w:r>
      <w:r w:rsidR="00927E4B">
        <w:rPr>
          <w:rFonts w:ascii="Times New Roman" w:hAnsi="Times New Roman"/>
          <w:sz w:val="24"/>
          <w:szCs w:val="24"/>
          <w:lang w:eastAsia="en-US"/>
        </w:rPr>
        <w:t xml:space="preserve"> в соответствии с п. 6.1.2.1 образовательной программы по специальности.</w:t>
      </w:r>
    </w:p>
    <w:p w14:paraId="510716C0" w14:textId="77777777" w:rsidR="003B7352" w:rsidRPr="00990E6D" w:rsidRDefault="003B7352" w:rsidP="003B7352">
      <w:pPr>
        <w:suppressAutoHyphens/>
        <w:spacing w:after="0" w:line="240" w:lineRule="auto"/>
        <w:jc w:val="both"/>
        <w:rPr>
          <w:rFonts w:ascii="Times New Roman" w:hAnsi="Times New Roman"/>
          <w:bCs/>
          <w:sz w:val="24"/>
          <w:szCs w:val="24"/>
        </w:rPr>
      </w:pPr>
    </w:p>
    <w:p w14:paraId="1800A981" w14:textId="77777777" w:rsidR="003B7352" w:rsidRPr="00990E6D" w:rsidRDefault="003B7352" w:rsidP="003B7352">
      <w:pPr>
        <w:suppressAutoHyphens/>
        <w:spacing w:after="0" w:line="240" w:lineRule="auto"/>
        <w:ind w:firstLine="709"/>
        <w:jc w:val="both"/>
        <w:rPr>
          <w:rFonts w:ascii="Times New Roman" w:hAnsi="Times New Roman"/>
          <w:b/>
          <w:bCs/>
          <w:sz w:val="24"/>
          <w:szCs w:val="24"/>
        </w:rPr>
      </w:pPr>
      <w:r w:rsidRPr="00990E6D">
        <w:rPr>
          <w:rFonts w:ascii="Times New Roman" w:hAnsi="Times New Roman"/>
          <w:b/>
          <w:bCs/>
          <w:sz w:val="24"/>
          <w:szCs w:val="24"/>
        </w:rPr>
        <w:t>3.2. Информационное обеспечение реализации программы</w:t>
      </w:r>
    </w:p>
    <w:p w14:paraId="6C7386F6" w14:textId="77777777" w:rsidR="003B7352" w:rsidRPr="00990E6D" w:rsidRDefault="003B7352" w:rsidP="003B7352">
      <w:pPr>
        <w:suppressAutoHyphens/>
        <w:spacing w:after="0" w:line="240" w:lineRule="auto"/>
        <w:ind w:firstLine="709"/>
        <w:jc w:val="both"/>
        <w:rPr>
          <w:rFonts w:ascii="Times New Roman" w:hAnsi="Times New Roman"/>
          <w:b/>
          <w:bCs/>
          <w:sz w:val="24"/>
          <w:szCs w:val="24"/>
        </w:rPr>
      </w:pPr>
      <w:r w:rsidRPr="00990E6D">
        <w:rPr>
          <w:rFonts w:ascii="Times New Roman" w:hAnsi="Times New Roman"/>
          <w:bCs/>
          <w:sz w:val="24"/>
          <w:szCs w:val="24"/>
        </w:rPr>
        <w:t>Для реализации программы библиотечный фонд образовательной организации должен иметь п</w:t>
      </w:r>
      <w:r w:rsidRPr="00990E6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0E6D">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0D880D" w14:textId="77777777" w:rsidR="003B7352" w:rsidRPr="00990E6D" w:rsidRDefault="003B7352" w:rsidP="003B7352">
      <w:pPr>
        <w:spacing w:line="240" w:lineRule="auto"/>
        <w:ind w:firstLine="709"/>
        <w:contextualSpacing/>
        <w:jc w:val="both"/>
        <w:rPr>
          <w:rFonts w:ascii="Times New Roman" w:hAnsi="Times New Roman"/>
          <w:b/>
          <w:bCs/>
          <w:sz w:val="24"/>
          <w:szCs w:val="24"/>
        </w:rPr>
      </w:pPr>
    </w:p>
    <w:p w14:paraId="4D2917CA" w14:textId="77777777" w:rsidR="003B7352" w:rsidRPr="00990E6D" w:rsidRDefault="003B7352" w:rsidP="003B7352">
      <w:pPr>
        <w:spacing w:line="240" w:lineRule="auto"/>
        <w:ind w:firstLine="709"/>
        <w:contextualSpacing/>
        <w:jc w:val="both"/>
        <w:rPr>
          <w:rFonts w:ascii="Times New Roman" w:hAnsi="Times New Roman"/>
          <w:b/>
          <w:bCs/>
          <w:sz w:val="24"/>
          <w:szCs w:val="24"/>
        </w:rPr>
      </w:pPr>
      <w:r w:rsidRPr="00990E6D">
        <w:rPr>
          <w:rFonts w:ascii="Times New Roman" w:hAnsi="Times New Roman"/>
          <w:b/>
          <w:bCs/>
          <w:sz w:val="24"/>
          <w:szCs w:val="24"/>
        </w:rPr>
        <w:t>3.2.1. Основные печатные издания</w:t>
      </w:r>
    </w:p>
    <w:p w14:paraId="3C827BA5" w14:textId="77777777" w:rsidR="003B7352" w:rsidRPr="00990E6D" w:rsidRDefault="003B7352" w:rsidP="003B7352">
      <w:pPr>
        <w:spacing w:after="120"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1. Безопасность жизнедеятельности: учебник и практикум для среднего профессионального образования / С. В. Абрамова [и др.]; под общей редакцией В. П. Соломина. – </w:t>
      </w:r>
      <w:proofErr w:type="spellStart"/>
      <w:r w:rsidRPr="00990E6D">
        <w:rPr>
          <w:rFonts w:ascii="Times New Roman" w:hAnsi="Times New Roman"/>
          <w:sz w:val="24"/>
          <w:szCs w:val="24"/>
        </w:rPr>
        <w:t>Москва:Юрайт</w:t>
      </w:r>
      <w:proofErr w:type="spellEnd"/>
      <w:r w:rsidRPr="00990E6D">
        <w:rPr>
          <w:rFonts w:ascii="Times New Roman" w:hAnsi="Times New Roman"/>
          <w:sz w:val="24"/>
          <w:szCs w:val="24"/>
        </w:rPr>
        <w:t>, 2022. – 399 с. – (Профессиональное образование). – Текст: непосредственный.</w:t>
      </w:r>
    </w:p>
    <w:p w14:paraId="74CE4BEB" w14:textId="77777777" w:rsidR="003B7352" w:rsidRPr="00990E6D" w:rsidRDefault="003B7352" w:rsidP="003B7352">
      <w:pPr>
        <w:shd w:val="clear" w:color="auto" w:fill="FFFFFF"/>
        <w:spacing w:after="0" w:line="240" w:lineRule="auto"/>
        <w:ind w:firstLine="709"/>
        <w:contextualSpacing/>
        <w:jc w:val="both"/>
        <w:rPr>
          <w:rFonts w:ascii="Times New Roman" w:hAnsi="Times New Roman"/>
          <w:sz w:val="24"/>
          <w:szCs w:val="24"/>
          <w:shd w:val="clear" w:color="auto" w:fill="FFFFFF"/>
        </w:rPr>
      </w:pPr>
      <w:r w:rsidRPr="00990E6D">
        <w:rPr>
          <w:rFonts w:ascii="Times New Roman" w:hAnsi="Times New Roman"/>
          <w:iCs/>
          <w:sz w:val="24"/>
          <w:szCs w:val="24"/>
          <w:shd w:val="clear" w:color="auto" w:fill="FFFFFF"/>
        </w:rPr>
        <w:t>2. Белов, С. В.</w:t>
      </w:r>
      <w:r w:rsidRPr="00990E6D">
        <w:rPr>
          <w:rFonts w:ascii="Times New Roman" w:hAnsi="Times New Roman"/>
          <w:i/>
          <w:iCs/>
          <w:sz w:val="24"/>
          <w:szCs w:val="24"/>
          <w:shd w:val="clear" w:color="auto" w:fill="FFFFFF"/>
        </w:rPr>
        <w:t> </w:t>
      </w:r>
      <w:r w:rsidRPr="00990E6D">
        <w:rPr>
          <w:rFonts w:ascii="Times New Roman" w:hAnsi="Times New Roman"/>
          <w:sz w:val="24"/>
          <w:szCs w:val="24"/>
          <w:shd w:val="clear" w:color="auto" w:fill="FFFFFF"/>
        </w:rPr>
        <w:t xml:space="preserve">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990E6D">
        <w:rPr>
          <w:rFonts w:ascii="Times New Roman" w:hAnsi="Times New Roman"/>
          <w:sz w:val="24"/>
          <w:szCs w:val="24"/>
          <w:shd w:val="clear" w:color="auto" w:fill="FFFFFF"/>
        </w:rPr>
        <w:t>перераб</w:t>
      </w:r>
      <w:proofErr w:type="spellEnd"/>
      <w:proofErr w:type="gramStart"/>
      <w:r w:rsidRPr="00990E6D">
        <w:rPr>
          <w:rFonts w:ascii="Times New Roman" w:hAnsi="Times New Roman"/>
          <w:sz w:val="24"/>
          <w:szCs w:val="24"/>
          <w:shd w:val="clear" w:color="auto" w:fill="FFFFFF"/>
        </w:rPr>
        <w:t>.</w:t>
      </w:r>
      <w:proofErr w:type="gramEnd"/>
      <w:r w:rsidRPr="00990E6D">
        <w:rPr>
          <w:rFonts w:ascii="Times New Roman" w:hAnsi="Times New Roman"/>
          <w:sz w:val="24"/>
          <w:szCs w:val="24"/>
          <w:shd w:val="clear" w:color="auto" w:fill="FFFFFF"/>
        </w:rPr>
        <w:t xml:space="preserve"> и доп. – Москва :</w:t>
      </w:r>
      <w:r>
        <w:rPr>
          <w:rFonts w:ascii="Times New Roman" w:hAnsi="Times New Roman"/>
          <w:sz w:val="24"/>
          <w:szCs w:val="24"/>
          <w:shd w:val="clear" w:color="auto" w:fill="FFFFFF"/>
        </w:rPr>
        <w:t xml:space="preserve"> </w:t>
      </w:r>
      <w:proofErr w:type="spellStart"/>
      <w:r w:rsidRPr="00990E6D">
        <w:rPr>
          <w:rFonts w:ascii="Times New Roman" w:hAnsi="Times New Roman"/>
          <w:sz w:val="24"/>
          <w:szCs w:val="24"/>
          <w:shd w:val="clear" w:color="auto" w:fill="FFFFFF"/>
        </w:rPr>
        <w:t>Юрайт</w:t>
      </w:r>
      <w:proofErr w:type="spellEnd"/>
      <w:r w:rsidRPr="00990E6D">
        <w:rPr>
          <w:rFonts w:ascii="Times New Roman" w:hAnsi="Times New Roman"/>
          <w:sz w:val="24"/>
          <w:szCs w:val="24"/>
          <w:shd w:val="clear" w:color="auto" w:fill="FFFFFF"/>
        </w:rPr>
        <w:t>, 2020. – 350 с. – (Профессиональное образование). – Текст: непосредственный.</w:t>
      </w:r>
      <w:bookmarkStart w:id="94" w:name="_Hlk96436230"/>
    </w:p>
    <w:p w14:paraId="2943748D" w14:textId="77777777" w:rsidR="003B7352" w:rsidRPr="00990E6D" w:rsidRDefault="003B7352" w:rsidP="003B7352">
      <w:pPr>
        <w:shd w:val="clear" w:color="auto" w:fill="FFFFFF"/>
        <w:spacing w:after="0" w:line="240" w:lineRule="auto"/>
        <w:ind w:firstLine="709"/>
        <w:contextualSpacing/>
        <w:jc w:val="both"/>
        <w:rPr>
          <w:rFonts w:ascii="Times New Roman" w:hAnsi="Times New Roman"/>
          <w:sz w:val="24"/>
          <w:szCs w:val="24"/>
        </w:rPr>
      </w:pPr>
      <w:r w:rsidRPr="00990E6D">
        <w:rPr>
          <w:rFonts w:ascii="Times New Roman" w:hAnsi="Times New Roman"/>
          <w:sz w:val="24"/>
          <w:szCs w:val="24"/>
          <w:shd w:val="clear" w:color="auto" w:fill="FFFFFF"/>
        </w:rPr>
        <w:t xml:space="preserve">3. </w:t>
      </w:r>
      <w:r w:rsidRPr="00990E6D">
        <w:rPr>
          <w:rFonts w:ascii="Times New Roman" w:hAnsi="Times New Roman"/>
          <w:iCs/>
          <w:sz w:val="24"/>
          <w:szCs w:val="24"/>
        </w:rPr>
        <w:t>Белов, С. В</w:t>
      </w:r>
      <w:r w:rsidRPr="00990E6D">
        <w:rPr>
          <w:rFonts w:ascii="Times New Roman" w:hAnsi="Times New Roman"/>
          <w:i/>
          <w:iCs/>
          <w:sz w:val="24"/>
          <w:szCs w:val="24"/>
        </w:rPr>
        <w:t>. </w:t>
      </w:r>
      <w:r w:rsidRPr="00990E6D">
        <w:rPr>
          <w:rFonts w:ascii="Times New Roman" w:hAnsi="Times New Roman"/>
          <w:sz w:val="24"/>
          <w:szCs w:val="24"/>
        </w:rPr>
        <w:t xml:space="preserve">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990E6D">
        <w:rPr>
          <w:rFonts w:ascii="Times New Roman" w:hAnsi="Times New Roman"/>
          <w:sz w:val="24"/>
          <w:szCs w:val="24"/>
        </w:rPr>
        <w:t>перераб</w:t>
      </w:r>
      <w:proofErr w:type="spellEnd"/>
      <w:proofErr w:type="gramStart"/>
      <w:r w:rsidRPr="00990E6D">
        <w:rPr>
          <w:rFonts w:ascii="Times New Roman" w:hAnsi="Times New Roman"/>
          <w:sz w:val="24"/>
          <w:szCs w:val="24"/>
        </w:rPr>
        <w:t>.</w:t>
      </w:r>
      <w:proofErr w:type="gramEnd"/>
      <w:r w:rsidRPr="00990E6D">
        <w:rPr>
          <w:rFonts w:ascii="Times New Roman" w:hAnsi="Times New Roman"/>
          <w:sz w:val="24"/>
          <w:szCs w:val="24"/>
        </w:rPr>
        <w:t xml:space="preserve"> и доп. – Москва :</w:t>
      </w:r>
      <w:r>
        <w:rPr>
          <w:rFonts w:ascii="Times New Roman" w:hAnsi="Times New Roman"/>
          <w:sz w:val="24"/>
          <w:szCs w:val="24"/>
        </w:rPr>
        <w:t xml:space="preserve"> </w:t>
      </w:r>
      <w:proofErr w:type="spellStart"/>
      <w:r w:rsidRPr="00990E6D">
        <w:rPr>
          <w:rFonts w:ascii="Times New Roman" w:hAnsi="Times New Roman"/>
          <w:sz w:val="24"/>
          <w:szCs w:val="24"/>
        </w:rPr>
        <w:t>Юрайт</w:t>
      </w:r>
      <w:proofErr w:type="spellEnd"/>
      <w:r w:rsidRPr="00990E6D">
        <w:rPr>
          <w:rFonts w:ascii="Times New Roman" w:hAnsi="Times New Roman"/>
          <w:sz w:val="24"/>
          <w:szCs w:val="24"/>
        </w:rPr>
        <w:t>, 2022. – 362 с. – (Профессиональное образование). – Текст: непосредственный</w:t>
      </w:r>
      <w:bookmarkEnd w:id="94"/>
      <w:r w:rsidRPr="00990E6D">
        <w:rPr>
          <w:rFonts w:ascii="Times New Roman" w:hAnsi="Times New Roman"/>
          <w:sz w:val="24"/>
          <w:szCs w:val="24"/>
        </w:rPr>
        <w:t>.</w:t>
      </w:r>
    </w:p>
    <w:p w14:paraId="1BDB1A92" w14:textId="77777777" w:rsidR="003B7352" w:rsidRPr="00990E6D" w:rsidRDefault="003B7352" w:rsidP="003B7352">
      <w:pPr>
        <w:shd w:val="clear" w:color="auto" w:fill="FFFFFF"/>
        <w:spacing w:after="0" w:line="240" w:lineRule="auto"/>
        <w:ind w:firstLine="709"/>
        <w:contextualSpacing/>
        <w:jc w:val="both"/>
        <w:rPr>
          <w:rFonts w:ascii="Times New Roman" w:hAnsi="Times New Roman"/>
          <w:sz w:val="24"/>
          <w:szCs w:val="24"/>
        </w:rPr>
      </w:pPr>
      <w:r w:rsidRPr="00990E6D">
        <w:rPr>
          <w:rFonts w:ascii="Times New Roman" w:hAnsi="Times New Roman"/>
          <w:sz w:val="24"/>
          <w:szCs w:val="24"/>
        </w:rPr>
        <w:t>4. Карякин, В.И. Безопасность жизнедеятельности: учебник и практикум для среднего профессионального образования/</w:t>
      </w:r>
      <w:proofErr w:type="spellStart"/>
      <w:r w:rsidRPr="00990E6D">
        <w:rPr>
          <w:rFonts w:ascii="Times New Roman" w:hAnsi="Times New Roman"/>
          <w:sz w:val="24"/>
          <w:szCs w:val="24"/>
        </w:rPr>
        <w:t>В.И.Карякин</w:t>
      </w:r>
      <w:proofErr w:type="spellEnd"/>
      <w:r w:rsidRPr="00990E6D">
        <w:rPr>
          <w:rFonts w:ascii="Times New Roman" w:hAnsi="Times New Roman"/>
          <w:sz w:val="24"/>
          <w:szCs w:val="24"/>
        </w:rPr>
        <w:t xml:space="preserve">, </w:t>
      </w:r>
      <w:proofErr w:type="spellStart"/>
      <w:r w:rsidRPr="00990E6D">
        <w:rPr>
          <w:rFonts w:ascii="Times New Roman" w:hAnsi="Times New Roman"/>
          <w:sz w:val="24"/>
          <w:szCs w:val="24"/>
        </w:rPr>
        <w:t>И.М.Никулина</w:t>
      </w:r>
      <w:proofErr w:type="spellEnd"/>
      <w:r w:rsidRPr="00990E6D">
        <w:rPr>
          <w:rFonts w:ascii="Times New Roman" w:hAnsi="Times New Roman"/>
          <w:sz w:val="24"/>
          <w:szCs w:val="24"/>
        </w:rPr>
        <w:t xml:space="preserve">, – 3 е изд., </w:t>
      </w:r>
      <w:proofErr w:type="spellStart"/>
      <w:r w:rsidRPr="00990E6D">
        <w:rPr>
          <w:rFonts w:ascii="Times New Roman" w:hAnsi="Times New Roman"/>
          <w:sz w:val="24"/>
          <w:szCs w:val="24"/>
        </w:rPr>
        <w:t>перераб</w:t>
      </w:r>
      <w:proofErr w:type="spellEnd"/>
      <w:r w:rsidRPr="00990E6D">
        <w:rPr>
          <w:rFonts w:ascii="Times New Roman" w:hAnsi="Times New Roman"/>
          <w:sz w:val="24"/>
          <w:szCs w:val="24"/>
        </w:rPr>
        <w:t xml:space="preserve">. и доп. – Москва: </w:t>
      </w:r>
      <w:proofErr w:type="spellStart"/>
      <w:r w:rsidRPr="00990E6D">
        <w:rPr>
          <w:rFonts w:ascii="Times New Roman" w:hAnsi="Times New Roman"/>
          <w:sz w:val="24"/>
          <w:szCs w:val="24"/>
        </w:rPr>
        <w:t>Юрайт</w:t>
      </w:r>
      <w:proofErr w:type="spellEnd"/>
      <w:r w:rsidRPr="00990E6D">
        <w:rPr>
          <w:rFonts w:ascii="Times New Roman" w:hAnsi="Times New Roman"/>
          <w:sz w:val="24"/>
          <w:szCs w:val="24"/>
        </w:rPr>
        <w:t>, 2022 – 313 с. (Профессиональное Образование). –Текст: непосредственный.</w:t>
      </w:r>
    </w:p>
    <w:p w14:paraId="3F97023F" w14:textId="77777777" w:rsidR="003B7352" w:rsidRPr="00990E6D" w:rsidRDefault="003B7352" w:rsidP="003B7352">
      <w:pPr>
        <w:shd w:val="clear" w:color="auto" w:fill="FFFFFF"/>
        <w:spacing w:after="0"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5. Косолапова, Н.В. Безопасность жизнедеятельности. Практикум: учебное пособие / Н. В. Косолапова, Н. А. Прокопенко. – Москва: </w:t>
      </w:r>
      <w:proofErr w:type="spellStart"/>
      <w:r w:rsidRPr="00990E6D">
        <w:rPr>
          <w:rFonts w:ascii="Times New Roman" w:hAnsi="Times New Roman"/>
          <w:sz w:val="24"/>
          <w:szCs w:val="24"/>
        </w:rPr>
        <w:t>КноРус</w:t>
      </w:r>
      <w:proofErr w:type="spellEnd"/>
      <w:r w:rsidRPr="00990E6D">
        <w:rPr>
          <w:rFonts w:ascii="Times New Roman" w:hAnsi="Times New Roman"/>
          <w:sz w:val="24"/>
          <w:szCs w:val="24"/>
        </w:rPr>
        <w:t xml:space="preserve">, 2021. – 156 с. – (Профессиональное образование). –Текст: непосредственный. </w:t>
      </w:r>
    </w:p>
    <w:p w14:paraId="1F3DEF00" w14:textId="77777777" w:rsidR="003B7352" w:rsidRPr="00990E6D" w:rsidRDefault="003B7352" w:rsidP="003B7352">
      <w:pPr>
        <w:shd w:val="clear" w:color="auto" w:fill="FFFFFF"/>
        <w:spacing w:after="0"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6. </w:t>
      </w:r>
      <w:proofErr w:type="spellStart"/>
      <w:r w:rsidRPr="00990E6D">
        <w:rPr>
          <w:rFonts w:ascii="Times New Roman" w:hAnsi="Times New Roman"/>
          <w:sz w:val="24"/>
          <w:szCs w:val="24"/>
        </w:rPr>
        <w:t>Мисюк</w:t>
      </w:r>
      <w:proofErr w:type="spellEnd"/>
      <w:r w:rsidRPr="00990E6D">
        <w:rPr>
          <w:rFonts w:ascii="Times New Roman" w:hAnsi="Times New Roman"/>
          <w:sz w:val="24"/>
          <w:szCs w:val="24"/>
        </w:rPr>
        <w:t xml:space="preserve">, М.Н. Основы медицинских знаний: учебник и практикум для среднего профессионального образования / М. Н. </w:t>
      </w:r>
      <w:proofErr w:type="spellStart"/>
      <w:r w:rsidRPr="00990E6D">
        <w:rPr>
          <w:rFonts w:ascii="Times New Roman" w:hAnsi="Times New Roman"/>
          <w:sz w:val="24"/>
          <w:szCs w:val="24"/>
        </w:rPr>
        <w:t>Мисюк</w:t>
      </w:r>
      <w:proofErr w:type="spellEnd"/>
      <w:r w:rsidRPr="00990E6D">
        <w:rPr>
          <w:rFonts w:ascii="Times New Roman" w:hAnsi="Times New Roman"/>
          <w:sz w:val="24"/>
          <w:szCs w:val="24"/>
        </w:rPr>
        <w:t xml:space="preserve">. – 3-е изд., </w:t>
      </w:r>
      <w:proofErr w:type="spellStart"/>
      <w:r w:rsidRPr="00990E6D">
        <w:rPr>
          <w:rFonts w:ascii="Times New Roman" w:hAnsi="Times New Roman"/>
          <w:sz w:val="24"/>
          <w:szCs w:val="24"/>
        </w:rPr>
        <w:t>перераб</w:t>
      </w:r>
      <w:proofErr w:type="spellEnd"/>
      <w:proofErr w:type="gramStart"/>
      <w:r w:rsidRPr="00990E6D">
        <w:rPr>
          <w:rFonts w:ascii="Times New Roman" w:hAnsi="Times New Roman"/>
          <w:sz w:val="24"/>
          <w:szCs w:val="24"/>
        </w:rPr>
        <w:t>.</w:t>
      </w:r>
      <w:proofErr w:type="gramEnd"/>
      <w:r w:rsidRPr="00990E6D">
        <w:rPr>
          <w:rFonts w:ascii="Times New Roman" w:hAnsi="Times New Roman"/>
          <w:sz w:val="24"/>
          <w:szCs w:val="24"/>
        </w:rPr>
        <w:t xml:space="preserve"> и доп. – Москва :</w:t>
      </w:r>
      <w:proofErr w:type="spellStart"/>
      <w:r w:rsidRPr="00990E6D">
        <w:rPr>
          <w:rFonts w:ascii="Times New Roman" w:hAnsi="Times New Roman"/>
          <w:sz w:val="24"/>
          <w:szCs w:val="24"/>
        </w:rPr>
        <w:t>Юрайт</w:t>
      </w:r>
      <w:proofErr w:type="spellEnd"/>
      <w:r w:rsidRPr="00990E6D">
        <w:rPr>
          <w:rFonts w:ascii="Times New Roman" w:hAnsi="Times New Roman"/>
          <w:sz w:val="24"/>
          <w:szCs w:val="24"/>
        </w:rPr>
        <w:t xml:space="preserve">, 2022. – 499 с. – (Профессиональное образование). – ISBN 978-5-534-00398-7. – Текст: непосредственный. </w:t>
      </w:r>
    </w:p>
    <w:p w14:paraId="26068AC0" w14:textId="77777777" w:rsidR="003B7352" w:rsidRPr="00990E6D" w:rsidRDefault="003B7352" w:rsidP="003B7352">
      <w:pPr>
        <w:shd w:val="clear" w:color="auto" w:fill="FFFFFF"/>
        <w:spacing w:after="0"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7. Основы военной службы: учебник / В.Ю. </w:t>
      </w:r>
      <w:proofErr w:type="spellStart"/>
      <w:r w:rsidRPr="00990E6D">
        <w:rPr>
          <w:rFonts w:ascii="Times New Roman" w:hAnsi="Times New Roman"/>
          <w:sz w:val="24"/>
          <w:szCs w:val="24"/>
        </w:rPr>
        <w:t>Микрюков</w:t>
      </w:r>
      <w:proofErr w:type="spellEnd"/>
      <w:r w:rsidRPr="00990E6D">
        <w:rPr>
          <w:rFonts w:ascii="Times New Roman" w:hAnsi="Times New Roman"/>
          <w:sz w:val="24"/>
          <w:szCs w:val="24"/>
        </w:rPr>
        <w:t xml:space="preserve">, В.Г. Шамаев. –  2 –изд., </w:t>
      </w:r>
      <w:proofErr w:type="spellStart"/>
      <w:r w:rsidRPr="00990E6D">
        <w:rPr>
          <w:rFonts w:ascii="Times New Roman" w:hAnsi="Times New Roman"/>
          <w:sz w:val="24"/>
          <w:szCs w:val="24"/>
        </w:rPr>
        <w:t>перераб</w:t>
      </w:r>
      <w:proofErr w:type="spellEnd"/>
      <w:r w:rsidRPr="00990E6D">
        <w:rPr>
          <w:rFonts w:ascii="Times New Roman" w:hAnsi="Times New Roman"/>
          <w:sz w:val="24"/>
          <w:szCs w:val="24"/>
        </w:rPr>
        <w:t>.</w:t>
      </w:r>
      <w:r>
        <w:rPr>
          <w:rFonts w:ascii="Times New Roman" w:hAnsi="Times New Roman"/>
          <w:sz w:val="24"/>
          <w:szCs w:val="24"/>
        </w:rPr>
        <w:t xml:space="preserve"> </w:t>
      </w:r>
      <w:r w:rsidRPr="00990E6D">
        <w:rPr>
          <w:rFonts w:ascii="Times New Roman" w:hAnsi="Times New Roman"/>
          <w:sz w:val="24"/>
          <w:szCs w:val="24"/>
        </w:rPr>
        <w:t>и доп. – Москва: КНОРУС, 2021. – 506 с. (Среднее профессиональное образование) – Текст: непосредственный.</w:t>
      </w:r>
    </w:p>
    <w:p w14:paraId="6405A09E" w14:textId="77777777" w:rsidR="003B7352" w:rsidRPr="00990E6D" w:rsidRDefault="003B7352" w:rsidP="003B7352">
      <w:pPr>
        <w:shd w:val="clear" w:color="auto" w:fill="FFFFFF"/>
        <w:spacing w:after="0" w:line="240" w:lineRule="auto"/>
        <w:ind w:firstLine="709"/>
        <w:contextualSpacing/>
        <w:jc w:val="both"/>
        <w:rPr>
          <w:rFonts w:ascii="Times New Roman" w:hAnsi="Times New Roman"/>
          <w:sz w:val="24"/>
          <w:szCs w:val="24"/>
        </w:rPr>
      </w:pPr>
      <w:r w:rsidRPr="00990E6D">
        <w:rPr>
          <w:rFonts w:ascii="Times New Roman" w:hAnsi="Times New Roman"/>
          <w:sz w:val="24"/>
          <w:szCs w:val="24"/>
        </w:rPr>
        <w:t>8. Основы медицинских знаний (анатомия, физиология, гигиена человека и оказание первой помощи при неотложных состояниях): учебное пособие; под ред. И. В. Гайворонского</w:t>
      </w:r>
      <w:r>
        <w:rPr>
          <w:rFonts w:ascii="Times New Roman" w:hAnsi="Times New Roman"/>
          <w:sz w:val="24"/>
          <w:szCs w:val="24"/>
        </w:rPr>
        <w:t xml:space="preserve"> </w:t>
      </w:r>
      <w:r w:rsidRPr="00990E6D">
        <w:rPr>
          <w:rFonts w:ascii="Times New Roman" w:hAnsi="Times New Roman"/>
          <w:sz w:val="24"/>
          <w:szCs w:val="24"/>
        </w:rPr>
        <w:t xml:space="preserve">И. В. Гайворонский, Г. И. </w:t>
      </w:r>
      <w:proofErr w:type="spellStart"/>
      <w:r w:rsidRPr="00990E6D">
        <w:rPr>
          <w:rFonts w:ascii="Times New Roman" w:hAnsi="Times New Roman"/>
          <w:sz w:val="24"/>
          <w:szCs w:val="24"/>
        </w:rPr>
        <w:t>Ничипорук</w:t>
      </w:r>
      <w:proofErr w:type="spellEnd"/>
      <w:r w:rsidRPr="00990E6D">
        <w:rPr>
          <w:rFonts w:ascii="Times New Roman" w:hAnsi="Times New Roman"/>
          <w:sz w:val="24"/>
          <w:szCs w:val="24"/>
        </w:rPr>
        <w:t xml:space="preserve">, А. И. Гайворонский, С. В. Виноградов – 3-е изд., </w:t>
      </w:r>
      <w:proofErr w:type="spellStart"/>
      <w:r w:rsidRPr="00990E6D">
        <w:rPr>
          <w:rFonts w:ascii="Times New Roman" w:hAnsi="Times New Roman"/>
          <w:sz w:val="24"/>
          <w:szCs w:val="24"/>
        </w:rPr>
        <w:t>испр</w:t>
      </w:r>
      <w:proofErr w:type="spellEnd"/>
      <w:r w:rsidRPr="00990E6D">
        <w:rPr>
          <w:rFonts w:ascii="Times New Roman" w:hAnsi="Times New Roman"/>
          <w:sz w:val="24"/>
          <w:szCs w:val="24"/>
        </w:rPr>
        <w:t xml:space="preserve">. и доп. – Санкт-Петербург : </w:t>
      </w:r>
      <w:proofErr w:type="spellStart"/>
      <w:r w:rsidRPr="00990E6D">
        <w:rPr>
          <w:rFonts w:ascii="Times New Roman" w:hAnsi="Times New Roman"/>
          <w:sz w:val="24"/>
          <w:szCs w:val="24"/>
        </w:rPr>
        <w:t>СпецЛит</w:t>
      </w:r>
      <w:proofErr w:type="spellEnd"/>
      <w:r w:rsidRPr="00990E6D">
        <w:rPr>
          <w:rFonts w:ascii="Times New Roman" w:hAnsi="Times New Roman"/>
          <w:sz w:val="24"/>
          <w:szCs w:val="24"/>
        </w:rPr>
        <w:t>, 2021. – 311 с. – (Профессиональное образование). –Текст: непосредственный.</w:t>
      </w:r>
    </w:p>
    <w:p w14:paraId="46EFC86E" w14:textId="77777777" w:rsidR="003B7352" w:rsidRPr="00990E6D" w:rsidRDefault="003B7352" w:rsidP="003B7352">
      <w:pPr>
        <w:shd w:val="clear" w:color="auto" w:fill="FFFFFF"/>
        <w:spacing w:after="0"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9.Резчиков, Е.А. Безопасность жизнедеятельности: учебник для среднего профессионального образования/Е.А. Резчиков, А.В. Рязанцева. – 2-е изд., </w:t>
      </w:r>
      <w:proofErr w:type="spellStart"/>
      <w:r w:rsidRPr="00990E6D">
        <w:rPr>
          <w:rFonts w:ascii="Times New Roman" w:hAnsi="Times New Roman"/>
          <w:sz w:val="24"/>
          <w:szCs w:val="24"/>
        </w:rPr>
        <w:t>перераб</w:t>
      </w:r>
      <w:proofErr w:type="spellEnd"/>
      <w:r w:rsidRPr="00990E6D">
        <w:rPr>
          <w:rFonts w:ascii="Times New Roman" w:hAnsi="Times New Roman"/>
          <w:sz w:val="24"/>
          <w:szCs w:val="24"/>
        </w:rPr>
        <w:t xml:space="preserve">. и доп. – Москва: </w:t>
      </w:r>
      <w:proofErr w:type="spellStart"/>
      <w:r w:rsidRPr="00990E6D">
        <w:rPr>
          <w:rFonts w:ascii="Times New Roman" w:hAnsi="Times New Roman"/>
          <w:sz w:val="24"/>
          <w:szCs w:val="24"/>
        </w:rPr>
        <w:t>Юрайт</w:t>
      </w:r>
      <w:proofErr w:type="spellEnd"/>
      <w:r w:rsidRPr="00990E6D">
        <w:rPr>
          <w:rFonts w:ascii="Times New Roman" w:hAnsi="Times New Roman"/>
          <w:sz w:val="24"/>
          <w:szCs w:val="24"/>
        </w:rPr>
        <w:t>, 2022–639с. (Профессиональное образование). –Текст: непосредственный.</w:t>
      </w:r>
    </w:p>
    <w:p w14:paraId="77E9078A" w14:textId="77777777" w:rsidR="003B7352" w:rsidRDefault="003B7352" w:rsidP="003B7352">
      <w:pPr>
        <w:shd w:val="clear" w:color="auto" w:fill="FFFFFF"/>
        <w:spacing w:before="120" w:after="0"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10.Суворова, Г.М. Психологические основы безопасности: учебник и практикум для среднего профессионального образования / </w:t>
      </w:r>
      <w:proofErr w:type="spellStart"/>
      <w:r w:rsidRPr="00990E6D">
        <w:rPr>
          <w:rFonts w:ascii="Times New Roman" w:hAnsi="Times New Roman"/>
          <w:sz w:val="24"/>
          <w:szCs w:val="24"/>
        </w:rPr>
        <w:t>Г.М.Суворова</w:t>
      </w:r>
      <w:proofErr w:type="spellEnd"/>
      <w:r w:rsidRPr="00990E6D">
        <w:rPr>
          <w:rFonts w:ascii="Times New Roman" w:hAnsi="Times New Roman"/>
          <w:sz w:val="24"/>
          <w:szCs w:val="24"/>
        </w:rPr>
        <w:t xml:space="preserve">. – 2-е изд., </w:t>
      </w:r>
      <w:proofErr w:type="spellStart"/>
      <w:r w:rsidRPr="00990E6D">
        <w:rPr>
          <w:rFonts w:ascii="Times New Roman" w:hAnsi="Times New Roman"/>
          <w:sz w:val="24"/>
          <w:szCs w:val="24"/>
        </w:rPr>
        <w:t>испр</w:t>
      </w:r>
      <w:proofErr w:type="spellEnd"/>
      <w:proofErr w:type="gramStart"/>
      <w:r w:rsidRPr="00990E6D">
        <w:rPr>
          <w:rFonts w:ascii="Times New Roman" w:hAnsi="Times New Roman"/>
          <w:sz w:val="24"/>
          <w:szCs w:val="24"/>
        </w:rPr>
        <w:t>.</w:t>
      </w:r>
      <w:proofErr w:type="gramEnd"/>
      <w:r w:rsidRPr="00990E6D">
        <w:rPr>
          <w:rFonts w:ascii="Times New Roman" w:hAnsi="Times New Roman"/>
          <w:sz w:val="24"/>
          <w:szCs w:val="24"/>
        </w:rPr>
        <w:t xml:space="preserve"> и доп.– Москва: </w:t>
      </w:r>
      <w:proofErr w:type="spellStart"/>
      <w:r w:rsidRPr="00990E6D">
        <w:rPr>
          <w:rFonts w:ascii="Times New Roman" w:hAnsi="Times New Roman"/>
          <w:sz w:val="24"/>
          <w:szCs w:val="24"/>
        </w:rPr>
        <w:t>Юрайт</w:t>
      </w:r>
      <w:proofErr w:type="spellEnd"/>
      <w:r w:rsidRPr="00990E6D">
        <w:rPr>
          <w:rFonts w:ascii="Times New Roman" w:hAnsi="Times New Roman"/>
          <w:sz w:val="24"/>
          <w:szCs w:val="24"/>
        </w:rPr>
        <w:t>, 2022 – 182 с.(Профессиональное образование). –Текст: непосредственный</w:t>
      </w:r>
      <w:r>
        <w:rPr>
          <w:rFonts w:ascii="Times New Roman" w:hAnsi="Times New Roman"/>
          <w:sz w:val="24"/>
          <w:szCs w:val="24"/>
        </w:rPr>
        <w:t>.</w:t>
      </w:r>
    </w:p>
    <w:p w14:paraId="41D32255" w14:textId="77777777" w:rsidR="003B7352" w:rsidRPr="00990E6D" w:rsidRDefault="003B7352" w:rsidP="003B7352">
      <w:pPr>
        <w:spacing w:line="240" w:lineRule="auto"/>
        <w:ind w:firstLine="709"/>
        <w:contextualSpacing/>
        <w:jc w:val="both"/>
        <w:rPr>
          <w:rFonts w:ascii="Times New Roman" w:hAnsi="Times New Roman"/>
          <w:b/>
          <w:sz w:val="24"/>
          <w:szCs w:val="24"/>
        </w:rPr>
      </w:pPr>
      <w:r w:rsidRPr="00990E6D">
        <w:rPr>
          <w:rFonts w:ascii="Times New Roman" w:hAnsi="Times New Roman"/>
          <w:b/>
          <w:sz w:val="24"/>
          <w:szCs w:val="24"/>
        </w:rPr>
        <w:lastRenderedPageBreak/>
        <w:t xml:space="preserve">3.2.2. Основные электронные издания </w:t>
      </w:r>
    </w:p>
    <w:p w14:paraId="7D4D6E22" w14:textId="77777777" w:rsidR="005A23C5" w:rsidRPr="005A23C5" w:rsidRDefault="005A23C5" w:rsidP="007413B6">
      <w:pPr>
        <w:numPr>
          <w:ilvl w:val="0"/>
          <w:numId w:val="14"/>
        </w:numPr>
        <w:shd w:val="clear" w:color="auto" w:fill="FFFFFF"/>
        <w:tabs>
          <w:tab w:val="left" w:pos="993"/>
        </w:tabs>
        <w:spacing w:before="120" w:after="0" w:line="240" w:lineRule="auto"/>
        <w:ind w:left="0" w:firstLine="709"/>
        <w:contextualSpacing/>
        <w:jc w:val="both"/>
        <w:rPr>
          <w:rFonts w:ascii="Times New Roman" w:hAnsi="Times New Roman"/>
          <w:sz w:val="24"/>
          <w:szCs w:val="24"/>
        </w:rPr>
      </w:pPr>
      <w:r w:rsidRPr="00A265AF">
        <w:rPr>
          <w:rFonts w:ascii="Times New Roman" w:hAnsi="Times New Roman"/>
          <w:sz w:val="24"/>
          <w:szCs w:val="24"/>
        </w:rPr>
        <w:t xml:space="preserve">  </w:t>
      </w:r>
      <w:r w:rsidRPr="005A23C5">
        <w:rPr>
          <w:rFonts w:ascii="Times New Roman" w:hAnsi="Times New Roman"/>
          <w:sz w:val="24"/>
          <w:szCs w:val="24"/>
        </w:rPr>
        <w:t xml:space="preserve">Безопасность жизнедеятельности : учебник для </w:t>
      </w:r>
      <w:proofErr w:type="spellStart"/>
      <w:r w:rsidRPr="005A23C5">
        <w:rPr>
          <w:rFonts w:ascii="Times New Roman" w:hAnsi="Times New Roman"/>
          <w:sz w:val="24"/>
          <w:szCs w:val="24"/>
        </w:rPr>
        <w:t>спо</w:t>
      </w:r>
      <w:proofErr w:type="spellEnd"/>
      <w:r w:rsidRPr="005A23C5">
        <w:rPr>
          <w:rFonts w:ascii="Times New Roman" w:hAnsi="Times New Roman"/>
          <w:sz w:val="24"/>
          <w:szCs w:val="24"/>
        </w:rPr>
        <w:t xml:space="preserve"> / Н. В. Горькова, А. Г. Фетисов, Е. М. </w:t>
      </w:r>
      <w:proofErr w:type="spellStart"/>
      <w:r w:rsidRPr="005A23C5">
        <w:rPr>
          <w:rFonts w:ascii="Times New Roman" w:hAnsi="Times New Roman"/>
          <w:sz w:val="24"/>
          <w:szCs w:val="24"/>
        </w:rPr>
        <w:t>Мессинева</w:t>
      </w:r>
      <w:proofErr w:type="spellEnd"/>
      <w:r w:rsidRPr="005A23C5">
        <w:rPr>
          <w:rFonts w:ascii="Times New Roman" w:hAnsi="Times New Roman"/>
          <w:sz w:val="24"/>
          <w:szCs w:val="24"/>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21" w:history="1">
        <w:r w:rsidRPr="005A23C5">
          <w:rPr>
            <w:rStyle w:val="ad"/>
            <w:rFonts w:ascii="Times New Roman" w:hAnsi="Times New Roman"/>
            <w:sz w:val="24"/>
            <w:szCs w:val="24"/>
          </w:rPr>
          <w:t>https://e.lanbook.com/book/279821</w:t>
        </w:r>
      </w:hyperlink>
      <w:r w:rsidRPr="005A23C5">
        <w:rPr>
          <w:rFonts w:ascii="Times New Roman" w:hAnsi="Times New Roman"/>
          <w:sz w:val="24"/>
          <w:szCs w:val="24"/>
        </w:rPr>
        <w:t xml:space="preserve"> (дата обращения: 03.08.2023). — Режим доступа: для </w:t>
      </w:r>
      <w:proofErr w:type="spellStart"/>
      <w:r w:rsidRPr="005A23C5">
        <w:rPr>
          <w:rFonts w:ascii="Times New Roman" w:hAnsi="Times New Roman"/>
          <w:sz w:val="24"/>
          <w:szCs w:val="24"/>
        </w:rPr>
        <w:t>авториз</w:t>
      </w:r>
      <w:proofErr w:type="spellEnd"/>
      <w:r w:rsidRPr="005A23C5">
        <w:rPr>
          <w:rFonts w:ascii="Times New Roman" w:hAnsi="Times New Roman"/>
          <w:sz w:val="24"/>
          <w:szCs w:val="24"/>
        </w:rPr>
        <w:t>. пользователей.</w:t>
      </w:r>
    </w:p>
    <w:p w14:paraId="1E86F9A7" w14:textId="77777777" w:rsidR="005A23C5" w:rsidRPr="005A23C5" w:rsidRDefault="005A23C5" w:rsidP="007413B6">
      <w:pPr>
        <w:numPr>
          <w:ilvl w:val="0"/>
          <w:numId w:val="14"/>
        </w:numPr>
        <w:shd w:val="clear" w:color="auto" w:fill="FFFFFF"/>
        <w:tabs>
          <w:tab w:val="left" w:pos="993"/>
        </w:tabs>
        <w:spacing w:before="120" w:after="0" w:line="240" w:lineRule="auto"/>
        <w:ind w:left="0" w:firstLine="709"/>
        <w:contextualSpacing/>
        <w:jc w:val="both"/>
        <w:rPr>
          <w:rFonts w:ascii="Times New Roman" w:hAnsi="Times New Roman"/>
          <w:sz w:val="24"/>
          <w:szCs w:val="24"/>
        </w:rPr>
      </w:pPr>
      <w:r w:rsidRPr="005A23C5">
        <w:rPr>
          <w:rFonts w:ascii="Times New Roman" w:hAnsi="Times New Roman"/>
          <w:sz w:val="24"/>
          <w:szCs w:val="24"/>
        </w:rPr>
        <w:t xml:space="preserve">Безопасность жизнедеятельности : учебник для </w:t>
      </w:r>
      <w:proofErr w:type="spellStart"/>
      <w:r w:rsidRPr="005A23C5">
        <w:rPr>
          <w:rFonts w:ascii="Times New Roman" w:hAnsi="Times New Roman"/>
          <w:sz w:val="24"/>
          <w:szCs w:val="24"/>
        </w:rPr>
        <w:t>спо</w:t>
      </w:r>
      <w:proofErr w:type="spellEnd"/>
      <w:r w:rsidRPr="005A23C5">
        <w:rPr>
          <w:rFonts w:ascii="Times New Roman" w:hAnsi="Times New Roman"/>
          <w:sz w:val="24"/>
          <w:szCs w:val="24"/>
        </w:rPr>
        <w:t xml:space="preserve"> / Н. В. Горькова, А. Г. Фетисов, Е. М. </w:t>
      </w:r>
      <w:proofErr w:type="spellStart"/>
      <w:r w:rsidRPr="005A23C5">
        <w:rPr>
          <w:rFonts w:ascii="Times New Roman" w:hAnsi="Times New Roman"/>
          <w:sz w:val="24"/>
          <w:szCs w:val="24"/>
        </w:rPr>
        <w:t>Мессинева</w:t>
      </w:r>
      <w:proofErr w:type="spellEnd"/>
      <w:r w:rsidRPr="005A23C5">
        <w:rPr>
          <w:rFonts w:ascii="Times New Roman" w:hAnsi="Times New Roman"/>
          <w:sz w:val="24"/>
          <w:szCs w:val="24"/>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22" w:history="1">
        <w:r w:rsidRPr="005A23C5">
          <w:rPr>
            <w:rStyle w:val="ad"/>
            <w:rFonts w:ascii="Times New Roman" w:eastAsia="Batang" w:hAnsi="Times New Roman"/>
            <w:sz w:val="24"/>
            <w:szCs w:val="24"/>
          </w:rPr>
          <w:t>https://e.lanbook.com/book/279821</w:t>
        </w:r>
      </w:hyperlink>
      <w:r w:rsidRPr="005A23C5">
        <w:rPr>
          <w:rFonts w:ascii="Times New Roman" w:hAnsi="Times New Roman"/>
          <w:sz w:val="24"/>
          <w:szCs w:val="24"/>
        </w:rPr>
        <w:t xml:space="preserve"> (дата обращения: 18.07.2023). — Режим доступа: для </w:t>
      </w:r>
      <w:proofErr w:type="spellStart"/>
      <w:r w:rsidRPr="005A23C5">
        <w:rPr>
          <w:rFonts w:ascii="Times New Roman" w:hAnsi="Times New Roman"/>
          <w:sz w:val="24"/>
          <w:szCs w:val="24"/>
        </w:rPr>
        <w:t>авториз</w:t>
      </w:r>
      <w:proofErr w:type="spellEnd"/>
      <w:r w:rsidRPr="005A23C5">
        <w:rPr>
          <w:rFonts w:ascii="Times New Roman" w:hAnsi="Times New Roman"/>
          <w:sz w:val="24"/>
          <w:szCs w:val="24"/>
        </w:rPr>
        <w:t>. пользователей.</w:t>
      </w:r>
    </w:p>
    <w:p w14:paraId="3B243357" w14:textId="385F17C3" w:rsidR="005A23C5" w:rsidRPr="005A23C5" w:rsidRDefault="005A23C5" w:rsidP="007413B6">
      <w:pPr>
        <w:numPr>
          <w:ilvl w:val="0"/>
          <w:numId w:val="14"/>
        </w:numPr>
        <w:tabs>
          <w:tab w:val="left" w:pos="993"/>
        </w:tabs>
        <w:spacing w:after="0" w:line="240" w:lineRule="auto"/>
        <w:ind w:left="0" w:firstLine="709"/>
        <w:contextualSpacing/>
        <w:jc w:val="both"/>
        <w:rPr>
          <w:rFonts w:ascii="Times New Roman" w:hAnsi="Times New Roman"/>
          <w:bCs/>
          <w:sz w:val="24"/>
          <w:szCs w:val="24"/>
        </w:rPr>
      </w:pPr>
      <w:r w:rsidRPr="005A23C5">
        <w:rPr>
          <w:rFonts w:ascii="Times New Roman" w:hAnsi="Times New Roman"/>
          <w:bCs/>
          <w:sz w:val="24"/>
          <w:szCs w:val="24"/>
        </w:rPr>
        <w:t xml:space="preserve">Безопасность жизнедеятельности. Практикум : учебное пособие / В. А. Бондаренко, С. И. Евтушенко, В. А. </w:t>
      </w:r>
      <w:proofErr w:type="spellStart"/>
      <w:r w:rsidRPr="005A23C5">
        <w:rPr>
          <w:rFonts w:ascii="Times New Roman" w:hAnsi="Times New Roman"/>
          <w:bCs/>
          <w:sz w:val="24"/>
          <w:szCs w:val="24"/>
        </w:rPr>
        <w:t>Лепихова</w:t>
      </w:r>
      <w:proofErr w:type="spellEnd"/>
      <w:r w:rsidRPr="005A23C5">
        <w:rPr>
          <w:rFonts w:ascii="Times New Roman" w:hAnsi="Times New Roman"/>
          <w:bCs/>
          <w:sz w:val="24"/>
          <w:szCs w:val="24"/>
        </w:rPr>
        <w:t xml:space="preserve"> – Москва : ИЦ РИОР, НИЦ ИНФРА-М, 2019. – 150 с. – Текст: электронный. – URL: https://znanium.com/catalog/product/995045 (дата обращения: 02.07.2021).</w:t>
      </w:r>
    </w:p>
    <w:p w14:paraId="76D268DE" w14:textId="77777777" w:rsidR="005A23C5" w:rsidRPr="005A23C5" w:rsidRDefault="005A23C5" w:rsidP="007413B6">
      <w:pPr>
        <w:numPr>
          <w:ilvl w:val="0"/>
          <w:numId w:val="14"/>
        </w:numPr>
        <w:tabs>
          <w:tab w:val="left" w:pos="993"/>
        </w:tabs>
        <w:spacing w:after="0" w:line="240" w:lineRule="auto"/>
        <w:ind w:left="0" w:firstLine="709"/>
        <w:contextualSpacing/>
        <w:jc w:val="both"/>
        <w:rPr>
          <w:rFonts w:ascii="Times New Roman" w:hAnsi="Times New Roman"/>
          <w:bCs/>
          <w:sz w:val="24"/>
          <w:szCs w:val="24"/>
        </w:rPr>
      </w:pPr>
      <w:r w:rsidRPr="005A23C5">
        <w:rPr>
          <w:rFonts w:ascii="Times New Roman" w:hAnsi="Times New Roman"/>
          <w:bCs/>
          <w:sz w:val="24"/>
          <w:szCs w:val="24"/>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5A23C5">
        <w:rPr>
          <w:rFonts w:ascii="Times New Roman" w:hAnsi="Times New Roman"/>
          <w:bCs/>
          <w:sz w:val="24"/>
          <w:szCs w:val="24"/>
        </w:rPr>
        <w:t>Юрайт</w:t>
      </w:r>
      <w:proofErr w:type="spellEnd"/>
      <w:r w:rsidRPr="005A23C5">
        <w:rPr>
          <w:rFonts w:ascii="Times New Roman" w:hAnsi="Times New Roman"/>
          <w:bCs/>
          <w:sz w:val="24"/>
          <w:szCs w:val="24"/>
        </w:rPr>
        <w:t xml:space="preserve">, 2022. – 399 с. – (Профессиональное образование). Текст: электронный // Электронная библиотечная система </w:t>
      </w:r>
      <w:proofErr w:type="spellStart"/>
      <w:r w:rsidRPr="005A23C5">
        <w:rPr>
          <w:rFonts w:ascii="Times New Roman" w:hAnsi="Times New Roman"/>
          <w:bCs/>
          <w:sz w:val="24"/>
          <w:szCs w:val="24"/>
        </w:rPr>
        <w:t>Юрайт</w:t>
      </w:r>
      <w:proofErr w:type="spellEnd"/>
      <w:r w:rsidRPr="005A23C5">
        <w:rPr>
          <w:rFonts w:ascii="Times New Roman" w:hAnsi="Times New Roman"/>
          <w:bCs/>
          <w:sz w:val="24"/>
          <w:szCs w:val="24"/>
        </w:rPr>
        <w:t xml:space="preserve"> [сайт]. – URL: https://urait.ru/bcode/469524 (дата обращения: 02.02.2022).</w:t>
      </w:r>
    </w:p>
    <w:p w14:paraId="010E0BCE" w14:textId="77777777" w:rsidR="005A23C5" w:rsidRPr="005A23C5" w:rsidRDefault="005A23C5" w:rsidP="007413B6">
      <w:pPr>
        <w:numPr>
          <w:ilvl w:val="0"/>
          <w:numId w:val="14"/>
        </w:numPr>
        <w:tabs>
          <w:tab w:val="left" w:pos="993"/>
        </w:tabs>
        <w:spacing w:after="0" w:line="240" w:lineRule="auto"/>
        <w:ind w:left="0" w:firstLine="709"/>
        <w:contextualSpacing/>
        <w:jc w:val="both"/>
        <w:rPr>
          <w:rFonts w:ascii="Times New Roman" w:hAnsi="Times New Roman"/>
          <w:sz w:val="24"/>
          <w:szCs w:val="24"/>
          <w:shd w:val="clear" w:color="auto" w:fill="FFFFFF"/>
        </w:rPr>
      </w:pPr>
      <w:r w:rsidRPr="005A23C5">
        <w:rPr>
          <w:rFonts w:ascii="Times New Roman" w:hAnsi="Times New Roman"/>
          <w:iCs/>
          <w:sz w:val="24"/>
          <w:szCs w:val="24"/>
          <w:shd w:val="clear" w:color="auto" w:fill="FFFFFF"/>
        </w:rPr>
        <w:t>Белов, С. </w:t>
      </w:r>
      <w:proofErr w:type="spellStart"/>
      <w:r w:rsidRPr="005A23C5">
        <w:rPr>
          <w:rFonts w:ascii="Times New Roman" w:hAnsi="Times New Roman"/>
          <w:iCs/>
          <w:sz w:val="24"/>
          <w:szCs w:val="24"/>
          <w:shd w:val="clear" w:color="auto" w:fill="FFFFFF"/>
        </w:rPr>
        <w:t>В.</w:t>
      </w:r>
      <w:r w:rsidRPr="005A23C5">
        <w:rPr>
          <w:rFonts w:ascii="Times New Roman" w:hAnsi="Times New Roman"/>
          <w:sz w:val="24"/>
          <w:szCs w:val="24"/>
          <w:shd w:val="clear" w:color="auto" w:fill="FFFFFF"/>
        </w:rPr>
        <w:t>Безопасность</w:t>
      </w:r>
      <w:proofErr w:type="spellEnd"/>
      <w:r w:rsidRPr="005A23C5">
        <w:rPr>
          <w:rFonts w:ascii="Times New Roman" w:hAnsi="Times New Roman"/>
          <w:sz w:val="24"/>
          <w:szCs w:val="24"/>
          <w:shd w:val="clear" w:color="auto" w:fill="FFFFFF"/>
        </w:rPr>
        <w:t xml:space="preserve">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5A23C5">
        <w:rPr>
          <w:rFonts w:ascii="Times New Roman" w:hAnsi="Times New Roman"/>
          <w:sz w:val="24"/>
          <w:szCs w:val="24"/>
          <w:shd w:val="clear" w:color="auto" w:fill="FFFFFF"/>
        </w:rPr>
        <w:t>перераб</w:t>
      </w:r>
      <w:proofErr w:type="spellEnd"/>
      <w:proofErr w:type="gramStart"/>
      <w:r w:rsidRPr="005A23C5">
        <w:rPr>
          <w:rFonts w:ascii="Times New Roman" w:hAnsi="Times New Roman"/>
          <w:sz w:val="24"/>
          <w:szCs w:val="24"/>
          <w:shd w:val="clear" w:color="auto" w:fill="FFFFFF"/>
        </w:rPr>
        <w:t>.</w:t>
      </w:r>
      <w:proofErr w:type="gramEnd"/>
      <w:r w:rsidRPr="005A23C5">
        <w:rPr>
          <w:rFonts w:ascii="Times New Roman" w:hAnsi="Times New Roman"/>
          <w:sz w:val="24"/>
          <w:szCs w:val="24"/>
          <w:shd w:val="clear" w:color="auto" w:fill="FFFFFF"/>
        </w:rPr>
        <w:t xml:space="preserve"> и доп. –Москва :</w:t>
      </w:r>
      <w:proofErr w:type="spellStart"/>
      <w:r w:rsidRPr="005A23C5">
        <w:rPr>
          <w:rFonts w:ascii="Times New Roman" w:hAnsi="Times New Roman"/>
          <w:sz w:val="24"/>
          <w:szCs w:val="24"/>
          <w:shd w:val="clear" w:color="auto" w:fill="FFFFFF"/>
        </w:rPr>
        <w:t>Юрайт</w:t>
      </w:r>
      <w:proofErr w:type="spellEnd"/>
      <w:r w:rsidRPr="005A23C5">
        <w:rPr>
          <w:rFonts w:ascii="Times New Roman" w:hAnsi="Times New Roman"/>
          <w:sz w:val="24"/>
          <w:szCs w:val="24"/>
          <w:shd w:val="clear" w:color="auto" w:fill="FFFFFF"/>
        </w:rPr>
        <w:t xml:space="preserve">, 2020. – 350 с. – (Профессиональное образование). – Текст: электронный // Образовательная платформа </w:t>
      </w:r>
      <w:proofErr w:type="spellStart"/>
      <w:r w:rsidRPr="005A23C5">
        <w:rPr>
          <w:rFonts w:ascii="Times New Roman" w:hAnsi="Times New Roman"/>
          <w:sz w:val="24"/>
          <w:szCs w:val="24"/>
          <w:shd w:val="clear" w:color="auto" w:fill="FFFFFF"/>
        </w:rPr>
        <w:t>Юрайт</w:t>
      </w:r>
      <w:proofErr w:type="spellEnd"/>
      <w:r w:rsidRPr="005A23C5">
        <w:rPr>
          <w:rFonts w:ascii="Times New Roman" w:hAnsi="Times New Roman"/>
          <w:sz w:val="24"/>
          <w:szCs w:val="24"/>
          <w:shd w:val="clear" w:color="auto" w:fill="FFFFFF"/>
        </w:rPr>
        <w:t xml:space="preserve"> [сайт]. – URL: </w:t>
      </w:r>
      <w:hyperlink r:id="rId23" w:tgtFrame="_blank" w:history="1">
        <w:r w:rsidRPr="005A23C5">
          <w:rPr>
            <w:rFonts w:ascii="Times New Roman" w:hAnsi="Times New Roman"/>
            <w:color w:val="0000FF"/>
            <w:sz w:val="24"/>
            <w:szCs w:val="24"/>
            <w:u w:val="single"/>
            <w:shd w:val="clear" w:color="auto" w:fill="FFFFFF"/>
          </w:rPr>
          <w:t>https://urait.ru/bcode/453161</w:t>
        </w:r>
      </w:hyperlink>
      <w:r w:rsidRPr="005A23C5">
        <w:rPr>
          <w:rFonts w:ascii="Times New Roman" w:hAnsi="Times New Roman"/>
          <w:sz w:val="24"/>
          <w:szCs w:val="24"/>
          <w:shd w:val="clear" w:color="auto" w:fill="FFFFFF"/>
        </w:rPr>
        <w:t> (дата обращения: 22.02.2022).</w:t>
      </w:r>
    </w:p>
    <w:p w14:paraId="12E79AC1" w14:textId="77777777" w:rsidR="005A23C5" w:rsidRPr="005A23C5" w:rsidRDefault="005A23C5" w:rsidP="007413B6">
      <w:pPr>
        <w:numPr>
          <w:ilvl w:val="0"/>
          <w:numId w:val="14"/>
        </w:numPr>
        <w:shd w:val="clear" w:color="auto" w:fill="FFFFFF"/>
        <w:tabs>
          <w:tab w:val="left" w:pos="993"/>
        </w:tabs>
        <w:spacing w:after="0" w:line="240" w:lineRule="auto"/>
        <w:ind w:left="0" w:firstLine="709"/>
        <w:contextualSpacing/>
        <w:jc w:val="both"/>
        <w:rPr>
          <w:rFonts w:ascii="Times New Roman" w:hAnsi="Times New Roman"/>
          <w:sz w:val="24"/>
          <w:szCs w:val="24"/>
        </w:rPr>
      </w:pPr>
      <w:r w:rsidRPr="005A23C5">
        <w:rPr>
          <w:rFonts w:ascii="Times New Roman" w:hAnsi="Times New Roman"/>
          <w:iCs/>
          <w:sz w:val="24"/>
          <w:szCs w:val="24"/>
        </w:rPr>
        <w:t>Белов, С. </w:t>
      </w:r>
      <w:proofErr w:type="spellStart"/>
      <w:r w:rsidRPr="005A23C5">
        <w:rPr>
          <w:rFonts w:ascii="Times New Roman" w:hAnsi="Times New Roman"/>
          <w:iCs/>
          <w:sz w:val="24"/>
          <w:szCs w:val="24"/>
        </w:rPr>
        <w:t>В.</w:t>
      </w:r>
      <w:r w:rsidRPr="005A23C5">
        <w:rPr>
          <w:rFonts w:ascii="Times New Roman" w:hAnsi="Times New Roman"/>
          <w:sz w:val="24"/>
          <w:szCs w:val="24"/>
        </w:rPr>
        <w:t>Безопасность</w:t>
      </w:r>
      <w:proofErr w:type="spellEnd"/>
      <w:r w:rsidRPr="005A23C5">
        <w:rPr>
          <w:rFonts w:ascii="Times New Roman" w:hAnsi="Times New Roman"/>
          <w:sz w:val="24"/>
          <w:szCs w:val="24"/>
        </w:rPr>
        <w:t xml:space="preserve">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5A23C5">
        <w:rPr>
          <w:rFonts w:ascii="Times New Roman" w:hAnsi="Times New Roman"/>
          <w:sz w:val="24"/>
          <w:szCs w:val="24"/>
        </w:rPr>
        <w:t>перераб</w:t>
      </w:r>
      <w:proofErr w:type="spellEnd"/>
      <w:proofErr w:type="gramStart"/>
      <w:r w:rsidRPr="005A23C5">
        <w:rPr>
          <w:rFonts w:ascii="Times New Roman" w:hAnsi="Times New Roman"/>
          <w:sz w:val="24"/>
          <w:szCs w:val="24"/>
        </w:rPr>
        <w:t>.</w:t>
      </w:r>
      <w:proofErr w:type="gramEnd"/>
      <w:r w:rsidRPr="005A23C5">
        <w:rPr>
          <w:rFonts w:ascii="Times New Roman" w:hAnsi="Times New Roman"/>
          <w:sz w:val="24"/>
          <w:szCs w:val="24"/>
        </w:rPr>
        <w:t xml:space="preserve"> и доп. – Москва: </w:t>
      </w:r>
      <w:proofErr w:type="spellStart"/>
      <w:r w:rsidRPr="005A23C5">
        <w:rPr>
          <w:rFonts w:ascii="Times New Roman" w:hAnsi="Times New Roman"/>
          <w:sz w:val="24"/>
          <w:szCs w:val="24"/>
        </w:rPr>
        <w:t>Юрайт</w:t>
      </w:r>
      <w:proofErr w:type="spellEnd"/>
      <w:r w:rsidRPr="005A23C5">
        <w:rPr>
          <w:rFonts w:ascii="Times New Roman" w:hAnsi="Times New Roman"/>
          <w:sz w:val="24"/>
          <w:szCs w:val="24"/>
        </w:rPr>
        <w:t xml:space="preserve">, 2022. – 362 с. – (Профессиональное образование). – Текст: электронный // Образовательная платформа </w:t>
      </w:r>
      <w:proofErr w:type="spellStart"/>
      <w:r w:rsidRPr="005A23C5">
        <w:rPr>
          <w:rFonts w:ascii="Times New Roman" w:hAnsi="Times New Roman"/>
          <w:sz w:val="24"/>
          <w:szCs w:val="24"/>
        </w:rPr>
        <w:t>Юрайт</w:t>
      </w:r>
      <w:proofErr w:type="spellEnd"/>
      <w:r w:rsidRPr="005A23C5">
        <w:rPr>
          <w:rFonts w:ascii="Times New Roman" w:hAnsi="Times New Roman"/>
          <w:sz w:val="24"/>
          <w:szCs w:val="24"/>
        </w:rPr>
        <w:t xml:space="preserve"> [сайт]. – URL: </w:t>
      </w:r>
      <w:hyperlink r:id="rId24" w:tgtFrame="_blank" w:history="1">
        <w:r w:rsidRPr="005A23C5">
          <w:rPr>
            <w:rFonts w:ascii="Times New Roman" w:hAnsi="Times New Roman"/>
            <w:sz w:val="24"/>
            <w:szCs w:val="24"/>
          </w:rPr>
          <w:t>https://urait.ru/bcode/492045</w:t>
        </w:r>
      </w:hyperlink>
      <w:r w:rsidRPr="005A23C5">
        <w:rPr>
          <w:rFonts w:ascii="Times New Roman" w:hAnsi="Times New Roman"/>
          <w:sz w:val="24"/>
          <w:szCs w:val="24"/>
        </w:rPr>
        <w:t> (дата обращения: 22.02.2022).</w:t>
      </w:r>
    </w:p>
    <w:p w14:paraId="5A28AB70" w14:textId="77777777" w:rsidR="005A23C5" w:rsidRPr="005A23C5" w:rsidRDefault="005A23C5" w:rsidP="007413B6">
      <w:pPr>
        <w:numPr>
          <w:ilvl w:val="0"/>
          <w:numId w:val="14"/>
        </w:numPr>
        <w:tabs>
          <w:tab w:val="left" w:pos="993"/>
        </w:tabs>
        <w:spacing w:after="0" w:line="240" w:lineRule="auto"/>
        <w:ind w:left="0" w:firstLine="709"/>
        <w:contextualSpacing/>
        <w:jc w:val="both"/>
        <w:rPr>
          <w:rFonts w:ascii="Times New Roman" w:hAnsi="Times New Roman"/>
          <w:sz w:val="24"/>
          <w:szCs w:val="24"/>
        </w:rPr>
      </w:pPr>
      <w:proofErr w:type="spellStart"/>
      <w:r w:rsidRPr="005A23C5">
        <w:rPr>
          <w:rFonts w:ascii="Times New Roman" w:hAnsi="Times New Roman"/>
          <w:sz w:val="24"/>
          <w:szCs w:val="24"/>
        </w:rPr>
        <w:t>Микрюков</w:t>
      </w:r>
      <w:proofErr w:type="spellEnd"/>
      <w:r w:rsidRPr="005A23C5">
        <w:rPr>
          <w:rFonts w:ascii="Times New Roman" w:hAnsi="Times New Roman"/>
          <w:sz w:val="24"/>
          <w:szCs w:val="24"/>
        </w:rPr>
        <w:t xml:space="preserve">, В.Ю., Основы военной службы : учебник / В.Ю. </w:t>
      </w:r>
      <w:proofErr w:type="spellStart"/>
      <w:r w:rsidRPr="005A23C5">
        <w:rPr>
          <w:rFonts w:ascii="Times New Roman" w:hAnsi="Times New Roman"/>
          <w:sz w:val="24"/>
          <w:szCs w:val="24"/>
        </w:rPr>
        <w:t>Микрюков</w:t>
      </w:r>
      <w:proofErr w:type="spellEnd"/>
      <w:r w:rsidRPr="005A23C5">
        <w:rPr>
          <w:rFonts w:ascii="Times New Roman" w:hAnsi="Times New Roman"/>
          <w:sz w:val="24"/>
          <w:szCs w:val="24"/>
        </w:rPr>
        <w:t xml:space="preserve">, В.Г. Шамаев. – Москва: </w:t>
      </w:r>
      <w:proofErr w:type="spellStart"/>
      <w:r w:rsidRPr="005A23C5">
        <w:rPr>
          <w:rFonts w:ascii="Times New Roman" w:hAnsi="Times New Roman"/>
          <w:sz w:val="24"/>
          <w:szCs w:val="24"/>
        </w:rPr>
        <w:t>КноРус</w:t>
      </w:r>
      <w:proofErr w:type="spellEnd"/>
      <w:r w:rsidRPr="005A23C5">
        <w:rPr>
          <w:rFonts w:ascii="Times New Roman" w:hAnsi="Times New Roman"/>
          <w:sz w:val="24"/>
          <w:szCs w:val="24"/>
        </w:rPr>
        <w:t>, 2021. – 505 с. –URL:https://book.ru/book/941500 (дата обращения: 26.02.2022). – Текст: электронный.</w:t>
      </w:r>
    </w:p>
    <w:p w14:paraId="6545DE69" w14:textId="77777777" w:rsidR="005A23C5" w:rsidRPr="005A23C5" w:rsidRDefault="005A23C5" w:rsidP="007413B6">
      <w:pPr>
        <w:numPr>
          <w:ilvl w:val="0"/>
          <w:numId w:val="14"/>
        </w:numPr>
        <w:tabs>
          <w:tab w:val="left" w:pos="993"/>
        </w:tabs>
        <w:spacing w:after="0" w:line="240" w:lineRule="auto"/>
        <w:ind w:left="0" w:firstLine="709"/>
        <w:contextualSpacing/>
        <w:jc w:val="both"/>
        <w:rPr>
          <w:rFonts w:ascii="Times New Roman" w:hAnsi="Times New Roman"/>
          <w:bCs/>
          <w:sz w:val="24"/>
          <w:szCs w:val="24"/>
        </w:rPr>
      </w:pPr>
      <w:proofErr w:type="spellStart"/>
      <w:r w:rsidRPr="005A23C5">
        <w:rPr>
          <w:rFonts w:ascii="Times New Roman" w:hAnsi="Times New Roman"/>
          <w:bCs/>
          <w:sz w:val="24"/>
          <w:szCs w:val="24"/>
        </w:rPr>
        <w:t>Мисюк</w:t>
      </w:r>
      <w:proofErr w:type="spellEnd"/>
      <w:r w:rsidRPr="005A23C5">
        <w:rPr>
          <w:rFonts w:ascii="Times New Roman" w:hAnsi="Times New Roman"/>
          <w:bCs/>
          <w:sz w:val="24"/>
          <w:szCs w:val="24"/>
        </w:rPr>
        <w:t xml:space="preserve">, М. Н. Основы медицинских знаний : учебник и практикум для среднего профессионального образования / М. Н. </w:t>
      </w:r>
      <w:proofErr w:type="spellStart"/>
      <w:r w:rsidRPr="005A23C5">
        <w:rPr>
          <w:rFonts w:ascii="Times New Roman" w:hAnsi="Times New Roman"/>
          <w:bCs/>
          <w:sz w:val="24"/>
          <w:szCs w:val="24"/>
        </w:rPr>
        <w:t>Мисюк</w:t>
      </w:r>
      <w:proofErr w:type="spellEnd"/>
      <w:r w:rsidRPr="005A23C5">
        <w:rPr>
          <w:rFonts w:ascii="Times New Roman" w:hAnsi="Times New Roman"/>
          <w:bCs/>
          <w:sz w:val="24"/>
          <w:szCs w:val="24"/>
        </w:rPr>
        <w:t xml:space="preserve">. – 3-е изд., </w:t>
      </w:r>
      <w:proofErr w:type="spellStart"/>
      <w:r w:rsidRPr="005A23C5">
        <w:rPr>
          <w:rFonts w:ascii="Times New Roman" w:hAnsi="Times New Roman"/>
          <w:bCs/>
          <w:sz w:val="24"/>
          <w:szCs w:val="24"/>
        </w:rPr>
        <w:t>перераб</w:t>
      </w:r>
      <w:proofErr w:type="spellEnd"/>
      <w:proofErr w:type="gramStart"/>
      <w:r w:rsidRPr="005A23C5">
        <w:rPr>
          <w:rFonts w:ascii="Times New Roman" w:hAnsi="Times New Roman"/>
          <w:bCs/>
          <w:sz w:val="24"/>
          <w:szCs w:val="24"/>
        </w:rPr>
        <w:t>.</w:t>
      </w:r>
      <w:proofErr w:type="gramEnd"/>
      <w:r w:rsidRPr="005A23C5">
        <w:rPr>
          <w:rFonts w:ascii="Times New Roman" w:hAnsi="Times New Roman"/>
          <w:bCs/>
          <w:sz w:val="24"/>
          <w:szCs w:val="24"/>
        </w:rPr>
        <w:t xml:space="preserve"> и доп. – Москва :</w:t>
      </w:r>
      <w:proofErr w:type="spellStart"/>
      <w:r w:rsidRPr="005A23C5">
        <w:rPr>
          <w:rFonts w:ascii="Times New Roman" w:hAnsi="Times New Roman"/>
          <w:bCs/>
          <w:sz w:val="24"/>
          <w:szCs w:val="24"/>
        </w:rPr>
        <w:t>Юрайт</w:t>
      </w:r>
      <w:proofErr w:type="spellEnd"/>
      <w:r w:rsidRPr="005A23C5">
        <w:rPr>
          <w:rFonts w:ascii="Times New Roman" w:hAnsi="Times New Roman"/>
          <w:bCs/>
          <w:sz w:val="24"/>
          <w:szCs w:val="24"/>
        </w:rPr>
        <w:t xml:space="preserve">, 2022. – 499 с. – (Профессиональное образование). – Текст : электронный // Электронная библиотечная система </w:t>
      </w:r>
      <w:proofErr w:type="spellStart"/>
      <w:r w:rsidRPr="005A23C5">
        <w:rPr>
          <w:rFonts w:ascii="Times New Roman" w:hAnsi="Times New Roman"/>
          <w:bCs/>
          <w:sz w:val="24"/>
          <w:szCs w:val="24"/>
        </w:rPr>
        <w:t>Юрайт</w:t>
      </w:r>
      <w:proofErr w:type="spellEnd"/>
      <w:r w:rsidRPr="005A23C5">
        <w:rPr>
          <w:rFonts w:ascii="Times New Roman" w:hAnsi="Times New Roman"/>
          <w:bCs/>
          <w:sz w:val="24"/>
          <w:szCs w:val="24"/>
        </w:rPr>
        <w:t xml:space="preserve"> [сайт]. – URL: https://urait.ru/bcode/433458 (дата обращения: 10.08.2021).</w:t>
      </w:r>
    </w:p>
    <w:p w14:paraId="447247E6" w14:textId="77777777" w:rsidR="005A23C5" w:rsidRPr="005A23C5" w:rsidRDefault="005A23C5" w:rsidP="007413B6">
      <w:pPr>
        <w:numPr>
          <w:ilvl w:val="0"/>
          <w:numId w:val="14"/>
        </w:numPr>
        <w:tabs>
          <w:tab w:val="left" w:pos="993"/>
        </w:tabs>
        <w:spacing w:after="0" w:line="240" w:lineRule="auto"/>
        <w:ind w:left="0" w:firstLine="709"/>
        <w:contextualSpacing/>
        <w:jc w:val="both"/>
        <w:rPr>
          <w:rFonts w:ascii="Times New Roman" w:hAnsi="Times New Roman"/>
          <w:bCs/>
          <w:sz w:val="24"/>
          <w:szCs w:val="24"/>
        </w:rPr>
      </w:pPr>
      <w:proofErr w:type="spellStart"/>
      <w:r w:rsidRPr="005A23C5">
        <w:rPr>
          <w:rFonts w:ascii="Times New Roman" w:hAnsi="Times New Roman"/>
          <w:bCs/>
          <w:sz w:val="24"/>
          <w:szCs w:val="24"/>
        </w:rPr>
        <w:t>Михаилиди</w:t>
      </w:r>
      <w:proofErr w:type="spellEnd"/>
      <w:r w:rsidRPr="005A23C5">
        <w:rPr>
          <w:rFonts w:ascii="Times New Roman" w:hAnsi="Times New Roman"/>
          <w:bCs/>
          <w:sz w:val="24"/>
          <w:szCs w:val="24"/>
        </w:rPr>
        <w:t xml:space="preserve">, А. М. Безопасность жизнедеятельности и охрана труда на производстве : учебное пособие для СПО / А. М. </w:t>
      </w:r>
      <w:proofErr w:type="spellStart"/>
      <w:r w:rsidRPr="005A23C5">
        <w:rPr>
          <w:rFonts w:ascii="Times New Roman" w:hAnsi="Times New Roman"/>
          <w:bCs/>
          <w:sz w:val="24"/>
          <w:szCs w:val="24"/>
        </w:rPr>
        <w:t>Михаилиди</w:t>
      </w:r>
      <w:proofErr w:type="spellEnd"/>
      <w:r w:rsidRPr="005A23C5">
        <w:rPr>
          <w:rFonts w:ascii="Times New Roman" w:hAnsi="Times New Roman"/>
          <w:bCs/>
          <w:sz w:val="24"/>
          <w:szCs w:val="24"/>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5A23C5">
        <w:rPr>
          <w:rFonts w:ascii="Times New Roman" w:hAnsi="Times New Roman"/>
          <w:bCs/>
          <w:sz w:val="24"/>
          <w:szCs w:val="24"/>
        </w:rPr>
        <w:t>авторизир</w:t>
      </w:r>
      <w:proofErr w:type="spellEnd"/>
      <w:r w:rsidRPr="005A23C5">
        <w:rPr>
          <w:rFonts w:ascii="Times New Roman" w:hAnsi="Times New Roman"/>
          <w:bCs/>
          <w:sz w:val="24"/>
          <w:szCs w:val="24"/>
        </w:rPr>
        <w:t xml:space="preserve">. пользователей. - DOI: </w:t>
      </w:r>
      <w:hyperlink r:id="rId25" w:history="1">
        <w:r w:rsidRPr="005A23C5">
          <w:rPr>
            <w:rFonts w:ascii="Times New Roman" w:hAnsi="Times New Roman"/>
            <w:bCs/>
            <w:color w:val="0000FF"/>
            <w:sz w:val="24"/>
            <w:szCs w:val="24"/>
            <w:u w:val="single"/>
          </w:rPr>
          <w:t>https://doi.org/10.23682/100492</w:t>
        </w:r>
      </w:hyperlink>
    </w:p>
    <w:p w14:paraId="6F3D0FA7" w14:textId="77777777" w:rsidR="005A23C5" w:rsidRPr="005A23C5" w:rsidRDefault="005A23C5" w:rsidP="007413B6">
      <w:pPr>
        <w:numPr>
          <w:ilvl w:val="0"/>
          <w:numId w:val="14"/>
        </w:numPr>
        <w:shd w:val="clear" w:color="auto" w:fill="FFFFFF"/>
        <w:tabs>
          <w:tab w:val="left" w:pos="993"/>
        </w:tabs>
        <w:spacing w:before="120" w:after="0" w:line="240" w:lineRule="auto"/>
        <w:ind w:left="0" w:firstLine="709"/>
        <w:contextualSpacing/>
        <w:jc w:val="both"/>
        <w:rPr>
          <w:rFonts w:ascii="Times New Roman" w:hAnsi="Times New Roman"/>
          <w:sz w:val="24"/>
          <w:szCs w:val="24"/>
        </w:rPr>
      </w:pPr>
      <w:r w:rsidRPr="005A23C5">
        <w:rPr>
          <w:rFonts w:ascii="Times New Roman" w:hAnsi="Times New Roman"/>
          <w:iCs/>
          <w:sz w:val="24"/>
          <w:szCs w:val="24"/>
        </w:rPr>
        <w:t>Родионова, О. М.</w:t>
      </w:r>
      <w:r w:rsidRPr="005A23C5">
        <w:rPr>
          <w:rFonts w:ascii="Times New Roman" w:hAnsi="Times New Roman"/>
          <w:i/>
          <w:iCs/>
          <w:sz w:val="24"/>
          <w:szCs w:val="24"/>
        </w:rPr>
        <w:t> </w:t>
      </w:r>
      <w:r w:rsidRPr="005A23C5">
        <w:rPr>
          <w:rFonts w:ascii="Times New Roman" w:hAnsi="Times New Roman"/>
          <w:sz w:val="24"/>
          <w:szCs w:val="24"/>
        </w:rPr>
        <w:t> Медико-биологические основы безопасности. Охрана труда : учебник для среднего профессионального образования / О. М. Родионова, Д. А. Семенов. –Москва :</w:t>
      </w:r>
      <w:proofErr w:type="spellStart"/>
      <w:r w:rsidRPr="005A23C5">
        <w:rPr>
          <w:rFonts w:ascii="Times New Roman" w:hAnsi="Times New Roman"/>
          <w:sz w:val="24"/>
          <w:szCs w:val="24"/>
        </w:rPr>
        <w:t>Юрайт</w:t>
      </w:r>
      <w:proofErr w:type="spellEnd"/>
      <w:r w:rsidRPr="005A23C5">
        <w:rPr>
          <w:rFonts w:ascii="Times New Roman" w:hAnsi="Times New Roman"/>
          <w:sz w:val="24"/>
          <w:szCs w:val="24"/>
        </w:rPr>
        <w:t xml:space="preserve">, 2022. – 441 с. – (Профессиональное образование). – Текст: электронный // Образовательная платформа </w:t>
      </w:r>
      <w:proofErr w:type="spellStart"/>
      <w:r w:rsidRPr="005A23C5">
        <w:rPr>
          <w:rFonts w:ascii="Times New Roman" w:hAnsi="Times New Roman"/>
          <w:sz w:val="24"/>
          <w:szCs w:val="24"/>
        </w:rPr>
        <w:t>Юрайт</w:t>
      </w:r>
      <w:proofErr w:type="spellEnd"/>
      <w:r w:rsidRPr="005A23C5">
        <w:rPr>
          <w:rFonts w:ascii="Times New Roman" w:hAnsi="Times New Roman"/>
          <w:sz w:val="24"/>
          <w:szCs w:val="24"/>
        </w:rPr>
        <w:t xml:space="preserve"> [сайт]. – URL: </w:t>
      </w:r>
      <w:hyperlink r:id="rId26" w:tgtFrame="_blank" w:history="1">
        <w:r w:rsidRPr="005A23C5">
          <w:rPr>
            <w:rFonts w:ascii="Times New Roman" w:hAnsi="Times New Roman"/>
            <w:sz w:val="24"/>
            <w:szCs w:val="24"/>
          </w:rPr>
          <w:t>https://urait.ru/bcode/491234</w:t>
        </w:r>
      </w:hyperlink>
      <w:r w:rsidRPr="005A23C5">
        <w:rPr>
          <w:rFonts w:ascii="Times New Roman" w:hAnsi="Times New Roman"/>
          <w:sz w:val="24"/>
          <w:szCs w:val="24"/>
        </w:rPr>
        <w:t> (дата обращения: 22.02.2022).</w:t>
      </w:r>
    </w:p>
    <w:p w14:paraId="148E765A" w14:textId="77777777" w:rsidR="005A23C5" w:rsidRPr="005A23C5" w:rsidRDefault="005A23C5" w:rsidP="007413B6">
      <w:pPr>
        <w:numPr>
          <w:ilvl w:val="0"/>
          <w:numId w:val="14"/>
        </w:numPr>
        <w:shd w:val="clear" w:color="auto" w:fill="FFFFFF"/>
        <w:tabs>
          <w:tab w:val="left" w:pos="993"/>
        </w:tabs>
        <w:spacing w:before="120" w:after="0" w:line="240" w:lineRule="auto"/>
        <w:ind w:left="0" w:firstLine="709"/>
        <w:contextualSpacing/>
        <w:jc w:val="both"/>
        <w:rPr>
          <w:rFonts w:ascii="Times New Roman" w:hAnsi="Times New Roman"/>
          <w:sz w:val="24"/>
          <w:szCs w:val="24"/>
        </w:rPr>
      </w:pPr>
      <w:r w:rsidRPr="005A23C5">
        <w:rPr>
          <w:rFonts w:ascii="Times New Roman" w:hAnsi="Times New Roman"/>
          <w:sz w:val="24"/>
          <w:szCs w:val="24"/>
        </w:rPr>
        <w:t xml:space="preserve">Широков, Ю. А. Защита в чрезвычайных ситуациях и гражданская оборона : учебное пособие для </w:t>
      </w:r>
      <w:proofErr w:type="spellStart"/>
      <w:r w:rsidRPr="005A23C5">
        <w:rPr>
          <w:rFonts w:ascii="Times New Roman" w:hAnsi="Times New Roman"/>
          <w:sz w:val="24"/>
          <w:szCs w:val="24"/>
        </w:rPr>
        <w:t>спо</w:t>
      </w:r>
      <w:proofErr w:type="spellEnd"/>
      <w:r w:rsidRPr="005A23C5">
        <w:rPr>
          <w:rFonts w:ascii="Times New Roman" w:hAnsi="Times New Roman"/>
          <w:sz w:val="24"/>
          <w:szCs w:val="24"/>
        </w:rPr>
        <w:t xml:space="preserve"> / Ю. А. Широков. — 2-е изд., </w:t>
      </w:r>
      <w:proofErr w:type="spellStart"/>
      <w:r w:rsidRPr="005A23C5">
        <w:rPr>
          <w:rFonts w:ascii="Times New Roman" w:hAnsi="Times New Roman"/>
          <w:sz w:val="24"/>
          <w:szCs w:val="24"/>
        </w:rPr>
        <w:t>испр</w:t>
      </w:r>
      <w:proofErr w:type="spellEnd"/>
      <w:proofErr w:type="gramStart"/>
      <w:r w:rsidRPr="005A23C5">
        <w:rPr>
          <w:rFonts w:ascii="Times New Roman" w:hAnsi="Times New Roman"/>
          <w:sz w:val="24"/>
          <w:szCs w:val="24"/>
        </w:rPr>
        <w:t>.</w:t>
      </w:r>
      <w:proofErr w:type="gramEnd"/>
      <w:r w:rsidRPr="005A23C5">
        <w:rPr>
          <w:rFonts w:ascii="Times New Roman" w:hAnsi="Times New Roman"/>
          <w:sz w:val="24"/>
          <w:szCs w:val="24"/>
        </w:rPr>
        <w:t xml:space="preserve"> и доп. — Санкт-Петербург : Лань, 2023. — 556 с. — ISBN 978-5-8114-9508-5. — Текст : электронный // Лань : электронно-библиотечная система. — URL: </w:t>
      </w:r>
      <w:hyperlink r:id="rId27" w:history="1">
        <w:r w:rsidRPr="005A23C5">
          <w:rPr>
            <w:rStyle w:val="ad"/>
            <w:rFonts w:ascii="Times New Roman" w:eastAsia="Batang" w:hAnsi="Times New Roman"/>
            <w:sz w:val="24"/>
            <w:szCs w:val="24"/>
          </w:rPr>
          <w:t>https://e.lanbook.com/book/293030</w:t>
        </w:r>
      </w:hyperlink>
      <w:r w:rsidRPr="005A23C5">
        <w:rPr>
          <w:rFonts w:ascii="Times New Roman" w:hAnsi="Times New Roman"/>
          <w:sz w:val="24"/>
          <w:szCs w:val="24"/>
        </w:rPr>
        <w:t xml:space="preserve"> (дата обращения: 18.07.2023). — Режим доступа: для </w:t>
      </w:r>
      <w:proofErr w:type="spellStart"/>
      <w:r w:rsidRPr="005A23C5">
        <w:rPr>
          <w:rFonts w:ascii="Times New Roman" w:hAnsi="Times New Roman"/>
          <w:sz w:val="24"/>
          <w:szCs w:val="24"/>
        </w:rPr>
        <w:t>авториз</w:t>
      </w:r>
      <w:proofErr w:type="spellEnd"/>
      <w:r w:rsidRPr="005A23C5">
        <w:rPr>
          <w:rFonts w:ascii="Times New Roman" w:hAnsi="Times New Roman"/>
          <w:sz w:val="24"/>
          <w:szCs w:val="24"/>
        </w:rPr>
        <w:t>. пользователей.</w:t>
      </w:r>
    </w:p>
    <w:p w14:paraId="58EB0D96" w14:textId="77777777" w:rsidR="003B7352" w:rsidRPr="00990E6D" w:rsidRDefault="003B7352" w:rsidP="003B7352">
      <w:pPr>
        <w:shd w:val="clear" w:color="auto" w:fill="FFFFFF"/>
        <w:tabs>
          <w:tab w:val="left" w:pos="993"/>
        </w:tabs>
        <w:spacing w:before="120" w:after="0" w:line="240" w:lineRule="auto"/>
        <w:ind w:left="709"/>
        <w:contextualSpacing/>
        <w:jc w:val="both"/>
        <w:rPr>
          <w:rFonts w:ascii="Times New Roman" w:hAnsi="Times New Roman"/>
          <w:sz w:val="24"/>
          <w:szCs w:val="24"/>
        </w:rPr>
      </w:pPr>
    </w:p>
    <w:p w14:paraId="4C751E1D" w14:textId="77777777" w:rsidR="003B7352" w:rsidRPr="00990E6D" w:rsidRDefault="003B7352" w:rsidP="003B7352">
      <w:pPr>
        <w:spacing w:line="240" w:lineRule="auto"/>
        <w:ind w:firstLine="709"/>
        <w:contextualSpacing/>
        <w:jc w:val="both"/>
        <w:rPr>
          <w:rFonts w:ascii="Times New Roman" w:hAnsi="Times New Roman"/>
          <w:b/>
          <w:bCs/>
          <w:sz w:val="24"/>
          <w:szCs w:val="24"/>
        </w:rPr>
      </w:pPr>
      <w:r w:rsidRPr="00990E6D">
        <w:rPr>
          <w:rFonts w:ascii="Times New Roman" w:hAnsi="Times New Roman"/>
          <w:b/>
          <w:bCs/>
          <w:sz w:val="24"/>
          <w:szCs w:val="24"/>
        </w:rPr>
        <w:lastRenderedPageBreak/>
        <w:t>3.2.3. Дополнительные источники</w:t>
      </w:r>
    </w:p>
    <w:p w14:paraId="44112A95" w14:textId="77777777" w:rsidR="003B7352" w:rsidRPr="00990E6D" w:rsidRDefault="003B7352" w:rsidP="003B7352">
      <w:pPr>
        <w:spacing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1.Безопасность в техносфере: Всероссийский научно-методический и информационный журнал [Электронный ресурс]. </w:t>
      </w:r>
      <w:r w:rsidRPr="00990E6D">
        <w:rPr>
          <w:rFonts w:ascii="Times New Roman" w:hAnsi="Times New Roman"/>
          <w:sz w:val="24"/>
          <w:szCs w:val="24"/>
          <w:lang w:val="en-US"/>
        </w:rPr>
        <w:t>URL</w:t>
      </w:r>
      <w:r w:rsidRPr="00990E6D">
        <w:rPr>
          <w:rFonts w:ascii="Times New Roman" w:hAnsi="Times New Roman"/>
          <w:sz w:val="24"/>
          <w:szCs w:val="24"/>
        </w:rPr>
        <w:t>: http://www.magbvt.ru.</w:t>
      </w:r>
    </w:p>
    <w:p w14:paraId="619B6D1E" w14:textId="77777777" w:rsidR="003B7352" w:rsidRPr="00990E6D" w:rsidRDefault="003B7352" w:rsidP="003B7352">
      <w:pPr>
        <w:spacing w:line="240" w:lineRule="auto"/>
        <w:ind w:firstLine="709"/>
        <w:contextualSpacing/>
        <w:jc w:val="both"/>
        <w:rPr>
          <w:rFonts w:ascii="Times New Roman" w:hAnsi="Times New Roman"/>
          <w:sz w:val="24"/>
          <w:szCs w:val="24"/>
          <w:lang w:val="en-US"/>
        </w:rPr>
      </w:pPr>
      <w:r w:rsidRPr="00990E6D">
        <w:rPr>
          <w:rFonts w:ascii="Times New Roman" w:hAnsi="Times New Roman"/>
          <w:sz w:val="24"/>
          <w:szCs w:val="24"/>
        </w:rPr>
        <w:t xml:space="preserve">2.Официальный сайт МЧС РФ [Электронный ресурс]. </w:t>
      </w:r>
      <w:r w:rsidRPr="00990E6D">
        <w:rPr>
          <w:rFonts w:ascii="Times New Roman" w:hAnsi="Times New Roman"/>
          <w:sz w:val="24"/>
          <w:szCs w:val="24"/>
          <w:lang w:val="en-US"/>
        </w:rPr>
        <w:t>URL:  http://www.mchs.gov.ru.</w:t>
      </w:r>
    </w:p>
    <w:p w14:paraId="22B613AF" w14:textId="77777777" w:rsidR="003B7352" w:rsidRPr="00990E6D" w:rsidRDefault="003B7352" w:rsidP="003B7352">
      <w:pPr>
        <w:spacing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990E6D">
        <w:rPr>
          <w:rFonts w:ascii="Times New Roman" w:hAnsi="Times New Roman"/>
          <w:sz w:val="24"/>
          <w:szCs w:val="24"/>
        </w:rPr>
        <w:t>Горичева</w:t>
      </w:r>
      <w:proofErr w:type="spellEnd"/>
      <w:r w:rsidRPr="00990E6D">
        <w:rPr>
          <w:rFonts w:ascii="Times New Roman" w:hAnsi="Times New Roman"/>
          <w:sz w:val="24"/>
          <w:szCs w:val="24"/>
        </w:rPr>
        <w:t xml:space="preserve">. – 2-е изд., </w:t>
      </w:r>
      <w:proofErr w:type="spellStart"/>
      <w:r w:rsidRPr="00990E6D">
        <w:rPr>
          <w:rFonts w:ascii="Times New Roman" w:hAnsi="Times New Roman"/>
          <w:sz w:val="24"/>
          <w:szCs w:val="24"/>
        </w:rPr>
        <w:t>испр</w:t>
      </w:r>
      <w:proofErr w:type="spellEnd"/>
      <w:r w:rsidRPr="00990E6D">
        <w:rPr>
          <w:rFonts w:ascii="Times New Roman" w:hAnsi="Times New Roman"/>
          <w:sz w:val="24"/>
          <w:szCs w:val="24"/>
        </w:rPr>
        <w:t xml:space="preserve">. </w:t>
      </w:r>
      <w:r w:rsidRPr="00990E6D">
        <w:rPr>
          <w:rFonts w:ascii="Times New Roman" w:hAnsi="Times New Roman"/>
          <w:sz w:val="24"/>
          <w:szCs w:val="24"/>
        </w:rPr>
        <w:br/>
        <w:t>и доп. – Москва :</w:t>
      </w:r>
      <w:proofErr w:type="spellStart"/>
      <w:r w:rsidRPr="00990E6D">
        <w:rPr>
          <w:rFonts w:ascii="Times New Roman" w:hAnsi="Times New Roman"/>
          <w:sz w:val="24"/>
          <w:szCs w:val="24"/>
        </w:rPr>
        <w:t>Юрайт</w:t>
      </w:r>
      <w:proofErr w:type="spellEnd"/>
      <w:r w:rsidRPr="00990E6D">
        <w:rPr>
          <w:rFonts w:ascii="Times New Roman" w:hAnsi="Times New Roman"/>
          <w:sz w:val="24"/>
          <w:szCs w:val="24"/>
        </w:rPr>
        <w:t xml:space="preserve">, 2020. – 212 с. – (Профессиональное образование). – Текст: электронный // Электронная библиотечная система </w:t>
      </w:r>
      <w:proofErr w:type="spellStart"/>
      <w:r w:rsidRPr="00990E6D">
        <w:rPr>
          <w:rFonts w:ascii="Times New Roman" w:hAnsi="Times New Roman"/>
          <w:sz w:val="24"/>
          <w:szCs w:val="24"/>
        </w:rPr>
        <w:t>Юрайт</w:t>
      </w:r>
      <w:proofErr w:type="spellEnd"/>
      <w:r w:rsidRPr="00990E6D">
        <w:rPr>
          <w:rFonts w:ascii="Times New Roman" w:hAnsi="Times New Roman"/>
          <w:sz w:val="24"/>
          <w:szCs w:val="24"/>
        </w:rPr>
        <w:t xml:space="preserve"> [сайт]. – URL: https://urait.ru/bcode/452850 (дата обращения: 10.08.2021). </w:t>
      </w:r>
    </w:p>
    <w:p w14:paraId="3E1DD6BF" w14:textId="77777777" w:rsidR="003B7352" w:rsidRPr="00990E6D" w:rsidRDefault="003B7352" w:rsidP="003B7352">
      <w:pPr>
        <w:spacing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990E6D">
        <w:rPr>
          <w:rFonts w:ascii="Times New Roman" w:hAnsi="Times New Roman"/>
          <w:sz w:val="24"/>
          <w:szCs w:val="24"/>
        </w:rPr>
        <w:t>испр</w:t>
      </w:r>
      <w:proofErr w:type="spellEnd"/>
      <w:r w:rsidRPr="00990E6D">
        <w:rPr>
          <w:rFonts w:ascii="Times New Roman" w:hAnsi="Times New Roman"/>
          <w:sz w:val="24"/>
          <w:szCs w:val="24"/>
        </w:rPr>
        <w:t>. и доп.– Москва: Юрайт,2022 – 182 с. – (Профессиональное образование). – Текст: непосредственный.</w:t>
      </w:r>
    </w:p>
    <w:p w14:paraId="19C443BE" w14:textId="77777777" w:rsidR="003B7352" w:rsidRDefault="003B7352" w:rsidP="003B7352">
      <w:pPr>
        <w:spacing w:line="240" w:lineRule="auto"/>
        <w:ind w:firstLine="709"/>
        <w:contextualSpacing/>
        <w:jc w:val="both"/>
        <w:rPr>
          <w:rFonts w:ascii="Times New Roman" w:hAnsi="Times New Roman"/>
          <w:sz w:val="24"/>
          <w:szCs w:val="24"/>
        </w:rPr>
      </w:pPr>
      <w:r w:rsidRPr="00990E6D">
        <w:rPr>
          <w:rFonts w:ascii="Times New Roman" w:hAnsi="Times New Roman"/>
          <w:sz w:val="24"/>
          <w:szCs w:val="24"/>
        </w:rPr>
        <w:t xml:space="preserve">5. Энциклопедия безопасности жизнедеятельности [Электронный ресурс]. </w:t>
      </w:r>
      <w:r w:rsidRPr="00990E6D">
        <w:rPr>
          <w:rFonts w:ascii="Times New Roman" w:hAnsi="Times New Roman"/>
          <w:sz w:val="24"/>
          <w:szCs w:val="24"/>
          <w:lang w:val="en-US"/>
        </w:rPr>
        <w:t>URL</w:t>
      </w:r>
      <w:r w:rsidRPr="00990E6D">
        <w:rPr>
          <w:rFonts w:ascii="Times New Roman" w:hAnsi="Times New Roman"/>
          <w:sz w:val="24"/>
          <w:szCs w:val="24"/>
        </w:rPr>
        <w:t xml:space="preserve">: </w:t>
      </w:r>
      <w:hyperlink r:id="rId28" w:history="1">
        <w:r w:rsidRPr="00990E6D">
          <w:rPr>
            <w:rFonts w:ascii="Times New Roman" w:hAnsi="Times New Roman"/>
            <w:color w:val="0000FF"/>
            <w:sz w:val="24"/>
            <w:szCs w:val="24"/>
            <w:u w:val="single"/>
          </w:rPr>
          <w:t>http://bzhde.ru</w:t>
        </w:r>
      </w:hyperlink>
      <w:r w:rsidRPr="00990E6D">
        <w:rPr>
          <w:rFonts w:ascii="Times New Roman" w:hAnsi="Times New Roman"/>
          <w:sz w:val="24"/>
          <w:szCs w:val="24"/>
        </w:rPr>
        <w:t xml:space="preserve"> (дата обращения: 10.08.2021). </w:t>
      </w:r>
    </w:p>
    <w:p w14:paraId="19678826" w14:textId="77777777" w:rsidR="003B7352" w:rsidRDefault="003B7352" w:rsidP="003B7352">
      <w:pPr>
        <w:spacing w:line="240" w:lineRule="auto"/>
        <w:contextualSpacing/>
        <w:jc w:val="both"/>
        <w:rPr>
          <w:rFonts w:ascii="Times New Roman" w:hAnsi="Times New Roman"/>
          <w:sz w:val="24"/>
          <w:szCs w:val="24"/>
        </w:rPr>
      </w:pPr>
    </w:p>
    <w:p w14:paraId="33DECF28" w14:textId="77777777" w:rsidR="003B7352" w:rsidRDefault="003B7352" w:rsidP="003B7352">
      <w:pPr>
        <w:jc w:val="center"/>
        <w:rPr>
          <w:rFonts w:ascii="Times New Roman" w:hAnsi="Times New Roman"/>
          <w:b/>
          <w:sz w:val="24"/>
          <w:szCs w:val="24"/>
        </w:rPr>
      </w:pPr>
      <w:r w:rsidRPr="00E1460B">
        <w:rPr>
          <w:rFonts w:ascii="Times New Roman" w:hAnsi="Times New Roman"/>
          <w:b/>
          <w:sz w:val="24"/>
          <w:szCs w:val="24"/>
        </w:rPr>
        <w:t>4. КОНТРОЛЬ</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ОЦЕНКА</w:t>
      </w:r>
      <w:r>
        <w:rPr>
          <w:rFonts w:ascii="Times New Roman" w:hAnsi="Times New Roman"/>
          <w:b/>
          <w:sz w:val="24"/>
          <w:szCs w:val="24"/>
        </w:rPr>
        <w:t xml:space="preserve"> </w:t>
      </w:r>
      <w:r w:rsidRPr="00E1460B">
        <w:rPr>
          <w:rFonts w:ascii="Times New Roman" w:hAnsi="Times New Roman"/>
          <w:b/>
          <w:sz w:val="24"/>
          <w:szCs w:val="24"/>
        </w:rPr>
        <w:t>РЕЗУЛЬТАТОВ</w:t>
      </w:r>
      <w:r>
        <w:rPr>
          <w:rFonts w:ascii="Times New Roman" w:hAnsi="Times New Roman"/>
          <w:b/>
          <w:sz w:val="24"/>
          <w:szCs w:val="24"/>
        </w:rPr>
        <w:t xml:space="preserve"> </w:t>
      </w:r>
      <w:r w:rsidRPr="00E1460B">
        <w:rPr>
          <w:rFonts w:ascii="Times New Roman" w:hAnsi="Times New Roman"/>
          <w:b/>
          <w:sz w:val="24"/>
          <w:szCs w:val="24"/>
        </w:rPr>
        <w:t xml:space="preserve">ОСВОЕНИЯ </w:t>
      </w:r>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tbl>
      <w:tblPr>
        <w:tblpPr w:leftFromText="180" w:rightFromText="180" w:vertAnchor="text" w:tblpY="1"/>
        <w:tblOverlap w:val="neve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5"/>
        <w:gridCol w:w="3604"/>
        <w:gridCol w:w="2654"/>
      </w:tblGrid>
      <w:tr w:rsidR="003B7352" w:rsidRPr="00990E6D" w14:paraId="5086E6B4" w14:textId="77777777" w:rsidTr="00927E4B">
        <w:trPr>
          <w:trHeight w:val="397"/>
        </w:trPr>
        <w:tc>
          <w:tcPr>
            <w:tcW w:w="1697" w:type="pct"/>
          </w:tcPr>
          <w:p w14:paraId="05BDF199" w14:textId="77777777" w:rsidR="003B7352" w:rsidRPr="00990E6D" w:rsidRDefault="003B7352" w:rsidP="00927E4B">
            <w:pPr>
              <w:spacing w:after="0" w:line="240" w:lineRule="auto"/>
              <w:jc w:val="center"/>
              <w:rPr>
                <w:rFonts w:ascii="Times New Roman" w:hAnsi="Times New Roman"/>
                <w:b/>
                <w:bCs/>
                <w:sz w:val="24"/>
                <w:szCs w:val="24"/>
              </w:rPr>
            </w:pPr>
            <w:r w:rsidRPr="00990E6D">
              <w:rPr>
                <w:rFonts w:ascii="Times New Roman" w:hAnsi="Times New Roman"/>
                <w:b/>
                <w:bCs/>
                <w:sz w:val="24"/>
                <w:szCs w:val="24"/>
              </w:rPr>
              <w:t>Результаты обучения</w:t>
            </w:r>
          </w:p>
        </w:tc>
        <w:tc>
          <w:tcPr>
            <w:tcW w:w="1902" w:type="pct"/>
          </w:tcPr>
          <w:p w14:paraId="62EA39AB" w14:textId="77777777" w:rsidR="003B7352" w:rsidRPr="00990E6D" w:rsidRDefault="003B7352" w:rsidP="00927E4B">
            <w:pPr>
              <w:spacing w:after="0" w:line="240" w:lineRule="auto"/>
              <w:jc w:val="center"/>
              <w:rPr>
                <w:rFonts w:ascii="Times New Roman" w:hAnsi="Times New Roman"/>
                <w:b/>
                <w:bCs/>
                <w:sz w:val="24"/>
                <w:szCs w:val="24"/>
              </w:rPr>
            </w:pPr>
            <w:r w:rsidRPr="00990E6D">
              <w:rPr>
                <w:rFonts w:ascii="Times New Roman" w:hAnsi="Times New Roman"/>
                <w:b/>
                <w:bCs/>
                <w:sz w:val="24"/>
                <w:szCs w:val="24"/>
              </w:rPr>
              <w:t>Критерии оценки</w:t>
            </w:r>
          </w:p>
        </w:tc>
        <w:tc>
          <w:tcPr>
            <w:tcW w:w="1401" w:type="pct"/>
          </w:tcPr>
          <w:p w14:paraId="4EB35313" w14:textId="77777777" w:rsidR="003B7352" w:rsidRPr="00990E6D" w:rsidRDefault="003B7352" w:rsidP="00927E4B">
            <w:pPr>
              <w:spacing w:after="0" w:line="240" w:lineRule="auto"/>
              <w:jc w:val="center"/>
              <w:rPr>
                <w:rFonts w:ascii="Times New Roman" w:hAnsi="Times New Roman"/>
                <w:b/>
                <w:bCs/>
                <w:sz w:val="24"/>
                <w:szCs w:val="24"/>
              </w:rPr>
            </w:pPr>
            <w:r w:rsidRPr="00990E6D">
              <w:rPr>
                <w:rFonts w:ascii="Times New Roman" w:hAnsi="Times New Roman"/>
                <w:b/>
                <w:bCs/>
                <w:sz w:val="24"/>
                <w:szCs w:val="24"/>
              </w:rPr>
              <w:t>Методы оценки</w:t>
            </w:r>
          </w:p>
        </w:tc>
      </w:tr>
      <w:tr w:rsidR="003B7352" w:rsidRPr="00990E6D" w14:paraId="4ECE5823" w14:textId="77777777" w:rsidTr="00927E4B">
        <w:trPr>
          <w:trHeight w:val="397"/>
        </w:trPr>
        <w:tc>
          <w:tcPr>
            <w:tcW w:w="5000" w:type="pct"/>
            <w:gridSpan w:val="3"/>
          </w:tcPr>
          <w:p w14:paraId="624D6952" w14:textId="77777777" w:rsidR="003B7352" w:rsidRPr="00357CC1" w:rsidRDefault="003B7352" w:rsidP="00927E4B">
            <w:pPr>
              <w:spacing w:after="0" w:line="240" w:lineRule="auto"/>
              <w:rPr>
                <w:rFonts w:ascii="Times New Roman" w:hAnsi="Times New Roman"/>
                <w:b/>
                <w:iCs/>
                <w:sz w:val="24"/>
                <w:szCs w:val="24"/>
              </w:rPr>
            </w:pPr>
            <w:r w:rsidRPr="00357CC1">
              <w:rPr>
                <w:rFonts w:ascii="Times New Roman" w:hAnsi="Times New Roman"/>
                <w:b/>
                <w:iCs/>
                <w:sz w:val="24"/>
                <w:szCs w:val="24"/>
              </w:rPr>
              <w:t>Перечень знаний, осваиваемых в рамках дисциплины</w:t>
            </w:r>
          </w:p>
        </w:tc>
      </w:tr>
      <w:tr w:rsidR="003B7352" w:rsidRPr="00990E6D" w14:paraId="55275947" w14:textId="77777777" w:rsidTr="00927E4B">
        <w:trPr>
          <w:trHeight w:val="397"/>
        </w:trPr>
        <w:tc>
          <w:tcPr>
            <w:tcW w:w="1697" w:type="pct"/>
          </w:tcPr>
          <w:p w14:paraId="5D181F63"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 xml:space="preserve">актуальный профессиональный </w:t>
            </w:r>
            <w:r w:rsidRPr="00990E6D">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01790FA8"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 xml:space="preserve">основные источники информации и ресурсы для решения </w:t>
            </w:r>
            <w:r w:rsidRPr="00990E6D">
              <w:rPr>
                <w:rFonts w:ascii="Times New Roman" w:hAnsi="Times New Roman"/>
                <w:sz w:val="24"/>
                <w:szCs w:val="24"/>
              </w:rPr>
              <w:br/>
              <w:t>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w:t>
            </w:r>
          </w:p>
          <w:p w14:paraId="1C5A48B8"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EA48686"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8C99331" w14:textId="77777777" w:rsidR="003B7352" w:rsidRPr="00990E6D" w:rsidRDefault="003B7352" w:rsidP="00927E4B">
            <w:pPr>
              <w:spacing w:after="0" w:line="240" w:lineRule="auto"/>
              <w:contextualSpacing/>
              <w:jc w:val="both"/>
              <w:rPr>
                <w:rFonts w:ascii="Times New Roman" w:hAnsi="Times New Roman"/>
                <w:sz w:val="24"/>
                <w:szCs w:val="24"/>
              </w:rPr>
            </w:pPr>
            <w:r w:rsidRPr="00990E6D">
              <w:rPr>
                <w:rFonts w:ascii="Times New Roman" w:hAnsi="Times New Roman"/>
                <w:sz w:val="24"/>
                <w:szCs w:val="24"/>
              </w:rPr>
              <w:lastRenderedPageBreak/>
              <w:t>алгоритмы и приемы действий по гражданской обороне и в ЧС;</w:t>
            </w:r>
          </w:p>
          <w:p w14:paraId="08208C21" w14:textId="77777777" w:rsidR="003B7352" w:rsidRPr="00990E6D" w:rsidRDefault="003B7352" w:rsidP="00927E4B">
            <w:pPr>
              <w:spacing w:after="0" w:line="240" w:lineRule="auto"/>
              <w:contextualSpacing/>
              <w:jc w:val="both"/>
              <w:rPr>
                <w:rFonts w:ascii="Times New Roman" w:hAnsi="Times New Roman"/>
                <w:sz w:val="24"/>
                <w:szCs w:val="24"/>
              </w:rPr>
            </w:pPr>
            <w:r w:rsidRPr="00990E6D">
              <w:rPr>
                <w:rFonts w:ascii="Times New Roman" w:hAnsi="Times New Roman"/>
                <w:sz w:val="24"/>
                <w:szCs w:val="24"/>
              </w:rPr>
              <w:t>основы обеспечения военной безопасности государства (для юношей)</w:t>
            </w:r>
            <w:r>
              <w:rPr>
                <w:rFonts w:ascii="Times New Roman" w:hAnsi="Times New Roman"/>
                <w:sz w:val="24"/>
                <w:szCs w:val="24"/>
              </w:rPr>
              <w:t>;</w:t>
            </w:r>
          </w:p>
          <w:p w14:paraId="63AC92D8" w14:textId="77777777" w:rsidR="003B7352" w:rsidRPr="00990E6D" w:rsidRDefault="003B7352" w:rsidP="00927E4B">
            <w:pPr>
              <w:spacing w:after="0" w:line="240" w:lineRule="auto"/>
              <w:rPr>
                <w:rFonts w:ascii="Times New Roman" w:hAnsi="Times New Roman"/>
                <w:bCs/>
                <w:iCs/>
                <w:sz w:val="24"/>
                <w:szCs w:val="24"/>
                <w:u w:val="single"/>
              </w:rPr>
            </w:pPr>
            <w:r w:rsidRPr="00990E6D">
              <w:rPr>
                <w:rFonts w:ascii="Times New Roman" w:hAnsi="Times New Roman"/>
                <w:sz w:val="24"/>
                <w:szCs w:val="24"/>
              </w:rPr>
              <w:t>основы медицинских знаний (для девушек)</w:t>
            </w:r>
          </w:p>
          <w:p w14:paraId="6E8A65E5" w14:textId="77777777" w:rsidR="003B7352" w:rsidRPr="00990E6D" w:rsidRDefault="003B7352" w:rsidP="00927E4B">
            <w:pPr>
              <w:spacing w:after="0" w:line="240" w:lineRule="auto"/>
              <w:jc w:val="both"/>
              <w:rPr>
                <w:rFonts w:ascii="Times New Roman" w:hAnsi="Times New Roman"/>
                <w:bCs/>
                <w:iCs/>
                <w:sz w:val="24"/>
                <w:szCs w:val="24"/>
                <w:u w:val="single"/>
              </w:rPr>
            </w:pPr>
          </w:p>
        </w:tc>
        <w:tc>
          <w:tcPr>
            <w:tcW w:w="1902" w:type="pct"/>
            <w:vMerge w:val="restart"/>
          </w:tcPr>
          <w:p w14:paraId="4E7404F1" w14:textId="77777777" w:rsidR="003B7352" w:rsidRPr="00990E6D" w:rsidRDefault="003B7352" w:rsidP="00927E4B">
            <w:pPr>
              <w:spacing w:after="0" w:line="240" w:lineRule="auto"/>
              <w:jc w:val="both"/>
              <w:rPr>
                <w:rFonts w:ascii="Times New Roman" w:hAnsi="Times New Roman"/>
                <w:bCs/>
                <w:sz w:val="24"/>
                <w:szCs w:val="24"/>
              </w:rPr>
            </w:pPr>
            <w:r>
              <w:rPr>
                <w:rFonts w:ascii="Times New Roman" w:hAnsi="Times New Roman"/>
                <w:sz w:val="24"/>
                <w:szCs w:val="24"/>
              </w:rPr>
              <w:lastRenderedPageBreak/>
              <w:t>в</w:t>
            </w:r>
            <w:r w:rsidRPr="00990E6D">
              <w:rPr>
                <w:rFonts w:ascii="Times New Roman" w:hAnsi="Times New Roman"/>
                <w:sz w:val="24"/>
                <w:szCs w:val="24"/>
              </w:rPr>
              <w:t xml:space="preserve"> решении  учебных задач поддержания безопасных условий жизнедеятельности, в том числе при возникновении ЧС, </w:t>
            </w:r>
            <w:r w:rsidRPr="00792B35">
              <w:rPr>
                <w:rFonts w:ascii="Times New Roman" w:hAnsi="Times New Roman"/>
                <w:iCs/>
                <w:sz w:val="24"/>
                <w:szCs w:val="24"/>
              </w:rPr>
              <w:t>демонстрирует знание  понятий:</w:t>
            </w:r>
            <w:r w:rsidRPr="00357CC1">
              <w:rPr>
                <w:rFonts w:ascii="Times New Roman" w:hAnsi="Times New Roman"/>
                <w:i/>
                <w:sz w:val="24"/>
                <w:szCs w:val="24"/>
              </w:rPr>
              <w:t xml:space="preserve"> </w:t>
            </w:r>
            <w:r w:rsidRPr="00357CC1">
              <w:rPr>
                <w:rFonts w:ascii="Times New Roman" w:hAnsi="Times New Roman"/>
                <w:sz w:val="24"/>
                <w:szCs w:val="24"/>
              </w:rPr>
              <w:t xml:space="preserve"> </w:t>
            </w:r>
            <w:r w:rsidRPr="00357CC1">
              <w:rPr>
                <w:rFonts w:ascii="Times New Roman" w:hAnsi="Times New Roman"/>
                <w:bCs/>
                <w:sz w:val="24"/>
                <w:szCs w:val="24"/>
              </w:rPr>
              <w:t>безопасность</w:t>
            </w:r>
            <w:r w:rsidRPr="00990E6D">
              <w:rPr>
                <w:rFonts w:ascii="Times New Roman" w:hAnsi="Times New Roman"/>
                <w:bCs/>
                <w:sz w:val="24"/>
                <w:szCs w:val="24"/>
              </w:rPr>
              <w:t xml:space="preserve"> жизнедеятельности, человеко- и </w:t>
            </w:r>
            <w:proofErr w:type="spellStart"/>
            <w:r w:rsidRPr="00990E6D">
              <w:rPr>
                <w:rFonts w:ascii="Times New Roman" w:hAnsi="Times New Roman"/>
                <w:bCs/>
                <w:sz w:val="24"/>
                <w:szCs w:val="24"/>
              </w:rPr>
              <w:t>природозащитная</w:t>
            </w:r>
            <w:proofErr w:type="spellEnd"/>
            <w:r w:rsidRPr="00990E6D">
              <w:rPr>
                <w:rFonts w:ascii="Times New Roman" w:hAnsi="Times New Roman"/>
                <w:bCs/>
                <w:sz w:val="24"/>
                <w:szCs w:val="24"/>
              </w:rPr>
              <w:t xml:space="preserve"> деятельность, военная опасность, чрезвычайная ситуация, </w:t>
            </w:r>
            <w:r w:rsidRPr="00990E6D">
              <w:rPr>
                <w:rFonts w:ascii="Times New Roman" w:hAnsi="Times New Roman"/>
                <w:bCs/>
                <w:iCs/>
                <w:sz w:val="24"/>
                <w:szCs w:val="24"/>
              </w:rPr>
              <w:t>пожаробезопасность, электробезопасность,</w:t>
            </w:r>
            <w:r w:rsidRPr="00990E6D">
              <w:rPr>
                <w:rFonts w:ascii="Times New Roman" w:hAnsi="Times New Roman"/>
                <w:sz w:val="24"/>
                <w:szCs w:val="24"/>
              </w:rPr>
              <w:t xml:space="preserve"> оружие массового поражения,</w:t>
            </w:r>
          </w:p>
          <w:p w14:paraId="53EE6A0A" w14:textId="77777777" w:rsidR="003B7352" w:rsidRPr="00990E6D" w:rsidRDefault="003B7352" w:rsidP="00927E4B">
            <w:pPr>
              <w:spacing w:after="0" w:line="240" w:lineRule="auto"/>
              <w:jc w:val="both"/>
              <w:rPr>
                <w:rFonts w:ascii="Times New Roman" w:hAnsi="Times New Roman"/>
                <w:bCs/>
                <w:sz w:val="24"/>
                <w:szCs w:val="24"/>
              </w:rPr>
            </w:pPr>
            <w:r w:rsidRPr="00990E6D">
              <w:rPr>
                <w:rFonts w:ascii="Times New Roman" w:hAnsi="Times New Roman"/>
                <w:sz w:val="24"/>
                <w:szCs w:val="24"/>
              </w:rPr>
              <w:t xml:space="preserve"> средства индивидуальной и коллективной защиты населения </w:t>
            </w:r>
            <w:r w:rsidRPr="00990E6D">
              <w:rPr>
                <w:rFonts w:ascii="Times New Roman" w:hAnsi="Times New Roman"/>
                <w:sz w:val="24"/>
                <w:szCs w:val="24"/>
              </w:rPr>
              <w:br/>
              <w:t>от оружия массового поражения,</w:t>
            </w:r>
            <w:r w:rsidRPr="00990E6D">
              <w:rPr>
                <w:rFonts w:ascii="Times New Roman" w:hAnsi="Times New Roman"/>
                <w:bCs/>
                <w:sz w:val="24"/>
                <w:szCs w:val="24"/>
              </w:rPr>
              <w:t xml:space="preserve"> минимизация опасностей, управление рисками ЧС,</w:t>
            </w:r>
            <w:r w:rsidRPr="00990E6D">
              <w:rPr>
                <w:rFonts w:ascii="Times New Roman" w:hAnsi="Times New Roman"/>
                <w:b/>
                <w:bCs/>
                <w:iCs/>
                <w:sz w:val="24"/>
                <w:szCs w:val="24"/>
              </w:rPr>
              <w:t xml:space="preserve"> </w:t>
            </w:r>
            <w:r w:rsidRPr="00990E6D">
              <w:rPr>
                <w:rFonts w:ascii="Times New Roman" w:hAnsi="Times New Roman"/>
                <w:bCs/>
                <w:iCs/>
                <w:sz w:val="24"/>
                <w:szCs w:val="24"/>
              </w:rPr>
              <w:t>экологическая безопасность осуществления  профессиональной деятельности. Для юношей: военная служба</w:t>
            </w:r>
            <w:r w:rsidRPr="00990E6D">
              <w:rPr>
                <w:rFonts w:ascii="Times New Roman" w:hAnsi="Times New Roman"/>
                <w:sz w:val="24"/>
                <w:szCs w:val="24"/>
              </w:rPr>
              <w:t>,</w:t>
            </w:r>
            <w:r w:rsidRPr="00990E6D">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990E6D">
              <w:rPr>
                <w:rFonts w:ascii="Times New Roman" w:hAnsi="Times New Roman"/>
                <w:sz w:val="24"/>
                <w:szCs w:val="24"/>
              </w:rPr>
              <w:t>дезинфекция, дезинсекция,</w:t>
            </w:r>
            <w:r w:rsidRPr="00990E6D">
              <w:rPr>
                <w:rFonts w:ascii="Times New Roman" w:hAnsi="Times New Roman"/>
                <w:sz w:val="24"/>
                <w:szCs w:val="24"/>
                <w:shd w:val="clear" w:color="auto" w:fill="FFFFFF"/>
              </w:rPr>
              <w:t xml:space="preserve"> </w:t>
            </w:r>
            <w:proofErr w:type="spellStart"/>
            <w:r w:rsidRPr="00990E6D">
              <w:rPr>
                <w:rFonts w:ascii="Times New Roman" w:hAnsi="Times New Roman"/>
                <w:sz w:val="24"/>
                <w:szCs w:val="24"/>
                <w:shd w:val="clear" w:color="auto" w:fill="FFFFFF"/>
              </w:rPr>
              <w:t>дератация</w:t>
            </w:r>
            <w:proofErr w:type="spellEnd"/>
            <w:r w:rsidRPr="00990E6D">
              <w:rPr>
                <w:rFonts w:ascii="Times New Roman" w:hAnsi="Times New Roman"/>
                <w:sz w:val="24"/>
                <w:szCs w:val="24"/>
                <w:shd w:val="clear" w:color="auto" w:fill="FFFFFF"/>
              </w:rPr>
              <w:t>,</w:t>
            </w:r>
            <w:r w:rsidRPr="00990E6D">
              <w:rPr>
                <w:rFonts w:ascii="Times New Roman" w:hAnsi="Times New Roman"/>
                <w:sz w:val="24"/>
                <w:szCs w:val="24"/>
              </w:rPr>
              <w:t xml:space="preserve"> первая (доврачебная) помощь, здоровый образ жизни;</w:t>
            </w:r>
          </w:p>
          <w:p w14:paraId="7C66EF53" w14:textId="77777777" w:rsidR="003B7352" w:rsidRPr="00990E6D" w:rsidRDefault="003B7352" w:rsidP="00927E4B">
            <w:pPr>
              <w:spacing w:after="0" w:line="240" w:lineRule="auto"/>
              <w:jc w:val="both"/>
              <w:rPr>
                <w:rFonts w:ascii="Times New Roman" w:hAnsi="Times New Roman"/>
                <w:bCs/>
                <w:sz w:val="24"/>
                <w:szCs w:val="24"/>
              </w:rPr>
            </w:pPr>
            <w:r w:rsidRPr="00792B35">
              <w:rPr>
                <w:rFonts w:ascii="Times New Roman" w:hAnsi="Times New Roman"/>
                <w:iCs/>
                <w:sz w:val="24"/>
                <w:szCs w:val="24"/>
              </w:rPr>
              <w:lastRenderedPageBreak/>
              <w:t>использует принципы, правила, требования</w:t>
            </w:r>
            <w:r w:rsidRPr="00990E6D">
              <w:rPr>
                <w:rFonts w:ascii="Times New Roman" w:hAnsi="Times New Roman"/>
                <w:sz w:val="24"/>
                <w:szCs w:val="24"/>
              </w:rPr>
              <w:t xml:space="preserve"> безопасного поведения, защиты </w:t>
            </w:r>
            <w:r w:rsidRPr="00990E6D">
              <w:rPr>
                <w:rFonts w:ascii="Times New Roman" w:hAnsi="Times New Roman"/>
                <w:sz w:val="24"/>
                <w:szCs w:val="24"/>
              </w:rPr>
              <w:br/>
              <w:t xml:space="preserve">от опасностей при осуществлении профессиональной деятельности и в ЧС; </w:t>
            </w:r>
            <w:r w:rsidRPr="00792B35">
              <w:rPr>
                <w:rFonts w:ascii="Times New Roman" w:hAnsi="Times New Roman"/>
                <w:iCs/>
                <w:sz w:val="24"/>
                <w:szCs w:val="24"/>
              </w:rPr>
              <w:t>пользуется номенклатурой</w:t>
            </w:r>
            <w:r w:rsidRPr="00990E6D">
              <w:rPr>
                <w:rFonts w:ascii="Times New Roman" w:hAnsi="Times New Roman"/>
                <w:i/>
                <w:sz w:val="24"/>
                <w:szCs w:val="24"/>
              </w:rPr>
              <w:t xml:space="preserve"> </w:t>
            </w:r>
            <w:r w:rsidRPr="00990E6D">
              <w:rPr>
                <w:rFonts w:ascii="Times New Roman" w:hAnsi="Times New Roman"/>
                <w:sz w:val="24"/>
                <w:szCs w:val="24"/>
              </w:rPr>
              <w:t>информационных источников, применяемых в сфере безопасности жизнедеятельности;</w:t>
            </w:r>
            <w:r>
              <w:rPr>
                <w:rFonts w:ascii="Times New Roman" w:hAnsi="Times New Roman"/>
                <w:sz w:val="24"/>
                <w:szCs w:val="24"/>
              </w:rPr>
              <w:t xml:space="preserve"> </w:t>
            </w:r>
            <w:r w:rsidRPr="00792B35">
              <w:rPr>
                <w:rFonts w:ascii="Times New Roman" w:hAnsi="Times New Roman"/>
                <w:bCs/>
                <w:iCs/>
                <w:sz w:val="24"/>
                <w:szCs w:val="24"/>
              </w:rPr>
              <w:t xml:space="preserve">применяет </w:t>
            </w:r>
            <w:r w:rsidRPr="00792B35">
              <w:rPr>
                <w:rFonts w:ascii="Times New Roman" w:hAnsi="Times New Roman"/>
                <w:iCs/>
                <w:sz w:val="24"/>
                <w:szCs w:val="24"/>
              </w:rPr>
              <w:t xml:space="preserve">приемы структурирования и  разнообразные форматы представления </w:t>
            </w:r>
            <w:r w:rsidRPr="00990E6D">
              <w:rPr>
                <w:rFonts w:ascii="Times New Roman" w:hAnsi="Times New Roman"/>
                <w:sz w:val="24"/>
                <w:szCs w:val="24"/>
              </w:rPr>
              <w:t xml:space="preserve">информации, содержащей актуальные научные сведения </w:t>
            </w:r>
            <w:r w:rsidRPr="00990E6D">
              <w:rPr>
                <w:rFonts w:ascii="Times New Roman" w:hAnsi="Times New Roman"/>
                <w:sz w:val="24"/>
                <w:szCs w:val="24"/>
              </w:rPr>
              <w:br/>
              <w:t xml:space="preserve">о безопасности </w:t>
            </w:r>
            <w:proofErr w:type="spellStart"/>
            <w:r w:rsidRPr="00990E6D">
              <w:rPr>
                <w:rFonts w:ascii="Times New Roman" w:hAnsi="Times New Roman"/>
                <w:sz w:val="24"/>
                <w:szCs w:val="24"/>
              </w:rPr>
              <w:t>жизнедеятельности,</w:t>
            </w:r>
            <w:r w:rsidRPr="00792B35">
              <w:rPr>
                <w:rFonts w:ascii="Times New Roman" w:hAnsi="Times New Roman"/>
                <w:iCs/>
                <w:sz w:val="24"/>
                <w:szCs w:val="24"/>
              </w:rPr>
              <w:t>применяет</w:t>
            </w:r>
            <w:proofErr w:type="spellEnd"/>
            <w:r w:rsidRPr="00792B35">
              <w:rPr>
                <w:rFonts w:ascii="Times New Roman" w:hAnsi="Times New Roman"/>
                <w:iCs/>
                <w:sz w:val="24"/>
                <w:szCs w:val="24"/>
              </w:rPr>
              <w:t xml:space="preserve"> знания</w:t>
            </w:r>
            <w:r>
              <w:rPr>
                <w:rFonts w:ascii="Times New Roman" w:hAnsi="Times New Roman"/>
                <w:iCs/>
                <w:sz w:val="24"/>
                <w:szCs w:val="24"/>
              </w:rPr>
              <w:t xml:space="preserve"> </w:t>
            </w:r>
            <w:r w:rsidRPr="00990E6D">
              <w:rPr>
                <w:rFonts w:ascii="Times New Roman" w:hAnsi="Times New Roman"/>
                <w:sz w:val="24"/>
                <w:szCs w:val="24"/>
              </w:rPr>
              <w:t xml:space="preserve">о </w:t>
            </w:r>
            <w:r w:rsidRPr="00990E6D">
              <w:rPr>
                <w:rFonts w:ascii="Times New Roman" w:hAnsi="Times New Roman"/>
                <w:bCs/>
                <w:sz w:val="24"/>
                <w:szCs w:val="24"/>
              </w:rPr>
              <w:t>п</w:t>
            </w:r>
            <w:r w:rsidRPr="00990E6D">
              <w:rPr>
                <w:rFonts w:ascii="Times New Roman" w:hAnsi="Times New Roman"/>
                <w:bCs/>
                <w:iCs/>
                <w:sz w:val="24"/>
                <w:szCs w:val="24"/>
              </w:rPr>
              <w:t>равилах</w:t>
            </w:r>
            <w:r w:rsidRPr="00990E6D">
              <w:rPr>
                <w:rFonts w:ascii="Times New Roman" w:hAnsi="Times New Roman"/>
                <w:bCs/>
                <w:i/>
                <w:iCs/>
                <w:sz w:val="24"/>
                <w:szCs w:val="24"/>
              </w:rPr>
              <w:t xml:space="preserve"> </w:t>
            </w:r>
            <w:r w:rsidRPr="00990E6D">
              <w:rPr>
                <w:rFonts w:ascii="Times New Roman" w:hAnsi="Times New Roman"/>
                <w:bCs/>
                <w:iCs/>
                <w:sz w:val="24"/>
                <w:szCs w:val="24"/>
              </w:rPr>
              <w:t xml:space="preserve">экологической безопасности, </w:t>
            </w:r>
            <w:r w:rsidRPr="00990E6D">
              <w:rPr>
                <w:rFonts w:ascii="Times New Roman" w:hAnsi="Times New Roman"/>
                <w:iCs/>
                <w:sz w:val="24"/>
                <w:szCs w:val="24"/>
              </w:rPr>
              <w:t>о принципах</w:t>
            </w:r>
            <w:r w:rsidRPr="00990E6D">
              <w:rPr>
                <w:rFonts w:ascii="Times New Roman" w:hAnsi="Times New Roman"/>
                <w:i/>
                <w:iCs/>
                <w:sz w:val="24"/>
                <w:szCs w:val="24"/>
              </w:rPr>
              <w:t xml:space="preserve"> </w:t>
            </w:r>
            <w:r w:rsidRPr="00990E6D">
              <w:rPr>
                <w:rFonts w:ascii="Times New Roman" w:hAnsi="Times New Roman"/>
                <w:iCs/>
                <w:sz w:val="24"/>
                <w:szCs w:val="24"/>
              </w:rPr>
              <w:t xml:space="preserve">эффективного взаимодействия  </w:t>
            </w:r>
            <w:r w:rsidRPr="00990E6D">
              <w:rPr>
                <w:rFonts w:ascii="Times New Roman" w:hAnsi="Times New Roman"/>
                <w:sz w:val="24"/>
                <w:szCs w:val="24"/>
              </w:rPr>
              <w:t xml:space="preserve">по созданию человеко- и </w:t>
            </w:r>
            <w:proofErr w:type="spellStart"/>
            <w:r w:rsidRPr="00990E6D">
              <w:rPr>
                <w:rFonts w:ascii="Times New Roman" w:hAnsi="Times New Roman"/>
                <w:sz w:val="24"/>
                <w:szCs w:val="24"/>
              </w:rPr>
              <w:t>природозащитной</w:t>
            </w:r>
            <w:proofErr w:type="spellEnd"/>
            <w:r w:rsidRPr="00990E6D">
              <w:rPr>
                <w:rFonts w:ascii="Times New Roman" w:hAnsi="Times New Roman"/>
                <w:sz w:val="24"/>
                <w:szCs w:val="24"/>
              </w:rPr>
              <w:t xml:space="preserve"> среды осуществления профессиональной деятельности, о психологических рекомендациях по</w:t>
            </w:r>
            <w:r w:rsidRPr="00990E6D">
              <w:rPr>
                <w:rFonts w:ascii="Times New Roman" w:hAnsi="Times New Roman"/>
                <w:i/>
                <w:sz w:val="24"/>
                <w:szCs w:val="24"/>
              </w:rPr>
              <w:t xml:space="preserve"> </w:t>
            </w:r>
            <w:r w:rsidRPr="00990E6D">
              <w:rPr>
                <w:rFonts w:ascii="Times New Roman" w:hAnsi="Times New Roman"/>
                <w:sz w:val="24"/>
                <w:szCs w:val="24"/>
              </w:rPr>
              <w:t xml:space="preserve">организации  </w:t>
            </w:r>
            <w:r w:rsidRPr="00990E6D">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990E6D">
              <w:rPr>
                <w:rFonts w:ascii="Times New Roman" w:hAnsi="Times New Roman"/>
                <w:bCs/>
                <w:iCs/>
                <w:sz w:val="24"/>
                <w:szCs w:val="24"/>
              </w:rPr>
              <w:t xml:space="preserve"> </w:t>
            </w:r>
            <w:r w:rsidRPr="00792B35">
              <w:rPr>
                <w:rFonts w:ascii="Times New Roman" w:hAnsi="Times New Roman"/>
                <w:bCs/>
                <w:sz w:val="24"/>
                <w:szCs w:val="24"/>
              </w:rPr>
              <w:t>демонстрирует</w:t>
            </w:r>
            <w:r w:rsidRPr="00990E6D">
              <w:rPr>
                <w:rFonts w:ascii="Times New Roman" w:hAnsi="Times New Roman"/>
                <w:bCs/>
                <w:i/>
                <w:iCs/>
                <w:sz w:val="24"/>
                <w:szCs w:val="24"/>
                <w:u w:val="single"/>
              </w:rPr>
              <w:t xml:space="preserve"> </w:t>
            </w:r>
            <w:r w:rsidRPr="00792B35">
              <w:rPr>
                <w:rFonts w:ascii="Times New Roman" w:hAnsi="Times New Roman"/>
                <w:bCs/>
                <w:sz w:val="24"/>
                <w:szCs w:val="24"/>
              </w:rPr>
              <w:t>знание правил</w:t>
            </w:r>
            <w:r w:rsidRPr="00990E6D">
              <w:rPr>
                <w:rFonts w:ascii="Times New Roman" w:hAnsi="Times New Roman"/>
                <w:sz w:val="24"/>
                <w:szCs w:val="24"/>
              </w:rPr>
              <w:t xml:space="preserve"> </w:t>
            </w:r>
            <w:r w:rsidRPr="00990E6D">
              <w:rPr>
                <w:rFonts w:ascii="Times New Roman" w:hAnsi="Times New Roman"/>
                <w:i/>
                <w:sz w:val="24"/>
                <w:szCs w:val="24"/>
              </w:rPr>
              <w:t xml:space="preserve"> </w:t>
            </w:r>
            <w:r w:rsidRPr="00990E6D">
              <w:rPr>
                <w:rFonts w:ascii="Times New Roman" w:hAnsi="Times New Roman"/>
                <w:sz w:val="24"/>
                <w:szCs w:val="24"/>
              </w:rPr>
              <w:t xml:space="preserve">дезинфекции, дезинсекции, </w:t>
            </w:r>
            <w:proofErr w:type="spellStart"/>
            <w:r w:rsidRPr="00990E6D">
              <w:rPr>
                <w:rFonts w:ascii="Times New Roman" w:hAnsi="Times New Roman"/>
                <w:sz w:val="24"/>
                <w:szCs w:val="24"/>
              </w:rPr>
              <w:t>дератации</w:t>
            </w:r>
            <w:proofErr w:type="spellEnd"/>
            <w:r w:rsidRPr="00990E6D">
              <w:rPr>
                <w:rFonts w:ascii="Times New Roman" w:hAnsi="Times New Roman"/>
                <w:sz w:val="24"/>
                <w:szCs w:val="24"/>
              </w:rPr>
              <w:t xml:space="preserve">, оказания первой (доврачебной) помощи, ведения здорового образа жизни; </w:t>
            </w:r>
            <w:r w:rsidRPr="00792B35">
              <w:rPr>
                <w:rFonts w:ascii="Times New Roman" w:hAnsi="Times New Roman"/>
                <w:iCs/>
                <w:sz w:val="24"/>
                <w:szCs w:val="24"/>
              </w:rPr>
              <w:t xml:space="preserve">грамотно  применяет знание алгоритмов действий </w:t>
            </w:r>
            <w:r w:rsidRPr="00792B35">
              <w:rPr>
                <w:rFonts w:ascii="Times New Roman" w:hAnsi="Times New Roman"/>
                <w:iCs/>
                <w:sz w:val="24"/>
                <w:szCs w:val="24"/>
              </w:rPr>
              <w:br/>
            </w:r>
            <w:r w:rsidRPr="00990E6D">
              <w:rPr>
                <w:rFonts w:ascii="Times New Roman" w:hAnsi="Times New Roman"/>
                <w:sz w:val="24"/>
                <w:szCs w:val="24"/>
              </w:rPr>
              <w:t>по гражданской обороне и в ЧС</w:t>
            </w:r>
            <w:r w:rsidRPr="00990E6D">
              <w:rPr>
                <w:rFonts w:ascii="Times New Roman" w:hAnsi="Times New Roman"/>
                <w:i/>
                <w:sz w:val="24"/>
                <w:szCs w:val="24"/>
              </w:rPr>
              <w:t>,</w:t>
            </w:r>
            <w:r w:rsidRPr="00990E6D">
              <w:rPr>
                <w:rFonts w:ascii="Times New Roman" w:hAnsi="Times New Roman"/>
                <w:sz w:val="24"/>
                <w:szCs w:val="24"/>
              </w:rPr>
              <w:t xml:space="preserve"> защите человека и среды обитания от негативного воздействия при ЧС; </w:t>
            </w:r>
            <w:r w:rsidRPr="00990E6D">
              <w:rPr>
                <w:rFonts w:ascii="Times New Roman" w:hAnsi="Times New Roman"/>
                <w:bCs/>
                <w:iCs/>
                <w:sz w:val="24"/>
                <w:szCs w:val="24"/>
              </w:rPr>
              <w:t>использования</w:t>
            </w:r>
            <w:r w:rsidRPr="00990E6D">
              <w:rPr>
                <w:rFonts w:ascii="Times New Roman" w:hAnsi="Times New Roman"/>
                <w:bCs/>
                <w:i/>
                <w:iCs/>
                <w:sz w:val="24"/>
                <w:szCs w:val="24"/>
              </w:rPr>
              <w:t xml:space="preserve"> </w:t>
            </w:r>
            <w:r w:rsidRPr="00990E6D">
              <w:rPr>
                <w:rFonts w:ascii="Times New Roman" w:hAnsi="Times New Roman"/>
                <w:bCs/>
                <w:iCs/>
                <w:sz w:val="24"/>
                <w:szCs w:val="24"/>
              </w:rPr>
              <w:t xml:space="preserve">современных средств </w:t>
            </w:r>
            <w:r w:rsidRPr="00990E6D">
              <w:rPr>
                <w:rFonts w:ascii="Times New Roman" w:hAnsi="Times New Roman"/>
                <w:bCs/>
                <w:iCs/>
                <w:sz w:val="24"/>
                <w:szCs w:val="24"/>
              </w:rPr>
              <w:br/>
              <w:t>и устройств информатизации и цифровых инструментов в обеспечении безопасности</w:t>
            </w:r>
            <w:r w:rsidRPr="00990E6D">
              <w:rPr>
                <w:rFonts w:ascii="Times New Roman" w:hAnsi="Times New Roman"/>
                <w:sz w:val="24"/>
                <w:szCs w:val="24"/>
              </w:rPr>
              <w:t xml:space="preserve"> жизнедеятельности и защиты окружающей среды;</w:t>
            </w:r>
          </w:p>
          <w:p w14:paraId="13F8405C" w14:textId="77777777" w:rsidR="003B7352" w:rsidRPr="00990E6D" w:rsidRDefault="003B7352" w:rsidP="00927E4B">
            <w:pPr>
              <w:spacing w:after="0" w:line="240" w:lineRule="auto"/>
              <w:jc w:val="both"/>
              <w:rPr>
                <w:rFonts w:ascii="Times New Roman" w:hAnsi="Times New Roman"/>
                <w:bCs/>
                <w:sz w:val="24"/>
                <w:szCs w:val="24"/>
              </w:rPr>
            </w:pPr>
            <w:r w:rsidRPr="00792B35">
              <w:rPr>
                <w:rFonts w:ascii="Times New Roman" w:hAnsi="Times New Roman"/>
                <w:bCs/>
                <w:iCs/>
                <w:sz w:val="24"/>
                <w:szCs w:val="24"/>
              </w:rPr>
              <w:t xml:space="preserve">пользуется </w:t>
            </w:r>
            <w:r w:rsidRPr="00990E6D">
              <w:rPr>
                <w:rFonts w:ascii="Times New Roman" w:hAnsi="Times New Roman"/>
                <w:bCs/>
                <w:sz w:val="24"/>
                <w:szCs w:val="24"/>
              </w:rPr>
              <w:t xml:space="preserve">актуальными для обеспечения безопасности жизнедеятельности </w:t>
            </w:r>
            <w:r w:rsidRPr="00990E6D">
              <w:rPr>
                <w:rFonts w:ascii="Times New Roman" w:hAnsi="Times New Roman"/>
                <w:bCs/>
                <w:sz w:val="24"/>
                <w:szCs w:val="24"/>
              </w:rPr>
              <w:lastRenderedPageBreak/>
              <w:t xml:space="preserve">рекомендациями по учету особенностей личности в сфере трудовой деятельности; </w:t>
            </w:r>
          </w:p>
          <w:p w14:paraId="35C9D0FB" w14:textId="77777777" w:rsidR="003B7352" w:rsidRPr="00990E6D" w:rsidRDefault="003B7352" w:rsidP="00927E4B">
            <w:pPr>
              <w:spacing w:after="0" w:line="240" w:lineRule="auto"/>
              <w:jc w:val="both"/>
              <w:rPr>
                <w:rFonts w:ascii="Times New Roman" w:hAnsi="Times New Roman"/>
                <w:bCs/>
                <w:iCs/>
                <w:sz w:val="24"/>
                <w:szCs w:val="24"/>
                <w:u w:val="single"/>
              </w:rPr>
            </w:pPr>
            <w:r w:rsidRPr="00792B35">
              <w:rPr>
                <w:rFonts w:ascii="Times New Roman" w:hAnsi="Times New Roman"/>
                <w:sz w:val="24"/>
                <w:szCs w:val="24"/>
              </w:rPr>
              <w:t>демонстрирует знание возможностей применения</w:t>
            </w:r>
            <w:r w:rsidRPr="00990E6D">
              <w:rPr>
                <w:rFonts w:ascii="Times New Roman" w:hAnsi="Times New Roman"/>
                <w:i/>
                <w:iCs/>
                <w:sz w:val="24"/>
                <w:szCs w:val="24"/>
              </w:rPr>
              <w:t xml:space="preserve"> </w:t>
            </w:r>
            <w:r w:rsidRPr="00990E6D">
              <w:rPr>
                <w:rFonts w:ascii="Times New Roman" w:hAnsi="Times New Roman"/>
                <w:iCs/>
                <w:sz w:val="24"/>
                <w:szCs w:val="24"/>
              </w:rPr>
              <w:t xml:space="preserve">ИКТ и цифровых инструментов для поиска актуальных сведений </w:t>
            </w:r>
            <w:r w:rsidRPr="00990E6D">
              <w:rPr>
                <w:rFonts w:ascii="Times New Roman" w:hAnsi="Times New Roman"/>
                <w:sz w:val="24"/>
                <w:szCs w:val="24"/>
              </w:rPr>
              <w:t>о безопасности жизнедеятельности</w:t>
            </w:r>
            <w:r w:rsidRPr="00990E6D">
              <w:rPr>
                <w:rFonts w:ascii="Times New Roman" w:hAnsi="Times New Roman"/>
                <w:i/>
                <w:iCs/>
                <w:sz w:val="24"/>
                <w:szCs w:val="24"/>
                <w:u w:val="single"/>
              </w:rPr>
              <w:t xml:space="preserve"> </w:t>
            </w:r>
            <w:r w:rsidRPr="00792B35">
              <w:rPr>
                <w:rFonts w:ascii="Times New Roman" w:hAnsi="Times New Roman"/>
                <w:sz w:val="24"/>
                <w:szCs w:val="24"/>
              </w:rPr>
              <w:t>демонстрирует знание возможностей применения</w:t>
            </w:r>
            <w:r w:rsidRPr="00990E6D">
              <w:rPr>
                <w:rFonts w:ascii="Times New Roman" w:hAnsi="Times New Roman"/>
                <w:i/>
                <w:iCs/>
                <w:sz w:val="24"/>
                <w:szCs w:val="24"/>
              </w:rPr>
              <w:t xml:space="preserve"> </w:t>
            </w:r>
            <w:r w:rsidRPr="00990E6D">
              <w:rPr>
                <w:rFonts w:ascii="Times New Roman" w:hAnsi="Times New Roman"/>
                <w:iCs/>
                <w:sz w:val="24"/>
                <w:szCs w:val="24"/>
              </w:rPr>
              <w:t>п</w:t>
            </w:r>
            <w:r w:rsidRPr="00990E6D">
              <w:rPr>
                <w:rFonts w:ascii="Times New Roman" w:hAnsi="Times New Roman"/>
                <w:sz w:val="24"/>
                <w:szCs w:val="24"/>
              </w:rPr>
              <w:t>риемов минимизации</w:t>
            </w:r>
            <w:r w:rsidRPr="00990E6D">
              <w:rPr>
                <w:rFonts w:ascii="Times New Roman" w:hAnsi="Times New Roman"/>
                <w:i/>
                <w:sz w:val="24"/>
                <w:szCs w:val="24"/>
              </w:rPr>
              <w:t xml:space="preserve"> </w:t>
            </w:r>
            <w:r w:rsidRPr="00990E6D">
              <w:rPr>
                <w:rFonts w:ascii="Times New Roman" w:hAnsi="Times New Roman"/>
                <w:bCs/>
                <w:sz w:val="24"/>
                <w:szCs w:val="24"/>
              </w:rPr>
              <w:t>опасности нарушения правил безопасности жизнедеятельности для реализации идеи бережливого производства</w:t>
            </w:r>
            <w:r w:rsidRPr="00990E6D" w:rsidDel="00B6603A">
              <w:rPr>
                <w:rFonts w:ascii="Times New Roman" w:hAnsi="Times New Roman"/>
                <w:bCs/>
                <w:iCs/>
                <w:sz w:val="24"/>
                <w:szCs w:val="24"/>
              </w:rPr>
              <w:t xml:space="preserve"> </w:t>
            </w:r>
          </w:p>
        </w:tc>
        <w:tc>
          <w:tcPr>
            <w:tcW w:w="1401" w:type="pct"/>
            <w:vMerge w:val="restart"/>
          </w:tcPr>
          <w:p w14:paraId="1A62F292" w14:textId="77777777" w:rsidR="003B7352" w:rsidRPr="00990E6D" w:rsidRDefault="003B7352" w:rsidP="00927E4B">
            <w:pPr>
              <w:spacing w:after="0" w:line="240" w:lineRule="auto"/>
              <w:contextualSpacing/>
              <w:jc w:val="both"/>
              <w:rPr>
                <w:rFonts w:ascii="Times New Roman" w:hAnsi="Times New Roman"/>
                <w:bCs/>
                <w:sz w:val="24"/>
                <w:szCs w:val="24"/>
              </w:rPr>
            </w:pPr>
            <w:r w:rsidRPr="00990E6D">
              <w:rPr>
                <w:rFonts w:ascii="Times New Roman" w:hAnsi="Times New Roman"/>
                <w:bCs/>
                <w:iCs/>
                <w:sz w:val="24"/>
                <w:szCs w:val="24"/>
              </w:rPr>
              <w:lastRenderedPageBreak/>
              <w:t>Письменный и устный опрос.</w:t>
            </w:r>
            <w:r w:rsidRPr="00990E6D">
              <w:rPr>
                <w:rFonts w:ascii="Times New Roman" w:hAnsi="Times New Roman"/>
                <w:bCs/>
                <w:sz w:val="24"/>
                <w:szCs w:val="24"/>
              </w:rPr>
              <w:t xml:space="preserve"> Портфолио  учебных достижений.</w:t>
            </w:r>
          </w:p>
          <w:p w14:paraId="61008628" w14:textId="77777777" w:rsidR="003B7352" w:rsidRPr="00990E6D" w:rsidRDefault="003B7352" w:rsidP="00927E4B">
            <w:pPr>
              <w:spacing w:after="0" w:line="240" w:lineRule="auto"/>
              <w:contextualSpacing/>
              <w:jc w:val="both"/>
              <w:rPr>
                <w:rFonts w:ascii="Times New Roman" w:hAnsi="Times New Roman"/>
                <w:bCs/>
                <w:iCs/>
                <w:sz w:val="24"/>
                <w:szCs w:val="24"/>
              </w:rPr>
            </w:pPr>
            <w:r w:rsidRPr="00990E6D">
              <w:rPr>
                <w:rFonts w:ascii="Times New Roman" w:hAnsi="Times New Roman"/>
                <w:bCs/>
                <w:iCs/>
                <w:sz w:val="24"/>
                <w:szCs w:val="24"/>
              </w:rPr>
              <w:t>Тестирование.</w:t>
            </w:r>
          </w:p>
          <w:p w14:paraId="6C27926E" w14:textId="77777777" w:rsidR="003B7352" w:rsidRPr="00990E6D" w:rsidRDefault="003B7352" w:rsidP="00927E4B">
            <w:pPr>
              <w:spacing w:after="0" w:line="240" w:lineRule="auto"/>
              <w:contextualSpacing/>
              <w:jc w:val="both"/>
              <w:rPr>
                <w:rFonts w:ascii="Times New Roman" w:hAnsi="Times New Roman"/>
                <w:bCs/>
                <w:sz w:val="24"/>
                <w:szCs w:val="24"/>
              </w:rPr>
            </w:pPr>
            <w:r w:rsidRPr="00990E6D">
              <w:rPr>
                <w:rFonts w:ascii="Times New Roman" w:hAnsi="Times New Roman"/>
                <w:bCs/>
                <w:iCs/>
                <w:sz w:val="24"/>
                <w:szCs w:val="24"/>
              </w:rPr>
              <w:t xml:space="preserve">Кейс-методы. </w:t>
            </w:r>
            <w:r w:rsidRPr="00990E6D">
              <w:rPr>
                <w:rFonts w:ascii="Times New Roman" w:hAnsi="Times New Roman"/>
                <w:bCs/>
                <w:sz w:val="24"/>
                <w:szCs w:val="24"/>
              </w:rPr>
              <w:t xml:space="preserve"> оценивания решений.</w:t>
            </w:r>
          </w:p>
          <w:p w14:paraId="4529875D" w14:textId="77777777" w:rsidR="003B7352" w:rsidRPr="00990E6D" w:rsidRDefault="003B7352" w:rsidP="00927E4B">
            <w:pPr>
              <w:spacing w:line="240" w:lineRule="auto"/>
              <w:ind w:right="57"/>
              <w:contextualSpacing/>
              <w:jc w:val="both"/>
              <w:rPr>
                <w:rFonts w:ascii="Times New Roman" w:hAnsi="Times New Roman"/>
                <w:sz w:val="24"/>
                <w:szCs w:val="24"/>
              </w:rPr>
            </w:pPr>
            <w:r w:rsidRPr="00990E6D">
              <w:rPr>
                <w:rFonts w:ascii="Times New Roman" w:hAnsi="Times New Roman"/>
                <w:sz w:val="24"/>
                <w:szCs w:val="24"/>
              </w:rPr>
              <w:t>Защита проектов.</w:t>
            </w:r>
          </w:p>
          <w:p w14:paraId="653AC8EF" w14:textId="77777777" w:rsidR="003B7352" w:rsidRPr="00990E6D" w:rsidRDefault="003B7352" w:rsidP="00927E4B">
            <w:pPr>
              <w:spacing w:line="240" w:lineRule="auto"/>
              <w:ind w:right="57"/>
              <w:contextualSpacing/>
              <w:jc w:val="both"/>
              <w:rPr>
                <w:rFonts w:ascii="Times New Roman" w:hAnsi="Times New Roman"/>
                <w:sz w:val="24"/>
                <w:szCs w:val="24"/>
              </w:rPr>
            </w:pPr>
            <w:r w:rsidRPr="00990E6D">
              <w:rPr>
                <w:rFonts w:ascii="Times New Roman" w:hAnsi="Times New Roman"/>
                <w:sz w:val="24"/>
                <w:szCs w:val="24"/>
              </w:rPr>
              <w:t xml:space="preserve">Защита электронных </w:t>
            </w:r>
            <w:proofErr w:type="spellStart"/>
            <w:r w:rsidRPr="00990E6D">
              <w:rPr>
                <w:rFonts w:ascii="Times New Roman" w:hAnsi="Times New Roman"/>
                <w:sz w:val="24"/>
                <w:szCs w:val="24"/>
              </w:rPr>
              <w:t>контентов</w:t>
            </w:r>
            <w:proofErr w:type="spellEnd"/>
            <w:r w:rsidRPr="00990E6D">
              <w:rPr>
                <w:rFonts w:ascii="Times New Roman" w:hAnsi="Times New Roman"/>
                <w:sz w:val="24"/>
                <w:szCs w:val="24"/>
              </w:rPr>
              <w:t>.</w:t>
            </w:r>
          </w:p>
          <w:p w14:paraId="1B3B63F9" w14:textId="77777777" w:rsidR="003B7352" w:rsidRPr="00990E6D" w:rsidRDefault="003B7352" w:rsidP="00927E4B">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990E6D">
              <w:rPr>
                <w:rFonts w:ascii="Times New Roman" w:hAnsi="Times New Roman"/>
                <w:bCs/>
                <w:color w:val="333333"/>
                <w:sz w:val="24"/>
                <w:szCs w:val="24"/>
              </w:rPr>
              <w:t>Графические программированные задания</w:t>
            </w:r>
            <w:r w:rsidRPr="00990E6D">
              <w:rPr>
                <w:rFonts w:ascii="Times New Roman" w:hAnsi="Times New Roman"/>
                <w:color w:val="333333"/>
                <w:sz w:val="24"/>
                <w:szCs w:val="24"/>
              </w:rPr>
              <w:t> (</w:t>
            </w:r>
            <w:r w:rsidRPr="00990E6D">
              <w:rPr>
                <w:rFonts w:ascii="Times New Roman" w:hAnsi="Times New Roman"/>
                <w:bCs/>
                <w:color w:val="333333"/>
                <w:sz w:val="24"/>
                <w:szCs w:val="24"/>
              </w:rPr>
              <w:t>графический диктант, цифровой диктант)</w:t>
            </w:r>
          </w:p>
          <w:p w14:paraId="5077178E" w14:textId="77777777" w:rsidR="003B7352" w:rsidRPr="00990E6D" w:rsidRDefault="003B7352" w:rsidP="00927E4B">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990E6D">
              <w:rPr>
                <w:rFonts w:ascii="Times New Roman" w:hAnsi="Times New Roman"/>
                <w:bCs/>
                <w:color w:val="333333"/>
                <w:sz w:val="24"/>
                <w:szCs w:val="24"/>
              </w:rPr>
              <w:t>Работа с ключами. Задания тезисного характера. </w:t>
            </w:r>
          </w:p>
          <w:p w14:paraId="03CF8319" w14:textId="77777777" w:rsidR="003B7352" w:rsidRPr="00990E6D" w:rsidRDefault="003B7352" w:rsidP="00927E4B">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990E6D">
              <w:rPr>
                <w:rFonts w:ascii="Times New Roman" w:hAnsi="Times New Roman"/>
                <w:bCs/>
                <w:color w:val="333333"/>
                <w:sz w:val="24"/>
                <w:szCs w:val="24"/>
              </w:rPr>
              <w:t>Метод «Квант».</w:t>
            </w:r>
          </w:p>
          <w:p w14:paraId="4AE507C2" w14:textId="77777777" w:rsidR="00927E4B" w:rsidRDefault="003B7352" w:rsidP="00927E4B">
            <w:pPr>
              <w:spacing w:line="240" w:lineRule="auto"/>
              <w:ind w:right="57"/>
              <w:contextualSpacing/>
              <w:jc w:val="both"/>
              <w:rPr>
                <w:rFonts w:ascii="Times New Roman" w:hAnsi="Times New Roman"/>
                <w:bCs/>
                <w:color w:val="333333"/>
                <w:sz w:val="24"/>
                <w:szCs w:val="24"/>
              </w:rPr>
            </w:pPr>
            <w:r w:rsidRPr="00990E6D">
              <w:rPr>
                <w:rFonts w:ascii="Times New Roman" w:hAnsi="Times New Roman"/>
                <w:bCs/>
                <w:color w:val="333333"/>
                <w:sz w:val="24"/>
                <w:szCs w:val="24"/>
              </w:rPr>
              <w:t xml:space="preserve">Метод </w:t>
            </w:r>
            <w:proofErr w:type="spellStart"/>
            <w:r w:rsidRPr="00990E6D">
              <w:rPr>
                <w:rFonts w:ascii="Times New Roman" w:hAnsi="Times New Roman"/>
                <w:bCs/>
                <w:color w:val="333333"/>
                <w:sz w:val="24"/>
                <w:szCs w:val="24"/>
              </w:rPr>
              <w:t>внеконтекстных</w:t>
            </w:r>
            <w:proofErr w:type="spellEnd"/>
            <w:r w:rsidRPr="00990E6D">
              <w:rPr>
                <w:rFonts w:ascii="Times New Roman" w:hAnsi="Times New Roman"/>
                <w:bCs/>
                <w:color w:val="333333"/>
                <w:sz w:val="24"/>
                <w:szCs w:val="24"/>
              </w:rPr>
              <w:t xml:space="preserve"> операций с базовыми понятиями.</w:t>
            </w:r>
          </w:p>
          <w:p w14:paraId="4F6787B9" w14:textId="77777777" w:rsidR="003B7352" w:rsidRPr="00990E6D" w:rsidRDefault="003B7352" w:rsidP="00927E4B">
            <w:pPr>
              <w:spacing w:line="240" w:lineRule="auto"/>
              <w:ind w:right="57"/>
              <w:contextualSpacing/>
              <w:jc w:val="both"/>
              <w:rPr>
                <w:rFonts w:ascii="Times New Roman" w:hAnsi="Times New Roman"/>
                <w:sz w:val="24"/>
                <w:szCs w:val="24"/>
              </w:rPr>
            </w:pPr>
            <w:r w:rsidRPr="00990E6D">
              <w:rPr>
                <w:rFonts w:ascii="Times New Roman" w:hAnsi="Times New Roman"/>
                <w:sz w:val="24"/>
                <w:szCs w:val="24"/>
              </w:rPr>
              <w:t xml:space="preserve">Контрольно-измерительные методы оценки продуктов учебно-познавательной деятельности, практикуемые в рамках технологии развития критического </w:t>
            </w:r>
            <w:r w:rsidRPr="00990E6D">
              <w:rPr>
                <w:rFonts w:ascii="Times New Roman" w:hAnsi="Times New Roman"/>
                <w:sz w:val="24"/>
                <w:szCs w:val="24"/>
              </w:rPr>
              <w:lastRenderedPageBreak/>
              <w:t>мышления.</w:t>
            </w:r>
          </w:p>
          <w:p w14:paraId="51CEB3C6" w14:textId="77777777" w:rsidR="003B7352" w:rsidRPr="00990E6D" w:rsidRDefault="003B7352" w:rsidP="00927E4B">
            <w:pPr>
              <w:spacing w:line="240" w:lineRule="auto"/>
              <w:ind w:left="57" w:right="57"/>
              <w:contextualSpacing/>
              <w:jc w:val="both"/>
              <w:rPr>
                <w:rFonts w:ascii="Times New Roman" w:hAnsi="Times New Roman"/>
                <w:sz w:val="24"/>
                <w:szCs w:val="24"/>
              </w:rPr>
            </w:pPr>
            <w:r w:rsidRPr="00990E6D">
              <w:rPr>
                <w:rFonts w:ascii="Times New Roman" w:hAnsi="Times New Roman"/>
                <w:sz w:val="24"/>
                <w:szCs w:val="24"/>
              </w:rPr>
              <w:t>Оценка решений ситуационных задач.</w:t>
            </w:r>
          </w:p>
          <w:p w14:paraId="01D39E88" w14:textId="77777777" w:rsidR="003B7352" w:rsidRPr="00990E6D" w:rsidRDefault="003B7352" w:rsidP="00927E4B">
            <w:pPr>
              <w:spacing w:line="240" w:lineRule="auto"/>
              <w:ind w:left="57" w:right="57"/>
              <w:contextualSpacing/>
              <w:jc w:val="both"/>
              <w:rPr>
                <w:rFonts w:ascii="Times New Roman" w:hAnsi="Times New Roman"/>
                <w:sz w:val="24"/>
                <w:szCs w:val="24"/>
              </w:rPr>
            </w:pPr>
            <w:r w:rsidRPr="00990E6D">
              <w:rPr>
                <w:rFonts w:ascii="Times New Roman" w:hAnsi="Times New Roman"/>
                <w:sz w:val="24"/>
                <w:szCs w:val="24"/>
              </w:rPr>
              <w:t>Наблюдение за активностью и результативностью участия в деловых играх.</w:t>
            </w:r>
          </w:p>
          <w:p w14:paraId="2E757497" w14:textId="77777777" w:rsidR="003B7352" w:rsidRPr="00990E6D" w:rsidRDefault="003B7352" w:rsidP="00927E4B">
            <w:pPr>
              <w:spacing w:line="240" w:lineRule="auto"/>
              <w:ind w:left="57" w:right="57"/>
              <w:contextualSpacing/>
              <w:jc w:val="both"/>
              <w:rPr>
                <w:rFonts w:ascii="Times New Roman" w:hAnsi="Times New Roman"/>
                <w:sz w:val="24"/>
                <w:szCs w:val="24"/>
              </w:rPr>
            </w:pPr>
            <w:proofErr w:type="spellStart"/>
            <w:r w:rsidRPr="00990E6D">
              <w:rPr>
                <w:rFonts w:ascii="Times New Roman" w:hAnsi="Times New Roman"/>
                <w:sz w:val="24"/>
                <w:szCs w:val="24"/>
              </w:rPr>
              <w:t>Критериально</w:t>
            </w:r>
            <w:proofErr w:type="spellEnd"/>
            <w:r w:rsidRPr="00990E6D">
              <w:rPr>
                <w:rFonts w:ascii="Times New Roman" w:hAnsi="Times New Roman"/>
                <w:sz w:val="24"/>
                <w:szCs w:val="24"/>
              </w:rPr>
              <w:t>-оценочные листы сформированности практических умений</w:t>
            </w:r>
          </w:p>
          <w:p w14:paraId="6B068CA3" w14:textId="77777777" w:rsidR="003B7352" w:rsidRPr="00990E6D" w:rsidRDefault="003B7352" w:rsidP="00927E4B">
            <w:pPr>
              <w:spacing w:line="240" w:lineRule="auto"/>
              <w:ind w:left="57" w:right="57"/>
              <w:contextualSpacing/>
              <w:jc w:val="both"/>
              <w:rPr>
                <w:rFonts w:ascii="Times New Roman" w:hAnsi="Times New Roman"/>
                <w:sz w:val="24"/>
                <w:szCs w:val="24"/>
              </w:rPr>
            </w:pPr>
            <w:r w:rsidRPr="00990E6D">
              <w:rPr>
                <w:rFonts w:ascii="Times New Roman" w:hAnsi="Times New Roman"/>
                <w:sz w:val="24"/>
                <w:szCs w:val="24"/>
              </w:rPr>
              <w:t>Шкалы самооценки сформированности практических умений</w:t>
            </w:r>
          </w:p>
          <w:p w14:paraId="754E3A81" w14:textId="77777777" w:rsidR="003B7352" w:rsidRPr="00990E6D" w:rsidRDefault="003B7352" w:rsidP="00927E4B">
            <w:pPr>
              <w:spacing w:line="240" w:lineRule="auto"/>
              <w:ind w:left="57" w:right="57"/>
              <w:contextualSpacing/>
              <w:jc w:val="both"/>
              <w:rPr>
                <w:rFonts w:ascii="Times New Roman" w:hAnsi="Times New Roman"/>
                <w:bCs/>
                <w:sz w:val="24"/>
                <w:szCs w:val="24"/>
              </w:rPr>
            </w:pPr>
          </w:p>
        </w:tc>
      </w:tr>
      <w:tr w:rsidR="003B7352" w:rsidRPr="00990E6D" w14:paraId="7E359C53" w14:textId="77777777" w:rsidTr="00927E4B">
        <w:trPr>
          <w:trHeight w:val="397"/>
        </w:trPr>
        <w:tc>
          <w:tcPr>
            <w:tcW w:w="1697" w:type="pct"/>
          </w:tcPr>
          <w:p w14:paraId="6198E0B7"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lastRenderedPageBreak/>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p w14:paraId="40F1CA36" w14:textId="77777777" w:rsidR="003B7352" w:rsidRPr="00990E6D" w:rsidRDefault="003B7352" w:rsidP="00927E4B">
            <w:pPr>
              <w:spacing w:line="240" w:lineRule="auto"/>
              <w:contextualSpacing/>
              <w:jc w:val="both"/>
              <w:rPr>
                <w:rFonts w:ascii="Times New Roman" w:hAnsi="Times New Roman"/>
                <w:iCs/>
                <w:sz w:val="24"/>
                <w:szCs w:val="24"/>
              </w:rPr>
            </w:pPr>
            <w:r w:rsidRPr="00990E6D">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c>
          <w:tcPr>
            <w:tcW w:w="1902" w:type="pct"/>
            <w:vMerge/>
          </w:tcPr>
          <w:p w14:paraId="16E74B84" w14:textId="77777777" w:rsidR="003B7352" w:rsidRPr="00990E6D" w:rsidRDefault="003B7352" w:rsidP="00927E4B">
            <w:pPr>
              <w:spacing w:after="0" w:line="240" w:lineRule="auto"/>
              <w:ind w:firstLine="314"/>
              <w:jc w:val="both"/>
              <w:rPr>
                <w:rFonts w:ascii="Times New Roman" w:hAnsi="Times New Roman"/>
                <w:sz w:val="24"/>
                <w:szCs w:val="24"/>
              </w:rPr>
            </w:pPr>
          </w:p>
        </w:tc>
        <w:tc>
          <w:tcPr>
            <w:tcW w:w="1401" w:type="pct"/>
            <w:vMerge/>
          </w:tcPr>
          <w:p w14:paraId="4248CEE2" w14:textId="77777777" w:rsidR="003B7352" w:rsidRPr="00990E6D" w:rsidRDefault="003B7352" w:rsidP="00927E4B">
            <w:pPr>
              <w:spacing w:after="0" w:line="240" w:lineRule="auto"/>
              <w:rPr>
                <w:rFonts w:ascii="Times New Roman" w:hAnsi="Times New Roman"/>
                <w:bCs/>
                <w:i/>
                <w:sz w:val="24"/>
                <w:szCs w:val="24"/>
              </w:rPr>
            </w:pPr>
          </w:p>
        </w:tc>
      </w:tr>
      <w:tr w:rsidR="003B7352" w:rsidRPr="00990E6D" w14:paraId="07462790" w14:textId="77777777" w:rsidTr="00927E4B">
        <w:trPr>
          <w:trHeight w:val="397"/>
        </w:trPr>
        <w:tc>
          <w:tcPr>
            <w:tcW w:w="1697" w:type="pct"/>
          </w:tcPr>
          <w:p w14:paraId="69BB0F64" w14:textId="77777777" w:rsidR="003B7352" w:rsidRPr="00990E6D" w:rsidRDefault="003B7352" w:rsidP="00927E4B">
            <w:pPr>
              <w:spacing w:after="0" w:line="240" w:lineRule="auto"/>
              <w:jc w:val="both"/>
              <w:rPr>
                <w:rFonts w:ascii="Times New Roman" w:hAnsi="Times New Roman"/>
                <w:bCs/>
                <w:sz w:val="24"/>
                <w:szCs w:val="24"/>
              </w:rPr>
            </w:pPr>
            <w:r w:rsidRPr="00990E6D">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84A5741" w14:textId="77777777" w:rsidR="003B7352" w:rsidRPr="00990E6D" w:rsidRDefault="003B7352" w:rsidP="00927E4B">
            <w:pPr>
              <w:spacing w:after="0" w:line="240" w:lineRule="auto"/>
              <w:jc w:val="both"/>
              <w:rPr>
                <w:rFonts w:ascii="Times New Roman" w:hAnsi="Times New Roman"/>
                <w:sz w:val="24"/>
                <w:szCs w:val="24"/>
              </w:rPr>
            </w:pPr>
            <w:r w:rsidRPr="00990E6D">
              <w:rPr>
                <w:rFonts w:ascii="Times New Roman" w:hAnsi="Times New Roman"/>
                <w:bCs/>
                <w:sz w:val="24"/>
                <w:szCs w:val="24"/>
              </w:rPr>
              <w:t xml:space="preserve">основы проектной деятельности </w:t>
            </w:r>
            <w:r w:rsidRPr="00990E6D">
              <w:rPr>
                <w:rFonts w:ascii="Times New Roman" w:hAnsi="Times New Roman"/>
                <w:iCs/>
                <w:sz w:val="24"/>
                <w:szCs w:val="24"/>
              </w:rPr>
              <w:t>в коллективе и команде по решению задач</w:t>
            </w:r>
            <w:r w:rsidRPr="00990E6D">
              <w:rPr>
                <w:rFonts w:ascii="Times New Roman" w:hAnsi="Times New Roman"/>
                <w:bCs/>
                <w:sz w:val="24"/>
                <w:szCs w:val="24"/>
              </w:rPr>
              <w:t xml:space="preserve"> минимизации опасностей </w:t>
            </w:r>
            <w:r w:rsidRPr="00990E6D">
              <w:rPr>
                <w:rFonts w:ascii="Times New Roman" w:hAnsi="Times New Roman"/>
                <w:bCs/>
                <w:sz w:val="24"/>
                <w:szCs w:val="24"/>
              </w:rPr>
              <w:br/>
              <w:t>и эффективного управления рисками ЧС на рабочем месте</w:t>
            </w:r>
            <w:r w:rsidRPr="00990E6D">
              <w:rPr>
                <w:rFonts w:ascii="Times New Roman" w:hAnsi="Times New Roman"/>
                <w:iCs/>
                <w:sz w:val="24"/>
                <w:szCs w:val="24"/>
              </w:rPr>
              <w:t xml:space="preserve"> на основе принципов эффективного </w:t>
            </w:r>
            <w:r w:rsidRPr="00990E6D">
              <w:rPr>
                <w:rFonts w:ascii="Times New Roman" w:hAnsi="Times New Roman"/>
                <w:iCs/>
                <w:sz w:val="24"/>
                <w:szCs w:val="24"/>
              </w:rPr>
              <w:lastRenderedPageBreak/>
              <w:t xml:space="preserve">взаимодействия </w:t>
            </w:r>
            <w:r w:rsidRPr="00990E6D">
              <w:rPr>
                <w:rFonts w:ascii="Times New Roman" w:hAnsi="Times New Roman"/>
                <w:sz w:val="24"/>
                <w:szCs w:val="24"/>
              </w:rPr>
              <w:t xml:space="preserve">по созданию человеко- </w:t>
            </w:r>
            <w:r w:rsidRPr="00990E6D">
              <w:rPr>
                <w:rFonts w:ascii="Times New Roman" w:hAnsi="Times New Roman"/>
                <w:sz w:val="24"/>
                <w:szCs w:val="24"/>
              </w:rPr>
              <w:br/>
              <w:t xml:space="preserve">и </w:t>
            </w:r>
            <w:proofErr w:type="spellStart"/>
            <w:r w:rsidRPr="00990E6D">
              <w:rPr>
                <w:rFonts w:ascii="Times New Roman" w:hAnsi="Times New Roman"/>
                <w:sz w:val="24"/>
                <w:szCs w:val="24"/>
              </w:rPr>
              <w:t>природозащитной</w:t>
            </w:r>
            <w:proofErr w:type="spellEnd"/>
            <w:r w:rsidRPr="00990E6D">
              <w:rPr>
                <w:rFonts w:ascii="Times New Roman" w:hAnsi="Times New Roman"/>
                <w:sz w:val="24"/>
                <w:szCs w:val="24"/>
              </w:rPr>
              <w:t xml:space="preserve"> среды осуществления профессиональной деятельности</w:t>
            </w:r>
          </w:p>
        </w:tc>
        <w:tc>
          <w:tcPr>
            <w:tcW w:w="1902" w:type="pct"/>
            <w:vMerge/>
          </w:tcPr>
          <w:p w14:paraId="67022FFA" w14:textId="77777777" w:rsidR="003B7352" w:rsidRPr="00990E6D" w:rsidRDefault="003B7352" w:rsidP="00927E4B">
            <w:pPr>
              <w:spacing w:after="0" w:line="240" w:lineRule="auto"/>
              <w:ind w:firstLine="306"/>
              <w:jc w:val="both"/>
              <w:rPr>
                <w:rFonts w:ascii="Times New Roman" w:hAnsi="Times New Roman"/>
                <w:bCs/>
                <w:iCs/>
                <w:sz w:val="24"/>
                <w:szCs w:val="24"/>
              </w:rPr>
            </w:pPr>
          </w:p>
        </w:tc>
        <w:tc>
          <w:tcPr>
            <w:tcW w:w="1401" w:type="pct"/>
            <w:vMerge/>
          </w:tcPr>
          <w:p w14:paraId="59F78214" w14:textId="77777777" w:rsidR="003B7352" w:rsidRPr="00990E6D" w:rsidRDefault="003B7352" w:rsidP="00927E4B">
            <w:pPr>
              <w:spacing w:after="0" w:line="240" w:lineRule="auto"/>
              <w:rPr>
                <w:rFonts w:ascii="Times New Roman" w:hAnsi="Times New Roman"/>
                <w:bCs/>
                <w:i/>
                <w:sz w:val="24"/>
                <w:szCs w:val="24"/>
              </w:rPr>
            </w:pPr>
          </w:p>
        </w:tc>
      </w:tr>
      <w:tr w:rsidR="003B7352" w:rsidRPr="00990E6D" w14:paraId="1BAAD276" w14:textId="77777777" w:rsidTr="00927E4B">
        <w:trPr>
          <w:trHeight w:val="397"/>
        </w:trPr>
        <w:tc>
          <w:tcPr>
            <w:tcW w:w="1697" w:type="pct"/>
          </w:tcPr>
          <w:p w14:paraId="2968812D" w14:textId="77777777" w:rsidR="003B7352" w:rsidRPr="00990E6D" w:rsidRDefault="003B7352" w:rsidP="00927E4B">
            <w:pPr>
              <w:spacing w:after="0" w:line="240" w:lineRule="auto"/>
              <w:contextualSpacing/>
              <w:jc w:val="both"/>
              <w:rPr>
                <w:rFonts w:ascii="Times New Roman" w:hAnsi="Times New Roman"/>
                <w:bCs/>
                <w:iCs/>
                <w:sz w:val="24"/>
                <w:szCs w:val="24"/>
              </w:rPr>
            </w:pPr>
            <w:r w:rsidRPr="00990E6D">
              <w:rPr>
                <w:rFonts w:ascii="Times New Roman" w:hAnsi="Times New Roman"/>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2930683A" w14:textId="77777777" w:rsidR="003B7352" w:rsidRPr="00990E6D" w:rsidRDefault="003B7352" w:rsidP="00927E4B">
            <w:pPr>
              <w:spacing w:after="0" w:line="240" w:lineRule="auto"/>
              <w:jc w:val="both"/>
              <w:rPr>
                <w:rFonts w:ascii="Times New Roman" w:hAnsi="Times New Roman"/>
                <w:bCs/>
                <w:iCs/>
                <w:sz w:val="24"/>
                <w:szCs w:val="24"/>
                <w:u w:val="single"/>
              </w:rPr>
            </w:pPr>
            <w:r w:rsidRPr="00990E6D">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990E6D" w:rsidDel="00B6603A">
              <w:rPr>
                <w:rFonts w:ascii="Times New Roman" w:hAnsi="Times New Roman"/>
                <w:bCs/>
                <w:iCs/>
                <w:sz w:val="24"/>
                <w:szCs w:val="24"/>
              </w:rPr>
              <w:t xml:space="preserve"> </w:t>
            </w:r>
          </w:p>
        </w:tc>
        <w:tc>
          <w:tcPr>
            <w:tcW w:w="1902" w:type="pct"/>
            <w:vMerge/>
          </w:tcPr>
          <w:p w14:paraId="411B3A7C" w14:textId="77777777" w:rsidR="003B7352" w:rsidRPr="00990E6D" w:rsidRDefault="003B7352" w:rsidP="00927E4B">
            <w:pPr>
              <w:suppressAutoHyphens/>
              <w:spacing w:after="0" w:line="240" w:lineRule="auto"/>
              <w:ind w:firstLine="306"/>
              <w:jc w:val="both"/>
              <w:rPr>
                <w:rFonts w:ascii="Times New Roman" w:hAnsi="Times New Roman"/>
                <w:sz w:val="24"/>
                <w:szCs w:val="24"/>
              </w:rPr>
            </w:pPr>
          </w:p>
        </w:tc>
        <w:tc>
          <w:tcPr>
            <w:tcW w:w="1401" w:type="pct"/>
            <w:vMerge/>
          </w:tcPr>
          <w:p w14:paraId="4C9F707A" w14:textId="77777777" w:rsidR="003B7352" w:rsidRPr="00990E6D" w:rsidRDefault="003B7352" w:rsidP="00927E4B">
            <w:pPr>
              <w:spacing w:after="0" w:line="240" w:lineRule="auto"/>
              <w:rPr>
                <w:rFonts w:ascii="Times New Roman" w:hAnsi="Times New Roman"/>
                <w:bCs/>
                <w:iCs/>
                <w:sz w:val="24"/>
                <w:szCs w:val="24"/>
              </w:rPr>
            </w:pPr>
          </w:p>
        </w:tc>
      </w:tr>
      <w:tr w:rsidR="003B7352" w:rsidRPr="00990E6D" w14:paraId="7ECC7BA0" w14:textId="77777777" w:rsidTr="00927E4B">
        <w:trPr>
          <w:trHeight w:val="397"/>
        </w:trPr>
        <w:tc>
          <w:tcPr>
            <w:tcW w:w="5000" w:type="pct"/>
            <w:gridSpan w:val="3"/>
          </w:tcPr>
          <w:p w14:paraId="0358C00E" w14:textId="77777777" w:rsidR="003B7352" w:rsidRPr="00357CC1" w:rsidRDefault="003B7352" w:rsidP="00927E4B">
            <w:pPr>
              <w:spacing w:after="0" w:line="240" w:lineRule="auto"/>
              <w:jc w:val="both"/>
              <w:rPr>
                <w:rFonts w:ascii="Times New Roman" w:hAnsi="Times New Roman"/>
                <w:b/>
                <w:iCs/>
                <w:sz w:val="24"/>
                <w:szCs w:val="24"/>
              </w:rPr>
            </w:pPr>
            <w:r w:rsidRPr="00357CC1">
              <w:rPr>
                <w:rFonts w:ascii="Times New Roman" w:hAnsi="Times New Roman"/>
                <w:b/>
                <w:sz w:val="24"/>
                <w:szCs w:val="24"/>
              </w:rPr>
              <w:t>Перечень умений, осваиваемых в рамках дисциплины</w:t>
            </w:r>
          </w:p>
        </w:tc>
      </w:tr>
      <w:tr w:rsidR="003B7352" w:rsidRPr="00990E6D" w14:paraId="2A361224" w14:textId="77777777" w:rsidTr="00927E4B">
        <w:trPr>
          <w:trHeight w:val="397"/>
        </w:trPr>
        <w:tc>
          <w:tcPr>
            <w:tcW w:w="1697" w:type="pct"/>
          </w:tcPr>
          <w:p w14:paraId="05AF9F37"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 xml:space="preserve">распознавать в профессиональном </w:t>
            </w:r>
            <w:r w:rsidRPr="00990E6D">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3D7BBEA6"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990E6D">
              <w:rPr>
                <w:rFonts w:ascii="Times New Roman" w:hAnsi="Times New Roman"/>
                <w:sz w:val="24"/>
                <w:szCs w:val="24"/>
              </w:rPr>
              <w:br/>
              <w:t>и выделять составные части подобных задач и/или проблем;</w:t>
            </w:r>
          </w:p>
          <w:p w14:paraId="4F4DAC96"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990E6D">
              <w:rPr>
                <w:rFonts w:ascii="Times New Roman" w:hAnsi="Times New Roman"/>
                <w:sz w:val="24"/>
                <w:szCs w:val="24"/>
              </w:rPr>
              <w:br/>
              <w:t>в том числе при возникновении ЧС;</w:t>
            </w:r>
          </w:p>
          <w:p w14:paraId="71E2DEDD"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 xml:space="preserve">составлять план действий, определять ресурсы, прогнозировать результаты реализации составленного плана поддержания </w:t>
            </w:r>
            <w:r w:rsidRPr="00990E6D">
              <w:rPr>
                <w:rFonts w:ascii="Times New Roman" w:hAnsi="Times New Roman"/>
                <w:sz w:val="24"/>
                <w:szCs w:val="24"/>
              </w:rPr>
              <w:lastRenderedPageBreak/>
              <w:t>безопасных условий жизнедеятельности, в том числе при возникновении ЧС;</w:t>
            </w:r>
          </w:p>
          <w:p w14:paraId="278CC577"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 xml:space="preserve">владеть способностью принимать решения по целесообразным действиям </w:t>
            </w:r>
            <w:r w:rsidRPr="00990E6D">
              <w:rPr>
                <w:rFonts w:ascii="Times New Roman" w:hAnsi="Times New Roman"/>
                <w:sz w:val="24"/>
                <w:szCs w:val="24"/>
              </w:rPr>
              <w:br/>
              <w:t>в ЧС;</w:t>
            </w:r>
          </w:p>
          <w:p w14:paraId="5E801F66"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 xml:space="preserve">владеть методами защиты от вредных </w:t>
            </w:r>
            <w:r w:rsidRPr="00990E6D">
              <w:rPr>
                <w:rFonts w:ascii="Times New Roman" w:hAnsi="Times New Roman"/>
                <w:sz w:val="24"/>
                <w:szCs w:val="24"/>
              </w:rPr>
              <w:br/>
              <w:t xml:space="preserve">и опасных факторов ЧС, защиты человека </w:t>
            </w:r>
            <w:r w:rsidRPr="00990E6D">
              <w:rPr>
                <w:rFonts w:ascii="Times New Roman" w:hAnsi="Times New Roman"/>
                <w:sz w:val="24"/>
                <w:szCs w:val="24"/>
              </w:rPr>
              <w:br/>
              <w:t xml:space="preserve">и среды обитания от негативного воздействия при ЧС; приемы действий </w:t>
            </w:r>
            <w:r w:rsidRPr="00990E6D">
              <w:rPr>
                <w:rFonts w:ascii="Times New Roman" w:hAnsi="Times New Roman"/>
                <w:sz w:val="24"/>
                <w:szCs w:val="24"/>
              </w:rPr>
              <w:br/>
              <w:t>по гражданской обороне и в ЧС.</w:t>
            </w:r>
          </w:p>
          <w:p w14:paraId="74417C98"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0F55CCAE"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Владеть знаниями основ обеспечения военной безопасности государства (для юношей).</w:t>
            </w:r>
          </w:p>
          <w:p w14:paraId="6999F39E" w14:textId="77777777" w:rsidR="003B7352" w:rsidRPr="00990E6D" w:rsidRDefault="003B7352" w:rsidP="00927E4B">
            <w:pPr>
              <w:suppressAutoHyphens/>
              <w:spacing w:after="0" w:line="240" w:lineRule="auto"/>
              <w:rPr>
                <w:rFonts w:ascii="Times New Roman" w:hAnsi="Times New Roman"/>
                <w:iCs/>
                <w:sz w:val="24"/>
                <w:szCs w:val="24"/>
              </w:rPr>
            </w:pPr>
            <w:r w:rsidRPr="00990E6D">
              <w:rPr>
                <w:rFonts w:ascii="Times New Roman" w:hAnsi="Times New Roman"/>
                <w:sz w:val="24"/>
                <w:szCs w:val="24"/>
              </w:rPr>
              <w:t>Владеть знаниями основ медицинских знаний (для девушек)</w:t>
            </w:r>
          </w:p>
        </w:tc>
        <w:tc>
          <w:tcPr>
            <w:tcW w:w="1902" w:type="pct"/>
            <w:vMerge w:val="restart"/>
          </w:tcPr>
          <w:p w14:paraId="5223EE62" w14:textId="77777777" w:rsidR="003B7352" w:rsidRPr="00990E6D" w:rsidRDefault="003B7352" w:rsidP="00927E4B">
            <w:pPr>
              <w:spacing w:after="0" w:line="240" w:lineRule="auto"/>
              <w:rPr>
                <w:rFonts w:ascii="Times New Roman" w:hAnsi="Times New Roman"/>
                <w:sz w:val="24"/>
                <w:szCs w:val="24"/>
                <w:shd w:val="clear" w:color="auto" w:fill="FFFFFF"/>
              </w:rPr>
            </w:pPr>
            <w:r w:rsidRPr="00792B35">
              <w:rPr>
                <w:rFonts w:ascii="Times New Roman" w:hAnsi="Times New Roman"/>
                <w:sz w:val="24"/>
                <w:szCs w:val="24"/>
              </w:rPr>
              <w:lastRenderedPageBreak/>
              <w:t>В ходе выполнения</w:t>
            </w:r>
            <w:r>
              <w:rPr>
                <w:rFonts w:ascii="Times New Roman" w:hAnsi="Times New Roman"/>
                <w:sz w:val="24"/>
                <w:szCs w:val="24"/>
              </w:rPr>
              <w:t xml:space="preserve"> </w:t>
            </w:r>
            <w:r w:rsidRPr="00792B35">
              <w:rPr>
                <w:rFonts w:ascii="Times New Roman" w:hAnsi="Times New Roman"/>
                <w:sz w:val="24"/>
                <w:szCs w:val="24"/>
              </w:rPr>
              <w:t>практических заданий демонстрирует умение распознавать в</w:t>
            </w:r>
            <w:r w:rsidRPr="00990E6D">
              <w:rPr>
                <w:rFonts w:ascii="Times New Roman" w:hAnsi="Times New Roman"/>
                <w:sz w:val="24"/>
                <w:szCs w:val="24"/>
              </w:rPr>
              <w:t xml:space="preserve"> профессиональном </w:t>
            </w:r>
            <w:r w:rsidRPr="00990E6D">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990E6D">
              <w:rPr>
                <w:rFonts w:ascii="Times New Roman" w:hAnsi="Times New Roman"/>
                <w:sz w:val="24"/>
                <w:szCs w:val="24"/>
                <w:shd w:val="clear" w:color="auto" w:fill="FFFFFF"/>
              </w:rPr>
              <w:t xml:space="preserve">правила поведения </w:t>
            </w:r>
            <w:r w:rsidRPr="00990E6D">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990E6D">
              <w:rPr>
                <w:rFonts w:ascii="Times New Roman" w:hAnsi="Times New Roman"/>
                <w:sz w:val="24"/>
                <w:szCs w:val="24"/>
                <w:shd w:val="clear" w:color="auto" w:fill="FFFFFF"/>
              </w:rPr>
              <w:br/>
              <w:t>от поражающих факторов и ЧС;</w:t>
            </w:r>
          </w:p>
          <w:p w14:paraId="477CF45A" w14:textId="77777777" w:rsidR="003B7352" w:rsidRPr="00990E6D" w:rsidRDefault="003B7352" w:rsidP="00927E4B">
            <w:pPr>
              <w:spacing w:after="0" w:line="240" w:lineRule="auto"/>
              <w:rPr>
                <w:rFonts w:ascii="Times New Roman" w:hAnsi="Times New Roman"/>
                <w:sz w:val="24"/>
                <w:szCs w:val="24"/>
                <w:shd w:val="clear" w:color="auto" w:fill="FFFFFF"/>
              </w:rPr>
            </w:pPr>
            <w:r w:rsidRPr="00792B35">
              <w:rPr>
                <w:rFonts w:ascii="Times New Roman" w:hAnsi="Times New Roman"/>
                <w:iCs/>
                <w:sz w:val="24"/>
                <w:szCs w:val="24"/>
                <w:shd w:val="clear" w:color="auto" w:fill="FFFFFF"/>
              </w:rPr>
              <w:t>демонстрирует грамотное применение правил</w:t>
            </w:r>
            <w:r w:rsidRPr="00990E6D">
              <w:rPr>
                <w:rFonts w:ascii="Times New Roman" w:hAnsi="Times New Roman"/>
                <w:sz w:val="24"/>
                <w:szCs w:val="24"/>
                <w:shd w:val="clear" w:color="auto" w:fill="FFFFFF"/>
              </w:rPr>
              <w:t xml:space="preserve"> использования средств защиты от оружия массового поражения;</w:t>
            </w:r>
          </w:p>
          <w:p w14:paraId="1FB6F6DD" w14:textId="77777777" w:rsidR="003B7352" w:rsidRPr="00990E6D" w:rsidRDefault="003B7352" w:rsidP="00927E4B">
            <w:pPr>
              <w:spacing w:line="240" w:lineRule="auto"/>
              <w:contextualSpacing/>
              <w:jc w:val="both"/>
              <w:rPr>
                <w:rFonts w:ascii="Times New Roman" w:hAnsi="Times New Roman"/>
                <w:sz w:val="24"/>
                <w:szCs w:val="24"/>
              </w:rPr>
            </w:pPr>
            <w:r w:rsidRPr="00792B35">
              <w:rPr>
                <w:rFonts w:ascii="Times New Roman" w:hAnsi="Times New Roman"/>
                <w:iCs/>
                <w:sz w:val="24"/>
                <w:szCs w:val="24"/>
              </w:rPr>
              <w:t>грамотно осуществляет</w:t>
            </w:r>
            <w:r w:rsidRPr="00990E6D">
              <w:rPr>
                <w:rFonts w:ascii="Times New Roman" w:hAnsi="Times New Roman"/>
                <w:i/>
                <w:sz w:val="24"/>
                <w:szCs w:val="24"/>
              </w:rPr>
              <w:t xml:space="preserve"> </w:t>
            </w:r>
            <w:r w:rsidRPr="00990E6D">
              <w:rPr>
                <w:rFonts w:ascii="Times New Roman" w:hAnsi="Times New Roman"/>
                <w:sz w:val="24"/>
                <w:szCs w:val="24"/>
              </w:rPr>
              <w:t xml:space="preserve">анализ задачи и и/или проблемы, относящиеся к предметной области безопасности жизнедеятельности, выделяя составные части подобных задач </w:t>
            </w:r>
            <w:r w:rsidRPr="00990E6D">
              <w:rPr>
                <w:rFonts w:ascii="Times New Roman" w:hAnsi="Times New Roman"/>
                <w:sz w:val="24"/>
                <w:szCs w:val="24"/>
              </w:rPr>
              <w:lastRenderedPageBreak/>
              <w:t>и/или проблем;</w:t>
            </w:r>
          </w:p>
          <w:p w14:paraId="492951C7" w14:textId="77777777" w:rsidR="003B7352" w:rsidRPr="00990E6D" w:rsidRDefault="003B7352" w:rsidP="00927E4B">
            <w:pPr>
              <w:spacing w:line="240" w:lineRule="auto"/>
              <w:contextualSpacing/>
              <w:jc w:val="both"/>
              <w:rPr>
                <w:rFonts w:ascii="Times New Roman" w:hAnsi="Times New Roman"/>
                <w:iCs/>
                <w:sz w:val="24"/>
                <w:szCs w:val="24"/>
              </w:rPr>
            </w:pPr>
            <w:r w:rsidRPr="00792B35">
              <w:rPr>
                <w:rFonts w:ascii="Times New Roman" w:hAnsi="Times New Roman"/>
                <w:sz w:val="24"/>
                <w:szCs w:val="24"/>
              </w:rPr>
              <w:t>корректно определяет</w:t>
            </w:r>
            <w:r w:rsidRPr="00990E6D">
              <w:rPr>
                <w:rFonts w:ascii="Times New Roman" w:hAnsi="Times New Roman"/>
                <w:iCs/>
                <w:sz w:val="24"/>
                <w:szCs w:val="24"/>
              </w:rPr>
              <w:t xml:space="preserve"> задачи для поиска информации, содержащей актуальные сведения </w:t>
            </w:r>
            <w:r w:rsidRPr="00990E6D">
              <w:rPr>
                <w:rFonts w:ascii="Times New Roman" w:hAnsi="Times New Roman"/>
                <w:sz w:val="24"/>
                <w:szCs w:val="24"/>
              </w:rPr>
              <w:t>о безопасности жизнедеятельности и</w:t>
            </w:r>
          </w:p>
          <w:p w14:paraId="513322CC" w14:textId="77777777" w:rsidR="003B7352" w:rsidRPr="00990E6D" w:rsidRDefault="003B7352" w:rsidP="00927E4B">
            <w:pPr>
              <w:spacing w:line="240" w:lineRule="auto"/>
              <w:contextualSpacing/>
              <w:jc w:val="both"/>
              <w:rPr>
                <w:rFonts w:ascii="Times New Roman" w:hAnsi="Times New Roman"/>
                <w:iCs/>
                <w:sz w:val="24"/>
                <w:szCs w:val="24"/>
              </w:rPr>
            </w:pPr>
            <w:r w:rsidRPr="00990E6D">
              <w:rPr>
                <w:rFonts w:ascii="Times New Roman" w:hAnsi="Times New Roman"/>
                <w:iCs/>
                <w:sz w:val="24"/>
                <w:szCs w:val="24"/>
              </w:rPr>
              <w:t xml:space="preserve">необходимые источники информации согласно </w:t>
            </w:r>
            <w:r w:rsidRPr="00990E6D">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31CACE57" w14:textId="77777777" w:rsidR="003B7352" w:rsidRPr="00990E6D" w:rsidRDefault="003B7352" w:rsidP="00927E4B">
            <w:pPr>
              <w:spacing w:line="240" w:lineRule="auto"/>
              <w:contextualSpacing/>
              <w:jc w:val="both"/>
              <w:rPr>
                <w:rFonts w:ascii="Times New Roman" w:hAnsi="Times New Roman"/>
                <w:sz w:val="24"/>
                <w:szCs w:val="24"/>
              </w:rPr>
            </w:pPr>
            <w:r w:rsidRPr="00792B35">
              <w:rPr>
                <w:rFonts w:ascii="Times New Roman" w:hAnsi="Times New Roman"/>
                <w:iCs/>
                <w:sz w:val="24"/>
                <w:szCs w:val="24"/>
              </w:rPr>
              <w:t>результативно выполняет информационный поиск</w:t>
            </w:r>
            <w:r w:rsidRPr="00990E6D">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sidRPr="00990E6D">
              <w:rPr>
                <w:rFonts w:ascii="Times New Roman" w:hAnsi="Times New Roman"/>
                <w:sz w:val="24"/>
                <w:szCs w:val="24"/>
              </w:rPr>
              <w:br/>
              <w:t>в том числе при возникновении ЧС;</w:t>
            </w:r>
          </w:p>
          <w:p w14:paraId="4C5ABE77" w14:textId="77777777" w:rsidR="003B7352" w:rsidRPr="00990E6D" w:rsidRDefault="003B7352" w:rsidP="00927E4B">
            <w:pPr>
              <w:spacing w:line="240" w:lineRule="auto"/>
              <w:contextualSpacing/>
              <w:jc w:val="both"/>
              <w:rPr>
                <w:rFonts w:ascii="Times New Roman" w:hAnsi="Times New Roman"/>
                <w:sz w:val="24"/>
                <w:szCs w:val="24"/>
              </w:rPr>
            </w:pPr>
            <w:r w:rsidRPr="00792B35">
              <w:rPr>
                <w:rFonts w:ascii="Times New Roman" w:hAnsi="Times New Roman"/>
                <w:iCs/>
                <w:sz w:val="24"/>
                <w:szCs w:val="24"/>
              </w:rPr>
              <w:t>создает</w:t>
            </w:r>
            <w:r w:rsidRPr="00990E6D">
              <w:rPr>
                <w:rFonts w:ascii="Times New Roman" w:hAnsi="Times New Roman"/>
                <w:i/>
                <w:sz w:val="24"/>
                <w:szCs w:val="24"/>
              </w:rPr>
              <w:t xml:space="preserve"> </w:t>
            </w:r>
            <w:r w:rsidRPr="00990E6D">
              <w:rPr>
                <w:rFonts w:ascii="Times New Roman" w:hAnsi="Times New Roman"/>
                <w:sz w:val="24"/>
                <w:szCs w:val="24"/>
              </w:rPr>
              <w:t xml:space="preserve">качественные устные </w:t>
            </w:r>
            <w:r w:rsidRPr="00990E6D">
              <w:rPr>
                <w:rFonts w:ascii="Times New Roman" w:hAnsi="Times New Roman"/>
                <w:sz w:val="24"/>
                <w:szCs w:val="24"/>
              </w:rPr>
              <w:br/>
              <w:t xml:space="preserve">и письменные сообщения, электронные </w:t>
            </w:r>
            <w:proofErr w:type="spellStart"/>
            <w:r w:rsidRPr="00990E6D">
              <w:rPr>
                <w:rFonts w:ascii="Times New Roman" w:hAnsi="Times New Roman"/>
                <w:sz w:val="24"/>
                <w:szCs w:val="24"/>
              </w:rPr>
              <w:t>контенты</w:t>
            </w:r>
            <w:proofErr w:type="spellEnd"/>
            <w:r w:rsidRPr="00990E6D">
              <w:rPr>
                <w:rFonts w:ascii="Times New Roman" w:hAnsi="Times New Roman"/>
                <w:sz w:val="24"/>
                <w:szCs w:val="24"/>
              </w:rPr>
              <w:t xml:space="preserve"> и т.п., </w:t>
            </w:r>
            <w:r w:rsidRPr="00792B35">
              <w:rPr>
                <w:rFonts w:ascii="Times New Roman" w:hAnsi="Times New Roman"/>
                <w:iCs/>
                <w:sz w:val="24"/>
                <w:szCs w:val="24"/>
              </w:rPr>
              <w:t>грамотно применяя</w:t>
            </w:r>
            <w:r w:rsidRPr="00990E6D">
              <w:rPr>
                <w:rFonts w:ascii="Times New Roman" w:hAnsi="Times New Roman"/>
                <w:sz w:val="24"/>
                <w:szCs w:val="24"/>
              </w:rPr>
              <w:t xml:space="preserve"> приемы структурирования информации;</w:t>
            </w:r>
          </w:p>
          <w:p w14:paraId="5049B36C" w14:textId="77777777" w:rsidR="003B7352" w:rsidRPr="00990E6D" w:rsidRDefault="003B7352" w:rsidP="00927E4B">
            <w:pPr>
              <w:spacing w:line="240" w:lineRule="auto"/>
              <w:contextualSpacing/>
              <w:jc w:val="both"/>
              <w:rPr>
                <w:rFonts w:ascii="Times New Roman" w:hAnsi="Times New Roman"/>
                <w:sz w:val="24"/>
                <w:szCs w:val="24"/>
              </w:rPr>
            </w:pPr>
            <w:r w:rsidRPr="00792B35">
              <w:rPr>
                <w:rFonts w:ascii="Times New Roman" w:hAnsi="Times New Roman"/>
                <w:sz w:val="24"/>
                <w:szCs w:val="24"/>
              </w:rPr>
              <w:t>демонстрирует ИКТ-компетентность</w:t>
            </w:r>
            <w:r w:rsidRPr="00990E6D">
              <w:rPr>
                <w:rFonts w:ascii="Times New Roman" w:hAnsi="Times New Roman"/>
                <w:iCs/>
                <w:sz w:val="24"/>
                <w:szCs w:val="24"/>
              </w:rPr>
              <w:t xml:space="preserve"> в решения задач, связанных с профессиональным контекстом </w:t>
            </w:r>
            <w:r w:rsidRPr="00990E6D">
              <w:rPr>
                <w:rFonts w:ascii="Times New Roman" w:hAnsi="Times New Roman"/>
                <w:bCs/>
                <w:iCs/>
                <w:sz w:val="24"/>
                <w:szCs w:val="24"/>
              </w:rPr>
              <w:t>обеспечения безопасности</w:t>
            </w:r>
            <w:r w:rsidRPr="00990E6D">
              <w:rPr>
                <w:rFonts w:ascii="Times New Roman" w:hAnsi="Times New Roman"/>
                <w:sz w:val="24"/>
                <w:szCs w:val="24"/>
              </w:rPr>
              <w:t xml:space="preserve"> жизнедеятельности и защиты окружающей среды;</w:t>
            </w:r>
          </w:p>
          <w:p w14:paraId="3675080F" w14:textId="77777777" w:rsidR="003B7352" w:rsidRPr="00990E6D" w:rsidRDefault="003B7352" w:rsidP="00927E4B">
            <w:pPr>
              <w:spacing w:line="240" w:lineRule="auto"/>
              <w:contextualSpacing/>
              <w:jc w:val="both"/>
              <w:rPr>
                <w:rFonts w:ascii="Times New Roman" w:hAnsi="Times New Roman"/>
                <w:i/>
                <w:iCs/>
                <w:sz w:val="24"/>
                <w:szCs w:val="24"/>
              </w:rPr>
            </w:pPr>
            <w:r w:rsidRPr="00792B35">
              <w:rPr>
                <w:rFonts w:ascii="Times New Roman" w:hAnsi="Times New Roman"/>
                <w:sz w:val="24"/>
                <w:szCs w:val="24"/>
              </w:rPr>
              <w:t>использует</w:t>
            </w:r>
            <w:r w:rsidRPr="00990E6D">
              <w:rPr>
                <w:rFonts w:ascii="Times New Roman" w:hAnsi="Times New Roman"/>
                <w:iCs/>
                <w:sz w:val="24"/>
                <w:szCs w:val="24"/>
              </w:rPr>
              <w:t xml:space="preserve"> современное программное обеспечение, различные цифровые средства для</w:t>
            </w:r>
          </w:p>
          <w:p w14:paraId="42C2E86A"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iCs/>
                <w:sz w:val="24"/>
                <w:szCs w:val="24"/>
              </w:rPr>
              <w:t>получения информации, позволяющей:</w:t>
            </w:r>
            <w:r w:rsidRPr="00990E6D">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4A5AF07E"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i/>
                <w:sz w:val="24"/>
                <w:szCs w:val="24"/>
              </w:rPr>
              <w:t xml:space="preserve">правильно </w:t>
            </w:r>
            <w:r w:rsidRPr="00792B35">
              <w:rPr>
                <w:rFonts w:ascii="Times New Roman" w:hAnsi="Times New Roman"/>
                <w:iCs/>
                <w:sz w:val="24"/>
                <w:szCs w:val="24"/>
              </w:rPr>
              <w:t xml:space="preserve">составляет план действий, определят ресурсы, прогнозирует </w:t>
            </w:r>
            <w:r w:rsidRPr="00990E6D">
              <w:rPr>
                <w:rFonts w:ascii="Times New Roman" w:hAnsi="Times New Roman"/>
                <w:sz w:val="24"/>
                <w:szCs w:val="24"/>
              </w:rPr>
              <w:t xml:space="preserve">результаты реализации составленного плана поддержания безопасных условий жизнедеятельности, в том числе при возникновении ЧС; </w:t>
            </w:r>
            <w:r w:rsidRPr="00990E6D">
              <w:rPr>
                <w:rFonts w:ascii="Times New Roman" w:hAnsi="Times New Roman"/>
                <w:i/>
                <w:sz w:val="24"/>
                <w:szCs w:val="24"/>
              </w:rPr>
              <w:t>корректно</w:t>
            </w:r>
            <w:r w:rsidRPr="00990E6D">
              <w:rPr>
                <w:rFonts w:ascii="Times New Roman" w:hAnsi="Times New Roman"/>
                <w:sz w:val="24"/>
                <w:szCs w:val="24"/>
              </w:rPr>
              <w:t xml:space="preserve"> </w:t>
            </w:r>
            <w:r w:rsidRPr="00792B35">
              <w:rPr>
                <w:rFonts w:ascii="Times New Roman" w:hAnsi="Times New Roman"/>
                <w:iCs/>
                <w:sz w:val="24"/>
                <w:szCs w:val="24"/>
              </w:rPr>
              <w:t xml:space="preserve">осуществляет оценку </w:t>
            </w:r>
            <w:r w:rsidRPr="00990E6D">
              <w:rPr>
                <w:rFonts w:ascii="Times New Roman" w:hAnsi="Times New Roman"/>
                <w:sz w:val="24"/>
                <w:szCs w:val="24"/>
              </w:rPr>
              <w:t xml:space="preserve">результата и последствий своих действий по решению задач и/или проблем </w:t>
            </w:r>
            <w:r w:rsidRPr="00990E6D">
              <w:rPr>
                <w:rFonts w:ascii="Times New Roman" w:hAnsi="Times New Roman"/>
                <w:sz w:val="24"/>
                <w:szCs w:val="24"/>
              </w:rPr>
              <w:lastRenderedPageBreak/>
              <w:t>поддержания безопасных условий жизнедеятельности, в том числе при возникновении ЧС.</w:t>
            </w:r>
          </w:p>
          <w:p w14:paraId="1DC8DE47"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bCs/>
                <w:spacing w:val="-4"/>
                <w:sz w:val="24"/>
                <w:szCs w:val="24"/>
              </w:rPr>
              <w:t xml:space="preserve">В ситуациях деловых игр, имитирующих деятельность по </w:t>
            </w:r>
            <w:r w:rsidRPr="00990E6D">
              <w:rPr>
                <w:rFonts w:ascii="Times New Roman" w:hAnsi="Times New Roman"/>
                <w:sz w:val="24"/>
                <w:szCs w:val="24"/>
              </w:rPr>
              <w:t xml:space="preserve">созданию человеко- и </w:t>
            </w:r>
            <w:proofErr w:type="spellStart"/>
            <w:r w:rsidRPr="00990E6D">
              <w:rPr>
                <w:rFonts w:ascii="Times New Roman" w:hAnsi="Times New Roman"/>
                <w:sz w:val="24"/>
                <w:szCs w:val="24"/>
              </w:rPr>
              <w:t>природозащитной</w:t>
            </w:r>
            <w:proofErr w:type="spellEnd"/>
            <w:r w:rsidRPr="00990E6D">
              <w:rPr>
                <w:rFonts w:ascii="Times New Roman" w:hAnsi="Times New Roman"/>
                <w:sz w:val="24"/>
                <w:szCs w:val="24"/>
              </w:rPr>
              <w:t xml:space="preserve"> среды на рабочем месте </w:t>
            </w:r>
            <w:r w:rsidRPr="00792B35">
              <w:rPr>
                <w:rFonts w:ascii="Times New Roman" w:hAnsi="Times New Roman"/>
                <w:iCs/>
                <w:sz w:val="24"/>
                <w:szCs w:val="24"/>
              </w:rPr>
              <w:t>результативно</w:t>
            </w:r>
            <w:r w:rsidRPr="00792B35">
              <w:rPr>
                <w:rFonts w:ascii="Times New Roman" w:hAnsi="Times New Roman"/>
                <w:bCs/>
                <w:iCs/>
                <w:spacing w:val="-4"/>
                <w:sz w:val="24"/>
                <w:szCs w:val="24"/>
              </w:rPr>
              <w:t xml:space="preserve"> организует работу коллектива </w:t>
            </w:r>
            <w:r w:rsidRPr="00792B35">
              <w:rPr>
                <w:rFonts w:ascii="Times New Roman" w:hAnsi="Times New Roman"/>
                <w:bCs/>
                <w:iCs/>
                <w:spacing w:val="-4"/>
                <w:sz w:val="24"/>
                <w:szCs w:val="24"/>
              </w:rPr>
              <w:br/>
              <w:t xml:space="preserve">и команды и эффективно   взаимодействует </w:t>
            </w:r>
            <w:r w:rsidRPr="00792B35">
              <w:rPr>
                <w:rFonts w:ascii="Times New Roman" w:hAnsi="Times New Roman"/>
                <w:bCs/>
                <w:spacing w:val="-4"/>
                <w:sz w:val="24"/>
                <w:szCs w:val="24"/>
              </w:rPr>
              <w:br/>
            </w:r>
            <w:r w:rsidRPr="00990E6D">
              <w:rPr>
                <w:rFonts w:ascii="Times New Roman" w:hAnsi="Times New Roman"/>
                <w:bCs/>
                <w:spacing w:val="-4"/>
                <w:sz w:val="24"/>
                <w:szCs w:val="24"/>
              </w:rPr>
              <w:t xml:space="preserve">с коллегами, руководством, клиентами </w:t>
            </w:r>
            <w:r w:rsidRPr="00990E6D">
              <w:rPr>
                <w:rFonts w:ascii="Times New Roman" w:hAnsi="Times New Roman"/>
                <w:sz w:val="24"/>
                <w:szCs w:val="24"/>
              </w:rPr>
              <w:t>на основе правил бесконфликтного поведения;</w:t>
            </w:r>
          </w:p>
          <w:p w14:paraId="3E040EBA" w14:textId="77777777" w:rsidR="003B7352" w:rsidRPr="00990E6D" w:rsidRDefault="003B7352" w:rsidP="00927E4B">
            <w:pPr>
              <w:spacing w:line="240" w:lineRule="auto"/>
              <w:contextualSpacing/>
              <w:jc w:val="both"/>
              <w:rPr>
                <w:rFonts w:ascii="Times New Roman" w:hAnsi="Times New Roman"/>
                <w:bCs/>
                <w:iCs/>
                <w:sz w:val="24"/>
                <w:szCs w:val="24"/>
              </w:rPr>
            </w:pPr>
            <w:r w:rsidRPr="00792B35">
              <w:rPr>
                <w:rFonts w:ascii="Times New Roman" w:hAnsi="Times New Roman"/>
                <w:bCs/>
                <w:sz w:val="24"/>
                <w:szCs w:val="24"/>
              </w:rPr>
              <w:t>демонстрирует грамотное применение</w:t>
            </w:r>
            <w:r w:rsidRPr="00990E6D">
              <w:rPr>
                <w:rFonts w:ascii="Times New Roman" w:hAnsi="Times New Roman"/>
                <w:bCs/>
                <w:iCs/>
                <w:sz w:val="24"/>
                <w:szCs w:val="24"/>
              </w:rPr>
              <w:t xml:space="preserve">  норм</w:t>
            </w:r>
            <w:r>
              <w:rPr>
                <w:rFonts w:ascii="Times New Roman" w:hAnsi="Times New Roman"/>
                <w:bCs/>
                <w:iCs/>
                <w:sz w:val="24"/>
                <w:szCs w:val="24"/>
              </w:rPr>
              <w:t xml:space="preserve"> </w:t>
            </w:r>
            <w:r w:rsidRPr="00990E6D">
              <w:rPr>
                <w:rFonts w:ascii="Times New Roman" w:hAnsi="Times New Roman"/>
                <w:bCs/>
                <w:iCs/>
                <w:sz w:val="24"/>
                <w:szCs w:val="24"/>
              </w:rPr>
              <w:t>экологической безопасности на рабочем месте;</w:t>
            </w:r>
          </w:p>
          <w:p w14:paraId="3CB5D39B" w14:textId="77777777" w:rsidR="003B7352" w:rsidRPr="00990E6D" w:rsidRDefault="003B7352" w:rsidP="00927E4B">
            <w:pPr>
              <w:spacing w:after="0" w:line="240" w:lineRule="auto"/>
              <w:rPr>
                <w:rFonts w:ascii="Times New Roman" w:hAnsi="Times New Roman"/>
                <w:bCs/>
                <w:sz w:val="24"/>
                <w:szCs w:val="24"/>
              </w:rPr>
            </w:pPr>
            <w:r w:rsidRPr="00792B35">
              <w:rPr>
                <w:rFonts w:ascii="Times New Roman" w:hAnsi="Times New Roman"/>
                <w:bCs/>
                <w:iCs/>
                <w:sz w:val="24"/>
                <w:szCs w:val="24"/>
              </w:rPr>
              <w:t>демонстрирует умение разрабатывать систему мер</w:t>
            </w:r>
            <w:r w:rsidRPr="00990E6D">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2683B993" w14:textId="77777777" w:rsidR="00927E4B" w:rsidRDefault="003B7352" w:rsidP="00927E4B">
            <w:pPr>
              <w:spacing w:after="0" w:line="240" w:lineRule="auto"/>
              <w:rPr>
                <w:rFonts w:ascii="Times New Roman" w:hAnsi="Times New Roman"/>
                <w:i/>
                <w:sz w:val="24"/>
                <w:szCs w:val="24"/>
              </w:rPr>
            </w:pPr>
            <w:r w:rsidRPr="00990E6D">
              <w:rPr>
                <w:rFonts w:ascii="Times New Roman" w:hAnsi="Times New Roman"/>
                <w:sz w:val="24"/>
                <w:szCs w:val="24"/>
                <w:u w:val="single"/>
              </w:rPr>
              <w:t>Для девушек</w:t>
            </w:r>
            <w:r w:rsidRPr="00792B35">
              <w:rPr>
                <w:rFonts w:ascii="Times New Roman" w:hAnsi="Times New Roman"/>
                <w:sz w:val="24"/>
                <w:szCs w:val="24"/>
              </w:rPr>
              <w:t>: демонстрирует применение алгоритма</w:t>
            </w:r>
            <w:r w:rsidRPr="00990E6D">
              <w:rPr>
                <w:rFonts w:ascii="Times New Roman" w:hAnsi="Times New Roman"/>
                <w:sz w:val="24"/>
                <w:szCs w:val="24"/>
              </w:rPr>
              <w:t xml:space="preserve"> распознавания жизненных нарушений при неотложных состояниях </w:t>
            </w:r>
            <w:r w:rsidRPr="00990E6D">
              <w:rPr>
                <w:rFonts w:ascii="Times New Roman" w:hAnsi="Times New Roman"/>
                <w:sz w:val="24"/>
                <w:szCs w:val="24"/>
              </w:rPr>
              <w:br/>
              <w:t>и травмах.</w:t>
            </w:r>
            <w:r w:rsidRPr="00990E6D">
              <w:rPr>
                <w:rFonts w:ascii="Times New Roman" w:hAnsi="Times New Roman"/>
                <w:i/>
                <w:sz w:val="24"/>
                <w:szCs w:val="24"/>
              </w:rPr>
              <w:t xml:space="preserve"> </w:t>
            </w:r>
          </w:p>
          <w:p w14:paraId="26731532" w14:textId="77777777" w:rsidR="003B7352" w:rsidRPr="00990E6D" w:rsidRDefault="003B7352" w:rsidP="00927E4B">
            <w:pPr>
              <w:spacing w:after="0" w:line="240" w:lineRule="auto"/>
              <w:rPr>
                <w:rFonts w:ascii="Times New Roman" w:hAnsi="Times New Roman"/>
                <w:sz w:val="24"/>
                <w:szCs w:val="24"/>
                <w:shd w:val="clear" w:color="auto" w:fill="FFFFFF"/>
              </w:rPr>
            </w:pPr>
            <w:r w:rsidRPr="00990E6D">
              <w:rPr>
                <w:rFonts w:ascii="Times New Roman" w:hAnsi="Times New Roman"/>
                <w:i/>
                <w:sz w:val="24"/>
                <w:szCs w:val="24"/>
              </w:rPr>
              <w:t>демонстрирует умение</w:t>
            </w:r>
            <w:r w:rsidRPr="00990E6D">
              <w:rPr>
                <w:rFonts w:ascii="Times New Roman" w:hAnsi="Times New Roman"/>
                <w:sz w:val="24"/>
                <w:szCs w:val="24"/>
              </w:rPr>
              <w:t xml:space="preserve"> </w:t>
            </w:r>
            <w:r w:rsidRPr="00990E6D">
              <w:rPr>
                <w:rFonts w:ascii="Times New Roman" w:hAnsi="Times New Roman"/>
                <w:sz w:val="24"/>
                <w:szCs w:val="24"/>
                <w:shd w:val="clear" w:color="auto" w:fill="FFFFFF"/>
              </w:rPr>
              <w:t xml:space="preserve">проводить мероприятия </w:t>
            </w:r>
            <w:r w:rsidRPr="00990E6D">
              <w:rPr>
                <w:rFonts w:ascii="Times New Roman" w:hAnsi="Times New Roman"/>
                <w:sz w:val="24"/>
                <w:szCs w:val="24"/>
                <w:shd w:val="clear" w:color="auto" w:fill="FFFFFF"/>
              </w:rPr>
              <w:br/>
              <w:t xml:space="preserve">по дезинфекции, дезинсекции, </w:t>
            </w:r>
            <w:proofErr w:type="spellStart"/>
            <w:r w:rsidRPr="00990E6D">
              <w:rPr>
                <w:rFonts w:ascii="Times New Roman" w:hAnsi="Times New Roman"/>
                <w:sz w:val="24"/>
                <w:szCs w:val="24"/>
                <w:shd w:val="clear" w:color="auto" w:fill="FFFFFF"/>
              </w:rPr>
              <w:t>дератации</w:t>
            </w:r>
            <w:proofErr w:type="spellEnd"/>
            <w:r w:rsidRPr="00990E6D">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990E6D">
              <w:rPr>
                <w:rFonts w:ascii="Times New Roman" w:hAnsi="Times New Roman"/>
                <w:sz w:val="24"/>
                <w:szCs w:val="24"/>
              </w:rPr>
              <w:br/>
              <w:t>и травматизме.</w:t>
            </w:r>
          </w:p>
          <w:p w14:paraId="2800DC02" w14:textId="77777777" w:rsidR="003B7352" w:rsidRPr="00990E6D" w:rsidRDefault="003B7352" w:rsidP="00927E4B">
            <w:pPr>
              <w:spacing w:after="0" w:line="240" w:lineRule="auto"/>
              <w:rPr>
                <w:rFonts w:ascii="Times New Roman" w:hAnsi="Times New Roman"/>
                <w:sz w:val="24"/>
                <w:szCs w:val="24"/>
                <w:shd w:val="clear" w:color="auto" w:fill="FFFFFF"/>
              </w:rPr>
            </w:pPr>
            <w:r w:rsidRPr="00990E6D">
              <w:rPr>
                <w:rFonts w:ascii="Times New Roman" w:hAnsi="Times New Roman"/>
                <w:sz w:val="24"/>
                <w:szCs w:val="24"/>
              </w:rPr>
              <w:t xml:space="preserve">Для юношей: </w:t>
            </w:r>
            <w:r w:rsidRPr="00990E6D">
              <w:rPr>
                <w:rFonts w:ascii="Times New Roman" w:hAnsi="Times New Roman"/>
                <w:sz w:val="24"/>
                <w:szCs w:val="24"/>
                <w:shd w:val="clear" w:color="auto" w:fill="FFFFFF"/>
              </w:rPr>
              <w:t>выполнять упражнения и команды по физической, строевой подготовке;</w:t>
            </w:r>
            <w:r w:rsidRPr="00990E6D">
              <w:rPr>
                <w:rFonts w:ascii="Times New Roman" w:hAnsi="Times New Roman"/>
                <w:i/>
                <w:sz w:val="24"/>
                <w:szCs w:val="24"/>
                <w:u w:val="single"/>
                <w:shd w:val="clear" w:color="auto" w:fill="FFFFFF"/>
              </w:rPr>
              <w:t xml:space="preserve"> </w:t>
            </w:r>
            <w:r w:rsidRPr="00990E6D">
              <w:rPr>
                <w:rFonts w:ascii="Times New Roman" w:hAnsi="Times New Roman"/>
                <w:sz w:val="24"/>
                <w:szCs w:val="24"/>
                <w:shd w:val="clear" w:color="auto" w:fill="FFFFFF"/>
              </w:rPr>
              <w:t>разрабатывать и осуществлять программу</w:t>
            </w:r>
            <w:r w:rsidRPr="00990E6D">
              <w:rPr>
                <w:rFonts w:ascii="Times New Roman" w:hAnsi="Times New Roman"/>
                <w:bCs/>
                <w:sz w:val="24"/>
                <w:szCs w:val="24"/>
              </w:rPr>
              <w:t xml:space="preserve"> самоподготовки будущего призывника к осуществлению военной деятельности;</w:t>
            </w:r>
            <w:r w:rsidRPr="00990E6D">
              <w:rPr>
                <w:rFonts w:ascii="Times New Roman" w:hAnsi="Times New Roman"/>
                <w:sz w:val="24"/>
                <w:szCs w:val="24"/>
              </w:rPr>
              <w:t xml:space="preserve"> оказывать первую (доврачебную) помощь пострадавшим</w:t>
            </w:r>
            <w:r w:rsidRPr="00990E6D">
              <w:rPr>
                <w:rFonts w:ascii="Times New Roman" w:hAnsi="Times New Roman"/>
                <w:sz w:val="24"/>
                <w:szCs w:val="24"/>
                <w:shd w:val="clear" w:color="auto" w:fill="FFFFFF"/>
              </w:rPr>
              <w:t>.</w:t>
            </w:r>
          </w:p>
        </w:tc>
        <w:tc>
          <w:tcPr>
            <w:tcW w:w="1401" w:type="pct"/>
            <w:vMerge w:val="restart"/>
          </w:tcPr>
          <w:p w14:paraId="4404FF16" w14:textId="77777777" w:rsidR="003B7352" w:rsidRPr="00990E6D" w:rsidRDefault="003B7352" w:rsidP="00927E4B">
            <w:pPr>
              <w:spacing w:after="0" w:line="240" w:lineRule="auto"/>
              <w:rPr>
                <w:rFonts w:ascii="Times New Roman" w:hAnsi="Times New Roman"/>
                <w:bCs/>
                <w:iCs/>
                <w:sz w:val="24"/>
                <w:szCs w:val="24"/>
              </w:rPr>
            </w:pPr>
            <w:r w:rsidRPr="00990E6D">
              <w:rPr>
                <w:rFonts w:ascii="Times New Roman" w:hAnsi="Times New Roman"/>
                <w:bCs/>
                <w:iCs/>
                <w:sz w:val="24"/>
                <w:szCs w:val="24"/>
              </w:rPr>
              <w:lastRenderedPageBreak/>
              <w:t xml:space="preserve">Наблюдение </w:t>
            </w:r>
            <w:r w:rsidRPr="00990E6D">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0EBAB7FA" w14:textId="77777777" w:rsidR="003B7352" w:rsidRPr="00990E6D" w:rsidRDefault="003B7352" w:rsidP="00927E4B">
            <w:pPr>
              <w:spacing w:after="0" w:line="240" w:lineRule="auto"/>
              <w:rPr>
                <w:rFonts w:ascii="Times New Roman" w:hAnsi="Times New Roman"/>
                <w:bCs/>
                <w:iCs/>
                <w:sz w:val="24"/>
                <w:szCs w:val="24"/>
              </w:rPr>
            </w:pPr>
          </w:p>
          <w:p w14:paraId="2C30A227" w14:textId="77777777" w:rsidR="003B7352" w:rsidRPr="00990E6D" w:rsidRDefault="003B7352" w:rsidP="00927E4B">
            <w:pPr>
              <w:spacing w:after="0" w:line="240" w:lineRule="auto"/>
              <w:rPr>
                <w:rFonts w:ascii="Times New Roman" w:hAnsi="Times New Roman"/>
                <w:bCs/>
                <w:iCs/>
                <w:sz w:val="24"/>
                <w:szCs w:val="24"/>
              </w:rPr>
            </w:pPr>
            <w:r w:rsidRPr="00990E6D">
              <w:rPr>
                <w:rFonts w:ascii="Times New Roman" w:hAnsi="Times New Roman"/>
                <w:bCs/>
                <w:iCs/>
                <w:sz w:val="24"/>
                <w:szCs w:val="24"/>
              </w:rPr>
              <w:t>Анализ и оценка продуктивных результатов выполнения практической работы</w:t>
            </w:r>
          </w:p>
          <w:p w14:paraId="60C96BB6" w14:textId="77777777" w:rsidR="003B7352" w:rsidRPr="00990E6D" w:rsidRDefault="003B7352" w:rsidP="00927E4B">
            <w:pPr>
              <w:spacing w:after="0" w:line="240" w:lineRule="auto"/>
              <w:jc w:val="center"/>
              <w:rPr>
                <w:rFonts w:ascii="Times New Roman" w:hAnsi="Times New Roman"/>
                <w:bCs/>
                <w:i/>
                <w:sz w:val="24"/>
                <w:szCs w:val="24"/>
              </w:rPr>
            </w:pPr>
          </w:p>
        </w:tc>
      </w:tr>
      <w:tr w:rsidR="003B7352" w:rsidRPr="00990E6D" w14:paraId="47D97656" w14:textId="77777777" w:rsidTr="00927E4B">
        <w:trPr>
          <w:trHeight w:val="397"/>
        </w:trPr>
        <w:tc>
          <w:tcPr>
            <w:tcW w:w="1697" w:type="pct"/>
          </w:tcPr>
          <w:p w14:paraId="7762AD91" w14:textId="77777777" w:rsidR="003B7352" w:rsidRPr="00990E6D" w:rsidRDefault="003B7352" w:rsidP="00927E4B">
            <w:pPr>
              <w:spacing w:line="240" w:lineRule="auto"/>
              <w:contextualSpacing/>
              <w:jc w:val="both"/>
              <w:rPr>
                <w:rFonts w:ascii="Times New Roman" w:hAnsi="Times New Roman"/>
                <w:iCs/>
                <w:sz w:val="24"/>
                <w:szCs w:val="24"/>
              </w:rPr>
            </w:pPr>
            <w:r w:rsidRPr="00990E6D">
              <w:rPr>
                <w:rFonts w:ascii="Times New Roman" w:hAnsi="Times New Roman"/>
                <w:iCs/>
                <w:sz w:val="24"/>
                <w:szCs w:val="24"/>
              </w:rPr>
              <w:t xml:space="preserve">определять задачи для поиска информации, содержащей актуальные сведения </w:t>
            </w:r>
            <w:r w:rsidRPr="00990E6D">
              <w:rPr>
                <w:rFonts w:ascii="Times New Roman" w:hAnsi="Times New Roman"/>
                <w:sz w:val="24"/>
                <w:szCs w:val="24"/>
              </w:rPr>
              <w:t>о безопасности жизнедеятельности</w:t>
            </w:r>
            <w:r w:rsidRPr="00990E6D">
              <w:rPr>
                <w:rFonts w:ascii="Times New Roman" w:hAnsi="Times New Roman"/>
                <w:iCs/>
                <w:sz w:val="24"/>
                <w:szCs w:val="24"/>
              </w:rPr>
              <w:t xml:space="preserve">; </w:t>
            </w:r>
          </w:p>
          <w:p w14:paraId="1FA98040" w14:textId="77777777" w:rsidR="003B7352" w:rsidRPr="00990E6D" w:rsidRDefault="003B7352" w:rsidP="00927E4B">
            <w:pPr>
              <w:spacing w:line="240" w:lineRule="auto"/>
              <w:contextualSpacing/>
              <w:jc w:val="both"/>
              <w:rPr>
                <w:rFonts w:ascii="Times New Roman" w:hAnsi="Times New Roman"/>
                <w:iCs/>
                <w:sz w:val="24"/>
                <w:szCs w:val="24"/>
              </w:rPr>
            </w:pPr>
            <w:r w:rsidRPr="00990E6D">
              <w:rPr>
                <w:rFonts w:ascii="Times New Roman" w:hAnsi="Times New Roman"/>
                <w:iCs/>
                <w:sz w:val="24"/>
                <w:szCs w:val="24"/>
              </w:rPr>
              <w:t xml:space="preserve">определять необходимые источники информации согласно </w:t>
            </w:r>
            <w:r w:rsidRPr="00990E6D">
              <w:rPr>
                <w:rFonts w:ascii="Times New Roman" w:hAnsi="Times New Roman"/>
                <w:sz w:val="24"/>
                <w:szCs w:val="24"/>
              </w:rPr>
              <w:t>номенклатуре информационных источников, применяемых в сфере безопасности жизнедеятельности</w:t>
            </w:r>
            <w:r w:rsidRPr="00990E6D">
              <w:rPr>
                <w:rFonts w:ascii="Times New Roman" w:hAnsi="Times New Roman"/>
                <w:iCs/>
                <w:sz w:val="24"/>
                <w:szCs w:val="24"/>
              </w:rPr>
              <w:t xml:space="preserve">; </w:t>
            </w:r>
          </w:p>
          <w:p w14:paraId="44A9D25E"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p w14:paraId="41F8460D" w14:textId="77777777" w:rsidR="003B7352" w:rsidRPr="00990E6D" w:rsidRDefault="003B7352" w:rsidP="00927E4B">
            <w:pPr>
              <w:suppressAutoHyphens/>
              <w:spacing w:after="0" w:line="240" w:lineRule="auto"/>
              <w:jc w:val="both"/>
              <w:rPr>
                <w:rFonts w:ascii="Times New Roman" w:hAnsi="Times New Roman"/>
                <w:iCs/>
                <w:sz w:val="24"/>
                <w:szCs w:val="24"/>
                <w:u w:val="single"/>
              </w:rPr>
            </w:pPr>
            <w:r w:rsidRPr="00990E6D">
              <w:rPr>
                <w:rFonts w:ascii="Times New Roman" w:hAnsi="Times New Roman"/>
                <w:iCs/>
                <w:sz w:val="24"/>
                <w:szCs w:val="24"/>
              </w:rPr>
              <w:t xml:space="preserve">применять ИКТ и цифровые инструменты для решения </w:t>
            </w:r>
            <w:r w:rsidRPr="00990E6D">
              <w:rPr>
                <w:rFonts w:ascii="Times New Roman" w:hAnsi="Times New Roman"/>
                <w:iCs/>
                <w:sz w:val="24"/>
                <w:szCs w:val="24"/>
              </w:rPr>
              <w:lastRenderedPageBreak/>
              <w:t xml:space="preserve">задач, связанных с профессиональным контекстом </w:t>
            </w:r>
            <w:r w:rsidRPr="00990E6D">
              <w:rPr>
                <w:rFonts w:ascii="Times New Roman" w:hAnsi="Times New Roman"/>
                <w:bCs/>
                <w:iCs/>
                <w:sz w:val="24"/>
                <w:szCs w:val="24"/>
              </w:rPr>
              <w:t>обеспечения безопасности</w:t>
            </w:r>
            <w:r w:rsidRPr="00990E6D">
              <w:rPr>
                <w:rFonts w:ascii="Times New Roman" w:hAnsi="Times New Roman"/>
                <w:sz w:val="24"/>
                <w:szCs w:val="24"/>
              </w:rPr>
              <w:t xml:space="preserve"> жизнедеятельности и защиты окружающей среды; </w:t>
            </w:r>
            <w:r w:rsidRPr="00990E6D">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990E6D">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1902" w:type="pct"/>
            <w:vMerge/>
          </w:tcPr>
          <w:p w14:paraId="6CA43BC2" w14:textId="77777777" w:rsidR="003B7352" w:rsidRPr="00990E6D" w:rsidRDefault="003B7352" w:rsidP="00927E4B">
            <w:pPr>
              <w:suppressAutoHyphens/>
              <w:spacing w:after="0" w:line="240" w:lineRule="auto"/>
              <w:ind w:firstLine="284"/>
              <w:jc w:val="both"/>
              <w:rPr>
                <w:rFonts w:ascii="Times New Roman" w:hAnsi="Times New Roman"/>
                <w:bCs/>
                <w:sz w:val="24"/>
                <w:szCs w:val="24"/>
              </w:rPr>
            </w:pPr>
          </w:p>
        </w:tc>
        <w:tc>
          <w:tcPr>
            <w:tcW w:w="1401" w:type="pct"/>
            <w:vMerge/>
          </w:tcPr>
          <w:p w14:paraId="739575EA" w14:textId="77777777" w:rsidR="003B7352" w:rsidRPr="00990E6D" w:rsidRDefault="003B7352" w:rsidP="00927E4B">
            <w:pPr>
              <w:spacing w:after="0" w:line="240" w:lineRule="auto"/>
              <w:rPr>
                <w:rFonts w:ascii="Times New Roman" w:hAnsi="Times New Roman"/>
                <w:bCs/>
                <w:i/>
                <w:sz w:val="24"/>
                <w:szCs w:val="24"/>
              </w:rPr>
            </w:pPr>
          </w:p>
        </w:tc>
      </w:tr>
      <w:tr w:rsidR="003B7352" w:rsidRPr="00990E6D" w14:paraId="6E706AF3" w14:textId="77777777" w:rsidTr="00927E4B">
        <w:trPr>
          <w:trHeight w:val="397"/>
        </w:trPr>
        <w:tc>
          <w:tcPr>
            <w:tcW w:w="1697" w:type="pct"/>
          </w:tcPr>
          <w:p w14:paraId="7C9DA378" w14:textId="77777777" w:rsidR="003B7352" w:rsidRPr="00990E6D" w:rsidRDefault="003B7352" w:rsidP="00927E4B">
            <w:pPr>
              <w:spacing w:line="240" w:lineRule="auto"/>
              <w:contextualSpacing/>
              <w:jc w:val="both"/>
              <w:rPr>
                <w:rFonts w:ascii="Times New Roman" w:hAnsi="Times New Roman"/>
                <w:sz w:val="24"/>
                <w:szCs w:val="24"/>
              </w:rPr>
            </w:pPr>
            <w:r w:rsidRPr="00990E6D">
              <w:rPr>
                <w:rFonts w:ascii="Times New Roman" w:hAnsi="Times New Roman"/>
                <w:bCs/>
                <w:spacing w:val="-4"/>
                <w:sz w:val="24"/>
                <w:szCs w:val="24"/>
              </w:rPr>
              <w:t xml:space="preserve">организовывать работу коллектива и команды и взаимодействовать </w:t>
            </w:r>
            <w:r w:rsidR="00927E4B">
              <w:rPr>
                <w:rFonts w:ascii="Times New Roman" w:hAnsi="Times New Roman"/>
                <w:bCs/>
                <w:spacing w:val="-4"/>
                <w:sz w:val="24"/>
                <w:szCs w:val="24"/>
              </w:rPr>
              <w:br/>
            </w:r>
            <w:r w:rsidRPr="00990E6D">
              <w:rPr>
                <w:rFonts w:ascii="Times New Roman" w:hAnsi="Times New Roman"/>
                <w:bCs/>
                <w:spacing w:val="-4"/>
                <w:sz w:val="24"/>
                <w:szCs w:val="24"/>
              </w:rPr>
              <w:t xml:space="preserve">с коллегами, руководством, клиентами для </w:t>
            </w:r>
            <w:r w:rsidRPr="00990E6D">
              <w:rPr>
                <w:rFonts w:ascii="Times New Roman" w:hAnsi="Times New Roman"/>
                <w:sz w:val="24"/>
                <w:szCs w:val="24"/>
              </w:rPr>
              <w:t xml:space="preserve">создания человеко- и </w:t>
            </w:r>
            <w:proofErr w:type="spellStart"/>
            <w:r w:rsidRPr="00990E6D">
              <w:rPr>
                <w:rFonts w:ascii="Times New Roman" w:hAnsi="Times New Roman"/>
                <w:sz w:val="24"/>
                <w:szCs w:val="24"/>
              </w:rPr>
              <w:t>природозащитной</w:t>
            </w:r>
            <w:proofErr w:type="spellEnd"/>
            <w:r w:rsidRPr="00990E6D">
              <w:rPr>
                <w:rFonts w:ascii="Times New Roman" w:hAnsi="Times New Roman"/>
                <w:sz w:val="24"/>
                <w:szCs w:val="24"/>
              </w:rPr>
              <w:t xml:space="preserve"> среды осуществления профессиональной деятельности;</w:t>
            </w:r>
          </w:p>
          <w:p w14:paraId="469537D1" w14:textId="77777777" w:rsidR="003B7352" w:rsidRPr="00990E6D" w:rsidRDefault="003B7352" w:rsidP="00927E4B">
            <w:pPr>
              <w:spacing w:after="0" w:line="240" w:lineRule="auto"/>
              <w:jc w:val="both"/>
              <w:rPr>
                <w:rFonts w:ascii="Times New Roman" w:hAnsi="Times New Roman"/>
                <w:iCs/>
                <w:sz w:val="24"/>
                <w:szCs w:val="24"/>
                <w:u w:val="single"/>
              </w:rPr>
            </w:pPr>
            <w:r w:rsidRPr="00990E6D">
              <w:rPr>
                <w:rFonts w:ascii="Times New Roman" w:hAnsi="Times New Roman"/>
                <w:bCs/>
                <w:iCs/>
                <w:sz w:val="24"/>
                <w:szCs w:val="24"/>
              </w:rPr>
              <w:t xml:space="preserve">применять правила поведения в чрезвычайных ситуациях природного, </w:t>
            </w:r>
            <w:r w:rsidRPr="00990E6D">
              <w:rPr>
                <w:rFonts w:ascii="Times New Roman" w:hAnsi="Times New Roman"/>
                <w:bCs/>
                <w:iCs/>
                <w:sz w:val="24"/>
                <w:szCs w:val="24"/>
              </w:rPr>
              <w:br/>
              <w:t>техногенного и социального характера.</w:t>
            </w:r>
          </w:p>
        </w:tc>
        <w:tc>
          <w:tcPr>
            <w:tcW w:w="1902" w:type="pct"/>
            <w:vMerge/>
          </w:tcPr>
          <w:p w14:paraId="658B2544" w14:textId="77777777" w:rsidR="003B7352" w:rsidRPr="00990E6D" w:rsidRDefault="003B7352" w:rsidP="00927E4B">
            <w:pPr>
              <w:spacing w:after="0" w:line="240" w:lineRule="auto"/>
              <w:ind w:firstLine="284"/>
              <w:jc w:val="both"/>
              <w:rPr>
                <w:rFonts w:ascii="Times New Roman" w:hAnsi="Times New Roman"/>
                <w:bCs/>
                <w:i/>
                <w:sz w:val="24"/>
                <w:szCs w:val="24"/>
              </w:rPr>
            </w:pPr>
          </w:p>
        </w:tc>
        <w:tc>
          <w:tcPr>
            <w:tcW w:w="1401" w:type="pct"/>
            <w:vMerge/>
          </w:tcPr>
          <w:p w14:paraId="26218177" w14:textId="77777777" w:rsidR="003B7352" w:rsidRPr="00990E6D" w:rsidRDefault="003B7352" w:rsidP="00927E4B">
            <w:pPr>
              <w:spacing w:after="0" w:line="240" w:lineRule="auto"/>
              <w:rPr>
                <w:rFonts w:ascii="Times New Roman" w:hAnsi="Times New Roman"/>
                <w:bCs/>
                <w:i/>
                <w:sz w:val="24"/>
                <w:szCs w:val="24"/>
              </w:rPr>
            </w:pPr>
          </w:p>
        </w:tc>
      </w:tr>
      <w:tr w:rsidR="003B7352" w:rsidRPr="00990E6D" w14:paraId="08175507" w14:textId="77777777" w:rsidTr="00927E4B">
        <w:trPr>
          <w:trHeight w:val="397"/>
        </w:trPr>
        <w:tc>
          <w:tcPr>
            <w:tcW w:w="1697" w:type="pct"/>
          </w:tcPr>
          <w:p w14:paraId="69C3D95F" w14:textId="77777777" w:rsidR="003B7352" w:rsidRPr="00990E6D" w:rsidRDefault="003B7352" w:rsidP="00927E4B">
            <w:pPr>
              <w:spacing w:line="240" w:lineRule="auto"/>
              <w:contextualSpacing/>
              <w:jc w:val="both"/>
              <w:rPr>
                <w:rFonts w:ascii="Times New Roman" w:hAnsi="Times New Roman"/>
                <w:bCs/>
                <w:iCs/>
                <w:sz w:val="24"/>
                <w:szCs w:val="24"/>
              </w:rPr>
            </w:pPr>
            <w:r w:rsidRPr="00990E6D">
              <w:rPr>
                <w:rFonts w:ascii="Times New Roman" w:hAnsi="Times New Roman"/>
                <w:bCs/>
                <w:sz w:val="24"/>
                <w:szCs w:val="24"/>
              </w:rPr>
              <w:t xml:space="preserve">эффективно действовать в чрезвычайных ситуациях, </w:t>
            </w:r>
            <w:r w:rsidRPr="00990E6D">
              <w:rPr>
                <w:rFonts w:ascii="Times New Roman" w:hAnsi="Times New Roman"/>
                <w:bCs/>
                <w:iCs/>
                <w:sz w:val="24"/>
                <w:szCs w:val="24"/>
              </w:rPr>
              <w:t>соблюдать нормы</w:t>
            </w:r>
            <w:r w:rsidRPr="00990E6D">
              <w:rPr>
                <w:rFonts w:ascii="Times New Roman" w:hAnsi="Times New Roman"/>
                <w:b/>
                <w:bCs/>
                <w:iCs/>
                <w:sz w:val="24"/>
                <w:szCs w:val="24"/>
              </w:rPr>
              <w:t xml:space="preserve"> </w:t>
            </w:r>
            <w:r w:rsidRPr="00990E6D">
              <w:rPr>
                <w:rFonts w:ascii="Times New Roman" w:hAnsi="Times New Roman"/>
                <w:bCs/>
                <w:iCs/>
                <w:sz w:val="24"/>
                <w:szCs w:val="24"/>
              </w:rPr>
              <w:t xml:space="preserve">экологической безопасности </w:t>
            </w:r>
          </w:p>
          <w:p w14:paraId="1976FD56" w14:textId="77777777" w:rsidR="003B7352" w:rsidRPr="00990E6D" w:rsidRDefault="003B7352" w:rsidP="00927E4B">
            <w:pPr>
              <w:spacing w:after="0" w:line="240" w:lineRule="auto"/>
              <w:jc w:val="both"/>
              <w:rPr>
                <w:rFonts w:ascii="Times New Roman" w:hAnsi="Times New Roman"/>
                <w:iCs/>
                <w:sz w:val="24"/>
                <w:szCs w:val="24"/>
                <w:u w:val="single"/>
              </w:rPr>
            </w:pPr>
            <w:r w:rsidRPr="00990E6D">
              <w:rPr>
                <w:rFonts w:ascii="Times New Roman" w:hAnsi="Times New Roman"/>
                <w:bCs/>
                <w:sz w:val="24"/>
                <w:szCs w:val="24"/>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902" w:type="pct"/>
            <w:vMerge/>
          </w:tcPr>
          <w:p w14:paraId="04E18E55" w14:textId="77777777" w:rsidR="003B7352" w:rsidRPr="00990E6D" w:rsidRDefault="003B7352" w:rsidP="00927E4B">
            <w:pPr>
              <w:spacing w:after="0" w:line="240" w:lineRule="auto"/>
              <w:ind w:firstLine="284"/>
              <w:jc w:val="both"/>
              <w:rPr>
                <w:rFonts w:ascii="Times New Roman" w:hAnsi="Times New Roman"/>
                <w:iCs/>
                <w:sz w:val="24"/>
                <w:szCs w:val="24"/>
              </w:rPr>
            </w:pPr>
          </w:p>
        </w:tc>
        <w:tc>
          <w:tcPr>
            <w:tcW w:w="1401" w:type="pct"/>
            <w:vMerge/>
          </w:tcPr>
          <w:p w14:paraId="5C1E0E4C" w14:textId="77777777" w:rsidR="003B7352" w:rsidRPr="00990E6D" w:rsidRDefault="003B7352" w:rsidP="00927E4B">
            <w:pPr>
              <w:spacing w:after="0" w:line="240" w:lineRule="auto"/>
              <w:rPr>
                <w:rFonts w:ascii="Times New Roman" w:hAnsi="Times New Roman"/>
                <w:bCs/>
                <w:iCs/>
                <w:sz w:val="24"/>
                <w:szCs w:val="24"/>
              </w:rPr>
            </w:pPr>
          </w:p>
        </w:tc>
      </w:tr>
    </w:tbl>
    <w:p w14:paraId="022591BD" w14:textId="77777777" w:rsidR="003B7352" w:rsidRPr="00E1460B" w:rsidRDefault="003B7352" w:rsidP="003B7352">
      <w:pPr>
        <w:jc w:val="center"/>
        <w:rPr>
          <w:rFonts w:ascii="Times New Roman" w:hAnsi="Times New Roman"/>
          <w:b/>
          <w:sz w:val="24"/>
          <w:szCs w:val="24"/>
        </w:rPr>
      </w:pPr>
    </w:p>
    <w:p w14:paraId="7654A8DE" w14:textId="77777777" w:rsidR="003B7352" w:rsidRPr="00E1460B" w:rsidRDefault="003B7352" w:rsidP="003B7352">
      <w:pPr>
        <w:jc w:val="right"/>
        <w:rPr>
          <w:rFonts w:ascii="Times New Roman" w:hAnsi="Times New Roman"/>
          <w:b/>
          <w:sz w:val="24"/>
          <w:szCs w:val="24"/>
        </w:rPr>
        <w:sectPr w:rsidR="003B7352" w:rsidRPr="00E1460B" w:rsidSect="00927E4B">
          <w:pgSz w:w="11906" w:h="16838"/>
          <w:pgMar w:top="1134" w:right="850" w:bottom="284" w:left="1701" w:header="708" w:footer="708" w:gutter="0"/>
          <w:cols w:space="720"/>
          <w:docGrid w:linePitch="299"/>
        </w:sectPr>
      </w:pPr>
    </w:p>
    <w:p w14:paraId="28DF491C" w14:textId="77777777" w:rsidR="003B7352" w:rsidRPr="000A2016" w:rsidRDefault="003B7352" w:rsidP="003B7352">
      <w:pPr>
        <w:pStyle w:val="2"/>
        <w:jc w:val="right"/>
        <w:rPr>
          <w:rFonts w:ascii="Times New Roman" w:hAnsi="Times New Roman"/>
          <w:bCs w:val="0"/>
          <w:i w:val="0"/>
          <w:iCs w:val="0"/>
          <w:sz w:val="24"/>
          <w:szCs w:val="24"/>
        </w:rPr>
      </w:pPr>
      <w:bookmarkStart w:id="95" w:name="_Toc115855445"/>
      <w:bookmarkStart w:id="96" w:name="_Toc115857304"/>
      <w:bookmarkStart w:id="97" w:name="_Toc115858169"/>
      <w:bookmarkStart w:id="98" w:name="_Toc115858230"/>
      <w:bookmarkStart w:id="99" w:name="_Toc115862322"/>
      <w:bookmarkStart w:id="100" w:name="_Toc115872875"/>
      <w:bookmarkStart w:id="101" w:name="_Toc127798993"/>
      <w:bookmarkStart w:id="102" w:name="_Toc127803149"/>
      <w:bookmarkStart w:id="103" w:name="_Toc127807962"/>
      <w:bookmarkStart w:id="104" w:name="_Toc127808066"/>
      <w:bookmarkStart w:id="105" w:name="_Toc127808670"/>
      <w:r>
        <w:rPr>
          <w:rFonts w:ascii="Times New Roman" w:hAnsi="Times New Roman"/>
          <w:bCs w:val="0"/>
          <w:i w:val="0"/>
          <w:iCs w:val="0"/>
          <w:sz w:val="24"/>
          <w:szCs w:val="24"/>
        </w:rPr>
        <w:lastRenderedPageBreak/>
        <w:t>Приложение 3.</w:t>
      </w:r>
      <w:r w:rsidRPr="000A2016">
        <w:rPr>
          <w:rFonts w:ascii="Times New Roman" w:hAnsi="Times New Roman"/>
          <w:bCs w:val="0"/>
          <w:i w:val="0"/>
          <w:iCs w:val="0"/>
          <w:sz w:val="24"/>
          <w:szCs w:val="24"/>
        </w:rPr>
        <w:t>4</w:t>
      </w:r>
      <w:bookmarkEnd w:id="95"/>
      <w:bookmarkEnd w:id="96"/>
      <w:bookmarkEnd w:id="97"/>
      <w:bookmarkEnd w:id="98"/>
      <w:bookmarkEnd w:id="99"/>
      <w:bookmarkEnd w:id="100"/>
      <w:bookmarkEnd w:id="101"/>
      <w:bookmarkEnd w:id="102"/>
      <w:bookmarkEnd w:id="103"/>
      <w:bookmarkEnd w:id="104"/>
      <w:bookmarkEnd w:id="105"/>
    </w:p>
    <w:p w14:paraId="19047657"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5B3C9FCD" w14:textId="77777777" w:rsidR="003B7352" w:rsidRPr="00E1460B" w:rsidRDefault="003B7352" w:rsidP="003B7352">
      <w:pPr>
        <w:spacing w:after="0"/>
        <w:jc w:val="right"/>
        <w:rPr>
          <w:rFonts w:ascii="Times New Roman" w:hAnsi="Times New Roman"/>
          <w:b/>
          <w:bCs/>
          <w:i/>
          <w:iCs/>
          <w:sz w:val="24"/>
          <w:szCs w:val="24"/>
        </w:rPr>
      </w:pPr>
    </w:p>
    <w:p w14:paraId="3FCB5E27" w14:textId="77777777" w:rsidR="003B7352" w:rsidRPr="00E1460B" w:rsidRDefault="003B7352" w:rsidP="003B7352">
      <w:pPr>
        <w:jc w:val="center"/>
        <w:rPr>
          <w:rFonts w:ascii="Times New Roman" w:hAnsi="Times New Roman"/>
          <w:b/>
          <w:bCs/>
          <w:i/>
          <w:iCs/>
          <w:sz w:val="24"/>
          <w:szCs w:val="24"/>
        </w:rPr>
      </w:pPr>
    </w:p>
    <w:p w14:paraId="77E7E079" w14:textId="77777777" w:rsidR="003B7352" w:rsidRPr="00E1460B" w:rsidRDefault="003B7352" w:rsidP="003B7352">
      <w:pPr>
        <w:jc w:val="center"/>
        <w:rPr>
          <w:rFonts w:ascii="Times New Roman" w:hAnsi="Times New Roman"/>
          <w:b/>
          <w:bCs/>
          <w:i/>
          <w:iCs/>
          <w:sz w:val="24"/>
          <w:szCs w:val="24"/>
        </w:rPr>
      </w:pPr>
    </w:p>
    <w:p w14:paraId="159B67CA" w14:textId="77777777" w:rsidR="003B7352" w:rsidRPr="00E1460B" w:rsidRDefault="003B7352" w:rsidP="003B7352">
      <w:pPr>
        <w:jc w:val="center"/>
        <w:rPr>
          <w:rFonts w:ascii="Times New Roman" w:hAnsi="Times New Roman"/>
          <w:b/>
          <w:bCs/>
          <w:i/>
          <w:iCs/>
          <w:sz w:val="24"/>
          <w:szCs w:val="24"/>
        </w:rPr>
      </w:pPr>
    </w:p>
    <w:p w14:paraId="05E95E2B" w14:textId="77777777" w:rsidR="003B7352" w:rsidRPr="00E1460B" w:rsidRDefault="003B7352" w:rsidP="003B7352">
      <w:pPr>
        <w:jc w:val="center"/>
        <w:rPr>
          <w:rFonts w:ascii="Times New Roman" w:hAnsi="Times New Roman"/>
          <w:b/>
          <w:bCs/>
          <w:i/>
          <w:iCs/>
          <w:sz w:val="24"/>
          <w:szCs w:val="24"/>
        </w:rPr>
      </w:pPr>
    </w:p>
    <w:p w14:paraId="64CE4A6C" w14:textId="77777777" w:rsidR="003B7352" w:rsidRPr="00E1460B" w:rsidRDefault="003B7352" w:rsidP="003B7352">
      <w:pPr>
        <w:jc w:val="center"/>
        <w:rPr>
          <w:rFonts w:ascii="Times New Roman" w:hAnsi="Times New Roman"/>
          <w:b/>
          <w:bCs/>
          <w:i/>
          <w:iCs/>
          <w:sz w:val="24"/>
          <w:szCs w:val="24"/>
        </w:rPr>
      </w:pPr>
    </w:p>
    <w:p w14:paraId="5909F0EB" w14:textId="77777777" w:rsidR="003B7352" w:rsidRPr="00E1460B" w:rsidRDefault="003B7352" w:rsidP="003B7352">
      <w:pPr>
        <w:jc w:val="center"/>
        <w:rPr>
          <w:rFonts w:ascii="Times New Roman" w:hAnsi="Times New Roman"/>
          <w:b/>
          <w:bCs/>
          <w:i/>
          <w:iCs/>
          <w:sz w:val="24"/>
          <w:szCs w:val="24"/>
        </w:rPr>
      </w:pPr>
    </w:p>
    <w:p w14:paraId="6D6C3F7C" w14:textId="77777777" w:rsidR="003B7352" w:rsidRPr="00E1460B" w:rsidRDefault="003B7352" w:rsidP="003B7352">
      <w:pPr>
        <w:jc w:val="center"/>
        <w:rPr>
          <w:rFonts w:ascii="Times New Roman" w:hAnsi="Times New Roman"/>
          <w:b/>
          <w:bCs/>
          <w:i/>
          <w:iCs/>
          <w:sz w:val="24"/>
          <w:szCs w:val="24"/>
        </w:rPr>
      </w:pPr>
    </w:p>
    <w:p w14:paraId="6CCC6943" w14:textId="77777777" w:rsidR="003B7352" w:rsidRDefault="003B7352" w:rsidP="003B7352">
      <w:pPr>
        <w:pStyle w:val="2"/>
        <w:jc w:val="center"/>
        <w:rPr>
          <w:rFonts w:ascii="Times New Roman" w:hAnsi="Times New Roman"/>
          <w:i w:val="0"/>
          <w:iCs w:val="0"/>
          <w:sz w:val="24"/>
          <w:szCs w:val="24"/>
        </w:rPr>
      </w:pPr>
      <w:bookmarkStart w:id="106" w:name="_ПРИМЕРНАЯ_РАБОЧАЯ_ПРОГРАММА_3"/>
      <w:bookmarkStart w:id="107" w:name="_Toc127798994"/>
      <w:bookmarkStart w:id="108" w:name="_Toc127803150"/>
      <w:bookmarkStart w:id="109" w:name="_Toc127807963"/>
      <w:bookmarkStart w:id="110" w:name="_Toc127808067"/>
      <w:bookmarkStart w:id="111" w:name="_Toc127808671"/>
      <w:bookmarkStart w:id="112" w:name="_Toc115855446"/>
      <w:bookmarkStart w:id="113" w:name="_Toc115857305"/>
      <w:bookmarkStart w:id="114" w:name="_Toc115858170"/>
      <w:bookmarkStart w:id="115" w:name="_Toc115858231"/>
      <w:bookmarkStart w:id="116" w:name="_Toc115862323"/>
      <w:bookmarkStart w:id="117" w:name="_Toc115872876"/>
      <w:bookmarkEnd w:id="106"/>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107"/>
      <w:bookmarkEnd w:id="108"/>
      <w:bookmarkEnd w:id="109"/>
      <w:bookmarkEnd w:id="110"/>
      <w:bookmarkEnd w:id="111"/>
      <w:r w:rsidRPr="00E1460B">
        <w:rPr>
          <w:rFonts w:ascii="Times New Roman" w:hAnsi="Times New Roman"/>
          <w:i w:val="0"/>
          <w:sz w:val="24"/>
          <w:szCs w:val="24"/>
        </w:rPr>
        <w:br/>
      </w:r>
    </w:p>
    <w:p w14:paraId="78EF1ADC" w14:textId="77777777" w:rsidR="003B7352" w:rsidRPr="00AC23CD" w:rsidRDefault="003B7352" w:rsidP="003B7352">
      <w:pPr>
        <w:pStyle w:val="2"/>
        <w:jc w:val="center"/>
        <w:rPr>
          <w:rFonts w:ascii="Times New Roman" w:hAnsi="Times New Roman"/>
          <w:i w:val="0"/>
          <w:iCs w:val="0"/>
          <w:sz w:val="24"/>
          <w:szCs w:val="24"/>
          <w:lang w:val="ru-RU"/>
        </w:rPr>
      </w:pPr>
      <w:bookmarkStart w:id="118" w:name="_Toc127798995"/>
      <w:bookmarkStart w:id="119" w:name="_Toc127803151"/>
      <w:bookmarkStart w:id="120" w:name="_Toc127807964"/>
      <w:bookmarkStart w:id="121" w:name="_Toc127808068"/>
      <w:bookmarkStart w:id="122" w:name="_Toc127808672"/>
      <w:r>
        <w:rPr>
          <w:rFonts w:ascii="Times New Roman" w:hAnsi="Times New Roman"/>
          <w:i w:val="0"/>
          <w:iCs w:val="0"/>
          <w:sz w:val="24"/>
          <w:szCs w:val="24"/>
          <w:lang w:val="ru-RU"/>
        </w:rPr>
        <w:t>«</w:t>
      </w:r>
      <w:r w:rsidRPr="00E1460B">
        <w:rPr>
          <w:rFonts w:ascii="Times New Roman" w:hAnsi="Times New Roman"/>
          <w:i w:val="0"/>
          <w:iCs w:val="0"/>
          <w:sz w:val="24"/>
          <w:szCs w:val="24"/>
        </w:rPr>
        <w:t>СГ.04 ФИЗИЧЕСКАЯ КУЛЬТУРА</w:t>
      </w:r>
      <w:bookmarkEnd w:id="112"/>
      <w:bookmarkEnd w:id="113"/>
      <w:bookmarkEnd w:id="114"/>
      <w:bookmarkEnd w:id="115"/>
      <w:bookmarkEnd w:id="116"/>
      <w:bookmarkEnd w:id="117"/>
      <w:r>
        <w:rPr>
          <w:rFonts w:ascii="Times New Roman" w:hAnsi="Times New Roman"/>
          <w:i w:val="0"/>
          <w:iCs w:val="0"/>
          <w:sz w:val="24"/>
          <w:szCs w:val="24"/>
          <w:lang w:val="ru-RU"/>
        </w:rPr>
        <w:t>»</w:t>
      </w:r>
      <w:bookmarkEnd w:id="118"/>
      <w:bookmarkEnd w:id="119"/>
      <w:bookmarkEnd w:id="120"/>
      <w:bookmarkEnd w:id="121"/>
      <w:bookmarkEnd w:id="122"/>
    </w:p>
    <w:p w14:paraId="07E65CF1" w14:textId="77777777" w:rsidR="003B7352" w:rsidRPr="00E1460B" w:rsidRDefault="003B7352" w:rsidP="003B7352">
      <w:pPr>
        <w:rPr>
          <w:rFonts w:ascii="Times New Roman" w:hAnsi="Times New Roman"/>
          <w:b/>
          <w:i/>
          <w:sz w:val="24"/>
          <w:szCs w:val="24"/>
        </w:rPr>
      </w:pPr>
    </w:p>
    <w:p w14:paraId="2B883622" w14:textId="77777777" w:rsidR="003B7352" w:rsidRPr="00E1460B" w:rsidRDefault="003B7352" w:rsidP="003B7352">
      <w:pPr>
        <w:rPr>
          <w:rFonts w:ascii="Times New Roman" w:hAnsi="Times New Roman"/>
          <w:b/>
          <w:i/>
          <w:sz w:val="24"/>
          <w:szCs w:val="24"/>
        </w:rPr>
      </w:pPr>
    </w:p>
    <w:p w14:paraId="2391931D" w14:textId="77777777" w:rsidR="003B7352" w:rsidRPr="00E1460B" w:rsidRDefault="003B7352" w:rsidP="003B7352">
      <w:pPr>
        <w:rPr>
          <w:rFonts w:ascii="Times New Roman" w:hAnsi="Times New Roman"/>
          <w:b/>
          <w:i/>
          <w:sz w:val="24"/>
          <w:szCs w:val="24"/>
        </w:rPr>
      </w:pPr>
    </w:p>
    <w:p w14:paraId="22C5946E" w14:textId="77777777" w:rsidR="003B7352" w:rsidRPr="00E1460B" w:rsidRDefault="003B7352" w:rsidP="003B7352">
      <w:pPr>
        <w:rPr>
          <w:rFonts w:ascii="Times New Roman" w:hAnsi="Times New Roman"/>
          <w:b/>
          <w:i/>
          <w:sz w:val="24"/>
          <w:szCs w:val="24"/>
        </w:rPr>
      </w:pPr>
    </w:p>
    <w:p w14:paraId="10DC1216" w14:textId="77777777" w:rsidR="003B7352" w:rsidRPr="00E1460B" w:rsidRDefault="003B7352" w:rsidP="003B7352">
      <w:pPr>
        <w:rPr>
          <w:rFonts w:ascii="Times New Roman" w:hAnsi="Times New Roman"/>
          <w:b/>
          <w:i/>
          <w:sz w:val="24"/>
          <w:szCs w:val="24"/>
        </w:rPr>
      </w:pPr>
    </w:p>
    <w:p w14:paraId="65AE8C77" w14:textId="77777777" w:rsidR="003B7352" w:rsidRPr="00E1460B" w:rsidRDefault="003B7352" w:rsidP="003B7352">
      <w:pPr>
        <w:rPr>
          <w:rFonts w:ascii="Times New Roman" w:hAnsi="Times New Roman"/>
          <w:b/>
          <w:i/>
          <w:sz w:val="24"/>
          <w:szCs w:val="24"/>
        </w:rPr>
      </w:pPr>
    </w:p>
    <w:p w14:paraId="744F8D17" w14:textId="77777777" w:rsidR="003B7352" w:rsidRPr="00E1460B" w:rsidRDefault="003B7352" w:rsidP="003B7352">
      <w:pPr>
        <w:rPr>
          <w:rFonts w:ascii="Times New Roman" w:hAnsi="Times New Roman"/>
          <w:b/>
          <w:i/>
          <w:sz w:val="24"/>
          <w:szCs w:val="24"/>
        </w:rPr>
      </w:pPr>
    </w:p>
    <w:p w14:paraId="2AE49FB9" w14:textId="77777777" w:rsidR="003B7352" w:rsidRPr="00E1460B" w:rsidRDefault="003B7352" w:rsidP="003B7352">
      <w:pPr>
        <w:rPr>
          <w:rFonts w:ascii="Times New Roman" w:hAnsi="Times New Roman"/>
          <w:b/>
          <w:i/>
          <w:sz w:val="24"/>
          <w:szCs w:val="24"/>
        </w:rPr>
      </w:pPr>
    </w:p>
    <w:p w14:paraId="1FD03322" w14:textId="77777777" w:rsidR="003B7352" w:rsidRPr="00E1460B" w:rsidRDefault="003B7352" w:rsidP="003B7352">
      <w:pPr>
        <w:rPr>
          <w:rFonts w:ascii="Times New Roman" w:hAnsi="Times New Roman"/>
          <w:b/>
          <w:i/>
          <w:sz w:val="24"/>
          <w:szCs w:val="24"/>
        </w:rPr>
      </w:pPr>
    </w:p>
    <w:p w14:paraId="1146584D" w14:textId="77777777" w:rsidR="003B7352" w:rsidRPr="00E1460B" w:rsidRDefault="003B7352" w:rsidP="003B7352">
      <w:pPr>
        <w:rPr>
          <w:rFonts w:ascii="Times New Roman" w:hAnsi="Times New Roman"/>
          <w:b/>
          <w:i/>
          <w:sz w:val="24"/>
          <w:szCs w:val="24"/>
        </w:rPr>
      </w:pPr>
    </w:p>
    <w:p w14:paraId="52B6373F" w14:textId="77777777" w:rsidR="003B7352" w:rsidRPr="00E1460B" w:rsidRDefault="003B7352" w:rsidP="003B7352">
      <w:pPr>
        <w:rPr>
          <w:rFonts w:ascii="Times New Roman" w:hAnsi="Times New Roman"/>
          <w:b/>
          <w:i/>
          <w:sz w:val="24"/>
          <w:szCs w:val="24"/>
        </w:rPr>
      </w:pPr>
    </w:p>
    <w:p w14:paraId="33724B59" w14:textId="77777777" w:rsidR="003B7352" w:rsidRPr="00E1460B" w:rsidRDefault="003B7352" w:rsidP="003B7352">
      <w:pPr>
        <w:rPr>
          <w:rFonts w:ascii="Times New Roman" w:hAnsi="Times New Roman"/>
          <w:b/>
          <w:i/>
          <w:sz w:val="24"/>
          <w:szCs w:val="24"/>
        </w:rPr>
      </w:pPr>
    </w:p>
    <w:p w14:paraId="42C1588B" w14:textId="77777777" w:rsidR="003B7352" w:rsidRPr="00F46A60" w:rsidRDefault="003B7352" w:rsidP="003B7352">
      <w:pPr>
        <w:jc w:val="center"/>
        <w:rPr>
          <w:rFonts w:ascii="Times New Roman" w:hAnsi="Times New Roman"/>
          <w:b/>
          <w:sz w:val="24"/>
          <w:szCs w:val="24"/>
        </w:rPr>
        <w:sectPr w:rsidR="003B7352" w:rsidRPr="00F46A60" w:rsidSect="00927E4B">
          <w:pgSz w:w="11906" w:h="16838"/>
          <w:pgMar w:top="1134" w:right="850" w:bottom="284" w:left="1701" w:header="708" w:footer="708" w:gutter="0"/>
          <w:pgNumType w:start="179"/>
          <w:cols w:space="720"/>
          <w:docGrid w:linePitch="299"/>
        </w:sectPr>
      </w:pPr>
      <w:r w:rsidRPr="000A2016">
        <w:rPr>
          <w:rFonts w:ascii="Times New Roman" w:hAnsi="Times New Roman"/>
          <w:b/>
          <w:sz w:val="24"/>
          <w:szCs w:val="24"/>
        </w:rPr>
        <w:t>202</w:t>
      </w:r>
      <w:r>
        <w:rPr>
          <w:rFonts w:ascii="Times New Roman" w:hAnsi="Times New Roman"/>
          <w:b/>
          <w:sz w:val="24"/>
          <w:szCs w:val="24"/>
        </w:rPr>
        <w:t xml:space="preserve">3 </w:t>
      </w:r>
      <w:r w:rsidRPr="000A2016">
        <w:rPr>
          <w:rFonts w:ascii="Times New Roman" w:hAnsi="Times New Roman"/>
          <w:b/>
          <w:sz w:val="24"/>
          <w:szCs w:val="24"/>
        </w:rPr>
        <w:t>г</w:t>
      </w:r>
      <w:r>
        <w:rPr>
          <w:rFonts w:ascii="Times New Roman" w:hAnsi="Times New Roman"/>
          <w:b/>
          <w:sz w:val="24"/>
          <w:szCs w:val="24"/>
        </w:rPr>
        <w:t>.</w:t>
      </w:r>
    </w:p>
    <w:p w14:paraId="0E6EA3B7" w14:textId="77777777" w:rsidR="003B7352" w:rsidRDefault="003B7352" w:rsidP="003B7352">
      <w:pPr>
        <w:spacing w:after="0"/>
        <w:jc w:val="center"/>
        <w:rPr>
          <w:rFonts w:ascii="Times New Roman" w:hAnsi="Times New Roman"/>
          <w:b/>
          <w:sz w:val="24"/>
          <w:szCs w:val="24"/>
        </w:rPr>
      </w:pPr>
      <w:r w:rsidRPr="00AC23CD">
        <w:rPr>
          <w:rFonts w:ascii="Times New Roman" w:hAnsi="Times New Roman"/>
          <w:b/>
          <w:sz w:val="24"/>
          <w:szCs w:val="24"/>
        </w:rPr>
        <w:lastRenderedPageBreak/>
        <w:t>СОДЕРЖАНИЕ</w:t>
      </w:r>
    </w:p>
    <w:p w14:paraId="458B6771" w14:textId="77777777" w:rsidR="003B7352" w:rsidRDefault="003B7352" w:rsidP="003B7352">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B7352" w:rsidRPr="00866EA1" w14:paraId="0B5942FF" w14:textId="77777777" w:rsidTr="00927E4B">
        <w:tc>
          <w:tcPr>
            <w:tcW w:w="7501" w:type="dxa"/>
          </w:tcPr>
          <w:p w14:paraId="100C2A3A" w14:textId="77777777" w:rsidR="003B7352" w:rsidRPr="00866EA1" w:rsidRDefault="003B7352" w:rsidP="007413B6">
            <w:pPr>
              <w:numPr>
                <w:ilvl w:val="0"/>
                <w:numId w:val="4"/>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3DBCB42F" w14:textId="77777777" w:rsidR="003B7352" w:rsidRPr="00866EA1" w:rsidRDefault="003B7352" w:rsidP="00927E4B">
            <w:pPr>
              <w:rPr>
                <w:rFonts w:ascii="Times New Roman" w:hAnsi="Times New Roman"/>
                <w:b/>
                <w:sz w:val="24"/>
                <w:szCs w:val="24"/>
              </w:rPr>
            </w:pPr>
          </w:p>
        </w:tc>
      </w:tr>
      <w:tr w:rsidR="003B7352" w:rsidRPr="00866EA1" w14:paraId="47324554" w14:textId="77777777" w:rsidTr="00927E4B">
        <w:tc>
          <w:tcPr>
            <w:tcW w:w="7501" w:type="dxa"/>
          </w:tcPr>
          <w:p w14:paraId="7A6BF4E5" w14:textId="77777777" w:rsidR="003B7352" w:rsidRPr="00866EA1" w:rsidRDefault="003B7352" w:rsidP="007413B6">
            <w:pPr>
              <w:numPr>
                <w:ilvl w:val="0"/>
                <w:numId w:val="4"/>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1A9EE13E" w14:textId="77777777" w:rsidR="003B7352" w:rsidRPr="00866EA1" w:rsidRDefault="003B7352" w:rsidP="007413B6">
            <w:pPr>
              <w:numPr>
                <w:ilvl w:val="0"/>
                <w:numId w:val="4"/>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5C33B84D" w14:textId="77777777" w:rsidR="003B7352" w:rsidRPr="00866EA1" w:rsidRDefault="003B7352" w:rsidP="00927E4B">
            <w:pPr>
              <w:ind w:left="644"/>
              <w:rPr>
                <w:rFonts w:ascii="Times New Roman" w:hAnsi="Times New Roman"/>
                <w:b/>
                <w:sz w:val="24"/>
                <w:szCs w:val="24"/>
              </w:rPr>
            </w:pPr>
          </w:p>
        </w:tc>
      </w:tr>
      <w:tr w:rsidR="003B7352" w:rsidRPr="00866EA1" w14:paraId="2232AB60" w14:textId="77777777" w:rsidTr="00927E4B">
        <w:tc>
          <w:tcPr>
            <w:tcW w:w="7501" w:type="dxa"/>
          </w:tcPr>
          <w:p w14:paraId="6E9A7BCF" w14:textId="77777777" w:rsidR="003B7352" w:rsidRPr="00866EA1" w:rsidRDefault="003B7352" w:rsidP="007413B6">
            <w:pPr>
              <w:numPr>
                <w:ilvl w:val="0"/>
                <w:numId w:val="4"/>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378C9B4D" w14:textId="77777777" w:rsidR="003B7352" w:rsidRPr="00866EA1" w:rsidRDefault="003B7352" w:rsidP="00927E4B">
            <w:pPr>
              <w:suppressAutoHyphens/>
              <w:rPr>
                <w:rFonts w:ascii="Times New Roman" w:hAnsi="Times New Roman"/>
                <w:b/>
                <w:sz w:val="24"/>
                <w:szCs w:val="24"/>
              </w:rPr>
            </w:pPr>
          </w:p>
        </w:tc>
        <w:tc>
          <w:tcPr>
            <w:tcW w:w="1854" w:type="dxa"/>
          </w:tcPr>
          <w:p w14:paraId="282EB06A" w14:textId="77777777" w:rsidR="003B7352" w:rsidRPr="00866EA1" w:rsidRDefault="003B7352" w:rsidP="00927E4B">
            <w:pPr>
              <w:rPr>
                <w:rFonts w:ascii="Times New Roman" w:hAnsi="Times New Roman"/>
                <w:b/>
                <w:sz w:val="24"/>
                <w:szCs w:val="24"/>
              </w:rPr>
            </w:pPr>
          </w:p>
        </w:tc>
      </w:tr>
    </w:tbl>
    <w:p w14:paraId="0CE545B0" w14:textId="77777777" w:rsidR="003B7352" w:rsidRDefault="003B7352" w:rsidP="003B7352">
      <w:pPr>
        <w:spacing w:after="0"/>
        <w:rPr>
          <w:rFonts w:ascii="Times New Roman" w:hAnsi="Times New Roman"/>
          <w:b/>
          <w:sz w:val="24"/>
          <w:szCs w:val="24"/>
        </w:rPr>
      </w:pPr>
    </w:p>
    <w:p w14:paraId="52AF332C" w14:textId="77777777" w:rsidR="003B7352" w:rsidRDefault="003B7352" w:rsidP="003B7352">
      <w:pPr>
        <w:spacing w:after="0"/>
        <w:jc w:val="center"/>
        <w:rPr>
          <w:rFonts w:ascii="Times New Roman" w:hAnsi="Times New Roman"/>
          <w:b/>
          <w:sz w:val="24"/>
          <w:szCs w:val="24"/>
        </w:rPr>
      </w:pPr>
    </w:p>
    <w:p w14:paraId="264B0EB4" w14:textId="77777777" w:rsidR="003B7352" w:rsidRDefault="003B7352" w:rsidP="003B7352">
      <w:pPr>
        <w:spacing w:after="0"/>
        <w:jc w:val="center"/>
        <w:rPr>
          <w:rFonts w:ascii="Times New Roman" w:hAnsi="Times New Roman"/>
          <w:b/>
          <w:sz w:val="24"/>
          <w:szCs w:val="24"/>
        </w:rPr>
      </w:pPr>
    </w:p>
    <w:p w14:paraId="287FE290" w14:textId="77777777" w:rsidR="003B7352" w:rsidRDefault="003B7352" w:rsidP="003B7352">
      <w:pPr>
        <w:spacing w:after="0"/>
        <w:jc w:val="center"/>
        <w:rPr>
          <w:rFonts w:ascii="Times New Roman" w:hAnsi="Times New Roman"/>
          <w:b/>
          <w:sz w:val="24"/>
          <w:szCs w:val="24"/>
        </w:rPr>
      </w:pPr>
    </w:p>
    <w:p w14:paraId="4D23799D" w14:textId="77777777" w:rsidR="003B7352" w:rsidRDefault="003B7352" w:rsidP="003B7352">
      <w:pPr>
        <w:spacing w:after="0"/>
        <w:jc w:val="center"/>
        <w:rPr>
          <w:rFonts w:ascii="Times New Roman" w:hAnsi="Times New Roman"/>
          <w:b/>
          <w:sz w:val="24"/>
          <w:szCs w:val="24"/>
        </w:rPr>
      </w:pPr>
    </w:p>
    <w:p w14:paraId="64FD6AED" w14:textId="77777777" w:rsidR="003B7352" w:rsidRDefault="003B7352" w:rsidP="003B7352">
      <w:pPr>
        <w:spacing w:after="0"/>
        <w:jc w:val="center"/>
        <w:rPr>
          <w:rFonts w:ascii="Times New Roman" w:hAnsi="Times New Roman"/>
          <w:b/>
          <w:sz w:val="24"/>
          <w:szCs w:val="24"/>
        </w:rPr>
      </w:pPr>
    </w:p>
    <w:p w14:paraId="68FBFFB4" w14:textId="77777777" w:rsidR="00042B16" w:rsidRDefault="00042B16">
      <w:pPr>
        <w:rPr>
          <w:rFonts w:ascii="Times New Roman" w:hAnsi="Times New Roman"/>
          <w:b/>
          <w:sz w:val="24"/>
          <w:szCs w:val="24"/>
        </w:rPr>
      </w:pPr>
      <w:r>
        <w:rPr>
          <w:rFonts w:ascii="Times New Roman" w:hAnsi="Times New Roman"/>
          <w:b/>
          <w:sz w:val="24"/>
          <w:szCs w:val="24"/>
        </w:rPr>
        <w:br w:type="page"/>
      </w:r>
    </w:p>
    <w:p w14:paraId="268D9507"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1.</w:t>
      </w:r>
      <w:r w:rsidRPr="00E1460B">
        <w:rPr>
          <w:rFonts w:ascii="Times New Roman" w:hAnsi="Times New Roman"/>
          <w:b/>
          <w:i/>
          <w:sz w:val="24"/>
          <w:szCs w:val="24"/>
        </w:rPr>
        <w:t xml:space="preserve"> </w:t>
      </w:r>
      <w:r w:rsidRPr="00E1460B">
        <w:rPr>
          <w:rFonts w:ascii="Times New Roman" w:hAnsi="Times New Roman"/>
          <w:b/>
          <w:sz w:val="24"/>
          <w:szCs w:val="24"/>
        </w:rPr>
        <w:t>ОБЩАЯ ХАРАКТЕРИСТИКА ПРИМЕРНОЙ</w:t>
      </w:r>
      <w:r>
        <w:rPr>
          <w:rFonts w:ascii="Times New Roman" w:hAnsi="Times New Roman"/>
          <w:b/>
          <w:sz w:val="24"/>
          <w:szCs w:val="24"/>
        </w:rPr>
        <w:t xml:space="preserve">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r w:rsidRPr="00E1460B">
        <w:rPr>
          <w:rFonts w:ascii="Times New Roman" w:hAnsi="Times New Roman"/>
          <w:b/>
          <w:sz w:val="24"/>
          <w:szCs w:val="24"/>
        </w:rPr>
        <w:t xml:space="preserve"> </w:t>
      </w:r>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209AF1F4" w14:textId="77777777" w:rsidR="003B7352" w:rsidRPr="00E1460B" w:rsidRDefault="003B7352" w:rsidP="003B7352">
      <w:pPr>
        <w:jc w:val="center"/>
        <w:rPr>
          <w:rFonts w:ascii="Times New Roman" w:hAnsi="Times New Roman"/>
          <w:b/>
          <w:color w:val="000000"/>
          <w:sz w:val="24"/>
          <w:szCs w:val="24"/>
        </w:rPr>
      </w:pPr>
      <w:r>
        <w:rPr>
          <w:rFonts w:ascii="Times New Roman" w:hAnsi="Times New Roman"/>
          <w:b/>
          <w:sz w:val="24"/>
          <w:szCs w:val="24"/>
        </w:rPr>
        <w:t>«</w:t>
      </w:r>
      <w:r w:rsidRPr="00E1460B">
        <w:rPr>
          <w:rFonts w:ascii="Times New Roman" w:hAnsi="Times New Roman"/>
          <w:b/>
          <w:sz w:val="24"/>
          <w:szCs w:val="24"/>
        </w:rPr>
        <w:t xml:space="preserve">СГ.04 </w:t>
      </w:r>
      <w:r w:rsidRPr="00E1460B">
        <w:rPr>
          <w:rFonts w:ascii="Times New Roman" w:hAnsi="Times New Roman"/>
          <w:b/>
          <w:color w:val="000000"/>
          <w:sz w:val="24"/>
          <w:szCs w:val="24"/>
        </w:rPr>
        <w:t>ФИЗИЧЕСКАЯ КУЛЬТУРА</w:t>
      </w:r>
      <w:r>
        <w:rPr>
          <w:rFonts w:ascii="Times New Roman" w:hAnsi="Times New Roman"/>
          <w:b/>
          <w:color w:val="000000"/>
          <w:sz w:val="24"/>
          <w:szCs w:val="24"/>
        </w:rPr>
        <w:t>»</w:t>
      </w:r>
    </w:p>
    <w:p w14:paraId="7340F142" w14:textId="77777777" w:rsidR="003B7352" w:rsidRPr="00E1460B" w:rsidRDefault="003B7352" w:rsidP="003B7352">
      <w:pPr>
        <w:spacing w:after="0"/>
        <w:ind w:firstLine="709"/>
        <w:jc w:val="both"/>
        <w:rPr>
          <w:rFonts w:ascii="Times New Roman" w:hAnsi="Times New Roman"/>
          <w:b/>
          <w:sz w:val="24"/>
          <w:szCs w:val="24"/>
          <w:lang w:val="x-none" w:eastAsia="x-none"/>
        </w:rPr>
      </w:pPr>
      <w:r w:rsidRPr="00E1460B">
        <w:rPr>
          <w:rFonts w:ascii="Times New Roman" w:hAnsi="Times New Roman"/>
          <w:b/>
          <w:sz w:val="24"/>
          <w:szCs w:val="24"/>
          <w:lang w:eastAsia="x-none"/>
        </w:rPr>
        <w:t xml:space="preserve">1.1. </w:t>
      </w:r>
      <w:r w:rsidRPr="00E1460B">
        <w:rPr>
          <w:rFonts w:ascii="Times New Roman" w:hAnsi="Times New Roman"/>
          <w:b/>
          <w:sz w:val="24"/>
          <w:szCs w:val="24"/>
          <w:lang w:val="x-none" w:eastAsia="x-none"/>
        </w:rPr>
        <w:t xml:space="preserve">Место дисциплины в структуре основной образовательной программы: </w:t>
      </w:r>
    </w:p>
    <w:p w14:paraId="1D746618"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Учебная дисциплина </w:t>
      </w:r>
      <w:r>
        <w:rPr>
          <w:rFonts w:ascii="Times New Roman" w:hAnsi="Times New Roman"/>
          <w:sz w:val="24"/>
          <w:szCs w:val="24"/>
        </w:rPr>
        <w:t>«</w:t>
      </w:r>
      <w:r w:rsidR="00AE56EA">
        <w:rPr>
          <w:rFonts w:ascii="Times New Roman" w:hAnsi="Times New Roman"/>
          <w:sz w:val="24"/>
          <w:szCs w:val="24"/>
        </w:rPr>
        <w:t xml:space="preserve">СГ.04 </w:t>
      </w:r>
      <w:r w:rsidRPr="00E1460B">
        <w:rPr>
          <w:rFonts w:ascii="Times New Roman" w:hAnsi="Times New Roman"/>
          <w:sz w:val="24"/>
          <w:szCs w:val="24"/>
        </w:rPr>
        <w:t>Физическая культура</w:t>
      </w:r>
      <w:r>
        <w:rPr>
          <w:rFonts w:ascii="Times New Roman" w:hAnsi="Times New Roman"/>
          <w:sz w:val="24"/>
          <w:szCs w:val="24"/>
        </w:rPr>
        <w:t>» является обязательной частью</w:t>
      </w:r>
      <w:r w:rsidRPr="00E1460B">
        <w:rPr>
          <w:rFonts w:ascii="Times New Roman" w:hAnsi="Times New Roman"/>
          <w:sz w:val="24"/>
          <w:szCs w:val="24"/>
        </w:rPr>
        <w:t xml:space="preserve"> социально-</w:t>
      </w:r>
      <w:r w:rsidRPr="00AC23CD">
        <w:rPr>
          <w:rFonts w:ascii="Times New Roman" w:hAnsi="Times New Roman"/>
          <w:sz w:val="24"/>
          <w:szCs w:val="24"/>
        </w:rPr>
        <w:t>гуманитарно</w:t>
      </w:r>
      <w:r>
        <w:rPr>
          <w:rFonts w:ascii="Times New Roman" w:hAnsi="Times New Roman"/>
          <w:sz w:val="24"/>
          <w:szCs w:val="24"/>
        </w:rPr>
        <w:t xml:space="preserve">го </w:t>
      </w:r>
      <w:r w:rsidR="00AE56EA">
        <w:rPr>
          <w:rFonts w:ascii="Times New Roman" w:hAnsi="Times New Roman"/>
          <w:sz w:val="24"/>
          <w:szCs w:val="24"/>
        </w:rPr>
        <w:t>цикла ПОП-П</w:t>
      </w:r>
      <w:r w:rsidRPr="00AC23CD">
        <w:rPr>
          <w:rFonts w:ascii="Times New Roman" w:hAnsi="Times New Roman"/>
          <w:sz w:val="24"/>
          <w:szCs w:val="24"/>
        </w:rPr>
        <w:t xml:space="preserve"> в соответствии с ФГОС СПО по</w:t>
      </w:r>
      <w:r>
        <w:rPr>
          <w:rFonts w:ascii="Times New Roman" w:hAnsi="Times New Roman"/>
          <w:sz w:val="24"/>
          <w:szCs w:val="24"/>
        </w:rPr>
        <w:t xml:space="preserve"> </w:t>
      </w:r>
      <w:r w:rsidRPr="00AC23CD">
        <w:rPr>
          <w:rFonts w:ascii="Times New Roman" w:hAnsi="Times New Roman"/>
          <w:sz w:val="24"/>
          <w:szCs w:val="24"/>
        </w:rPr>
        <w:t>специальности</w:t>
      </w:r>
      <w:r>
        <w:rPr>
          <w:rFonts w:ascii="Times New Roman" w:hAnsi="Times New Roman"/>
          <w:sz w:val="24"/>
          <w:szCs w:val="24"/>
        </w:rPr>
        <w:t xml:space="preserve"> </w:t>
      </w:r>
      <w:r w:rsidRPr="00E1460B">
        <w:rPr>
          <w:rFonts w:ascii="Times New Roman" w:hAnsi="Times New Roman"/>
          <w:sz w:val="24"/>
          <w:szCs w:val="24"/>
        </w:rPr>
        <w:t>46.02.01 Документационное обеспечение управления и архивоведение.</w:t>
      </w:r>
    </w:p>
    <w:p w14:paraId="157D569A"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Особое значение дисциплина имеет при формировании и развитии ОК 08, ОК 04</w:t>
      </w:r>
      <w:r>
        <w:rPr>
          <w:rFonts w:ascii="Times New Roman" w:hAnsi="Times New Roman"/>
          <w:sz w:val="24"/>
          <w:szCs w:val="24"/>
        </w:rPr>
        <w:t>.</w:t>
      </w:r>
    </w:p>
    <w:p w14:paraId="0470080C" w14:textId="77777777" w:rsidR="003B7352" w:rsidRPr="00E1460B" w:rsidRDefault="003B7352" w:rsidP="003B7352">
      <w:pPr>
        <w:spacing w:before="240" w:after="0"/>
        <w:ind w:firstLine="709"/>
        <w:rPr>
          <w:rFonts w:ascii="Times New Roman" w:hAnsi="Times New Roman"/>
          <w:b/>
          <w:sz w:val="24"/>
          <w:szCs w:val="24"/>
        </w:rPr>
      </w:pPr>
      <w:r w:rsidRPr="00E1460B">
        <w:rPr>
          <w:rFonts w:ascii="Times New Roman" w:hAnsi="Times New Roman"/>
          <w:b/>
          <w:sz w:val="24"/>
          <w:szCs w:val="24"/>
        </w:rPr>
        <w:t>1.2. Цель и планируемые результаты освоения дисциплины:</w:t>
      </w:r>
    </w:p>
    <w:p w14:paraId="58F16D61" w14:textId="77777777" w:rsidR="003B7352" w:rsidRPr="00E1460B" w:rsidRDefault="003B7352" w:rsidP="003B7352">
      <w:pPr>
        <w:ind w:firstLine="709"/>
        <w:rPr>
          <w:rFonts w:ascii="Times New Roman" w:hAnsi="Times New Roman"/>
          <w:sz w:val="24"/>
          <w:szCs w:val="24"/>
          <w:lang w:eastAsia="en-US"/>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3B7352" w:rsidRPr="00E1460B" w14:paraId="3E6F6FDD" w14:textId="77777777" w:rsidTr="0026077F">
        <w:tc>
          <w:tcPr>
            <w:tcW w:w="1242" w:type="dxa"/>
            <w:vAlign w:val="center"/>
            <w:hideMark/>
          </w:tcPr>
          <w:p w14:paraId="40FE04D8" w14:textId="77777777" w:rsidR="003B7352" w:rsidRPr="00E1460B" w:rsidRDefault="003B7352" w:rsidP="0026077F">
            <w:pPr>
              <w:spacing w:after="0"/>
              <w:jc w:val="center"/>
              <w:rPr>
                <w:rFonts w:ascii="Times New Roman" w:hAnsi="Times New Roman"/>
                <w:b/>
                <w:sz w:val="24"/>
                <w:szCs w:val="24"/>
              </w:rPr>
            </w:pPr>
            <w:r w:rsidRPr="00E1460B">
              <w:rPr>
                <w:rFonts w:ascii="Times New Roman" w:hAnsi="Times New Roman"/>
                <w:b/>
                <w:sz w:val="24"/>
                <w:szCs w:val="24"/>
              </w:rPr>
              <w:t>Код</w:t>
            </w:r>
            <w:r w:rsidR="00927E4B">
              <w:rPr>
                <w:rFonts w:ascii="Times New Roman" w:hAnsi="Times New Roman"/>
                <w:b/>
                <w:sz w:val="24"/>
                <w:szCs w:val="24"/>
              </w:rPr>
              <w:t xml:space="preserve"> </w:t>
            </w:r>
            <w:r w:rsidRPr="00E1460B">
              <w:rPr>
                <w:rFonts w:ascii="Times New Roman" w:hAnsi="Times New Roman"/>
                <w:b/>
                <w:sz w:val="24"/>
                <w:szCs w:val="24"/>
              </w:rPr>
              <w:t>ПК, ОК</w:t>
            </w:r>
          </w:p>
        </w:tc>
        <w:tc>
          <w:tcPr>
            <w:tcW w:w="4111" w:type="dxa"/>
            <w:vAlign w:val="center"/>
            <w:hideMark/>
          </w:tcPr>
          <w:p w14:paraId="6C0CADCE" w14:textId="77777777" w:rsidR="003B7352" w:rsidRPr="00E1460B" w:rsidRDefault="003B7352" w:rsidP="0026077F">
            <w:pPr>
              <w:spacing w:after="0"/>
              <w:jc w:val="center"/>
              <w:rPr>
                <w:rFonts w:ascii="Times New Roman" w:hAnsi="Times New Roman"/>
                <w:b/>
                <w:sz w:val="24"/>
                <w:szCs w:val="24"/>
              </w:rPr>
            </w:pPr>
            <w:r w:rsidRPr="00E1460B">
              <w:rPr>
                <w:rFonts w:ascii="Times New Roman" w:hAnsi="Times New Roman"/>
                <w:b/>
                <w:sz w:val="24"/>
                <w:szCs w:val="24"/>
              </w:rPr>
              <w:t>Умения</w:t>
            </w:r>
          </w:p>
        </w:tc>
        <w:tc>
          <w:tcPr>
            <w:tcW w:w="4111" w:type="dxa"/>
            <w:vAlign w:val="center"/>
            <w:hideMark/>
          </w:tcPr>
          <w:p w14:paraId="3D74A1C9" w14:textId="77777777" w:rsidR="003B7352" w:rsidRPr="00E1460B" w:rsidRDefault="003B7352" w:rsidP="0026077F">
            <w:pPr>
              <w:spacing w:after="0"/>
              <w:jc w:val="center"/>
              <w:rPr>
                <w:rFonts w:ascii="Times New Roman" w:hAnsi="Times New Roman"/>
                <w:b/>
                <w:sz w:val="24"/>
                <w:szCs w:val="24"/>
              </w:rPr>
            </w:pPr>
            <w:r w:rsidRPr="00E1460B">
              <w:rPr>
                <w:rFonts w:ascii="Times New Roman" w:hAnsi="Times New Roman"/>
                <w:b/>
                <w:sz w:val="24"/>
                <w:szCs w:val="24"/>
              </w:rPr>
              <w:t>Знания</w:t>
            </w:r>
          </w:p>
        </w:tc>
      </w:tr>
      <w:tr w:rsidR="003B7352" w:rsidRPr="00E1460B" w14:paraId="28FBBDCA" w14:textId="77777777" w:rsidTr="0026077F">
        <w:tc>
          <w:tcPr>
            <w:tcW w:w="1242" w:type="dxa"/>
          </w:tcPr>
          <w:p w14:paraId="542354F0" w14:textId="77777777" w:rsidR="003B7352" w:rsidRPr="000A2016" w:rsidRDefault="003B7352" w:rsidP="0026077F">
            <w:pPr>
              <w:spacing w:after="0"/>
              <w:rPr>
                <w:rFonts w:ascii="Times New Roman" w:hAnsi="Times New Roman"/>
                <w:iCs/>
                <w:sz w:val="24"/>
                <w:szCs w:val="24"/>
              </w:rPr>
            </w:pPr>
            <w:r w:rsidRPr="000A2016">
              <w:rPr>
                <w:rFonts w:ascii="Times New Roman" w:hAnsi="Times New Roman"/>
                <w:iCs/>
                <w:sz w:val="24"/>
                <w:szCs w:val="24"/>
              </w:rPr>
              <w:t>ОК 04</w:t>
            </w:r>
          </w:p>
        </w:tc>
        <w:tc>
          <w:tcPr>
            <w:tcW w:w="4111" w:type="dxa"/>
          </w:tcPr>
          <w:p w14:paraId="6A7E6B5A" w14:textId="77777777" w:rsidR="003B7352" w:rsidRPr="00E1460B" w:rsidRDefault="003B7352" w:rsidP="0026077F">
            <w:pPr>
              <w:spacing w:after="0"/>
              <w:rPr>
                <w:rFonts w:ascii="Times New Roman" w:hAnsi="Times New Roman"/>
                <w:sz w:val="24"/>
                <w:szCs w:val="24"/>
              </w:rPr>
            </w:pPr>
            <w:r w:rsidRPr="00E1460B">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11" w:type="dxa"/>
          </w:tcPr>
          <w:p w14:paraId="0EE958AE"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r w:rsidR="003B7352" w:rsidRPr="00E1460B" w14:paraId="15499B11" w14:textId="77777777" w:rsidTr="0026077F">
        <w:tc>
          <w:tcPr>
            <w:tcW w:w="1242" w:type="dxa"/>
          </w:tcPr>
          <w:p w14:paraId="5CACB929" w14:textId="77777777" w:rsidR="003B7352" w:rsidRPr="000A2016" w:rsidRDefault="003B7352" w:rsidP="0026077F">
            <w:pPr>
              <w:spacing w:after="0"/>
              <w:rPr>
                <w:rFonts w:ascii="Times New Roman" w:hAnsi="Times New Roman"/>
                <w:iCs/>
                <w:sz w:val="24"/>
                <w:szCs w:val="24"/>
              </w:rPr>
            </w:pPr>
            <w:r w:rsidRPr="000A2016">
              <w:rPr>
                <w:rFonts w:ascii="Times New Roman" w:hAnsi="Times New Roman"/>
                <w:iCs/>
                <w:sz w:val="24"/>
                <w:szCs w:val="24"/>
              </w:rPr>
              <w:t>ОК 08</w:t>
            </w:r>
          </w:p>
          <w:p w14:paraId="69483E5F" w14:textId="77777777" w:rsidR="003B7352" w:rsidRPr="000A2016" w:rsidRDefault="003B7352" w:rsidP="0026077F">
            <w:pPr>
              <w:spacing w:after="0"/>
              <w:rPr>
                <w:rFonts w:ascii="Times New Roman" w:hAnsi="Times New Roman"/>
                <w:iCs/>
                <w:sz w:val="24"/>
                <w:szCs w:val="24"/>
              </w:rPr>
            </w:pPr>
          </w:p>
        </w:tc>
        <w:tc>
          <w:tcPr>
            <w:tcW w:w="4111" w:type="dxa"/>
          </w:tcPr>
          <w:p w14:paraId="138DB29C"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4111" w:type="dxa"/>
          </w:tcPr>
          <w:p w14:paraId="3E09B3F5"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bl>
    <w:p w14:paraId="43CEA594" w14:textId="77777777" w:rsidR="003B7352" w:rsidRPr="00E1460B" w:rsidRDefault="003B7352" w:rsidP="003B7352">
      <w:pPr>
        <w:rPr>
          <w:rFonts w:ascii="Times New Roman" w:hAnsi="Times New Roman"/>
          <w:b/>
          <w:sz w:val="24"/>
          <w:szCs w:val="24"/>
        </w:rPr>
      </w:pPr>
    </w:p>
    <w:p w14:paraId="69B306C4" w14:textId="77777777" w:rsidR="0026077F" w:rsidRDefault="0026077F">
      <w:pPr>
        <w:rPr>
          <w:rFonts w:ascii="Times New Roman" w:hAnsi="Times New Roman"/>
          <w:b/>
          <w:sz w:val="24"/>
          <w:szCs w:val="24"/>
        </w:rPr>
      </w:pPr>
      <w:r>
        <w:rPr>
          <w:rFonts w:ascii="Times New Roman" w:hAnsi="Times New Roman"/>
          <w:b/>
          <w:sz w:val="24"/>
          <w:szCs w:val="24"/>
        </w:rPr>
        <w:br w:type="page"/>
      </w:r>
    </w:p>
    <w:p w14:paraId="14176B8A" w14:textId="77777777" w:rsidR="003B7352" w:rsidRPr="00E1460B" w:rsidRDefault="003B7352" w:rsidP="003B7352">
      <w:pPr>
        <w:jc w:val="center"/>
        <w:rPr>
          <w:rFonts w:ascii="Times New Roman" w:hAnsi="Times New Roman"/>
          <w:b/>
          <w:sz w:val="24"/>
          <w:szCs w:val="24"/>
        </w:rPr>
      </w:pPr>
      <w:r w:rsidRPr="00E1460B">
        <w:rPr>
          <w:rFonts w:ascii="Times New Roman" w:hAnsi="Times New Roman"/>
          <w:b/>
          <w:sz w:val="24"/>
          <w:szCs w:val="24"/>
        </w:rPr>
        <w:lastRenderedPageBreak/>
        <w:t>2. СТРУКТУРА</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СОДЕРЖАНИЕ</w:t>
      </w:r>
      <w:r>
        <w:rPr>
          <w:rFonts w:ascii="Times New Roman" w:hAnsi="Times New Roman"/>
          <w:b/>
          <w:sz w:val="24"/>
          <w:szCs w:val="24"/>
        </w:rPr>
        <w:t xml:space="preserve"> </w:t>
      </w:r>
      <w:r w:rsidRPr="00E1460B">
        <w:rPr>
          <w:rFonts w:ascii="Times New Roman" w:hAnsi="Times New Roman"/>
          <w:b/>
          <w:sz w:val="24"/>
          <w:szCs w:val="24"/>
        </w:rP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61855AE8" w14:textId="77777777" w:rsidR="003B7352" w:rsidRPr="00E1460B" w:rsidRDefault="003B7352" w:rsidP="003B7352">
      <w:pPr>
        <w:spacing w:before="240" w:after="240"/>
        <w:ind w:firstLine="709"/>
        <w:rPr>
          <w:rFonts w:ascii="Times New Roman" w:hAnsi="Times New Roman"/>
          <w:b/>
          <w:sz w:val="24"/>
          <w:szCs w:val="24"/>
        </w:rPr>
      </w:pPr>
      <w:r w:rsidRPr="00E1460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B7352" w:rsidRPr="00E1460B" w14:paraId="6E7755D1" w14:textId="77777777" w:rsidTr="00927E4B">
        <w:trPr>
          <w:trHeight w:val="490"/>
        </w:trPr>
        <w:tc>
          <w:tcPr>
            <w:tcW w:w="3685" w:type="pct"/>
            <w:vAlign w:val="center"/>
          </w:tcPr>
          <w:p w14:paraId="53FD64F3" w14:textId="77777777" w:rsidR="003B7352" w:rsidRPr="00E1460B" w:rsidRDefault="003B7352" w:rsidP="00927E4B">
            <w:pPr>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3B16A2FB" w14:textId="77777777" w:rsidR="003B7352" w:rsidRPr="00E1460B" w:rsidRDefault="003B7352" w:rsidP="00927E4B">
            <w:pPr>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6"/>
            </w:r>
          </w:p>
        </w:tc>
      </w:tr>
      <w:tr w:rsidR="003B7352" w:rsidRPr="00E1460B" w14:paraId="18DA4D83" w14:textId="77777777" w:rsidTr="00927E4B">
        <w:trPr>
          <w:trHeight w:val="490"/>
        </w:trPr>
        <w:tc>
          <w:tcPr>
            <w:tcW w:w="3685" w:type="pct"/>
            <w:vAlign w:val="center"/>
          </w:tcPr>
          <w:p w14:paraId="73241C92"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Объем образовательной программы учебной дисциплины</w:t>
            </w:r>
          </w:p>
        </w:tc>
        <w:tc>
          <w:tcPr>
            <w:tcW w:w="1315" w:type="pct"/>
            <w:vAlign w:val="center"/>
          </w:tcPr>
          <w:p w14:paraId="4B6911BD" w14:textId="77777777" w:rsidR="003B7352" w:rsidRPr="00AC23CD" w:rsidRDefault="003B7352" w:rsidP="00927E4B">
            <w:pPr>
              <w:rPr>
                <w:rFonts w:ascii="Times New Roman" w:hAnsi="Times New Roman"/>
                <w:b/>
                <w:bCs/>
                <w:iCs/>
                <w:sz w:val="24"/>
                <w:szCs w:val="24"/>
              </w:rPr>
            </w:pPr>
            <w:r w:rsidRPr="00AC23CD">
              <w:rPr>
                <w:rFonts w:ascii="Times New Roman" w:hAnsi="Times New Roman"/>
                <w:b/>
                <w:bCs/>
                <w:iCs/>
                <w:sz w:val="24"/>
                <w:szCs w:val="24"/>
              </w:rPr>
              <w:t>122</w:t>
            </w:r>
          </w:p>
        </w:tc>
      </w:tr>
      <w:tr w:rsidR="003B7352" w:rsidRPr="00E1460B" w14:paraId="67D623DE" w14:textId="77777777" w:rsidTr="00927E4B">
        <w:trPr>
          <w:trHeight w:val="336"/>
        </w:trPr>
        <w:tc>
          <w:tcPr>
            <w:tcW w:w="5000" w:type="pct"/>
            <w:gridSpan w:val="2"/>
            <w:vAlign w:val="center"/>
          </w:tcPr>
          <w:p w14:paraId="09DC69DE" w14:textId="77777777" w:rsidR="003B7352" w:rsidRPr="00E1460B" w:rsidRDefault="003B7352" w:rsidP="00927E4B">
            <w:pPr>
              <w:rPr>
                <w:rFonts w:ascii="Times New Roman" w:hAnsi="Times New Roman"/>
                <w:iCs/>
                <w:sz w:val="24"/>
                <w:szCs w:val="24"/>
              </w:rPr>
            </w:pPr>
            <w:r w:rsidRPr="00E1460B">
              <w:rPr>
                <w:rFonts w:ascii="Times New Roman" w:hAnsi="Times New Roman"/>
                <w:sz w:val="24"/>
                <w:szCs w:val="24"/>
              </w:rPr>
              <w:t>в т. ч.:</w:t>
            </w:r>
          </w:p>
        </w:tc>
      </w:tr>
      <w:tr w:rsidR="003B7352" w:rsidRPr="00E1460B" w14:paraId="4E50FF79" w14:textId="77777777" w:rsidTr="00927E4B">
        <w:trPr>
          <w:trHeight w:val="490"/>
        </w:trPr>
        <w:tc>
          <w:tcPr>
            <w:tcW w:w="3685" w:type="pct"/>
            <w:vAlign w:val="center"/>
          </w:tcPr>
          <w:p w14:paraId="1D2ADAA9"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vAlign w:val="center"/>
          </w:tcPr>
          <w:p w14:paraId="10134529"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2</w:t>
            </w:r>
          </w:p>
        </w:tc>
      </w:tr>
      <w:tr w:rsidR="003B7352" w:rsidRPr="00E1460B" w14:paraId="2E516E46" w14:textId="77777777" w:rsidTr="00927E4B">
        <w:trPr>
          <w:trHeight w:val="490"/>
        </w:trPr>
        <w:tc>
          <w:tcPr>
            <w:tcW w:w="3685" w:type="pct"/>
            <w:vAlign w:val="center"/>
          </w:tcPr>
          <w:p w14:paraId="1465AD09"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 xml:space="preserve">практические занятия </w:t>
            </w:r>
          </w:p>
        </w:tc>
        <w:tc>
          <w:tcPr>
            <w:tcW w:w="1315" w:type="pct"/>
            <w:vAlign w:val="center"/>
          </w:tcPr>
          <w:p w14:paraId="1BABF136"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120</w:t>
            </w:r>
          </w:p>
        </w:tc>
      </w:tr>
      <w:tr w:rsidR="003B7352" w:rsidRPr="00E1460B" w14:paraId="569B7016" w14:textId="77777777" w:rsidTr="00927E4B">
        <w:trPr>
          <w:trHeight w:val="267"/>
        </w:trPr>
        <w:tc>
          <w:tcPr>
            <w:tcW w:w="3685" w:type="pct"/>
            <w:vAlign w:val="center"/>
          </w:tcPr>
          <w:p w14:paraId="05003C1D"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 xml:space="preserve">самостоятельная работа </w:t>
            </w:r>
          </w:p>
        </w:tc>
        <w:tc>
          <w:tcPr>
            <w:tcW w:w="1315" w:type="pct"/>
            <w:vAlign w:val="center"/>
          </w:tcPr>
          <w:p w14:paraId="750EDF5A" w14:textId="77777777" w:rsidR="003B7352" w:rsidRPr="00E1460B" w:rsidRDefault="003B7352" w:rsidP="00927E4B">
            <w:pPr>
              <w:rPr>
                <w:rFonts w:ascii="Times New Roman" w:hAnsi="Times New Roman"/>
                <w:iCs/>
                <w:sz w:val="24"/>
                <w:szCs w:val="24"/>
              </w:rPr>
            </w:pPr>
          </w:p>
        </w:tc>
      </w:tr>
      <w:tr w:rsidR="003B7352" w:rsidRPr="00E1460B" w14:paraId="29E97F88" w14:textId="77777777" w:rsidTr="00927E4B">
        <w:trPr>
          <w:trHeight w:val="331"/>
        </w:trPr>
        <w:tc>
          <w:tcPr>
            <w:tcW w:w="5000" w:type="pct"/>
            <w:gridSpan w:val="2"/>
            <w:vAlign w:val="center"/>
          </w:tcPr>
          <w:p w14:paraId="2427E784"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 xml:space="preserve">Промежуточная аттестация </w:t>
            </w:r>
          </w:p>
        </w:tc>
      </w:tr>
    </w:tbl>
    <w:p w14:paraId="7DCE504E" w14:textId="77777777" w:rsidR="003B7352" w:rsidRPr="00E1460B" w:rsidRDefault="003B7352" w:rsidP="003B7352">
      <w:pPr>
        <w:rPr>
          <w:rFonts w:ascii="Times New Roman" w:hAnsi="Times New Roman"/>
          <w:b/>
          <w:sz w:val="24"/>
          <w:szCs w:val="24"/>
        </w:rPr>
      </w:pPr>
    </w:p>
    <w:p w14:paraId="6EEBC09C"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cols w:space="720"/>
          <w:docGrid w:linePitch="299"/>
        </w:sectPr>
      </w:pPr>
    </w:p>
    <w:p w14:paraId="65491FAC" w14:textId="77777777" w:rsidR="003B7352" w:rsidRPr="00E1460B" w:rsidRDefault="003B7352" w:rsidP="003B7352">
      <w:pPr>
        <w:spacing w:before="240" w:after="240"/>
        <w:ind w:firstLine="709"/>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9043"/>
        <w:gridCol w:w="1843"/>
        <w:gridCol w:w="2008"/>
      </w:tblGrid>
      <w:tr w:rsidR="003B7352" w:rsidRPr="00E1460B" w14:paraId="0EB08D40" w14:textId="77777777" w:rsidTr="0026077F">
        <w:tc>
          <w:tcPr>
            <w:tcW w:w="2547" w:type="dxa"/>
            <w:shd w:val="clear" w:color="auto" w:fill="auto"/>
            <w:vAlign w:val="center"/>
            <w:hideMark/>
          </w:tcPr>
          <w:p w14:paraId="41510531" w14:textId="77777777" w:rsidR="003B7352" w:rsidRPr="00E1460B" w:rsidRDefault="003B7352" w:rsidP="0026077F">
            <w:pPr>
              <w:spacing w:after="0"/>
              <w:jc w:val="center"/>
              <w:rPr>
                <w:rFonts w:ascii="Times New Roman" w:hAnsi="Times New Roman"/>
                <w:b/>
                <w:sz w:val="24"/>
                <w:szCs w:val="24"/>
              </w:rPr>
            </w:pPr>
            <w:bookmarkStart w:id="123" w:name="_Hlk84273521"/>
            <w:r w:rsidRPr="00E1460B">
              <w:rPr>
                <w:rFonts w:ascii="Times New Roman" w:hAnsi="Times New Roman"/>
                <w:b/>
                <w:sz w:val="24"/>
                <w:szCs w:val="24"/>
              </w:rPr>
              <w:t>Наименование</w:t>
            </w:r>
            <w:r w:rsidRPr="00E1460B">
              <w:rPr>
                <w:rFonts w:ascii="Times New Roman" w:hAnsi="Times New Roman"/>
                <w:b/>
                <w:sz w:val="24"/>
                <w:szCs w:val="24"/>
              </w:rPr>
              <w:br/>
              <w:t>разделов и тем</w:t>
            </w:r>
          </w:p>
        </w:tc>
        <w:tc>
          <w:tcPr>
            <w:tcW w:w="9043" w:type="dxa"/>
            <w:shd w:val="clear" w:color="auto" w:fill="auto"/>
            <w:vAlign w:val="center"/>
            <w:hideMark/>
          </w:tcPr>
          <w:p w14:paraId="5C40FE5E" w14:textId="77777777" w:rsidR="003B7352" w:rsidRPr="00E1460B" w:rsidRDefault="003B7352" w:rsidP="0026077F">
            <w:pPr>
              <w:spacing w:after="0"/>
              <w:jc w:val="center"/>
              <w:rPr>
                <w:rFonts w:ascii="Times New Roman" w:hAnsi="Times New Roman"/>
                <w:b/>
                <w:sz w:val="24"/>
                <w:szCs w:val="24"/>
              </w:rPr>
            </w:pPr>
            <w:r w:rsidRPr="00E1460B">
              <w:rPr>
                <w:rFonts w:ascii="Times New Roman" w:hAnsi="Times New Roman"/>
                <w:b/>
                <w:sz w:val="24"/>
                <w:szCs w:val="24"/>
              </w:rPr>
              <w:t xml:space="preserve">Содержание учебного материала и формы организации деятельности обучающихся </w:t>
            </w:r>
            <w:r w:rsidRPr="00E1460B">
              <w:rPr>
                <w:rFonts w:ascii="Times New Roman" w:hAnsi="Times New Roman"/>
                <w:b/>
                <w:sz w:val="24"/>
                <w:szCs w:val="24"/>
              </w:rPr>
              <w:br/>
            </w:r>
          </w:p>
        </w:tc>
        <w:tc>
          <w:tcPr>
            <w:tcW w:w="1843" w:type="dxa"/>
            <w:shd w:val="clear" w:color="auto" w:fill="auto"/>
            <w:vAlign w:val="center"/>
            <w:hideMark/>
          </w:tcPr>
          <w:p w14:paraId="446B469F" w14:textId="77777777" w:rsidR="003B7352" w:rsidRPr="00E1460B" w:rsidRDefault="003B7352" w:rsidP="0026077F">
            <w:pPr>
              <w:spacing w:after="0"/>
              <w:jc w:val="center"/>
              <w:rPr>
                <w:rFonts w:ascii="Times New Roman" w:hAnsi="Times New Roman"/>
                <w:b/>
                <w:sz w:val="24"/>
                <w:szCs w:val="24"/>
              </w:rPr>
            </w:pPr>
            <w:r w:rsidRPr="004F6661">
              <w:rPr>
                <w:rFonts w:ascii="Times New Roman" w:hAnsi="Times New Roman"/>
                <w:b/>
                <w:bCs/>
                <w:sz w:val="24"/>
                <w:szCs w:val="24"/>
              </w:rPr>
              <w:t xml:space="preserve">Объем, </w:t>
            </w:r>
            <w:proofErr w:type="spellStart"/>
            <w:r w:rsidRPr="004F6661">
              <w:rPr>
                <w:rFonts w:ascii="Times New Roman" w:hAnsi="Times New Roman"/>
                <w:b/>
                <w:bCs/>
                <w:sz w:val="24"/>
                <w:szCs w:val="24"/>
              </w:rPr>
              <w:t>ак</w:t>
            </w:r>
            <w:proofErr w:type="spellEnd"/>
            <w:r w:rsidRPr="004F6661">
              <w:rPr>
                <w:rFonts w:ascii="Times New Roman" w:hAnsi="Times New Roman"/>
                <w:b/>
                <w:bCs/>
                <w:sz w:val="24"/>
                <w:szCs w:val="24"/>
              </w:rPr>
              <w:t>. ч</w:t>
            </w:r>
            <w:r>
              <w:rPr>
                <w:rFonts w:ascii="Times New Roman" w:hAnsi="Times New Roman"/>
                <w:b/>
                <w:bCs/>
                <w:sz w:val="24"/>
                <w:szCs w:val="24"/>
              </w:rPr>
              <w:t>.</w:t>
            </w:r>
            <w:r w:rsidRPr="004F6661">
              <w:rPr>
                <w:rFonts w:ascii="Times New Roman" w:hAnsi="Times New Roman"/>
                <w:b/>
                <w:bCs/>
                <w:sz w:val="24"/>
                <w:szCs w:val="24"/>
              </w:rPr>
              <w:t xml:space="preserve"> / </w:t>
            </w:r>
            <w:r w:rsidRPr="004F6661">
              <w:rPr>
                <w:rFonts w:ascii="Times New Roman" w:hAnsi="Times New Roman"/>
                <w:b/>
                <w:bCs/>
                <w:sz w:val="24"/>
                <w:szCs w:val="24"/>
              </w:rPr>
              <w:br/>
              <w:t xml:space="preserve">в том числе </w:t>
            </w:r>
            <w:r w:rsidRPr="004F6661">
              <w:rPr>
                <w:rFonts w:ascii="Times New Roman" w:hAnsi="Times New Roman"/>
                <w:b/>
                <w:bCs/>
                <w:sz w:val="24"/>
                <w:szCs w:val="24"/>
              </w:rPr>
              <w:br/>
              <w:t xml:space="preserve">в форме практической подготовки, </w:t>
            </w:r>
            <w:proofErr w:type="spellStart"/>
            <w:r w:rsidRPr="004F6661">
              <w:rPr>
                <w:rFonts w:ascii="Times New Roman" w:hAnsi="Times New Roman"/>
                <w:b/>
                <w:bCs/>
                <w:sz w:val="24"/>
                <w:szCs w:val="24"/>
              </w:rPr>
              <w:t>ак</w:t>
            </w:r>
            <w:proofErr w:type="spellEnd"/>
            <w:r w:rsidRPr="004F6661">
              <w:rPr>
                <w:rFonts w:ascii="Times New Roman" w:hAnsi="Times New Roman"/>
                <w:b/>
                <w:bCs/>
                <w:sz w:val="24"/>
                <w:szCs w:val="24"/>
              </w:rPr>
              <w:t>. ч</w:t>
            </w:r>
            <w:r>
              <w:rPr>
                <w:rFonts w:ascii="Times New Roman" w:hAnsi="Times New Roman"/>
                <w:b/>
                <w:bCs/>
                <w:sz w:val="24"/>
                <w:szCs w:val="24"/>
              </w:rPr>
              <w:t>.</w:t>
            </w:r>
          </w:p>
        </w:tc>
        <w:tc>
          <w:tcPr>
            <w:tcW w:w="2008" w:type="dxa"/>
            <w:shd w:val="clear" w:color="auto" w:fill="auto"/>
            <w:vAlign w:val="center"/>
            <w:hideMark/>
          </w:tcPr>
          <w:p w14:paraId="62811FDF" w14:textId="77777777" w:rsidR="003B7352" w:rsidRPr="00E1460B" w:rsidRDefault="003B7352" w:rsidP="0026077F">
            <w:pPr>
              <w:spacing w:after="0"/>
              <w:jc w:val="center"/>
              <w:rPr>
                <w:rFonts w:ascii="Times New Roman" w:hAnsi="Times New Roman"/>
                <w:b/>
                <w:sz w:val="24"/>
                <w:szCs w:val="24"/>
              </w:rPr>
            </w:pPr>
            <w:r w:rsidRPr="00E1460B">
              <w:rPr>
                <w:rFonts w:ascii="Times New Roman" w:hAnsi="Times New Roman"/>
                <w:b/>
                <w:sz w:val="24"/>
                <w:szCs w:val="24"/>
              </w:rPr>
              <w:t>Коды компетенций, формированию которых способствует элемент программы</w:t>
            </w:r>
          </w:p>
        </w:tc>
      </w:tr>
      <w:bookmarkEnd w:id="123"/>
      <w:tr w:rsidR="003B7352" w:rsidRPr="00E1460B" w14:paraId="277CA317" w14:textId="77777777" w:rsidTr="0026077F">
        <w:tc>
          <w:tcPr>
            <w:tcW w:w="2547" w:type="dxa"/>
          </w:tcPr>
          <w:p w14:paraId="26277E8F"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Раздел 1.</w:t>
            </w:r>
          </w:p>
        </w:tc>
        <w:tc>
          <w:tcPr>
            <w:tcW w:w="9043" w:type="dxa"/>
            <w:vAlign w:val="center"/>
          </w:tcPr>
          <w:p w14:paraId="542EF12A" w14:textId="77777777" w:rsidR="003B7352" w:rsidRPr="00E1460B" w:rsidRDefault="003B7352" w:rsidP="0026077F">
            <w:pPr>
              <w:spacing w:after="0" w:line="240" w:lineRule="auto"/>
              <w:rPr>
                <w:rFonts w:ascii="Times New Roman" w:hAnsi="Times New Roman"/>
                <w:b/>
                <w:bCs/>
                <w:sz w:val="24"/>
                <w:szCs w:val="24"/>
              </w:rPr>
            </w:pPr>
            <w:r w:rsidRPr="004F6661">
              <w:rPr>
                <w:rFonts w:ascii="Times New Roman" w:hAnsi="Times New Roman"/>
                <w:b/>
                <w:bCs/>
                <w:sz w:val="24"/>
                <w:szCs w:val="24"/>
              </w:rPr>
              <w:t>Основы знаний по физической культуре</w:t>
            </w:r>
          </w:p>
        </w:tc>
        <w:tc>
          <w:tcPr>
            <w:tcW w:w="1843" w:type="dxa"/>
            <w:vAlign w:val="center"/>
          </w:tcPr>
          <w:p w14:paraId="27E6C175" w14:textId="77777777" w:rsidR="003B7352" w:rsidRPr="00E1460B" w:rsidRDefault="003B7352" w:rsidP="0026077F">
            <w:pPr>
              <w:spacing w:after="0" w:line="240" w:lineRule="auto"/>
              <w:rPr>
                <w:rFonts w:ascii="Times New Roman" w:hAnsi="Times New Roman"/>
                <w:b/>
                <w:sz w:val="24"/>
                <w:szCs w:val="24"/>
              </w:rPr>
            </w:pPr>
            <w:r w:rsidRPr="00E1460B">
              <w:rPr>
                <w:rFonts w:ascii="Times New Roman" w:hAnsi="Times New Roman"/>
                <w:b/>
                <w:sz w:val="24"/>
                <w:szCs w:val="24"/>
              </w:rPr>
              <w:t>10</w:t>
            </w:r>
            <w:r>
              <w:rPr>
                <w:rFonts w:ascii="Times New Roman" w:hAnsi="Times New Roman"/>
                <w:b/>
                <w:sz w:val="24"/>
                <w:szCs w:val="24"/>
              </w:rPr>
              <w:t>/8</w:t>
            </w:r>
          </w:p>
        </w:tc>
        <w:tc>
          <w:tcPr>
            <w:tcW w:w="2008" w:type="dxa"/>
            <w:shd w:val="clear" w:color="auto" w:fill="FFFFFF"/>
            <w:vAlign w:val="center"/>
          </w:tcPr>
          <w:p w14:paraId="5A98803E" w14:textId="77777777" w:rsidR="003B7352" w:rsidRPr="00E1460B" w:rsidRDefault="003B7352" w:rsidP="0026077F">
            <w:pPr>
              <w:spacing w:after="0"/>
              <w:rPr>
                <w:rFonts w:ascii="Times New Roman" w:hAnsi="Times New Roman"/>
                <w:sz w:val="24"/>
                <w:szCs w:val="24"/>
              </w:rPr>
            </w:pPr>
          </w:p>
        </w:tc>
      </w:tr>
      <w:tr w:rsidR="003B7352" w:rsidRPr="00E1460B" w14:paraId="79E2D98F" w14:textId="77777777" w:rsidTr="0026077F">
        <w:tc>
          <w:tcPr>
            <w:tcW w:w="2547" w:type="dxa"/>
            <w:vMerge w:val="restart"/>
          </w:tcPr>
          <w:p w14:paraId="738977A7"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 xml:space="preserve">Тема 1.1. </w:t>
            </w:r>
            <w:r w:rsidRPr="00731464">
              <w:rPr>
                <w:rFonts w:ascii="Times New Roman" w:hAnsi="Times New Roman" w:hint="eastAsia"/>
                <w:b/>
                <w:bCs/>
                <w:sz w:val="24"/>
                <w:szCs w:val="24"/>
              </w:rPr>
              <w:t>Социально</w:t>
            </w:r>
            <w:r w:rsidRPr="00731464">
              <w:rPr>
                <w:rFonts w:ascii="Times New Roman" w:hAnsi="Times New Roman"/>
                <w:b/>
                <w:bCs/>
                <w:sz w:val="24"/>
                <w:szCs w:val="24"/>
              </w:rPr>
              <w:t>-</w:t>
            </w:r>
            <w:r w:rsidRPr="00731464">
              <w:rPr>
                <w:rFonts w:ascii="Times New Roman" w:hAnsi="Times New Roman" w:hint="eastAsia"/>
                <w:b/>
                <w:bCs/>
                <w:sz w:val="24"/>
                <w:szCs w:val="24"/>
              </w:rPr>
              <w:t>биологические</w:t>
            </w:r>
            <w:r w:rsidRPr="00731464">
              <w:rPr>
                <w:rFonts w:ascii="Times New Roman" w:hAnsi="Times New Roman"/>
                <w:b/>
                <w:bCs/>
                <w:sz w:val="24"/>
                <w:szCs w:val="24"/>
              </w:rPr>
              <w:t xml:space="preserve"> </w:t>
            </w:r>
            <w:r w:rsidRPr="00731464">
              <w:rPr>
                <w:rFonts w:ascii="Times New Roman" w:hAnsi="Times New Roman" w:hint="eastAsia"/>
                <w:b/>
                <w:bCs/>
                <w:sz w:val="24"/>
                <w:szCs w:val="24"/>
              </w:rPr>
              <w:t>основы</w:t>
            </w:r>
            <w:r w:rsidRPr="00731464">
              <w:rPr>
                <w:rFonts w:ascii="Times New Roman" w:hAnsi="Times New Roman"/>
                <w:b/>
                <w:bCs/>
                <w:sz w:val="24"/>
                <w:szCs w:val="24"/>
              </w:rPr>
              <w:t xml:space="preserve"> </w:t>
            </w:r>
            <w:r w:rsidRPr="00731464">
              <w:rPr>
                <w:rFonts w:ascii="Times New Roman" w:hAnsi="Times New Roman" w:hint="eastAsia"/>
                <w:b/>
                <w:bCs/>
                <w:sz w:val="24"/>
                <w:szCs w:val="24"/>
              </w:rPr>
              <w:t>физической</w:t>
            </w:r>
            <w:r w:rsidRPr="00731464">
              <w:rPr>
                <w:rFonts w:ascii="Times New Roman" w:hAnsi="Times New Roman"/>
                <w:b/>
                <w:bCs/>
                <w:sz w:val="24"/>
                <w:szCs w:val="24"/>
              </w:rPr>
              <w:t xml:space="preserve"> </w:t>
            </w:r>
            <w:r w:rsidRPr="00731464">
              <w:rPr>
                <w:rFonts w:ascii="Times New Roman" w:hAnsi="Times New Roman" w:hint="eastAsia"/>
                <w:b/>
                <w:bCs/>
                <w:sz w:val="24"/>
                <w:szCs w:val="24"/>
              </w:rPr>
              <w:t>культуры</w:t>
            </w:r>
          </w:p>
        </w:tc>
        <w:tc>
          <w:tcPr>
            <w:tcW w:w="9043" w:type="dxa"/>
            <w:vAlign w:val="center"/>
          </w:tcPr>
          <w:p w14:paraId="7BC03AC0" w14:textId="77777777" w:rsidR="003B7352" w:rsidRPr="00E1460B" w:rsidRDefault="003B7352" w:rsidP="00063330">
            <w:pPr>
              <w:spacing w:after="0" w:line="240" w:lineRule="auto"/>
              <w:rPr>
                <w:rFonts w:ascii="Times New Roman" w:hAnsi="Times New Roman"/>
                <w:sz w:val="24"/>
                <w:szCs w:val="24"/>
              </w:rPr>
            </w:pPr>
            <w:r w:rsidRPr="00E1460B">
              <w:rPr>
                <w:rFonts w:ascii="Times New Roman" w:hAnsi="Times New Roman"/>
                <w:b/>
                <w:sz w:val="24"/>
                <w:szCs w:val="24"/>
              </w:rPr>
              <w:t xml:space="preserve">Содержание учебного материала </w:t>
            </w:r>
          </w:p>
        </w:tc>
        <w:tc>
          <w:tcPr>
            <w:tcW w:w="1843" w:type="dxa"/>
            <w:vAlign w:val="center"/>
          </w:tcPr>
          <w:p w14:paraId="189AC5F9"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2</w:t>
            </w:r>
          </w:p>
        </w:tc>
        <w:tc>
          <w:tcPr>
            <w:tcW w:w="2008" w:type="dxa"/>
            <w:vMerge w:val="restart"/>
            <w:shd w:val="clear" w:color="auto" w:fill="FFFFFF"/>
            <w:vAlign w:val="center"/>
          </w:tcPr>
          <w:p w14:paraId="04A99C6E"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ОК 04, ОК 08</w:t>
            </w:r>
          </w:p>
        </w:tc>
      </w:tr>
      <w:tr w:rsidR="00063330" w:rsidRPr="00E1460B" w14:paraId="54F7233C" w14:textId="77777777" w:rsidTr="0026077F">
        <w:tc>
          <w:tcPr>
            <w:tcW w:w="2547" w:type="dxa"/>
            <w:vMerge/>
          </w:tcPr>
          <w:p w14:paraId="0EC14C99" w14:textId="77777777" w:rsidR="00063330" w:rsidRPr="00E1460B" w:rsidRDefault="00063330" w:rsidP="0026077F">
            <w:pPr>
              <w:spacing w:after="0" w:line="240" w:lineRule="auto"/>
              <w:rPr>
                <w:rFonts w:ascii="Times New Roman" w:hAnsi="Times New Roman"/>
                <w:b/>
                <w:bCs/>
                <w:sz w:val="24"/>
                <w:szCs w:val="24"/>
              </w:rPr>
            </w:pPr>
          </w:p>
        </w:tc>
        <w:tc>
          <w:tcPr>
            <w:tcW w:w="9043" w:type="dxa"/>
            <w:vAlign w:val="center"/>
          </w:tcPr>
          <w:p w14:paraId="28A4309F" w14:textId="77777777" w:rsidR="00063330" w:rsidRPr="00E1460B" w:rsidRDefault="00063330" w:rsidP="0026077F">
            <w:pPr>
              <w:spacing w:after="0" w:line="240" w:lineRule="auto"/>
              <w:rPr>
                <w:rFonts w:ascii="Times New Roman" w:hAnsi="Times New Roman"/>
                <w:b/>
                <w:sz w:val="24"/>
                <w:szCs w:val="24"/>
              </w:rPr>
            </w:pPr>
            <w:r w:rsidRPr="00E1460B">
              <w:rPr>
                <w:rFonts w:ascii="Times New Roman" w:hAnsi="Times New Roman"/>
                <w:sz w:val="24"/>
                <w:szCs w:val="24"/>
              </w:rPr>
              <w:t>Физическая культура в общекультурной и профессиональной подготовке студентов.</w:t>
            </w:r>
          </w:p>
        </w:tc>
        <w:tc>
          <w:tcPr>
            <w:tcW w:w="1843" w:type="dxa"/>
            <w:vAlign w:val="center"/>
          </w:tcPr>
          <w:p w14:paraId="3DEA0F97" w14:textId="77777777" w:rsidR="00063330" w:rsidRPr="00E1460B" w:rsidRDefault="00063330" w:rsidP="0026077F">
            <w:pPr>
              <w:spacing w:after="0" w:line="240" w:lineRule="auto"/>
              <w:rPr>
                <w:rFonts w:ascii="Times New Roman" w:hAnsi="Times New Roman"/>
                <w:sz w:val="24"/>
                <w:szCs w:val="24"/>
              </w:rPr>
            </w:pPr>
          </w:p>
        </w:tc>
        <w:tc>
          <w:tcPr>
            <w:tcW w:w="2008" w:type="dxa"/>
            <w:vMerge/>
            <w:shd w:val="clear" w:color="auto" w:fill="FFFFFF"/>
            <w:vAlign w:val="center"/>
          </w:tcPr>
          <w:p w14:paraId="5764E6CD" w14:textId="77777777" w:rsidR="00063330" w:rsidRPr="00E1460B" w:rsidRDefault="00063330" w:rsidP="0026077F">
            <w:pPr>
              <w:spacing w:after="0"/>
              <w:rPr>
                <w:rFonts w:ascii="Times New Roman" w:hAnsi="Times New Roman"/>
                <w:sz w:val="24"/>
                <w:szCs w:val="24"/>
              </w:rPr>
            </w:pPr>
          </w:p>
        </w:tc>
      </w:tr>
      <w:tr w:rsidR="003B7352" w:rsidRPr="00E1460B" w14:paraId="4FD6B05D" w14:textId="77777777" w:rsidTr="0026077F">
        <w:tc>
          <w:tcPr>
            <w:tcW w:w="2547" w:type="dxa"/>
            <w:vMerge/>
          </w:tcPr>
          <w:p w14:paraId="280F89B1" w14:textId="77777777" w:rsidR="003B7352" w:rsidRPr="00E1460B" w:rsidRDefault="003B7352" w:rsidP="0026077F">
            <w:pPr>
              <w:spacing w:after="0" w:line="240" w:lineRule="auto"/>
              <w:rPr>
                <w:rFonts w:ascii="Times New Roman" w:hAnsi="Times New Roman"/>
                <w:b/>
                <w:bCs/>
                <w:sz w:val="24"/>
                <w:szCs w:val="24"/>
              </w:rPr>
            </w:pPr>
          </w:p>
        </w:tc>
        <w:tc>
          <w:tcPr>
            <w:tcW w:w="9043" w:type="dxa"/>
          </w:tcPr>
          <w:p w14:paraId="77221D6B"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В том числе практических занятий</w:t>
            </w:r>
          </w:p>
        </w:tc>
        <w:tc>
          <w:tcPr>
            <w:tcW w:w="1843" w:type="dxa"/>
            <w:vAlign w:val="center"/>
          </w:tcPr>
          <w:p w14:paraId="72CF9511" w14:textId="77777777" w:rsidR="003B7352" w:rsidRPr="00731464" w:rsidRDefault="003B7352" w:rsidP="0026077F">
            <w:pPr>
              <w:spacing w:after="0" w:line="240" w:lineRule="auto"/>
              <w:rPr>
                <w:rFonts w:ascii="Times New Roman" w:hAnsi="Times New Roman"/>
                <w:sz w:val="24"/>
                <w:szCs w:val="24"/>
              </w:rPr>
            </w:pPr>
            <w:r w:rsidRPr="00731464">
              <w:rPr>
                <w:rFonts w:ascii="Times New Roman" w:hAnsi="Times New Roman"/>
                <w:bCs/>
                <w:sz w:val="24"/>
                <w:szCs w:val="24"/>
              </w:rPr>
              <w:t>8</w:t>
            </w:r>
          </w:p>
        </w:tc>
        <w:tc>
          <w:tcPr>
            <w:tcW w:w="2008" w:type="dxa"/>
            <w:vMerge/>
            <w:vAlign w:val="center"/>
          </w:tcPr>
          <w:p w14:paraId="2096AF7A" w14:textId="77777777" w:rsidR="003B7352" w:rsidRPr="00E1460B" w:rsidRDefault="003B7352" w:rsidP="0026077F">
            <w:pPr>
              <w:spacing w:after="0"/>
              <w:rPr>
                <w:rFonts w:ascii="Times New Roman" w:hAnsi="Times New Roman"/>
                <w:sz w:val="24"/>
                <w:szCs w:val="24"/>
              </w:rPr>
            </w:pPr>
          </w:p>
        </w:tc>
      </w:tr>
      <w:tr w:rsidR="003B7352" w:rsidRPr="00E1460B" w14:paraId="53C257B6" w14:textId="77777777" w:rsidTr="0026077F">
        <w:tc>
          <w:tcPr>
            <w:tcW w:w="2547" w:type="dxa"/>
            <w:vMerge/>
          </w:tcPr>
          <w:p w14:paraId="7A38BFD7" w14:textId="77777777" w:rsidR="003B7352" w:rsidRPr="00E1460B" w:rsidRDefault="003B7352" w:rsidP="0026077F">
            <w:pPr>
              <w:spacing w:after="0" w:line="240" w:lineRule="auto"/>
              <w:rPr>
                <w:rFonts w:ascii="Times New Roman" w:hAnsi="Times New Roman"/>
                <w:b/>
                <w:bCs/>
                <w:sz w:val="24"/>
                <w:szCs w:val="24"/>
              </w:rPr>
            </w:pPr>
          </w:p>
        </w:tc>
        <w:tc>
          <w:tcPr>
            <w:tcW w:w="9043" w:type="dxa"/>
          </w:tcPr>
          <w:p w14:paraId="6E24960F"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1 </w:t>
            </w:r>
            <w:r w:rsidRPr="00731464">
              <w:rPr>
                <w:rFonts w:ascii="Times New Roman" w:hAnsi="Times New Roman" w:hint="eastAsia"/>
                <w:sz w:val="24"/>
                <w:szCs w:val="24"/>
              </w:rPr>
              <w:t>Основы</w:t>
            </w:r>
            <w:r w:rsidRPr="00731464">
              <w:rPr>
                <w:rFonts w:ascii="Times New Roman" w:hAnsi="Times New Roman"/>
                <w:sz w:val="24"/>
                <w:szCs w:val="24"/>
              </w:rPr>
              <w:t xml:space="preserve"> </w:t>
            </w:r>
            <w:r w:rsidRPr="00731464">
              <w:rPr>
                <w:rFonts w:ascii="Times New Roman" w:hAnsi="Times New Roman" w:hint="eastAsia"/>
                <w:sz w:val="24"/>
                <w:szCs w:val="24"/>
              </w:rPr>
              <w:t>здорового</w:t>
            </w:r>
            <w:r w:rsidRPr="00731464">
              <w:rPr>
                <w:rFonts w:ascii="Times New Roman" w:hAnsi="Times New Roman"/>
                <w:sz w:val="24"/>
                <w:szCs w:val="24"/>
              </w:rPr>
              <w:t xml:space="preserve"> </w:t>
            </w:r>
            <w:r w:rsidRPr="00731464">
              <w:rPr>
                <w:rFonts w:ascii="Times New Roman" w:hAnsi="Times New Roman" w:hint="eastAsia"/>
                <w:sz w:val="24"/>
                <w:szCs w:val="24"/>
              </w:rPr>
              <w:t>образа</w:t>
            </w:r>
            <w:r w:rsidRPr="00731464">
              <w:rPr>
                <w:rFonts w:ascii="Times New Roman" w:hAnsi="Times New Roman"/>
                <w:sz w:val="24"/>
                <w:szCs w:val="24"/>
              </w:rPr>
              <w:t xml:space="preserve"> </w:t>
            </w:r>
            <w:r w:rsidRPr="00731464">
              <w:rPr>
                <w:rFonts w:ascii="Times New Roman" w:hAnsi="Times New Roman" w:hint="eastAsia"/>
                <w:sz w:val="24"/>
                <w:szCs w:val="24"/>
              </w:rPr>
              <w:t>жизни</w:t>
            </w:r>
            <w:r w:rsidRPr="00731464">
              <w:rPr>
                <w:rFonts w:ascii="Times New Roman" w:hAnsi="Times New Roman"/>
                <w:sz w:val="24"/>
                <w:szCs w:val="24"/>
              </w:rPr>
              <w:t xml:space="preserve">. </w:t>
            </w:r>
            <w:r w:rsidRPr="00731464">
              <w:rPr>
                <w:rFonts w:ascii="Times New Roman" w:hAnsi="Times New Roman" w:hint="eastAsia"/>
                <w:sz w:val="24"/>
                <w:szCs w:val="24"/>
              </w:rPr>
              <w:t>Физическая</w:t>
            </w:r>
            <w:r w:rsidRPr="00731464">
              <w:rPr>
                <w:rFonts w:ascii="Times New Roman" w:hAnsi="Times New Roman"/>
                <w:sz w:val="24"/>
                <w:szCs w:val="24"/>
              </w:rPr>
              <w:t xml:space="preserve"> </w:t>
            </w:r>
            <w:r w:rsidRPr="00731464">
              <w:rPr>
                <w:rFonts w:ascii="Times New Roman" w:hAnsi="Times New Roman" w:hint="eastAsia"/>
                <w:sz w:val="24"/>
                <w:szCs w:val="24"/>
              </w:rPr>
              <w:t>культура</w:t>
            </w:r>
            <w:r w:rsidRPr="00731464">
              <w:rPr>
                <w:rFonts w:ascii="Times New Roman" w:hAnsi="Times New Roman"/>
                <w:sz w:val="24"/>
                <w:szCs w:val="24"/>
              </w:rPr>
              <w:t xml:space="preserve"> </w:t>
            </w:r>
            <w:r w:rsidRPr="00731464">
              <w:rPr>
                <w:rFonts w:ascii="Times New Roman" w:hAnsi="Times New Roman" w:hint="eastAsia"/>
                <w:sz w:val="24"/>
                <w:szCs w:val="24"/>
              </w:rPr>
              <w:t>в</w:t>
            </w:r>
            <w:r w:rsidRPr="00731464">
              <w:rPr>
                <w:rFonts w:ascii="Times New Roman" w:hAnsi="Times New Roman"/>
                <w:sz w:val="24"/>
                <w:szCs w:val="24"/>
              </w:rPr>
              <w:t xml:space="preserve"> </w:t>
            </w:r>
            <w:r w:rsidRPr="00731464">
              <w:rPr>
                <w:rFonts w:ascii="Times New Roman" w:hAnsi="Times New Roman" w:hint="eastAsia"/>
                <w:sz w:val="24"/>
                <w:szCs w:val="24"/>
              </w:rPr>
              <w:t>обеспечении</w:t>
            </w:r>
            <w:r w:rsidRPr="00731464">
              <w:rPr>
                <w:rFonts w:ascii="Times New Roman" w:hAnsi="Times New Roman"/>
                <w:sz w:val="24"/>
                <w:szCs w:val="24"/>
              </w:rPr>
              <w:t xml:space="preserve"> </w:t>
            </w:r>
            <w:r w:rsidRPr="00731464">
              <w:rPr>
                <w:rFonts w:ascii="Times New Roman" w:hAnsi="Times New Roman" w:hint="eastAsia"/>
                <w:sz w:val="24"/>
                <w:szCs w:val="24"/>
              </w:rPr>
              <w:t>здоровья</w:t>
            </w:r>
            <w:r w:rsidRPr="00731464">
              <w:rPr>
                <w:rFonts w:ascii="Times New Roman" w:hAnsi="Times New Roman"/>
                <w:sz w:val="24"/>
                <w:szCs w:val="24"/>
              </w:rPr>
              <w:t>.</w:t>
            </w:r>
          </w:p>
        </w:tc>
        <w:tc>
          <w:tcPr>
            <w:tcW w:w="1843" w:type="dxa"/>
            <w:vAlign w:val="center"/>
          </w:tcPr>
          <w:p w14:paraId="0C9DC081" w14:textId="77777777" w:rsidR="003B7352" w:rsidRPr="00731464" w:rsidRDefault="003B7352" w:rsidP="0026077F">
            <w:pPr>
              <w:spacing w:after="0" w:line="240" w:lineRule="auto"/>
              <w:rPr>
                <w:rFonts w:ascii="Times New Roman" w:hAnsi="Times New Roman"/>
                <w:sz w:val="24"/>
                <w:szCs w:val="24"/>
              </w:rPr>
            </w:pPr>
            <w:r w:rsidRPr="00731464">
              <w:rPr>
                <w:rFonts w:ascii="Times New Roman" w:hAnsi="Times New Roman"/>
                <w:bCs/>
                <w:sz w:val="24"/>
                <w:szCs w:val="24"/>
              </w:rPr>
              <w:t>2</w:t>
            </w:r>
          </w:p>
        </w:tc>
        <w:tc>
          <w:tcPr>
            <w:tcW w:w="2008" w:type="dxa"/>
            <w:vMerge/>
            <w:vAlign w:val="center"/>
          </w:tcPr>
          <w:p w14:paraId="1AEEBC81" w14:textId="77777777" w:rsidR="003B7352" w:rsidRPr="00E1460B" w:rsidRDefault="003B7352" w:rsidP="0026077F">
            <w:pPr>
              <w:spacing w:after="0"/>
              <w:rPr>
                <w:rFonts w:ascii="Times New Roman" w:hAnsi="Times New Roman"/>
                <w:sz w:val="24"/>
                <w:szCs w:val="24"/>
              </w:rPr>
            </w:pPr>
          </w:p>
        </w:tc>
      </w:tr>
      <w:tr w:rsidR="003B7352" w:rsidRPr="00E1460B" w14:paraId="424FB056" w14:textId="77777777" w:rsidTr="0026077F">
        <w:tc>
          <w:tcPr>
            <w:tcW w:w="2547" w:type="dxa"/>
            <w:vMerge/>
          </w:tcPr>
          <w:p w14:paraId="61ABB975"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13F69D44"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2 </w:t>
            </w:r>
            <w:r w:rsidRPr="00731464">
              <w:rPr>
                <w:rFonts w:ascii="Times New Roman" w:hAnsi="Times New Roman" w:hint="eastAsia"/>
                <w:sz w:val="24"/>
                <w:szCs w:val="24"/>
              </w:rPr>
              <w:t>Психологические</w:t>
            </w:r>
            <w:r w:rsidRPr="00731464">
              <w:rPr>
                <w:rFonts w:ascii="Times New Roman" w:hAnsi="Times New Roman"/>
                <w:sz w:val="24"/>
                <w:szCs w:val="24"/>
              </w:rPr>
              <w:t xml:space="preserve"> </w:t>
            </w:r>
            <w:r w:rsidRPr="00731464">
              <w:rPr>
                <w:rFonts w:ascii="Times New Roman" w:hAnsi="Times New Roman" w:hint="eastAsia"/>
                <w:sz w:val="24"/>
                <w:szCs w:val="24"/>
              </w:rPr>
              <w:t>основы</w:t>
            </w:r>
            <w:r w:rsidRPr="00731464">
              <w:rPr>
                <w:rFonts w:ascii="Times New Roman" w:hAnsi="Times New Roman"/>
                <w:sz w:val="24"/>
                <w:szCs w:val="24"/>
              </w:rPr>
              <w:t xml:space="preserve"> </w:t>
            </w:r>
            <w:r w:rsidRPr="00731464">
              <w:rPr>
                <w:rFonts w:ascii="Times New Roman" w:hAnsi="Times New Roman" w:hint="eastAsia"/>
                <w:sz w:val="24"/>
                <w:szCs w:val="24"/>
              </w:rPr>
              <w:t>учебного</w:t>
            </w:r>
            <w:r w:rsidRPr="00731464">
              <w:rPr>
                <w:rFonts w:ascii="Times New Roman" w:hAnsi="Times New Roman"/>
                <w:sz w:val="24"/>
                <w:szCs w:val="24"/>
              </w:rPr>
              <w:t xml:space="preserve"> </w:t>
            </w:r>
            <w:r w:rsidRPr="00731464">
              <w:rPr>
                <w:rFonts w:ascii="Times New Roman" w:hAnsi="Times New Roman" w:hint="eastAsia"/>
                <w:sz w:val="24"/>
                <w:szCs w:val="24"/>
              </w:rPr>
              <w:t>труда</w:t>
            </w:r>
            <w:r w:rsidRPr="00731464">
              <w:rPr>
                <w:rFonts w:ascii="Times New Roman" w:hAnsi="Times New Roman"/>
                <w:sz w:val="24"/>
                <w:szCs w:val="24"/>
              </w:rPr>
              <w:t xml:space="preserve"> </w:t>
            </w:r>
            <w:r w:rsidRPr="00731464">
              <w:rPr>
                <w:rFonts w:ascii="Times New Roman" w:hAnsi="Times New Roman" w:hint="eastAsia"/>
                <w:sz w:val="24"/>
                <w:szCs w:val="24"/>
              </w:rPr>
              <w:t>и</w:t>
            </w:r>
            <w:r w:rsidRPr="00731464">
              <w:rPr>
                <w:rFonts w:ascii="Times New Roman" w:hAnsi="Times New Roman"/>
                <w:sz w:val="24"/>
                <w:szCs w:val="24"/>
              </w:rPr>
              <w:t xml:space="preserve"> </w:t>
            </w:r>
            <w:r w:rsidRPr="00731464">
              <w:rPr>
                <w:rFonts w:ascii="Times New Roman" w:hAnsi="Times New Roman" w:hint="eastAsia"/>
                <w:sz w:val="24"/>
                <w:szCs w:val="24"/>
              </w:rPr>
              <w:t>интеллектуальной</w:t>
            </w:r>
            <w:r w:rsidRPr="00731464">
              <w:rPr>
                <w:rFonts w:ascii="Times New Roman" w:hAnsi="Times New Roman"/>
                <w:sz w:val="24"/>
                <w:szCs w:val="24"/>
              </w:rPr>
              <w:t xml:space="preserve"> </w:t>
            </w:r>
            <w:r w:rsidRPr="00731464">
              <w:rPr>
                <w:rFonts w:ascii="Times New Roman" w:hAnsi="Times New Roman" w:hint="eastAsia"/>
                <w:sz w:val="24"/>
                <w:szCs w:val="24"/>
              </w:rPr>
              <w:t>деятельности</w:t>
            </w:r>
            <w:r w:rsidRPr="00731464">
              <w:rPr>
                <w:rFonts w:ascii="Times New Roman" w:hAnsi="Times New Roman"/>
                <w:sz w:val="24"/>
                <w:szCs w:val="24"/>
              </w:rPr>
              <w:t xml:space="preserve">. </w:t>
            </w:r>
            <w:r w:rsidRPr="00731464">
              <w:rPr>
                <w:rFonts w:ascii="Times New Roman" w:hAnsi="Times New Roman" w:hint="eastAsia"/>
                <w:sz w:val="24"/>
                <w:szCs w:val="24"/>
              </w:rPr>
              <w:t>Средства</w:t>
            </w:r>
            <w:r w:rsidRPr="00731464">
              <w:rPr>
                <w:rFonts w:ascii="Times New Roman" w:hAnsi="Times New Roman"/>
                <w:sz w:val="24"/>
                <w:szCs w:val="24"/>
              </w:rPr>
              <w:t xml:space="preserve"> </w:t>
            </w:r>
            <w:r w:rsidRPr="00731464">
              <w:rPr>
                <w:rFonts w:ascii="Times New Roman" w:hAnsi="Times New Roman" w:hint="eastAsia"/>
                <w:sz w:val="24"/>
                <w:szCs w:val="24"/>
              </w:rPr>
              <w:t>физической</w:t>
            </w:r>
            <w:r w:rsidRPr="00731464">
              <w:rPr>
                <w:rFonts w:ascii="Times New Roman" w:hAnsi="Times New Roman"/>
                <w:sz w:val="24"/>
                <w:szCs w:val="24"/>
              </w:rPr>
              <w:t xml:space="preserve"> </w:t>
            </w:r>
            <w:r w:rsidRPr="00731464">
              <w:rPr>
                <w:rFonts w:ascii="Times New Roman" w:hAnsi="Times New Roman" w:hint="eastAsia"/>
                <w:sz w:val="24"/>
                <w:szCs w:val="24"/>
              </w:rPr>
              <w:t>культуры</w:t>
            </w:r>
            <w:r w:rsidRPr="00731464">
              <w:rPr>
                <w:rFonts w:ascii="Times New Roman" w:hAnsi="Times New Roman"/>
                <w:sz w:val="24"/>
                <w:szCs w:val="24"/>
              </w:rPr>
              <w:t xml:space="preserve"> </w:t>
            </w:r>
            <w:r w:rsidRPr="00731464">
              <w:rPr>
                <w:rFonts w:ascii="Times New Roman" w:hAnsi="Times New Roman" w:hint="eastAsia"/>
                <w:sz w:val="24"/>
                <w:szCs w:val="24"/>
              </w:rPr>
              <w:t>в</w:t>
            </w:r>
            <w:r w:rsidRPr="00731464">
              <w:rPr>
                <w:rFonts w:ascii="Times New Roman" w:hAnsi="Times New Roman"/>
                <w:sz w:val="24"/>
                <w:szCs w:val="24"/>
              </w:rPr>
              <w:t xml:space="preserve"> </w:t>
            </w:r>
            <w:r w:rsidRPr="00731464">
              <w:rPr>
                <w:rFonts w:ascii="Times New Roman" w:hAnsi="Times New Roman" w:hint="eastAsia"/>
                <w:sz w:val="24"/>
                <w:szCs w:val="24"/>
              </w:rPr>
              <w:t>регулировании</w:t>
            </w:r>
            <w:r w:rsidRPr="00731464">
              <w:rPr>
                <w:rFonts w:ascii="Times New Roman" w:hAnsi="Times New Roman"/>
                <w:sz w:val="24"/>
                <w:szCs w:val="24"/>
              </w:rPr>
              <w:t xml:space="preserve"> </w:t>
            </w:r>
            <w:r w:rsidRPr="00731464">
              <w:rPr>
                <w:rFonts w:ascii="Times New Roman" w:hAnsi="Times New Roman" w:hint="eastAsia"/>
                <w:sz w:val="24"/>
                <w:szCs w:val="24"/>
              </w:rPr>
              <w:t>работоспособности</w:t>
            </w:r>
            <w:r w:rsidRPr="00731464">
              <w:rPr>
                <w:rFonts w:ascii="Times New Roman" w:hAnsi="Times New Roman"/>
                <w:sz w:val="24"/>
                <w:szCs w:val="24"/>
              </w:rPr>
              <w:t>.</w:t>
            </w:r>
          </w:p>
        </w:tc>
        <w:tc>
          <w:tcPr>
            <w:tcW w:w="1843" w:type="dxa"/>
            <w:vAlign w:val="center"/>
          </w:tcPr>
          <w:p w14:paraId="76FBF26C" w14:textId="77777777" w:rsidR="003B7352" w:rsidRPr="00731464" w:rsidRDefault="003B7352" w:rsidP="0026077F">
            <w:pPr>
              <w:spacing w:after="0" w:line="240" w:lineRule="auto"/>
              <w:rPr>
                <w:rFonts w:ascii="Times New Roman" w:hAnsi="Times New Roman"/>
                <w:sz w:val="24"/>
                <w:szCs w:val="24"/>
              </w:rPr>
            </w:pPr>
            <w:r w:rsidRPr="00731464">
              <w:rPr>
                <w:rFonts w:ascii="Times New Roman" w:hAnsi="Times New Roman"/>
                <w:bCs/>
                <w:sz w:val="24"/>
                <w:szCs w:val="24"/>
              </w:rPr>
              <w:t>2</w:t>
            </w:r>
          </w:p>
        </w:tc>
        <w:tc>
          <w:tcPr>
            <w:tcW w:w="2008" w:type="dxa"/>
            <w:vMerge/>
            <w:vAlign w:val="center"/>
          </w:tcPr>
          <w:p w14:paraId="3A900655" w14:textId="77777777" w:rsidR="003B7352" w:rsidRPr="00E1460B" w:rsidRDefault="003B7352" w:rsidP="0026077F">
            <w:pPr>
              <w:spacing w:after="0"/>
              <w:rPr>
                <w:rFonts w:ascii="Times New Roman" w:hAnsi="Times New Roman"/>
                <w:sz w:val="24"/>
                <w:szCs w:val="24"/>
              </w:rPr>
            </w:pPr>
          </w:p>
        </w:tc>
      </w:tr>
      <w:tr w:rsidR="003B7352" w:rsidRPr="00E1460B" w14:paraId="56151CCC" w14:textId="77777777" w:rsidTr="0026077F">
        <w:tc>
          <w:tcPr>
            <w:tcW w:w="2547" w:type="dxa"/>
            <w:vMerge/>
          </w:tcPr>
          <w:p w14:paraId="062CBBB2"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7D295714"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3 </w:t>
            </w:r>
            <w:r w:rsidRPr="00731464">
              <w:rPr>
                <w:rFonts w:ascii="Times New Roman" w:hAnsi="Times New Roman" w:hint="eastAsia"/>
                <w:sz w:val="24"/>
                <w:szCs w:val="24"/>
              </w:rPr>
              <w:t>Общая</w:t>
            </w:r>
            <w:r w:rsidRPr="00731464">
              <w:rPr>
                <w:rFonts w:ascii="Times New Roman" w:hAnsi="Times New Roman"/>
                <w:sz w:val="24"/>
                <w:szCs w:val="24"/>
              </w:rPr>
              <w:t xml:space="preserve"> </w:t>
            </w:r>
            <w:r w:rsidRPr="00731464">
              <w:rPr>
                <w:rFonts w:ascii="Times New Roman" w:hAnsi="Times New Roman" w:hint="eastAsia"/>
                <w:sz w:val="24"/>
                <w:szCs w:val="24"/>
              </w:rPr>
              <w:t>физическая</w:t>
            </w:r>
            <w:r w:rsidRPr="00731464">
              <w:rPr>
                <w:rFonts w:ascii="Times New Roman" w:hAnsi="Times New Roman"/>
                <w:sz w:val="24"/>
                <w:szCs w:val="24"/>
              </w:rPr>
              <w:t xml:space="preserve"> </w:t>
            </w:r>
            <w:r w:rsidRPr="00731464">
              <w:rPr>
                <w:rFonts w:ascii="Times New Roman" w:hAnsi="Times New Roman" w:hint="eastAsia"/>
                <w:sz w:val="24"/>
                <w:szCs w:val="24"/>
              </w:rPr>
              <w:t>и</w:t>
            </w:r>
            <w:r w:rsidRPr="00731464">
              <w:rPr>
                <w:rFonts w:ascii="Times New Roman" w:hAnsi="Times New Roman"/>
                <w:sz w:val="24"/>
                <w:szCs w:val="24"/>
              </w:rPr>
              <w:t xml:space="preserve"> </w:t>
            </w:r>
            <w:r w:rsidRPr="00731464">
              <w:rPr>
                <w:rFonts w:ascii="Times New Roman" w:hAnsi="Times New Roman" w:hint="eastAsia"/>
                <w:sz w:val="24"/>
                <w:szCs w:val="24"/>
              </w:rPr>
              <w:t>специальная</w:t>
            </w:r>
            <w:r w:rsidRPr="00731464">
              <w:rPr>
                <w:rFonts w:ascii="Times New Roman" w:hAnsi="Times New Roman"/>
                <w:sz w:val="24"/>
                <w:szCs w:val="24"/>
              </w:rPr>
              <w:t xml:space="preserve"> </w:t>
            </w:r>
            <w:r w:rsidRPr="00731464">
              <w:rPr>
                <w:rFonts w:ascii="Times New Roman" w:hAnsi="Times New Roman" w:hint="eastAsia"/>
                <w:sz w:val="24"/>
                <w:szCs w:val="24"/>
              </w:rPr>
              <w:t>подготовка</w:t>
            </w:r>
            <w:r w:rsidRPr="00731464">
              <w:rPr>
                <w:rFonts w:ascii="Times New Roman" w:hAnsi="Times New Roman"/>
                <w:sz w:val="24"/>
                <w:szCs w:val="24"/>
              </w:rPr>
              <w:t xml:space="preserve"> </w:t>
            </w:r>
            <w:r w:rsidRPr="00731464">
              <w:rPr>
                <w:rFonts w:ascii="Times New Roman" w:hAnsi="Times New Roman" w:hint="eastAsia"/>
                <w:sz w:val="24"/>
                <w:szCs w:val="24"/>
              </w:rPr>
              <w:t>в</w:t>
            </w:r>
            <w:r w:rsidRPr="00731464">
              <w:rPr>
                <w:rFonts w:ascii="Times New Roman" w:hAnsi="Times New Roman"/>
                <w:sz w:val="24"/>
                <w:szCs w:val="24"/>
              </w:rPr>
              <w:t xml:space="preserve"> </w:t>
            </w:r>
            <w:r w:rsidRPr="00731464">
              <w:rPr>
                <w:rFonts w:ascii="Times New Roman" w:hAnsi="Times New Roman" w:hint="eastAsia"/>
                <w:sz w:val="24"/>
                <w:szCs w:val="24"/>
              </w:rPr>
              <w:t>системе</w:t>
            </w:r>
            <w:r w:rsidRPr="00731464">
              <w:rPr>
                <w:rFonts w:ascii="Times New Roman" w:hAnsi="Times New Roman"/>
                <w:sz w:val="24"/>
                <w:szCs w:val="24"/>
              </w:rPr>
              <w:t xml:space="preserve"> </w:t>
            </w:r>
            <w:r w:rsidRPr="00731464">
              <w:rPr>
                <w:rFonts w:ascii="Times New Roman" w:hAnsi="Times New Roman" w:hint="eastAsia"/>
                <w:sz w:val="24"/>
                <w:szCs w:val="24"/>
              </w:rPr>
              <w:t>физического</w:t>
            </w:r>
            <w:r w:rsidRPr="00731464">
              <w:rPr>
                <w:rFonts w:ascii="Times New Roman" w:hAnsi="Times New Roman"/>
                <w:sz w:val="24"/>
                <w:szCs w:val="24"/>
              </w:rPr>
              <w:t xml:space="preserve"> </w:t>
            </w:r>
            <w:r w:rsidRPr="00731464">
              <w:rPr>
                <w:rFonts w:ascii="Times New Roman" w:hAnsi="Times New Roman" w:hint="eastAsia"/>
                <w:sz w:val="24"/>
                <w:szCs w:val="24"/>
              </w:rPr>
              <w:t>воспитания</w:t>
            </w:r>
            <w:r w:rsidRPr="00731464">
              <w:rPr>
                <w:rFonts w:ascii="Times New Roman" w:hAnsi="Times New Roman"/>
                <w:sz w:val="24"/>
                <w:szCs w:val="24"/>
              </w:rPr>
              <w:t>.</w:t>
            </w:r>
          </w:p>
        </w:tc>
        <w:tc>
          <w:tcPr>
            <w:tcW w:w="1843" w:type="dxa"/>
            <w:vAlign w:val="center"/>
          </w:tcPr>
          <w:p w14:paraId="35FE9C0B" w14:textId="77777777" w:rsidR="003B7352" w:rsidRPr="00731464" w:rsidRDefault="003B7352" w:rsidP="0026077F">
            <w:pPr>
              <w:spacing w:after="0" w:line="240" w:lineRule="auto"/>
              <w:rPr>
                <w:rFonts w:ascii="Times New Roman" w:hAnsi="Times New Roman"/>
                <w:sz w:val="24"/>
                <w:szCs w:val="24"/>
              </w:rPr>
            </w:pPr>
            <w:r w:rsidRPr="00731464">
              <w:rPr>
                <w:rFonts w:ascii="Times New Roman" w:hAnsi="Times New Roman"/>
                <w:bCs/>
                <w:sz w:val="24"/>
                <w:szCs w:val="24"/>
              </w:rPr>
              <w:t>2</w:t>
            </w:r>
          </w:p>
        </w:tc>
        <w:tc>
          <w:tcPr>
            <w:tcW w:w="2008" w:type="dxa"/>
            <w:vMerge/>
            <w:vAlign w:val="center"/>
          </w:tcPr>
          <w:p w14:paraId="03B51C8E" w14:textId="77777777" w:rsidR="003B7352" w:rsidRPr="00E1460B" w:rsidRDefault="003B7352" w:rsidP="0026077F">
            <w:pPr>
              <w:spacing w:after="0"/>
              <w:rPr>
                <w:rFonts w:ascii="Times New Roman" w:hAnsi="Times New Roman"/>
                <w:sz w:val="24"/>
                <w:szCs w:val="24"/>
              </w:rPr>
            </w:pPr>
          </w:p>
        </w:tc>
      </w:tr>
      <w:tr w:rsidR="003B7352" w:rsidRPr="00E1460B" w14:paraId="793988EE" w14:textId="77777777" w:rsidTr="0026077F">
        <w:tc>
          <w:tcPr>
            <w:tcW w:w="2547" w:type="dxa"/>
            <w:vMerge/>
          </w:tcPr>
          <w:p w14:paraId="02FE9435"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7B885D6A"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4 </w:t>
            </w:r>
            <w:r w:rsidRPr="00731464">
              <w:rPr>
                <w:rFonts w:ascii="Times New Roman" w:hAnsi="Times New Roman" w:hint="eastAsia"/>
                <w:sz w:val="24"/>
                <w:szCs w:val="24"/>
              </w:rPr>
              <w:t>Профессионально</w:t>
            </w:r>
            <w:r w:rsidRPr="00731464">
              <w:rPr>
                <w:rFonts w:ascii="Times New Roman" w:hAnsi="Times New Roman"/>
                <w:sz w:val="24"/>
                <w:szCs w:val="24"/>
              </w:rPr>
              <w:t>-</w:t>
            </w:r>
            <w:r w:rsidRPr="00731464">
              <w:rPr>
                <w:rFonts w:ascii="Times New Roman" w:hAnsi="Times New Roman" w:hint="eastAsia"/>
                <w:sz w:val="24"/>
                <w:szCs w:val="24"/>
              </w:rPr>
              <w:t>прикладная</w:t>
            </w:r>
            <w:r w:rsidRPr="00731464">
              <w:rPr>
                <w:rFonts w:ascii="Times New Roman" w:hAnsi="Times New Roman"/>
                <w:sz w:val="24"/>
                <w:szCs w:val="24"/>
              </w:rPr>
              <w:t xml:space="preserve"> </w:t>
            </w:r>
            <w:r w:rsidRPr="00731464">
              <w:rPr>
                <w:rFonts w:ascii="Times New Roman" w:hAnsi="Times New Roman" w:hint="eastAsia"/>
                <w:sz w:val="24"/>
                <w:szCs w:val="24"/>
              </w:rPr>
              <w:t>физическая</w:t>
            </w:r>
            <w:r w:rsidRPr="00731464">
              <w:rPr>
                <w:rFonts w:ascii="Times New Roman" w:hAnsi="Times New Roman"/>
                <w:sz w:val="24"/>
                <w:szCs w:val="24"/>
              </w:rPr>
              <w:t xml:space="preserve"> </w:t>
            </w:r>
            <w:r w:rsidRPr="00731464">
              <w:rPr>
                <w:rFonts w:ascii="Times New Roman" w:hAnsi="Times New Roman" w:hint="eastAsia"/>
                <w:sz w:val="24"/>
                <w:szCs w:val="24"/>
              </w:rPr>
              <w:t>подготовка</w:t>
            </w:r>
            <w:r w:rsidRPr="00731464">
              <w:rPr>
                <w:rFonts w:ascii="Times New Roman" w:hAnsi="Times New Roman"/>
                <w:sz w:val="24"/>
                <w:szCs w:val="24"/>
              </w:rPr>
              <w:t>.</w:t>
            </w:r>
          </w:p>
        </w:tc>
        <w:tc>
          <w:tcPr>
            <w:tcW w:w="1843" w:type="dxa"/>
            <w:vAlign w:val="center"/>
          </w:tcPr>
          <w:p w14:paraId="39749323" w14:textId="77777777" w:rsidR="003B7352" w:rsidRPr="00731464" w:rsidRDefault="003B7352" w:rsidP="0026077F">
            <w:pPr>
              <w:spacing w:after="0" w:line="240" w:lineRule="auto"/>
              <w:rPr>
                <w:rFonts w:ascii="Times New Roman" w:hAnsi="Times New Roman"/>
                <w:sz w:val="24"/>
                <w:szCs w:val="24"/>
              </w:rPr>
            </w:pPr>
            <w:r w:rsidRPr="00731464">
              <w:rPr>
                <w:rFonts w:ascii="Times New Roman" w:hAnsi="Times New Roman"/>
                <w:bCs/>
                <w:sz w:val="24"/>
                <w:szCs w:val="24"/>
              </w:rPr>
              <w:t>2</w:t>
            </w:r>
          </w:p>
        </w:tc>
        <w:tc>
          <w:tcPr>
            <w:tcW w:w="2008" w:type="dxa"/>
            <w:vMerge/>
            <w:vAlign w:val="center"/>
          </w:tcPr>
          <w:p w14:paraId="483D7836" w14:textId="77777777" w:rsidR="003B7352" w:rsidRPr="00E1460B" w:rsidRDefault="003B7352" w:rsidP="0026077F">
            <w:pPr>
              <w:spacing w:after="0"/>
              <w:rPr>
                <w:rFonts w:ascii="Times New Roman" w:hAnsi="Times New Roman"/>
                <w:sz w:val="24"/>
                <w:szCs w:val="24"/>
              </w:rPr>
            </w:pPr>
          </w:p>
        </w:tc>
      </w:tr>
      <w:tr w:rsidR="003B7352" w:rsidRPr="00E1460B" w14:paraId="03989E2F" w14:textId="77777777" w:rsidTr="0026077F">
        <w:tc>
          <w:tcPr>
            <w:tcW w:w="2547" w:type="dxa"/>
          </w:tcPr>
          <w:p w14:paraId="2F470015" w14:textId="77777777" w:rsidR="003B7352" w:rsidRPr="00E1460B" w:rsidRDefault="003B7352" w:rsidP="0026077F">
            <w:pPr>
              <w:spacing w:after="0" w:line="240" w:lineRule="auto"/>
              <w:rPr>
                <w:rFonts w:ascii="Times New Roman" w:hAnsi="Times New Roman"/>
                <w:b/>
                <w:bCs/>
                <w:sz w:val="24"/>
                <w:szCs w:val="24"/>
              </w:rPr>
            </w:pPr>
            <w:r w:rsidRPr="00A80A6A">
              <w:rPr>
                <w:rFonts w:ascii="Times New Roman" w:hAnsi="Times New Roman" w:hint="eastAsia"/>
                <w:b/>
                <w:bCs/>
                <w:sz w:val="24"/>
                <w:szCs w:val="24"/>
              </w:rPr>
              <w:t>Раздел</w:t>
            </w:r>
            <w:r w:rsidRPr="00A80A6A">
              <w:rPr>
                <w:rFonts w:ascii="Times New Roman" w:hAnsi="Times New Roman"/>
                <w:b/>
                <w:bCs/>
                <w:sz w:val="24"/>
                <w:szCs w:val="24"/>
              </w:rPr>
              <w:t xml:space="preserve"> 2. </w:t>
            </w:r>
          </w:p>
        </w:tc>
        <w:tc>
          <w:tcPr>
            <w:tcW w:w="9043" w:type="dxa"/>
            <w:vAlign w:val="center"/>
          </w:tcPr>
          <w:p w14:paraId="51DAF594" w14:textId="77777777" w:rsidR="003B7352" w:rsidRPr="00E1460B" w:rsidRDefault="003B7352" w:rsidP="0026077F">
            <w:pPr>
              <w:spacing w:after="0" w:line="240" w:lineRule="auto"/>
              <w:rPr>
                <w:rFonts w:ascii="Times New Roman" w:hAnsi="Times New Roman"/>
                <w:b/>
                <w:sz w:val="24"/>
                <w:szCs w:val="24"/>
              </w:rPr>
            </w:pPr>
            <w:r w:rsidRPr="00A80A6A">
              <w:rPr>
                <w:rFonts w:ascii="Times New Roman" w:hAnsi="Times New Roman" w:hint="eastAsia"/>
                <w:b/>
                <w:bCs/>
                <w:sz w:val="24"/>
                <w:szCs w:val="24"/>
              </w:rPr>
              <w:t>Легкая</w:t>
            </w:r>
            <w:r w:rsidRPr="00A80A6A">
              <w:rPr>
                <w:rFonts w:ascii="Times New Roman" w:hAnsi="Times New Roman"/>
                <w:b/>
                <w:bCs/>
                <w:sz w:val="24"/>
                <w:szCs w:val="24"/>
              </w:rPr>
              <w:t xml:space="preserve"> </w:t>
            </w:r>
            <w:r w:rsidRPr="00A80A6A">
              <w:rPr>
                <w:rFonts w:ascii="Times New Roman" w:hAnsi="Times New Roman" w:hint="eastAsia"/>
                <w:b/>
                <w:bCs/>
                <w:sz w:val="24"/>
                <w:szCs w:val="24"/>
              </w:rPr>
              <w:t>атлетика</w:t>
            </w:r>
          </w:p>
        </w:tc>
        <w:tc>
          <w:tcPr>
            <w:tcW w:w="1843" w:type="dxa"/>
            <w:vAlign w:val="center"/>
          </w:tcPr>
          <w:p w14:paraId="580C0156" w14:textId="77777777" w:rsidR="003B7352" w:rsidRPr="00E1460B" w:rsidRDefault="003B7352" w:rsidP="0026077F">
            <w:pPr>
              <w:spacing w:after="0" w:line="240" w:lineRule="auto"/>
              <w:rPr>
                <w:rFonts w:ascii="Times New Roman" w:hAnsi="Times New Roman"/>
                <w:b/>
                <w:sz w:val="24"/>
                <w:szCs w:val="24"/>
              </w:rPr>
            </w:pPr>
          </w:p>
        </w:tc>
        <w:tc>
          <w:tcPr>
            <w:tcW w:w="2008" w:type="dxa"/>
            <w:vAlign w:val="center"/>
          </w:tcPr>
          <w:p w14:paraId="5F9C2086" w14:textId="77777777" w:rsidR="003B7352" w:rsidRPr="00E1460B" w:rsidRDefault="003B7352" w:rsidP="0026077F">
            <w:pPr>
              <w:spacing w:after="0"/>
              <w:rPr>
                <w:rFonts w:ascii="Times New Roman" w:hAnsi="Times New Roman"/>
                <w:sz w:val="24"/>
                <w:szCs w:val="24"/>
              </w:rPr>
            </w:pPr>
          </w:p>
        </w:tc>
      </w:tr>
      <w:tr w:rsidR="003B7352" w:rsidRPr="00E1460B" w14:paraId="79243194" w14:textId="77777777" w:rsidTr="0026077F">
        <w:tc>
          <w:tcPr>
            <w:tcW w:w="2547" w:type="dxa"/>
            <w:vMerge w:val="restart"/>
          </w:tcPr>
          <w:p w14:paraId="10F91AF6" w14:textId="77777777" w:rsidR="003B7352" w:rsidRPr="00E1460B" w:rsidRDefault="003B7352" w:rsidP="0026077F">
            <w:pPr>
              <w:spacing w:after="0" w:line="240" w:lineRule="auto"/>
              <w:rPr>
                <w:rFonts w:ascii="Times New Roman" w:hAnsi="Times New Roman"/>
                <w:b/>
                <w:bCs/>
                <w:sz w:val="24"/>
                <w:szCs w:val="24"/>
              </w:rPr>
            </w:pPr>
            <w:r>
              <w:rPr>
                <w:rFonts w:ascii="Times New Roman" w:hAnsi="Times New Roman"/>
                <w:b/>
                <w:bCs/>
                <w:sz w:val="24"/>
                <w:szCs w:val="24"/>
              </w:rPr>
              <w:t>Тема</w:t>
            </w:r>
            <w:r w:rsidRPr="00E1460B">
              <w:rPr>
                <w:rFonts w:ascii="Times New Roman" w:hAnsi="Times New Roman"/>
                <w:b/>
                <w:bCs/>
                <w:sz w:val="24"/>
                <w:szCs w:val="24"/>
              </w:rPr>
              <w:t xml:space="preserve"> 2.</w:t>
            </w:r>
            <w:r>
              <w:rPr>
                <w:rFonts w:ascii="Times New Roman" w:hAnsi="Times New Roman"/>
                <w:b/>
                <w:bCs/>
                <w:sz w:val="24"/>
                <w:szCs w:val="24"/>
              </w:rPr>
              <w:t xml:space="preserve">1. </w:t>
            </w:r>
            <w:r>
              <w:rPr>
                <w:rFonts w:hint="eastAsia"/>
              </w:rPr>
              <w:t xml:space="preserve"> </w:t>
            </w:r>
            <w:r w:rsidRPr="00A80A6A">
              <w:rPr>
                <w:rFonts w:ascii="Times New Roman" w:hAnsi="Times New Roman" w:hint="eastAsia"/>
                <w:b/>
                <w:bCs/>
                <w:sz w:val="24"/>
                <w:szCs w:val="24"/>
              </w:rPr>
              <w:t>Кроссовая</w:t>
            </w:r>
            <w:r w:rsidRPr="00A80A6A">
              <w:rPr>
                <w:rFonts w:ascii="Times New Roman" w:hAnsi="Times New Roman"/>
                <w:b/>
                <w:bCs/>
                <w:sz w:val="24"/>
                <w:szCs w:val="24"/>
              </w:rPr>
              <w:t xml:space="preserve"> </w:t>
            </w:r>
            <w:r w:rsidRPr="00A80A6A">
              <w:rPr>
                <w:rFonts w:ascii="Times New Roman" w:hAnsi="Times New Roman" w:hint="eastAsia"/>
                <w:b/>
                <w:bCs/>
                <w:sz w:val="24"/>
                <w:szCs w:val="24"/>
              </w:rPr>
              <w:t>подготовка</w:t>
            </w:r>
          </w:p>
        </w:tc>
        <w:tc>
          <w:tcPr>
            <w:tcW w:w="9043" w:type="dxa"/>
            <w:vAlign w:val="center"/>
          </w:tcPr>
          <w:p w14:paraId="3F8C1773" w14:textId="77777777" w:rsidR="003B7352" w:rsidRPr="00314BB2" w:rsidRDefault="003B7352" w:rsidP="00063330">
            <w:pPr>
              <w:spacing w:after="0" w:line="240" w:lineRule="auto"/>
              <w:rPr>
                <w:rFonts w:ascii="Times New Roman" w:hAnsi="Times New Roman"/>
                <w:bCs/>
                <w:sz w:val="24"/>
                <w:szCs w:val="24"/>
              </w:rPr>
            </w:pPr>
            <w:r w:rsidRPr="00E1460B">
              <w:rPr>
                <w:rFonts w:ascii="Times New Roman" w:hAnsi="Times New Roman"/>
                <w:b/>
                <w:sz w:val="24"/>
                <w:szCs w:val="24"/>
              </w:rPr>
              <w:t xml:space="preserve">Содержание учебного материала </w:t>
            </w:r>
          </w:p>
        </w:tc>
        <w:tc>
          <w:tcPr>
            <w:tcW w:w="1843" w:type="dxa"/>
            <w:vAlign w:val="center"/>
          </w:tcPr>
          <w:p w14:paraId="7C6C6693" w14:textId="77777777" w:rsidR="003B7352" w:rsidRPr="00E1460B" w:rsidRDefault="003B7352" w:rsidP="0026077F">
            <w:pPr>
              <w:spacing w:after="0" w:line="240" w:lineRule="auto"/>
              <w:rPr>
                <w:rFonts w:ascii="Times New Roman" w:hAnsi="Times New Roman"/>
                <w:b/>
                <w:sz w:val="24"/>
                <w:szCs w:val="24"/>
              </w:rPr>
            </w:pPr>
            <w:r w:rsidRPr="00E1460B">
              <w:rPr>
                <w:rFonts w:ascii="Times New Roman" w:hAnsi="Times New Roman"/>
                <w:b/>
                <w:sz w:val="24"/>
                <w:szCs w:val="24"/>
              </w:rPr>
              <w:t>16</w:t>
            </w:r>
            <w:r>
              <w:rPr>
                <w:rFonts w:ascii="Times New Roman" w:hAnsi="Times New Roman"/>
                <w:b/>
                <w:sz w:val="24"/>
                <w:szCs w:val="24"/>
              </w:rPr>
              <w:t>/16</w:t>
            </w:r>
          </w:p>
        </w:tc>
        <w:tc>
          <w:tcPr>
            <w:tcW w:w="2008" w:type="dxa"/>
            <w:vAlign w:val="center"/>
          </w:tcPr>
          <w:p w14:paraId="65A80066" w14:textId="77777777" w:rsidR="003B7352" w:rsidRPr="00E1460B" w:rsidRDefault="003B7352" w:rsidP="0026077F">
            <w:pPr>
              <w:spacing w:after="0"/>
              <w:rPr>
                <w:rFonts w:ascii="Times New Roman" w:hAnsi="Times New Roman"/>
                <w:sz w:val="24"/>
                <w:szCs w:val="24"/>
              </w:rPr>
            </w:pPr>
          </w:p>
        </w:tc>
      </w:tr>
      <w:tr w:rsidR="00063330" w:rsidRPr="00E1460B" w14:paraId="4D40B31E" w14:textId="77777777" w:rsidTr="0026077F">
        <w:tc>
          <w:tcPr>
            <w:tcW w:w="2547" w:type="dxa"/>
            <w:vMerge/>
          </w:tcPr>
          <w:p w14:paraId="7C8EE383" w14:textId="77777777" w:rsidR="00063330" w:rsidRDefault="00063330" w:rsidP="0026077F">
            <w:pPr>
              <w:spacing w:after="0" w:line="240" w:lineRule="auto"/>
              <w:rPr>
                <w:rFonts w:ascii="Times New Roman" w:hAnsi="Times New Roman"/>
                <w:b/>
                <w:bCs/>
                <w:sz w:val="24"/>
                <w:szCs w:val="24"/>
              </w:rPr>
            </w:pPr>
          </w:p>
        </w:tc>
        <w:tc>
          <w:tcPr>
            <w:tcW w:w="9043" w:type="dxa"/>
            <w:vAlign w:val="center"/>
          </w:tcPr>
          <w:p w14:paraId="10BB1666" w14:textId="77777777" w:rsidR="00063330" w:rsidRPr="00E1460B" w:rsidRDefault="00063330" w:rsidP="0026077F">
            <w:pPr>
              <w:spacing w:after="0" w:line="240" w:lineRule="auto"/>
              <w:rPr>
                <w:rFonts w:ascii="Times New Roman" w:hAnsi="Times New Roman"/>
                <w:b/>
                <w:sz w:val="24"/>
                <w:szCs w:val="24"/>
              </w:rPr>
            </w:pPr>
            <w:r w:rsidRPr="00A80A6A">
              <w:rPr>
                <w:rFonts w:ascii="Times New Roman" w:hAnsi="Times New Roman" w:hint="eastAsia"/>
                <w:sz w:val="24"/>
                <w:szCs w:val="24"/>
              </w:rPr>
              <w:t>Обучение</w:t>
            </w:r>
            <w:r w:rsidRPr="00A80A6A">
              <w:rPr>
                <w:rFonts w:ascii="Times New Roman" w:hAnsi="Times New Roman"/>
                <w:sz w:val="24"/>
                <w:szCs w:val="24"/>
              </w:rPr>
              <w:t xml:space="preserve"> </w:t>
            </w:r>
            <w:r w:rsidRPr="00A80A6A">
              <w:rPr>
                <w:rFonts w:ascii="Times New Roman" w:hAnsi="Times New Roman" w:hint="eastAsia"/>
                <w:sz w:val="24"/>
                <w:szCs w:val="24"/>
              </w:rPr>
              <w:t>технике</w:t>
            </w:r>
            <w:r w:rsidRPr="00A80A6A">
              <w:rPr>
                <w:rFonts w:ascii="Times New Roman" w:hAnsi="Times New Roman"/>
                <w:sz w:val="24"/>
                <w:szCs w:val="24"/>
              </w:rPr>
              <w:t xml:space="preserve"> </w:t>
            </w:r>
            <w:r w:rsidRPr="00A80A6A">
              <w:rPr>
                <w:rFonts w:ascii="Times New Roman" w:hAnsi="Times New Roman" w:hint="eastAsia"/>
                <w:sz w:val="24"/>
                <w:szCs w:val="24"/>
              </w:rPr>
              <w:t>бега</w:t>
            </w:r>
            <w:r w:rsidRPr="00A80A6A">
              <w:rPr>
                <w:rFonts w:ascii="Times New Roman" w:hAnsi="Times New Roman"/>
                <w:sz w:val="24"/>
                <w:szCs w:val="24"/>
              </w:rPr>
              <w:t xml:space="preserve"> </w:t>
            </w:r>
            <w:r w:rsidRPr="00A80A6A">
              <w:rPr>
                <w:rFonts w:ascii="Times New Roman" w:hAnsi="Times New Roman" w:hint="eastAsia"/>
                <w:sz w:val="24"/>
                <w:szCs w:val="24"/>
              </w:rPr>
              <w:t>на</w:t>
            </w:r>
            <w:r w:rsidRPr="00A80A6A">
              <w:rPr>
                <w:rFonts w:ascii="Times New Roman" w:hAnsi="Times New Roman"/>
                <w:sz w:val="24"/>
                <w:szCs w:val="24"/>
              </w:rPr>
              <w:t xml:space="preserve"> </w:t>
            </w:r>
            <w:r w:rsidRPr="00A80A6A">
              <w:rPr>
                <w:rFonts w:ascii="Times New Roman" w:hAnsi="Times New Roman" w:hint="eastAsia"/>
                <w:sz w:val="24"/>
                <w:szCs w:val="24"/>
              </w:rPr>
              <w:t>короткие</w:t>
            </w:r>
            <w:r w:rsidRPr="00A80A6A">
              <w:rPr>
                <w:rFonts w:ascii="Times New Roman" w:hAnsi="Times New Roman"/>
                <w:sz w:val="24"/>
                <w:szCs w:val="24"/>
              </w:rPr>
              <w:t xml:space="preserve"> </w:t>
            </w:r>
            <w:r w:rsidRPr="00A80A6A">
              <w:rPr>
                <w:rFonts w:ascii="Times New Roman" w:hAnsi="Times New Roman" w:hint="eastAsia"/>
                <w:sz w:val="24"/>
                <w:szCs w:val="24"/>
              </w:rPr>
              <w:t>дистанции</w:t>
            </w:r>
            <w:r w:rsidRPr="00A80A6A">
              <w:rPr>
                <w:rFonts w:ascii="Times New Roman" w:hAnsi="Times New Roman"/>
                <w:sz w:val="24"/>
                <w:szCs w:val="24"/>
              </w:rPr>
              <w:t xml:space="preserve"> </w:t>
            </w:r>
            <w:r w:rsidRPr="00A80A6A">
              <w:rPr>
                <w:rFonts w:ascii="Times New Roman" w:hAnsi="Times New Roman" w:hint="eastAsia"/>
                <w:sz w:val="24"/>
                <w:szCs w:val="24"/>
              </w:rPr>
              <w:t>с</w:t>
            </w:r>
            <w:r w:rsidRPr="00A80A6A">
              <w:rPr>
                <w:rFonts w:ascii="Times New Roman" w:hAnsi="Times New Roman"/>
                <w:sz w:val="24"/>
                <w:szCs w:val="24"/>
              </w:rPr>
              <w:t xml:space="preserve"> </w:t>
            </w:r>
            <w:r w:rsidRPr="00A80A6A">
              <w:rPr>
                <w:rFonts w:ascii="Times New Roman" w:hAnsi="Times New Roman" w:hint="eastAsia"/>
                <w:sz w:val="24"/>
                <w:szCs w:val="24"/>
              </w:rPr>
              <w:t>низкого</w:t>
            </w:r>
            <w:r w:rsidRPr="00A80A6A">
              <w:rPr>
                <w:rFonts w:ascii="Times New Roman" w:hAnsi="Times New Roman"/>
                <w:sz w:val="24"/>
                <w:szCs w:val="24"/>
              </w:rPr>
              <w:t xml:space="preserve">, </w:t>
            </w:r>
            <w:r w:rsidRPr="00A80A6A">
              <w:rPr>
                <w:rFonts w:ascii="Times New Roman" w:hAnsi="Times New Roman" w:hint="eastAsia"/>
                <w:sz w:val="24"/>
                <w:szCs w:val="24"/>
              </w:rPr>
              <w:t>среднего</w:t>
            </w:r>
            <w:r w:rsidRPr="00A80A6A">
              <w:rPr>
                <w:rFonts w:ascii="Times New Roman" w:hAnsi="Times New Roman"/>
                <w:sz w:val="24"/>
                <w:szCs w:val="24"/>
              </w:rPr>
              <w:t xml:space="preserve"> </w:t>
            </w:r>
            <w:r w:rsidRPr="00A80A6A">
              <w:rPr>
                <w:rFonts w:ascii="Times New Roman" w:hAnsi="Times New Roman" w:hint="eastAsia"/>
                <w:sz w:val="24"/>
                <w:szCs w:val="24"/>
              </w:rPr>
              <w:t>и</w:t>
            </w:r>
            <w:r w:rsidRPr="00A80A6A">
              <w:rPr>
                <w:rFonts w:ascii="Times New Roman" w:hAnsi="Times New Roman"/>
                <w:sz w:val="24"/>
                <w:szCs w:val="24"/>
              </w:rPr>
              <w:t xml:space="preserve"> </w:t>
            </w:r>
            <w:r w:rsidRPr="00A80A6A">
              <w:rPr>
                <w:rFonts w:ascii="Times New Roman" w:hAnsi="Times New Roman" w:hint="eastAsia"/>
                <w:sz w:val="24"/>
                <w:szCs w:val="24"/>
              </w:rPr>
              <w:t>высокого</w:t>
            </w:r>
            <w:r w:rsidRPr="00A80A6A">
              <w:rPr>
                <w:rFonts w:ascii="Times New Roman" w:hAnsi="Times New Roman"/>
                <w:sz w:val="24"/>
                <w:szCs w:val="24"/>
              </w:rPr>
              <w:t xml:space="preserve"> </w:t>
            </w:r>
            <w:r w:rsidRPr="00A80A6A">
              <w:rPr>
                <w:rFonts w:ascii="Times New Roman" w:hAnsi="Times New Roman" w:hint="eastAsia"/>
                <w:sz w:val="24"/>
                <w:szCs w:val="24"/>
              </w:rPr>
              <w:t>старта</w:t>
            </w:r>
            <w:r w:rsidRPr="00A80A6A">
              <w:rPr>
                <w:rFonts w:ascii="Times New Roman" w:hAnsi="Times New Roman"/>
                <w:sz w:val="24"/>
                <w:szCs w:val="24"/>
              </w:rPr>
              <w:t xml:space="preserve">.  </w:t>
            </w:r>
            <w:r w:rsidRPr="00A80A6A">
              <w:rPr>
                <w:rFonts w:ascii="Times New Roman" w:hAnsi="Times New Roman" w:hint="eastAsia"/>
                <w:sz w:val="24"/>
                <w:szCs w:val="24"/>
              </w:rPr>
              <w:t>Обучение</w:t>
            </w:r>
            <w:r w:rsidRPr="00A80A6A">
              <w:rPr>
                <w:rFonts w:ascii="Times New Roman" w:hAnsi="Times New Roman"/>
                <w:sz w:val="24"/>
                <w:szCs w:val="24"/>
              </w:rPr>
              <w:t xml:space="preserve"> </w:t>
            </w:r>
            <w:r w:rsidRPr="00A80A6A">
              <w:rPr>
                <w:rFonts w:ascii="Times New Roman" w:hAnsi="Times New Roman" w:hint="eastAsia"/>
                <w:sz w:val="24"/>
                <w:szCs w:val="24"/>
              </w:rPr>
              <w:t>технике</w:t>
            </w:r>
            <w:r w:rsidRPr="00A80A6A">
              <w:rPr>
                <w:rFonts w:ascii="Times New Roman" w:hAnsi="Times New Roman"/>
                <w:sz w:val="24"/>
                <w:szCs w:val="24"/>
              </w:rPr>
              <w:t xml:space="preserve"> </w:t>
            </w:r>
            <w:r w:rsidRPr="00A80A6A">
              <w:rPr>
                <w:rFonts w:ascii="Times New Roman" w:hAnsi="Times New Roman" w:hint="eastAsia"/>
                <w:sz w:val="24"/>
                <w:szCs w:val="24"/>
              </w:rPr>
              <w:t>прыжка</w:t>
            </w:r>
            <w:r w:rsidRPr="00A80A6A">
              <w:rPr>
                <w:rFonts w:ascii="Times New Roman" w:hAnsi="Times New Roman"/>
                <w:sz w:val="24"/>
                <w:szCs w:val="24"/>
              </w:rPr>
              <w:t xml:space="preserve"> </w:t>
            </w:r>
            <w:r w:rsidRPr="00A80A6A">
              <w:rPr>
                <w:rFonts w:ascii="Times New Roman" w:hAnsi="Times New Roman" w:hint="eastAsia"/>
                <w:sz w:val="24"/>
                <w:szCs w:val="24"/>
              </w:rPr>
              <w:t>в</w:t>
            </w:r>
            <w:r w:rsidRPr="00A80A6A">
              <w:rPr>
                <w:rFonts w:ascii="Times New Roman" w:hAnsi="Times New Roman"/>
                <w:sz w:val="24"/>
                <w:szCs w:val="24"/>
              </w:rPr>
              <w:t xml:space="preserve"> </w:t>
            </w:r>
            <w:r w:rsidRPr="00A80A6A">
              <w:rPr>
                <w:rFonts w:ascii="Times New Roman" w:hAnsi="Times New Roman" w:hint="eastAsia"/>
                <w:sz w:val="24"/>
                <w:szCs w:val="24"/>
              </w:rPr>
              <w:t>длину</w:t>
            </w:r>
            <w:r w:rsidRPr="00A80A6A">
              <w:rPr>
                <w:rFonts w:ascii="Times New Roman" w:hAnsi="Times New Roman"/>
                <w:sz w:val="24"/>
                <w:szCs w:val="24"/>
              </w:rPr>
              <w:t xml:space="preserve"> </w:t>
            </w:r>
            <w:r w:rsidRPr="00A80A6A">
              <w:rPr>
                <w:rFonts w:ascii="Times New Roman" w:hAnsi="Times New Roman" w:hint="eastAsia"/>
                <w:sz w:val="24"/>
                <w:szCs w:val="24"/>
              </w:rPr>
              <w:t>с</w:t>
            </w:r>
            <w:r w:rsidRPr="00A80A6A">
              <w:rPr>
                <w:rFonts w:ascii="Times New Roman" w:hAnsi="Times New Roman"/>
                <w:sz w:val="24"/>
                <w:szCs w:val="24"/>
              </w:rPr>
              <w:t xml:space="preserve"> </w:t>
            </w:r>
            <w:r w:rsidRPr="00A80A6A">
              <w:rPr>
                <w:rFonts w:ascii="Times New Roman" w:hAnsi="Times New Roman" w:hint="eastAsia"/>
                <w:sz w:val="24"/>
                <w:szCs w:val="24"/>
              </w:rPr>
              <w:t>места</w:t>
            </w:r>
            <w:r w:rsidRPr="00A80A6A">
              <w:rPr>
                <w:rFonts w:ascii="Times New Roman" w:hAnsi="Times New Roman"/>
                <w:sz w:val="24"/>
                <w:szCs w:val="24"/>
              </w:rPr>
              <w:t xml:space="preserve">.  </w:t>
            </w:r>
            <w:r w:rsidRPr="00A80A6A">
              <w:rPr>
                <w:rFonts w:ascii="Times New Roman" w:hAnsi="Times New Roman" w:hint="eastAsia"/>
                <w:sz w:val="24"/>
                <w:szCs w:val="24"/>
              </w:rPr>
              <w:t>Повышение</w:t>
            </w:r>
            <w:r w:rsidRPr="00A80A6A">
              <w:rPr>
                <w:rFonts w:ascii="Times New Roman" w:hAnsi="Times New Roman"/>
                <w:sz w:val="24"/>
                <w:szCs w:val="24"/>
              </w:rPr>
              <w:t xml:space="preserve"> </w:t>
            </w:r>
            <w:r w:rsidRPr="00A80A6A">
              <w:rPr>
                <w:rFonts w:ascii="Times New Roman" w:hAnsi="Times New Roman" w:hint="eastAsia"/>
                <w:sz w:val="24"/>
                <w:szCs w:val="24"/>
              </w:rPr>
              <w:t>уровня</w:t>
            </w:r>
            <w:r w:rsidRPr="00A80A6A">
              <w:rPr>
                <w:rFonts w:ascii="Times New Roman" w:hAnsi="Times New Roman"/>
                <w:sz w:val="24"/>
                <w:szCs w:val="24"/>
              </w:rPr>
              <w:t xml:space="preserve"> </w:t>
            </w:r>
            <w:r w:rsidRPr="00A80A6A">
              <w:rPr>
                <w:rFonts w:ascii="Times New Roman" w:hAnsi="Times New Roman" w:hint="eastAsia"/>
                <w:sz w:val="24"/>
                <w:szCs w:val="24"/>
              </w:rPr>
              <w:t>ОФП</w:t>
            </w:r>
            <w:r w:rsidRPr="00A80A6A">
              <w:rPr>
                <w:rFonts w:ascii="Times New Roman" w:hAnsi="Times New Roman"/>
                <w:sz w:val="24"/>
                <w:szCs w:val="24"/>
              </w:rPr>
              <w:t xml:space="preserve"> (</w:t>
            </w:r>
            <w:r w:rsidRPr="00A80A6A">
              <w:rPr>
                <w:rFonts w:ascii="Times New Roman" w:hAnsi="Times New Roman" w:hint="eastAsia"/>
                <w:sz w:val="24"/>
                <w:szCs w:val="24"/>
              </w:rPr>
              <w:t>специальные</w:t>
            </w:r>
            <w:r w:rsidRPr="00A80A6A">
              <w:rPr>
                <w:rFonts w:ascii="Times New Roman" w:hAnsi="Times New Roman"/>
                <w:sz w:val="24"/>
                <w:szCs w:val="24"/>
              </w:rPr>
              <w:t xml:space="preserve"> </w:t>
            </w:r>
            <w:r w:rsidRPr="00A80A6A">
              <w:rPr>
                <w:rFonts w:ascii="Times New Roman" w:hAnsi="Times New Roman" w:hint="eastAsia"/>
                <w:sz w:val="24"/>
                <w:szCs w:val="24"/>
              </w:rPr>
              <w:t>беговые</w:t>
            </w:r>
            <w:r w:rsidRPr="00A80A6A">
              <w:rPr>
                <w:rFonts w:ascii="Times New Roman" w:hAnsi="Times New Roman"/>
                <w:sz w:val="24"/>
                <w:szCs w:val="24"/>
              </w:rPr>
              <w:t xml:space="preserve"> </w:t>
            </w:r>
            <w:r w:rsidRPr="00A80A6A">
              <w:rPr>
                <w:rFonts w:ascii="Times New Roman" w:hAnsi="Times New Roman" w:hint="eastAsia"/>
                <w:sz w:val="24"/>
                <w:szCs w:val="24"/>
              </w:rPr>
              <w:t>упражнения</w:t>
            </w:r>
            <w:r w:rsidRPr="00A80A6A">
              <w:rPr>
                <w:rFonts w:ascii="Times New Roman" w:hAnsi="Times New Roman"/>
                <w:sz w:val="24"/>
                <w:szCs w:val="24"/>
              </w:rPr>
              <w:t xml:space="preserve">) </w:t>
            </w:r>
            <w:r w:rsidRPr="00A80A6A">
              <w:rPr>
                <w:rFonts w:ascii="Times New Roman" w:hAnsi="Times New Roman" w:hint="eastAsia"/>
                <w:sz w:val="24"/>
                <w:szCs w:val="24"/>
              </w:rPr>
              <w:t>Развитие</w:t>
            </w:r>
            <w:r w:rsidRPr="00A80A6A">
              <w:rPr>
                <w:rFonts w:ascii="Times New Roman" w:hAnsi="Times New Roman"/>
                <w:sz w:val="24"/>
                <w:szCs w:val="24"/>
              </w:rPr>
              <w:t xml:space="preserve"> </w:t>
            </w:r>
            <w:r w:rsidRPr="00A80A6A">
              <w:rPr>
                <w:rFonts w:ascii="Times New Roman" w:hAnsi="Times New Roman" w:hint="eastAsia"/>
                <w:sz w:val="24"/>
                <w:szCs w:val="24"/>
              </w:rPr>
              <w:t>и</w:t>
            </w:r>
            <w:r w:rsidRPr="00A80A6A">
              <w:rPr>
                <w:rFonts w:ascii="Times New Roman" w:hAnsi="Times New Roman"/>
                <w:sz w:val="24"/>
                <w:szCs w:val="24"/>
              </w:rPr>
              <w:t xml:space="preserve"> </w:t>
            </w:r>
            <w:r w:rsidRPr="00A80A6A">
              <w:rPr>
                <w:rFonts w:ascii="Times New Roman" w:hAnsi="Times New Roman" w:hint="eastAsia"/>
                <w:sz w:val="24"/>
                <w:szCs w:val="24"/>
              </w:rPr>
              <w:t>совершенствование</w:t>
            </w:r>
            <w:r w:rsidRPr="00A80A6A">
              <w:rPr>
                <w:rFonts w:ascii="Times New Roman" w:hAnsi="Times New Roman"/>
                <w:sz w:val="24"/>
                <w:szCs w:val="24"/>
              </w:rPr>
              <w:t xml:space="preserve"> </w:t>
            </w:r>
            <w:r w:rsidRPr="00A80A6A">
              <w:rPr>
                <w:rFonts w:ascii="Times New Roman" w:hAnsi="Times New Roman" w:hint="eastAsia"/>
                <w:sz w:val="24"/>
                <w:szCs w:val="24"/>
              </w:rPr>
              <w:t>физических</w:t>
            </w:r>
            <w:r w:rsidRPr="00A80A6A">
              <w:rPr>
                <w:rFonts w:ascii="Times New Roman" w:hAnsi="Times New Roman"/>
                <w:sz w:val="24"/>
                <w:szCs w:val="24"/>
              </w:rPr>
              <w:t xml:space="preserve"> </w:t>
            </w:r>
            <w:r w:rsidRPr="00A80A6A">
              <w:rPr>
                <w:rFonts w:ascii="Times New Roman" w:hAnsi="Times New Roman" w:hint="eastAsia"/>
                <w:sz w:val="24"/>
                <w:szCs w:val="24"/>
              </w:rPr>
              <w:t>качеств</w:t>
            </w:r>
            <w:r w:rsidRPr="00A80A6A">
              <w:rPr>
                <w:rFonts w:ascii="Times New Roman" w:hAnsi="Times New Roman"/>
                <w:sz w:val="24"/>
                <w:szCs w:val="24"/>
              </w:rPr>
              <w:t xml:space="preserve"> (</w:t>
            </w:r>
            <w:r w:rsidRPr="00A80A6A">
              <w:rPr>
                <w:rFonts w:ascii="Times New Roman" w:hAnsi="Times New Roman" w:hint="eastAsia"/>
                <w:sz w:val="24"/>
                <w:szCs w:val="24"/>
              </w:rPr>
              <w:t>быстроты</w:t>
            </w:r>
            <w:r w:rsidRPr="00A80A6A">
              <w:rPr>
                <w:rFonts w:ascii="Times New Roman" w:hAnsi="Times New Roman"/>
                <w:sz w:val="24"/>
                <w:szCs w:val="24"/>
              </w:rPr>
              <w:t xml:space="preserve">, </w:t>
            </w:r>
            <w:r w:rsidRPr="00A80A6A">
              <w:rPr>
                <w:rFonts w:ascii="Times New Roman" w:hAnsi="Times New Roman" w:hint="eastAsia"/>
                <w:sz w:val="24"/>
                <w:szCs w:val="24"/>
              </w:rPr>
              <w:t>координации</w:t>
            </w:r>
            <w:r w:rsidRPr="00A80A6A">
              <w:rPr>
                <w:rFonts w:ascii="Times New Roman" w:hAnsi="Times New Roman"/>
                <w:sz w:val="24"/>
                <w:szCs w:val="24"/>
              </w:rPr>
              <w:t xml:space="preserve"> </w:t>
            </w:r>
            <w:r w:rsidRPr="00A80A6A">
              <w:rPr>
                <w:rFonts w:ascii="Times New Roman" w:hAnsi="Times New Roman" w:hint="eastAsia"/>
                <w:sz w:val="24"/>
                <w:szCs w:val="24"/>
              </w:rPr>
              <w:t>движений</w:t>
            </w:r>
            <w:r w:rsidRPr="00A80A6A">
              <w:rPr>
                <w:rFonts w:ascii="Times New Roman" w:hAnsi="Times New Roman"/>
                <w:sz w:val="24"/>
                <w:szCs w:val="24"/>
              </w:rPr>
              <w:t xml:space="preserve">, </w:t>
            </w:r>
            <w:r w:rsidRPr="00A80A6A">
              <w:rPr>
                <w:rFonts w:ascii="Times New Roman" w:hAnsi="Times New Roman" w:hint="eastAsia"/>
                <w:sz w:val="24"/>
                <w:szCs w:val="24"/>
              </w:rPr>
              <w:t>ловкости</w:t>
            </w:r>
            <w:r w:rsidRPr="00A80A6A">
              <w:rPr>
                <w:rFonts w:ascii="Times New Roman" w:hAnsi="Times New Roman"/>
                <w:sz w:val="24"/>
                <w:szCs w:val="24"/>
              </w:rPr>
              <w:t xml:space="preserve"> </w:t>
            </w:r>
            <w:r w:rsidRPr="00A80A6A">
              <w:rPr>
                <w:rFonts w:ascii="Times New Roman" w:hAnsi="Times New Roman" w:hint="eastAsia"/>
                <w:sz w:val="24"/>
                <w:szCs w:val="24"/>
              </w:rPr>
              <w:t>и</w:t>
            </w:r>
            <w:r w:rsidRPr="00A80A6A">
              <w:rPr>
                <w:rFonts w:ascii="Times New Roman" w:hAnsi="Times New Roman"/>
                <w:sz w:val="24"/>
                <w:szCs w:val="24"/>
              </w:rPr>
              <w:t xml:space="preserve"> </w:t>
            </w:r>
            <w:r w:rsidRPr="00A80A6A">
              <w:rPr>
                <w:rFonts w:ascii="Times New Roman" w:hAnsi="Times New Roman" w:hint="eastAsia"/>
                <w:sz w:val="24"/>
                <w:szCs w:val="24"/>
              </w:rPr>
              <w:t>т</w:t>
            </w:r>
            <w:r w:rsidRPr="00A80A6A">
              <w:rPr>
                <w:rFonts w:ascii="Times New Roman" w:hAnsi="Times New Roman"/>
                <w:sz w:val="24"/>
                <w:szCs w:val="24"/>
              </w:rPr>
              <w:t xml:space="preserve">. </w:t>
            </w:r>
            <w:r w:rsidRPr="00A80A6A">
              <w:rPr>
                <w:rFonts w:ascii="Times New Roman" w:hAnsi="Times New Roman" w:hint="eastAsia"/>
                <w:sz w:val="24"/>
                <w:szCs w:val="24"/>
              </w:rPr>
              <w:t>д</w:t>
            </w:r>
            <w:r w:rsidRPr="00A80A6A">
              <w:rPr>
                <w:rFonts w:ascii="Times New Roman" w:hAnsi="Times New Roman"/>
                <w:sz w:val="24"/>
                <w:szCs w:val="24"/>
              </w:rPr>
              <w:t>.)</w:t>
            </w:r>
          </w:p>
        </w:tc>
        <w:tc>
          <w:tcPr>
            <w:tcW w:w="1843" w:type="dxa"/>
            <w:vAlign w:val="center"/>
          </w:tcPr>
          <w:p w14:paraId="7456F9A1" w14:textId="77777777" w:rsidR="00063330" w:rsidRPr="00E1460B" w:rsidRDefault="00063330" w:rsidP="0026077F">
            <w:pPr>
              <w:spacing w:after="0" w:line="240" w:lineRule="auto"/>
              <w:rPr>
                <w:rFonts w:ascii="Times New Roman" w:hAnsi="Times New Roman"/>
                <w:b/>
                <w:sz w:val="24"/>
                <w:szCs w:val="24"/>
              </w:rPr>
            </w:pPr>
          </w:p>
        </w:tc>
        <w:tc>
          <w:tcPr>
            <w:tcW w:w="2008" w:type="dxa"/>
            <w:vAlign w:val="center"/>
          </w:tcPr>
          <w:p w14:paraId="47B386A1" w14:textId="77777777" w:rsidR="00063330" w:rsidRPr="00E1460B" w:rsidRDefault="00063330" w:rsidP="0026077F">
            <w:pPr>
              <w:spacing w:after="0"/>
              <w:rPr>
                <w:rFonts w:ascii="Times New Roman" w:hAnsi="Times New Roman"/>
                <w:sz w:val="24"/>
                <w:szCs w:val="24"/>
              </w:rPr>
            </w:pPr>
          </w:p>
        </w:tc>
      </w:tr>
      <w:tr w:rsidR="003B7352" w:rsidRPr="00E1460B" w14:paraId="54731D4C" w14:textId="77777777" w:rsidTr="0026077F">
        <w:tc>
          <w:tcPr>
            <w:tcW w:w="2547" w:type="dxa"/>
            <w:vMerge/>
          </w:tcPr>
          <w:p w14:paraId="46245D91" w14:textId="77777777" w:rsidR="003B7352" w:rsidRPr="00E1460B" w:rsidRDefault="003B7352" w:rsidP="0026077F">
            <w:pPr>
              <w:spacing w:after="0" w:line="240" w:lineRule="auto"/>
              <w:rPr>
                <w:rFonts w:ascii="Times New Roman" w:hAnsi="Times New Roman"/>
                <w:b/>
                <w:bCs/>
                <w:sz w:val="24"/>
                <w:szCs w:val="24"/>
              </w:rPr>
            </w:pPr>
          </w:p>
        </w:tc>
        <w:tc>
          <w:tcPr>
            <w:tcW w:w="9043" w:type="dxa"/>
          </w:tcPr>
          <w:p w14:paraId="7C264B14"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В том числе практических занятий</w:t>
            </w:r>
          </w:p>
        </w:tc>
        <w:tc>
          <w:tcPr>
            <w:tcW w:w="1843" w:type="dxa"/>
            <w:vAlign w:val="center"/>
          </w:tcPr>
          <w:p w14:paraId="641B4270"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1</w:t>
            </w:r>
            <w:r>
              <w:rPr>
                <w:rFonts w:ascii="Times New Roman" w:hAnsi="Times New Roman"/>
                <w:b/>
                <w:bCs/>
                <w:sz w:val="24"/>
                <w:szCs w:val="24"/>
              </w:rPr>
              <w:t>6</w:t>
            </w:r>
          </w:p>
        </w:tc>
        <w:tc>
          <w:tcPr>
            <w:tcW w:w="2008" w:type="dxa"/>
            <w:vMerge w:val="restart"/>
            <w:shd w:val="clear" w:color="auto" w:fill="FFFFFF"/>
            <w:vAlign w:val="center"/>
          </w:tcPr>
          <w:p w14:paraId="04D0AC6A" w14:textId="77777777" w:rsidR="003B7352" w:rsidRPr="00E1460B" w:rsidRDefault="003B7352" w:rsidP="0026077F">
            <w:pPr>
              <w:spacing w:after="0"/>
              <w:rPr>
                <w:rFonts w:ascii="Times New Roman" w:hAnsi="Times New Roman"/>
                <w:sz w:val="24"/>
                <w:szCs w:val="24"/>
              </w:rPr>
            </w:pPr>
            <w:r w:rsidRPr="00314BB2">
              <w:rPr>
                <w:rFonts w:ascii="Times New Roman" w:hAnsi="Times New Roman" w:hint="eastAsia"/>
                <w:sz w:val="24"/>
                <w:szCs w:val="24"/>
              </w:rPr>
              <w:t>ОК</w:t>
            </w:r>
            <w:r w:rsidRPr="00314BB2">
              <w:rPr>
                <w:rFonts w:ascii="Times New Roman" w:hAnsi="Times New Roman"/>
                <w:sz w:val="24"/>
                <w:szCs w:val="24"/>
              </w:rPr>
              <w:t xml:space="preserve"> 04, </w:t>
            </w:r>
            <w:r w:rsidRPr="00314BB2">
              <w:rPr>
                <w:rFonts w:ascii="Times New Roman" w:hAnsi="Times New Roman" w:hint="eastAsia"/>
                <w:sz w:val="24"/>
                <w:szCs w:val="24"/>
              </w:rPr>
              <w:t>ОК</w:t>
            </w:r>
            <w:r w:rsidRPr="00314BB2">
              <w:rPr>
                <w:rFonts w:ascii="Times New Roman" w:hAnsi="Times New Roman"/>
                <w:sz w:val="24"/>
                <w:szCs w:val="24"/>
              </w:rPr>
              <w:t xml:space="preserve"> 08</w:t>
            </w:r>
          </w:p>
        </w:tc>
      </w:tr>
      <w:tr w:rsidR="003B7352" w:rsidRPr="00E1460B" w14:paraId="76B5021E" w14:textId="77777777" w:rsidTr="0026077F">
        <w:tc>
          <w:tcPr>
            <w:tcW w:w="2547" w:type="dxa"/>
            <w:vMerge/>
          </w:tcPr>
          <w:p w14:paraId="5F37CEB0" w14:textId="77777777" w:rsidR="003B7352" w:rsidRPr="00E1460B" w:rsidRDefault="003B7352" w:rsidP="0026077F">
            <w:pPr>
              <w:spacing w:after="0" w:line="240" w:lineRule="auto"/>
              <w:rPr>
                <w:rFonts w:ascii="Times New Roman" w:hAnsi="Times New Roman"/>
                <w:b/>
                <w:bCs/>
                <w:sz w:val="24"/>
                <w:szCs w:val="24"/>
              </w:rPr>
            </w:pPr>
          </w:p>
        </w:tc>
        <w:tc>
          <w:tcPr>
            <w:tcW w:w="9043" w:type="dxa"/>
          </w:tcPr>
          <w:p w14:paraId="7B012D38"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5-6 </w:t>
            </w:r>
            <w:r w:rsidRPr="00314BB2">
              <w:rPr>
                <w:rFonts w:ascii="Times New Roman" w:hAnsi="Times New Roman" w:hint="eastAsia"/>
                <w:sz w:val="24"/>
                <w:szCs w:val="24"/>
              </w:rPr>
              <w:t>Спринтерский</w:t>
            </w:r>
            <w:r w:rsidRPr="00314BB2">
              <w:rPr>
                <w:rFonts w:ascii="Times New Roman" w:hAnsi="Times New Roman"/>
                <w:sz w:val="24"/>
                <w:szCs w:val="24"/>
              </w:rPr>
              <w:t xml:space="preserve"> </w:t>
            </w:r>
            <w:r w:rsidRPr="00314BB2">
              <w:rPr>
                <w:rFonts w:ascii="Times New Roman" w:hAnsi="Times New Roman" w:hint="eastAsia"/>
                <w:sz w:val="24"/>
                <w:szCs w:val="24"/>
              </w:rPr>
              <w:t>бег</w:t>
            </w:r>
            <w:r w:rsidRPr="00314BB2">
              <w:rPr>
                <w:rFonts w:ascii="Times New Roman" w:hAnsi="Times New Roman"/>
                <w:sz w:val="24"/>
                <w:szCs w:val="24"/>
              </w:rPr>
              <w:t xml:space="preserve">. </w:t>
            </w:r>
            <w:r w:rsidRPr="00314BB2">
              <w:rPr>
                <w:rFonts w:ascii="Times New Roman" w:hAnsi="Times New Roman" w:hint="eastAsia"/>
                <w:sz w:val="24"/>
                <w:szCs w:val="24"/>
              </w:rPr>
              <w:t>Старты</w:t>
            </w:r>
            <w:r w:rsidRPr="00314BB2">
              <w:rPr>
                <w:rFonts w:ascii="Times New Roman" w:hAnsi="Times New Roman"/>
                <w:sz w:val="24"/>
                <w:szCs w:val="24"/>
              </w:rPr>
              <w:t xml:space="preserve"> </w:t>
            </w:r>
            <w:r w:rsidRPr="00314BB2">
              <w:rPr>
                <w:rFonts w:ascii="Times New Roman" w:hAnsi="Times New Roman" w:hint="eastAsia"/>
                <w:sz w:val="24"/>
                <w:szCs w:val="24"/>
              </w:rPr>
              <w:t>из</w:t>
            </w:r>
            <w:r w:rsidRPr="00314BB2">
              <w:rPr>
                <w:rFonts w:ascii="Times New Roman" w:hAnsi="Times New Roman"/>
                <w:sz w:val="24"/>
                <w:szCs w:val="24"/>
              </w:rPr>
              <w:t xml:space="preserve"> </w:t>
            </w:r>
            <w:r w:rsidRPr="00314BB2">
              <w:rPr>
                <w:rFonts w:ascii="Times New Roman" w:hAnsi="Times New Roman" w:hint="eastAsia"/>
                <w:sz w:val="24"/>
                <w:szCs w:val="24"/>
              </w:rPr>
              <w:t>различных</w:t>
            </w:r>
            <w:r w:rsidRPr="00314BB2">
              <w:rPr>
                <w:rFonts w:ascii="Times New Roman" w:hAnsi="Times New Roman"/>
                <w:sz w:val="24"/>
                <w:szCs w:val="24"/>
              </w:rPr>
              <w:t xml:space="preserve"> </w:t>
            </w:r>
            <w:r w:rsidRPr="00314BB2">
              <w:rPr>
                <w:rFonts w:ascii="Times New Roman" w:hAnsi="Times New Roman" w:hint="eastAsia"/>
                <w:sz w:val="24"/>
                <w:szCs w:val="24"/>
              </w:rPr>
              <w:t>исходных</w:t>
            </w:r>
            <w:r w:rsidRPr="00314BB2">
              <w:rPr>
                <w:rFonts w:ascii="Times New Roman" w:hAnsi="Times New Roman"/>
                <w:sz w:val="24"/>
                <w:szCs w:val="24"/>
              </w:rPr>
              <w:t xml:space="preserve"> </w:t>
            </w:r>
            <w:r w:rsidRPr="00314BB2">
              <w:rPr>
                <w:rFonts w:ascii="Times New Roman" w:hAnsi="Times New Roman" w:hint="eastAsia"/>
                <w:sz w:val="24"/>
                <w:szCs w:val="24"/>
              </w:rPr>
              <w:t>положений</w:t>
            </w:r>
            <w:r w:rsidRPr="00314BB2">
              <w:rPr>
                <w:rFonts w:ascii="Times New Roman" w:hAnsi="Times New Roman"/>
                <w:sz w:val="24"/>
                <w:szCs w:val="24"/>
              </w:rPr>
              <w:t xml:space="preserve">. </w:t>
            </w:r>
            <w:r w:rsidRPr="00314BB2">
              <w:rPr>
                <w:rFonts w:ascii="Times New Roman" w:hAnsi="Times New Roman" w:hint="eastAsia"/>
                <w:sz w:val="24"/>
                <w:szCs w:val="24"/>
              </w:rPr>
              <w:t>Стартовый</w:t>
            </w:r>
            <w:r w:rsidRPr="00314BB2">
              <w:rPr>
                <w:rFonts w:ascii="Times New Roman" w:hAnsi="Times New Roman"/>
                <w:sz w:val="24"/>
                <w:szCs w:val="24"/>
              </w:rPr>
              <w:t xml:space="preserve"> </w:t>
            </w:r>
            <w:r w:rsidRPr="00314BB2">
              <w:rPr>
                <w:rFonts w:ascii="Times New Roman" w:hAnsi="Times New Roman" w:hint="eastAsia"/>
                <w:sz w:val="24"/>
                <w:szCs w:val="24"/>
              </w:rPr>
              <w:t>разгон</w:t>
            </w:r>
            <w:r w:rsidRPr="00314BB2">
              <w:rPr>
                <w:rFonts w:ascii="Times New Roman" w:hAnsi="Times New Roman"/>
                <w:sz w:val="24"/>
                <w:szCs w:val="24"/>
              </w:rPr>
              <w:t xml:space="preserve">. </w:t>
            </w:r>
            <w:r w:rsidRPr="00314BB2">
              <w:rPr>
                <w:rFonts w:ascii="Times New Roman" w:hAnsi="Times New Roman" w:hint="eastAsia"/>
                <w:sz w:val="24"/>
                <w:szCs w:val="24"/>
              </w:rPr>
              <w:t>Бег</w:t>
            </w:r>
            <w:r w:rsidRPr="00314BB2">
              <w:rPr>
                <w:rFonts w:ascii="Times New Roman" w:hAnsi="Times New Roman"/>
                <w:sz w:val="24"/>
                <w:szCs w:val="24"/>
              </w:rPr>
              <w:t xml:space="preserve"> 60 </w:t>
            </w:r>
            <w:r w:rsidRPr="00314BB2">
              <w:rPr>
                <w:rFonts w:ascii="Times New Roman" w:hAnsi="Times New Roman" w:hint="eastAsia"/>
                <w:sz w:val="24"/>
                <w:szCs w:val="24"/>
              </w:rPr>
              <w:t>и</w:t>
            </w:r>
            <w:r w:rsidRPr="00314BB2">
              <w:rPr>
                <w:rFonts w:ascii="Times New Roman" w:hAnsi="Times New Roman"/>
                <w:sz w:val="24"/>
                <w:szCs w:val="24"/>
              </w:rPr>
              <w:t xml:space="preserve"> 100 </w:t>
            </w:r>
            <w:r w:rsidRPr="00314BB2">
              <w:rPr>
                <w:rFonts w:ascii="Times New Roman" w:hAnsi="Times New Roman" w:hint="eastAsia"/>
                <w:sz w:val="24"/>
                <w:szCs w:val="24"/>
              </w:rPr>
              <w:t>метров</w:t>
            </w:r>
            <w:r w:rsidRPr="00314BB2">
              <w:rPr>
                <w:rFonts w:ascii="Times New Roman" w:hAnsi="Times New Roman"/>
                <w:sz w:val="24"/>
                <w:szCs w:val="24"/>
              </w:rPr>
              <w:t xml:space="preserve">. </w:t>
            </w:r>
            <w:r w:rsidRPr="00314BB2">
              <w:rPr>
                <w:rFonts w:ascii="Times New Roman" w:hAnsi="Times New Roman" w:hint="eastAsia"/>
                <w:sz w:val="24"/>
                <w:szCs w:val="24"/>
              </w:rPr>
              <w:t>Развивать</w:t>
            </w:r>
            <w:r w:rsidRPr="00314BB2">
              <w:rPr>
                <w:rFonts w:ascii="Times New Roman" w:hAnsi="Times New Roman"/>
                <w:sz w:val="24"/>
                <w:szCs w:val="24"/>
              </w:rPr>
              <w:t xml:space="preserve"> </w:t>
            </w:r>
            <w:r w:rsidRPr="00314BB2">
              <w:rPr>
                <w:rFonts w:ascii="Times New Roman" w:hAnsi="Times New Roman" w:hint="eastAsia"/>
                <w:sz w:val="24"/>
                <w:szCs w:val="24"/>
              </w:rPr>
              <w:t>скоростно</w:t>
            </w:r>
            <w:r w:rsidRPr="00314BB2">
              <w:rPr>
                <w:rFonts w:ascii="Times New Roman" w:hAnsi="Times New Roman"/>
                <w:sz w:val="24"/>
                <w:szCs w:val="24"/>
              </w:rPr>
              <w:t>-</w:t>
            </w:r>
            <w:r w:rsidRPr="00314BB2">
              <w:rPr>
                <w:rFonts w:ascii="Times New Roman" w:hAnsi="Times New Roman" w:hint="eastAsia"/>
                <w:sz w:val="24"/>
                <w:szCs w:val="24"/>
              </w:rPr>
              <w:t>силовые</w:t>
            </w:r>
            <w:r w:rsidRPr="00314BB2">
              <w:rPr>
                <w:rFonts w:ascii="Times New Roman" w:hAnsi="Times New Roman"/>
                <w:sz w:val="24"/>
                <w:szCs w:val="24"/>
              </w:rPr>
              <w:t xml:space="preserve"> </w:t>
            </w:r>
            <w:r w:rsidRPr="00314BB2">
              <w:rPr>
                <w:rFonts w:ascii="Times New Roman" w:hAnsi="Times New Roman" w:hint="eastAsia"/>
                <w:sz w:val="24"/>
                <w:szCs w:val="24"/>
              </w:rPr>
              <w:t>качества</w:t>
            </w:r>
            <w:r w:rsidRPr="00314BB2">
              <w:rPr>
                <w:rFonts w:ascii="Times New Roman" w:hAnsi="Times New Roman"/>
                <w:sz w:val="24"/>
                <w:szCs w:val="24"/>
              </w:rPr>
              <w:t xml:space="preserve">. </w:t>
            </w:r>
            <w:r w:rsidRPr="00314BB2">
              <w:rPr>
                <w:rFonts w:ascii="Times New Roman" w:hAnsi="Times New Roman" w:hint="eastAsia"/>
                <w:sz w:val="24"/>
                <w:szCs w:val="24"/>
              </w:rPr>
              <w:t>Учет</w:t>
            </w:r>
            <w:r w:rsidRPr="00314BB2">
              <w:rPr>
                <w:rFonts w:ascii="Times New Roman" w:hAnsi="Times New Roman"/>
                <w:sz w:val="24"/>
                <w:szCs w:val="24"/>
              </w:rPr>
              <w:t xml:space="preserve"> </w:t>
            </w:r>
            <w:r w:rsidRPr="00314BB2">
              <w:rPr>
                <w:rFonts w:ascii="Times New Roman" w:hAnsi="Times New Roman" w:hint="eastAsia"/>
                <w:sz w:val="24"/>
                <w:szCs w:val="24"/>
              </w:rPr>
              <w:t>бега</w:t>
            </w:r>
            <w:r w:rsidRPr="00314BB2">
              <w:rPr>
                <w:rFonts w:ascii="Times New Roman" w:hAnsi="Times New Roman"/>
                <w:sz w:val="24"/>
                <w:szCs w:val="24"/>
              </w:rPr>
              <w:t xml:space="preserve"> 100 </w:t>
            </w:r>
            <w:r w:rsidRPr="00314BB2">
              <w:rPr>
                <w:rFonts w:ascii="Times New Roman" w:hAnsi="Times New Roman" w:hint="eastAsia"/>
                <w:sz w:val="24"/>
                <w:szCs w:val="24"/>
              </w:rPr>
              <w:t>метров</w:t>
            </w:r>
            <w:r w:rsidRPr="00314BB2">
              <w:rPr>
                <w:rFonts w:ascii="Times New Roman" w:hAnsi="Times New Roman"/>
                <w:sz w:val="24"/>
                <w:szCs w:val="24"/>
              </w:rPr>
              <w:t xml:space="preserve"> </w:t>
            </w:r>
            <w:r w:rsidRPr="00314BB2">
              <w:rPr>
                <w:rFonts w:ascii="Times New Roman" w:hAnsi="Times New Roman" w:hint="eastAsia"/>
                <w:sz w:val="24"/>
                <w:szCs w:val="24"/>
              </w:rPr>
              <w:t>на</w:t>
            </w:r>
            <w:r w:rsidRPr="00314BB2">
              <w:rPr>
                <w:rFonts w:ascii="Times New Roman" w:hAnsi="Times New Roman"/>
                <w:sz w:val="24"/>
                <w:szCs w:val="24"/>
              </w:rPr>
              <w:t xml:space="preserve"> результат.</w:t>
            </w:r>
          </w:p>
        </w:tc>
        <w:tc>
          <w:tcPr>
            <w:tcW w:w="1843" w:type="dxa"/>
            <w:vAlign w:val="center"/>
          </w:tcPr>
          <w:p w14:paraId="7730C423" w14:textId="77777777" w:rsidR="003B7352" w:rsidRPr="00C02E9F" w:rsidRDefault="003B7352" w:rsidP="0026077F">
            <w:pPr>
              <w:spacing w:after="0" w:line="240" w:lineRule="auto"/>
              <w:rPr>
                <w:rFonts w:ascii="Times New Roman" w:hAnsi="Times New Roman"/>
                <w:sz w:val="24"/>
                <w:szCs w:val="24"/>
              </w:rPr>
            </w:pPr>
            <w:r w:rsidRPr="00C02E9F">
              <w:rPr>
                <w:rFonts w:ascii="Times New Roman" w:hAnsi="Times New Roman"/>
                <w:bCs/>
                <w:sz w:val="24"/>
                <w:szCs w:val="24"/>
              </w:rPr>
              <w:t>4</w:t>
            </w:r>
          </w:p>
        </w:tc>
        <w:tc>
          <w:tcPr>
            <w:tcW w:w="2008" w:type="dxa"/>
            <w:vMerge/>
            <w:shd w:val="clear" w:color="auto" w:fill="FFFFFF"/>
            <w:vAlign w:val="center"/>
          </w:tcPr>
          <w:p w14:paraId="24E16A3A" w14:textId="77777777" w:rsidR="003B7352" w:rsidRPr="00E1460B" w:rsidRDefault="003B7352" w:rsidP="0026077F">
            <w:pPr>
              <w:spacing w:after="0"/>
              <w:rPr>
                <w:rFonts w:ascii="Times New Roman" w:hAnsi="Times New Roman"/>
                <w:sz w:val="24"/>
                <w:szCs w:val="24"/>
              </w:rPr>
            </w:pPr>
          </w:p>
        </w:tc>
      </w:tr>
      <w:tr w:rsidR="003B7352" w:rsidRPr="00E1460B" w14:paraId="74E50296" w14:textId="77777777" w:rsidTr="0026077F">
        <w:tc>
          <w:tcPr>
            <w:tcW w:w="2547" w:type="dxa"/>
            <w:vMerge/>
          </w:tcPr>
          <w:p w14:paraId="191F2AF1"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5BBF24B5"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7-8 </w:t>
            </w:r>
            <w:r w:rsidRPr="00314BB2">
              <w:rPr>
                <w:rFonts w:ascii="Times New Roman" w:hAnsi="Times New Roman" w:hint="eastAsia"/>
                <w:sz w:val="24"/>
                <w:szCs w:val="24"/>
              </w:rPr>
              <w:t>Прыжок</w:t>
            </w:r>
            <w:r w:rsidRPr="00314BB2">
              <w:rPr>
                <w:rFonts w:ascii="Times New Roman" w:hAnsi="Times New Roman"/>
                <w:sz w:val="24"/>
                <w:szCs w:val="24"/>
              </w:rPr>
              <w:t xml:space="preserve"> </w:t>
            </w:r>
            <w:r w:rsidRPr="00314BB2">
              <w:rPr>
                <w:rFonts w:ascii="Times New Roman" w:hAnsi="Times New Roman" w:hint="eastAsia"/>
                <w:sz w:val="24"/>
                <w:szCs w:val="24"/>
              </w:rPr>
              <w:t>в</w:t>
            </w:r>
            <w:r w:rsidRPr="00314BB2">
              <w:rPr>
                <w:rFonts w:ascii="Times New Roman" w:hAnsi="Times New Roman"/>
                <w:sz w:val="24"/>
                <w:szCs w:val="24"/>
              </w:rPr>
              <w:t xml:space="preserve"> </w:t>
            </w:r>
            <w:r w:rsidRPr="00314BB2">
              <w:rPr>
                <w:rFonts w:ascii="Times New Roman" w:hAnsi="Times New Roman" w:hint="eastAsia"/>
                <w:sz w:val="24"/>
                <w:szCs w:val="24"/>
              </w:rPr>
              <w:t>длину</w:t>
            </w:r>
            <w:r w:rsidRPr="00314BB2">
              <w:rPr>
                <w:rFonts w:ascii="Times New Roman" w:hAnsi="Times New Roman"/>
                <w:sz w:val="24"/>
                <w:szCs w:val="24"/>
              </w:rPr>
              <w:t xml:space="preserve"> </w:t>
            </w:r>
            <w:r w:rsidRPr="00314BB2">
              <w:rPr>
                <w:rFonts w:ascii="Times New Roman" w:hAnsi="Times New Roman" w:hint="eastAsia"/>
                <w:sz w:val="24"/>
                <w:szCs w:val="24"/>
              </w:rPr>
              <w:t>с</w:t>
            </w:r>
            <w:r w:rsidRPr="00314BB2">
              <w:rPr>
                <w:rFonts w:ascii="Times New Roman" w:hAnsi="Times New Roman"/>
                <w:sz w:val="24"/>
                <w:szCs w:val="24"/>
              </w:rPr>
              <w:t xml:space="preserve"> </w:t>
            </w:r>
            <w:r w:rsidRPr="00314BB2">
              <w:rPr>
                <w:rFonts w:ascii="Times New Roman" w:hAnsi="Times New Roman" w:hint="eastAsia"/>
                <w:sz w:val="24"/>
                <w:szCs w:val="24"/>
              </w:rPr>
              <w:t>места</w:t>
            </w:r>
            <w:r w:rsidRPr="00314BB2">
              <w:rPr>
                <w:rFonts w:ascii="Times New Roman" w:hAnsi="Times New Roman"/>
                <w:sz w:val="24"/>
                <w:szCs w:val="24"/>
              </w:rPr>
              <w:t xml:space="preserve">. </w:t>
            </w:r>
            <w:proofErr w:type="spellStart"/>
            <w:r w:rsidRPr="00314BB2">
              <w:rPr>
                <w:rFonts w:ascii="Times New Roman" w:hAnsi="Times New Roman" w:hint="eastAsia"/>
                <w:sz w:val="24"/>
                <w:szCs w:val="24"/>
              </w:rPr>
              <w:t>Многоскоки</w:t>
            </w:r>
            <w:proofErr w:type="spellEnd"/>
            <w:r w:rsidRPr="00314BB2">
              <w:rPr>
                <w:rFonts w:ascii="Times New Roman" w:hAnsi="Times New Roman"/>
                <w:sz w:val="24"/>
                <w:szCs w:val="24"/>
              </w:rPr>
              <w:t xml:space="preserve">. </w:t>
            </w:r>
            <w:r w:rsidRPr="00314BB2">
              <w:rPr>
                <w:rFonts w:ascii="Times New Roman" w:hAnsi="Times New Roman" w:hint="eastAsia"/>
                <w:sz w:val="24"/>
                <w:szCs w:val="24"/>
              </w:rPr>
              <w:t>Челночный</w:t>
            </w:r>
            <w:r w:rsidRPr="00314BB2">
              <w:rPr>
                <w:rFonts w:ascii="Times New Roman" w:hAnsi="Times New Roman"/>
                <w:sz w:val="24"/>
                <w:szCs w:val="24"/>
              </w:rPr>
              <w:t xml:space="preserve"> </w:t>
            </w:r>
            <w:r w:rsidRPr="00314BB2">
              <w:rPr>
                <w:rFonts w:ascii="Times New Roman" w:hAnsi="Times New Roman" w:hint="eastAsia"/>
                <w:sz w:val="24"/>
                <w:szCs w:val="24"/>
              </w:rPr>
              <w:t>бег</w:t>
            </w:r>
            <w:r w:rsidRPr="00314BB2">
              <w:rPr>
                <w:rFonts w:ascii="Times New Roman" w:hAnsi="Times New Roman"/>
                <w:sz w:val="24"/>
                <w:szCs w:val="24"/>
              </w:rPr>
              <w:t xml:space="preserve">. </w:t>
            </w:r>
            <w:r w:rsidRPr="00314BB2">
              <w:rPr>
                <w:rFonts w:ascii="Times New Roman" w:hAnsi="Times New Roman" w:hint="eastAsia"/>
                <w:sz w:val="24"/>
                <w:szCs w:val="24"/>
              </w:rPr>
              <w:t>Специальные</w:t>
            </w:r>
            <w:r w:rsidRPr="00314BB2">
              <w:rPr>
                <w:rFonts w:ascii="Times New Roman" w:hAnsi="Times New Roman"/>
                <w:sz w:val="24"/>
                <w:szCs w:val="24"/>
              </w:rPr>
              <w:t xml:space="preserve"> </w:t>
            </w:r>
            <w:r w:rsidRPr="00314BB2">
              <w:rPr>
                <w:rFonts w:ascii="Times New Roman" w:hAnsi="Times New Roman" w:hint="eastAsia"/>
                <w:sz w:val="24"/>
                <w:szCs w:val="24"/>
              </w:rPr>
              <w:t>беговые</w:t>
            </w:r>
            <w:r w:rsidRPr="00314BB2">
              <w:rPr>
                <w:rFonts w:ascii="Times New Roman" w:hAnsi="Times New Roman"/>
                <w:sz w:val="24"/>
                <w:szCs w:val="24"/>
              </w:rPr>
              <w:t xml:space="preserve"> </w:t>
            </w:r>
            <w:r w:rsidRPr="00314BB2">
              <w:rPr>
                <w:rFonts w:ascii="Times New Roman" w:hAnsi="Times New Roman" w:hint="eastAsia"/>
                <w:sz w:val="24"/>
                <w:szCs w:val="24"/>
              </w:rPr>
              <w:t>и</w:t>
            </w:r>
            <w:r w:rsidRPr="00314BB2">
              <w:rPr>
                <w:rFonts w:ascii="Times New Roman" w:hAnsi="Times New Roman"/>
                <w:sz w:val="24"/>
                <w:szCs w:val="24"/>
              </w:rPr>
              <w:t xml:space="preserve"> </w:t>
            </w:r>
            <w:r w:rsidRPr="00314BB2">
              <w:rPr>
                <w:rFonts w:ascii="Times New Roman" w:hAnsi="Times New Roman" w:hint="eastAsia"/>
                <w:sz w:val="24"/>
                <w:szCs w:val="24"/>
              </w:rPr>
              <w:t>прыжковые</w:t>
            </w:r>
            <w:r w:rsidRPr="00314BB2">
              <w:rPr>
                <w:rFonts w:ascii="Times New Roman" w:hAnsi="Times New Roman"/>
                <w:sz w:val="24"/>
                <w:szCs w:val="24"/>
              </w:rPr>
              <w:t xml:space="preserve"> </w:t>
            </w:r>
            <w:r w:rsidRPr="00314BB2">
              <w:rPr>
                <w:rFonts w:ascii="Times New Roman" w:hAnsi="Times New Roman" w:hint="eastAsia"/>
                <w:sz w:val="24"/>
                <w:szCs w:val="24"/>
              </w:rPr>
              <w:t>упражнения</w:t>
            </w:r>
            <w:r w:rsidRPr="00314BB2">
              <w:rPr>
                <w:rFonts w:ascii="Times New Roman" w:hAnsi="Times New Roman"/>
                <w:sz w:val="24"/>
                <w:szCs w:val="24"/>
              </w:rPr>
              <w:t>.</w:t>
            </w:r>
            <w:r>
              <w:rPr>
                <w:rFonts w:ascii="Times New Roman" w:hAnsi="Times New Roman"/>
                <w:sz w:val="24"/>
                <w:szCs w:val="24"/>
              </w:rPr>
              <w:t xml:space="preserve"> </w:t>
            </w:r>
            <w:r w:rsidRPr="00314BB2">
              <w:rPr>
                <w:rFonts w:ascii="Times New Roman" w:hAnsi="Times New Roman" w:hint="eastAsia"/>
                <w:sz w:val="24"/>
                <w:szCs w:val="24"/>
              </w:rPr>
              <w:t>Развитие</w:t>
            </w:r>
            <w:r w:rsidRPr="00314BB2">
              <w:rPr>
                <w:rFonts w:ascii="Times New Roman" w:hAnsi="Times New Roman"/>
                <w:sz w:val="24"/>
                <w:szCs w:val="24"/>
              </w:rPr>
              <w:t xml:space="preserve"> </w:t>
            </w:r>
            <w:r w:rsidRPr="00314BB2">
              <w:rPr>
                <w:rFonts w:ascii="Times New Roman" w:hAnsi="Times New Roman" w:hint="eastAsia"/>
                <w:sz w:val="24"/>
                <w:szCs w:val="24"/>
              </w:rPr>
              <w:t>скоростно</w:t>
            </w:r>
            <w:r w:rsidRPr="00314BB2">
              <w:rPr>
                <w:rFonts w:ascii="Times New Roman" w:hAnsi="Times New Roman"/>
                <w:sz w:val="24"/>
                <w:szCs w:val="24"/>
              </w:rPr>
              <w:t>-</w:t>
            </w:r>
            <w:r w:rsidRPr="00314BB2">
              <w:rPr>
                <w:rFonts w:ascii="Times New Roman" w:hAnsi="Times New Roman" w:hint="eastAsia"/>
                <w:sz w:val="24"/>
                <w:szCs w:val="24"/>
              </w:rPr>
              <w:t>силовых</w:t>
            </w:r>
            <w:r w:rsidRPr="00314BB2">
              <w:rPr>
                <w:rFonts w:ascii="Times New Roman" w:hAnsi="Times New Roman"/>
                <w:sz w:val="24"/>
                <w:szCs w:val="24"/>
              </w:rPr>
              <w:t xml:space="preserve"> </w:t>
            </w:r>
            <w:r w:rsidRPr="00314BB2">
              <w:rPr>
                <w:rFonts w:ascii="Times New Roman" w:hAnsi="Times New Roman" w:hint="eastAsia"/>
                <w:sz w:val="24"/>
                <w:szCs w:val="24"/>
              </w:rPr>
              <w:t>качеств</w:t>
            </w:r>
            <w:r w:rsidRPr="00314BB2">
              <w:rPr>
                <w:rFonts w:ascii="Times New Roman" w:hAnsi="Times New Roman"/>
                <w:sz w:val="24"/>
                <w:szCs w:val="24"/>
              </w:rPr>
              <w:t xml:space="preserve">. </w:t>
            </w:r>
            <w:r w:rsidRPr="00314BB2">
              <w:rPr>
                <w:rFonts w:ascii="Times New Roman" w:hAnsi="Times New Roman" w:hint="eastAsia"/>
                <w:sz w:val="24"/>
                <w:szCs w:val="24"/>
              </w:rPr>
              <w:t>Учет</w:t>
            </w:r>
            <w:r w:rsidRPr="00314BB2">
              <w:rPr>
                <w:rFonts w:ascii="Times New Roman" w:hAnsi="Times New Roman"/>
                <w:sz w:val="24"/>
                <w:szCs w:val="24"/>
              </w:rPr>
              <w:t xml:space="preserve"> </w:t>
            </w:r>
            <w:r w:rsidRPr="00314BB2">
              <w:rPr>
                <w:rFonts w:ascii="Times New Roman" w:hAnsi="Times New Roman" w:hint="eastAsia"/>
                <w:sz w:val="24"/>
                <w:szCs w:val="24"/>
              </w:rPr>
              <w:t>прыжка</w:t>
            </w:r>
            <w:r w:rsidRPr="00314BB2">
              <w:rPr>
                <w:rFonts w:ascii="Times New Roman" w:hAnsi="Times New Roman"/>
                <w:sz w:val="24"/>
                <w:szCs w:val="24"/>
              </w:rPr>
              <w:t xml:space="preserve"> </w:t>
            </w:r>
            <w:r w:rsidRPr="00314BB2">
              <w:rPr>
                <w:rFonts w:ascii="Times New Roman" w:hAnsi="Times New Roman" w:hint="eastAsia"/>
                <w:sz w:val="24"/>
                <w:szCs w:val="24"/>
              </w:rPr>
              <w:t>в</w:t>
            </w:r>
            <w:r w:rsidRPr="00314BB2">
              <w:rPr>
                <w:rFonts w:ascii="Times New Roman" w:hAnsi="Times New Roman"/>
                <w:sz w:val="24"/>
                <w:szCs w:val="24"/>
              </w:rPr>
              <w:t xml:space="preserve"> </w:t>
            </w:r>
            <w:r w:rsidRPr="00314BB2">
              <w:rPr>
                <w:rFonts w:ascii="Times New Roman" w:hAnsi="Times New Roman" w:hint="eastAsia"/>
                <w:sz w:val="24"/>
                <w:szCs w:val="24"/>
              </w:rPr>
              <w:t>длину</w:t>
            </w:r>
            <w:r w:rsidRPr="00314BB2">
              <w:rPr>
                <w:rFonts w:ascii="Times New Roman" w:hAnsi="Times New Roman"/>
                <w:sz w:val="24"/>
                <w:szCs w:val="24"/>
              </w:rPr>
              <w:t xml:space="preserve"> </w:t>
            </w:r>
            <w:r w:rsidRPr="00314BB2">
              <w:rPr>
                <w:rFonts w:ascii="Times New Roman" w:hAnsi="Times New Roman" w:hint="eastAsia"/>
                <w:sz w:val="24"/>
                <w:szCs w:val="24"/>
              </w:rPr>
              <w:t>с</w:t>
            </w:r>
            <w:r w:rsidRPr="00314BB2">
              <w:rPr>
                <w:rFonts w:ascii="Times New Roman" w:hAnsi="Times New Roman"/>
                <w:sz w:val="24"/>
                <w:szCs w:val="24"/>
              </w:rPr>
              <w:t xml:space="preserve"> </w:t>
            </w:r>
            <w:r w:rsidRPr="00314BB2">
              <w:rPr>
                <w:rFonts w:ascii="Times New Roman" w:hAnsi="Times New Roman" w:hint="eastAsia"/>
                <w:sz w:val="24"/>
                <w:szCs w:val="24"/>
              </w:rPr>
              <w:t>места</w:t>
            </w:r>
            <w:r w:rsidRPr="00314BB2">
              <w:rPr>
                <w:rFonts w:ascii="Times New Roman" w:hAnsi="Times New Roman"/>
                <w:sz w:val="24"/>
                <w:szCs w:val="24"/>
              </w:rPr>
              <w:t xml:space="preserve"> </w:t>
            </w:r>
            <w:r w:rsidRPr="00314BB2">
              <w:rPr>
                <w:rFonts w:ascii="Times New Roman" w:hAnsi="Times New Roman" w:hint="eastAsia"/>
                <w:sz w:val="24"/>
                <w:szCs w:val="24"/>
              </w:rPr>
              <w:t>на</w:t>
            </w:r>
            <w:r w:rsidRPr="00314BB2">
              <w:rPr>
                <w:rFonts w:ascii="Times New Roman" w:hAnsi="Times New Roman"/>
                <w:sz w:val="24"/>
                <w:szCs w:val="24"/>
              </w:rPr>
              <w:t xml:space="preserve"> </w:t>
            </w:r>
            <w:r w:rsidRPr="00314BB2">
              <w:rPr>
                <w:rFonts w:ascii="Times New Roman" w:hAnsi="Times New Roman" w:hint="eastAsia"/>
                <w:sz w:val="24"/>
                <w:szCs w:val="24"/>
              </w:rPr>
              <w:t>результат</w:t>
            </w:r>
            <w:r w:rsidRPr="00314BB2">
              <w:rPr>
                <w:rFonts w:ascii="Times New Roman" w:hAnsi="Times New Roman"/>
                <w:sz w:val="24"/>
                <w:szCs w:val="24"/>
              </w:rPr>
              <w:t>.</w:t>
            </w:r>
          </w:p>
        </w:tc>
        <w:tc>
          <w:tcPr>
            <w:tcW w:w="1843" w:type="dxa"/>
            <w:vAlign w:val="center"/>
          </w:tcPr>
          <w:p w14:paraId="4EF026B1" w14:textId="77777777" w:rsidR="003B7352" w:rsidRPr="00C02E9F" w:rsidRDefault="003B7352" w:rsidP="0026077F">
            <w:pPr>
              <w:spacing w:after="0" w:line="240" w:lineRule="auto"/>
              <w:rPr>
                <w:rFonts w:ascii="Times New Roman" w:hAnsi="Times New Roman"/>
                <w:sz w:val="24"/>
                <w:szCs w:val="24"/>
              </w:rPr>
            </w:pPr>
            <w:r w:rsidRPr="00C02E9F">
              <w:rPr>
                <w:rFonts w:ascii="Times New Roman" w:hAnsi="Times New Roman"/>
                <w:bCs/>
                <w:sz w:val="24"/>
                <w:szCs w:val="24"/>
              </w:rPr>
              <w:t>4</w:t>
            </w:r>
          </w:p>
        </w:tc>
        <w:tc>
          <w:tcPr>
            <w:tcW w:w="2008" w:type="dxa"/>
            <w:vMerge/>
            <w:shd w:val="clear" w:color="auto" w:fill="FFFFFF"/>
            <w:vAlign w:val="center"/>
          </w:tcPr>
          <w:p w14:paraId="6E094690" w14:textId="77777777" w:rsidR="003B7352" w:rsidRPr="00E1460B" w:rsidRDefault="003B7352" w:rsidP="0026077F">
            <w:pPr>
              <w:spacing w:after="0"/>
              <w:rPr>
                <w:rFonts w:ascii="Times New Roman" w:hAnsi="Times New Roman"/>
                <w:sz w:val="24"/>
                <w:szCs w:val="24"/>
              </w:rPr>
            </w:pPr>
          </w:p>
        </w:tc>
      </w:tr>
      <w:tr w:rsidR="003B7352" w:rsidRPr="00E1460B" w14:paraId="48A2CC51" w14:textId="77777777" w:rsidTr="0026077F">
        <w:tc>
          <w:tcPr>
            <w:tcW w:w="2547" w:type="dxa"/>
            <w:vMerge/>
          </w:tcPr>
          <w:p w14:paraId="10A13380"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1341647C"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9-10 </w:t>
            </w:r>
            <w:r w:rsidRPr="00314BB2">
              <w:rPr>
                <w:rFonts w:ascii="Times New Roman" w:hAnsi="Times New Roman" w:hint="eastAsia"/>
                <w:sz w:val="24"/>
                <w:szCs w:val="24"/>
              </w:rPr>
              <w:t>Кроссовая</w:t>
            </w:r>
            <w:r w:rsidRPr="00314BB2">
              <w:rPr>
                <w:rFonts w:ascii="Times New Roman" w:hAnsi="Times New Roman"/>
                <w:sz w:val="24"/>
                <w:szCs w:val="24"/>
              </w:rPr>
              <w:t xml:space="preserve"> </w:t>
            </w:r>
            <w:r w:rsidRPr="00314BB2">
              <w:rPr>
                <w:rFonts w:ascii="Times New Roman" w:hAnsi="Times New Roman" w:hint="eastAsia"/>
                <w:sz w:val="24"/>
                <w:szCs w:val="24"/>
              </w:rPr>
              <w:t>подготовка</w:t>
            </w:r>
            <w:r w:rsidRPr="00314BB2">
              <w:rPr>
                <w:rFonts w:ascii="Times New Roman" w:hAnsi="Times New Roman"/>
                <w:sz w:val="24"/>
                <w:szCs w:val="24"/>
              </w:rPr>
              <w:t xml:space="preserve"> </w:t>
            </w:r>
            <w:r w:rsidRPr="00314BB2">
              <w:rPr>
                <w:rFonts w:ascii="Times New Roman" w:hAnsi="Times New Roman" w:hint="eastAsia"/>
                <w:sz w:val="24"/>
                <w:szCs w:val="24"/>
              </w:rPr>
              <w:t>–</w:t>
            </w:r>
            <w:r w:rsidRPr="00314BB2">
              <w:rPr>
                <w:rFonts w:ascii="Times New Roman" w:hAnsi="Times New Roman"/>
                <w:sz w:val="24"/>
                <w:szCs w:val="24"/>
              </w:rPr>
              <w:t xml:space="preserve"> </w:t>
            </w:r>
            <w:r w:rsidRPr="00314BB2">
              <w:rPr>
                <w:rFonts w:ascii="Times New Roman" w:hAnsi="Times New Roman" w:hint="eastAsia"/>
                <w:sz w:val="24"/>
                <w:szCs w:val="24"/>
              </w:rPr>
              <w:t>бег</w:t>
            </w:r>
            <w:r w:rsidRPr="00314BB2">
              <w:rPr>
                <w:rFonts w:ascii="Times New Roman" w:hAnsi="Times New Roman"/>
                <w:sz w:val="24"/>
                <w:szCs w:val="24"/>
              </w:rPr>
              <w:t xml:space="preserve"> </w:t>
            </w:r>
            <w:r w:rsidRPr="00314BB2">
              <w:rPr>
                <w:rFonts w:ascii="Times New Roman" w:hAnsi="Times New Roman" w:hint="eastAsia"/>
                <w:sz w:val="24"/>
                <w:szCs w:val="24"/>
              </w:rPr>
              <w:t>в</w:t>
            </w:r>
            <w:r w:rsidRPr="00314BB2">
              <w:rPr>
                <w:rFonts w:ascii="Times New Roman" w:hAnsi="Times New Roman"/>
                <w:sz w:val="24"/>
                <w:szCs w:val="24"/>
              </w:rPr>
              <w:t xml:space="preserve"> </w:t>
            </w:r>
            <w:r w:rsidRPr="00314BB2">
              <w:rPr>
                <w:rFonts w:ascii="Times New Roman" w:hAnsi="Times New Roman" w:hint="eastAsia"/>
                <w:sz w:val="24"/>
                <w:szCs w:val="24"/>
              </w:rPr>
              <w:t>равномерном</w:t>
            </w:r>
            <w:r w:rsidRPr="00314BB2">
              <w:rPr>
                <w:rFonts w:ascii="Times New Roman" w:hAnsi="Times New Roman"/>
                <w:sz w:val="24"/>
                <w:szCs w:val="24"/>
              </w:rPr>
              <w:t xml:space="preserve"> </w:t>
            </w:r>
            <w:r w:rsidRPr="00314BB2">
              <w:rPr>
                <w:rFonts w:ascii="Times New Roman" w:hAnsi="Times New Roman" w:hint="eastAsia"/>
                <w:sz w:val="24"/>
                <w:szCs w:val="24"/>
              </w:rPr>
              <w:t>и</w:t>
            </w:r>
            <w:r w:rsidRPr="00314BB2">
              <w:rPr>
                <w:rFonts w:ascii="Times New Roman" w:hAnsi="Times New Roman"/>
                <w:sz w:val="24"/>
                <w:szCs w:val="24"/>
              </w:rPr>
              <w:t xml:space="preserve"> </w:t>
            </w:r>
            <w:r w:rsidRPr="00314BB2">
              <w:rPr>
                <w:rFonts w:ascii="Times New Roman" w:hAnsi="Times New Roman" w:hint="eastAsia"/>
                <w:sz w:val="24"/>
                <w:szCs w:val="24"/>
              </w:rPr>
              <w:t>переменном</w:t>
            </w:r>
            <w:r w:rsidRPr="00314BB2">
              <w:rPr>
                <w:rFonts w:ascii="Times New Roman" w:hAnsi="Times New Roman"/>
                <w:sz w:val="24"/>
                <w:szCs w:val="24"/>
              </w:rPr>
              <w:t xml:space="preserve"> </w:t>
            </w:r>
            <w:r w:rsidRPr="00314BB2">
              <w:rPr>
                <w:rFonts w:ascii="Times New Roman" w:hAnsi="Times New Roman" w:hint="eastAsia"/>
                <w:sz w:val="24"/>
                <w:szCs w:val="24"/>
              </w:rPr>
              <w:t>темпе</w:t>
            </w:r>
            <w:r w:rsidRPr="00314BB2">
              <w:rPr>
                <w:rFonts w:ascii="Times New Roman" w:hAnsi="Times New Roman"/>
                <w:sz w:val="24"/>
                <w:szCs w:val="24"/>
              </w:rPr>
              <w:t xml:space="preserve">. </w:t>
            </w:r>
            <w:r w:rsidRPr="00314BB2">
              <w:rPr>
                <w:rFonts w:ascii="Times New Roman" w:hAnsi="Times New Roman" w:hint="eastAsia"/>
                <w:sz w:val="24"/>
                <w:szCs w:val="24"/>
              </w:rPr>
              <w:t>Ускорение</w:t>
            </w:r>
            <w:r w:rsidRPr="00314BB2">
              <w:rPr>
                <w:rFonts w:ascii="Times New Roman" w:hAnsi="Times New Roman"/>
                <w:sz w:val="24"/>
                <w:szCs w:val="24"/>
              </w:rPr>
              <w:t xml:space="preserve">. </w:t>
            </w:r>
            <w:r w:rsidRPr="00314BB2">
              <w:rPr>
                <w:rFonts w:ascii="Times New Roman" w:hAnsi="Times New Roman" w:hint="eastAsia"/>
                <w:sz w:val="24"/>
                <w:szCs w:val="24"/>
              </w:rPr>
              <w:t>Финиширование</w:t>
            </w:r>
            <w:r w:rsidRPr="00314BB2">
              <w:rPr>
                <w:rFonts w:ascii="Times New Roman" w:hAnsi="Times New Roman"/>
                <w:sz w:val="24"/>
                <w:szCs w:val="24"/>
              </w:rPr>
              <w:t>.</w:t>
            </w:r>
            <w:r>
              <w:rPr>
                <w:rFonts w:ascii="Times New Roman" w:hAnsi="Times New Roman"/>
                <w:sz w:val="24"/>
                <w:szCs w:val="24"/>
              </w:rPr>
              <w:t xml:space="preserve"> </w:t>
            </w:r>
            <w:r w:rsidRPr="00314BB2">
              <w:rPr>
                <w:rFonts w:ascii="Times New Roman" w:hAnsi="Times New Roman" w:hint="eastAsia"/>
                <w:sz w:val="24"/>
                <w:szCs w:val="24"/>
              </w:rPr>
              <w:t>Развитие</w:t>
            </w:r>
            <w:r w:rsidRPr="00314BB2">
              <w:rPr>
                <w:rFonts w:ascii="Times New Roman" w:hAnsi="Times New Roman"/>
                <w:sz w:val="24"/>
                <w:szCs w:val="24"/>
              </w:rPr>
              <w:t xml:space="preserve"> </w:t>
            </w:r>
            <w:r w:rsidRPr="00314BB2">
              <w:rPr>
                <w:rFonts w:ascii="Times New Roman" w:hAnsi="Times New Roman" w:hint="eastAsia"/>
                <w:sz w:val="24"/>
                <w:szCs w:val="24"/>
              </w:rPr>
              <w:t>выносливости</w:t>
            </w:r>
            <w:r w:rsidRPr="00314BB2">
              <w:rPr>
                <w:rFonts w:ascii="Times New Roman" w:hAnsi="Times New Roman"/>
                <w:sz w:val="24"/>
                <w:szCs w:val="24"/>
              </w:rPr>
              <w:t xml:space="preserve">. </w:t>
            </w:r>
            <w:r w:rsidRPr="00314BB2">
              <w:rPr>
                <w:rFonts w:ascii="Times New Roman" w:hAnsi="Times New Roman" w:hint="eastAsia"/>
                <w:sz w:val="24"/>
                <w:szCs w:val="24"/>
              </w:rPr>
              <w:t>Учет</w:t>
            </w:r>
            <w:r w:rsidRPr="00314BB2">
              <w:rPr>
                <w:rFonts w:ascii="Times New Roman" w:hAnsi="Times New Roman"/>
                <w:sz w:val="24"/>
                <w:szCs w:val="24"/>
              </w:rPr>
              <w:t xml:space="preserve">: </w:t>
            </w:r>
            <w:r w:rsidRPr="00314BB2">
              <w:rPr>
                <w:rFonts w:ascii="Times New Roman" w:hAnsi="Times New Roman" w:hint="eastAsia"/>
                <w:sz w:val="24"/>
                <w:szCs w:val="24"/>
              </w:rPr>
              <w:t>бег</w:t>
            </w:r>
            <w:r w:rsidRPr="00314BB2">
              <w:rPr>
                <w:rFonts w:ascii="Times New Roman" w:hAnsi="Times New Roman"/>
                <w:sz w:val="24"/>
                <w:szCs w:val="24"/>
              </w:rPr>
              <w:t xml:space="preserve"> 1000 </w:t>
            </w:r>
            <w:r w:rsidRPr="00314BB2">
              <w:rPr>
                <w:rFonts w:ascii="Times New Roman" w:hAnsi="Times New Roman" w:hint="eastAsia"/>
                <w:sz w:val="24"/>
                <w:szCs w:val="24"/>
              </w:rPr>
              <w:t>метров</w:t>
            </w:r>
            <w:r w:rsidRPr="00314BB2">
              <w:rPr>
                <w:rFonts w:ascii="Times New Roman" w:hAnsi="Times New Roman"/>
                <w:sz w:val="24"/>
                <w:szCs w:val="24"/>
              </w:rPr>
              <w:t xml:space="preserve"> </w:t>
            </w:r>
            <w:r w:rsidRPr="00314BB2">
              <w:rPr>
                <w:rFonts w:ascii="Times New Roman" w:hAnsi="Times New Roman" w:hint="eastAsia"/>
                <w:sz w:val="24"/>
                <w:szCs w:val="24"/>
              </w:rPr>
              <w:t>с</w:t>
            </w:r>
            <w:r w:rsidRPr="00314BB2">
              <w:rPr>
                <w:rFonts w:ascii="Times New Roman" w:hAnsi="Times New Roman"/>
                <w:sz w:val="24"/>
                <w:szCs w:val="24"/>
              </w:rPr>
              <w:t xml:space="preserve"> </w:t>
            </w:r>
            <w:r w:rsidRPr="00314BB2">
              <w:rPr>
                <w:rFonts w:ascii="Times New Roman" w:hAnsi="Times New Roman" w:hint="eastAsia"/>
                <w:sz w:val="24"/>
                <w:szCs w:val="24"/>
              </w:rPr>
              <w:t>учетом</w:t>
            </w:r>
            <w:r w:rsidRPr="00314BB2">
              <w:rPr>
                <w:rFonts w:ascii="Times New Roman" w:hAnsi="Times New Roman"/>
                <w:sz w:val="24"/>
                <w:szCs w:val="24"/>
              </w:rPr>
              <w:t xml:space="preserve"> </w:t>
            </w:r>
            <w:r w:rsidRPr="00314BB2">
              <w:rPr>
                <w:rFonts w:ascii="Times New Roman" w:hAnsi="Times New Roman" w:hint="eastAsia"/>
                <w:sz w:val="24"/>
                <w:szCs w:val="24"/>
              </w:rPr>
              <w:t>времени</w:t>
            </w:r>
            <w:r w:rsidRPr="00314BB2">
              <w:rPr>
                <w:rFonts w:ascii="Times New Roman" w:hAnsi="Times New Roman"/>
                <w:sz w:val="24"/>
                <w:szCs w:val="24"/>
              </w:rPr>
              <w:t xml:space="preserve">. </w:t>
            </w:r>
            <w:r w:rsidRPr="00314BB2">
              <w:rPr>
                <w:rFonts w:ascii="Times New Roman" w:hAnsi="Times New Roman" w:hint="eastAsia"/>
                <w:sz w:val="24"/>
                <w:szCs w:val="24"/>
              </w:rPr>
              <w:t>Бег</w:t>
            </w:r>
            <w:r w:rsidRPr="00314BB2">
              <w:rPr>
                <w:rFonts w:ascii="Times New Roman" w:hAnsi="Times New Roman"/>
                <w:sz w:val="24"/>
                <w:szCs w:val="24"/>
              </w:rPr>
              <w:t xml:space="preserve"> 2000 </w:t>
            </w:r>
            <w:r w:rsidRPr="00314BB2">
              <w:rPr>
                <w:rFonts w:ascii="Times New Roman" w:hAnsi="Times New Roman" w:hint="eastAsia"/>
                <w:sz w:val="24"/>
                <w:szCs w:val="24"/>
              </w:rPr>
              <w:t>метров</w:t>
            </w:r>
            <w:r w:rsidRPr="00314BB2">
              <w:rPr>
                <w:rFonts w:ascii="Times New Roman" w:hAnsi="Times New Roman"/>
                <w:sz w:val="24"/>
                <w:szCs w:val="24"/>
              </w:rPr>
              <w:t xml:space="preserve"> </w:t>
            </w:r>
            <w:r w:rsidRPr="00314BB2">
              <w:rPr>
                <w:rFonts w:ascii="Times New Roman" w:hAnsi="Times New Roman" w:hint="eastAsia"/>
                <w:sz w:val="24"/>
                <w:szCs w:val="24"/>
              </w:rPr>
              <w:t>без</w:t>
            </w:r>
            <w:r w:rsidRPr="00314BB2">
              <w:rPr>
                <w:rFonts w:ascii="Times New Roman" w:hAnsi="Times New Roman"/>
                <w:sz w:val="24"/>
                <w:szCs w:val="24"/>
              </w:rPr>
              <w:t xml:space="preserve"> </w:t>
            </w:r>
            <w:r w:rsidRPr="00314BB2">
              <w:rPr>
                <w:rFonts w:ascii="Times New Roman" w:hAnsi="Times New Roman" w:hint="eastAsia"/>
                <w:sz w:val="24"/>
                <w:szCs w:val="24"/>
              </w:rPr>
              <w:t>учета</w:t>
            </w:r>
            <w:r w:rsidRPr="00314BB2">
              <w:rPr>
                <w:rFonts w:ascii="Times New Roman" w:hAnsi="Times New Roman"/>
                <w:sz w:val="24"/>
                <w:szCs w:val="24"/>
              </w:rPr>
              <w:t xml:space="preserve"> </w:t>
            </w:r>
            <w:r w:rsidRPr="00314BB2">
              <w:rPr>
                <w:rFonts w:ascii="Times New Roman" w:hAnsi="Times New Roman" w:hint="eastAsia"/>
                <w:sz w:val="24"/>
                <w:szCs w:val="24"/>
              </w:rPr>
              <w:t>времени</w:t>
            </w:r>
            <w:r w:rsidRPr="00314BB2">
              <w:rPr>
                <w:rFonts w:ascii="Times New Roman" w:hAnsi="Times New Roman"/>
                <w:sz w:val="24"/>
                <w:szCs w:val="24"/>
              </w:rPr>
              <w:t>.</w:t>
            </w:r>
          </w:p>
        </w:tc>
        <w:tc>
          <w:tcPr>
            <w:tcW w:w="1843" w:type="dxa"/>
            <w:vAlign w:val="center"/>
          </w:tcPr>
          <w:p w14:paraId="4EB89840" w14:textId="77777777" w:rsidR="003B7352" w:rsidRPr="00C02E9F" w:rsidRDefault="003B7352" w:rsidP="0026077F">
            <w:pPr>
              <w:spacing w:after="0" w:line="240" w:lineRule="auto"/>
              <w:rPr>
                <w:rFonts w:ascii="Times New Roman" w:hAnsi="Times New Roman"/>
                <w:sz w:val="24"/>
                <w:szCs w:val="24"/>
              </w:rPr>
            </w:pPr>
            <w:r w:rsidRPr="00C02E9F">
              <w:rPr>
                <w:rFonts w:ascii="Times New Roman" w:hAnsi="Times New Roman"/>
                <w:bCs/>
                <w:sz w:val="24"/>
                <w:szCs w:val="24"/>
              </w:rPr>
              <w:t>4</w:t>
            </w:r>
          </w:p>
        </w:tc>
        <w:tc>
          <w:tcPr>
            <w:tcW w:w="2008" w:type="dxa"/>
            <w:vMerge/>
            <w:shd w:val="clear" w:color="auto" w:fill="FFFFFF"/>
            <w:vAlign w:val="center"/>
          </w:tcPr>
          <w:p w14:paraId="1AB5B9BA" w14:textId="77777777" w:rsidR="003B7352" w:rsidRPr="00E1460B" w:rsidRDefault="003B7352" w:rsidP="0026077F">
            <w:pPr>
              <w:spacing w:after="0"/>
              <w:rPr>
                <w:rFonts w:ascii="Times New Roman" w:hAnsi="Times New Roman"/>
                <w:sz w:val="24"/>
                <w:szCs w:val="24"/>
              </w:rPr>
            </w:pPr>
          </w:p>
        </w:tc>
      </w:tr>
      <w:tr w:rsidR="003B7352" w:rsidRPr="00E1460B" w14:paraId="49E4DDC8" w14:textId="77777777" w:rsidTr="0026077F">
        <w:tc>
          <w:tcPr>
            <w:tcW w:w="2547" w:type="dxa"/>
            <w:vMerge/>
          </w:tcPr>
          <w:p w14:paraId="28851EA9"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15F60E11"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11-12 </w:t>
            </w:r>
            <w:r w:rsidRPr="00314BB2">
              <w:rPr>
                <w:rFonts w:ascii="Times New Roman" w:hAnsi="Times New Roman" w:hint="eastAsia"/>
                <w:sz w:val="24"/>
                <w:szCs w:val="24"/>
              </w:rPr>
              <w:t>Эстафетный</w:t>
            </w:r>
            <w:r w:rsidRPr="00314BB2">
              <w:rPr>
                <w:rFonts w:ascii="Times New Roman" w:hAnsi="Times New Roman"/>
                <w:sz w:val="24"/>
                <w:szCs w:val="24"/>
              </w:rPr>
              <w:t xml:space="preserve"> </w:t>
            </w:r>
            <w:r w:rsidRPr="00314BB2">
              <w:rPr>
                <w:rFonts w:ascii="Times New Roman" w:hAnsi="Times New Roman" w:hint="eastAsia"/>
                <w:sz w:val="24"/>
                <w:szCs w:val="24"/>
              </w:rPr>
              <w:t>бег</w:t>
            </w:r>
            <w:r w:rsidRPr="00314BB2">
              <w:rPr>
                <w:rFonts w:ascii="Times New Roman" w:hAnsi="Times New Roman"/>
                <w:sz w:val="24"/>
                <w:szCs w:val="24"/>
              </w:rPr>
              <w:t xml:space="preserve">. </w:t>
            </w:r>
            <w:r w:rsidRPr="00314BB2">
              <w:rPr>
                <w:rFonts w:ascii="Times New Roman" w:hAnsi="Times New Roman" w:hint="eastAsia"/>
                <w:sz w:val="24"/>
                <w:szCs w:val="24"/>
              </w:rPr>
              <w:t>Специальные</w:t>
            </w:r>
            <w:r w:rsidRPr="00314BB2">
              <w:rPr>
                <w:rFonts w:ascii="Times New Roman" w:hAnsi="Times New Roman"/>
                <w:sz w:val="24"/>
                <w:szCs w:val="24"/>
              </w:rPr>
              <w:t xml:space="preserve"> </w:t>
            </w:r>
            <w:r w:rsidRPr="00314BB2">
              <w:rPr>
                <w:rFonts w:ascii="Times New Roman" w:hAnsi="Times New Roman" w:hint="eastAsia"/>
                <w:sz w:val="24"/>
                <w:szCs w:val="24"/>
              </w:rPr>
              <w:t>беговые</w:t>
            </w:r>
            <w:r w:rsidRPr="00314BB2">
              <w:rPr>
                <w:rFonts w:ascii="Times New Roman" w:hAnsi="Times New Roman"/>
                <w:sz w:val="24"/>
                <w:szCs w:val="24"/>
              </w:rPr>
              <w:t xml:space="preserve"> </w:t>
            </w:r>
            <w:r w:rsidRPr="00314BB2">
              <w:rPr>
                <w:rFonts w:ascii="Times New Roman" w:hAnsi="Times New Roman" w:hint="eastAsia"/>
                <w:sz w:val="24"/>
                <w:szCs w:val="24"/>
              </w:rPr>
              <w:t>и</w:t>
            </w:r>
            <w:r w:rsidRPr="00314BB2">
              <w:rPr>
                <w:rFonts w:ascii="Times New Roman" w:hAnsi="Times New Roman"/>
                <w:sz w:val="24"/>
                <w:szCs w:val="24"/>
              </w:rPr>
              <w:t xml:space="preserve"> </w:t>
            </w:r>
            <w:r w:rsidRPr="00314BB2">
              <w:rPr>
                <w:rFonts w:ascii="Times New Roman" w:hAnsi="Times New Roman" w:hint="eastAsia"/>
                <w:sz w:val="24"/>
                <w:szCs w:val="24"/>
              </w:rPr>
              <w:t>прыжковые</w:t>
            </w:r>
            <w:r w:rsidRPr="00314BB2">
              <w:rPr>
                <w:rFonts w:ascii="Times New Roman" w:hAnsi="Times New Roman"/>
                <w:sz w:val="24"/>
                <w:szCs w:val="24"/>
              </w:rPr>
              <w:t xml:space="preserve"> </w:t>
            </w:r>
            <w:r w:rsidRPr="00314BB2">
              <w:rPr>
                <w:rFonts w:ascii="Times New Roman" w:hAnsi="Times New Roman" w:hint="eastAsia"/>
                <w:sz w:val="24"/>
                <w:szCs w:val="24"/>
              </w:rPr>
              <w:t>упражнения</w:t>
            </w:r>
            <w:r w:rsidRPr="00314BB2">
              <w:rPr>
                <w:rFonts w:ascii="Times New Roman" w:hAnsi="Times New Roman"/>
                <w:sz w:val="24"/>
                <w:szCs w:val="24"/>
              </w:rPr>
              <w:t xml:space="preserve">. </w:t>
            </w:r>
            <w:r w:rsidRPr="00314BB2">
              <w:rPr>
                <w:rFonts w:ascii="Times New Roman" w:hAnsi="Times New Roman" w:hint="eastAsia"/>
                <w:sz w:val="24"/>
                <w:szCs w:val="24"/>
              </w:rPr>
              <w:t>Развивать</w:t>
            </w:r>
            <w:r w:rsidRPr="00314BB2">
              <w:rPr>
                <w:rFonts w:ascii="Times New Roman" w:hAnsi="Times New Roman"/>
                <w:sz w:val="24"/>
                <w:szCs w:val="24"/>
              </w:rPr>
              <w:t xml:space="preserve"> </w:t>
            </w:r>
            <w:r w:rsidRPr="00314BB2">
              <w:rPr>
                <w:rFonts w:ascii="Times New Roman" w:hAnsi="Times New Roman" w:hint="eastAsia"/>
                <w:sz w:val="24"/>
                <w:szCs w:val="24"/>
              </w:rPr>
              <w:t>кондиционные</w:t>
            </w:r>
            <w:r w:rsidRPr="00314BB2">
              <w:rPr>
                <w:rFonts w:ascii="Times New Roman" w:hAnsi="Times New Roman"/>
                <w:sz w:val="24"/>
                <w:szCs w:val="24"/>
              </w:rPr>
              <w:t xml:space="preserve"> </w:t>
            </w:r>
            <w:r w:rsidRPr="00314BB2">
              <w:rPr>
                <w:rFonts w:ascii="Times New Roman" w:hAnsi="Times New Roman" w:hint="eastAsia"/>
                <w:sz w:val="24"/>
                <w:szCs w:val="24"/>
              </w:rPr>
              <w:t>способности</w:t>
            </w:r>
            <w:r w:rsidRPr="00314BB2">
              <w:rPr>
                <w:rFonts w:ascii="Times New Roman" w:hAnsi="Times New Roman"/>
                <w:sz w:val="24"/>
                <w:szCs w:val="24"/>
              </w:rPr>
              <w:t xml:space="preserve"> </w:t>
            </w:r>
            <w:r w:rsidRPr="00314BB2">
              <w:rPr>
                <w:rFonts w:ascii="Times New Roman" w:hAnsi="Times New Roman" w:hint="eastAsia"/>
                <w:sz w:val="24"/>
                <w:szCs w:val="24"/>
              </w:rPr>
              <w:t>и</w:t>
            </w:r>
            <w:r w:rsidRPr="00314BB2">
              <w:rPr>
                <w:rFonts w:ascii="Times New Roman" w:hAnsi="Times New Roman"/>
                <w:sz w:val="24"/>
                <w:szCs w:val="24"/>
              </w:rPr>
              <w:t xml:space="preserve"> </w:t>
            </w:r>
            <w:r w:rsidRPr="00314BB2">
              <w:rPr>
                <w:rFonts w:ascii="Times New Roman" w:hAnsi="Times New Roman" w:hint="eastAsia"/>
                <w:sz w:val="24"/>
                <w:szCs w:val="24"/>
              </w:rPr>
              <w:t>выносливость</w:t>
            </w:r>
            <w:r w:rsidRPr="00314BB2">
              <w:rPr>
                <w:rFonts w:ascii="Times New Roman" w:hAnsi="Times New Roman"/>
                <w:sz w:val="24"/>
                <w:szCs w:val="24"/>
              </w:rPr>
              <w:t xml:space="preserve">. </w:t>
            </w:r>
            <w:r w:rsidRPr="00314BB2">
              <w:rPr>
                <w:rFonts w:ascii="Times New Roman" w:hAnsi="Times New Roman" w:hint="eastAsia"/>
                <w:sz w:val="24"/>
                <w:szCs w:val="24"/>
              </w:rPr>
              <w:t>Контрольное</w:t>
            </w:r>
            <w:r w:rsidRPr="00314BB2">
              <w:rPr>
                <w:rFonts w:ascii="Times New Roman" w:hAnsi="Times New Roman"/>
                <w:sz w:val="24"/>
                <w:szCs w:val="24"/>
              </w:rPr>
              <w:t xml:space="preserve"> </w:t>
            </w:r>
            <w:r w:rsidRPr="00314BB2">
              <w:rPr>
                <w:rFonts w:ascii="Times New Roman" w:hAnsi="Times New Roman" w:hint="eastAsia"/>
                <w:sz w:val="24"/>
                <w:szCs w:val="24"/>
              </w:rPr>
              <w:t>тестирование</w:t>
            </w:r>
            <w:r w:rsidRPr="00314BB2">
              <w:rPr>
                <w:rFonts w:ascii="Times New Roman" w:hAnsi="Times New Roman"/>
                <w:sz w:val="24"/>
                <w:szCs w:val="24"/>
              </w:rPr>
              <w:t xml:space="preserve"> </w:t>
            </w:r>
            <w:r w:rsidRPr="00314BB2">
              <w:rPr>
                <w:rFonts w:ascii="Times New Roman" w:hAnsi="Times New Roman" w:hint="eastAsia"/>
                <w:sz w:val="24"/>
                <w:szCs w:val="24"/>
              </w:rPr>
              <w:t>для</w:t>
            </w:r>
            <w:r w:rsidRPr="00314BB2">
              <w:rPr>
                <w:rFonts w:ascii="Times New Roman" w:hAnsi="Times New Roman"/>
                <w:sz w:val="24"/>
                <w:szCs w:val="24"/>
              </w:rPr>
              <w:t xml:space="preserve"> </w:t>
            </w:r>
            <w:r w:rsidRPr="00314BB2">
              <w:rPr>
                <w:rFonts w:ascii="Times New Roman" w:hAnsi="Times New Roman" w:hint="eastAsia"/>
                <w:sz w:val="24"/>
                <w:szCs w:val="24"/>
              </w:rPr>
              <w:t>оценки</w:t>
            </w:r>
            <w:r w:rsidRPr="00314BB2">
              <w:rPr>
                <w:rFonts w:ascii="Times New Roman" w:hAnsi="Times New Roman"/>
                <w:sz w:val="24"/>
                <w:szCs w:val="24"/>
              </w:rPr>
              <w:t xml:space="preserve"> </w:t>
            </w:r>
            <w:r w:rsidRPr="00314BB2">
              <w:rPr>
                <w:rFonts w:ascii="Times New Roman" w:hAnsi="Times New Roman" w:hint="eastAsia"/>
                <w:sz w:val="24"/>
                <w:szCs w:val="24"/>
              </w:rPr>
              <w:t>физической</w:t>
            </w:r>
            <w:r w:rsidRPr="00314BB2">
              <w:rPr>
                <w:rFonts w:ascii="Times New Roman" w:hAnsi="Times New Roman"/>
                <w:sz w:val="24"/>
                <w:szCs w:val="24"/>
              </w:rPr>
              <w:t xml:space="preserve"> </w:t>
            </w:r>
            <w:r w:rsidRPr="00314BB2">
              <w:rPr>
                <w:rFonts w:ascii="Times New Roman" w:hAnsi="Times New Roman" w:hint="eastAsia"/>
                <w:sz w:val="24"/>
                <w:szCs w:val="24"/>
              </w:rPr>
              <w:t>подготовленности</w:t>
            </w:r>
            <w:r w:rsidRPr="00314BB2">
              <w:rPr>
                <w:rFonts w:ascii="Times New Roman" w:hAnsi="Times New Roman"/>
                <w:sz w:val="24"/>
                <w:szCs w:val="24"/>
              </w:rPr>
              <w:t>.</w:t>
            </w:r>
          </w:p>
        </w:tc>
        <w:tc>
          <w:tcPr>
            <w:tcW w:w="1843" w:type="dxa"/>
            <w:vAlign w:val="center"/>
          </w:tcPr>
          <w:p w14:paraId="1B865F65" w14:textId="77777777" w:rsidR="003B7352" w:rsidRPr="00C02E9F" w:rsidRDefault="003B7352" w:rsidP="0026077F">
            <w:pPr>
              <w:spacing w:after="0" w:line="240" w:lineRule="auto"/>
              <w:rPr>
                <w:rFonts w:ascii="Times New Roman" w:hAnsi="Times New Roman"/>
                <w:sz w:val="24"/>
                <w:szCs w:val="24"/>
              </w:rPr>
            </w:pPr>
            <w:r w:rsidRPr="00C02E9F">
              <w:rPr>
                <w:rFonts w:ascii="Times New Roman" w:hAnsi="Times New Roman"/>
                <w:bCs/>
                <w:sz w:val="24"/>
                <w:szCs w:val="24"/>
              </w:rPr>
              <w:t>4</w:t>
            </w:r>
          </w:p>
        </w:tc>
        <w:tc>
          <w:tcPr>
            <w:tcW w:w="2008" w:type="dxa"/>
            <w:vMerge/>
            <w:shd w:val="clear" w:color="auto" w:fill="FFFFFF"/>
            <w:vAlign w:val="center"/>
          </w:tcPr>
          <w:p w14:paraId="0D066888" w14:textId="77777777" w:rsidR="003B7352" w:rsidRPr="00E1460B" w:rsidRDefault="003B7352" w:rsidP="0026077F">
            <w:pPr>
              <w:spacing w:after="0"/>
              <w:rPr>
                <w:rFonts w:ascii="Times New Roman" w:hAnsi="Times New Roman"/>
                <w:sz w:val="24"/>
                <w:szCs w:val="24"/>
              </w:rPr>
            </w:pPr>
          </w:p>
        </w:tc>
      </w:tr>
      <w:tr w:rsidR="003B7352" w:rsidRPr="00E1460B" w14:paraId="2F1FF700" w14:textId="77777777" w:rsidTr="0026077F">
        <w:tc>
          <w:tcPr>
            <w:tcW w:w="2547" w:type="dxa"/>
          </w:tcPr>
          <w:p w14:paraId="6C1D1A38"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Раздел 3.</w:t>
            </w:r>
          </w:p>
        </w:tc>
        <w:tc>
          <w:tcPr>
            <w:tcW w:w="9043" w:type="dxa"/>
            <w:vAlign w:val="center"/>
          </w:tcPr>
          <w:p w14:paraId="3383CB02"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Общая физическая подготовка</w:t>
            </w:r>
          </w:p>
        </w:tc>
        <w:tc>
          <w:tcPr>
            <w:tcW w:w="1843" w:type="dxa"/>
            <w:vAlign w:val="center"/>
          </w:tcPr>
          <w:p w14:paraId="620FDE85" w14:textId="77777777" w:rsidR="003B7352" w:rsidRPr="00E1460B" w:rsidRDefault="003B7352" w:rsidP="0026077F">
            <w:pPr>
              <w:spacing w:after="0" w:line="240" w:lineRule="auto"/>
              <w:rPr>
                <w:rFonts w:ascii="Times New Roman" w:hAnsi="Times New Roman"/>
                <w:b/>
                <w:sz w:val="24"/>
                <w:szCs w:val="24"/>
              </w:rPr>
            </w:pPr>
            <w:r w:rsidRPr="00E1460B">
              <w:rPr>
                <w:rFonts w:ascii="Times New Roman" w:hAnsi="Times New Roman"/>
                <w:b/>
                <w:color w:val="000000"/>
                <w:sz w:val="24"/>
                <w:szCs w:val="24"/>
              </w:rPr>
              <w:t>10</w:t>
            </w:r>
            <w:r>
              <w:rPr>
                <w:rFonts w:ascii="Times New Roman" w:hAnsi="Times New Roman"/>
                <w:b/>
                <w:color w:val="000000"/>
                <w:sz w:val="24"/>
                <w:szCs w:val="24"/>
              </w:rPr>
              <w:t>/10</w:t>
            </w:r>
          </w:p>
        </w:tc>
        <w:tc>
          <w:tcPr>
            <w:tcW w:w="2008" w:type="dxa"/>
            <w:vAlign w:val="center"/>
          </w:tcPr>
          <w:p w14:paraId="15D88982" w14:textId="77777777" w:rsidR="003B7352" w:rsidRPr="00E1460B" w:rsidRDefault="003B7352" w:rsidP="0026077F">
            <w:pPr>
              <w:spacing w:after="0"/>
              <w:rPr>
                <w:rFonts w:ascii="Times New Roman" w:hAnsi="Times New Roman"/>
                <w:sz w:val="24"/>
                <w:szCs w:val="24"/>
              </w:rPr>
            </w:pPr>
          </w:p>
        </w:tc>
      </w:tr>
      <w:tr w:rsidR="003B7352" w:rsidRPr="00E1460B" w14:paraId="2D1AAC6C" w14:textId="77777777" w:rsidTr="0026077F">
        <w:tc>
          <w:tcPr>
            <w:tcW w:w="2547" w:type="dxa"/>
            <w:vMerge w:val="restart"/>
          </w:tcPr>
          <w:p w14:paraId="78538C5E"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Тема 3.1.</w:t>
            </w:r>
            <w:r>
              <w:rPr>
                <w:rFonts w:hint="eastAsia"/>
              </w:rPr>
              <w:t xml:space="preserve"> </w:t>
            </w:r>
            <w:r w:rsidRPr="00627435">
              <w:rPr>
                <w:rFonts w:ascii="Times New Roman" w:hAnsi="Times New Roman" w:hint="eastAsia"/>
                <w:b/>
                <w:bCs/>
                <w:sz w:val="24"/>
                <w:szCs w:val="24"/>
              </w:rPr>
              <w:t>Общеразвивающие</w:t>
            </w:r>
            <w:r w:rsidRPr="00627435">
              <w:rPr>
                <w:rFonts w:ascii="Times New Roman" w:hAnsi="Times New Roman"/>
                <w:b/>
                <w:bCs/>
                <w:sz w:val="24"/>
                <w:szCs w:val="24"/>
              </w:rPr>
              <w:t xml:space="preserve"> </w:t>
            </w:r>
            <w:r w:rsidRPr="00627435">
              <w:rPr>
                <w:rFonts w:ascii="Times New Roman" w:hAnsi="Times New Roman" w:hint="eastAsia"/>
                <w:b/>
                <w:bCs/>
                <w:sz w:val="24"/>
                <w:szCs w:val="24"/>
              </w:rPr>
              <w:t>упражнения</w:t>
            </w:r>
            <w:r w:rsidRPr="00627435">
              <w:rPr>
                <w:rFonts w:ascii="Times New Roman" w:hAnsi="Times New Roman"/>
                <w:b/>
                <w:bCs/>
                <w:sz w:val="24"/>
                <w:szCs w:val="24"/>
              </w:rPr>
              <w:t xml:space="preserve"> </w:t>
            </w:r>
          </w:p>
        </w:tc>
        <w:tc>
          <w:tcPr>
            <w:tcW w:w="9043" w:type="dxa"/>
          </w:tcPr>
          <w:p w14:paraId="383CFC64" w14:textId="77777777" w:rsidR="003B7352" w:rsidRPr="00E1460B" w:rsidRDefault="003B7352" w:rsidP="00063330">
            <w:pPr>
              <w:spacing w:after="0" w:line="240" w:lineRule="auto"/>
              <w:rPr>
                <w:rFonts w:ascii="Times New Roman" w:hAnsi="Times New Roman"/>
                <w:sz w:val="24"/>
                <w:szCs w:val="24"/>
              </w:rPr>
            </w:pPr>
            <w:r w:rsidRPr="00E1460B">
              <w:rPr>
                <w:rFonts w:ascii="Times New Roman" w:hAnsi="Times New Roman"/>
                <w:b/>
                <w:sz w:val="24"/>
                <w:szCs w:val="24"/>
              </w:rPr>
              <w:t xml:space="preserve">Содержание учебного материала </w:t>
            </w:r>
          </w:p>
        </w:tc>
        <w:tc>
          <w:tcPr>
            <w:tcW w:w="1843" w:type="dxa"/>
            <w:vAlign w:val="center"/>
          </w:tcPr>
          <w:p w14:paraId="16AB671E" w14:textId="77777777" w:rsidR="003B7352" w:rsidRPr="00E1460B" w:rsidRDefault="003B7352" w:rsidP="0026077F">
            <w:pPr>
              <w:spacing w:after="0" w:line="240" w:lineRule="auto"/>
              <w:rPr>
                <w:rFonts w:ascii="Times New Roman" w:hAnsi="Times New Roman"/>
                <w:sz w:val="24"/>
                <w:szCs w:val="24"/>
              </w:rPr>
            </w:pPr>
          </w:p>
        </w:tc>
        <w:tc>
          <w:tcPr>
            <w:tcW w:w="2008" w:type="dxa"/>
            <w:vMerge w:val="restart"/>
            <w:shd w:val="clear" w:color="auto" w:fill="FFFFFF"/>
            <w:vAlign w:val="center"/>
          </w:tcPr>
          <w:p w14:paraId="489F94C2"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ОК 04, ОК 08</w:t>
            </w:r>
          </w:p>
        </w:tc>
      </w:tr>
      <w:tr w:rsidR="00063330" w:rsidRPr="00E1460B" w14:paraId="5A1B7EBF" w14:textId="77777777" w:rsidTr="0026077F">
        <w:tc>
          <w:tcPr>
            <w:tcW w:w="2547" w:type="dxa"/>
            <w:vMerge/>
          </w:tcPr>
          <w:p w14:paraId="73556BD2" w14:textId="77777777" w:rsidR="00063330" w:rsidRPr="00E1460B" w:rsidRDefault="00063330" w:rsidP="0026077F">
            <w:pPr>
              <w:spacing w:after="0" w:line="240" w:lineRule="auto"/>
              <w:rPr>
                <w:rFonts w:ascii="Times New Roman" w:hAnsi="Times New Roman"/>
                <w:b/>
                <w:bCs/>
                <w:sz w:val="24"/>
                <w:szCs w:val="24"/>
              </w:rPr>
            </w:pPr>
          </w:p>
        </w:tc>
        <w:tc>
          <w:tcPr>
            <w:tcW w:w="9043" w:type="dxa"/>
          </w:tcPr>
          <w:p w14:paraId="2F164729" w14:textId="77777777" w:rsidR="00063330" w:rsidRPr="00E1460B" w:rsidRDefault="00063330" w:rsidP="0026077F">
            <w:pPr>
              <w:spacing w:after="0" w:line="240" w:lineRule="auto"/>
              <w:rPr>
                <w:rFonts w:ascii="Times New Roman" w:hAnsi="Times New Roman"/>
                <w:b/>
                <w:sz w:val="24"/>
                <w:szCs w:val="24"/>
              </w:rPr>
            </w:pPr>
            <w:r w:rsidRPr="00627435">
              <w:rPr>
                <w:rFonts w:ascii="Times New Roman" w:hAnsi="Times New Roman" w:hint="eastAsia"/>
                <w:sz w:val="24"/>
                <w:szCs w:val="24"/>
              </w:rPr>
              <w:t>Общеразвивающие</w:t>
            </w:r>
            <w:r w:rsidRPr="00627435">
              <w:rPr>
                <w:rFonts w:ascii="Times New Roman" w:hAnsi="Times New Roman"/>
                <w:sz w:val="24"/>
                <w:szCs w:val="24"/>
              </w:rPr>
              <w:t xml:space="preserve"> </w:t>
            </w:r>
            <w:r w:rsidRPr="00627435">
              <w:rPr>
                <w:rFonts w:ascii="Times New Roman" w:hAnsi="Times New Roman" w:hint="eastAsia"/>
                <w:sz w:val="24"/>
                <w:szCs w:val="24"/>
              </w:rPr>
              <w:t>упражнения</w:t>
            </w:r>
            <w:r w:rsidRPr="00627435">
              <w:rPr>
                <w:rFonts w:ascii="Times New Roman" w:hAnsi="Times New Roman"/>
                <w:sz w:val="24"/>
                <w:szCs w:val="24"/>
              </w:rPr>
              <w:t xml:space="preserve"> </w:t>
            </w:r>
            <w:r w:rsidRPr="00627435">
              <w:rPr>
                <w:rFonts w:ascii="Times New Roman" w:hAnsi="Times New Roman" w:hint="eastAsia"/>
                <w:sz w:val="24"/>
                <w:szCs w:val="24"/>
              </w:rPr>
              <w:t>для</w:t>
            </w:r>
            <w:r w:rsidRPr="00627435">
              <w:rPr>
                <w:rFonts w:ascii="Times New Roman" w:hAnsi="Times New Roman"/>
                <w:sz w:val="24"/>
                <w:szCs w:val="24"/>
              </w:rPr>
              <w:t xml:space="preserve"> </w:t>
            </w:r>
            <w:r w:rsidRPr="00627435">
              <w:rPr>
                <w:rFonts w:ascii="Times New Roman" w:hAnsi="Times New Roman" w:hint="eastAsia"/>
                <w:sz w:val="24"/>
                <w:szCs w:val="24"/>
              </w:rPr>
              <w:t>развития</w:t>
            </w:r>
            <w:r w:rsidRPr="00627435">
              <w:rPr>
                <w:rFonts w:ascii="Times New Roman" w:hAnsi="Times New Roman"/>
                <w:sz w:val="24"/>
                <w:szCs w:val="24"/>
              </w:rPr>
              <w:t xml:space="preserve"> </w:t>
            </w:r>
            <w:r w:rsidRPr="00627435">
              <w:rPr>
                <w:rFonts w:ascii="Times New Roman" w:hAnsi="Times New Roman" w:hint="eastAsia"/>
                <w:sz w:val="24"/>
                <w:szCs w:val="24"/>
              </w:rPr>
              <w:t>силы</w:t>
            </w:r>
            <w:r w:rsidRPr="00627435">
              <w:rPr>
                <w:rFonts w:ascii="Times New Roman" w:hAnsi="Times New Roman"/>
                <w:sz w:val="24"/>
                <w:szCs w:val="24"/>
              </w:rPr>
              <w:t xml:space="preserve">, </w:t>
            </w:r>
            <w:r w:rsidRPr="00627435">
              <w:rPr>
                <w:rFonts w:ascii="Times New Roman" w:hAnsi="Times New Roman" w:hint="eastAsia"/>
                <w:sz w:val="24"/>
                <w:szCs w:val="24"/>
              </w:rPr>
              <w:t>координации</w:t>
            </w:r>
            <w:r w:rsidRPr="00627435">
              <w:rPr>
                <w:rFonts w:ascii="Times New Roman" w:hAnsi="Times New Roman"/>
                <w:sz w:val="24"/>
                <w:szCs w:val="24"/>
              </w:rPr>
              <w:t xml:space="preserve"> </w:t>
            </w:r>
            <w:r w:rsidRPr="00627435">
              <w:rPr>
                <w:rFonts w:ascii="Times New Roman" w:hAnsi="Times New Roman" w:hint="eastAsia"/>
                <w:sz w:val="24"/>
                <w:szCs w:val="24"/>
              </w:rPr>
              <w:t>движений</w:t>
            </w:r>
            <w:r w:rsidRPr="00627435">
              <w:rPr>
                <w:rFonts w:ascii="Times New Roman" w:hAnsi="Times New Roman"/>
                <w:sz w:val="24"/>
                <w:szCs w:val="24"/>
              </w:rPr>
              <w:t xml:space="preserve">, </w:t>
            </w:r>
            <w:r w:rsidRPr="00627435">
              <w:rPr>
                <w:rFonts w:ascii="Times New Roman" w:hAnsi="Times New Roman" w:hint="eastAsia"/>
                <w:sz w:val="24"/>
                <w:szCs w:val="24"/>
              </w:rPr>
              <w:t>гибкости</w:t>
            </w:r>
            <w:r w:rsidRPr="00627435">
              <w:rPr>
                <w:rFonts w:ascii="Times New Roman" w:hAnsi="Times New Roman"/>
                <w:sz w:val="24"/>
                <w:szCs w:val="24"/>
              </w:rPr>
              <w:t xml:space="preserve"> </w:t>
            </w:r>
            <w:r w:rsidRPr="00627435">
              <w:rPr>
                <w:rFonts w:ascii="Times New Roman" w:hAnsi="Times New Roman" w:hint="eastAsia"/>
                <w:sz w:val="24"/>
                <w:szCs w:val="24"/>
              </w:rPr>
              <w:t>и</w:t>
            </w:r>
            <w:r w:rsidRPr="00627435">
              <w:rPr>
                <w:rFonts w:ascii="Times New Roman" w:hAnsi="Times New Roman"/>
                <w:sz w:val="24"/>
                <w:szCs w:val="24"/>
              </w:rPr>
              <w:t xml:space="preserve"> </w:t>
            </w:r>
            <w:r w:rsidRPr="00627435">
              <w:rPr>
                <w:rFonts w:ascii="Times New Roman" w:hAnsi="Times New Roman" w:hint="eastAsia"/>
                <w:sz w:val="24"/>
                <w:szCs w:val="24"/>
              </w:rPr>
              <w:t>ловкости</w:t>
            </w:r>
          </w:p>
        </w:tc>
        <w:tc>
          <w:tcPr>
            <w:tcW w:w="1843" w:type="dxa"/>
            <w:vAlign w:val="center"/>
          </w:tcPr>
          <w:p w14:paraId="04B4AAB8" w14:textId="77777777" w:rsidR="00063330" w:rsidRPr="00E1460B" w:rsidRDefault="00063330" w:rsidP="0026077F">
            <w:pPr>
              <w:spacing w:after="0" w:line="240" w:lineRule="auto"/>
              <w:rPr>
                <w:rFonts w:ascii="Times New Roman" w:hAnsi="Times New Roman"/>
                <w:sz w:val="24"/>
                <w:szCs w:val="24"/>
              </w:rPr>
            </w:pPr>
          </w:p>
        </w:tc>
        <w:tc>
          <w:tcPr>
            <w:tcW w:w="2008" w:type="dxa"/>
            <w:vMerge/>
            <w:shd w:val="clear" w:color="auto" w:fill="FFFFFF"/>
            <w:vAlign w:val="center"/>
          </w:tcPr>
          <w:p w14:paraId="2205F883" w14:textId="77777777" w:rsidR="00063330" w:rsidRPr="00E1460B" w:rsidRDefault="00063330" w:rsidP="0026077F">
            <w:pPr>
              <w:spacing w:after="0"/>
              <w:rPr>
                <w:rFonts w:ascii="Times New Roman" w:hAnsi="Times New Roman"/>
                <w:sz w:val="24"/>
                <w:szCs w:val="24"/>
              </w:rPr>
            </w:pPr>
          </w:p>
        </w:tc>
      </w:tr>
      <w:tr w:rsidR="003B7352" w:rsidRPr="00E1460B" w14:paraId="0BF2818F" w14:textId="77777777" w:rsidTr="0026077F">
        <w:tc>
          <w:tcPr>
            <w:tcW w:w="2547" w:type="dxa"/>
            <w:vMerge/>
          </w:tcPr>
          <w:p w14:paraId="6BDA5853" w14:textId="77777777" w:rsidR="003B7352" w:rsidRPr="00E1460B" w:rsidRDefault="003B7352" w:rsidP="0026077F">
            <w:pPr>
              <w:spacing w:after="0" w:line="240" w:lineRule="auto"/>
              <w:rPr>
                <w:rFonts w:ascii="Times New Roman" w:hAnsi="Times New Roman"/>
                <w:b/>
                <w:bCs/>
                <w:sz w:val="24"/>
                <w:szCs w:val="24"/>
              </w:rPr>
            </w:pPr>
          </w:p>
        </w:tc>
        <w:tc>
          <w:tcPr>
            <w:tcW w:w="9043" w:type="dxa"/>
          </w:tcPr>
          <w:p w14:paraId="327B5A6B"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В том числе практических занятий</w:t>
            </w:r>
          </w:p>
        </w:tc>
        <w:tc>
          <w:tcPr>
            <w:tcW w:w="1843" w:type="dxa"/>
            <w:vAlign w:val="center"/>
          </w:tcPr>
          <w:p w14:paraId="414894DC"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1</w:t>
            </w:r>
            <w:r>
              <w:rPr>
                <w:rFonts w:ascii="Times New Roman" w:hAnsi="Times New Roman"/>
                <w:b/>
                <w:bCs/>
                <w:sz w:val="24"/>
                <w:szCs w:val="24"/>
              </w:rPr>
              <w:t>0</w:t>
            </w:r>
          </w:p>
        </w:tc>
        <w:tc>
          <w:tcPr>
            <w:tcW w:w="2008" w:type="dxa"/>
            <w:vMerge/>
            <w:shd w:val="clear" w:color="auto" w:fill="FFFFFF"/>
            <w:vAlign w:val="center"/>
          </w:tcPr>
          <w:p w14:paraId="18839B88" w14:textId="77777777" w:rsidR="003B7352" w:rsidRPr="00E1460B" w:rsidRDefault="003B7352" w:rsidP="0026077F">
            <w:pPr>
              <w:spacing w:after="0"/>
              <w:rPr>
                <w:rFonts w:ascii="Times New Roman" w:hAnsi="Times New Roman"/>
                <w:sz w:val="24"/>
                <w:szCs w:val="24"/>
              </w:rPr>
            </w:pPr>
          </w:p>
        </w:tc>
      </w:tr>
      <w:tr w:rsidR="003B7352" w:rsidRPr="00E1460B" w14:paraId="202E4E13" w14:textId="77777777" w:rsidTr="0026077F">
        <w:tc>
          <w:tcPr>
            <w:tcW w:w="2547" w:type="dxa"/>
            <w:vMerge/>
          </w:tcPr>
          <w:p w14:paraId="7160F38F" w14:textId="77777777" w:rsidR="003B7352" w:rsidRPr="00E1460B" w:rsidRDefault="003B7352" w:rsidP="0026077F">
            <w:pPr>
              <w:spacing w:after="0" w:line="240" w:lineRule="auto"/>
              <w:rPr>
                <w:rFonts w:ascii="Times New Roman" w:hAnsi="Times New Roman"/>
                <w:b/>
                <w:bCs/>
                <w:sz w:val="24"/>
                <w:szCs w:val="24"/>
              </w:rPr>
            </w:pPr>
          </w:p>
        </w:tc>
        <w:tc>
          <w:tcPr>
            <w:tcW w:w="9043" w:type="dxa"/>
          </w:tcPr>
          <w:p w14:paraId="2F6CA006"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13 </w:t>
            </w:r>
            <w:r w:rsidRPr="00314BB2">
              <w:rPr>
                <w:rFonts w:ascii="Times New Roman" w:hAnsi="Times New Roman" w:hint="eastAsia"/>
                <w:sz w:val="24"/>
                <w:szCs w:val="24"/>
              </w:rPr>
              <w:t>Силовая</w:t>
            </w:r>
            <w:r w:rsidRPr="00314BB2">
              <w:rPr>
                <w:rFonts w:ascii="Times New Roman" w:hAnsi="Times New Roman"/>
                <w:sz w:val="24"/>
                <w:szCs w:val="24"/>
              </w:rPr>
              <w:t xml:space="preserve"> </w:t>
            </w:r>
            <w:r w:rsidRPr="00314BB2">
              <w:rPr>
                <w:rFonts w:ascii="Times New Roman" w:hAnsi="Times New Roman" w:hint="eastAsia"/>
                <w:sz w:val="24"/>
                <w:szCs w:val="24"/>
              </w:rPr>
              <w:t>подготовка</w:t>
            </w:r>
            <w:r w:rsidRPr="00314BB2">
              <w:rPr>
                <w:rFonts w:ascii="Times New Roman" w:hAnsi="Times New Roman"/>
                <w:sz w:val="24"/>
                <w:szCs w:val="24"/>
              </w:rPr>
              <w:t xml:space="preserve">. </w:t>
            </w:r>
            <w:r w:rsidRPr="00314BB2">
              <w:rPr>
                <w:rFonts w:ascii="Times New Roman" w:hAnsi="Times New Roman" w:hint="eastAsia"/>
                <w:sz w:val="24"/>
                <w:szCs w:val="24"/>
              </w:rPr>
              <w:t>Общеразвивающие</w:t>
            </w:r>
            <w:r w:rsidRPr="00314BB2">
              <w:rPr>
                <w:rFonts w:ascii="Times New Roman" w:hAnsi="Times New Roman"/>
                <w:sz w:val="24"/>
                <w:szCs w:val="24"/>
              </w:rPr>
              <w:t xml:space="preserve"> </w:t>
            </w:r>
            <w:r w:rsidRPr="00314BB2">
              <w:rPr>
                <w:rFonts w:ascii="Times New Roman" w:hAnsi="Times New Roman" w:hint="eastAsia"/>
                <w:sz w:val="24"/>
                <w:szCs w:val="24"/>
              </w:rPr>
              <w:t>упражнения</w:t>
            </w:r>
            <w:r w:rsidRPr="00314BB2">
              <w:rPr>
                <w:rFonts w:ascii="Times New Roman" w:hAnsi="Times New Roman"/>
                <w:sz w:val="24"/>
                <w:szCs w:val="24"/>
              </w:rPr>
              <w:t xml:space="preserve"> </w:t>
            </w:r>
            <w:r w:rsidRPr="00314BB2">
              <w:rPr>
                <w:rFonts w:ascii="Times New Roman" w:hAnsi="Times New Roman" w:hint="eastAsia"/>
                <w:sz w:val="24"/>
                <w:szCs w:val="24"/>
              </w:rPr>
              <w:t>с</w:t>
            </w:r>
            <w:r w:rsidRPr="00314BB2">
              <w:rPr>
                <w:rFonts w:ascii="Times New Roman" w:hAnsi="Times New Roman"/>
                <w:sz w:val="24"/>
                <w:szCs w:val="24"/>
              </w:rPr>
              <w:t xml:space="preserve"> </w:t>
            </w:r>
            <w:r w:rsidRPr="00314BB2">
              <w:rPr>
                <w:rFonts w:ascii="Times New Roman" w:hAnsi="Times New Roman" w:hint="eastAsia"/>
                <w:sz w:val="24"/>
                <w:szCs w:val="24"/>
              </w:rPr>
              <w:t>тяжелыми</w:t>
            </w:r>
            <w:r w:rsidRPr="00314BB2">
              <w:rPr>
                <w:rFonts w:ascii="Times New Roman" w:hAnsi="Times New Roman"/>
                <w:sz w:val="24"/>
                <w:szCs w:val="24"/>
              </w:rPr>
              <w:t xml:space="preserve"> </w:t>
            </w:r>
            <w:r w:rsidRPr="00314BB2">
              <w:rPr>
                <w:rFonts w:ascii="Times New Roman" w:hAnsi="Times New Roman" w:hint="eastAsia"/>
                <w:sz w:val="24"/>
                <w:szCs w:val="24"/>
              </w:rPr>
              <w:t>мячами</w:t>
            </w:r>
            <w:r w:rsidRPr="00314BB2">
              <w:rPr>
                <w:rFonts w:ascii="Times New Roman" w:hAnsi="Times New Roman"/>
                <w:sz w:val="24"/>
                <w:szCs w:val="24"/>
              </w:rPr>
              <w:t xml:space="preserve">. </w:t>
            </w:r>
            <w:r w:rsidRPr="00314BB2">
              <w:rPr>
                <w:rFonts w:ascii="Times New Roman" w:hAnsi="Times New Roman" w:hint="eastAsia"/>
                <w:sz w:val="24"/>
                <w:szCs w:val="24"/>
              </w:rPr>
              <w:t>Круговая</w:t>
            </w:r>
            <w:r w:rsidRPr="00314BB2">
              <w:rPr>
                <w:rFonts w:ascii="Times New Roman" w:hAnsi="Times New Roman"/>
                <w:sz w:val="24"/>
                <w:szCs w:val="24"/>
              </w:rPr>
              <w:t xml:space="preserve"> </w:t>
            </w:r>
            <w:r w:rsidRPr="00314BB2">
              <w:rPr>
                <w:rFonts w:ascii="Times New Roman" w:hAnsi="Times New Roman" w:hint="eastAsia"/>
                <w:sz w:val="24"/>
                <w:szCs w:val="24"/>
              </w:rPr>
              <w:t>тренировка</w:t>
            </w:r>
            <w:r w:rsidRPr="00314BB2">
              <w:rPr>
                <w:rFonts w:ascii="Times New Roman" w:hAnsi="Times New Roman"/>
                <w:sz w:val="24"/>
                <w:szCs w:val="24"/>
              </w:rPr>
              <w:t xml:space="preserve"> </w:t>
            </w:r>
            <w:r w:rsidRPr="00314BB2">
              <w:rPr>
                <w:rFonts w:ascii="Times New Roman" w:hAnsi="Times New Roman" w:hint="eastAsia"/>
                <w:sz w:val="24"/>
                <w:szCs w:val="24"/>
              </w:rPr>
              <w:t>для</w:t>
            </w:r>
            <w:r w:rsidRPr="00314BB2">
              <w:rPr>
                <w:rFonts w:ascii="Times New Roman" w:hAnsi="Times New Roman"/>
                <w:sz w:val="24"/>
                <w:szCs w:val="24"/>
              </w:rPr>
              <w:t xml:space="preserve"> </w:t>
            </w:r>
            <w:r w:rsidRPr="00314BB2">
              <w:rPr>
                <w:rFonts w:ascii="Times New Roman" w:hAnsi="Times New Roman" w:hint="eastAsia"/>
                <w:sz w:val="24"/>
                <w:szCs w:val="24"/>
              </w:rPr>
              <w:t>развития</w:t>
            </w:r>
            <w:r w:rsidRPr="00314BB2">
              <w:rPr>
                <w:rFonts w:ascii="Times New Roman" w:hAnsi="Times New Roman"/>
                <w:sz w:val="24"/>
                <w:szCs w:val="24"/>
              </w:rPr>
              <w:t xml:space="preserve"> </w:t>
            </w:r>
            <w:r w:rsidRPr="00314BB2">
              <w:rPr>
                <w:rFonts w:ascii="Times New Roman" w:hAnsi="Times New Roman" w:hint="eastAsia"/>
                <w:sz w:val="24"/>
                <w:szCs w:val="24"/>
              </w:rPr>
              <w:t>силы</w:t>
            </w:r>
            <w:r w:rsidRPr="00314BB2">
              <w:rPr>
                <w:rFonts w:ascii="Times New Roman" w:hAnsi="Times New Roman"/>
                <w:sz w:val="24"/>
                <w:szCs w:val="24"/>
              </w:rPr>
              <w:t xml:space="preserve"> </w:t>
            </w:r>
            <w:r w:rsidRPr="00314BB2">
              <w:rPr>
                <w:rFonts w:ascii="Times New Roman" w:hAnsi="Times New Roman" w:hint="eastAsia"/>
                <w:sz w:val="24"/>
                <w:szCs w:val="24"/>
              </w:rPr>
              <w:t>и</w:t>
            </w:r>
            <w:r w:rsidRPr="00314BB2">
              <w:rPr>
                <w:rFonts w:ascii="Times New Roman" w:hAnsi="Times New Roman"/>
                <w:sz w:val="24"/>
                <w:szCs w:val="24"/>
              </w:rPr>
              <w:t xml:space="preserve"> </w:t>
            </w:r>
            <w:r w:rsidRPr="00314BB2">
              <w:rPr>
                <w:rFonts w:ascii="Times New Roman" w:hAnsi="Times New Roman" w:hint="eastAsia"/>
                <w:sz w:val="24"/>
                <w:szCs w:val="24"/>
              </w:rPr>
              <w:t>общей</w:t>
            </w:r>
            <w:r w:rsidRPr="00314BB2">
              <w:rPr>
                <w:rFonts w:ascii="Times New Roman" w:hAnsi="Times New Roman"/>
                <w:sz w:val="24"/>
                <w:szCs w:val="24"/>
              </w:rPr>
              <w:t xml:space="preserve"> </w:t>
            </w:r>
            <w:r w:rsidRPr="00314BB2">
              <w:rPr>
                <w:rFonts w:ascii="Times New Roman" w:hAnsi="Times New Roman" w:hint="eastAsia"/>
                <w:sz w:val="24"/>
                <w:szCs w:val="24"/>
              </w:rPr>
              <w:t>выносливости</w:t>
            </w:r>
            <w:r w:rsidRPr="00314BB2">
              <w:rPr>
                <w:rFonts w:ascii="Times New Roman" w:hAnsi="Times New Roman"/>
                <w:sz w:val="24"/>
                <w:szCs w:val="24"/>
              </w:rPr>
              <w:t>.</w:t>
            </w:r>
          </w:p>
        </w:tc>
        <w:tc>
          <w:tcPr>
            <w:tcW w:w="1843" w:type="dxa"/>
            <w:vAlign w:val="center"/>
          </w:tcPr>
          <w:p w14:paraId="7543CF62" w14:textId="77777777" w:rsidR="003B7352" w:rsidRPr="009B4E56" w:rsidRDefault="003B7352" w:rsidP="0026077F">
            <w:pPr>
              <w:spacing w:after="0" w:line="240" w:lineRule="auto"/>
              <w:rPr>
                <w:rFonts w:ascii="Times New Roman" w:hAnsi="Times New Roman"/>
                <w:sz w:val="24"/>
                <w:szCs w:val="24"/>
              </w:rPr>
            </w:pPr>
            <w:r>
              <w:rPr>
                <w:rFonts w:ascii="Times New Roman" w:hAnsi="Times New Roman"/>
                <w:bCs/>
                <w:sz w:val="24"/>
                <w:szCs w:val="24"/>
              </w:rPr>
              <w:t>2</w:t>
            </w:r>
          </w:p>
        </w:tc>
        <w:tc>
          <w:tcPr>
            <w:tcW w:w="2008" w:type="dxa"/>
            <w:vMerge/>
            <w:shd w:val="clear" w:color="auto" w:fill="FFFFFF"/>
            <w:vAlign w:val="center"/>
          </w:tcPr>
          <w:p w14:paraId="4577CE33" w14:textId="77777777" w:rsidR="003B7352" w:rsidRPr="00E1460B" w:rsidRDefault="003B7352" w:rsidP="0026077F">
            <w:pPr>
              <w:spacing w:after="0"/>
              <w:rPr>
                <w:rFonts w:ascii="Times New Roman" w:hAnsi="Times New Roman"/>
                <w:sz w:val="24"/>
                <w:szCs w:val="24"/>
              </w:rPr>
            </w:pPr>
          </w:p>
        </w:tc>
      </w:tr>
      <w:tr w:rsidR="003B7352" w:rsidRPr="00E1460B" w14:paraId="228B23E4" w14:textId="77777777" w:rsidTr="0026077F">
        <w:tc>
          <w:tcPr>
            <w:tcW w:w="2547" w:type="dxa"/>
            <w:vMerge/>
          </w:tcPr>
          <w:p w14:paraId="2B75F6AF"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678571DC"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14-15 </w:t>
            </w:r>
            <w:r w:rsidRPr="00314BB2">
              <w:rPr>
                <w:rFonts w:ascii="Times New Roman" w:hAnsi="Times New Roman" w:hint="eastAsia"/>
                <w:sz w:val="24"/>
                <w:szCs w:val="24"/>
              </w:rPr>
              <w:t>Скоростно</w:t>
            </w:r>
            <w:r w:rsidRPr="00314BB2">
              <w:rPr>
                <w:rFonts w:ascii="Times New Roman" w:hAnsi="Times New Roman"/>
                <w:sz w:val="24"/>
                <w:szCs w:val="24"/>
              </w:rPr>
              <w:t>-</w:t>
            </w:r>
            <w:r w:rsidRPr="00314BB2">
              <w:rPr>
                <w:rFonts w:ascii="Times New Roman" w:hAnsi="Times New Roman" w:hint="eastAsia"/>
                <w:sz w:val="24"/>
                <w:szCs w:val="24"/>
              </w:rPr>
              <w:t>силовая</w:t>
            </w:r>
            <w:r w:rsidRPr="00314BB2">
              <w:rPr>
                <w:rFonts w:ascii="Times New Roman" w:hAnsi="Times New Roman"/>
                <w:sz w:val="24"/>
                <w:szCs w:val="24"/>
              </w:rPr>
              <w:t xml:space="preserve"> </w:t>
            </w:r>
            <w:r w:rsidRPr="00314BB2">
              <w:rPr>
                <w:rFonts w:ascii="Times New Roman" w:hAnsi="Times New Roman" w:hint="eastAsia"/>
                <w:sz w:val="24"/>
                <w:szCs w:val="24"/>
              </w:rPr>
              <w:t>подготовка</w:t>
            </w:r>
            <w:r w:rsidRPr="00314BB2">
              <w:rPr>
                <w:rFonts w:ascii="Times New Roman" w:hAnsi="Times New Roman"/>
                <w:sz w:val="24"/>
                <w:szCs w:val="24"/>
              </w:rPr>
              <w:t xml:space="preserve">. </w:t>
            </w:r>
            <w:r w:rsidRPr="00314BB2">
              <w:rPr>
                <w:rFonts w:ascii="Times New Roman" w:hAnsi="Times New Roman" w:hint="eastAsia"/>
                <w:sz w:val="24"/>
                <w:szCs w:val="24"/>
              </w:rPr>
              <w:t>Варианты</w:t>
            </w:r>
            <w:r w:rsidRPr="00314BB2">
              <w:rPr>
                <w:rFonts w:ascii="Times New Roman" w:hAnsi="Times New Roman"/>
                <w:sz w:val="24"/>
                <w:szCs w:val="24"/>
              </w:rPr>
              <w:t xml:space="preserve"> </w:t>
            </w:r>
            <w:r w:rsidRPr="00314BB2">
              <w:rPr>
                <w:rFonts w:ascii="Times New Roman" w:hAnsi="Times New Roman" w:hint="eastAsia"/>
                <w:sz w:val="24"/>
                <w:szCs w:val="24"/>
              </w:rPr>
              <w:t>челночного</w:t>
            </w:r>
            <w:r w:rsidRPr="00314BB2">
              <w:rPr>
                <w:rFonts w:ascii="Times New Roman" w:hAnsi="Times New Roman"/>
                <w:sz w:val="24"/>
                <w:szCs w:val="24"/>
              </w:rPr>
              <w:t xml:space="preserve"> </w:t>
            </w:r>
            <w:r w:rsidRPr="00314BB2">
              <w:rPr>
                <w:rFonts w:ascii="Times New Roman" w:hAnsi="Times New Roman" w:hint="eastAsia"/>
                <w:sz w:val="24"/>
                <w:szCs w:val="24"/>
              </w:rPr>
              <w:t>бега</w:t>
            </w:r>
            <w:r w:rsidRPr="00314BB2">
              <w:rPr>
                <w:rFonts w:ascii="Times New Roman" w:hAnsi="Times New Roman"/>
                <w:sz w:val="24"/>
                <w:szCs w:val="24"/>
              </w:rPr>
              <w:t xml:space="preserve">. </w:t>
            </w:r>
            <w:r w:rsidRPr="00314BB2">
              <w:rPr>
                <w:rFonts w:ascii="Times New Roman" w:hAnsi="Times New Roman" w:hint="eastAsia"/>
                <w:sz w:val="24"/>
                <w:szCs w:val="24"/>
              </w:rPr>
              <w:t>Комплекс</w:t>
            </w:r>
            <w:r w:rsidRPr="00314BB2">
              <w:rPr>
                <w:rFonts w:ascii="Times New Roman" w:hAnsi="Times New Roman"/>
                <w:sz w:val="24"/>
                <w:szCs w:val="24"/>
              </w:rPr>
              <w:t xml:space="preserve"> </w:t>
            </w:r>
            <w:r w:rsidRPr="00314BB2">
              <w:rPr>
                <w:rFonts w:ascii="Times New Roman" w:hAnsi="Times New Roman" w:hint="eastAsia"/>
                <w:sz w:val="24"/>
                <w:szCs w:val="24"/>
              </w:rPr>
              <w:t>упражнений</w:t>
            </w:r>
            <w:r w:rsidRPr="00314BB2">
              <w:rPr>
                <w:rFonts w:ascii="Times New Roman" w:hAnsi="Times New Roman"/>
                <w:sz w:val="24"/>
                <w:szCs w:val="24"/>
              </w:rPr>
              <w:t xml:space="preserve"> </w:t>
            </w:r>
            <w:r w:rsidRPr="00314BB2">
              <w:rPr>
                <w:rFonts w:ascii="Times New Roman" w:hAnsi="Times New Roman" w:hint="eastAsia"/>
                <w:sz w:val="24"/>
                <w:szCs w:val="24"/>
              </w:rPr>
              <w:t>для</w:t>
            </w:r>
            <w:r w:rsidRPr="00314BB2">
              <w:rPr>
                <w:rFonts w:ascii="Times New Roman" w:hAnsi="Times New Roman"/>
                <w:sz w:val="24"/>
                <w:szCs w:val="24"/>
              </w:rPr>
              <w:t xml:space="preserve"> </w:t>
            </w:r>
            <w:r w:rsidRPr="00314BB2">
              <w:rPr>
                <w:rFonts w:ascii="Times New Roman" w:hAnsi="Times New Roman" w:hint="eastAsia"/>
                <w:sz w:val="24"/>
                <w:szCs w:val="24"/>
              </w:rPr>
              <w:t>развития</w:t>
            </w:r>
            <w:r w:rsidRPr="00314BB2">
              <w:rPr>
                <w:rFonts w:ascii="Times New Roman" w:hAnsi="Times New Roman"/>
                <w:sz w:val="24"/>
                <w:szCs w:val="24"/>
              </w:rPr>
              <w:t xml:space="preserve"> </w:t>
            </w:r>
            <w:r w:rsidRPr="00314BB2">
              <w:rPr>
                <w:rFonts w:ascii="Times New Roman" w:hAnsi="Times New Roman" w:hint="eastAsia"/>
                <w:sz w:val="24"/>
                <w:szCs w:val="24"/>
              </w:rPr>
              <w:t>силы</w:t>
            </w:r>
            <w:r w:rsidRPr="00314BB2">
              <w:rPr>
                <w:rFonts w:ascii="Times New Roman" w:hAnsi="Times New Roman"/>
                <w:sz w:val="24"/>
                <w:szCs w:val="24"/>
              </w:rPr>
              <w:t xml:space="preserve"> </w:t>
            </w:r>
            <w:r w:rsidRPr="00314BB2">
              <w:rPr>
                <w:rFonts w:ascii="Times New Roman" w:hAnsi="Times New Roman" w:hint="eastAsia"/>
                <w:sz w:val="24"/>
                <w:szCs w:val="24"/>
              </w:rPr>
              <w:t>и</w:t>
            </w:r>
            <w:r w:rsidRPr="00314BB2">
              <w:rPr>
                <w:rFonts w:ascii="Times New Roman" w:hAnsi="Times New Roman"/>
                <w:sz w:val="24"/>
                <w:szCs w:val="24"/>
              </w:rPr>
              <w:t xml:space="preserve"> </w:t>
            </w:r>
            <w:r w:rsidRPr="00314BB2">
              <w:rPr>
                <w:rFonts w:ascii="Times New Roman" w:hAnsi="Times New Roman" w:hint="eastAsia"/>
                <w:sz w:val="24"/>
                <w:szCs w:val="24"/>
              </w:rPr>
              <w:t>быстроты</w:t>
            </w:r>
            <w:r w:rsidRPr="00314BB2">
              <w:rPr>
                <w:rFonts w:ascii="Times New Roman" w:hAnsi="Times New Roman"/>
                <w:sz w:val="24"/>
                <w:szCs w:val="24"/>
              </w:rPr>
              <w:t xml:space="preserve">. </w:t>
            </w:r>
            <w:r w:rsidRPr="00314BB2">
              <w:rPr>
                <w:rFonts w:ascii="Times New Roman" w:hAnsi="Times New Roman" w:hint="eastAsia"/>
                <w:sz w:val="24"/>
                <w:szCs w:val="24"/>
              </w:rPr>
              <w:t>Прыжки</w:t>
            </w:r>
            <w:r w:rsidRPr="00314BB2">
              <w:rPr>
                <w:rFonts w:ascii="Times New Roman" w:hAnsi="Times New Roman"/>
                <w:sz w:val="24"/>
                <w:szCs w:val="24"/>
              </w:rPr>
              <w:t xml:space="preserve"> </w:t>
            </w:r>
            <w:r w:rsidRPr="00314BB2">
              <w:rPr>
                <w:rFonts w:ascii="Times New Roman" w:hAnsi="Times New Roman" w:hint="eastAsia"/>
                <w:sz w:val="24"/>
                <w:szCs w:val="24"/>
              </w:rPr>
              <w:t>со</w:t>
            </w:r>
            <w:r w:rsidRPr="00314BB2">
              <w:rPr>
                <w:rFonts w:ascii="Times New Roman" w:hAnsi="Times New Roman"/>
                <w:sz w:val="24"/>
                <w:szCs w:val="24"/>
              </w:rPr>
              <w:t xml:space="preserve"> </w:t>
            </w:r>
            <w:r w:rsidRPr="00314BB2">
              <w:rPr>
                <w:rFonts w:ascii="Times New Roman" w:hAnsi="Times New Roman" w:hint="eastAsia"/>
                <w:sz w:val="24"/>
                <w:szCs w:val="24"/>
              </w:rPr>
              <w:t>скакалкой</w:t>
            </w:r>
            <w:r w:rsidRPr="00314BB2">
              <w:rPr>
                <w:rFonts w:ascii="Times New Roman" w:hAnsi="Times New Roman"/>
                <w:sz w:val="24"/>
                <w:szCs w:val="24"/>
              </w:rPr>
              <w:t>.</w:t>
            </w:r>
          </w:p>
        </w:tc>
        <w:tc>
          <w:tcPr>
            <w:tcW w:w="1843" w:type="dxa"/>
            <w:vAlign w:val="center"/>
          </w:tcPr>
          <w:p w14:paraId="056E0068" w14:textId="77777777" w:rsidR="003B7352" w:rsidRPr="009B4E56" w:rsidRDefault="003B7352" w:rsidP="0026077F">
            <w:pPr>
              <w:spacing w:after="0" w:line="240" w:lineRule="auto"/>
              <w:rPr>
                <w:rFonts w:ascii="Times New Roman" w:hAnsi="Times New Roman"/>
                <w:sz w:val="24"/>
                <w:szCs w:val="24"/>
              </w:rPr>
            </w:pPr>
            <w:r w:rsidRPr="009B4E56">
              <w:rPr>
                <w:rFonts w:ascii="Times New Roman" w:hAnsi="Times New Roman"/>
                <w:bCs/>
                <w:sz w:val="24"/>
                <w:szCs w:val="24"/>
              </w:rPr>
              <w:t>4</w:t>
            </w:r>
          </w:p>
        </w:tc>
        <w:tc>
          <w:tcPr>
            <w:tcW w:w="2008" w:type="dxa"/>
            <w:vMerge/>
            <w:shd w:val="clear" w:color="auto" w:fill="FFFFFF"/>
            <w:vAlign w:val="center"/>
          </w:tcPr>
          <w:p w14:paraId="68125671" w14:textId="77777777" w:rsidR="003B7352" w:rsidRPr="00E1460B" w:rsidRDefault="003B7352" w:rsidP="0026077F">
            <w:pPr>
              <w:spacing w:after="0"/>
              <w:rPr>
                <w:rFonts w:ascii="Times New Roman" w:hAnsi="Times New Roman"/>
                <w:sz w:val="24"/>
                <w:szCs w:val="24"/>
              </w:rPr>
            </w:pPr>
          </w:p>
        </w:tc>
      </w:tr>
      <w:tr w:rsidR="003B7352" w:rsidRPr="00E1460B" w14:paraId="76AFEB06" w14:textId="77777777" w:rsidTr="0026077F">
        <w:tc>
          <w:tcPr>
            <w:tcW w:w="2547" w:type="dxa"/>
            <w:vMerge/>
          </w:tcPr>
          <w:p w14:paraId="4EEC9873"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65A15D93"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16-17 </w:t>
            </w:r>
            <w:r w:rsidRPr="00314BB2">
              <w:rPr>
                <w:rFonts w:ascii="Times New Roman" w:hAnsi="Times New Roman" w:hint="eastAsia"/>
                <w:sz w:val="24"/>
                <w:szCs w:val="24"/>
              </w:rPr>
              <w:t>Круговая</w:t>
            </w:r>
            <w:r w:rsidRPr="00314BB2">
              <w:rPr>
                <w:rFonts w:ascii="Times New Roman" w:hAnsi="Times New Roman"/>
                <w:sz w:val="24"/>
                <w:szCs w:val="24"/>
              </w:rPr>
              <w:t xml:space="preserve"> </w:t>
            </w:r>
            <w:r w:rsidRPr="00314BB2">
              <w:rPr>
                <w:rFonts w:ascii="Times New Roman" w:hAnsi="Times New Roman" w:hint="eastAsia"/>
                <w:sz w:val="24"/>
                <w:szCs w:val="24"/>
              </w:rPr>
              <w:t>тренировка</w:t>
            </w:r>
            <w:r w:rsidRPr="00314BB2">
              <w:rPr>
                <w:rFonts w:ascii="Times New Roman" w:hAnsi="Times New Roman"/>
                <w:sz w:val="24"/>
                <w:szCs w:val="24"/>
              </w:rPr>
              <w:t xml:space="preserve">. </w:t>
            </w:r>
            <w:r w:rsidRPr="00314BB2">
              <w:rPr>
                <w:rFonts w:ascii="Times New Roman" w:hAnsi="Times New Roman" w:hint="eastAsia"/>
                <w:sz w:val="24"/>
                <w:szCs w:val="24"/>
              </w:rPr>
              <w:t>ОРУ</w:t>
            </w:r>
            <w:r w:rsidRPr="00314BB2">
              <w:rPr>
                <w:rFonts w:ascii="Times New Roman" w:hAnsi="Times New Roman"/>
                <w:sz w:val="24"/>
                <w:szCs w:val="24"/>
              </w:rPr>
              <w:t xml:space="preserve">. </w:t>
            </w:r>
            <w:r w:rsidRPr="00314BB2">
              <w:rPr>
                <w:rFonts w:ascii="Times New Roman" w:hAnsi="Times New Roman" w:hint="eastAsia"/>
                <w:sz w:val="24"/>
                <w:szCs w:val="24"/>
              </w:rPr>
              <w:t>Беговые</w:t>
            </w:r>
            <w:r w:rsidRPr="00314BB2">
              <w:rPr>
                <w:rFonts w:ascii="Times New Roman" w:hAnsi="Times New Roman"/>
                <w:sz w:val="24"/>
                <w:szCs w:val="24"/>
              </w:rPr>
              <w:t xml:space="preserve"> </w:t>
            </w:r>
            <w:r w:rsidRPr="00314BB2">
              <w:rPr>
                <w:rFonts w:ascii="Times New Roman" w:hAnsi="Times New Roman" w:hint="eastAsia"/>
                <w:sz w:val="24"/>
                <w:szCs w:val="24"/>
              </w:rPr>
              <w:t>и</w:t>
            </w:r>
            <w:r w:rsidRPr="00314BB2">
              <w:rPr>
                <w:rFonts w:ascii="Times New Roman" w:hAnsi="Times New Roman"/>
                <w:sz w:val="24"/>
                <w:szCs w:val="24"/>
              </w:rPr>
              <w:t xml:space="preserve"> </w:t>
            </w:r>
            <w:r w:rsidRPr="00314BB2">
              <w:rPr>
                <w:rFonts w:ascii="Times New Roman" w:hAnsi="Times New Roman" w:hint="eastAsia"/>
                <w:sz w:val="24"/>
                <w:szCs w:val="24"/>
              </w:rPr>
              <w:t>прыжковые</w:t>
            </w:r>
            <w:r w:rsidRPr="00314BB2">
              <w:rPr>
                <w:rFonts w:ascii="Times New Roman" w:hAnsi="Times New Roman"/>
                <w:sz w:val="24"/>
                <w:szCs w:val="24"/>
              </w:rPr>
              <w:t xml:space="preserve"> </w:t>
            </w:r>
            <w:r w:rsidRPr="00314BB2">
              <w:rPr>
                <w:rFonts w:ascii="Times New Roman" w:hAnsi="Times New Roman" w:hint="eastAsia"/>
                <w:sz w:val="24"/>
                <w:szCs w:val="24"/>
              </w:rPr>
              <w:t>упражнения</w:t>
            </w:r>
            <w:r w:rsidRPr="00314BB2">
              <w:rPr>
                <w:rFonts w:ascii="Times New Roman" w:hAnsi="Times New Roman"/>
                <w:sz w:val="24"/>
                <w:szCs w:val="24"/>
              </w:rPr>
              <w:t xml:space="preserve">. </w:t>
            </w:r>
            <w:r w:rsidRPr="00314BB2">
              <w:rPr>
                <w:rFonts w:ascii="Times New Roman" w:hAnsi="Times New Roman" w:hint="eastAsia"/>
                <w:sz w:val="24"/>
                <w:szCs w:val="24"/>
              </w:rPr>
              <w:t>Эстафеты</w:t>
            </w:r>
            <w:r w:rsidRPr="00314BB2">
              <w:rPr>
                <w:rFonts w:ascii="Times New Roman" w:hAnsi="Times New Roman"/>
                <w:sz w:val="24"/>
                <w:szCs w:val="24"/>
              </w:rPr>
              <w:t xml:space="preserve">. </w:t>
            </w:r>
            <w:r w:rsidRPr="00314BB2">
              <w:rPr>
                <w:rFonts w:ascii="Times New Roman" w:hAnsi="Times New Roman" w:hint="eastAsia"/>
                <w:sz w:val="24"/>
                <w:szCs w:val="24"/>
              </w:rPr>
              <w:t>Контрольное</w:t>
            </w:r>
            <w:r w:rsidRPr="00314BB2">
              <w:rPr>
                <w:rFonts w:ascii="Times New Roman" w:hAnsi="Times New Roman"/>
                <w:sz w:val="24"/>
                <w:szCs w:val="24"/>
              </w:rPr>
              <w:t xml:space="preserve"> </w:t>
            </w:r>
            <w:r w:rsidRPr="00314BB2">
              <w:rPr>
                <w:rFonts w:ascii="Times New Roman" w:hAnsi="Times New Roman" w:hint="eastAsia"/>
                <w:sz w:val="24"/>
                <w:szCs w:val="24"/>
              </w:rPr>
              <w:t>тестирование</w:t>
            </w:r>
            <w:r w:rsidRPr="00314BB2">
              <w:rPr>
                <w:rFonts w:ascii="Times New Roman" w:hAnsi="Times New Roman"/>
                <w:sz w:val="24"/>
                <w:szCs w:val="24"/>
              </w:rPr>
              <w:t xml:space="preserve"> </w:t>
            </w:r>
            <w:r w:rsidRPr="00314BB2">
              <w:rPr>
                <w:rFonts w:ascii="Times New Roman" w:hAnsi="Times New Roman" w:hint="eastAsia"/>
                <w:sz w:val="24"/>
                <w:szCs w:val="24"/>
              </w:rPr>
              <w:t>для</w:t>
            </w:r>
            <w:r w:rsidRPr="00314BB2">
              <w:rPr>
                <w:rFonts w:ascii="Times New Roman" w:hAnsi="Times New Roman"/>
                <w:sz w:val="24"/>
                <w:szCs w:val="24"/>
              </w:rPr>
              <w:t xml:space="preserve"> </w:t>
            </w:r>
            <w:r w:rsidRPr="00314BB2">
              <w:rPr>
                <w:rFonts w:ascii="Times New Roman" w:hAnsi="Times New Roman" w:hint="eastAsia"/>
                <w:sz w:val="24"/>
                <w:szCs w:val="24"/>
              </w:rPr>
              <w:t>оценки</w:t>
            </w:r>
            <w:r w:rsidRPr="00314BB2">
              <w:rPr>
                <w:rFonts w:ascii="Times New Roman" w:hAnsi="Times New Roman"/>
                <w:sz w:val="24"/>
                <w:szCs w:val="24"/>
              </w:rPr>
              <w:t xml:space="preserve"> </w:t>
            </w:r>
            <w:r w:rsidRPr="00314BB2">
              <w:rPr>
                <w:rFonts w:ascii="Times New Roman" w:hAnsi="Times New Roman" w:hint="eastAsia"/>
                <w:sz w:val="24"/>
                <w:szCs w:val="24"/>
              </w:rPr>
              <w:t>физической</w:t>
            </w:r>
            <w:r w:rsidRPr="00314BB2">
              <w:rPr>
                <w:rFonts w:ascii="Times New Roman" w:hAnsi="Times New Roman"/>
                <w:sz w:val="24"/>
                <w:szCs w:val="24"/>
              </w:rPr>
              <w:t xml:space="preserve"> </w:t>
            </w:r>
            <w:r w:rsidRPr="00314BB2">
              <w:rPr>
                <w:rFonts w:ascii="Times New Roman" w:hAnsi="Times New Roman" w:hint="eastAsia"/>
                <w:sz w:val="24"/>
                <w:szCs w:val="24"/>
              </w:rPr>
              <w:t>подготовленности</w:t>
            </w:r>
            <w:r w:rsidRPr="00314BB2">
              <w:rPr>
                <w:rFonts w:ascii="Times New Roman" w:hAnsi="Times New Roman"/>
                <w:sz w:val="24"/>
                <w:szCs w:val="24"/>
              </w:rPr>
              <w:t xml:space="preserve"> (</w:t>
            </w:r>
            <w:r w:rsidRPr="00314BB2">
              <w:rPr>
                <w:rFonts w:ascii="Times New Roman" w:hAnsi="Times New Roman" w:hint="eastAsia"/>
                <w:sz w:val="24"/>
                <w:szCs w:val="24"/>
              </w:rPr>
              <w:t>контрольная</w:t>
            </w:r>
            <w:r w:rsidRPr="00314BB2">
              <w:rPr>
                <w:rFonts w:ascii="Times New Roman" w:hAnsi="Times New Roman"/>
                <w:sz w:val="24"/>
                <w:szCs w:val="24"/>
              </w:rPr>
              <w:t xml:space="preserve"> </w:t>
            </w:r>
            <w:r w:rsidRPr="00314BB2">
              <w:rPr>
                <w:rFonts w:ascii="Times New Roman" w:hAnsi="Times New Roman" w:hint="eastAsia"/>
                <w:sz w:val="24"/>
                <w:szCs w:val="24"/>
              </w:rPr>
              <w:t>работа</w:t>
            </w:r>
            <w:r w:rsidRPr="00314BB2">
              <w:rPr>
                <w:rFonts w:ascii="Times New Roman" w:hAnsi="Times New Roman"/>
                <w:sz w:val="24"/>
                <w:szCs w:val="24"/>
              </w:rPr>
              <w:t>)</w:t>
            </w:r>
          </w:p>
        </w:tc>
        <w:tc>
          <w:tcPr>
            <w:tcW w:w="1843" w:type="dxa"/>
            <w:vAlign w:val="center"/>
          </w:tcPr>
          <w:p w14:paraId="7A8FBC85" w14:textId="77777777" w:rsidR="003B7352" w:rsidRPr="009B4E56" w:rsidRDefault="003B7352" w:rsidP="0026077F">
            <w:pPr>
              <w:spacing w:after="0" w:line="240" w:lineRule="auto"/>
              <w:rPr>
                <w:rFonts w:ascii="Times New Roman" w:hAnsi="Times New Roman"/>
                <w:sz w:val="24"/>
                <w:szCs w:val="24"/>
              </w:rPr>
            </w:pPr>
            <w:r w:rsidRPr="009B4E56">
              <w:rPr>
                <w:rFonts w:ascii="Times New Roman" w:hAnsi="Times New Roman"/>
                <w:bCs/>
                <w:sz w:val="24"/>
                <w:szCs w:val="24"/>
              </w:rPr>
              <w:t>4</w:t>
            </w:r>
          </w:p>
        </w:tc>
        <w:tc>
          <w:tcPr>
            <w:tcW w:w="2008" w:type="dxa"/>
            <w:vMerge/>
            <w:shd w:val="clear" w:color="auto" w:fill="FFFFFF"/>
            <w:vAlign w:val="center"/>
          </w:tcPr>
          <w:p w14:paraId="77403EA3" w14:textId="77777777" w:rsidR="003B7352" w:rsidRPr="00E1460B" w:rsidRDefault="003B7352" w:rsidP="0026077F">
            <w:pPr>
              <w:spacing w:after="0"/>
              <w:rPr>
                <w:rFonts w:ascii="Times New Roman" w:hAnsi="Times New Roman"/>
                <w:sz w:val="24"/>
                <w:szCs w:val="24"/>
              </w:rPr>
            </w:pPr>
          </w:p>
        </w:tc>
      </w:tr>
      <w:tr w:rsidR="003B7352" w:rsidRPr="00E1460B" w14:paraId="6FECC51C" w14:textId="77777777" w:rsidTr="0026077F">
        <w:tc>
          <w:tcPr>
            <w:tcW w:w="2547" w:type="dxa"/>
          </w:tcPr>
          <w:p w14:paraId="55D8301A"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Раздел 4.</w:t>
            </w:r>
          </w:p>
        </w:tc>
        <w:tc>
          <w:tcPr>
            <w:tcW w:w="9043" w:type="dxa"/>
            <w:vAlign w:val="center"/>
          </w:tcPr>
          <w:p w14:paraId="61BA3713" w14:textId="77777777" w:rsidR="003B7352" w:rsidRPr="00904700" w:rsidRDefault="003B7352" w:rsidP="0026077F">
            <w:pPr>
              <w:spacing w:after="0" w:line="240" w:lineRule="auto"/>
              <w:rPr>
                <w:rFonts w:ascii="Times New Roman" w:hAnsi="Times New Roman"/>
                <w:b/>
                <w:bCs/>
                <w:sz w:val="24"/>
                <w:szCs w:val="24"/>
              </w:rPr>
            </w:pPr>
            <w:r w:rsidRPr="00904700">
              <w:rPr>
                <w:rFonts w:ascii="Times New Roman" w:hAnsi="Times New Roman"/>
                <w:b/>
                <w:bCs/>
                <w:sz w:val="24"/>
                <w:szCs w:val="24"/>
              </w:rPr>
              <w:t>Общеразвивающие гимнастические упражнения на месте и в движении, с предметами и без предметов</w:t>
            </w:r>
          </w:p>
        </w:tc>
        <w:tc>
          <w:tcPr>
            <w:tcW w:w="1843" w:type="dxa"/>
            <w:vAlign w:val="center"/>
          </w:tcPr>
          <w:p w14:paraId="3FDFC7BE" w14:textId="77777777" w:rsidR="003B7352" w:rsidRPr="00E1460B" w:rsidRDefault="003B7352" w:rsidP="0026077F">
            <w:pPr>
              <w:spacing w:after="0" w:line="240" w:lineRule="auto"/>
              <w:rPr>
                <w:rFonts w:ascii="Times New Roman" w:hAnsi="Times New Roman"/>
                <w:b/>
                <w:sz w:val="24"/>
                <w:szCs w:val="24"/>
              </w:rPr>
            </w:pPr>
            <w:r w:rsidRPr="00E1460B">
              <w:rPr>
                <w:rFonts w:ascii="Times New Roman" w:hAnsi="Times New Roman"/>
                <w:b/>
                <w:sz w:val="24"/>
                <w:szCs w:val="24"/>
              </w:rPr>
              <w:t>14</w:t>
            </w:r>
            <w:r>
              <w:rPr>
                <w:rFonts w:ascii="Times New Roman" w:hAnsi="Times New Roman"/>
                <w:b/>
                <w:sz w:val="24"/>
                <w:szCs w:val="24"/>
              </w:rPr>
              <w:t>/14</w:t>
            </w:r>
          </w:p>
        </w:tc>
        <w:tc>
          <w:tcPr>
            <w:tcW w:w="2008" w:type="dxa"/>
          </w:tcPr>
          <w:p w14:paraId="06FE96D3" w14:textId="77777777" w:rsidR="003B7352" w:rsidRPr="00E1460B" w:rsidRDefault="003B7352" w:rsidP="0026077F">
            <w:pPr>
              <w:spacing w:after="0"/>
              <w:rPr>
                <w:rFonts w:ascii="Times New Roman" w:hAnsi="Times New Roman"/>
                <w:sz w:val="24"/>
                <w:szCs w:val="24"/>
              </w:rPr>
            </w:pPr>
          </w:p>
        </w:tc>
      </w:tr>
      <w:tr w:rsidR="003B7352" w:rsidRPr="00E1460B" w14:paraId="2C72C483" w14:textId="77777777" w:rsidTr="0026077F">
        <w:tc>
          <w:tcPr>
            <w:tcW w:w="2547" w:type="dxa"/>
            <w:vMerge w:val="restart"/>
          </w:tcPr>
          <w:p w14:paraId="6952C6AB"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Тема 4.1.</w:t>
            </w:r>
            <w:r>
              <w:rPr>
                <w:rFonts w:hint="eastAsia"/>
              </w:rPr>
              <w:t xml:space="preserve"> </w:t>
            </w:r>
            <w:r w:rsidRPr="00E1460B">
              <w:rPr>
                <w:rFonts w:ascii="Times New Roman" w:hAnsi="Times New Roman"/>
                <w:b/>
                <w:bCs/>
                <w:sz w:val="24"/>
                <w:szCs w:val="24"/>
              </w:rPr>
              <w:t>Гимнастика с основами акробатики</w:t>
            </w:r>
          </w:p>
        </w:tc>
        <w:tc>
          <w:tcPr>
            <w:tcW w:w="9043" w:type="dxa"/>
            <w:tcBorders>
              <w:bottom w:val="single" w:sz="4" w:space="0" w:color="auto"/>
            </w:tcBorders>
            <w:vAlign w:val="center"/>
          </w:tcPr>
          <w:p w14:paraId="279C85EF" w14:textId="77777777" w:rsidR="003B7352" w:rsidRPr="00E1460B" w:rsidRDefault="003B7352" w:rsidP="00063330">
            <w:pPr>
              <w:spacing w:after="0" w:line="240" w:lineRule="auto"/>
              <w:rPr>
                <w:rFonts w:ascii="Times New Roman" w:hAnsi="Times New Roman"/>
                <w:b/>
                <w:bCs/>
                <w:sz w:val="24"/>
                <w:szCs w:val="24"/>
              </w:rPr>
            </w:pPr>
            <w:r w:rsidRPr="00E1460B">
              <w:rPr>
                <w:rFonts w:ascii="Times New Roman" w:hAnsi="Times New Roman"/>
                <w:b/>
                <w:sz w:val="24"/>
                <w:szCs w:val="24"/>
              </w:rPr>
              <w:t xml:space="preserve">Содержание учебного материала </w:t>
            </w:r>
          </w:p>
        </w:tc>
        <w:tc>
          <w:tcPr>
            <w:tcW w:w="1843" w:type="dxa"/>
            <w:tcBorders>
              <w:bottom w:val="single" w:sz="4" w:space="0" w:color="auto"/>
            </w:tcBorders>
            <w:vAlign w:val="center"/>
          </w:tcPr>
          <w:p w14:paraId="3ACAE64F" w14:textId="77777777" w:rsidR="003B7352" w:rsidRPr="00E1460B" w:rsidRDefault="003B7352" w:rsidP="0026077F">
            <w:pPr>
              <w:spacing w:after="0" w:line="240" w:lineRule="auto"/>
              <w:rPr>
                <w:rFonts w:ascii="Times New Roman" w:hAnsi="Times New Roman"/>
                <w:b/>
                <w:bCs/>
                <w:sz w:val="24"/>
                <w:szCs w:val="24"/>
              </w:rPr>
            </w:pPr>
          </w:p>
        </w:tc>
        <w:tc>
          <w:tcPr>
            <w:tcW w:w="2008" w:type="dxa"/>
            <w:tcBorders>
              <w:bottom w:val="single" w:sz="4" w:space="0" w:color="auto"/>
            </w:tcBorders>
            <w:shd w:val="clear" w:color="auto" w:fill="FFFFFF"/>
            <w:vAlign w:val="center"/>
          </w:tcPr>
          <w:p w14:paraId="14F23F4A" w14:textId="77777777" w:rsidR="003B7352" w:rsidRPr="00E1460B" w:rsidRDefault="003B7352" w:rsidP="0026077F">
            <w:pPr>
              <w:spacing w:after="0"/>
              <w:rPr>
                <w:rFonts w:ascii="Times New Roman" w:hAnsi="Times New Roman"/>
                <w:sz w:val="24"/>
                <w:szCs w:val="24"/>
              </w:rPr>
            </w:pPr>
          </w:p>
        </w:tc>
      </w:tr>
      <w:tr w:rsidR="00063330" w:rsidRPr="00E1460B" w14:paraId="4ECCC544" w14:textId="77777777" w:rsidTr="0026077F">
        <w:tc>
          <w:tcPr>
            <w:tcW w:w="2547" w:type="dxa"/>
            <w:vMerge/>
          </w:tcPr>
          <w:p w14:paraId="49E9AC22" w14:textId="77777777" w:rsidR="00063330" w:rsidRPr="00E1460B" w:rsidRDefault="00063330" w:rsidP="0026077F">
            <w:pPr>
              <w:spacing w:after="0" w:line="240" w:lineRule="auto"/>
              <w:rPr>
                <w:rFonts w:ascii="Times New Roman" w:hAnsi="Times New Roman"/>
                <w:b/>
                <w:bCs/>
                <w:sz w:val="24"/>
                <w:szCs w:val="24"/>
              </w:rPr>
            </w:pPr>
          </w:p>
        </w:tc>
        <w:tc>
          <w:tcPr>
            <w:tcW w:w="9043" w:type="dxa"/>
            <w:tcBorders>
              <w:bottom w:val="single" w:sz="4" w:space="0" w:color="auto"/>
            </w:tcBorders>
            <w:vAlign w:val="center"/>
          </w:tcPr>
          <w:p w14:paraId="247D6653" w14:textId="77777777" w:rsidR="00063330" w:rsidRPr="00E1460B" w:rsidRDefault="00063330" w:rsidP="0026077F">
            <w:pPr>
              <w:spacing w:after="0" w:line="240" w:lineRule="auto"/>
              <w:rPr>
                <w:rFonts w:ascii="Times New Roman" w:hAnsi="Times New Roman"/>
                <w:b/>
                <w:sz w:val="24"/>
                <w:szCs w:val="24"/>
              </w:rPr>
            </w:pPr>
            <w:r w:rsidRPr="005139E1">
              <w:rPr>
                <w:rFonts w:ascii="Times New Roman" w:hAnsi="Times New Roman" w:hint="eastAsia"/>
                <w:bCs/>
                <w:sz w:val="24"/>
                <w:szCs w:val="24"/>
              </w:rPr>
              <w:t>Изучение</w:t>
            </w:r>
            <w:r w:rsidRPr="005139E1">
              <w:rPr>
                <w:rFonts w:ascii="Times New Roman" w:hAnsi="Times New Roman"/>
                <w:bCs/>
                <w:sz w:val="24"/>
                <w:szCs w:val="24"/>
              </w:rPr>
              <w:t xml:space="preserve"> </w:t>
            </w:r>
            <w:r w:rsidRPr="005139E1">
              <w:rPr>
                <w:rFonts w:ascii="Times New Roman" w:hAnsi="Times New Roman" w:hint="eastAsia"/>
                <w:bCs/>
                <w:sz w:val="24"/>
                <w:szCs w:val="24"/>
              </w:rPr>
              <w:t>элементов</w:t>
            </w:r>
            <w:r w:rsidRPr="005139E1">
              <w:rPr>
                <w:rFonts w:ascii="Times New Roman" w:hAnsi="Times New Roman"/>
                <w:bCs/>
                <w:sz w:val="24"/>
                <w:szCs w:val="24"/>
              </w:rPr>
              <w:t xml:space="preserve"> </w:t>
            </w:r>
            <w:r w:rsidRPr="005139E1">
              <w:rPr>
                <w:rFonts w:ascii="Times New Roman" w:hAnsi="Times New Roman" w:hint="eastAsia"/>
                <w:bCs/>
                <w:sz w:val="24"/>
                <w:szCs w:val="24"/>
              </w:rPr>
              <w:t>акробатики</w:t>
            </w:r>
            <w:r w:rsidRPr="005139E1">
              <w:rPr>
                <w:rFonts w:ascii="Times New Roman" w:hAnsi="Times New Roman"/>
                <w:bCs/>
                <w:sz w:val="24"/>
                <w:szCs w:val="24"/>
              </w:rPr>
              <w:t xml:space="preserve">. </w:t>
            </w:r>
            <w:r w:rsidRPr="005139E1">
              <w:rPr>
                <w:rFonts w:ascii="Times New Roman" w:hAnsi="Times New Roman" w:hint="eastAsia"/>
                <w:bCs/>
                <w:sz w:val="24"/>
                <w:szCs w:val="24"/>
              </w:rPr>
              <w:t>Составление</w:t>
            </w:r>
            <w:r w:rsidRPr="005139E1">
              <w:rPr>
                <w:rFonts w:ascii="Times New Roman" w:hAnsi="Times New Roman"/>
                <w:bCs/>
                <w:sz w:val="24"/>
                <w:szCs w:val="24"/>
              </w:rPr>
              <w:t xml:space="preserve"> </w:t>
            </w:r>
            <w:r w:rsidRPr="005139E1">
              <w:rPr>
                <w:rFonts w:ascii="Times New Roman" w:hAnsi="Times New Roman" w:hint="eastAsia"/>
                <w:bCs/>
                <w:sz w:val="24"/>
                <w:szCs w:val="24"/>
              </w:rPr>
              <w:t>акробатических</w:t>
            </w:r>
            <w:r>
              <w:rPr>
                <w:rFonts w:ascii="Times New Roman" w:hAnsi="Times New Roman"/>
                <w:bCs/>
                <w:sz w:val="24"/>
                <w:szCs w:val="24"/>
              </w:rPr>
              <w:t xml:space="preserve"> </w:t>
            </w:r>
            <w:r w:rsidRPr="005139E1">
              <w:rPr>
                <w:rFonts w:ascii="Times New Roman" w:hAnsi="Times New Roman" w:hint="eastAsia"/>
                <w:bCs/>
                <w:sz w:val="24"/>
                <w:szCs w:val="24"/>
              </w:rPr>
              <w:t>комбинаций</w:t>
            </w:r>
            <w:r w:rsidRPr="005139E1">
              <w:rPr>
                <w:rFonts w:ascii="Times New Roman" w:hAnsi="Times New Roman"/>
                <w:bCs/>
                <w:sz w:val="24"/>
                <w:szCs w:val="24"/>
              </w:rPr>
              <w:t xml:space="preserve">. </w:t>
            </w:r>
            <w:r w:rsidRPr="005139E1">
              <w:rPr>
                <w:rFonts w:ascii="Times New Roman" w:hAnsi="Times New Roman" w:hint="eastAsia"/>
                <w:bCs/>
                <w:sz w:val="24"/>
                <w:szCs w:val="24"/>
              </w:rPr>
              <w:t>Совершенствование</w:t>
            </w:r>
            <w:r w:rsidRPr="005139E1">
              <w:rPr>
                <w:rFonts w:ascii="Times New Roman" w:hAnsi="Times New Roman"/>
                <w:bCs/>
                <w:sz w:val="24"/>
                <w:szCs w:val="24"/>
              </w:rPr>
              <w:t xml:space="preserve"> </w:t>
            </w:r>
            <w:r w:rsidRPr="005139E1">
              <w:rPr>
                <w:rFonts w:ascii="Times New Roman" w:hAnsi="Times New Roman" w:hint="eastAsia"/>
                <w:bCs/>
                <w:sz w:val="24"/>
                <w:szCs w:val="24"/>
              </w:rPr>
              <w:t>основных</w:t>
            </w:r>
            <w:r w:rsidRPr="005139E1">
              <w:rPr>
                <w:rFonts w:ascii="Times New Roman" w:hAnsi="Times New Roman"/>
                <w:bCs/>
                <w:sz w:val="24"/>
                <w:szCs w:val="24"/>
              </w:rPr>
              <w:t xml:space="preserve"> </w:t>
            </w:r>
            <w:r w:rsidRPr="005139E1">
              <w:rPr>
                <w:rFonts w:ascii="Times New Roman" w:hAnsi="Times New Roman" w:hint="eastAsia"/>
                <w:bCs/>
                <w:sz w:val="24"/>
                <w:szCs w:val="24"/>
              </w:rPr>
              <w:t>акробатических</w:t>
            </w:r>
            <w:r>
              <w:rPr>
                <w:rFonts w:ascii="Times New Roman" w:hAnsi="Times New Roman"/>
                <w:bCs/>
                <w:sz w:val="24"/>
                <w:szCs w:val="24"/>
              </w:rPr>
              <w:t xml:space="preserve"> </w:t>
            </w:r>
            <w:r w:rsidRPr="005139E1">
              <w:rPr>
                <w:rFonts w:ascii="Times New Roman" w:hAnsi="Times New Roman" w:hint="eastAsia"/>
                <w:bCs/>
                <w:sz w:val="24"/>
                <w:szCs w:val="24"/>
              </w:rPr>
              <w:t>элементов</w:t>
            </w:r>
          </w:p>
        </w:tc>
        <w:tc>
          <w:tcPr>
            <w:tcW w:w="1843" w:type="dxa"/>
            <w:tcBorders>
              <w:bottom w:val="single" w:sz="4" w:space="0" w:color="auto"/>
            </w:tcBorders>
            <w:vAlign w:val="center"/>
          </w:tcPr>
          <w:p w14:paraId="79CB4D0C" w14:textId="77777777" w:rsidR="00063330" w:rsidRPr="00E1460B" w:rsidRDefault="00063330" w:rsidP="0026077F">
            <w:pPr>
              <w:spacing w:after="0" w:line="240" w:lineRule="auto"/>
              <w:rPr>
                <w:rFonts w:ascii="Times New Roman" w:hAnsi="Times New Roman"/>
                <w:b/>
                <w:bCs/>
                <w:sz w:val="24"/>
                <w:szCs w:val="24"/>
              </w:rPr>
            </w:pPr>
          </w:p>
        </w:tc>
        <w:tc>
          <w:tcPr>
            <w:tcW w:w="2008" w:type="dxa"/>
            <w:tcBorders>
              <w:bottom w:val="single" w:sz="4" w:space="0" w:color="auto"/>
            </w:tcBorders>
            <w:shd w:val="clear" w:color="auto" w:fill="FFFFFF"/>
            <w:vAlign w:val="center"/>
          </w:tcPr>
          <w:p w14:paraId="0757CFD5" w14:textId="77777777" w:rsidR="00063330" w:rsidRPr="00E1460B" w:rsidRDefault="00063330" w:rsidP="0026077F">
            <w:pPr>
              <w:spacing w:after="0"/>
              <w:rPr>
                <w:rFonts w:ascii="Times New Roman" w:hAnsi="Times New Roman"/>
                <w:sz w:val="24"/>
                <w:szCs w:val="24"/>
              </w:rPr>
            </w:pPr>
          </w:p>
        </w:tc>
      </w:tr>
      <w:tr w:rsidR="003B7352" w:rsidRPr="00E1460B" w14:paraId="75D5288A" w14:textId="77777777" w:rsidTr="0026077F">
        <w:tc>
          <w:tcPr>
            <w:tcW w:w="2547" w:type="dxa"/>
            <w:vMerge/>
          </w:tcPr>
          <w:p w14:paraId="20B8A5F6" w14:textId="77777777" w:rsidR="003B7352" w:rsidRPr="00E1460B" w:rsidRDefault="003B7352" w:rsidP="0026077F">
            <w:pPr>
              <w:spacing w:after="0" w:line="240" w:lineRule="auto"/>
              <w:rPr>
                <w:rFonts w:ascii="Times New Roman" w:hAnsi="Times New Roman"/>
                <w:b/>
                <w:bCs/>
                <w:sz w:val="24"/>
                <w:szCs w:val="24"/>
              </w:rPr>
            </w:pPr>
          </w:p>
        </w:tc>
        <w:tc>
          <w:tcPr>
            <w:tcW w:w="9043" w:type="dxa"/>
            <w:tcBorders>
              <w:bottom w:val="single" w:sz="4" w:space="0" w:color="auto"/>
            </w:tcBorders>
            <w:vAlign w:val="center"/>
          </w:tcPr>
          <w:p w14:paraId="66C38331"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В том числе практических занятий</w:t>
            </w:r>
          </w:p>
        </w:tc>
        <w:tc>
          <w:tcPr>
            <w:tcW w:w="1843" w:type="dxa"/>
            <w:tcBorders>
              <w:bottom w:val="single" w:sz="4" w:space="0" w:color="auto"/>
            </w:tcBorders>
            <w:vAlign w:val="center"/>
          </w:tcPr>
          <w:p w14:paraId="758CCACF"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1</w:t>
            </w:r>
            <w:r>
              <w:rPr>
                <w:rFonts w:ascii="Times New Roman" w:hAnsi="Times New Roman"/>
                <w:b/>
                <w:bCs/>
                <w:sz w:val="24"/>
                <w:szCs w:val="24"/>
              </w:rPr>
              <w:t>4</w:t>
            </w:r>
          </w:p>
        </w:tc>
        <w:tc>
          <w:tcPr>
            <w:tcW w:w="2008" w:type="dxa"/>
            <w:vMerge w:val="restart"/>
            <w:tcBorders>
              <w:bottom w:val="single" w:sz="4" w:space="0" w:color="auto"/>
            </w:tcBorders>
            <w:shd w:val="clear" w:color="auto" w:fill="FFFFFF"/>
            <w:vAlign w:val="center"/>
          </w:tcPr>
          <w:p w14:paraId="354D6980"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ОК 04, ОК 08</w:t>
            </w:r>
          </w:p>
        </w:tc>
      </w:tr>
      <w:tr w:rsidR="003B7352" w:rsidRPr="00E1460B" w14:paraId="562CB8F1" w14:textId="77777777" w:rsidTr="0026077F">
        <w:tc>
          <w:tcPr>
            <w:tcW w:w="2547" w:type="dxa"/>
            <w:vMerge/>
          </w:tcPr>
          <w:p w14:paraId="0D813C8F"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31FCE855"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18 </w:t>
            </w:r>
            <w:r w:rsidRPr="005139E1">
              <w:rPr>
                <w:rFonts w:ascii="Times New Roman" w:hAnsi="Times New Roman" w:hint="eastAsia"/>
                <w:sz w:val="24"/>
                <w:szCs w:val="24"/>
              </w:rPr>
              <w:t>Строевые</w:t>
            </w:r>
            <w:r w:rsidRPr="005139E1">
              <w:rPr>
                <w:rFonts w:ascii="Times New Roman" w:hAnsi="Times New Roman"/>
                <w:sz w:val="24"/>
                <w:szCs w:val="24"/>
              </w:rPr>
              <w:t xml:space="preserve"> </w:t>
            </w:r>
            <w:r w:rsidRPr="005139E1">
              <w:rPr>
                <w:rFonts w:ascii="Times New Roman" w:hAnsi="Times New Roman" w:hint="eastAsia"/>
                <w:sz w:val="24"/>
                <w:szCs w:val="24"/>
              </w:rPr>
              <w:t>упражнения</w:t>
            </w:r>
            <w:r w:rsidRPr="005139E1">
              <w:rPr>
                <w:rFonts w:ascii="Times New Roman" w:hAnsi="Times New Roman"/>
                <w:sz w:val="24"/>
                <w:szCs w:val="24"/>
              </w:rPr>
              <w:t xml:space="preserve">. </w:t>
            </w:r>
            <w:r w:rsidRPr="005139E1">
              <w:rPr>
                <w:rFonts w:ascii="Times New Roman" w:hAnsi="Times New Roman" w:hint="eastAsia"/>
                <w:sz w:val="24"/>
                <w:szCs w:val="24"/>
              </w:rPr>
              <w:t>Общеразвивающие</w:t>
            </w:r>
            <w:r w:rsidRPr="005139E1">
              <w:rPr>
                <w:rFonts w:ascii="Times New Roman" w:hAnsi="Times New Roman"/>
                <w:sz w:val="24"/>
                <w:szCs w:val="24"/>
              </w:rPr>
              <w:t xml:space="preserve"> </w:t>
            </w:r>
            <w:r w:rsidRPr="005139E1">
              <w:rPr>
                <w:rFonts w:ascii="Times New Roman" w:hAnsi="Times New Roman" w:hint="eastAsia"/>
                <w:sz w:val="24"/>
                <w:szCs w:val="24"/>
              </w:rPr>
              <w:t>упражнения</w:t>
            </w:r>
            <w:r w:rsidRPr="005139E1">
              <w:rPr>
                <w:rFonts w:ascii="Times New Roman" w:hAnsi="Times New Roman"/>
                <w:sz w:val="24"/>
                <w:szCs w:val="24"/>
              </w:rPr>
              <w:t xml:space="preserve"> </w:t>
            </w:r>
            <w:r w:rsidRPr="005139E1">
              <w:rPr>
                <w:rFonts w:ascii="Times New Roman" w:hAnsi="Times New Roman" w:hint="eastAsia"/>
                <w:sz w:val="24"/>
                <w:szCs w:val="24"/>
              </w:rPr>
              <w:t>на</w:t>
            </w:r>
            <w:r w:rsidRPr="005139E1">
              <w:rPr>
                <w:rFonts w:ascii="Times New Roman" w:hAnsi="Times New Roman"/>
                <w:sz w:val="24"/>
                <w:szCs w:val="24"/>
              </w:rPr>
              <w:t xml:space="preserve"> </w:t>
            </w:r>
            <w:r w:rsidRPr="005139E1">
              <w:rPr>
                <w:rFonts w:ascii="Times New Roman" w:hAnsi="Times New Roman" w:hint="eastAsia"/>
                <w:sz w:val="24"/>
                <w:szCs w:val="24"/>
              </w:rPr>
              <w:t>месте</w:t>
            </w:r>
            <w:r w:rsidRPr="005139E1">
              <w:rPr>
                <w:rFonts w:ascii="Times New Roman" w:hAnsi="Times New Roman"/>
                <w:sz w:val="24"/>
                <w:szCs w:val="24"/>
              </w:rPr>
              <w:t xml:space="preserve"> </w:t>
            </w:r>
            <w:r w:rsidRPr="005139E1">
              <w:rPr>
                <w:rFonts w:ascii="Times New Roman" w:hAnsi="Times New Roman" w:hint="eastAsia"/>
                <w:sz w:val="24"/>
                <w:szCs w:val="24"/>
              </w:rPr>
              <w:t>и</w:t>
            </w:r>
            <w:r w:rsidRPr="005139E1">
              <w:rPr>
                <w:rFonts w:ascii="Times New Roman" w:hAnsi="Times New Roman"/>
                <w:sz w:val="24"/>
                <w:szCs w:val="24"/>
              </w:rPr>
              <w:t xml:space="preserve"> </w:t>
            </w:r>
            <w:r w:rsidRPr="005139E1">
              <w:rPr>
                <w:rFonts w:ascii="Times New Roman" w:hAnsi="Times New Roman" w:hint="eastAsia"/>
                <w:sz w:val="24"/>
                <w:szCs w:val="24"/>
              </w:rPr>
              <w:t>в</w:t>
            </w:r>
            <w:r w:rsidRPr="005139E1">
              <w:rPr>
                <w:rFonts w:ascii="Times New Roman" w:hAnsi="Times New Roman"/>
                <w:sz w:val="24"/>
                <w:szCs w:val="24"/>
              </w:rPr>
              <w:t xml:space="preserve"> </w:t>
            </w:r>
            <w:r w:rsidRPr="005139E1">
              <w:rPr>
                <w:rFonts w:ascii="Times New Roman" w:hAnsi="Times New Roman" w:hint="eastAsia"/>
                <w:sz w:val="24"/>
                <w:szCs w:val="24"/>
              </w:rPr>
              <w:t>движении</w:t>
            </w:r>
            <w:r w:rsidRPr="005139E1">
              <w:rPr>
                <w:rFonts w:ascii="Times New Roman" w:hAnsi="Times New Roman"/>
                <w:sz w:val="24"/>
                <w:szCs w:val="24"/>
              </w:rPr>
              <w:t xml:space="preserve"> </w:t>
            </w:r>
            <w:r w:rsidRPr="005139E1">
              <w:rPr>
                <w:rFonts w:ascii="Times New Roman" w:hAnsi="Times New Roman" w:hint="eastAsia"/>
                <w:sz w:val="24"/>
                <w:szCs w:val="24"/>
              </w:rPr>
              <w:t>без</w:t>
            </w:r>
            <w:r w:rsidRPr="005139E1">
              <w:rPr>
                <w:rFonts w:ascii="Times New Roman" w:hAnsi="Times New Roman"/>
                <w:sz w:val="24"/>
                <w:szCs w:val="24"/>
              </w:rPr>
              <w:t xml:space="preserve"> </w:t>
            </w:r>
            <w:r w:rsidRPr="005139E1">
              <w:rPr>
                <w:rFonts w:ascii="Times New Roman" w:hAnsi="Times New Roman" w:hint="eastAsia"/>
                <w:sz w:val="24"/>
                <w:szCs w:val="24"/>
              </w:rPr>
              <w:t>предметов</w:t>
            </w:r>
            <w:r w:rsidRPr="005139E1">
              <w:rPr>
                <w:rFonts w:ascii="Times New Roman" w:hAnsi="Times New Roman"/>
                <w:sz w:val="24"/>
                <w:szCs w:val="24"/>
              </w:rPr>
              <w:t xml:space="preserve">. </w:t>
            </w:r>
            <w:r w:rsidRPr="005139E1">
              <w:rPr>
                <w:rFonts w:ascii="Times New Roman" w:hAnsi="Times New Roman" w:hint="eastAsia"/>
                <w:sz w:val="24"/>
                <w:szCs w:val="24"/>
              </w:rPr>
              <w:t>Упражнения</w:t>
            </w:r>
            <w:r w:rsidRPr="005139E1">
              <w:rPr>
                <w:rFonts w:ascii="Times New Roman" w:hAnsi="Times New Roman"/>
                <w:sz w:val="24"/>
                <w:szCs w:val="24"/>
              </w:rPr>
              <w:t xml:space="preserve"> </w:t>
            </w:r>
            <w:r w:rsidRPr="005139E1">
              <w:rPr>
                <w:rFonts w:ascii="Times New Roman" w:hAnsi="Times New Roman" w:hint="eastAsia"/>
                <w:sz w:val="24"/>
                <w:szCs w:val="24"/>
              </w:rPr>
              <w:t>в</w:t>
            </w:r>
            <w:r w:rsidRPr="005139E1">
              <w:rPr>
                <w:rFonts w:ascii="Times New Roman" w:hAnsi="Times New Roman"/>
                <w:sz w:val="24"/>
                <w:szCs w:val="24"/>
              </w:rPr>
              <w:t xml:space="preserve"> </w:t>
            </w:r>
            <w:r w:rsidRPr="005139E1">
              <w:rPr>
                <w:rFonts w:ascii="Times New Roman" w:hAnsi="Times New Roman" w:hint="eastAsia"/>
                <w:sz w:val="24"/>
                <w:szCs w:val="24"/>
              </w:rPr>
              <w:t>парах</w:t>
            </w:r>
            <w:r w:rsidRPr="005139E1">
              <w:rPr>
                <w:rFonts w:ascii="Times New Roman" w:hAnsi="Times New Roman"/>
                <w:sz w:val="24"/>
                <w:szCs w:val="24"/>
              </w:rPr>
              <w:t xml:space="preserve">. </w:t>
            </w:r>
            <w:r w:rsidRPr="005139E1">
              <w:rPr>
                <w:rFonts w:ascii="Times New Roman" w:hAnsi="Times New Roman" w:hint="eastAsia"/>
                <w:sz w:val="24"/>
                <w:szCs w:val="24"/>
              </w:rPr>
              <w:t>Развивать</w:t>
            </w:r>
            <w:r w:rsidRPr="005139E1">
              <w:rPr>
                <w:rFonts w:ascii="Times New Roman" w:hAnsi="Times New Roman"/>
                <w:sz w:val="24"/>
                <w:szCs w:val="24"/>
              </w:rPr>
              <w:t xml:space="preserve"> </w:t>
            </w:r>
            <w:r w:rsidRPr="005139E1">
              <w:rPr>
                <w:rFonts w:ascii="Times New Roman" w:hAnsi="Times New Roman" w:hint="eastAsia"/>
                <w:sz w:val="24"/>
                <w:szCs w:val="24"/>
              </w:rPr>
              <w:t>силовые</w:t>
            </w:r>
            <w:r w:rsidRPr="005139E1">
              <w:rPr>
                <w:rFonts w:ascii="Times New Roman" w:hAnsi="Times New Roman"/>
                <w:sz w:val="24"/>
                <w:szCs w:val="24"/>
              </w:rPr>
              <w:t xml:space="preserve"> </w:t>
            </w:r>
            <w:r w:rsidRPr="005139E1">
              <w:rPr>
                <w:rFonts w:ascii="Times New Roman" w:hAnsi="Times New Roman" w:hint="eastAsia"/>
                <w:sz w:val="24"/>
                <w:szCs w:val="24"/>
              </w:rPr>
              <w:t>способности</w:t>
            </w:r>
            <w:r w:rsidRPr="005139E1">
              <w:rPr>
                <w:rFonts w:ascii="Times New Roman" w:hAnsi="Times New Roman"/>
                <w:sz w:val="24"/>
                <w:szCs w:val="24"/>
              </w:rPr>
              <w:t xml:space="preserve"> </w:t>
            </w:r>
            <w:r w:rsidRPr="005139E1">
              <w:rPr>
                <w:rFonts w:ascii="Times New Roman" w:hAnsi="Times New Roman" w:hint="eastAsia"/>
                <w:sz w:val="24"/>
                <w:szCs w:val="24"/>
              </w:rPr>
              <w:t>и</w:t>
            </w:r>
            <w:r w:rsidRPr="005139E1">
              <w:rPr>
                <w:rFonts w:ascii="Times New Roman" w:hAnsi="Times New Roman"/>
                <w:sz w:val="24"/>
                <w:szCs w:val="24"/>
              </w:rPr>
              <w:t xml:space="preserve"> </w:t>
            </w:r>
            <w:r w:rsidRPr="005139E1">
              <w:rPr>
                <w:rFonts w:ascii="Times New Roman" w:hAnsi="Times New Roman" w:hint="eastAsia"/>
                <w:sz w:val="24"/>
                <w:szCs w:val="24"/>
              </w:rPr>
              <w:t>координацию</w:t>
            </w:r>
            <w:r w:rsidRPr="005139E1">
              <w:rPr>
                <w:rFonts w:ascii="Times New Roman" w:hAnsi="Times New Roman"/>
                <w:sz w:val="24"/>
                <w:szCs w:val="24"/>
              </w:rPr>
              <w:t>.</w:t>
            </w:r>
          </w:p>
        </w:tc>
        <w:tc>
          <w:tcPr>
            <w:tcW w:w="1843" w:type="dxa"/>
            <w:vAlign w:val="center"/>
          </w:tcPr>
          <w:p w14:paraId="4E69C910" w14:textId="77777777" w:rsidR="003B7352" w:rsidRPr="008E6D9E" w:rsidRDefault="003B7352" w:rsidP="0026077F">
            <w:pPr>
              <w:spacing w:after="0" w:line="240" w:lineRule="auto"/>
              <w:rPr>
                <w:rFonts w:ascii="Times New Roman" w:hAnsi="Times New Roman"/>
                <w:sz w:val="24"/>
                <w:szCs w:val="24"/>
              </w:rPr>
            </w:pPr>
            <w:r w:rsidRPr="008E6D9E">
              <w:rPr>
                <w:rFonts w:ascii="Times New Roman" w:hAnsi="Times New Roman"/>
                <w:bCs/>
                <w:sz w:val="24"/>
                <w:szCs w:val="24"/>
              </w:rPr>
              <w:t>2</w:t>
            </w:r>
          </w:p>
        </w:tc>
        <w:tc>
          <w:tcPr>
            <w:tcW w:w="2008" w:type="dxa"/>
            <w:vMerge/>
            <w:shd w:val="clear" w:color="auto" w:fill="FFFFFF"/>
            <w:vAlign w:val="center"/>
          </w:tcPr>
          <w:p w14:paraId="4B534FE4" w14:textId="77777777" w:rsidR="003B7352" w:rsidRPr="00E1460B" w:rsidRDefault="003B7352" w:rsidP="0026077F">
            <w:pPr>
              <w:spacing w:after="0"/>
              <w:rPr>
                <w:rFonts w:ascii="Times New Roman" w:hAnsi="Times New Roman"/>
                <w:sz w:val="24"/>
                <w:szCs w:val="24"/>
              </w:rPr>
            </w:pPr>
          </w:p>
        </w:tc>
      </w:tr>
      <w:tr w:rsidR="003B7352" w:rsidRPr="00E1460B" w14:paraId="0BA803BA" w14:textId="77777777" w:rsidTr="0026077F">
        <w:tc>
          <w:tcPr>
            <w:tcW w:w="2547" w:type="dxa"/>
            <w:vMerge/>
          </w:tcPr>
          <w:p w14:paraId="0CBFCA99"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34CC0947"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19 </w:t>
            </w:r>
            <w:r w:rsidRPr="00E1460B">
              <w:rPr>
                <w:rFonts w:ascii="Times New Roman" w:hAnsi="Times New Roman"/>
                <w:sz w:val="24"/>
                <w:szCs w:val="24"/>
              </w:rPr>
              <w:t xml:space="preserve">Общеразвивающие упражнения с предметами, </w:t>
            </w:r>
            <w:r w:rsidRPr="00E1460B">
              <w:rPr>
                <w:rFonts w:ascii="Times New Roman" w:hAnsi="Times New Roman"/>
                <w:sz w:val="24"/>
                <w:szCs w:val="24"/>
              </w:rPr>
              <w:lastRenderedPageBreak/>
              <w:t>комбинации упражнений с обручами, скакалкой, мячами. Развивать скоростно-силовые способности.</w:t>
            </w:r>
          </w:p>
        </w:tc>
        <w:tc>
          <w:tcPr>
            <w:tcW w:w="1843" w:type="dxa"/>
            <w:vAlign w:val="center"/>
          </w:tcPr>
          <w:p w14:paraId="128CBD64" w14:textId="77777777" w:rsidR="003B7352" w:rsidRPr="008E6D9E" w:rsidRDefault="003B7352" w:rsidP="0026077F">
            <w:pPr>
              <w:spacing w:after="0" w:line="240" w:lineRule="auto"/>
              <w:rPr>
                <w:rFonts w:ascii="Times New Roman" w:hAnsi="Times New Roman"/>
                <w:sz w:val="24"/>
                <w:szCs w:val="24"/>
              </w:rPr>
            </w:pPr>
            <w:r w:rsidRPr="008E6D9E">
              <w:rPr>
                <w:rFonts w:ascii="Times New Roman" w:hAnsi="Times New Roman"/>
                <w:bCs/>
                <w:sz w:val="24"/>
                <w:szCs w:val="24"/>
              </w:rPr>
              <w:lastRenderedPageBreak/>
              <w:t>2</w:t>
            </w:r>
          </w:p>
        </w:tc>
        <w:tc>
          <w:tcPr>
            <w:tcW w:w="2008" w:type="dxa"/>
            <w:vMerge/>
            <w:shd w:val="clear" w:color="auto" w:fill="FFFFFF"/>
            <w:vAlign w:val="center"/>
          </w:tcPr>
          <w:p w14:paraId="3C4A5B94" w14:textId="77777777" w:rsidR="003B7352" w:rsidRPr="00E1460B" w:rsidRDefault="003B7352" w:rsidP="0026077F">
            <w:pPr>
              <w:spacing w:after="0"/>
              <w:rPr>
                <w:rFonts w:ascii="Times New Roman" w:hAnsi="Times New Roman"/>
                <w:sz w:val="24"/>
                <w:szCs w:val="24"/>
              </w:rPr>
            </w:pPr>
          </w:p>
        </w:tc>
      </w:tr>
      <w:tr w:rsidR="003B7352" w:rsidRPr="00E1460B" w14:paraId="0C42DA15" w14:textId="77777777" w:rsidTr="0026077F">
        <w:tc>
          <w:tcPr>
            <w:tcW w:w="2547" w:type="dxa"/>
            <w:vMerge/>
          </w:tcPr>
          <w:p w14:paraId="47A3AA92" w14:textId="77777777" w:rsidR="003B7352" w:rsidRPr="00E1460B" w:rsidRDefault="003B7352" w:rsidP="0026077F">
            <w:pPr>
              <w:spacing w:after="0" w:line="240" w:lineRule="auto"/>
              <w:rPr>
                <w:rFonts w:ascii="Times New Roman" w:hAnsi="Times New Roman"/>
                <w:b/>
                <w:bCs/>
                <w:sz w:val="24"/>
                <w:szCs w:val="24"/>
              </w:rPr>
            </w:pPr>
          </w:p>
        </w:tc>
        <w:tc>
          <w:tcPr>
            <w:tcW w:w="9043" w:type="dxa"/>
          </w:tcPr>
          <w:p w14:paraId="6CD37F20"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20 </w:t>
            </w:r>
            <w:r w:rsidRPr="005139E1">
              <w:rPr>
                <w:rFonts w:ascii="Times New Roman" w:hAnsi="Times New Roman" w:hint="eastAsia"/>
                <w:sz w:val="24"/>
                <w:szCs w:val="24"/>
              </w:rPr>
              <w:t>Общеразвивающие</w:t>
            </w:r>
            <w:r w:rsidRPr="005139E1">
              <w:rPr>
                <w:rFonts w:ascii="Times New Roman" w:hAnsi="Times New Roman"/>
                <w:sz w:val="24"/>
                <w:szCs w:val="24"/>
              </w:rPr>
              <w:t xml:space="preserve"> </w:t>
            </w:r>
            <w:r w:rsidRPr="005139E1">
              <w:rPr>
                <w:rFonts w:ascii="Times New Roman" w:hAnsi="Times New Roman" w:hint="eastAsia"/>
                <w:sz w:val="24"/>
                <w:szCs w:val="24"/>
              </w:rPr>
              <w:t>упражнения</w:t>
            </w:r>
            <w:r w:rsidRPr="005139E1">
              <w:rPr>
                <w:rFonts w:ascii="Times New Roman" w:hAnsi="Times New Roman"/>
                <w:sz w:val="24"/>
                <w:szCs w:val="24"/>
              </w:rPr>
              <w:t xml:space="preserve"> </w:t>
            </w:r>
            <w:r w:rsidRPr="005139E1">
              <w:rPr>
                <w:rFonts w:ascii="Times New Roman" w:hAnsi="Times New Roman" w:hint="eastAsia"/>
                <w:sz w:val="24"/>
                <w:szCs w:val="24"/>
              </w:rPr>
              <w:t>с</w:t>
            </w:r>
            <w:r w:rsidRPr="005139E1">
              <w:rPr>
                <w:rFonts w:ascii="Times New Roman" w:hAnsi="Times New Roman"/>
                <w:sz w:val="24"/>
                <w:szCs w:val="24"/>
              </w:rPr>
              <w:t xml:space="preserve"> </w:t>
            </w:r>
            <w:r w:rsidRPr="005139E1">
              <w:rPr>
                <w:rFonts w:ascii="Times New Roman" w:hAnsi="Times New Roman" w:hint="eastAsia"/>
                <w:sz w:val="24"/>
                <w:szCs w:val="24"/>
              </w:rPr>
              <w:t>повышенной</w:t>
            </w:r>
            <w:r w:rsidRPr="005139E1">
              <w:rPr>
                <w:rFonts w:ascii="Times New Roman" w:hAnsi="Times New Roman"/>
                <w:sz w:val="24"/>
                <w:szCs w:val="24"/>
              </w:rPr>
              <w:t xml:space="preserve"> </w:t>
            </w:r>
            <w:r w:rsidRPr="005139E1">
              <w:rPr>
                <w:rFonts w:ascii="Times New Roman" w:hAnsi="Times New Roman" w:hint="eastAsia"/>
                <w:sz w:val="24"/>
                <w:szCs w:val="24"/>
              </w:rPr>
              <w:t>амплитудой</w:t>
            </w:r>
            <w:r w:rsidRPr="005139E1">
              <w:rPr>
                <w:rFonts w:ascii="Times New Roman" w:hAnsi="Times New Roman"/>
                <w:sz w:val="24"/>
                <w:szCs w:val="24"/>
              </w:rPr>
              <w:t xml:space="preserve"> </w:t>
            </w:r>
            <w:r w:rsidRPr="005139E1">
              <w:rPr>
                <w:rFonts w:ascii="Times New Roman" w:hAnsi="Times New Roman" w:hint="eastAsia"/>
                <w:sz w:val="24"/>
                <w:szCs w:val="24"/>
              </w:rPr>
              <w:t>для</w:t>
            </w:r>
            <w:r w:rsidRPr="005139E1">
              <w:rPr>
                <w:rFonts w:ascii="Times New Roman" w:hAnsi="Times New Roman"/>
                <w:sz w:val="24"/>
                <w:szCs w:val="24"/>
              </w:rPr>
              <w:t xml:space="preserve"> </w:t>
            </w:r>
            <w:r w:rsidRPr="005139E1">
              <w:rPr>
                <w:rFonts w:ascii="Times New Roman" w:hAnsi="Times New Roman" w:hint="eastAsia"/>
                <w:sz w:val="24"/>
                <w:szCs w:val="24"/>
              </w:rPr>
              <w:t>различных</w:t>
            </w:r>
            <w:r w:rsidRPr="005139E1">
              <w:rPr>
                <w:rFonts w:ascii="Times New Roman" w:hAnsi="Times New Roman"/>
                <w:sz w:val="24"/>
                <w:szCs w:val="24"/>
              </w:rPr>
              <w:t xml:space="preserve"> </w:t>
            </w:r>
            <w:r w:rsidRPr="005139E1">
              <w:rPr>
                <w:rFonts w:ascii="Times New Roman" w:hAnsi="Times New Roman" w:hint="eastAsia"/>
                <w:sz w:val="24"/>
                <w:szCs w:val="24"/>
              </w:rPr>
              <w:t>суставов</w:t>
            </w:r>
            <w:r w:rsidRPr="005139E1">
              <w:rPr>
                <w:rFonts w:ascii="Times New Roman" w:hAnsi="Times New Roman"/>
                <w:sz w:val="24"/>
                <w:szCs w:val="24"/>
              </w:rPr>
              <w:t xml:space="preserve">. </w:t>
            </w:r>
            <w:r w:rsidRPr="005139E1">
              <w:rPr>
                <w:rFonts w:ascii="Times New Roman" w:hAnsi="Times New Roman" w:hint="eastAsia"/>
                <w:sz w:val="24"/>
                <w:szCs w:val="24"/>
              </w:rPr>
              <w:t>Упражнения</w:t>
            </w:r>
            <w:r w:rsidRPr="005139E1">
              <w:rPr>
                <w:rFonts w:ascii="Times New Roman" w:hAnsi="Times New Roman"/>
                <w:sz w:val="24"/>
                <w:szCs w:val="24"/>
              </w:rPr>
              <w:t xml:space="preserve"> </w:t>
            </w:r>
            <w:r w:rsidRPr="005139E1">
              <w:rPr>
                <w:rFonts w:ascii="Times New Roman" w:hAnsi="Times New Roman" w:hint="eastAsia"/>
                <w:sz w:val="24"/>
                <w:szCs w:val="24"/>
              </w:rPr>
              <w:t>с</w:t>
            </w:r>
            <w:r w:rsidRPr="005139E1">
              <w:rPr>
                <w:rFonts w:ascii="Times New Roman" w:hAnsi="Times New Roman"/>
                <w:sz w:val="24"/>
                <w:szCs w:val="24"/>
              </w:rPr>
              <w:t xml:space="preserve"> </w:t>
            </w:r>
            <w:r w:rsidRPr="005139E1">
              <w:rPr>
                <w:rFonts w:ascii="Times New Roman" w:hAnsi="Times New Roman" w:hint="eastAsia"/>
                <w:sz w:val="24"/>
                <w:szCs w:val="24"/>
              </w:rPr>
              <w:t>партнером</w:t>
            </w:r>
            <w:r w:rsidRPr="005139E1">
              <w:rPr>
                <w:rFonts w:ascii="Times New Roman" w:hAnsi="Times New Roman"/>
                <w:sz w:val="24"/>
                <w:szCs w:val="24"/>
              </w:rPr>
              <w:t xml:space="preserve">. </w:t>
            </w:r>
            <w:r w:rsidRPr="005139E1">
              <w:rPr>
                <w:rFonts w:ascii="Times New Roman" w:hAnsi="Times New Roman" w:hint="eastAsia"/>
                <w:sz w:val="24"/>
                <w:szCs w:val="24"/>
              </w:rPr>
              <w:t>Развивать</w:t>
            </w:r>
            <w:r w:rsidRPr="005139E1">
              <w:rPr>
                <w:rFonts w:ascii="Times New Roman" w:hAnsi="Times New Roman"/>
                <w:sz w:val="24"/>
                <w:szCs w:val="24"/>
              </w:rPr>
              <w:t xml:space="preserve"> </w:t>
            </w:r>
            <w:r w:rsidRPr="005139E1">
              <w:rPr>
                <w:rFonts w:ascii="Times New Roman" w:hAnsi="Times New Roman" w:hint="eastAsia"/>
                <w:sz w:val="24"/>
                <w:szCs w:val="24"/>
              </w:rPr>
              <w:t>гибкость</w:t>
            </w:r>
            <w:r w:rsidRPr="005139E1">
              <w:rPr>
                <w:rFonts w:ascii="Times New Roman" w:hAnsi="Times New Roman"/>
                <w:sz w:val="24"/>
                <w:szCs w:val="24"/>
              </w:rPr>
              <w:t>.</w:t>
            </w:r>
          </w:p>
        </w:tc>
        <w:tc>
          <w:tcPr>
            <w:tcW w:w="1843" w:type="dxa"/>
            <w:vAlign w:val="center"/>
          </w:tcPr>
          <w:p w14:paraId="08C0D189" w14:textId="77777777" w:rsidR="003B7352" w:rsidRPr="008E6D9E" w:rsidRDefault="003B7352" w:rsidP="0026077F">
            <w:pPr>
              <w:spacing w:after="0" w:line="240" w:lineRule="auto"/>
              <w:rPr>
                <w:rFonts w:ascii="Times New Roman" w:hAnsi="Times New Roman"/>
                <w:sz w:val="24"/>
                <w:szCs w:val="24"/>
              </w:rPr>
            </w:pPr>
            <w:r w:rsidRPr="008E6D9E">
              <w:rPr>
                <w:rFonts w:ascii="Times New Roman" w:hAnsi="Times New Roman"/>
                <w:bCs/>
                <w:sz w:val="24"/>
                <w:szCs w:val="24"/>
              </w:rPr>
              <w:t>2</w:t>
            </w:r>
          </w:p>
        </w:tc>
        <w:tc>
          <w:tcPr>
            <w:tcW w:w="2008" w:type="dxa"/>
            <w:vMerge/>
            <w:shd w:val="clear" w:color="auto" w:fill="FFFFFF"/>
            <w:vAlign w:val="center"/>
          </w:tcPr>
          <w:p w14:paraId="68331F40" w14:textId="77777777" w:rsidR="003B7352" w:rsidRPr="00E1460B" w:rsidRDefault="003B7352" w:rsidP="0026077F">
            <w:pPr>
              <w:spacing w:after="0"/>
              <w:rPr>
                <w:rFonts w:ascii="Times New Roman" w:hAnsi="Times New Roman"/>
                <w:sz w:val="24"/>
                <w:szCs w:val="24"/>
              </w:rPr>
            </w:pPr>
          </w:p>
        </w:tc>
      </w:tr>
      <w:tr w:rsidR="003B7352" w:rsidRPr="00E1460B" w14:paraId="5488F3BC" w14:textId="77777777" w:rsidTr="0026077F">
        <w:tc>
          <w:tcPr>
            <w:tcW w:w="2547" w:type="dxa"/>
            <w:vMerge/>
          </w:tcPr>
          <w:p w14:paraId="7BB50675"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6AC5A47F"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21-22 </w:t>
            </w:r>
            <w:r w:rsidRPr="00E1460B">
              <w:rPr>
                <w:rFonts w:ascii="Times New Roman" w:hAnsi="Times New Roman"/>
                <w:sz w:val="24"/>
                <w:szCs w:val="24"/>
              </w:rPr>
              <w:t>Упражнения в равновесии и упорах на гимнастической скамейке. Упражнения на сопротивление. Развивать координацию. Контрольная работа</w:t>
            </w:r>
          </w:p>
        </w:tc>
        <w:tc>
          <w:tcPr>
            <w:tcW w:w="1843" w:type="dxa"/>
            <w:vAlign w:val="center"/>
          </w:tcPr>
          <w:p w14:paraId="3B448EDA" w14:textId="77777777" w:rsidR="003B7352" w:rsidRPr="008E6D9E" w:rsidRDefault="003B7352" w:rsidP="0026077F">
            <w:pPr>
              <w:spacing w:after="0" w:line="240" w:lineRule="auto"/>
              <w:rPr>
                <w:rFonts w:ascii="Times New Roman" w:hAnsi="Times New Roman"/>
                <w:sz w:val="24"/>
                <w:szCs w:val="24"/>
              </w:rPr>
            </w:pPr>
            <w:r w:rsidRPr="008E6D9E">
              <w:rPr>
                <w:rFonts w:ascii="Times New Roman" w:hAnsi="Times New Roman"/>
                <w:bCs/>
                <w:sz w:val="24"/>
                <w:szCs w:val="24"/>
              </w:rPr>
              <w:t>4</w:t>
            </w:r>
          </w:p>
        </w:tc>
        <w:tc>
          <w:tcPr>
            <w:tcW w:w="2008" w:type="dxa"/>
            <w:vMerge/>
            <w:shd w:val="clear" w:color="auto" w:fill="FFFFFF"/>
            <w:vAlign w:val="center"/>
          </w:tcPr>
          <w:p w14:paraId="50291EA1" w14:textId="77777777" w:rsidR="003B7352" w:rsidRPr="00E1460B" w:rsidRDefault="003B7352" w:rsidP="0026077F">
            <w:pPr>
              <w:spacing w:after="0"/>
              <w:rPr>
                <w:rFonts w:ascii="Times New Roman" w:hAnsi="Times New Roman"/>
                <w:sz w:val="24"/>
                <w:szCs w:val="24"/>
              </w:rPr>
            </w:pPr>
          </w:p>
        </w:tc>
      </w:tr>
      <w:tr w:rsidR="003B7352" w:rsidRPr="00E1460B" w14:paraId="315F038A" w14:textId="77777777" w:rsidTr="0026077F">
        <w:tc>
          <w:tcPr>
            <w:tcW w:w="2547" w:type="dxa"/>
            <w:vMerge/>
          </w:tcPr>
          <w:p w14:paraId="24FB46B2"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56D3D482"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23-24 </w:t>
            </w:r>
            <w:r w:rsidRPr="005139E1">
              <w:rPr>
                <w:rFonts w:ascii="Times New Roman" w:hAnsi="Times New Roman" w:hint="eastAsia"/>
                <w:sz w:val="24"/>
                <w:szCs w:val="24"/>
              </w:rPr>
              <w:t>Акробатические</w:t>
            </w:r>
            <w:r w:rsidRPr="005139E1">
              <w:rPr>
                <w:rFonts w:ascii="Times New Roman" w:hAnsi="Times New Roman"/>
                <w:sz w:val="24"/>
                <w:szCs w:val="24"/>
              </w:rPr>
              <w:t xml:space="preserve"> </w:t>
            </w:r>
            <w:r w:rsidRPr="005139E1">
              <w:rPr>
                <w:rFonts w:ascii="Times New Roman" w:hAnsi="Times New Roman" w:hint="eastAsia"/>
                <w:sz w:val="24"/>
                <w:szCs w:val="24"/>
              </w:rPr>
              <w:t>элементы</w:t>
            </w:r>
            <w:r w:rsidRPr="005139E1">
              <w:rPr>
                <w:rFonts w:ascii="Times New Roman" w:hAnsi="Times New Roman"/>
                <w:sz w:val="24"/>
                <w:szCs w:val="24"/>
              </w:rPr>
              <w:t xml:space="preserve">. </w:t>
            </w:r>
            <w:r w:rsidRPr="005139E1">
              <w:rPr>
                <w:rFonts w:ascii="Times New Roman" w:hAnsi="Times New Roman" w:hint="eastAsia"/>
                <w:sz w:val="24"/>
                <w:szCs w:val="24"/>
              </w:rPr>
              <w:t>Хореографическая</w:t>
            </w:r>
            <w:r w:rsidRPr="005139E1">
              <w:rPr>
                <w:rFonts w:ascii="Times New Roman" w:hAnsi="Times New Roman"/>
                <w:sz w:val="24"/>
                <w:szCs w:val="24"/>
              </w:rPr>
              <w:t xml:space="preserve"> </w:t>
            </w:r>
            <w:r w:rsidRPr="005139E1">
              <w:rPr>
                <w:rFonts w:ascii="Times New Roman" w:hAnsi="Times New Roman" w:hint="eastAsia"/>
                <w:sz w:val="24"/>
                <w:szCs w:val="24"/>
              </w:rPr>
              <w:t>разминка</w:t>
            </w:r>
            <w:r w:rsidRPr="005139E1">
              <w:rPr>
                <w:rFonts w:ascii="Times New Roman" w:hAnsi="Times New Roman"/>
                <w:sz w:val="24"/>
                <w:szCs w:val="24"/>
              </w:rPr>
              <w:t xml:space="preserve">. </w:t>
            </w:r>
            <w:r w:rsidRPr="005139E1">
              <w:rPr>
                <w:rFonts w:ascii="Times New Roman" w:hAnsi="Times New Roman" w:hint="eastAsia"/>
                <w:sz w:val="24"/>
                <w:szCs w:val="24"/>
              </w:rPr>
              <w:t>Соединение</w:t>
            </w:r>
            <w:r w:rsidRPr="005139E1">
              <w:rPr>
                <w:rFonts w:ascii="Times New Roman" w:hAnsi="Times New Roman"/>
                <w:sz w:val="24"/>
                <w:szCs w:val="24"/>
              </w:rPr>
              <w:t xml:space="preserve"> </w:t>
            </w:r>
            <w:r w:rsidRPr="005139E1">
              <w:rPr>
                <w:rFonts w:ascii="Times New Roman" w:hAnsi="Times New Roman" w:hint="eastAsia"/>
                <w:sz w:val="24"/>
                <w:szCs w:val="24"/>
              </w:rPr>
              <w:t>различных</w:t>
            </w:r>
            <w:r w:rsidRPr="005139E1">
              <w:rPr>
                <w:rFonts w:ascii="Times New Roman" w:hAnsi="Times New Roman"/>
                <w:sz w:val="24"/>
                <w:szCs w:val="24"/>
              </w:rPr>
              <w:t xml:space="preserve"> </w:t>
            </w:r>
            <w:r w:rsidRPr="005139E1">
              <w:rPr>
                <w:rFonts w:ascii="Times New Roman" w:hAnsi="Times New Roman" w:hint="eastAsia"/>
                <w:sz w:val="24"/>
                <w:szCs w:val="24"/>
              </w:rPr>
              <w:t>элементов</w:t>
            </w:r>
            <w:r w:rsidRPr="005139E1">
              <w:rPr>
                <w:rFonts w:ascii="Times New Roman" w:hAnsi="Times New Roman"/>
                <w:sz w:val="24"/>
                <w:szCs w:val="24"/>
              </w:rPr>
              <w:t xml:space="preserve"> </w:t>
            </w:r>
            <w:r w:rsidRPr="005139E1">
              <w:rPr>
                <w:rFonts w:ascii="Times New Roman" w:hAnsi="Times New Roman" w:hint="eastAsia"/>
                <w:sz w:val="24"/>
                <w:szCs w:val="24"/>
              </w:rPr>
              <w:t>в</w:t>
            </w:r>
            <w:r w:rsidRPr="005139E1">
              <w:rPr>
                <w:rFonts w:ascii="Times New Roman" w:hAnsi="Times New Roman"/>
                <w:sz w:val="24"/>
                <w:szCs w:val="24"/>
              </w:rPr>
              <w:t xml:space="preserve"> </w:t>
            </w:r>
            <w:r w:rsidRPr="005139E1">
              <w:rPr>
                <w:rFonts w:ascii="Times New Roman" w:hAnsi="Times New Roman" w:hint="eastAsia"/>
                <w:sz w:val="24"/>
                <w:szCs w:val="24"/>
              </w:rPr>
              <w:t>связки</w:t>
            </w:r>
            <w:r w:rsidRPr="005139E1">
              <w:rPr>
                <w:rFonts w:ascii="Times New Roman" w:hAnsi="Times New Roman"/>
                <w:sz w:val="24"/>
                <w:szCs w:val="24"/>
              </w:rPr>
              <w:t xml:space="preserve">. </w:t>
            </w:r>
            <w:r w:rsidRPr="005139E1">
              <w:rPr>
                <w:rFonts w:ascii="Times New Roman" w:hAnsi="Times New Roman" w:hint="eastAsia"/>
                <w:sz w:val="24"/>
                <w:szCs w:val="24"/>
              </w:rPr>
              <w:t>Развивать</w:t>
            </w:r>
            <w:r w:rsidRPr="005139E1">
              <w:rPr>
                <w:rFonts w:ascii="Times New Roman" w:hAnsi="Times New Roman"/>
                <w:sz w:val="24"/>
                <w:szCs w:val="24"/>
              </w:rPr>
              <w:t xml:space="preserve"> </w:t>
            </w:r>
            <w:r w:rsidRPr="005139E1">
              <w:rPr>
                <w:rFonts w:ascii="Times New Roman" w:hAnsi="Times New Roman" w:hint="eastAsia"/>
                <w:sz w:val="24"/>
                <w:szCs w:val="24"/>
              </w:rPr>
              <w:t>координацию</w:t>
            </w:r>
            <w:r w:rsidRPr="005139E1">
              <w:rPr>
                <w:rFonts w:ascii="Times New Roman" w:hAnsi="Times New Roman"/>
                <w:sz w:val="24"/>
                <w:szCs w:val="24"/>
              </w:rPr>
              <w:t xml:space="preserve"> </w:t>
            </w:r>
            <w:r w:rsidRPr="005139E1">
              <w:rPr>
                <w:rFonts w:ascii="Times New Roman" w:hAnsi="Times New Roman" w:hint="eastAsia"/>
                <w:sz w:val="24"/>
                <w:szCs w:val="24"/>
              </w:rPr>
              <w:t>и</w:t>
            </w:r>
            <w:r w:rsidRPr="005139E1">
              <w:rPr>
                <w:rFonts w:ascii="Times New Roman" w:hAnsi="Times New Roman"/>
                <w:sz w:val="24"/>
                <w:szCs w:val="24"/>
              </w:rPr>
              <w:t xml:space="preserve"> </w:t>
            </w:r>
            <w:r w:rsidRPr="005139E1">
              <w:rPr>
                <w:rFonts w:ascii="Times New Roman" w:hAnsi="Times New Roman" w:hint="eastAsia"/>
                <w:sz w:val="24"/>
                <w:szCs w:val="24"/>
              </w:rPr>
              <w:t>гибкость</w:t>
            </w:r>
            <w:r w:rsidRPr="005139E1">
              <w:rPr>
                <w:rFonts w:ascii="Times New Roman" w:hAnsi="Times New Roman"/>
                <w:sz w:val="24"/>
                <w:szCs w:val="24"/>
              </w:rPr>
              <w:t xml:space="preserve">. </w:t>
            </w:r>
            <w:r w:rsidRPr="005139E1">
              <w:rPr>
                <w:rFonts w:ascii="Times New Roman" w:hAnsi="Times New Roman" w:hint="eastAsia"/>
                <w:sz w:val="24"/>
                <w:szCs w:val="24"/>
              </w:rPr>
              <w:t>Учет</w:t>
            </w:r>
            <w:r w:rsidRPr="005139E1">
              <w:rPr>
                <w:rFonts w:ascii="Times New Roman" w:hAnsi="Times New Roman"/>
                <w:sz w:val="24"/>
                <w:szCs w:val="24"/>
              </w:rPr>
              <w:t xml:space="preserve"> </w:t>
            </w:r>
            <w:r w:rsidRPr="005139E1">
              <w:rPr>
                <w:rFonts w:ascii="Times New Roman" w:hAnsi="Times New Roman" w:hint="eastAsia"/>
                <w:sz w:val="24"/>
                <w:szCs w:val="24"/>
              </w:rPr>
              <w:t>техники</w:t>
            </w:r>
            <w:r w:rsidRPr="005139E1">
              <w:rPr>
                <w:rFonts w:ascii="Times New Roman" w:hAnsi="Times New Roman"/>
                <w:sz w:val="24"/>
                <w:szCs w:val="24"/>
              </w:rPr>
              <w:t xml:space="preserve"> </w:t>
            </w:r>
            <w:r w:rsidRPr="005139E1">
              <w:rPr>
                <w:rFonts w:ascii="Times New Roman" w:hAnsi="Times New Roman" w:hint="eastAsia"/>
                <w:sz w:val="24"/>
                <w:szCs w:val="24"/>
              </w:rPr>
              <w:t>выполнения</w:t>
            </w:r>
            <w:r w:rsidRPr="005139E1">
              <w:rPr>
                <w:rFonts w:ascii="Times New Roman" w:hAnsi="Times New Roman"/>
                <w:sz w:val="24"/>
                <w:szCs w:val="24"/>
              </w:rPr>
              <w:t xml:space="preserve"> </w:t>
            </w:r>
            <w:r w:rsidRPr="005139E1">
              <w:rPr>
                <w:rFonts w:ascii="Times New Roman" w:hAnsi="Times New Roman" w:hint="eastAsia"/>
                <w:sz w:val="24"/>
                <w:szCs w:val="24"/>
              </w:rPr>
              <w:t>акробатической</w:t>
            </w:r>
            <w:r w:rsidRPr="005139E1">
              <w:rPr>
                <w:rFonts w:ascii="Times New Roman" w:hAnsi="Times New Roman"/>
                <w:sz w:val="24"/>
                <w:szCs w:val="24"/>
              </w:rPr>
              <w:t xml:space="preserve"> </w:t>
            </w:r>
            <w:r w:rsidRPr="005139E1">
              <w:rPr>
                <w:rFonts w:ascii="Times New Roman" w:hAnsi="Times New Roman" w:hint="eastAsia"/>
                <w:sz w:val="24"/>
                <w:szCs w:val="24"/>
              </w:rPr>
              <w:t>связки</w:t>
            </w:r>
            <w:r w:rsidRPr="005139E1">
              <w:rPr>
                <w:rFonts w:ascii="Times New Roman" w:hAnsi="Times New Roman"/>
                <w:sz w:val="24"/>
                <w:szCs w:val="24"/>
              </w:rPr>
              <w:t xml:space="preserve"> </w:t>
            </w:r>
            <w:r w:rsidRPr="005139E1">
              <w:rPr>
                <w:rFonts w:ascii="Times New Roman" w:hAnsi="Times New Roman" w:hint="eastAsia"/>
                <w:sz w:val="24"/>
                <w:szCs w:val="24"/>
              </w:rPr>
              <w:t>и</w:t>
            </w:r>
            <w:r w:rsidRPr="005139E1">
              <w:rPr>
                <w:rFonts w:ascii="Times New Roman" w:hAnsi="Times New Roman"/>
                <w:sz w:val="24"/>
                <w:szCs w:val="24"/>
              </w:rPr>
              <w:t xml:space="preserve"> </w:t>
            </w:r>
            <w:r w:rsidRPr="005139E1">
              <w:rPr>
                <w:rFonts w:ascii="Times New Roman" w:hAnsi="Times New Roman" w:hint="eastAsia"/>
                <w:sz w:val="24"/>
                <w:szCs w:val="24"/>
              </w:rPr>
              <w:t>упражнения</w:t>
            </w:r>
            <w:r w:rsidRPr="005139E1">
              <w:rPr>
                <w:rFonts w:ascii="Times New Roman" w:hAnsi="Times New Roman"/>
                <w:sz w:val="24"/>
                <w:szCs w:val="24"/>
              </w:rPr>
              <w:t xml:space="preserve"> </w:t>
            </w:r>
            <w:r w:rsidRPr="005139E1">
              <w:rPr>
                <w:rFonts w:ascii="Times New Roman" w:hAnsi="Times New Roman" w:hint="eastAsia"/>
                <w:sz w:val="24"/>
                <w:szCs w:val="24"/>
              </w:rPr>
              <w:t>в</w:t>
            </w:r>
            <w:r w:rsidRPr="005139E1">
              <w:rPr>
                <w:rFonts w:ascii="Times New Roman" w:hAnsi="Times New Roman"/>
                <w:sz w:val="24"/>
                <w:szCs w:val="24"/>
              </w:rPr>
              <w:t xml:space="preserve"> </w:t>
            </w:r>
            <w:r w:rsidRPr="005139E1">
              <w:rPr>
                <w:rFonts w:ascii="Times New Roman" w:hAnsi="Times New Roman" w:hint="eastAsia"/>
                <w:sz w:val="24"/>
                <w:szCs w:val="24"/>
              </w:rPr>
              <w:t>равновесии</w:t>
            </w:r>
            <w:r w:rsidRPr="005139E1">
              <w:rPr>
                <w:rFonts w:ascii="Times New Roman" w:hAnsi="Times New Roman"/>
                <w:sz w:val="24"/>
                <w:szCs w:val="24"/>
              </w:rPr>
              <w:t>.</w:t>
            </w:r>
          </w:p>
        </w:tc>
        <w:tc>
          <w:tcPr>
            <w:tcW w:w="1843" w:type="dxa"/>
            <w:vAlign w:val="center"/>
          </w:tcPr>
          <w:p w14:paraId="178C61C3" w14:textId="77777777" w:rsidR="003B7352" w:rsidRPr="008E6D9E" w:rsidRDefault="003B7352" w:rsidP="0026077F">
            <w:pPr>
              <w:spacing w:after="0" w:line="240" w:lineRule="auto"/>
              <w:rPr>
                <w:rFonts w:ascii="Times New Roman" w:hAnsi="Times New Roman"/>
                <w:sz w:val="24"/>
                <w:szCs w:val="24"/>
              </w:rPr>
            </w:pPr>
            <w:r w:rsidRPr="008E6D9E">
              <w:rPr>
                <w:rFonts w:ascii="Times New Roman" w:hAnsi="Times New Roman"/>
                <w:bCs/>
                <w:sz w:val="24"/>
                <w:szCs w:val="24"/>
              </w:rPr>
              <w:t>4</w:t>
            </w:r>
          </w:p>
        </w:tc>
        <w:tc>
          <w:tcPr>
            <w:tcW w:w="2008" w:type="dxa"/>
            <w:vMerge/>
            <w:shd w:val="clear" w:color="auto" w:fill="FFFFFF"/>
            <w:vAlign w:val="center"/>
          </w:tcPr>
          <w:p w14:paraId="7F8F23D8" w14:textId="77777777" w:rsidR="003B7352" w:rsidRPr="00E1460B" w:rsidRDefault="003B7352" w:rsidP="0026077F">
            <w:pPr>
              <w:spacing w:after="0"/>
              <w:rPr>
                <w:rFonts w:ascii="Times New Roman" w:hAnsi="Times New Roman"/>
                <w:sz w:val="24"/>
                <w:szCs w:val="24"/>
              </w:rPr>
            </w:pPr>
          </w:p>
        </w:tc>
      </w:tr>
      <w:tr w:rsidR="003B7352" w:rsidRPr="00E1460B" w14:paraId="632AED3F" w14:textId="77777777" w:rsidTr="0026077F">
        <w:tc>
          <w:tcPr>
            <w:tcW w:w="2547" w:type="dxa"/>
          </w:tcPr>
          <w:p w14:paraId="25179888"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Раздел 5.</w:t>
            </w:r>
          </w:p>
        </w:tc>
        <w:tc>
          <w:tcPr>
            <w:tcW w:w="9043" w:type="dxa"/>
            <w:vAlign w:val="center"/>
          </w:tcPr>
          <w:p w14:paraId="15435341" w14:textId="77777777" w:rsidR="003B7352" w:rsidRPr="00E1460B" w:rsidRDefault="003B7352" w:rsidP="0026077F">
            <w:pPr>
              <w:spacing w:after="0" w:line="240" w:lineRule="auto"/>
              <w:rPr>
                <w:rFonts w:ascii="Times New Roman" w:hAnsi="Times New Roman"/>
                <w:b/>
                <w:bCs/>
                <w:sz w:val="24"/>
                <w:szCs w:val="24"/>
              </w:rPr>
            </w:pPr>
            <w:r w:rsidRPr="000751A8">
              <w:rPr>
                <w:rFonts w:ascii="Times New Roman" w:hAnsi="Times New Roman"/>
                <w:b/>
                <w:bCs/>
                <w:sz w:val="24"/>
                <w:szCs w:val="24"/>
              </w:rPr>
              <w:t>Технические приёмы игры в настольный теннис</w:t>
            </w:r>
          </w:p>
        </w:tc>
        <w:tc>
          <w:tcPr>
            <w:tcW w:w="1843" w:type="dxa"/>
            <w:vAlign w:val="center"/>
          </w:tcPr>
          <w:p w14:paraId="52DDA0C8" w14:textId="77777777" w:rsidR="003B7352" w:rsidRPr="00E1460B" w:rsidRDefault="003B7352" w:rsidP="0026077F">
            <w:pPr>
              <w:spacing w:after="0" w:line="240" w:lineRule="auto"/>
              <w:rPr>
                <w:rFonts w:ascii="Times New Roman" w:hAnsi="Times New Roman"/>
                <w:b/>
                <w:sz w:val="24"/>
                <w:szCs w:val="24"/>
              </w:rPr>
            </w:pPr>
            <w:r w:rsidRPr="00E1460B">
              <w:rPr>
                <w:rFonts w:ascii="Times New Roman" w:hAnsi="Times New Roman"/>
                <w:b/>
                <w:sz w:val="24"/>
                <w:szCs w:val="24"/>
              </w:rPr>
              <w:t>12</w:t>
            </w:r>
            <w:r>
              <w:rPr>
                <w:rFonts w:ascii="Times New Roman" w:hAnsi="Times New Roman"/>
                <w:b/>
                <w:sz w:val="24"/>
                <w:szCs w:val="24"/>
              </w:rPr>
              <w:t>/12</w:t>
            </w:r>
          </w:p>
        </w:tc>
        <w:tc>
          <w:tcPr>
            <w:tcW w:w="2008" w:type="dxa"/>
          </w:tcPr>
          <w:p w14:paraId="1B6DED07" w14:textId="77777777" w:rsidR="003B7352" w:rsidRPr="00E1460B" w:rsidRDefault="003B7352" w:rsidP="0026077F">
            <w:pPr>
              <w:spacing w:after="0"/>
              <w:rPr>
                <w:rFonts w:ascii="Times New Roman" w:hAnsi="Times New Roman"/>
                <w:sz w:val="24"/>
                <w:szCs w:val="24"/>
              </w:rPr>
            </w:pPr>
          </w:p>
        </w:tc>
      </w:tr>
      <w:tr w:rsidR="003B7352" w:rsidRPr="00E1460B" w14:paraId="4760578F" w14:textId="77777777" w:rsidTr="0026077F">
        <w:tc>
          <w:tcPr>
            <w:tcW w:w="2547" w:type="dxa"/>
            <w:vMerge w:val="restart"/>
          </w:tcPr>
          <w:p w14:paraId="00DC8393"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Тема 5.1.</w:t>
            </w:r>
            <w:r>
              <w:rPr>
                <w:rFonts w:hint="eastAsia"/>
              </w:rPr>
              <w:t xml:space="preserve"> </w:t>
            </w:r>
            <w:r w:rsidRPr="00E1460B">
              <w:rPr>
                <w:rFonts w:ascii="Times New Roman" w:hAnsi="Times New Roman"/>
                <w:b/>
                <w:bCs/>
                <w:sz w:val="24"/>
                <w:szCs w:val="24"/>
              </w:rPr>
              <w:t>Настольный теннис</w:t>
            </w:r>
          </w:p>
        </w:tc>
        <w:tc>
          <w:tcPr>
            <w:tcW w:w="9043" w:type="dxa"/>
            <w:tcBorders>
              <w:bottom w:val="single" w:sz="4" w:space="0" w:color="auto"/>
            </w:tcBorders>
            <w:vAlign w:val="center"/>
          </w:tcPr>
          <w:p w14:paraId="26B05148" w14:textId="77777777" w:rsidR="003B7352" w:rsidRPr="00A80A6A" w:rsidRDefault="003B7352" w:rsidP="00063330">
            <w:pPr>
              <w:spacing w:after="0" w:line="240" w:lineRule="auto"/>
              <w:rPr>
                <w:rFonts w:ascii="Times New Roman" w:hAnsi="Times New Roman"/>
                <w:bCs/>
                <w:sz w:val="24"/>
                <w:szCs w:val="24"/>
              </w:rPr>
            </w:pPr>
            <w:r w:rsidRPr="00E1460B">
              <w:rPr>
                <w:rFonts w:ascii="Times New Roman" w:hAnsi="Times New Roman"/>
                <w:b/>
                <w:sz w:val="24"/>
                <w:szCs w:val="24"/>
              </w:rPr>
              <w:t xml:space="preserve">Содержание учебного материала </w:t>
            </w:r>
          </w:p>
        </w:tc>
        <w:tc>
          <w:tcPr>
            <w:tcW w:w="1843" w:type="dxa"/>
            <w:tcBorders>
              <w:bottom w:val="single" w:sz="4" w:space="0" w:color="auto"/>
            </w:tcBorders>
            <w:vAlign w:val="center"/>
          </w:tcPr>
          <w:p w14:paraId="552AF772" w14:textId="77777777" w:rsidR="003B7352" w:rsidRPr="00E1460B" w:rsidRDefault="003B7352" w:rsidP="0026077F">
            <w:pPr>
              <w:spacing w:after="0" w:line="240" w:lineRule="auto"/>
              <w:rPr>
                <w:rFonts w:ascii="Times New Roman" w:hAnsi="Times New Roman"/>
                <w:b/>
                <w:bCs/>
                <w:sz w:val="24"/>
                <w:szCs w:val="24"/>
              </w:rPr>
            </w:pPr>
          </w:p>
        </w:tc>
        <w:tc>
          <w:tcPr>
            <w:tcW w:w="2008" w:type="dxa"/>
            <w:vMerge w:val="restart"/>
            <w:vAlign w:val="center"/>
          </w:tcPr>
          <w:p w14:paraId="6C63AFE8" w14:textId="77777777" w:rsidR="003B7352" w:rsidRPr="00E1460B" w:rsidRDefault="003B7352" w:rsidP="0026077F">
            <w:pPr>
              <w:spacing w:after="0"/>
              <w:jc w:val="center"/>
              <w:rPr>
                <w:rFonts w:ascii="Times New Roman" w:hAnsi="Times New Roman"/>
                <w:sz w:val="24"/>
                <w:szCs w:val="24"/>
              </w:rPr>
            </w:pPr>
            <w:r w:rsidRPr="00E1460B">
              <w:rPr>
                <w:rFonts w:ascii="Times New Roman" w:hAnsi="Times New Roman"/>
                <w:sz w:val="24"/>
                <w:szCs w:val="24"/>
              </w:rPr>
              <w:t>ОК 04, ОК 08</w:t>
            </w:r>
          </w:p>
        </w:tc>
      </w:tr>
      <w:tr w:rsidR="00063330" w:rsidRPr="00E1460B" w14:paraId="29D11396" w14:textId="77777777" w:rsidTr="0026077F">
        <w:tc>
          <w:tcPr>
            <w:tcW w:w="2547" w:type="dxa"/>
            <w:vMerge/>
          </w:tcPr>
          <w:p w14:paraId="560BE197" w14:textId="77777777" w:rsidR="00063330" w:rsidRPr="00E1460B" w:rsidRDefault="00063330" w:rsidP="0026077F">
            <w:pPr>
              <w:spacing w:after="0" w:line="240" w:lineRule="auto"/>
              <w:rPr>
                <w:rFonts w:ascii="Times New Roman" w:hAnsi="Times New Roman"/>
                <w:b/>
                <w:bCs/>
                <w:sz w:val="24"/>
                <w:szCs w:val="24"/>
              </w:rPr>
            </w:pPr>
          </w:p>
        </w:tc>
        <w:tc>
          <w:tcPr>
            <w:tcW w:w="9043" w:type="dxa"/>
            <w:tcBorders>
              <w:bottom w:val="single" w:sz="4" w:space="0" w:color="auto"/>
            </w:tcBorders>
            <w:vAlign w:val="center"/>
          </w:tcPr>
          <w:p w14:paraId="20DA3320" w14:textId="77777777" w:rsidR="00063330" w:rsidRPr="00A80A6A" w:rsidRDefault="00063330" w:rsidP="00063330">
            <w:pPr>
              <w:spacing w:after="0" w:line="240" w:lineRule="auto"/>
              <w:rPr>
                <w:rFonts w:ascii="Times New Roman" w:hAnsi="Times New Roman"/>
                <w:b/>
                <w:sz w:val="24"/>
                <w:szCs w:val="24"/>
              </w:rPr>
            </w:pPr>
            <w:r w:rsidRPr="00A80A6A">
              <w:rPr>
                <w:rFonts w:ascii="Times New Roman" w:hAnsi="Times New Roman" w:hint="eastAsia"/>
                <w:b/>
                <w:sz w:val="24"/>
                <w:szCs w:val="24"/>
              </w:rPr>
              <w:t>Техника</w:t>
            </w:r>
            <w:r w:rsidRPr="00A80A6A">
              <w:rPr>
                <w:rFonts w:ascii="Times New Roman" w:hAnsi="Times New Roman"/>
                <w:b/>
                <w:sz w:val="24"/>
                <w:szCs w:val="24"/>
              </w:rPr>
              <w:t xml:space="preserve"> </w:t>
            </w:r>
            <w:r w:rsidRPr="00A80A6A">
              <w:rPr>
                <w:rFonts w:ascii="Times New Roman" w:hAnsi="Times New Roman" w:hint="eastAsia"/>
                <w:b/>
                <w:sz w:val="24"/>
                <w:szCs w:val="24"/>
              </w:rPr>
              <w:t>безопасности</w:t>
            </w:r>
            <w:r w:rsidRPr="00A80A6A">
              <w:rPr>
                <w:rFonts w:ascii="Times New Roman" w:hAnsi="Times New Roman"/>
                <w:b/>
                <w:sz w:val="24"/>
                <w:szCs w:val="24"/>
              </w:rPr>
              <w:t xml:space="preserve"> </w:t>
            </w:r>
            <w:r w:rsidRPr="00A80A6A">
              <w:rPr>
                <w:rFonts w:ascii="Times New Roman" w:hAnsi="Times New Roman" w:hint="eastAsia"/>
                <w:b/>
                <w:sz w:val="24"/>
                <w:szCs w:val="24"/>
              </w:rPr>
              <w:t>на</w:t>
            </w:r>
            <w:r w:rsidRPr="00A80A6A">
              <w:rPr>
                <w:rFonts w:ascii="Times New Roman" w:hAnsi="Times New Roman"/>
                <w:b/>
                <w:sz w:val="24"/>
                <w:szCs w:val="24"/>
              </w:rPr>
              <w:t xml:space="preserve"> </w:t>
            </w:r>
            <w:r w:rsidRPr="00A80A6A">
              <w:rPr>
                <w:rFonts w:ascii="Times New Roman" w:hAnsi="Times New Roman" w:hint="eastAsia"/>
                <w:b/>
                <w:sz w:val="24"/>
                <w:szCs w:val="24"/>
              </w:rPr>
              <w:t>занятиях</w:t>
            </w:r>
            <w:r w:rsidRPr="00A80A6A">
              <w:rPr>
                <w:rFonts w:ascii="Times New Roman" w:hAnsi="Times New Roman"/>
                <w:b/>
                <w:sz w:val="24"/>
                <w:szCs w:val="24"/>
              </w:rPr>
              <w:t xml:space="preserve"> </w:t>
            </w:r>
            <w:r w:rsidRPr="00A80A6A">
              <w:rPr>
                <w:rFonts w:ascii="Times New Roman" w:hAnsi="Times New Roman" w:hint="eastAsia"/>
                <w:b/>
                <w:sz w:val="24"/>
                <w:szCs w:val="24"/>
              </w:rPr>
              <w:t>по</w:t>
            </w:r>
            <w:r w:rsidRPr="00A80A6A">
              <w:rPr>
                <w:rFonts w:ascii="Times New Roman" w:hAnsi="Times New Roman"/>
                <w:b/>
                <w:sz w:val="24"/>
                <w:szCs w:val="24"/>
              </w:rPr>
              <w:t xml:space="preserve"> </w:t>
            </w:r>
            <w:r w:rsidRPr="00A80A6A">
              <w:rPr>
                <w:rFonts w:ascii="Times New Roman" w:hAnsi="Times New Roman" w:hint="eastAsia"/>
                <w:b/>
                <w:sz w:val="24"/>
                <w:szCs w:val="24"/>
              </w:rPr>
              <w:t>настольному</w:t>
            </w:r>
            <w:r w:rsidRPr="00A80A6A">
              <w:rPr>
                <w:rFonts w:ascii="Times New Roman" w:hAnsi="Times New Roman"/>
                <w:b/>
                <w:sz w:val="24"/>
                <w:szCs w:val="24"/>
              </w:rPr>
              <w:t xml:space="preserve"> </w:t>
            </w:r>
            <w:r w:rsidRPr="00A80A6A">
              <w:rPr>
                <w:rFonts w:ascii="Times New Roman" w:hAnsi="Times New Roman" w:hint="eastAsia"/>
                <w:b/>
                <w:sz w:val="24"/>
                <w:szCs w:val="24"/>
              </w:rPr>
              <w:t>теннису</w:t>
            </w:r>
            <w:r w:rsidRPr="00A80A6A">
              <w:rPr>
                <w:rFonts w:ascii="Times New Roman" w:hAnsi="Times New Roman"/>
                <w:b/>
                <w:sz w:val="24"/>
                <w:szCs w:val="24"/>
              </w:rPr>
              <w:t>.</w:t>
            </w:r>
          </w:p>
          <w:p w14:paraId="6DE82139" w14:textId="77777777" w:rsidR="00063330" w:rsidRPr="00E1460B" w:rsidRDefault="00063330" w:rsidP="00063330">
            <w:pPr>
              <w:spacing w:after="0" w:line="240" w:lineRule="auto"/>
              <w:rPr>
                <w:rFonts w:ascii="Times New Roman" w:hAnsi="Times New Roman"/>
                <w:b/>
                <w:sz w:val="24"/>
                <w:szCs w:val="24"/>
              </w:rPr>
            </w:pPr>
            <w:r w:rsidRPr="00A80A6A">
              <w:rPr>
                <w:rFonts w:ascii="Times New Roman" w:hAnsi="Times New Roman" w:hint="eastAsia"/>
                <w:sz w:val="24"/>
                <w:szCs w:val="24"/>
              </w:rPr>
              <w:t>Специальные</w:t>
            </w:r>
            <w:r w:rsidRPr="00A80A6A">
              <w:rPr>
                <w:rFonts w:ascii="Times New Roman" w:hAnsi="Times New Roman"/>
                <w:sz w:val="24"/>
                <w:szCs w:val="24"/>
              </w:rPr>
              <w:t xml:space="preserve"> </w:t>
            </w:r>
            <w:r w:rsidRPr="00A80A6A">
              <w:rPr>
                <w:rFonts w:ascii="Times New Roman" w:hAnsi="Times New Roman" w:hint="eastAsia"/>
                <w:sz w:val="24"/>
                <w:szCs w:val="24"/>
              </w:rPr>
              <w:t>упражнения</w:t>
            </w:r>
            <w:r w:rsidRPr="00A80A6A">
              <w:rPr>
                <w:rFonts w:ascii="Times New Roman" w:hAnsi="Times New Roman"/>
                <w:sz w:val="24"/>
                <w:szCs w:val="24"/>
              </w:rPr>
              <w:t xml:space="preserve"> </w:t>
            </w:r>
            <w:r w:rsidRPr="00A80A6A">
              <w:rPr>
                <w:rFonts w:ascii="Times New Roman" w:hAnsi="Times New Roman" w:hint="eastAsia"/>
                <w:sz w:val="24"/>
                <w:szCs w:val="24"/>
              </w:rPr>
              <w:t>теннисиста</w:t>
            </w:r>
            <w:r w:rsidRPr="00A80A6A">
              <w:rPr>
                <w:rFonts w:ascii="Times New Roman" w:hAnsi="Times New Roman"/>
                <w:sz w:val="24"/>
                <w:szCs w:val="24"/>
              </w:rPr>
              <w:t xml:space="preserve">. </w:t>
            </w:r>
            <w:r w:rsidRPr="00A80A6A">
              <w:rPr>
                <w:rFonts w:ascii="Times New Roman" w:hAnsi="Times New Roman" w:hint="eastAsia"/>
                <w:sz w:val="24"/>
                <w:szCs w:val="24"/>
              </w:rPr>
              <w:t>Ознакомление</w:t>
            </w:r>
            <w:r w:rsidRPr="00A80A6A">
              <w:rPr>
                <w:rFonts w:ascii="Times New Roman" w:hAnsi="Times New Roman"/>
                <w:sz w:val="24"/>
                <w:szCs w:val="24"/>
              </w:rPr>
              <w:t xml:space="preserve"> </w:t>
            </w:r>
            <w:r w:rsidRPr="00A80A6A">
              <w:rPr>
                <w:rFonts w:ascii="Times New Roman" w:hAnsi="Times New Roman" w:hint="eastAsia"/>
                <w:sz w:val="24"/>
                <w:szCs w:val="24"/>
              </w:rPr>
              <w:t>с</w:t>
            </w:r>
            <w:r w:rsidRPr="00A80A6A">
              <w:rPr>
                <w:rFonts w:ascii="Times New Roman" w:hAnsi="Times New Roman"/>
                <w:sz w:val="24"/>
                <w:szCs w:val="24"/>
              </w:rPr>
              <w:t xml:space="preserve"> </w:t>
            </w:r>
            <w:r w:rsidRPr="00A80A6A">
              <w:rPr>
                <w:rFonts w:ascii="Times New Roman" w:hAnsi="Times New Roman" w:hint="eastAsia"/>
                <w:sz w:val="24"/>
                <w:szCs w:val="24"/>
              </w:rPr>
              <w:t>видами</w:t>
            </w:r>
            <w:r w:rsidRPr="00A80A6A">
              <w:rPr>
                <w:rFonts w:ascii="Times New Roman" w:hAnsi="Times New Roman"/>
                <w:sz w:val="24"/>
                <w:szCs w:val="24"/>
              </w:rPr>
              <w:t xml:space="preserve"> </w:t>
            </w:r>
            <w:r w:rsidRPr="00A80A6A">
              <w:rPr>
                <w:rFonts w:ascii="Times New Roman" w:hAnsi="Times New Roman" w:hint="eastAsia"/>
                <w:sz w:val="24"/>
                <w:szCs w:val="24"/>
              </w:rPr>
              <w:t>хвата</w:t>
            </w:r>
            <w:r w:rsidRPr="00A80A6A">
              <w:rPr>
                <w:rFonts w:ascii="Times New Roman" w:hAnsi="Times New Roman"/>
                <w:sz w:val="24"/>
                <w:szCs w:val="24"/>
              </w:rPr>
              <w:t xml:space="preserve"> </w:t>
            </w:r>
            <w:r w:rsidRPr="00A80A6A">
              <w:rPr>
                <w:rFonts w:ascii="Times New Roman" w:hAnsi="Times New Roman" w:hint="eastAsia"/>
                <w:sz w:val="24"/>
                <w:szCs w:val="24"/>
              </w:rPr>
              <w:t>ракетки</w:t>
            </w:r>
            <w:r w:rsidRPr="00A80A6A">
              <w:rPr>
                <w:rFonts w:ascii="Times New Roman" w:hAnsi="Times New Roman"/>
                <w:sz w:val="24"/>
                <w:szCs w:val="24"/>
              </w:rPr>
              <w:t xml:space="preserve">.  </w:t>
            </w:r>
            <w:r w:rsidRPr="00A80A6A">
              <w:rPr>
                <w:rFonts w:ascii="Times New Roman" w:hAnsi="Times New Roman" w:hint="eastAsia"/>
                <w:sz w:val="24"/>
                <w:szCs w:val="24"/>
              </w:rPr>
              <w:t>Техника</w:t>
            </w:r>
            <w:r w:rsidRPr="00A80A6A">
              <w:rPr>
                <w:rFonts w:ascii="Times New Roman" w:hAnsi="Times New Roman"/>
                <w:sz w:val="24"/>
                <w:szCs w:val="24"/>
              </w:rPr>
              <w:t xml:space="preserve"> </w:t>
            </w:r>
            <w:r w:rsidRPr="00A80A6A">
              <w:rPr>
                <w:rFonts w:ascii="Times New Roman" w:hAnsi="Times New Roman" w:hint="eastAsia"/>
                <w:sz w:val="24"/>
                <w:szCs w:val="24"/>
              </w:rPr>
              <w:t>отбивания</w:t>
            </w:r>
            <w:r w:rsidRPr="00A80A6A">
              <w:rPr>
                <w:rFonts w:ascii="Times New Roman" w:hAnsi="Times New Roman"/>
                <w:sz w:val="24"/>
                <w:szCs w:val="24"/>
              </w:rPr>
              <w:t xml:space="preserve"> </w:t>
            </w:r>
            <w:r w:rsidRPr="00A80A6A">
              <w:rPr>
                <w:rFonts w:ascii="Times New Roman" w:hAnsi="Times New Roman" w:hint="eastAsia"/>
                <w:sz w:val="24"/>
                <w:szCs w:val="24"/>
              </w:rPr>
              <w:t>мяча</w:t>
            </w:r>
            <w:r w:rsidRPr="00A80A6A">
              <w:rPr>
                <w:rFonts w:ascii="Times New Roman" w:hAnsi="Times New Roman"/>
                <w:sz w:val="24"/>
                <w:szCs w:val="24"/>
              </w:rPr>
              <w:t xml:space="preserve"> </w:t>
            </w:r>
            <w:r w:rsidRPr="00A80A6A">
              <w:rPr>
                <w:rFonts w:ascii="Times New Roman" w:hAnsi="Times New Roman" w:hint="eastAsia"/>
                <w:sz w:val="24"/>
                <w:szCs w:val="24"/>
              </w:rPr>
              <w:t>«толчком»</w:t>
            </w:r>
            <w:r w:rsidRPr="00A80A6A">
              <w:rPr>
                <w:rFonts w:ascii="Times New Roman" w:hAnsi="Times New Roman"/>
                <w:sz w:val="24"/>
                <w:szCs w:val="24"/>
              </w:rPr>
              <w:t xml:space="preserve"> (</w:t>
            </w:r>
            <w:r w:rsidRPr="00A80A6A">
              <w:rPr>
                <w:rFonts w:ascii="Times New Roman" w:hAnsi="Times New Roman" w:hint="eastAsia"/>
                <w:sz w:val="24"/>
                <w:szCs w:val="24"/>
              </w:rPr>
              <w:t>тычком</w:t>
            </w:r>
            <w:r w:rsidRPr="00A80A6A">
              <w:rPr>
                <w:rFonts w:ascii="Times New Roman" w:hAnsi="Times New Roman"/>
                <w:sz w:val="24"/>
                <w:szCs w:val="24"/>
              </w:rPr>
              <w:t xml:space="preserve">). </w:t>
            </w:r>
            <w:r w:rsidRPr="00A80A6A">
              <w:rPr>
                <w:rFonts w:ascii="Times New Roman" w:hAnsi="Times New Roman" w:hint="eastAsia"/>
                <w:sz w:val="24"/>
                <w:szCs w:val="24"/>
              </w:rPr>
              <w:t>Основные</w:t>
            </w:r>
            <w:r w:rsidRPr="00A80A6A">
              <w:rPr>
                <w:rFonts w:ascii="Times New Roman" w:hAnsi="Times New Roman"/>
                <w:sz w:val="24"/>
                <w:szCs w:val="24"/>
              </w:rPr>
              <w:t xml:space="preserve"> </w:t>
            </w:r>
            <w:r w:rsidRPr="00A80A6A">
              <w:rPr>
                <w:rFonts w:ascii="Times New Roman" w:hAnsi="Times New Roman" w:hint="eastAsia"/>
                <w:sz w:val="24"/>
                <w:szCs w:val="24"/>
              </w:rPr>
              <w:t>физические</w:t>
            </w:r>
            <w:r w:rsidRPr="00A80A6A">
              <w:rPr>
                <w:rFonts w:ascii="Times New Roman" w:hAnsi="Times New Roman"/>
                <w:sz w:val="24"/>
                <w:szCs w:val="24"/>
              </w:rPr>
              <w:t xml:space="preserve"> </w:t>
            </w:r>
            <w:r w:rsidRPr="00A80A6A">
              <w:rPr>
                <w:rFonts w:ascii="Times New Roman" w:hAnsi="Times New Roman" w:hint="eastAsia"/>
                <w:sz w:val="24"/>
                <w:szCs w:val="24"/>
              </w:rPr>
              <w:t>качества</w:t>
            </w:r>
            <w:r w:rsidRPr="00A80A6A">
              <w:rPr>
                <w:rFonts w:ascii="Times New Roman" w:hAnsi="Times New Roman"/>
                <w:sz w:val="24"/>
                <w:szCs w:val="24"/>
              </w:rPr>
              <w:t xml:space="preserve"> </w:t>
            </w:r>
            <w:r w:rsidRPr="00A80A6A">
              <w:rPr>
                <w:rFonts w:ascii="Times New Roman" w:hAnsi="Times New Roman" w:hint="eastAsia"/>
                <w:sz w:val="24"/>
                <w:szCs w:val="24"/>
              </w:rPr>
              <w:t>теннисиста</w:t>
            </w:r>
            <w:r w:rsidRPr="00A80A6A">
              <w:rPr>
                <w:rFonts w:ascii="Times New Roman" w:hAnsi="Times New Roman"/>
                <w:sz w:val="24"/>
                <w:szCs w:val="24"/>
              </w:rPr>
              <w:t xml:space="preserve"> </w:t>
            </w:r>
            <w:r w:rsidRPr="00A80A6A">
              <w:rPr>
                <w:rFonts w:ascii="Times New Roman" w:hAnsi="Times New Roman" w:hint="eastAsia"/>
                <w:sz w:val="24"/>
                <w:szCs w:val="24"/>
              </w:rPr>
              <w:t>и</w:t>
            </w:r>
            <w:r w:rsidRPr="00A80A6A">
              <w:rPr>
                <w:rFonts w:ascii="Times New Roman" w:hAnsi="Times New Roman"/>
                <w:sz w:val="24"/>
                <w:szCs w:val="24"/>
              </w:rPr>
              <w:t xml:space="preserve"> </w:t>
            </w:r>
            <w:r w:rsidRPr="00A80A6A">
              <w:rPr>
                <w:rFonts w:ascii="Times New Roman" w:hAnsi="Times New Roman" w:hint="eastAsia"/>
                <w:sz w:val="24"/>
                <w:szCs w:val="24"/>
              </w:rPr>
              <w:t>их</w:t>
            </w:r>
            <w:r w:rsidRPr="00A80A6A">
              <w:rPr>
                <w:rFonts w:ascii="Times New Roman" w:hAnsi="Times New Roman"/>
                <w:sz w:val="24"/>
                <w:szCs w:val="24"/>
              </w:rPr>
              <w:t xml:space="preserve"> </w:t>
            </w:r>
            <w:r w:rsidRPr="00A80A6A">
              <w:rPr>
                <w:rFonts w:ascii="Times New Roman" w:hAnsi="Times New Roman" w:hint="eastAsia"/>
                <w:sz w:val="24"/>
                <w:szCs w:val="24"/>
              </w:rPr>
              <w:t>специальное</w:t>
            </w:r>
            <w:r w:rsidRPr="00A80A6A">
              <w:rPr>
                <w:rFonts w:ascii="Times New Roman" w:hAnsi="Times New Roman"/>
                <w:sz w:val="24"/>
                <w:szCs w:val="24"/>
              </w:rPr>
              <w:t xml:space="preserve"> </w:t>
            </w:r>
            <w:r w:rsidRPr="00A80A6A">
              <w:rPr>
                <w:rFonts w:ascii="Times New Roman" w:hAnsi="Times New Roman" w:hint="eastAsia"/>
                <w:sz w:val="24"/>
                <w:szCs w:val="24"/>
              </w:rPr>
              <w:t>развитие</w:t>
            </w:r>
            <w:r w:rsidRPr="00A80A6A">
              <w:rPr>
                <w:rFonts w:ascii="Times New Roman" w:hAnsi="Times New Roman"/>
                <w:sz w:val="24"/>
                <w:szCs w:val="24"/>
              </w:rPr>
              <w:t>.</w:t>
            </w:r>
          </w:p>
        </w:tc>
        <w:tc>
          <w:tcPr>
            <w:tcW w:w="1843" w:type="dxa"/>
            <w:tcBorders>
              <w:bottom w:val="single" w:sz="4" w:space="0" w:color="auto"/>
            </w:tcBorders>
            <w:vAlign w:val="center"/>
          </w:tcPr>
          <w:p w14:paraId="7D4F764C" w14:textId="77777777" w:rsidR="00063330" w:rsidRPr="00E1460B" w:rsidRDefault="00063330" w:rsidP="0026077F">
            <w:pPr>
              <w:spacing w:after="0" w:line="240" w:lineRule="auto"/>
              <w:rPr>
                <w:rFonts w:ascii="Times New Roman" w:hAnsi="Times New Roman"/>
                <w:b/>
                <w:bCs/>
                <w:sz w:val="24"/>
                <w:szCs w:val="24"/>
              </w:rPr>
            </w:pPr>
          </w:p>
        </w:tc>
        <w:tc>
          <w:tcPr>
            <w:tcW w:w="2008" w:type="dxa"/>
            <w:vMerge/>
            <w:vAlign w:val="center"/>
          </w:tcPr>
          <w:p w14:paraId="6C7A45B5" w14:textId="77777777" w:rsidR="00063330" w:rsidRPr="00E1460B" w:rsidRDefault="00063330" w:rsidP="0026077F">
            <w:pPr>
              <w:spacing w:after="0"/>
              <w:jc w:val="center"/>
              <w:rPr>
                <w:rFonts w:ascii="Times New Roman" w:hAnsi="Times New Roman"/>
                <w:sz w:val="24"/>
                <w:szCs w:val="24"/>
              </w:rPr>
            </w:pPr>
          </w:p>
        </w:tc>
      </w:tr>
      <w:tr w:rsidR="003B7352" w:rsidRPr="00E1460B" w14:paraId="598A97DD" w14:textId="77777777" w:rsidTr="0026077F">
        <w:tc>
          <w:tcPr>
            <w:tcW w:w="2547" w:type="dxa"/>
            <w:vMerge/>
          </w:tcPr>
          <w:p w14:paraId="54E92B72" w14:textId="77777777" w:rsidR="003B7352" w:rsidRPr="00E1460B" w:rsidRDefault="003B7352" w:rsidP="0026077F">
            <w:pPr>
              <w:spacing w:after="0" w:line="240" w:lineRule="auto"/>
              <w:rPr>
                <w:rFonts w:ascii="Times New Roman" w:hAnsi="Times New Roman"/>
                <w:b/>
                <w:bCs/>
                <w:sz w:val="24"/>
                <w:szCs w:val="24"/>
              </w:rPr>
            </w:pPr>
          </w:p>
        </w:tc>
        <w:tc>
          <w:tcPr>
            <w:tcW w:w="9043" w:type="dxa"/>
            <w:tcBorders>
              <w:bottom w:val="single" w:sz="4" w:space="0" w:color="auto"/>
            </w:tcBorders>
            <w:vAlign w:val="center"/>
          </w:tcPr>
          <w:p w14:paraId="103498F9"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В том числе практических занятий</w:t>
            </w:r>
          </w:p>
        </w:tc>
        <w:tc>
          <w:tcPr>
            <w:tcW w:w="1843" w:type="dxa"/>
            <w:tcBorders>
              <w:bottom w:val="single" w:sz="4" w:space="0" w:color="auto"/>
            </w:tcBorders>
            <w:vAlign w:val="center"/>
          </w:tcPr>
          <w:p w14:paraId="4CDD32CB" w14:textId="77777777" w:rsidR="003B7352" w:rsidRPr="00E1460B" w:rsidRDefault="003B7352" w:rsidP="0026077F">
            <w:pPr>
              <w:spacing w:after="0" w:line="240" w:lineRule="auto"/>
              <w:rPr>
                <w:rFonts w:ascii="Times New Roman" w:hAnsi="Times New Roman"/>
                <w:b/>
                <w:sz w:val="24"/>
                <w:szCs w:val="24"/>
              </w:rPr>
            </w:pPr>
            <w:r w:rsidRPr="00E1460B">
              <w:rPr>
                <w:rFonts w:ascii="Times New Roman" w:hAnsi="Times New Roman"/>
                <w:b/>
                <w:bCs/>
                <w:sz w:val="24"/>
                <w:szCs w:val="24"/>
              </w:rPr>
              <w:t>1</w:t>
            </w:r>
            <w:r>
              <w:rPr>
                <w:rFonts w:ascii="Times New Roman" w:hAnsi="Times New Roman"/>
                <w:b/>
                <w:bCs/>
                <w:sz w:val="24"/>
                <w:szCs w:val="24"/>
              </w:rPr>
              <w:t>2</w:t>
            </w:r>
          </w:p>
        </w:tc>
        <w:tc>
          <w:tcPr>
            <w:tcW w:w="2008" w:type="dxa"/>
            <w:vMerge/>
          </w:tcPr>
          <w:p w14:paraId="5CF26146" w14:textId="77777777" w:rsidR="003B7352" w:rsidRPr="00E1460B" w:rsidRDefault="003B7352" w:rsidP="0026077F">
            <w:pPr>
              <w:spacing w:after="0"/>
              <w:rPr>
                <w:rFonts w:ascii="Times New Roman" w:hAnsi="Times New Roman"/>
                <w:sz w:val="24"/>
                <w:szCs w:val="24"/>
              </w:rPr>
            </w:pPr>
          </w:p>
        </w:tc>
      </w:tr>
      <w:tr w:rsidR="003B7352" w:rsidRPr="00E1460B" w14:paraId="669C7064" w14:textId="77777777" w:rsidTr="0026077F">
        <w:tc>
          <w:tcPr>
            <w:tcW w:w="2547" w:type="dxa"/>
            <w:vMerge/>
          </w:tcPr>
          <w:p w14:paraId="34F0E688"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18C8C2CE"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25-26 </w:t>
            </w:r>
            <w:r w:rsidRPr="00A80A6A">
              <w:rPr>
                <w:rFonts w:ascii="Times New Roman" w:hAnsi="Times New Roman" w:hint="eastAsia"/>
                <w:sz w:val="24"/>
                <w:szCs w:val="24"/>
              </w:rPr>
              <w:t>Тактические</w:t>
            </w:r>
            <w:r w:rsidRPr="00A80A6A">
              <w:rPr>
                <w:rFonts w:ascii="Times New Roman" w:hAnsi="Times New Roman"/>
                <w:sz w:val="24"/>
                <w:szCs w:val="24"/>
              </w:rPr>
              <w:t xml:space="preserve"> </w:t>
            </w:r>
            <w:r w:rsidRPr="00A80A6A">
              <w:rPr>
                <w:rFonts w:ascii="Times New Roman" w:hAnsi="Times New Roman" w:hint="eastAsia"/>
                <w:sz w:val="24"/>
                <w:szCs w:val="24"/>
              </w:rPr>
              <w:t>действия</w:t>
            </w:r>
            <w:r w:rsidRPr="00A80A6A">
              <w:rPr>
                <w:rFonts w:ascii="Times New Roman" w:hAnsi="Times New Roman"/>
                <w:sz w:val="24"/>
                <w:szCs w:val="24"/>
              </w:rPr>
              <w:t xml:space="preserve">. </w:t>
            </w:r>
            <w:r w:rsidRPr="00A80A6A">
              <w:rPr>
                <w:rFonts w:ascii="Times New Roman" w:hAnsi="Times New Roman" w:hint="eastAsia"/>
                <w:sz w:val="24"/>
                <w:szCs w:val="24"/>
              </w:rPr>
              <w:t>Игра</w:t>
            </w:r>
            <w:r w:rsidRPr="00A80A6A">
              <w:rPr>
                <w:rFonts w:ascii="Times New Roman" w:hAnsi="Times New Roman"/>
                <w:sz w:val="24"/>
                <w:szCs w:val="24"/>
              </w:rPr>
              <w:t xml:space="preserve"> </w:t>
            </w:r>
            <w:r w:rsidRPr="00A80A6A">
              <w:rPr>
                <w:rFonts w:ascii="Times New Roman" w:hAnsi="Times New Roman" w:hint="eastAsia"/>
                <w:sz w:val="24"/>
                <w:szCs w:val="24"/>
              </w:rPr>
              <w:t>в</w:t>
            </w:r>
            <w:r w:rsidRPr="00A80A6A">
              <w:rPr>
                <w:rFonts w:ascii="Times New Roman" w:hAnsi="Times New Roman"/>
                <w:sz w:val="24"/>
                <w:szCs w:val="24"/>
              </w:rPr>
              <w:t xml:space="preserve"> </w:t>
            </w:r>
            <w:r w:rsidRPr="00A80A6A">
              <w:rPr>
                <w:rFonts w:ascii="Times New Roman" w:hAnsi="Times New Roman" w:hint="eastAsia"/>
                <w:sz w:val="24"/>
                <w:szCs w:val="24"/>
              </w:rPr>
              <w:t>нападении</w:t>
            </w:r>
            <w:r w:rsidRPr="00A80A6A">
              <w:rPr>
                <w:rFonts w:ascii="Times New Roman" w:hAnsi="Times New Roman"/>
                <w:sz w:val="24"/>
                <w:szCs w:val="24"/>
              </w:rPr>
              <w:t xml:space="preserve">, </w:t>
            </w:r>
            <w:r w:rsidRPr="00A80A6A">
              <w:rPr>
                <w:rFonts w:ascii="Times New Roman" w:hAnsi="Times New Roman" w:hint="eastAsia"/>
                <w:sz w:val="24"/>
                <w:szCs w:val="24"/>
              </w:rPr>
              <w:t>игра</w:t>
            </w:r>
            <w:r w:rsidRPr="00A80A6A">
              <w:rPr>
                <w:rFonts w:ascii="Times New Roman" w:hAnsi="Times New Roman"/>
                <w:sz w:val="24"/>
                <w:szCs w:val="24"/>
              </w:rPr>
              <w:t xml:space="preserve"> </w:t>
            </w:r>
            <w:r w:rsidRPr="00A80A6A">
              <w:rPr>
                <w:rFonts w:ascii="Times New Roman" w:hAnsi="Times New Roman" w:hint="eastAsia"/>
                <w:sz w:val="24"/>
                <w:szCs w:val="24"/>
              </w:rPr>
              <w:t>в</w:t>
            </w:r>
            <w:r w:rsidRPr="00A80A6A">
              <w:rPr>
                <w:rFonts w:ascii="Times New Roman" w:hAnsi="Times New Roman"/>
                <w:sz w:val="24"/>
                <w:szCs w:val="24"/>
              </w:rPr>
              <w:t xml:space="preserve"> </w:t>
            </w:r>
            <w:r w:rsidRPr="00A80A6A">
              <w:rPr>
                <w:rFonts w:ascii="Times New Roman" w:hAnsi="Times New Roman" w:hint="eastAsia"/>
                <w:sz w:val="24"/>
                <w:szCs w:val="24"/>
              </w:rPr>
              <w:t>защите</w:t>
            </w:r>
            <w:r w:rsidRPr="00A80A6A">
              <w:rPr>
                <w:rFonts w:ascii="Times New Roman" w:hAnsi="Times New Roman"/>
                <w:sz w:val="24"/>
                <w:szCs w:val="24"/>
              </w:rPr>
              <w:t xml:space="preserve">. </w:t>
            </w:r>
            <w:r w:rsidRPr="00A80A6A">
              <w:rPr>
                <w:rFonts w:ascii="Times New Roman" w:hAnsi="Times New Roman" w:hint="eastAsia"/>
                <w:sz w:val="24"/>
                <w:szCs w:val="24"/>
              </w:rPr>
              <w:t>Правила</w:t>
            </w:r>
            <w:r w:rsidRPr="00A80A6A">
              <w:rPr>
                <w:rFonts w:ascii="Times New Roman" w:hAnsi="Times New Roman"/>
                <w:sz w:val="24"/>
                <w:szCs w:val="24"/>
              </w:rPr>
              <w:t xml:space="preserve"> </w:t>
            </w:r>
            <w:r w:rsidRPr="00A80A6A">
              <w:rPr>
                <w:rFonts w:ascii="Times New Roman" w:hAnsi="Times New Roman" w:hint="eastAsia"/>
                <w:sz w:val="24"/>
                <w:szCs w:val="24"/>
              </w:rPr>
              <w:t>игры</w:t>
            </w:r>
            <w:r w:rsidRPr="00A80A6A">
              <w:rPr>
                <w:rFonts w:ascii="Times New Roman" w:hAnsi="Times New Roman"/>
                <w:sz w:val="24"/>
                <w:szCs w:val="24"/>
              </w:rPr>
              <w:t xml:space="preserve"> </w:t>
            </w:r>
            <w:r w:rsidRPr="00A80A6A">
              <w:rPr>
                <w:rFonts w:ascii="Times New Roman" w:hAnsi="Times New Roman" w:hint="eastAsia"/>
                <w:sz w:val="24"/>
                <w:szCs w:val="24"/>
              </w:rPr>
              <w:t>в</w:t>
            </w:r>
            <w:r w:rsidRPr="00A80A6A">
              <w:rPr>
                <w:rFonts w:ascii="Times New Roman" w:hAnsi="Times New Roman"/>
                <w:sz w:val="24"/>
                <w:szCs w:val="24"/>
              </w:rPr>
              <w:t xml:space="preserve"> </w:t>
            </w:r>
            <w:r w:rsidRPr="00A80A6A">
              <w:rPr>
                <w:rFonts w:ascii="Times New Roman" w:hAnsi="Times New Roman" w:hint="eastAsia"/>
                <w:sz w:val="24"/>
                <w:szCs w:val="24"/>
              </w:rPr>
              <w:t>настольный</w:t>
            </w:r>
            <w:r w:rsidRPr="00A80A6A">
              <w:rPr>
                <w:rFonts w:ascii="Times New Roman" w:hAnsi="Times New Roman"/>
                <w:sz w:val="24"/>
                <w:szCs w:val="24"/>
              </w:rPr>
              <w:t xml:space="preserve"> </w:t>
            </w:r>
            <w:r w:rsidRPr="00A80A6A">
              <w:rPr>
                <w:rFonts w:ascii="Times New Roman" w:hAnsi="Times New Roman" w:hint="eastAsia"/>
                <w:sz w:val="24"/>
                <w:szCs w:val="24"/>
              </w:rPr>
              <w:t>теннис</w:t>
            </w:r>
            <w:r w:rsidRPr="00A80A6A">
              <w:rPr>
                <w:rFonts w:ascii="Times New Roman" w:hAnsi="Times New Roman"/>
                <w:sz w:val="24"/>
                <w:szCs w:val="24"/>
              </w:rPr>
              <w:t xml:space="preserve">. </w:t>
            </w:r>
          </w:p>
        </w:tc>
        <w:tc>
          <w:tcPr>
            <w:tcW w:w="1843" w:type="dxa"/>
            <w:vAlign w:val="center"/>
          </w:tcPr>
          <w:p w14:paraId="68E612AE" w14:textId="77777777" w:rsidR="003B7352" w:rsidRPr="00F73A52" w:rsidRDefault="003B7352" w:rsidP="0026077F">
            <w:pPr>
              <w:spacing w:after="0" w:line="240" w:lineRule="auto"/>
              <w:rPr>
                <w:rFonts w:ascii="Times New Roman" w:hAnsi="Times New Roman"/>
                <w:sz w:val="24"/>
                <w:szCs w:val="24"/>
              </w:rPr>
            </w:pPr>
            <w:r w:rsidRPr="00F73A52">
              <w:rPr>
                <w:rFonts w:ascii="Times New Roman" w:hAnsi="Times New Roman"/>
                <w:bCs/>
                <w:sz w:val="24"/>
                <w:szCs w:val="24"/>
              </w:rPr>
              <w:t>4</w:t>
            </w:r>
          </w:p>
        </w:tc>
        <w:tc>
          <w:tcPr>
            <w:tcW w:w="2008" w:type="dxa"/>
            <w:vMerge/>
          </w:tcPr>
          <w:p w14:paraId="5D677FBD" w14:textId="77777777" w:rsidR="003B7352" w:rsidRPr="00E1460B" w:rsidRDefault="003B7352" w:rsidP="0026077F">
            <w:pPr>
              <w:spacing w:after="0"/>
              <w:rPr>
                <w:rFonts w:ascii="Times New Roman" w:hAnsi="Times New Roman"/>
                <w:sz w:val="24"/>
                <w:szCs w:val="24"/>
              </w:rPr>
            </w:pPr>
          </w:p>
        </w:tc>
      </w:tr>
      <w:tr w:rsidR="003B7352" w:rsidRPr="00E1460B" w14:paraId="56D04A6E" w14:textId="77777777" w:rsidTr="0026077F">
        <w:tc>
          <w:tcPr>
            <w:tcW w:w="2547" w:type="dxa"/>
            <w:vMerge/>
          </w:tcPr>
          <w:p w14:paraId="1A909A67"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38800E60"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27 </w:t>
            </w:r>
            <w:r w:rsidRPr="00482998">
              <w:rPr>
                <w:rFonts w:ascii="Times New Roman" w:hAnsi="Times New Roman" w:hint="eastAsia"/>
                <w:sz w:val="24"/>
                <w:szCs w:val="24"/>
              </w:rPr>
              <w:t>Учебная</w:t>
            </w:r>
            <w:r w:rsidRPr="00482998">
              <w:rPr>
                <w:rFonts w:ascii="Times New Roman" w:hAnsi="Times New Roman"/>
                <w:sz w:val="24"/>
                <w:szCs w:val="24"/>
              </w:rPr>
              <w:t xml:space="preserve"> </w:t>
            </w:r>
            <w:r w:rsidRPr="00482998">
              <w:rPr>
                <w:rFonts w:ascii="Times New Roman" w:hAnsi="Times New Roman" w:hint="eastAsia"/>
                <w:sz w:val="24"/>
                <w:szCs w:val="24"/>
              </w:rPr>
              <w:t>игра</w:t>
            </w:r>
            <w:r w:rsidRPr="00482998">
              <w:rPr>
                <w:rFonts w:ascii="Times New Roman" w:hAnsi="Times New Roman"/>
                <w:sz w:val="24"/>
                <w:szCs w:val="24"/>
              </w:rPr>
              <w:t>. Разви</w:t>
            </w:r>
            <w:r>
              <w:rPr>
                <w:rFonts w:ascii="Times New Roman" w:hAnsi="Times New Roman"/>
                <w:sz w:val="24"/>
                <w:szCs w:val="24"/>
              </w:rPr>
              <w:t>тие</w:t>
            </w:r>
            <w:r w:rsidRPr="00482998">
              <w:rPr>
                <w:rFonts w:ascii="Times New Roman" w:hAnsi="Times New Roman"/>
                <w:sz w:val="24"/>
                <w:szCs w:val="24"/>
              </w:rPr>
              <w:t xml:space="preserve"> </w:t>
            </w:r>
            <w:r w:rsidRPr="00482998">
              <w:rPr>
                <w:rFonts w:ascii="Times New Roman" w:hAnsi="Times New Roman" w:hint="eastAsia"/>
                <w:sz w:val="24"/>
                <w:szCs w:val="24"/>
              </w:rPr>
              <w:t>быстрот</w:t>
            </w:r>
            <w:r>
              <w:rPr>
                <w:rFonts w:ascii="Times New Roman" w:hAnsi="Times New Roman" w:hint="eastAsia"/>
                <w:sz w:val="24"/>
                <w:szCs w:val="24"/>
              </w:rPr>
              <w:t>ы</w:t>
            </w:r>
            <w:r w:rsidRPr="00482998">
              <w:rPr>
                <w:rFonts w:ascii="Times New Roman" w:hAnsi="Times New Roman"/>
                <w:sz w:val="24"/>
                <w:szCs w:val="24"/>
              </w:rPr>
              <w:t xml:space="preserve"> </w:t>
            </w:r>
            <w:r w:rsidRPr="00482998">
              <w:rPr>
                <w:rFonts w:ascii="Times New Roman" w:hAnsi="Times New Roman" w:hint="eastAsia"/>
                <w:sz w:val="24"/>
                <w:szCs w:val="24"/>
              </w:rPr>
              <w:t>и</w:t>
            </w:r>
            <w:r w:rsidRPr="00482998">
              <w:rPr>
                <w:rFonts w:ascii="Times New Roman" w:hAnsi="Times New Roman"/>
                <w:sz w:val="24"/>
                <w:szCs w:val="24"/>
              </w:rPr>
              <w:t xml:space="preserve"> </w:t>
            </w:r>
            <w:r w:rsidRPr="00482998">
              <w:rPr>
                <w:rFonts w:ascii="Times New Roman" w:hAnsi="Times New Roman" w:hint="eastAsia"/>
                <w:sz w:val="24"/>
                <w:szCs w:val="24"/>
              </w:rPr>
              <w:t>реакци</w:t>
            </w:r>
            <w:r>
              <w:rPr>
                <w:rFonts w:ascii="Times New Roman" w:hAnsi="Times New Roman" w:hint="eastAsia"/>
                <w:sz w:val="24"/>
                <w:szCs w:val="24"/>
              </w:rPr>
              <w:t>и</w:t>
            </w:r>
            <w:r w:rsidRPr="00482998">
              <w:rPr>
                <w:rFonts w:ascii="Times New Roman" w:hAnsi="Times New Roman"/>
                <w:sz w:val="24"/>
                <w:szCs w:val="24"/>
              </w:rPr>
              <w:t>.</w:t>
            </w:r>
          </w:p>
        </w:tc>
        <w:tc>
          <w:tcPr>
            <w:tcW w:w="1843" w:type="dxa"/>
            <w:vAlign w:val="center"/>
          </w:tcPr>
          <w:p w14:paraId="23B4521E" w14:textId="77777777" w:rsidR="003B7352" w:rsidRPr="00F73A52" w:rsidRDefault="003B7352" w:rsidP="0026077F">
            <w:pPr>
              <w:spacing w:after="0" w:line="240" w:lineRule="auto"/>
              <w:rPr>
                <w:rFonts w:ascii="Times New Roman" w:hAnsi="Times New Roman"/>
                <w:sz w:val="24"/>
                <w:szCs w:val="24"/>
              </w:rPr>
            </w:pPr>
            <w:r w:rsidRPr="00F73A52">
              <w:rPr>
                <w:rFonts w:ascii="Times New Roman" w:hAnsi="Times New Roman"/>
                <w:bCs/>
                <w:sz w:val="24"/>
                <w:szCs w:val="24"/>
              </w:rPr>
              <w:t>2</w:t>
            </w:r>
          </w:p>
        </w:tc>
        <w:tc>
          <w:tcPr>
            <w:tcW w:w="2008" w:type="dxa"/>
            <w:vMerge/>
          </w:tcPr>
          <w:p w14:paraId="57BF0930" w14:textId="77777777" w:rsidR="003B7352" w:rsidRPr="00E1460B" w:rsidRDefault="003B7352" w:rsidP="0026077F">
            <w:pPr>
              <w:spacing w:after="0"/>
              <w:rPr>
                <w:rFonts w:ascii="Times New Roman" w:hAnsi="Times New Roman"/>
                <w:sz w:val="24"/>
                <w:szCs w:val="24"/>
              </w:rPr>
            </w:pPr>
          </w:p>
        </w:tc>
      </w:tr>
      <w:tr w:rsidR="003B7352" w:rsidRPr="00E1460B" w14:paraId="3F49C7C6" w14:textId="77777777" w:rsidTr="0026077F">
        <w:tc>
          <w:tcPr>
            <w:tcW w:w="2547" w:type="dxa"/>
            <w:vMerge/>
          </w:tcPr>
          <w:p w14:paraId="0FC44F8E"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792CBC25" w14:textId="77777777" w:rsidR="003B7352" w:rsidRPr="00E1460B" w:rsidRDefault="003B7352" w:rsidP="0026077F">
            <w:pPr>
              <w:spacing w:after="0" w:line="240" w:lineRule="auto"/>
              <w:rPr>
                <w:rFonts w:ascii="Times New Roman" w:hAnsi="Times New Roman"/>
                <w:b/>
                <w:i/>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28-29 </w:t>
            </w:r>
            <w:r w:rsidRPr="00482998">
              <w:rPr>
                <w:rFonts w:ascii="Times New Roman" w:hAnsi="Times New Roman" w:hint="eastAsia"/>
                <w:sz w:val="24"/>
                <w:szCs w:val="24"/>
              </w:rPr>
              <w:t>Сочетание</w:t>
            </w:r>
            <w:r w:rsidRPr="00482998">
              <w:rPr>
                <w:rFonts w:ascii="Times New Roman" w:hAnsi="Times New Roman"/>
                <w:sz w:val="24"/>
                <w:szCs w:val="24"/>
              </w:rPr>
              <w:t xml:space="preserve"> </w:t>
            </w:r>
            <w:r w:rsidRPr="00482998">
              <w:rPr>
                <w:rFonts w:ascii="Times New Roman" w:hAnsi="Times New Roman" w:hint="eastAsia"/>
                <w:sz w:val="24"/>
                <w:szCs w:val="24"/>
              </w:rPr>
              <w:t>приемов</w:t>
            </w:r>
            <w:r w:rsidRPr="00482998">
              <w:rPr>
                <w:rFonts w:ascii="Times New Roman" w:hAnsi="Times New Roman"/>
                <w:sz w:val="24"/>
                <w:szCs w:val="24"/>
              </w:rPr>
              <w:t xml:space="preserve">, </w:t>
            </w:r>
            <w:r w:rsidRPr="00482998">
              <w:rPr>
                <w:rFonts w:ascii="Times New Roman" w:hAnsi="Times New Roman" w:hint="eastAsia"/>
                <w:sz w:val="24"/>
                <w:szCs w:val="24"/>
              </w:rPr>
              <w:t>технико</w:t>
            </w:r>
            <w:r w:rsidRPr="00482998">
              <w:rPr>
                <w:rFonts w:ascii="Times New Roman" w:hAnsi="Times New Roman"/>
                <w:sz w:val="24"/>
                <w:szCs w:val="24"/>
              </w:rPr>
              <w:t>-</w:t>
            </w:r>
            <w:r w:rsidRPr="00482998">
              <w:rPr>
                <w:rFonts w:ascii="Times New Roman" w:hAnsi="Times New Roman" w:hint="eastAsia"/>
                <w:sz w:val="24"/>
                <w:szCs w:val="24"/>
              </w:rPr>
              <w:t>тактических</w:t>
            </w:r>
            <w:r w:rsidRPr="00482998">
              <w:rPr>
                <w:rFonts w:ascii="Times New Roman" w:hAnsi="Times New Roman"/>
                <w:sz w:val="24"/>
                <w:szCs w:val="24"/>
              </w:rPr>
              <w:t xml:space="preserve"> </w:t>
            </w:r>
            <w:r w:rsidRPr="00482998">
              <w:rPr>
                <w:rFonts w:ascii="Times New Roman" w:hAnsi="Times New Roman" w:hint="eastAsia"/>
                <w:sz w:val="24"/>
                <w:szCs w:val="24"/>
              </w:rPr>
              <w:t>действий</w:t>
            </w:r>
            <w:r w:rsidRPr="00482998">
              <w:rPr>
                <w:rFonts w:ascii="Times New Roman" w:hAnsi="Times New Roman"/>
                <w:sz w:val="24"/>
                <w:szCs w:val="24"/>
              </w:rPr>
              <w:t xml:space="preserve">. </w:t>
            </w:r>
            <w:r w:rsidRPr="00482998">
              <w:rPr>
                <w:rFonts w:ascii="Times New Roman" w:hAnsi="Times New Roman" w:hint="eastAsia"/>
                <w:sz w:val="24"/>
                <w:szCs w:val="24"/>
              </w:rPr>
              <w:t>Прием</w:t>
            </w:r>
            <w:r w:rsidRPr="00482998">
              <w:rPr>
                <w:rFonts w:ascii="Times New Roman" w:hAnsi="Times New Roman"/>
                <w:sz w:val="24"/>
                <w:szCs w:val="24"/>
              </w:rPr>
              <w:t>-</w:t>
            </w:r>
            <w:r w:rsidRPr="00482998">
              <w:rPr>
                <w:rFonts w:ascii="Times New Roman" w:hAnsi="Times New Roman" w:hint="eastAsia"/>
                <w:sz w:val="24"/>
                <w:szCs w:val="24"/>
              </w:rPr>
              <w:t>передача</w:t>
            </w:r>
            <w:r w:rsidRPr="00482998">
              <w:rPr>
                <w:rFonts w:ascii="Times New Roman" w:hAnsi="Times New Roman"/>
                <w:sz w:val="24"/>
                <w:szCs w:val="24"/>
              </w:rPr>
              <w:t xml:space="preserve">, </w:t>
            </w:r>
            <w:r w:rsidRPr="00482998">
              <w:rPr>
                <w:rFonts w:ascii="Times New Roman" w:hAnsi="Times New Roman" w:hint="eastAsia"/>
                <w:sz w:val="24"/>
                <w:szCs w:val="24"/>
              </w:rPr>
              <w:t>нападающий</w:t>
            </w:r>
            <w:r w:rsidRPr="00482998">
              <w:rPr>
                <w:rFonts w:ascii="Times New Roman" w:hAnsi="Times New Roman"/>
                <w:sz w:val="24"/>
                <w:szCs w:val="24"/>
              </w:rPr>
              <w:t xml:space="preserve"> </w:t>
            </w:r>
            <w:r w:rsidRPr="00482998">
              <w:rPr>
                <w:rFonts w:ascii="Times New Roman" w:hAnsi="Times New Roman" w:hint="eastAsia"/>
                <w:sz w:val="24"/>
                <w:szCs w:val="24"/>
              </w:rPr>
              <w:t>удар</w:t>
            </w:r>
            <w:r w:rsidRPr="00482998">
              <w:rPr>
                <w:rFonts w:ascii="Times New Roman" w:hAnsi="Times New Roman"/>
                <w:sz w:val="24"/>
                <w:szCs w:val="24"/>
              </w:rPr>
              <w:t xml:space="preserve">. </w:t>
            </w:r>
            <w:r w:rsidRPr="00482998">
              <w:rPr>
                <w:rFonts w:ascii="Times New Roman" w:hAnsi="Times New Roman" w:hint="eastAsia"/>
                <w:sz w:val="24"/>
                <w:szCs w:val="24"/>
              </w:rPr>
              <w:t>Учебно</w:t>
            </w:r>
            <w:r w:rsidRPr="00482998">
              <w:rPr>
                <w:rFonts w:ascii="Times New Roman" w:hAnsi="Times New Roman"/>
                <w:sz w:val="24"/>
                <w:szCs w:val="24"/>
              </w:rPr>
              <w:t>-</w:t>
            </w:r>
            <w:r w:rsidRPr="00482998">
              <w:rPr>
                <w:rFonts w:ascii="Times New Roman" w:hAnsi="Times New Roman" w:hint="eastAsia"/>
                <w:sz w:val="24"/>
                <w:szCs w:val="24"/>
              </w:rPr>
              <w:t>тренировочная</w:t>
            </w:r>
            <w:r w:rsidRPr="00482998">
              <w:rPr>
                <w:rFonts w:ascii="Times New Roman" w:hAnsi="Times New Roman"/>
                <w:sz w:val="24"/>
                <w:szCs w:val="24"/>
              </w:rPr>
              <w:t xml:space="preserve"> </w:t>
            </w:r>
            <w:r w:rsidRPr="00482998">
              <w:rPr>
                <w:rFonts w:ascii="Times New Roman" w:hAnsi="Times New Roman" w:hint="eastAsia"/>
                <w:sz w:val="24"/>
                <w:szCs w:val="24"/>
              </w:rPr>
              <w:t>игра</w:t>
            </w:r>
          </w:p>
        </w:tc>
        <w:tc>
          <w:tcPr>
            <w:tcW w:w="1843" w:type="dxa"/>
            <w:vAlign w:val="center"/>
          </w:tcPr>
          <w:p w14:paraId="443AD52C" w14:textId="77777777" w:rsidR="003B7352" w:rsidRPr="00F73A52" w:rsidRDefault="003B7352" w:rsidP="0026077F">
            <w:pPr>
              <w:spacing w:after="0" w:line="240" w:lineRule="auto"/>
              <w:rPr>
                <w:rFonts w:ascii="Times New Roman" w:hAnsi="Times New Roman"/>
                <w:bCs/>
                <w:sz w:val="24"/>
                <w:szCs w:val="24"/>
              </w:rPr>
            </w:pPr>
            <w:r w:rsidRPr="00F73A52">
              <w:rPr>
                <w:rFonts w:ascii="Times New Roman" w:hAnsi="Times New Roman"/>
                <w:bCs/>
                <w:sz w:val="24"/>
                <w:szCs w:val="24"/>
              </w:rPr>
              <w:t>4</w:t>
            </w:r>
          </w:p>
        </w:tc>
        <w:tc>
          <w:tcPr>
            <w:tcW w:w="2008" w:type="dxa"/>
            <w:vMerge/>
          </w:tcPr>
          <w:p w14:paraId="2010CB08" w14:textId="77777777" w:rsidR="003B7352" w:rsidRPr="00E1460B" w:rsidRDefault="003B7352" w:rsidP="0026077F">
            <w:pPr>
              <w:spacing w:after="0"/>
              <w:rPr>
                <w:rFonts w:ascii="Times New Roman" w:hAnsi="Times New Roman"/>
                <w:sz w:val="24"/>
                <w:szCs w:val="24"/>
              </w:rPr>
            </w:pPr>
          </w:p>
        </w:tc>
      </w:tr>
      <w:tr w:rsidR="003B7352" w:rsidRPr="00E1460B" w14:paraId="23F6DEBC" w14:textId="77777777" w:rsidTr="0026077F">
        <w:tc>
          <w:tcPr>
            <w:tcW w:w="2547" w:type="dxa"/>
            <w:vMerge/>
          </w:tcPr>
          <w:p w14:paraId="0C81D6EB"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6C1E9CA2" w14:textId="77777777" w:rsidR="003B7352" w:rsidRPr="00E1460B" w:rsidRDefault="003B7352" w:rsidP="0026077F">
            <w:pPr>
              <w:spacing w:after="0" w:line="240" w:lineRule="auto"/>
              <w:rPr>
                <w:rFonts w:ascii="Times New Roman" w:hAnsi="Times New Roman"/>
                <w:b/>
                <w:i/>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30 </w:t>
            </w:r>
            <w:r>
              <w:rPr>
                <w:rFonts w:ascii="Times New Roman" w:hAnsi="Times New Roman"/>
                <w:sz w:val="24"/>
                <w:szCs w:val="24"/>
              </w:rPr>
              <w:t>Р</w:t>
            </w:r>
            <w:r w:rsidRPr="00A80A6A">
              <w:rPr>
                <w:rFonts w:ascii="Times New Roman" w:hAnsi="Times New Roman"/>
                <w:sz w:val="24"/>
                <w:szCs w:val="24"/>
              </w:rPr>
              <w:t>азвит</w:t>
            </w:r>
            <w:r>
              <w:rPr>
                <w:rFonts w:ascii="Times New Roman" w:hAnsi="Times New Roman"/>
                <w:sz w:val="24"/>
                <w:szCs w:val="24"/>
              </w:rPr>
              <w:t>ие</w:t>
            </w:r>
            <w:r w:rsidRPr="00A80A6A">
              <w:rPr>
                <w:rFonts w:ascii="Times New Roman" w:hAnsi="Times New Roman"/>
                <w:sz w:val="24"/>
                <w:szCs w:val="24"/>
              </w:rPr>
              <w:t xml:space="preserve"> </w:t>
            </w:r>
            <w:r w:rsidRPr="00A80A6A">
              <w:rPr>
                <w:rFonts w:ascii="Times New Roman" w:hAnsi="Times New Roman" w:hint="eastAsia"/>
                <w:sz w:val="24"/>
                <w:szCs w:val="24"/>
              </w:rPr>
              <w:t>координационны</w:t>
            </w:r>
            <w:r>
              <w:rPr>
                <w:rFonts w:ascii="Times New Roman" w:hAnsi="Times New Roman" w:hint="eastAsia"/>
                <w:sz w:val="24"/>
                <w:szCs w:val="24"/>
              </w:rPr>
              <w:t>х</w:t>
            </w:r>
            <w:r w:rsidRPr="00A80A6A">
              <w:rPr>
                <w:rFonts w:ascii="Times New Roman" w:hAnsi="Times New Roman"/>
                <w:sz w:val="24"/>
                <w:szCs w:val="24"/>
              </w:rPr>
              <w:t xml:space="preserve"> </w:t>
            </w:r>
            <w:r w:rsidRPr="00A80A6A">
              <w:rPr>
                <w:rFonts w:ascii="Times New Roman" w:hAnsi="Times New Roman" w:hint="eastAsia"/>
                <w:sz w:val="24"/>
                <w:szCs w:val="24"/>
              </w:rPr>
              <w:t>способност</w:t>
            </w:r>
            <w:r>
              <w:rPr>
                <w:rFonts w:ascii="Times New Roman" w:hAnsi="Times New Roman" w:hint="eastAsia"/>
                <w:sz w:val="24"/>
                <w:szCs w:val="24"/>
              </w:rPr>
              <w:t>ей</w:t>
            </w:r>
            <w:r w:rsidRPr="00A80A6A">
              <w:rPr>
                <w:rFonts w:ascii="Times New Roman" w:hAnsi="Times New Roman"/>
                <w:sz w:val="24"/>
                <w:szCs w:val="24"/>
              </w:rPr>
              <w:t xml:space="preserve">. </w:t>
            </w:r>
            <w:r w:rsidRPr="00A80A6A">
              <w:rPr>
                <w:rFonts w:ascii="Times New Roman" w:hAnsi="Times New Roman" w:hint="eastAsia"/>
                <w:sz w:val="24"/>
                <w:szCs w:val="24"/>
              </w:rPr>
              <w:t>Учет</w:t>
            </w:r>
            <w:r w:rsidRPr="00A80A6A">
              <w:rPr>
                <w:rFonts w:ascii="Times New Roman" w:hAnsi="Times New Roman"/>
                <w:sz w:val="24"/>
                <w:szCs w:val="24"/>
              </w:rPr>
              <w:t xml:space="preserve"> </w:t>
            </w:r>
            <w:r w:rsidRPr="00A80A6A">
              <w:rPr>
                <w:rFonts w:ascii="Times New Roman" w:hAnsi="Times New Roman" w:hint="eastAsia"/>
                <w:sz w:val="24"/>
                <w:szCs w:val="24"/>
              </w:rPr>
              <w:t>техники</w:t>
            </w:r>
            <w:r w:rsidRPr="00A80A6A">
              <w:rPr>
                <w:rFonts w:ascii="Times New Roman" w:hAnsi="Times New Roman"/>
                <w:sz w:val="24"/>
                <w:szCs w:val="24"/>
              </w:rPr>
              <w:t xml:space="preserve"> </w:t>
            </w:r>
            <w:r w:rsidRPr="00A80A6A">
              <w:rPr>
                <w:rFonts w:ascii="Times New Roman" w:hAnsi="Times New Roman" w:hint="eastAsia"/>
                <w:sz w:val="24"/>
                <w:szCs w:val="24"/>
              </w:rPr>
              <w:t>подач</w:t>
            </w:r>
            <w:r w:rsidRPr="00A80A6A">
              <w:rPr>
                <w:rFonts w:ascii="Times New Roman" w:hAnsi="Times New Roman"/>
                <w:sz w:val="24"/>
                <w:szCs w:val="24"/>
              </w:rPr>
              <w:t xml:space="preserve">, </w:t>
            </w:r>
            <w:r w:rsidRPr="00A80A6A">
              <w:rPr>
                <w:rFonts w:ascii="Times New Roman" w:hAnsi="Times New Roman" w:hint="eastAsia"/>
                <w:sz w:val="24"/>
                <w:szCs w:val="24"/>
              </w:rPr>
              <w:t>прием</w:t>
            </w:r>
            <w:r w:rsidRPr="00A80A6A">
              <w:rPr>
                <w:rFonts w:ascii="Times New Roman" w:hAnsi="Times New Roman"/>
                <w:sz w:val="24"/>
                <w:szCs w:val="24"/>
              </w:rPr>
              <w:t>-</w:t>
            </w:r>
            <w:r w:rsidRPr="00A80A6A">
              <w:rPr>
                <w:rFonts w:ascii="Times New Roman" w:hAnsi="Times New Roman" w:hint="eastAsia"/>
                <w:sz w:val="24"/>
                <w:szCs w:val="24"/>
              </w:rPr>
              <w:t>передача</w:t>
            </w:r>
            <w:r w:rsidRPr="00A80A6A">
              <w:rPr>
                <w:rFonts w:ascii="Times New Roman" w:hAnsi="Times New Roman"/>
                <w:sz w:val="24"/>
                <w:szCs w:val="24"/>
              </w:rPr>
              <w:t xml:space="preserve">, </w:t>
            </w:r>
            <w:r w:rsidRPr="00A80A6A">
              <w:rPr>
                <w:rFonts w:ascii="Times New Roman" w:hAnsi="Times New Roman" w:hint="eastAsia"/>
                <w:sz w:val="24"/>
                <w:szCs w:val="24"/>
              </w:rPr>
              <w:t>нападающий</w:t>
            </w:r>
            <w:r w:rsidRPr="00A80A6A">
              <w:rPr>
                <w:rFonts w:ascii="Times New Roman" w:hAnsi="Times New Roman"/>
                <w:sz w:val="24"/>
                <w:szCs w:val="24"/>
              </w:rPr>
              <w:t xml:space="preserve"> </w:t>
            </w:r>
            <w:r w:rsidRPr="00A80A6A">
              <w:rPr>
                <w:rFonts w:ascii="Times New Roman" w:hAnsi="Times New Roman" w:hint="eastAsia"/>
                <w:sz w:val="24"/>
                <w:szCs w:val="24"/>
              </w:rPr>
              <w:t>удар</w:t>
            </w:r>
            <w:r w:rsidRPr="00A80A6A">
              <w:rPr>
                <w:rFonts w:ascii="Times New Roman" w:hAnsi="Times New Roman"/>
                <w:sz w:val="24"/>
                <w:szCs w:val="24"/>
              </w:rPr>
              <w:t xml:space="preserve">, </w:t>
            </w:r>
            <w:r w:rsidRPr="00A80A6A">
              <w:rPr>
                <w:rFonts w:ascii="Times New Roman" w:hAnsi="Times New Roman" w:hint="eastAsia"/>
                <w:sz w:val="24"/>
                <w:szCs w:val="24"/>
              </w:rPr>
              <w:t>защита</w:t>
            </w:r>
            <w:r w:rsidRPr="00A80A6A">
              <w:rPr>
                <w:rFonts w:ascii="Times New Roman" w:hAnsi="Times New Roman"/>
                <w:sz w:val="24"/>
                <w:szCs w:val="24"/>
              </w:rPr>
              <w:t>.</w:t>
            </w:r>
          </w:p>
        </w:tc>
        <w:tc>
          <w:tcPr>
            <w:tcW w:w="1843" w:type="dxa"/>
            <w:vAlign w:val="center"/>
          </w:tcPr>
          <w:p w14:paraId="6D6BD395" w14:textId="77777777" w:rsidR="003B7352" w:rsidRPr="00F73A52" w:rsidRDefault="003B7352" w:rsidP="0026077F">
            <w:pPr>
              <w:spacing w:after="0" w:line="240" w:lineRule="auto"/>
              <w:rPr>
                <w:rFonts w:ascii="Times New Roman" w:hAnsi="Times New Roman"/>
                <w:bCs/>
                <w:sz w:val="24"/>
                <w:szCs w:val="24"/>
              </w:rPr>
            </w:pPr>
            <w:r w:rsidRPr="00F73A52">
              <w:rPr>
                <w:rFonts w:ascii="Times New Roman" w:hAnsi="Times New Roman"/>
                <w:bCs/>
                <w:sz w:val="24"/>
                <w:szCs w:val="24"/>
              </w:rPr>
              <w:t>2</w:t>
            </w:r>
          </w:p>
        </w:tc>
        <w:tc>
          <w:tcPr>
            <w:tcW w:w="2008" w:type="dxa"/>
            <w:vMerge/>
          </w:tcPr>
          <w:p w14:paraId="5CA0E826" w14:textId="77777777" w:rsidR="003B7352" w:rsidRPr="00E1460B" w:rsidRDefault="003B7352" w:rsidP="0026077F">
            <w:pPr>
              <w:spacing w:after="0"/>
              <w:rPr>
                <w:rFonts w:ascii="Times New Roman" w:hAnsi="Times New Roman"/>
                <w:sz w:val="24"/>
                <w:szCs w:val="24"/>
              </w:rPr>
            </w:pPr>
          </w:p>
        </w:tc>
      </w:tr>
      <w:tr w:rsidR="003B7352" w:rsidRPr="00E1460B" w14:paraId="068FBEFE" w14:textId="77777777" w:rsidTr="0026077F">
        <w:tc>
          <w:tcPr>
            <w:tcW w:w="2547" w:type="dxa"/>
          </w:tcPr>
          <w:p w14:paraId="50CB9F79"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Раздел 6.</w:t>
            </w:r>
          </w:p>
        </w:tc>
        <w:tc>
          <w:tcPr>
            <w:tcW w:w="9043" w:type="dxa"/>
            <w:vAlign w:val="center"/>
          </w:tcPr>
          <w:p w14:paraId="2EB1C23E"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Шейпинг</w:t>
            </w:r>
          </w:p>
        </w:tc>
        <w:tc>
          <w:tcPr>
            <w:tcW w:w="1843" w:type="dxa"/>
            <w:vAlign w:val="center"/>
          </w:tcPr>
          <w:p w14:paraId="7475A3D4" w14:textId="77777777" w:rsidR="003B7352" w:rsidRPr="00E1460B" w:rsidRDefault="003B7352" w:rsidP="0026077F">
            <w:pPr>
              <w:spacing w:after="0" w:line="240" w:lineRule="auto"/>
              <w:rPr>
                <w:rFonts w:ascii="Times New Roman" w:hAnsi="Times New Roman"/>
                <w:b/>
                <w:sz w:val="24"/>
                <w:szCs w:val="24"/>
              </w:rPr>
            </w:pPr>
            <w:r w:rsidRPr="00E1460B">
              <w:rPr>
                <w:rFonts w:ascii="Times New Roman" w:hAnsi="Times New Roman"/>
                <w:b/>
                <w:sz w:val="24"/>
                <w:szCs w:val="24"/>
              </w:rPr>
              <w:t>24</w:t>
            </w:r>
            <w:r>
              <w:rPr>
                <w:rFonts w:ascii="Times New Roman" w:hAnsi="Times New Roman"/>
                <w:b/>
                <w:sz w:val="24"/>
                <w:szCs w:val="24"/>
              </w:rPr>
              <w:t>/24</w:t>
            </w:r>
          </w:p>
        </w:tc>
        <w:tc>
          <w:tcPr>
            <w:tcW w:w="2008" w:type="dxa"/>
          </w:tcPr>
          <w:p w14:paraId="601AFE04" w14:textId="77777777" w:rsidR="003B7352" w:rsidRPr="00E1460B" w:rsidRDefault="003B7352" w:rsidP="0026077F">
            <w:pPr>
              <w:spacing w:after="0"/>
              <w:rPr>
                <w:rFonts w:ascii="Times New Roman" w:hAnsi="Times New Roman"/>
                <w:sz w:val="24"/>
                <w:szCs w:val="24"/>
              </w:rPr>
            </w:pPr>
          </w:p>
        </w:tc>
      </w:tr>
      <w:tr w:rsidR="003B7352" w:rsidRPr="00E1460B" w14:paraId="76D37066" w14:textId="77777777" w:rsidTr="0026077F">
        <w:tc>
          <w:tcPr>
            <w:tcW w:w="2547" w:type="dxa"/>
            <w:vMerge w:val="restart"/>
          </w:tcPr>
          <w:p w14:paraId="539EBA17"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Тема 6.1.</w:t>
            </w:r>
            <w:r>
              <w:rPr>
                <w:rFonts w:hint="eastAsia"/>
              </w:rPr>
              <w:t xml:space="preserve"> </w:t>
            </w:r>
            <w:r w:rsidRPr="00F01653">
              <w:rPr>
                <w:rFonts w:ascii="Times New Roman" w:hAnsi="Times New Roman" w:hint="eastAsia"/>
                <w:b/>
                <w:bCs/>
                <w:sz w:val="24"/>
                <w:szCs w:val="24"/>
              </w:rPr>
              <w:t>Ритмическая</w:t>
            </w:r>
            <w:r w:rsidRPr="00F01653">
              <w:rPr>
                <w:rFonts w:ascii="Times New Roman" w:hAnsi="Times New Roman"/>
                <w:b/>
                <w:bCs/>
                <w:sz w:val="24"/>
                <w:szCs w:val="24"/>
              </w:rPr>
              <w:t xml:space="preserve"> </w:t>
            </w:r>
            <w:r w:rsidRPr="00F01653">
              <w:rPr>
                <w:rFonts w:ascii="Times New Roman" w:hAnsi="Times New Roman" w:hint="eastAsia"/>
                <w:b/>
                <w:bCs/>
                <w:sz w:val="24"/>
                <w:szCs w:val="24"/>
              </w:rPr>
              <w:t>гимнастика</w:t>
            </w:r>
          </w:p>
        </w:tc>
        <w:tc>
          <w:tcPr>
            <w:tcW w:w="9043" w:type="dxa"/>
            <w:vAlign w:val="center"/>
          </w:tcPr>
          <w:p w14:paraId="0B55D774" w14:textId="77777777" w:rsidR="003B7352" w:rsidRPr="00E1460B" w:rsidRDefault="003B7352" w:rsidP="00063330">
            <w:pPr>
              <w:spacing w:after="0" w:line="240" w:lineRule="auto"/>
              <w:rPr>
                <w:rFonts w:ascii="Times New Roman" w:hAnsi="Times New Roman"/>
                <w:sz w:val="24"/>
                <w:szCs w:val="24"/>
              </w:rPr>
            </w:pPr>
            <w:r w:rsidRPr="00FA20AA">
              <w:rPr>
                <w:rFonts w:ascii="Times New Roman" w:hAnsi="Times New Roman"/>
                <w:b/>
                <w:sz w:val="24"/>
                <w:szCs w:val="24"/>
              </w:rPr>
              <w:t xml:space="preserve">Содержание учебного материала </w:t>
            </w:r>
          </w:p>
        </w:tc>
        <w:tc>
          <w:tcPr>
            <w:tcW w:w="1843" w:type="dxa"/>
            <w:vAlign w:val="center"/>
          </w:tcPr>
          <w:p w14:paraId="77374179" w14:textId="77777777" w:rsidR="003B7352" w:rsidRPr="00E1460B" w:rsidRDefault="003B7352" w:rsidP="0026077F">
            <w:pPr>
              <w:spacing w:after="0" w:line="240" w:lineRule="auto"/>
              <w:rPr>
                <w:rFonts w:ascii="Times New Roman" w:hAnsi="Times New Roman"/>
                <w:sz w:val="24"/>
                <w:szCs w:val="24"/>
              </w:rPr>
            </w:pPr>
          </w:p>
        </w:tc>
        <w:tc>
          <w:tcPr>
            <w:tcW w:w="2008" w:type="dxa"/>
            <w:vMerge w:val="restart"/>
            <w:shd w:val="clear" w:color="auto" w:fill="FFFFFF"/>
            <w:vAlign w:val="center"/>
          </w:tcPr>
          <w:p w14:paraId="1DD7B1F9"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ОК 04, ОК 08</w:t>
            </w:r>
          </w:p>
        </w:tc>
      </w:tr>
      <w:tr w:rsidR="00063330" w:rsidRPr="00E1460B" w14:paraId="0E3DCB61" w14:textId="77777777" w:rsidTr="0026077F">
        <w:tc>
          <w:tcPr>
            <w:tcW w:w="2547" w:type="dxa"/>
            <w:vMerge/>
          </w:tcPr>
          <w:p w14:paraId="288BFC2E" w14:textId="77777777" w:rsidR="00063330" w:rsidRPr="00E1460B" w:rsidRDefault="00063330" w:rsidP="0026077F">
            <w:pPr>
              <w:spacing w:after="0" w:line="240" w:lineRule="auto"/>
              <w:rPr>
                <w:rFonts w:ascii="Times New Roman" w:hAnsi="Times New Roman"/>
                <w:b/>
                <w:bCs/>
                <w:sz w:val="24"/>
                <w:szCs w:val="24"/>
              </w:rPr>
            </w:pPr>
          </w:p>
        </w:tc>
        <w:tc>
          <w:tcPr>
            <w:tcW w:w="9043" w:type="dxa"/>
            <w:vAlign w:val="center"/>
          </w:tcPr>
          <w:p w14:paraId="1D5645C2" w14:textId="77777777" w:rsidR="00063330" w:rsidRPr="00FA20AA" w:rsidRDefault="00063330" w:rsidP="0026077F">
            <w:pPr>
              <w:spacing w:after="0" w:line="240" w:lineRule="auto"/>
              <w:rPr>
                <w:rFonts w:ascii="Times New Roman" w:hAnsi="Times New Roman"/>
                <w:b/>
                <w:sz w:val="24"/>
                <w:szCs w:val="24"/>
              </w:rPr>
            </w:pPr>
            <w:r w:rsidRPr="002039A9">
              <w:rPr>
                <w:rFonts w:ascii="Times New Roman" w:hAnsi="Times New Roman"/>
                <w:sz w:val="24"/>
                <w:szCs w:val="24"/>
              </w:rPr>
              <w:t>Ознакомление, разучивание, совершенствование комплексов круговой тренировки,</w:t>
            </w:r>
            <w:r>
              <w:rPr>
                <w:rFonts w:ascii="Times New Roman" w:hAnsi="Times New Roman"/>
                <w:sz w:val="24"/>
                <w:szCs w:val="24"/>
              </w:rPr>
              <w:t xml:space="preserve"> </w:t>
            </w:r>
            <w:r w:rsidRPr="002039A9">
              <w:rPr>
                <w:rFonts w:ascii="Times New Roman" w:hAnsi="Times New Roman"/>
                <w:sz w:val="24"/>
                <w:szCs w:val="24"/>
              </w:rPr>
              <w:t>комплексов шейпинга</w:t>
            </w:r>
          </w:p>
        </w:tc>
        <w:tc>
          <w:tcPr>
            <w:tcW w:w="1843" w:type="dxa"/>
            <w:vAlign w:val="center"/>
          </w:tcPr>
          <w:p w14:paraId="11BEDD2D" w14:textId="77777777" w:rsidR="00063330" w:rsidRPr="00E1460B" w:rsidRDefault="00063330" w:rsidP="0026077F">
            <w:pPr>
              <w:spacing w:after="0" w:line="240" w:lineRule="auto"/>
              <w:rPr>
                <w:rFonts w:ascii="Times New Roman" w:hAnsi="Times New Roman"/>
                <w:sz w:val="24"/>
                <w:szCs w:val="24"/>
              </w:rPr>
            </w:pPr>
          </w:p>
        </w:tc>
        <w:tc>
          <w:tcPr>
            <w:tcW w:w="2008" w:type="dxa"/>
            <w:vMerge/>
            <w:shd w:val="clear" w:color="auto" w:fill="FFFFFF"/>
            <w:vAlign w:val="center"/>
          </w:tcPr>
          <w:p w14:paraId="6237B594" w14:textId="77777777" w:rsidR="00063330" w:rsidRPr="00E1460B" w:rsidRDefault="00063330" w:rsidP="0026077F">
            <w:pPr>
              <w:spacing w:after="0"/>
              <w:rPr>
                <w:rFonts w:ascii="Times New Roman" w:hAnsi="Times New Roman"/>
                <w:sz w:val="24"/>
                <w:szCs w:val="24"/>
              </w:rPr>
            </w:pPr>
          </w:p>
        </w:tc>
      </w:tr>
      <w:tr w:rsidR="003B7352" w:rsidRPr="00E1460B" w14:paraId="738EFFF8" w14:textId="77777777" w:rsidTr="0026077F">
        <w:tc>
          <w:tcPr>
            <w:tcW w:w="2547" w:type="dxa"/>
            <w:vMerge/>
          </w:tcPr>
          <w:p w14:paraId="73B00F31" w14:textId="77777777" w:rsidR="003B7352" w:rsidRPr="00E1460B" w:rsidRDefault="003B7352" w:rsidP="0026077F">
            <w:pPr>
              <w:spacing w:after="0" w:line="240" w:lineRule="auto"/>
              <w:rPr>
                <w:rFonts w:ascii="Times New Roman" w:hAnsi="Times New Roman"/>
                <w:b/>
                <w:bCs/>
                <w:sz w:val="24"/>
                <w:szCs w:val="24"/>
              </w:rPr>
            </w:pPr>
          </w:p>
        </w:tc>
        <w:tc>
          <w:tcPr>
            <w:tcW w:w="9043" w:type="dxa"/>
            <w:tcBorders>
              <w:bottom w:val="single" w:sz="4" w:space="0" w:color="auto"/>
            </w:tcBorders>
            <w:vAlign w:val="center"/>
          </w:tcPr>
          <w:p w14:paraId="4443CB87"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В том числе практических занятий</w:t>
            </w:r>
          </w:p>
        </w:tc>
        <w:tc>
          <w:tcPr>
            <w:tcW w:w="1843" w:type="dxa"/>
            <w:tcBorders>
              <w:bottom w:val="single" w:sz="4" w:space="0" w:color="auto"/>
            </w:tcBorders>
            <w:vAlign w:val="center"/>
          </w:tcPr>
          <w:p w14:paraId="77E3D647" w14:textId="77777777" w:rsidR="003B7352" w:rsidRPr="00E1460B" w:rsidRDefault="003B7352" w:rsidP="0026077F">
            <w:pPr>
              <w:spacing w:after="0" w:line="240" w:lineRule="auto"/>
              <w:rPr>
                <w:rFonts w:ascii="Times New Roman" w:hAnsi="Times New Roman"/>
                <w:sz w:val="24"/>
                <w:szCs w:val="24"/>
              </w:rPr>
            </w:pPr>
            <w:r>
              <w:rPr>
                <w:rFonts w:ascii="Times New Roman" w:hAnsi="Times New Roman"/>
                <w:b/>
                <w:bCs/>
                <w:sz w:val="24"/>
                <w:szCs w:val="24"/>
              </w:rPr>
              <w:t>24</w:t>
            </w:r>
          </w:p>
        </w:tc>
        <w:tc>
          <w:tcPr>
            <w:tcW w:w="2008" w:type="dxa"/>
            <w:vMerge/>
            <w:shd w:val="clear" w:color="auto" w:fill="FFFFFF"/>
            <w:vAlign w:val="center"/>
          </w:tcPr>
          <w:p w14:paraId="7AA052A2" w14:textId="77777777" w:rsidR="003B7352" w:rsidRPr="00E1460B" w:rsidRDefault="003B7352" w:rsidP="0026077F">
            <w:pPr>
              <w:spacing w:after="0"/>
              <w:rPr>
                <w:rFonts w:ascii="Times New Roman" w:hAnsi="Times New Roman"/>
                <w:sz w:val="24"/>
                <w:szCs w:val="24"/>
              </w:rPr>
            </w:pPr>
          </w:p>
        </w:tc>
      </w:tr>
      <w:tr w:rsidR="003B7352" w:rsidRPr="00E1460B" w14:paraId="1DB8579D" w14:textId="77777777" w:rsidTr="0026077F">
        <w:tc>
          <w:tcPr>
            <w:tcW w:w="2547" w:type="dxa"/>
            <w:vMerge/>
          </w:tcPr>
          <w:p w14:paraId="4FFEB552"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797ED7BD"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31-33</w:t>
            </w:r>
            <w:r w:rsidRPr="00482998">
              <w:rPr>
                <w:rFonts w:ascii="Times New Roman" w:hAnsi="Times New Roman"/>
                <w:sz w:val="24"/>
                <w:szCs w:val="24"/>
              </w:rPr>
              <w:t xml:space="preserve"> </w:t>
            </w:r>
            <w:r w:rsidRPr="00482998">
              <w:rPr>
                <w:rFonts w:ascii="Times New Roman" w:hAnsi="Times New Roman" w:hint="eastAsia"/>
                <w:sz w:val="24"/>
                <w:szCs w:val="24"/>
              </w:rPr>
              <w:t>Стилизованные</w:t>
            </w:r>
            <w:r w:rsidRPr="00482998">
              <w:rPr>
                <w:rFonts w:ascii="Times New Roman" w:hAnsi="Times New Roman"/>
                <w:sz w:val="24"/>
                <w:szCs w:val="24"/>
              </w:rPr>
              <w:t xml:space="preserve"> </w:t>
            </w:r>
            <w:r w:rsidRPr="00482998">
              <w:rPr>
                <w:rFonts w:ascii="Times New Roman" w:hAnsi="Times New Roman" w:hint="eastAsia"/>
                <w:sz w:val="24"/>
                <w:szCs w:val="24"/>
              </w:rPr>
              <w:t>комплексы</w:t>
            </w:r>
            <w:r w:rsidRPr="00482998">
              <w:rPr>
                <w:rFonts w:ascii="Times New Roman" w:hAnsi="Times New Roman"/>
                <w:sz w:val="24"/>
                <w:szCs w:val="24"/>
              </w:rPr>
              <w:t xml:space="preserve"> </w:t>
            </w:r>
            <w:r w:rsidRPr="00482998">
              <w:rPr>
                <w:rFonts w:ascii="Times New Roman" w:hAnsi="Times New Roman" w:hint="eastAsia"/>
                <w:sz w:val="24"/>
                <w:szCs w:val="24"/>
              </w:rPr>
              <w:t>ОРУ</w:t>
            </w:r>
            <w:r w:rsidRPr="00482998">
              <w:rPr>
                <w:rFonts w:ascii="Times New Roman" w:hAnsi="Times New Roman"/>
                <w:sz w:val="24"/>
                <w:szCs w:val="24"/>
              </w:rPr>
              <w:t xml:space="preserve"> </w:t>
            </w:r>
            <w:r w:rsidRPr="00482998">
              <w:rPr>
                <w:rFonts w:ascii="Times New Roman" w:hAnsi="Times New Roman" w:hint="eastAsia"/>
                <w:sz w:val="24"/>
                <w:szCs w:val="24"/>
              </w:rPr>
              <w:t>и</w:t>
            </w:r>
            <w:r w:rsidRPr="00482998">
              <w:rPr>
                <w:rFonts w:ascii="Times New Roman" w:hAnsi="Times New Roman"/>
                <w:sz w:val="24"/>
                <w:szCs w:val="24"/>
              </w:rPr>
              <w:t xml:space="preserve"> </w:t>
            </w:r>
            <w:r w:rsidRPr="00482998">
              <w:rPr>
                <w:rFonts w:ascii="Times New Roman" w:hAnsi="Times New Roman" w:hint="eastAsia"/>
                <w:sz w:val="24"/>
                <w:szCs w:val="24"/>
              </w:rPr>
              <w:t>танцевальные</w:t>
            </w:r>
            <w:r w:rsidRPr="00482998">
              <w:rPr>
                <w:rFonts w:ascii="Times New Roman" w:hAnsi="Times New Roman"/>
                <w:sz w:val="24"/>
                <w:szCs w:val="24"/>
              </w:rPr>
              <w:t xml:space="preserve"> </w:t>
            </w:r>
            <w:r w:rsidRPr="00482998">
              <w:rPr>
                <w:rFonts w:ascii="Times New Roman" w:hAnsi="Times New Roman" w:hint="eastAsia"/>
                <w:sz w:val="24"/>
                <w:szCs w:val="24"/>
              </w:rPr>
              <w:t>движения</w:t>
            </w:r>
            <w:r w:rsidRPr="00482998">
              <w:rPr>
                <w:rFonts w:ascii="Times New Roman" w:hAnsi="Times New Roman"/>
                <w:sz w:val="24"/>
                <w:szCs w:val="24"/>
              </w:rPr>
              <w:t>.</w:t>
            </w:r>
          </w:p>
        </w:tc>
        <w:tc>
          <w:tcPr>
            <w:tcW w:w="1843" w:type="dxa"/>
            <w:vAlign w:val="center"/>
          </w:tcPr>
          <w:p w14:paraId="12275C68" w14:textId="77777777" w:rsidR="003B7352" w:rsidRPr="003D1EA6" w:rsidRDefault="003B7352" w:rsidP="0026077F">
            <w:pPr>
              <w:spacing w:after="0" w:line="240" w:lineRule="auto"/>
              <w:rPr>
                <w:rFonts w:ascii="Times New Roman" w:hAnsi="Times New Roman"/>
                <w:sz w:val="24"/>
                <w:szCs w:val="24"/>
              </w:rPr>
            </w:pPr>
            <w:r w:rsidRPr="003D1EA6">
              <w:rPr>
                <w:rFonts w:ascii="Times New Roman" w:hAnsi="Times New Roman"/>
                <w:bCs/>
                <w:sz w:val="24"/>
                <w:szCs w:val="24"/>
              </w:rPr>
              <w:t>6</w:t>
            </w:r>
          </w:p>
        </w:tc>
        <w:tc>
          <w:tcPr>
            <w:tcW w:w="2008" w:type="dxa"/>
            <w:vMerge/>
            <w:shd w:val="clear" w:color="auto" w:fill="FFFFFF"/>
            <w:vAlign w:val="center"/>
          </w:tcPr>
          <w:p w14:paraId="0B10C73E" w14:textId="77777777" w:rsidR="003B7352" w:rsidRPr="00E1460B" w:rsidRDefault="003B7352" w:rsidP="0026077F">
            <w:pPr>
              <w:spacing w:after="0"/>
              <w:rPr>
                <w:rFonts w:ascii="Times New Roman" w:hAnsi="Times New Roman"/>
                <w:sz w:val="24"/>
                <w:szCs w:val="24"/>
              </w:rPr>
            </w:pPr>
          </w:p>
        </w:tc>
      </w:tr>
      <w:tr w:rsidR="003B7352" w:rsidRPr="00E1460B" w14:paraId="7A7880C2" w14:textId="77777777" w:rsidTr="0026077F">
        <w:tc>
          <w:tcPr>
            <w:tcW w:w="2547" w:type="dxa"/>
            <w:vMerge/>
          </w:tcPr>
          <w:p w14:paraId="4405DD74"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300D868E"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34 </w:t>
            </w:r>
            <w:r w:rsidRPr="00482998">
              <w:rPr>
                <w:rFonts w:ascii="Times New Roman" w:hAnsi="Times New Roman" w:hint="eastAsia"/>
                <w:sz w:val="24"/>
                <w:szCs w:val="24"/>
              </w:rPr>
              <w:t>Комплекс</w:t>
            </w:r>
            <w:r w:rsidRPr="00482998">
              <w:rPr>
                <w:rFonts w:ascii="Times New Roman" w:hAnsi="Times New Roman"/>
                <w:sz w:val="24"/>
                <w:szCs w:val="24"/>
              </w:rPr>
              <w:t xml:space="preserve"> </w:t>
            </w:r>
            <w:r w:rsidRPr="00482998">
              <w:rPr>
                <w:rFonts w:ascii="Times New Roman" w:hAnsi="Times New Roman" w:hint="eastAsia"/>
                <w:sz w:val="24"/>
                <w:szCs w:val="24"/>
              </w:rPr>
              <w:t>общеразвивающего</w:t>
            </w:r>
            <w:r w:rsidRPr="00482998">
              <w:rPr>
                <w:rFonts w:ascii="Times New Roman" w:hAnsi="Times New Roman"/>
                <w:sz w:val="24"/>
                <w:szCs w:val="24"/>
              </w:rPr>
              <w:t xml:space="preserve"> </w:t>
            </w:r>
            <w:r w:rsidRPr="00482998">
              <w:rPr>
                <w:rFonts w:ascii="Times New Roman" w:hAnsi="Times New Roman" w:hint="eastAsia"/>
                <w:sz w:val="24"/>
                <w:szCs w:val="24"/>
              </w:rPr>
              <w:t>характера</w:t>
            </w:r>
            <w:r w:rsidRPr="00482998">
              <w:rPr>
                <w:rFonts w:ascii="Times New Roman" w:hAnsi="Times New Roman"/>
                <w:sz w:val="24"/>
                <w:szCs w:val="24"/>
              </w:rPr>
              <w:t xml:space="preserve"> </w:t>
            </w:r>
            <w:r w:rsidRPr="00482998">
              <w:rPr>
                <w:rFonts w:ascii="Times New Roman" w:hAnsi="Times New Roman" w:hint="eastAsia"/>
                <w:sz w:val="24"/>
                <w:szCs w:val="24"/>
              </w:rPr>
              <w:t>по</w:t>
            </w:r>
            <w:r w:rsidRPr="00482998">
              <w:rPr>
                <w:rFonts w:ascii="Times New Roman" w:hAnsi="Times New Roman"/>
                <w:sz w:val="24"/>
                <w:szCs w:val="24"/>
              </w:rPr>
              <w:t xml:space="preserve"> </w:t>
            </w:r>
            <w:r w:rsidRPr="00482998">
              <w:rPr>
                <w:rFonts w:ascii="Times New Roman" w:hAnsi="Times New Roman" w:hint="eastAsia"/>
                <w:sz w:val="24"/>
                <w:szCs w:val="24"/>
              </w:rPr>
              <w:t>анатомическому</w:t>
            </w:r>
            <w:r w:rsidRPr="00482998">
              <w:rPr>
                <w:rFonts w:ascii="Times New Roman" w:hAnsi="Times New Roman"/>
                <w:sz w:val="24"/>
                <w:szCs w:val="24"/>
              </w:rPr>
              <w:t xml:space="preserve"> </w:t>
            </w:r>
            <w:r w:rsidRPr="00482998">
              <w:rPr>
                <w:rFonts w:ascii="Times New Roman" w:hAnsi="Times New Roman" w:hint="eastAsia"/>
                <w:sz w:val="24"/>
                <w:szCs w:val="24"/>
              </w:rPr>
              <w:t>принципу</w:t>
            </w:r>
            <w:r w:rsidRPr="00482998">
              <w:rPr>
                <w:rFonts w:ascii="Times New Roman" w:hAnsi="Times New Roman"/>
                <w:sz w:val="24"/>
                <w:szCs w:val="24"/>
              </w:rPr>
              <w:t xml:space="preserve">. </w:t>
            </w:r>
            <w:r w:rsidRPr="00482998">
              <w:rPr>
                <w:rFonts w:ascii="Times New Roman" w:hAnsi="Times New Roman" w:hint="eastAsia"/>
                <w:sz w:val="24"/>
                <w:szCs w:val="24"/>
              </w:rPr>
              <w:t>Упражнения</w:t>
            </w:r>
            <w:r w:rsidRPr="00482998">
              <w:rPr>
                <w:rFonts w:ascii="Times New Roman" w:hAnsi="Times New Roman"/>
                <w:sz w:val="24"/>
                <w:szCs w:val="24"/>
              </w:rPr>
              <w:t xml:space="preserve"> </w:t>
            </w:r>
            <w:r w:rsidRPr="00482998">
              <w:rPr>
                <w:rFonts w:ascii="Times New Roman" w:hAnsi="Times New Roman" w:hint="eastAsia"/>
                <w:sz w:val="24"/>
                <w:szCs w:val="24"/>
              </w:rPr>
              <w:t>для</w:t>
            </w:r>
            <w:r w:rsidRPr="00482998">
              <w:rPr>
                <w:rFonts w:ascii="Times New Roman" w:hAnsi="Times New Roman"/>
                <w:sz w:val="24"/>
                <w:szCs w:val="24"/>
              </w:rPr>
              <w:t xml:space="preserve"> </w:t>
            </w:r>
            <w:r w:rsidRPr="00482998">
              <w:rPr>
                <w:rFonts w:ascii="Times New Roman" w:hAnsi="Times New Roman" w:hint="eastAsia"/>
                <w:sz w:val="24"/>
                <w:szCs w:val="24"/>
              </w:rPr>
              <w:t>мышц</w:t>
            </w:r>
            <w:r w:rsidRPr="00482998">
              <w:rPr>
                <w:rFonts w:ascii="Times New Roman" w:hAnsi="Times New Roman"/>
                <w:sz w:val="24"/>
                <w:szCs w:val="24"/>
              </w:rPr>
              <w:t xml:space="preserve"> </w:t>
            </w:r>
            <w:r w:rsidRPr="00482998">
              <w:rPr>
                <w:rFonts w:ascii="Times New Roman" w:hAnsi="Times New Roman" w:hint="eastAsia"/>
                <w:sz w:val="24"/>
                <w:szCs w:val="24"/>
              </w:rPr>
              <w:t>туловища</w:t>
            </w:r>
            <w:r w:rsidRPr="00482998">
              <w:rPr>
                <w:rFonts w:ascii="Times New Roman" w:hAnsi="Times New Roman"/>
                <w:sz w:val="24"/>
                <w:szCs w:val="24"/>
              </w:rPr>
              <w:t xml:space="preserve">, </w:t>
            </w:r>
            <w:r w:rsidRPr="00482998">
              <w:rPr>
                <w:rFonts w:ascii="Times New Roman" w:hAnsi="Times New Roman" w:hint="eastAsia"/>
                <w:sz w:val="24"/>
                <w:szCs w:val="24"/>
              </w:rPr>
              <w:t>спины</w:t>
            </w:r>
            <w:r w:rsidRPr="00482998">
              <w:rPr>
                <w:rFonts w:ascii="Times New Roman" w:hAnsi="Times New Roman"/>
                <w:sz w:val="24"/>
                <w:szCs w:val="24"/>
              </w:rPr>
              <w:t xml:space="preserve">, </w:t>
            </w:r>
            <w:r w:rsidRPr="00482998">
              <w:rPr>
                <w:rFonts w:ascii="Times New Roman" w:hAnsi="Times New Roman" w:hint="eastAsia"/>
                <w:sz w:val="24"/>
                <w:szCs w:val="24"/>
              </w:rPr>
              <w:t>позвоночника</w:t>
            </w:r>
            <w:r w:rsidRPr="00482998">
              <w:rPr>
                <w:rFonts w:ascii="Times New Roman" w:hAnsi="Times New Roman"/>
                <w:sz w:val="24"/>
                <w:szCs w:val="24"/>
              </w:rPr>
              <w:t xml:space="preserve">, </w:t>
            </w:r>
            <w:r w:rsidRPr="00482998">
              <w:rPr>
                <w:rFonts w:ascii="Times New Roman" w:hAnsi="Times New Roman" w:hint="eastAsia"/>
                <w:sz w:val="24"/>
                <w:szCs w:val="24"/>
              </w:rPr>
              <w:t>брюшного</w:t>
            </w:r>
            <w:r w:rsidRPr="00482998">
              <w:rPr>
                <w:rFonts w:ascii="Times New Roman" w:hAnsi="Times New Roman"/>
                <w:sz w:val="24"/>
                <w:szCs w:val="24"/>
              </w:rPr>
              <w:t xml:space="preserve"> </w:t>
            </w:r>
            <w:r w:rsidRPr="00482998">
              <w:rPr>
                <w:rFonts w:ascii="Times New Roman" w:hAnsi="Times New Roman" w:hint="eastAsia"/>
                <w:sz w:val="24"/>
                <w:szCs w:val="24"/>
              </w:rPr>
              <w:t>пресса</w:t>
            </w:r>
            <w:r w:rsidRPr="00482998">
              <w:rPr>
                <w:rFonts w:ascii="Times New Roman" w:hAnsi="Times New Roman"/>
                <w:sz w:val="24"/>
                <w:szCs w:val="24"/>
              </w:rPr>
              <w:t xml:space="preserve">, </w:t>
            </w:r>
            <w:r w:rsidRPr="00482998">
              <w:rPr>
                <w:rFonts w:ascii="Times New Roman" w:hAnsi="Times New Roman" w:hint="eastAsia"/>
                <w:sz w:val="24"/>
                <w:szCs w:val="24"/>
              </w:rPr>
              <w:t>мышц</w:t>
            </w:r>
            <w:r w:rsidRPr="00482998">
              <w:rPr>
                <w:rFonts w:ascii="Times New Roman" w:hAnsi="Times New Roman"/>
                <w:sz w:val="24"/>
                <w:szCs w:val="24"/>
              </w:rPr>
              <w:t xml:space="preserve"> </w:t>
            </w:r>
            <w:r w:rsidRPr="00482998">
              <w:rPr>
                <w:rFonts w:ascii="Times New Roman" w:hAnsi="Times New Roman" w:hint="eastAsia"/>
                <w:sz w:val="24"/>
                <w:szCs w:val="24"/>
              </w:rPr>
              <w:t>ног</w:t>
            </w:r>
            <w:r w:rsidRPr="00482998">
              <w:rPr>
                <w:rFonts w:ascii="Times New Roman" w:hAnsi="Times New Roman"/>
                <w:sz w:val="24"/>
                <w:szCs w:val="24"/>
              </w:rPr>
              <w:t>.</w:t>
            </w:r>
          </w:p>
        </w:tc>
        <w:tc>
          <w:tcPr>
            <w:tcW w:w="1843" w:type="dxa"/>
            <w:vAlign w:val="center"/>
          </w:tcPr>
          <w:p w14:paraId="11EFC025" w14:textId="77777777" w:rsidR="003B7352" w:rsidRPr="00F73A52" w:rsidRDefault="003B7352" w:rsidP="0026077F">
            <w:pPr>
              <w:spacing w:after="0" w:line="240" w:lineRule="auto"/>
              <w:rPr>
                <w:rFonts w:ascii="Times New Roman" w:hAnsi="Times New Roman"/>
                <w:sz w:val="24"/>
                <w:szCs w:val="24"/>
              </w:rPr>
            </w:pPr>
            <w:r w:rsidRPr="00F73A52">
              <w:rPr>
                <w:rFonts w:ascii="Times New Roman" w:hAnsi="Times New Roman"/>
                <w:bCs/>
                <w:sz w:val="24"/>
                <w:szCs w:val="24"/>
              </w:rPr>
              <w:t>2</w:t>
            </w:r>
          </w:p>
        </w:tc>
        <w:tc>
          <w:tcPr>
            <w:tcW w:w="2008" w:type="dxa"/>
            <w:vMerge/>
            <w:shd w:val="clear" w:color="auto" w:fill="FFFFFF"/>
            <w:vAlign w:val="center"/>
          </w:tcPr>
          <w:p w14:paraId="35AAF4A7" w14:textId="77777777" w:rsidR="003B7352" w:rsidRPr="00E1460B" w:rsidRDefault="003B7352" w:rsidP="0026077F">
            <w:pPr>
              <w:spacing w:after="0"/>
              <w:rPr>
                <w:rFonts w:ascii="Times New Roman" w:hAnsi="Times New Roman"/>
                <w:sz w:val="24"/>
                <w:szCs w:val="24"/>
              </w:rPr>
            </w:pPr>
          </w:p>
        </w:tc>
      </w:tr>
      <w:tr w:rsidR="003B7352" w:rsidRPr="00E1460B" w14:paraId="1CE771ED" w14:textId="77777777" w:rsidTr="0026077F">
        <w:tc>
          <w:tcPr>
            <w:tcW w:w="2547" w:type="dxa"/>
            <w:vMerge/>
          </w:tcPr>
          <w:p w14:paraId="7BF0875D"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5585E269"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35 </w:t>
            </w:r>
            <w:r w:rsidRPr="00482998">
              <w:rPr>
                <w:rFonts w:ascii="Times New Roman" w:hAnsi="Times New Roman" w:hint="eastAsia"/>
                <w:sz w:val="24"/>
                <w:szCs w:val="24"/>
              </w:rPr>
              <w:t>Комплекс</w:t>
            </w:r>
            <w:r w:rsidRPr="00482998">
              <w:rPr>
                <w:rFonts w:ascii="Times New Roman" w:hAnsi="Times New Roman"/>
                <w:sz w:val="24"/>
                <w:szCs w:val="24"/>
              </w:rPr>
              <w:t xml:space="preserve"> </w:t>
            </w:r>
            <w:r w:rsidRPr="00482998">
              <w:rPr>
                <w:rFonts w:ascii="Times New Roman" w:hAnsi="Times New Roman" w:hint="eastAsia"/>
                <w:sz w:val="24"/>
                <w:szCs w:val="24"/>
              </w:rPr>
              <w:t>ОРУ</w:t>
            </w:r>
            <w:r w:rsidRPr="00482998">
              <w:rPr>
                <w:rFonts w:ascii="Times New Roman" w:hAnsi="Times New Roman"/>
                <w:sz w:val="24"/>
                <w:szCs w:val="24"/>
              </w:rPr>
              <w:t xml:space="preserve"> </w:t>
            </w:r>
            <w:r w:rsidRPr="00482998">
              <w:rPr>
                <w:rFonts w:ascii="Times New Roman" w:hAnsi="Times New Roman" w:hint="eastAsia"/>
                <w:sz w:val="24"/>
                <w:szCs w:val="24"/>
              </w:rPr>
              <w:t>с</w:t>
            </w:r>
            <w:r w:rsidRPr="00482998">
              <w:rPr>
                <w:rFonts w:ascii="Times New Roman" w:hAnsi="Times New Roman"/>
                <w:sz w:val="24"/>
                <w:szCs w:val="24"/>
              </w:rPr>
              <w:t xml:space="preserve"> </w:t>
            </w:r>
            <w:r w:rsidRPr="00482998">
              <w:rPr>
                <w:rFonts w:ascii="Times New Roman" w:hAnsi="Times New Roman" w:hint="eastAsia"/>
                <w:sz w:val="24"/>
                <w:szCs w:val="24"/>
              </w:rPr>
              <w:t>локальным</w:t>
            </w:r>
            <w:r w:rsidRPr="00482998">
              <w:rPr>
                <w:rFonts w:ascii="Times New Roman" w:hAnsi="Times New Roman"/>
                <w:sz w:val="24"/>
                <w:szCs w:val="24"/>
              </w:rPr>
              <w:t xml:space="preserve"> </w:t>
            </w:r>
            <w:r w:rsidRPr="00482998">
              <w:rPr>
                <w:rFonts w:ascii="Times New Roman" w:hAnsi="Times New Roman" w:hint="eastAsia"/>
                <w:sz w:val="24"/>
                <w:szCs w:val="24"/>
              </w:rPr>
              <w:t>воздействием</w:t>
            </w:r>
            <w:r w:rsidRPr="00482998">
              <w:rPr>
                <w:rFonts w:ascii="Times New Roman" w:hAnsi="Times New Roman"/>
                <w:sz w:val="24"/>
                <w:szCs w:val="24"/>
              </w:rPr>
              <w:t xml:space="preserve"> </w:t>
            </w:r>
            <w:r w:rsidRPr="00482998">
              <w:rPr>
                <w:rFonts w:ascii="Times New Roman" w:hAnsi="Times New Roman" w:hint="eastAsia"/>
                <w:sz w:val="24"/>
                <w:szCs w:val="24"/>
              </w:rPr>
              <w:t>на</w:t>
            </w:r>
            <w:r w:rsidRPr="00482998">
              <w:rPr>
                <w:rFonts w:ascii="Times New Roman" w:hAnsi="Times New Roman"/>
                <w:sz w:val="24"/>
                <w:szCs w:val="24"/>
              </w:rPr>
              <w:t xml:space="preserve"> </w:t>
            </w:r>
            <w:r w:rsidRPr="00482998">
              <w:rPr>
                <w:rFonts w:ascii="Times New Roman" w:hAnsi="Times New Roman" w:hint="eastAsia"/>
                <w:sz w:val="24"/>
                <w:szCs w:val="24"/>
              </w:rPr>
              <w:t>основные</w:t>
            </w:r>
            <w:r w:rsidRPr="00482998">
              <w:rPr>
                <w:rFonts w:ascii="Times New Roman" w:hAnsi="Times New Roman"/>
                <w:sz w:val="24"/>
                <w:szCs w:val="24"/>
              </w:rPr>
              <w:t xml:space="preserve"> </w:t>
            </w:r>
            <w:r w:rsidRPr="00482998">
              <w:rPr>
                <w:rFonts w:ascii="Times New Roman" w:hAnsi="Times New Roman" w:hint="eastAsia"/>
                <w:sz w:val="24"/>
                <w:szCs w:val="24"/>
              </w:rPr>
              <w:t>мышечные</w:t>
            </w:r>
            <w:r w:rsidRPr="00482998">
              <w:rPr>
                <w:rFonts w:ascii="Times New Roman" w:hAnsi="Times New Roman"/>
                <w:sz w:val="24"/>
                <w:szCs w:val="24"/>
              </w:rPr>
              <w:t xml:space="preserve"> </w:t>
            </w:r>
            <w:r w:rsidRPr="00482998">
              <w:rPr>
                <w:rFonts w:ascii="Times New Roman" w:hAnsi="Times New Roman" w:hint="eastAsia"/>
                <w:sz w:val="24"/>
                <w:szCs w:val="24"/>
              </w:rPr>
              <w:t>группы</w:t>
            </w:r>
            <w:r w:rsidRPr="00482998">
              <w:rPr>
                <w:rFonts w:ascii="Times New Roman" w:hAnsi="Times New Roman"/>
                <w:sz w:val="24"/>
                <w:szCs w:val="24"/>
              </w:rPr>
              <w:t>.</w:t>
            </w:r>
          </w:p>
        </w:tc>
        <w:tc>
          <w:tcPr>
            <w:tcW w:w="1843" w:type="dxa"/>
            <w:vAlign w:val="center"/>
          </w:tcPr>
          <w:p w14:paraId="0C4BB814" w14:textId="77777777" w:rsidR="003B7352" w:rsidRPr="00F73A52" w:rsidRDefault="003B7352" w:rsidP="0026077F">
            <w:pPr>
              <w:spacing w:after="0" w:line="240" w:lineRule="auto"/>
              <w:rPr>
                <w:rFonts w:ascii="Times New Roman" w:hAnsi="Times New Roman"/>
                <w:sz w:val="24"/>
                <w:szCs w:val="24"/>
              </w:rPr>
            </w:pPr>
            <w:r w:rsidRPr="00F73A52">
              <w:rPr>
                <w:rFonts w:ascii="Times New Roman" w:hAnsi="Times New Roman"/>
                <w:bCs/>
                <w:sz w:val="24"/>
                <w:szCs w:val="24"/>
              </w:rPr>
              <w:t>2</w:t>
            </w:r>
          </w:p>
        </w:tc>
        <w:tc>
          <w:tcPr>
            <w:tcW w:w="2008" w:type="dxa"/>
            <w:vMerge/>
            <w:shd w:val="clear" w:color="auto" w:fill="FFFFFF"/>
            <w:vAlign w:val="center"/>
          </w:tcPr>
          <w:p w14:paraId="4FE19A40" w14:textId="77777777" w:rsidR="003B7352" w:rsidRPr="00E1460B" w:rsidRDefault="003B7352" w:rsidP="0026077F">
            <w:pPr>
              <w:spacing w:after="0"/>
              <w:rPr>
                <w:rFonts w:ascii="Times New Roman" w:hAnsi="Times New Roman"/>
                <w:sz w:val="24"/>
                <w:szCs w:val="24"/>
              </w:rPr>
            </w:pPr>
          </w:p>
        </w:tc>
      </w:tr>
      <w:tr w:rsidR="003B7352" w:rsidRPr="00E1460B" w14:paraId="2A57BED1" w14:textId="77777777" w:rsidTr="0026077F">
        <w:tc>
          <w:tcPr>
            <w:tcW w:w="2547" w:type="dxa"/>
            <w:vMerge/>
          </w:tcPr>
          <w:p w14:paraId="760A616B"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07483B4A"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36-37 </w:t>
            </w:r>
            <w:r w:rsidRPr="00A80A6A">
              <w:rPr>
                <w:rFonts w:ascii="Times New Roman" w:hAnsi="Times New Roman"/>
                <w:sz w:val="24"/>
                <w:szCs w:val="24"/>
              </w:rPr>
              <w:t>Комплекс</w:t>
            </w:r>
            <w:r w:rsidRPr="00F01653">
              <w:rPr>
                <w:rFonts w:ascii="Times New Roman" w:hAnsi="Times New Roman"/>
                <w:sz w:val="24"/>
                <w:szCs w:val="24"/>
              </w:rPr>
              <w:t xml:space="preserve"> </w:t>
            </w:r>
            <w:r w:rsidRPr="00F01653">
              <w:rPr>
                <w:rFonts w:ascii="Times New Roman" w:hAnsi="Times New Roman" w:hint="eastAsia"/>
                <w:sz w:val="24"/>
                <w:szCs w:val="24"/>
              </w:rPr>
              <w:t>упражнений</w:t>
            </w:r>
            <w:r w:rsidRPr="00F01653">
              <w:rPr>
                <w:rFonts w:ascii="Times New Roman" w:hAnsi="Times New Roman"/>
                <w:sz w:val="24"/>
                <w:szCs w:val="24"/>
              </w:rPr>
              <w:t xml:space="preserve"> </w:t>
            </w:r>
            <w:r w:rsidRPr="00F01653">
              <w:rPr>
                <w:rFonts w:ascii="Times New Roman" w:hAnsi="Times New Roman" w:hint="eastAsia"/>
                <w:sz w:val="24"/>
                <w:szCs w:val="24"/>
              </w:rPr>
              <w:t>с</w:t>
            </w:r>
            <w:r w:rsidRPr="00F01653">
              <w:rPr>
                <w:rFonts w:ascii="Times New Roman" w:hAnsi="Times New Roman"/>
                <w:sz w:val="24"/>
                <w:szCs w:val="24"/>
              </w:rPr>
              <w:t xml:space="preserve"> </w:t>
            </w:r>
            <w:r w:rsidRPr="00F01653">
              <w:rPr>
                <w:rFonts w:ascii="Times New Roman" w:hAnsi="Times New Roman" w:hint="eastAsia"/>
                <w:sz w:val="24"/>
                <w:szCs w:val="24"/>
              </w:rPr>
              <w:t>отягощением</w:t>
            </w:r>
            <w:r w:rsidRPr="00F01653">
              <w:rPr>
                <w:rFonts w:ascii="Times New Roman" w:hAnsi="Times New Roman"/>
                <w:sz w:val="24"/>
                <w:szCs w:val="24"/>
              </w:rPr>
              <w:t xml:space="preserve">. </w:t>
            </w:r>
            <w:r w:rsidRPr="00F01653">
              <w:rPr>
                <w:rFonts w:ascii="Times New Roman" w:hAnsi="Times New Roman" w:hint="eastAsia"/>
                <w:sz w:val="24"/>
                <w:szCs w:val="24"/>
              </w:rPr>
              <w:t>Упражнения</w:t>
            </w:r>
            <w:r w:rsidRPr="00F01653">
              <w:rPr>
                <w:rFonts w:ascii="Times New Roman" w:hAnsi="Times New Roman"/>
                <w:sz w:val="24"/>
                <w:szCs w:val="24"/>
              </w:rPr>
              <w:t xml:space="preserve"> </w:t>
            </w:r>
            <w:r w:rsidRPr="00F01653">
              <w:rPr>
                <w:rFonts w:ascii="Times New Roman" w:hAnsi="Times New Roman" w:hint="eastAsia"/>
                <w:sz w:val="24"/>
                <w:szCs w:val="24"/>
              </w:rPr>
              <w:t>с</w:t>
            </w:r>
            <w:r w:rsidRPr="00F01653">
              <w:rPr>
                <w:rFonts w:ascii="Times New Roman" w:hAnsi="Times New Roman"/>
                <w:sz w:val="24"/>
                <w:szCs w:val="24"/>
              </w:rPr>
              <w:t xml:space="preserve"> </w:t>
            </w:r>
            <w:r w:rsidRPr="00F01653">
              <w:rPr>
                <w:rFonts w:ascii="Times New Roman" w:hAnsi="Times New Roman" w:hint="eastAsia"/>
                <w:sz w:val="24"/>
                <w:szCs w:val="24"/>
              </w:rPr>
              <w:t>гантелями</w:t>
            </w:r>
            <w:r w:rsidRPr="00F01653">
              <w:rPr>
                <w:rFonts w:ascii="Times New Roman" w:hAnsi="Times New Roman"/>
                <w:sz w:val="24"/>
                <w:szCs w:val="24"/>
              </w:rPr>
              <w:t xml:space="preserve">. </w:t>
            </w:r>
            <w:r w:rsidRPr="00F01653">
              <w:rPr>
                <w:rFonts w:ascii="Times New Roman" w:hAnsi="Times New Roman" w:hint="eastAsia"/>
                <w:sz w:val="24"/>
                <w:szCs w:val="24"/>
              </w:rPr>
              <w:t>Упражнения</w:t>
            </w:r>
            <w:r w:rsidRPr="00F01653">
              <w:rPr>
                <w:rFonts w:ascii="Times New Roman" w:hAnsi="Times New Roman"/>
                <w:sz w:val="24"/>
                <w:szCs w:val="24"/>
              </w:rPr>
              <w:t xml:space="preserve"> </w:t>
            </w:r>
            <w:r w:rsidRPr="00F01653">
              <w:rPr>
                <w:rFonts w:ascii="Times New Roman" w:hAnsi="Times New Roman" w:hint="eastAsia"/>
                <w:sz w:val="24"/>
                <w:szCs w:val="24"/>
              </w:rPr>
              <w:t>с</w:t>
            </w:r>
            <w:r w:rsidRPr="00F01653">
              <w:rPr>
                <w:rFonts w:ascii="Times New Roman" w:hAnsi="Times New Roman"/>
                <w:sz w:val="24"/>
                <w:szCs w:val="24"/>
              </w:rPr>
              <w:t xml:space="preserve"> </w:t>
            </w:r>
            <w:r w:rsidRPr="00F01653">
              <w:rPr>
                <w:rFonts w:ascii="Times New Roman" w:hAnsi="Times New Roman" w:hint="eastAsia"/>
                <w:sz w:val="24"/>
                <w:szCs w:val="24"/>
              </w:rPr>
              <w:t>партнером</w:t>
            </w:r>
            <w:r w:rsidRPr="00F01653">
              <w:rPr>
                <w:rFonts w:ascii="Times New Roman" w:hAnsi="Times New Roman"/>
                <w:sz w:val="24"/>
                <w:szCs w:val="24"/>
              </w:rPr>
              <w:t>.</w:t>
            </w:r>
          </w:p>
        </w:tc>
        <w:tc>
          <w:tcPr>
            <w:tcW w:w="1843" w:type="dxa"/>
            <w:vAlign w:val="center"/>
          </w:tcPr>
          <w:p w14:paraId="79172B45" w14:textId="77777777" w:rsidR="003B7352" w:rsidRPr="00F73A52" w:rsidRDefault="003B7352" w:rsidP="0026077F">
            <w:pPr>
              <w:spacing w:after="0" w:line="240" w:lineRule="auto"/>
              <w:rPr>
                <w:rFonts w:ascii="Times New Roman" w:hAnsi="Times New Roman"/>
                <w:sz w:val="24"/>
                <w:szCs w:val="24"/>
              </w:rPr>
            </w:pPr>
            <w:r w:rsidRPr="00F73A52">
              <w:rPr>
                <w:rFonts w:ascii="Times New Roman" w:hAnsi="Times New Roman"/>
                <w:bCs/>
                <w:sz w:val="24"/>
                <w:szCs w:val="24"/>
              </w:rPr>
              <w:t>4</w:t>
            </w:r>
          </w:p>
        </w:tc>
        <w:tc>
          <w:tcPr>
            <w:tcW w:w="2008" w:type="dxa"/>
            <w:vMerge/>
            <w:shd w:val="clear" w:color="auto" w:fill="FFFFFF"/>
            <w:vAlign w:val="center"/>
          </w:tcPr>
          <w:p w14:paraId="08E3E869" w14:textId="77777777" w:rsidR="003B7352" w:rsidRPr="00E1460B" w:rsidRDefault="003B7352" w:rsidP="0026077F">
            <w:pPr>
              <w:spacing w:after="0"/>
              <w:rPr>
                <w:rFonts w:ascii="Times New Roman" w:hAnsi="Times New Roman"/>
                <w:sz w:val="24"/>
                <w:szCs w:val="24"/>
              </w:rPr>
            </w:pPr>
          </w:p>
        </w:tc>
      </w:tr>
      <w:tr w:rsidR="003B7352" w:rsidRPr="00E1460B" w14:paraId="52474685" w14:textId="77777777" w:rsidTr="0026077F">
        <w:tc>
          <w:tcPr>
            <w:tcW w:w="2547" w:type="dxa"/>
            <w:vMerge/>
          </w:tcPr>
          <w:p w14:paraId="03401406"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4C4CD138"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38-39 </w:t>
            </w:r>
            <w:r w:rsidRPr="00F01653">
              <w:rPr>
                <w:rFonts w:ascii="Times New Roman" w:hAnsi="Times New Roman" w:hint="eastAsia"/>
                <w:sz w:val="24"/>
                <w:szCs w:val="24"/>
              </w:rPr>
              <w:t>Корригирующая</w:t>
            </w:r>
            <w:r w:rsidRPr="00F01653">
              <w:rPr>
                <w:rFonts w:ascii="Times New Roman" w:hAnsi="Times New Roman"/>
                <w:sz w:val="24"/>
                <w:szCs w:val="24"/>
              </w:rPr>
              <w:t xml:space="preserve"> </w:t>
            </w:r>
            <w:r w:rsidRPr="00F01653">
              <w:rPr>
                <w:rFonts w:ascii="Times New Roman" w:hAnsi="Times New Roman" w:hint="eastAsia"/>
                <w:sz w:val="24"/>
                <w:szCs w:val="24"/>
              </w:rPr>
              <w:t>гимнастика</w:t>
            </w:r>
            <w:r w:rsidRPr="00F01653">
              <w:rPr>
                <w:rFonts w:ascii="Times New Roman" w:hAnsi="Times New Roman"/>
                <w:sz w:val="24"/>
                <w:szCs w:val="24"/>
              </w:rPr>
              <w:t xml:space="preserve">. </w:t>
            </w:r>
            <w:r w:rsidRPr="00F01653">
              <w:rPr>
                <w:rFonts w:ascii="Times New Roman" w:hAnsi="Times New Roman" w:hint="eastAsia"/>
                <w:sz w:val="24"/>
                <w:szCs w:val="24"/>
              </w:rPr>
              <w:t>Комплекс</w:t>
            </w:r>
            <w:r w:rsidRPr="00F01653">
              <w:rPr>
                <w:rFonts w:ascii="Times New Roman" w:hAnsi="Times New Roman"/>
                <w:sz w:val="24"/>
                <w:szCs w:val="24"/>
              </w:rPr>
              <w:t xml:space="preserve"> </w:t>
            </w:r>
            <w:r w:rsidRPr="00F01653">
              <w:rPr>
                <w:rFonts w:ascii="Times New Roman" w:hAnsi="Times New Roman" w:hint="eastAsia"/>
                <w:sz w:val="24"/>
                <w:szCs w:val="24"/>
              </w:rPr>
              <w:t>упражнений</w:t>
            </w:r>
            <w:r w:rsidRPr="00F01653">
              <w:rPr>
                <w:rFonts w:ascii="Times New Roman" w:hAnsi="Times New Roman"/>
                <w:sz w:val="24"/>
                <w:szCs w:val="24"/>
              </w:rPr>
              <w:t xml:space="preserve"> </w:t>
            </w:r>
            <w:r w:rsidRPr="00F01653">
              <w:rPr>
                <w:rFonts w:ascii="Times New Roman" w:hAnsi="Times New Roman" w:hint="eastAsia"/>
                <w:sz w:val="24"/>
                <w:szCs w:val="24"/>
              </w:rPr>
              <w:t>шейпинга</w:t>
            </w:r>
            <w:r w:rsidRPr="00F01653">
              <w:rPr>
                <w:rFonts w:ascii="Times New Roman" w:hAnsi="Times New Roman"/>
                <w:sz w:val="24"/>
                <w:szCs w:val="24"/>
              </w:rPr>
              <w:t xml:space="preserve"> </w:t>
            </w:r>
            <w:r w:rsidRPr="00F01653">
              <w:rPr>
                <w:rFonts w:ascii="Times New Roman" w:hAnsi="Times New Roman" w:hint="eastAsia"/>
                <w:sz w:val="24"/>
                <w:szCs w:val="24"/>
              </w:rPr>
              <w:t>по</w:t>
            </w:r>
            <w:r w:rsidRPr="00F01653">
              <w:rPr>
                <w:rFonts w:ascii="Times New Roman" w:hAnsi="Times New Roman"/>
                <w:sz w:val="24"/>
                <w:szCs w:val="24"/>
              </w:rPr>
              <w:t xml:space="preserve"> </w:t>
            </w:r>
            <w:r w:rsidRPr="00F01653">
              <w:rPr>
                <w:rFonts w:ascii="Times New Roman" w:hAnsi="Times New Roman" w:hint="eastAsia"/>
                <w:sz w:val="24"/>
                <w:szCs w:val="24"/>
              </w:rPr>
              <w:t>корректировке</w:t>
            </w:r>
            <w:r w:rsidRPr="00F01653">
              <w:rPr>
                <w:rFonts w:ascii="Times New Roman" w:hAnsi="Times New Roman"/>
                <w:sz w:val="24"/>
                <w:szCs w:val="24"/>
              </w:rPr>
              <w:t xml:space="preserve"> </w:t>
            </w:r>
            <w:r w:rsidRPr="00F01653">
              <w:rPr>
                <w:rFonts w:ascii="Times New Roman" w:hAnsi="Times New Roman" w:hint="eastAsia"/>
                <w:sz w:val="24"/>
                <w:szCs w:val="24"/>
              </w:rPr>
              <w:t>фигуры</w:t>
            </w:r>
            <w:r w:rsidRPr="00F01653">
              <w:rPr>
                <w:rFonts w:ascii="Times New Roman" w:hAnsi="Times New Roman"/>
                <w:sz w:val="24"/>
                <w:szCs w:val="24"/>
              </w:rPr>
              <w:t xml:space="preserve">. </w:t>
            </w:r>
            <w:r w:rsidRPr="00F01653">
              <w:rPr>
                <w:rFonts w:ascii="Times New Roman" w:hAnsi="Times New Roman" w:hint="eastAsia"/>
                <w:sz w:val="24"/>
                <w:szCs w:val="24"/>
              </w:rPr>
              <w:t>Комплексы</w:t>
            </w:r>
            <w:r w:rsidRPr="00F01653">
              <w:rPr>
                <w:rFonts w:ascii="Times New Roman" w:hAnsi="Times New Roman"/>
                <w:sz w:val="24"/>
                <w:szCs w:val="24"/>
              </w:rPr>
              <w:t xml:space="preserve"> </w:t>
            </w:r>
            <w:r w:rsidRPr="00F01653">
              <w:rPr>
                <w:rFonts w:ascii="Times New Roman" w:hAnsi="Times New Roman" w:hint="eastAsia"/>
                <w:sz w:val="24"/>
                <w:szCs w:val="24"/>
              </w:rPr>
              <w:t>общеразвивающего</w:t>
            </w:r>
            <w:r w:rsidRPr="00F01653">
              <w:rPr>
                <w:rFonts w:ascii="Times New Roman" w:hAnsi="Times New Roman"/>
                <w:sz w:val="24"/>
                <w:szCs w:val="24"/>
              </w:rPr>
              <w:t xml:space="preserve"> </w:t>
            </w:r>
            <w:r w:rsidRPr="00F01653">
              <w:rPr>
                <w:rFonts w:ascii="Times New Roman" w:hAnsi="Times New Roman" w:hint="eastAsia"/>
                <w:sz w:val="24"/>
                <w:szCs w:val="24"/>
              </w:rPr>
              <w:t>воздействия</w:t>
            </w:r>
            <w:r w:rsidRPr="00F01653">
              <w:rPr>
                <w:rFonts w:ascii="Times New Roman" w:hAnsi="Times New Roman"/>
                <w:sz w:val="24"/>
                <w:szCs w:val="24"/>
              </w:rPr>
              <w:t>.</w:t>
            </w:r>
          </w:p>
        </w:tc>
        <w:tc>
          <w:tcPr>
            <w:tcW w:w="1843" w:type="dxa"/>
            <w:vAlign w:val="center"/>
          </w:tcPr>
          <w:p w14:paraId="3A031D2D" w14:textId="77777777" w:rsidR="003B7352" w:rsidRPr="00F73A52" w:rsidRDefault="003B7352" w:rsidP="0026077F">
            <w:pPr>
              <w:spacing w:after="0" w:line="240" w:lineRule="auto"/>
              <w:rPr>
                <w:rFonts w:ascii="Times New Roman" w:hAnsi="Times New Roman"/>
                <w:sz w:val="24"/>
                <w:szCs w:val="24"/>
              </w:rPr>
            </w:pPr>
            <w:r w:rsidRPr="00F73A52">
              <w:rPr>
                <w:rFonts w:ascii="Times New Roman" w:hAnsi="Times New Roman"/>
                <w:bCs/>
                <w:sz w:val="24"/>
                <w:szCs w:val="24"/>
              </w:rPr>
              <w:t>4</w:t>
            </w:r>
          </w:p>
        </w:tc>
        <w:tc>
          <w:tcPr>
            <w:tcW w:w="2008" w:type="dxa"/>
            <w:vMerge/>
            <w:shd w:val="clear" w:color="auto" w:fill="FFFFFF"/>
            <w:vAlign w:val="center"/>
          </w:tcPr>
          <w:p w14:paraId="24830AEF" w14:textId="77777777" w:rsidR="003B7352" w:rsidRPr="00E1460B" w:rsidRDefault="003B7352" w:rsidP="0026077F">
            <w:pPr>
              <w:spacing w:after="0"/>
              <w:rPr>
                <w:rFonts w:ascii="Times New Roman" w:hAnsi="Times New Roman"/>
                <w:sz w:val="24"/>
                <w:szCs w:val="24"/>
              </w:rPr>
            </w:pPr>
          </w:p>
        </w:tc>
      </w:tr>
      <w:tr w:rsidR="003B7352" w:rsidRPr="00E1460B" w14:paraId="7A75580E" w14:textId="77777777" w:rsidTr="0026077F">
        <w:tc>
          <w:tcPr>
            <w:tcW w:w="2547" w:type="dxa"/>
            <w:vMerge/>
          </w:tcPr>
          <w:p w14:paraId="1369320A"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bottom"/>
          </w:tcPr>
          <w:p w14:paraId="45B15551"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40-42 </w:t>
            </w:r>
            <w:r w:rsidRPr="00F01653">
              <w:rPr>
                <w:rFonts w:ascii="Times New Roman" w:hAnsi="Times New Roman" w:hint="eastAsia"/>
                <w:sz w:val="24"/>
                <w:szCs w:val="24"/>
              </w:rPr>
              <w:t>Профилактика</w:t>
            </w:r>
            <w:r w:rsidRPr="00F01653">
              <w:rPr>
                <w:rFonts w:ascii="Times New Roman" w:hAnsi="Times New Roman"/>
                <w:sz w:val="24"/>
                <w:szCs w:val="24"/>
              </w:rPr>
              <w:t xml:space="preserve"> </w:t>
            </w:r>
            <w:r w:rsidRPr="00F01653">
              <w:rPr>
                <w:rFonts w:ascii="Times New Roman" w:hAnsi="Times New Roman" w:hint="eastAsia"/>
                <w:sz w:val="24"/>
                <w:szCs w:val="24"/>
              </w:rPr>
              <w:t>правильной</w:t>
            </w:r>
            <w:r w:rsidRPr="00F01653">
              <w:rPr>
                <w:rFonts w:ascii="Times New Roman" w:hAnsi="Times New Roman"/>
                <w:sz w:val="24"/>
                <w:szCs w:val="24"/>
              </w:rPr>
              <w:t xml:space="preserve"> </w:t>
            </w:r>
            <w:r w:rsidRPr="00F01653">
              <w:rPr>
                <w:rFonts w:ascii="Times New Roman" w:hAnsi="Times New Roman" w:hint="eastAsia"/>
                <w:sz w:val="24"/>
                <w:szCs w:val="24"/>
              </w:rPr>
              <w:t>осанки</w:t>
            </w:r>
            <w:r w:rsidRPr="00F01653">
              <w:rPr>
                <w:rFonts w:ascii="Times New Roman" w:hAnsi="Times New Roman"/>
                <w:sz w:val="24"/>
                <w:szCs w:val="24"/>
              </w:rPr>
              <w:t xml:space="preserve"> </w:t>
            </w:r>
            <w:r w:rsidRPr="00F01653">
              <w:rPr>
                <w:rFonts w:ascii="Times New Roman" w:hAnsi="Times New Roman" w:hint="eastAsia"/>
                <w:sz w:val="24"/>
                <w:szCs w:val="24"/>
              </w:rPr>
              <w:t>и</w:t>
            </w:r>
            <w:r w:rsidRPr="00F01653">
              <w:rPr>
                <w:rFonts w:ascii="Times New Roman" w:hAnsi="Times New Roman"/>
                <w:sz w:val="24"/>
                <w:szCs w:val="24"/>
              </w:rPr>
              <w:t xml:space="preserve"> </w:t>
            </w:r>
            <w:r w:rsidRPr="00F01653">
              <w:rPr>
                <w:rFonts w:ascii="Times New Roman" w:hAnsi="Times New Roman" w:hint="eastAsia"/>
                <w:sz w:val="24"/>
                <w:szCs w:val="24"/>
              </w:rPr>
              <w:t>изящной</w:t>
            </w:r>
            <w:r w:rsidRPr="00F01653">
              <w:rPr>
                <w:rFonts w:ascii="Times New Roman" w:hAnsi="Times New Roman"/>
                <w:sz w:val="24"/>
                <w:szCs w:val="24"/>
              </w:rPr>
              <w:t xml:space="preserve"> </w:t>
            </w:r>
            <w:r w:rsidRPr="00F01653">
              <w:rPr>
                <w:rFonts w:ascii="Times New Roman" w:hAnsi="Times New Roman" w:hint="eastAsia"/>
                <w:sz w:val="24"/>
                <w:szCs w:val="24"/>
              </w:rPr>
              <w:t>походки</w:t>
            </w:r>
            <w:r w:rsidRPr="00F01653">
              <w:rPr>
                <w:rFonts w:ascii="Times New Roman" w:hAnsi="Times New Roman"/>
                <w:sz w:val="24"/>
                <w:szCs w:val="24"/>
              </w:rPr>
              <w:t xml:space="preserve">. </w:t>
            </w:r>
            <w:r w:rsidRPr="00F01653">
              <w:rPr>
                <w:rFonts w:ascii="Times New Roman" w:hAnsi="Times New Roman" w:hint="eastAsia"/>
                <w:sz w:val="24"/>
                <w:szCs w:val="24"/>
              </w:rPr>
              <w:t>Комплекс</w:t>
            </w:r>
            <w:r w:rsidRPr="00F01653">
              <w:rPr>
                <w:rFonts w:ascii="Times New Roman" w:hAnsi="Times New Roman"/>
                <w:sz w:val="24"/>
                <w:szCs w:val="24"/>
              </w:rPr>
              <w:t xml:space="preserve"> </w:t>
            </w:r>
            <w:r w:rsidRPr="00F01653">
              <w:rPr>
                <w:rFonts w:ascii="Times New Roman" w:hAnsi="Times New Roman" w:hint="eastAsia"/>
                <w:sz w:val="24"/>
                <w:szCs w:val="24"/>
              </w:rPr>
              <w:t>упражнений</w:t>
            </w:r>
            <w:r w:rsidRPr="00F01653">
              <w:rPr>
                <w:rFonts w:ascii="Times New Roman" w:hAnsi="Times New Roman"/>
                <w:sz w:val="24"/>
                <w:szCs w:val="24"/>
              </w:rPr>
              <w:t xml:space="preserve"> </w:t>
            </w:r>
            <w:r w:rsidRPr="00F01653">
              <w:rPr>
                <w:rFonts w:ascii="Times New Roman" w:hAnsi="Times New Roman" w:hint="eastAsia"/>
                <w:sz w:val="24"/>
                <w:szCs w:val="24"/>
              </w:rPr>
              <w:t>для</w:t>
            </w:r>
            <w:r w:rsidRPr="00F01653">
              <w:rPr>
                <w:rFonts w:ascii="Times New Roman" w:hAnsi="Times New Roman"/>
                <w:sz w:val="24"/>
                <w:szCs w:val="24"/>
              </w:rPr>
              <w:t xml:space="preserve"> </w:t>
            </w:r>
            <w:r w:rsidRPr="00F01653">
              <w:rPr>
                <w:rFonts w:ascii="Times New Roman" w:hAnsi="Times New Roman" w:hint="eastAsia"/>
                <w:sz w:val="24"/>
                <w:szCs w:val="24"/>
              </w:rPr>
              <w:t>мышц</w:t>
            </w:r>
            <w:r w:rsidRPr="00F01653">
              <w:rPr>
                <w:rFonts w:ascii="Times New Roman" w:hAnsi="Times New Roman"/>
                <w:sz w:val="24"/>
                <w:szCs w:val="24"/>
              </w:rPr>
              <w:t xml:space="preserve"> </w:t>
            </w:r>
            <w:r w:rsidRPr="00F01653">
              <w:rPr>
                <w:rFonts w:ascii="Times New Roman" w:hAnsi="Times New Roman" w:hint="eastAsia"/>
                <w:sz w:val="24"/>
                <w:szCs w:val="24"/>
              </w:rPr>
              <w:t>спины</w:t>
            </w:r>
            <w:r w:rsidRPr="00F01653">
              <w:rPr>
                <w:rFonts w:ascii="Times New Roman" w:hAnsi="Times New Roman"/>
                <w:sz w:val="24"/>
                <w:szCs w:val="24"/>
              </w:rPr>
              <w:t xml:space="preserve"> </w:t>
            </w:r>
            <w:r w:rsidRPr="00F01653">
              <w:rPr>
                <w:rFonts w:ascii="Times New Roman" w:hAnsi="Times New Roman" w:hint="eastAsia"/>
                <w:sz w:val="24"/>
                <w:szCs w:val="24"/>
              </w:rPr>
              <w:t>и</w:t>
            </w:r>
            <w:r w:rsidRPr="00F01653">
              <w:rPr>
                <w:rFonts w:ascii="Times New Roman" w:hAnsi="Times New Roman"/>
                <w:sz w:val="24"/>
                <w:szCs w:val="24"/>
              </w:rPr>
              <w:t xml:space="preserve"> </w:t>
            </w:r>
            <w:r w:rsidRPr="00F01653">
              <w:rPr>
                <w:rFonts w:ascii="Times New Roman" w:hAnsi="Times New Roman" w:hint="eastAsia"/>
                <w:sz w:val="24"/>
                <w:szCs w:val="24"/>
              </w:rPr>
              <w:t>ног</w:t>
            </w:r>
            <w:r w:rsidRPr="00F01653">
              <w:rPr>
                <w:rFonts w:ascii="Times New Roman" w:hAnsi="Times New Roman"/>
                <w:sz w:val="24"/>
                <w:szCs w:val="24"/>
              </w:rPr>
              <w:t xml:space="preserve">. </w:t>
            </w:r>
            <w:r w:rsidRPr="00F01653">
              <w:rPr>
                <w:rFonts w:ascii="Times New Roman" w:hAnsi="Times New Roman" w:hint="eastAsia"/>
                <w:sz w:val="24"/>
                <w:szCs w:val="24"/>
              </w:rPr>
              <w:t>Тестовые</w:t>
            </w:r>
            <w:r w:rsidRPr="00F01653">
              <w:rPr>
                <w:rFonts w:ascii="Times New Roman" w:hAnsi="Times New Roman"/>
                <w:sz w:val="24"/>
                <w:szCs w:val="24"/>
              </w:rPr>
              <w:t xml:space="preserve"> </w:t>
            </w:r>
            <w:r w:rsidRPr="00F01653">
              <w:rPr>
                <w:rFonts w:ascii="Times New Roman" w:hAnsi="Times New Roman" w:hint="eastAsia"/>
                <w:sz w:val="24"/>
                <w:szCs w:val="24"/>
              </w:rPr>
              <w:t>упражнения</w:t>
            </w:r>
            <w:r w:rsidRPr="00F01653">
              <w:rPr>
                <w:rFonts w:ascii="Times New Roman" w:hAnsi="Times New Roman"/>
                <w:sz w:val="24"/>
                <w:szCs w:val="24"/>
              </w:rPr>
              <w:t xml:space="preserve"> </w:t>
            </w:r>
            <w:r w:rsidRPr="00F01653">
              <w:rPr>
                <w:rFonts w:ascii="Times New Roman" w:hAnsi="Times New Roman" w:hint="eastAsia"/>
                <w:sz w:val="24"/>
                <w:szCs w:val="24"/>
              </w:rPr>
              <w:t>по</w:t>
            </w:r>
            <w:r w:rsidRPr="00F01653">
              <w:rPr>
                <w:rFonts w:ascii="Times New Roman" w:hAnsi="Times New Roman"/>
                <w:sz w:val="24"/>
                <w:szCs w:val="24"/>
              </w:rPr>
              <w:t xml:space="preserve"> </w:t>
            </w:r>
            <w:r w:rsidRPr="00F01653">
              <w:rPr>
                <w:rFonts w:ascii="Times New Roman" w:hAnsi="Times New Roman" w:hint="eastAsia"/>
                <w:sz w:val="24"/>
                <w:szCs w:val="24"/>
              </w:rPr>
              <w:t>оценке</w:t>
            </w:r>
            <w:r w:rsidRPr="00F01653">
              <w:rPr>
                <w:rFonts w:ascii="Times New Roman" w:hAnsi="Times New Roman"/>
                <w:sz w:val="24"/>
                <w:szCs w:val="24"/>
              </w:rPr>
              <w:t xml:space="preserve"> </w:t>
            </w:r>
            <w:r w:rsidRPr="00F01653">
              <w:rPr>
                <w:rFonts w:ascii="Times New Roman" w:hAnsi="Times New Roman" w:hint="eastAsia"/>
                <w:sz w:val="24"/>
                <w:szCs w:val="24"/>
              </w:rPr>
              <w:t>гибкости</w:t>
            </w:r>
            <w:r w:rsidRPr="00F01653">
              <w:rPr>
                <w:rFonts w:ascii="Times New Roman" w:hAnsi="Times New Roman"/>
                <w:sz w:val="24"/>
                <w:szCs w:val="24"/>
              </w:rPr>
              <w:t xml:space="preserve"> </w:t>
            </w:r>
            <w:r w:rsidRPr="00F01653">
              <w:rPr>
                <w:rFonts w:ascii="Times New Roman" w:hAnsi="Times New Roman" w:hint="eastAsia"/>
                <w:sz w:val="24"/>
                <w:szCs w:val="24"/>
              </w:rPr>
              <w:t>и</w:t>
            </w:r>
            <w:r w:rsidRPr="00F01653">
              <w:rPr>
                <w:rFonts w:ascii="Times New Roman" w:hAnsi="Times New Roman"/>
                <w:sz w:val="24"/>
                <w:szCs w:val="24"/>
              </w:rPr>
              <w:t xml:space="preserve"> </w:t>
            </w:r>
            <w:r w:rsidRPr="00F01653">
              <w:rPr>
                <w:rFonts w:ascii="Times New Roman" w:hAnsi="Times New Roman" w:hint="eastAsia"/>
                <w:sz w:val="24"/>
                <w:szCs w:val="24"/>
              </w:rPr>
              <w:t>подвижности</w:t>
            </w:r>
            <w:r w:rsidRPr="00F01653">
              <w:rPr>
                <w:rFonts w:ascii="Times New Roman" w:hAnsi="Times New Roman"/>
                <w:sz w:val="24"/>
                <w:szCs w:val="24"/>
              </w:rPr>
              <w:t xml:space="preserve"> </w:t>
            </w:r>
            <w:r w:rsidRPr="00F01653">
              <w:rPr>
                <w:rFonts w:ascii="Times New Roman" w:hAnsi="Times New Roman" w:hint="eastAsia"/>
                <w:sz w:val="24"/>
                <w:szCs w:val="24"/>
              </w:rPr>
              <w:t>в</w:t>
            </w:r>
            <w:r w:rsidRPr="00F01653">
              <w:rPr>
                <w:rFonts w:ascii="Times New Roman" w:hAnsi="Times New Roman"/>
                <w:sz w:val="24"/>
                <w:szCs w:val="24"/>
              </w:rPr>
              <w:t xml:space="preserve"> </w:t>
            </w:r>
            <w:r w:rsidRPr="00F01653">
              <w:rPr>
                <w:rFonts w:ascii="Times New Roman" w:hAnsi="Times New Roman" w:hint="eastAsia"/>
                <w:sz w:val="24"/>
                <w:szCs w:val="24"/>
              </w:rPr>
              <w:t>суставах</w:t>
            </w:r>
            <w:r w:rsidRPr="00F01653">
              <w:rPr>
                <w:rFonts w:ascii="Times New Roman" w:hAnsi="Times New Roman"/>
                <w:sz w:val="24"/>
                <w:szCs w:val="24"/>
              </w:rPr>
              <w:t>.</w:t>
            </w:r>
          </w:p>
        </w:tc>
        <w:tc>
          <w:tcPr>
            <w:tcW w:w="1843" w:type="dxa"/>
            <w:vAlign w:val="center"/>
          </w:tcPr>
          <w:p w14:paraId="3F22DA4B" w14:textId="77777777" w:rsidR="003B7352" w:rsidRPr="00F73A52" w:rsidRDefault="003B7352" w:rsidP="0026077F">
            <w:pPr>
              <w:spacing w:after="0" w:line="240" w:lineRule="auto"/>
              <w:rPr>
                <w:rFonts w:ascii="Times New Roman" w:hAnsi="Times New Roman"/>
                <w:sz w:val="24"/>
                <w:szCs w:val="24"/>
              </w:rPr>
            </w:pPr>
            <w:r w:rsidRPr="00F73A52">
              <w:rPr>
                <w:rFonts w:ascii="Times New Roman" w:hAnsi="Times New Roman"/>
                <w:bCs/>
                <w:sz w:val="24"/>
                <w:szCs w:val="24"/>
              </w:rPr>
              <w:t>6</w:t>
            </w:r>
          </w:p>
        </w:tc>
        <w:tc>
          <w:tcPr>
            <w:tcW w:w="2008" w:type="dxa"/>
            <w:vMerge/>
            <w:shd w:val="clear" w:color="auto" w:fill="FFFFFF"/>
            <w:vAlign w:val="center"/>
          </w:tcPr>
          <w:p w14:paraId="371D4F3B" w14:textId="77777777" w:rsidR="003B7352" w:rsidRPr="00E1460B" w:rsidRDefault="003B7352" w:rsidP="0026077F">
            <w:pPr>
              <w:spacing w:after="0"/>
              <w:rPr>
                <w:rFonts w:ascii="Times New Roman" w:hAnsi="Times New Roman"/>
                <w:sz w:val="24"/>
                <w:szCs w:val="24"/>
              </w:rPr>
            </w:pPr>
          </w:p>
        </w:tc>
      </w:tr>
      <w:tr w:rsidR="003B7352" w:rsidRPr="00E1460B" w14:paraId="4CE3608F" w14:textId="77777777" w:rsidTr="0026077F">
        <w:tc>
          <w:tcPr>
            <w:tcW w:w="2547" w:type="dxa"/>
          </w:tcPr>
          <w:p w14:paraId="02C01830"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Раздел 7.</w:t>
            </w:r>
          </w:p>
        </w:tc>
        <w:tc>
          <w:tcPr>
            <w:tcW w:w="9043" w:type="dxa"/>
            <w:vAlign w:val="center"/>
          </w:tcPr>
          <w:p w14:paraId="1E6C89BC"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Аэробика</w:t>
            </w:r>
          </w:p>
        </w:tc>
        <w:tc>
          <w:tcPr>
            <w:tcW w:w="1843" w:type="dxa"/>
            <w:vAlign w:val="center"/>
          </w:tcPr>
          <w:p w14:paraId="44ECAFCA" w14:textId="77777777" w:rsidR="003B7352" w:rsidRPr="00FB523F" w:rsidRDefault="003B7352" w:rsidP="0026077F">
            <w:pPr>
              <w:spacing w:after="0" w:line="240" w:lineRule="auto"/>
              <w:rPr>
                <w:rFonts w:ascii="Times New Roman" w:hAnsi="Times New Roman"/>
                <w:b/>
                <w:sz w:val="24"/>
                <w:szCs w:val="24"/>
                <w:lang w:val="en-US"/>
              </w:rPr>
            </w:pPr>
            <w:r w:rsidRPr="00E1460B">
              <w:rPr>
                <w:rFonts w:ascii="Times New Roman" w:hAnsi="Times New Roman"/>
                <w:b/>
                <w:sz w:val="24"/>
                <w:szCs w:val="24"/>
              </w:rPr>
              <w:t>36</w:t>
            </w:r>
            <w:r>
              <w:rPr>
                <w:rFonts w:ascii="Times New Roman" w:hAnsi="Times New Roman"/>
                <w:b/>
                <w:sz w:val="24"/>
                <w:szCs w:val="24"/>
              </w:rPr>
              <w:t>/</w:t>
            </w:r>
            <w:r>
              <w:rPr>
                <w:rFonts w:ascii="Times New Roman" w:hAnsi="Times New Roman"/>
                <w:b/>
                <w:sz w:val="24"/>
                <w:szCs w:val="24"/>
                <w:lang w:val="en-US"/>
              </w:rPr>
              <w:t>36</w:t>
            </w:r>
          </w:p>
        </w:tc>
        <w:tc>
          <w:tcPr>
            <w:tcW w:w="2008" w:type="dxa"/>
          </w:tcPr>
          <w:p w14:paraId="4720B598" w14:textId="77777777" w:rsidR="003B7352" w:rsidRPr="00E1460B" w:rsidRDefault="003B7352" w:rsidP="0026077F">
            <w:pPr>
              <w:spacing w:after="0"/>
              <w:rPr>
                <w:rFonts w:ascii="Times New Roman" w:hAnsi="Times New Roman"/>
                <w:sz w:val="24"/>
                <w:szCs w:val="24"/>
              </w:rPr>
            </w:pPr>
          </w:p>
        </w:tc>
      </w:tr>
      <w:tr w:rsidR="003B7352" w:rsidRPr="00E1460B" w14:paraId="551586C3" w14:textId="77777777" w:rsidTr="0026077F">
        <w:tc>
          <w:tcPr>
            <w:tcW w:w="2547" w:type="dxa"/>
            <w:vMerge w:val="restart"/>
          </w:tcPr>
          <w:p w14:paraId="49FC2DB5" w14:textId="77777777" w:rsidR="003B7352" w:rsidRPr="009024B5" w:rsidRDefault="003B7352" w:rsidP="0026077F">
            <w:pPr>
              <w:spacing w:after="0" w:line="240" w:lineRule="auto"/>
              <w:rPr>
                <w:rFonts w:ascii="Times New Roman" w:hAnsi="Times New Roman"/>
                <w:b/>
                <w:bCs/>
                <w:sz w:val="24"/>
                <w:szCs w:val="24"/>
              </w:rPr>
            </w:pPr>
            <w:r w:rsidRPr="000B3FF5">
              <w:rPr>
                <w:rFonts w:ascii="Times New Roman" w:hAnsi="Times New Roman"/>
                <w:b/>
                <w:sz w:val="24"/>
                <w:szCs w:val="24"/>
              </w:rPr>
              <w:t>Тема 7.1.</w:t>
            </w:r>
            <w:r>
              <w:rPr>
                <w:rFonts w:ascii="Times New Roman" w:hAnsi="Times New Roman"/>
                <w:b/>
                <w:sz w:val="24"/>
                <w:szCs w:val="24"/>
              </w:rPr>
              <w:t xml:space="preserve"> Аэробика</w:t>
            </w:r>
          </w:p>
        </w:tc>
        <w:tc>
          <w:tcPr>
            <w:tcW w:w="9043" w:type="dxa"/>
            <w:vAlign w:val="center"/>
          </w:tcPr>
          <w:p w14:paraId="6A7257D6" w14:textId="77777777" w:rsidR="003B7352" w:rsidRPr="00E1460B" w:rsidRDefault="003B7352" w:rsidP="00063330">
            <w:pPr>
              <w:spacing w:after="0" w:line="240" w:lineRule="auto"/>
              <w:rPr>
                <w:rFonts w:ascii="Times New Roman" w:hAnsi="Times New Roman"/>
                <w:sz w:val="24"/>
                <w:szCs w:val="24"/>
              </w:rPr>
            </w:pPr>
            <w:r w:rsidRPr="00E1460B">
              <w:rPr>
                <w:rFonts w:ascii="Times New Roman" w:hAnsi="Times New Roman"/>
                <w:b/>
                <w:sz w:val="24"/>
                <w:szCs w:val="24"/>
              </w:rPr>
              <w:t>Содержание учебного материала</w:t>
            </w:r>
            <w:r>
              <w:t xml:space="preserve"> </w:t>
            </w:r>
          </w:p>
        </w:tc>
        <w:tc>
          <w:tcPr>
            <w:tcW w:w="1843" w:type="dxa"/>
            <w:vAlign w:val="center"/>
          </w:tcPr>
          <w:p w14:paraId="3FA099D7" w14:textId="77777777" w:rsidR="003B7352" w:rsidRPr="00E1460B" w:rsidRDefault="003B7352" w:rsidP="0026077F">
            <w:pPr>
              <w:spacing w:after="0" w:line="240" w:lineRule="auto"/>
              <w:rPr>
                <w:rFonts w:ascii="Times New Roman" w:hAnsi="Times New Roman"/>
                <w:sz w:val="24"/>
                <w:szCs w:val="24"/>
              </w:rPr>
            </w:pPr>
          </w:p>
        </w:tc>
        <w:tc>
          <w:tcPr>
            <w:tcW w:w="2008" w:type="dxa"/>
            <w:shd w:val="clear" w:color="auto" w:fill="FFFFFF"/>
            <w:vAlign w:val="center"/>
          </w:tcPr>
          <w:p w14:paraId="0F3A9291" w14:textId="77777777" w:rsidR="003B7352" w:rsidRPr="00E1460B" w:rsidRDefault="003B7352" w:rsidP="0026077F">
            <w:pPr>
              <w:spacing w:after="0"/>
              <w:rPr>
                <w:rFonts w:ascii="Times New Roman" w:hAnsi="Times New Roman"/>
                <w:sz w:val="24"/>
                <w:szCs w:val="24"/>
              </w:rPr>
            </w:pPr>
          </w:p>
        </w:tc>
      </w:tr>
      <w:tr w:rsidR="00063330" w:rsidRPr="00E1460B" w14:paraId="1DDFCBDE" w14:textId="77777777" w:rsidTr="0026077F">
        <w:tc>
          <w:tcPr>
            <w:tcW w:w="2547" w:type="dxa"/>
            <w:vMerge/>
          </w:tcPr>
          <w:p w14:paraId="35DFC89F" w14:textId="77777777" w:rsidR="00063330" w:rsidRPr="000B3FF5" w:rsidRDefault="00063330" w:rsidP="0026077F">
            <w:pPr>
              <w:spacing w:after="0" w:line="240" w:lineRule="auto"/>
              <w:rPr>
                <w:rFonts w:ascii="Times New Roman" w:hAnsi="Times New Roman"/>
                <w:b/>
                <w:sz w:val="24"/>
                <w:szCs w:val="24"/>
              </w:rPr>
            </w:pPr>
          </w:p>
        </w:tc>
        <w:tc>
          <w:tcPr>
            <w:tcW w:w="9043" w:type="dxa"/>
            <w:vAlign w:val="center"/>
          </w:tcPr>
          <w:p w14:paraId="6520572C" w14:textId="77777777" w:rsidR="00063330" w:rsidRPr="00E1460B" w:rsidRDefault="00063330" w:rsidP="0026077F">
            <w:pPr>
              <w:spacing w:after="0" w:line="240" w:lineRule="auto"/>
              <w:rPr>
                <w:rFonts w:ascii="Times New Roman" w:hAnsi="Times New Roman"/>
                <w:b/>
                <w:sz w:val="24"/>
                <w:szCs w:val="24"/>
              </w:rPr>
            </w:pPr>
            <w:r w:rsidRPr="000B3FF5">
              <w:rPr>
                <w:rFonts w:ascii="Times New Roman" w:hAnsi="Times New Roman"/>
                <w:sz w:val="24"/>
                <w:szCs w:val="24"/>
              </w:rPr>
              <w:t>Выполнение общеразвивающих упражнений в сочетании с танцевальными движениями на основе базовых шагов под музыкальное сопровождение, разучивание</w:t>
            </w:r>
            <w:r>
              <w:rPr>
                <w:rFonts w:ascii="Times New Roman" w:hAnsi="Times New Roman"/>
                <w:sz w:val="24"/>
                <w:szCs w:val="24"/>
              </w:rPr>
              <w:t xml:space="preserve"> </w:t>
            </w:r>
            <w:r w:rsidRPr="000B3FF5">
              <w:rPr>
                <w:rFonts w:ascii="Times New Roman" w:hAnsi="Times New Roman"/>
                <w:sz w:val="24"/>
                <w:szCs w:val="24"/>
              </w:rPr>
              <w:t>базовых шагов аэробики отдельно и в связках</w:t>
            </w:r>
          </w:p>
        </w:tc>
        <w:tc>
          <w:tcPr>
            <w:tcW w:w="1843" w:type="dxa"/>
            <w:vAlign w:val="center"/>
          </w:tcPr>
          <w:p w14:paraId="24BD23E7" w14:textId="77777777" w:rsidR="00063330" w:rsidRPr="00E1460B" w:rsidRDefault="00063330" w:rsidP="0026077F">
            <w:pPr>
              <w:spacing w:after="0" w:line="240" w:lineRule="auto"/>
              <w:rPr>
                <w:rFonts w:ascii="Times New Roman" w:hAnsi="Times New Roman"/>
                <w:sz w:val="24"/>
                <w:szCs w:val="24"/>
              </w:rPr>
            </w:pPr>
          </w:p>
        </w:tc>
        <w:tc>
          <w:tcPr>
            <w:tcW w:w="2008" w:type="dxa"/>
            <w:shd w:val="clear" w:color="auto" w:fill="FFFFFF"/>
            <w:vAlign w:val="center"/>
          </w:tcPr>
          <w:p w14:paraId="0717247F" w14:textId="77777777" w:rsidR="00063330" w:rsidRPr="00E1460B" w:rsidRDefault="00063330" w:rsidP="0026077F">
            <w:pPr>
              <w:spacing w:after="0"/>
              <w:rPr>
                <w:rFonts w:ascii="Times New Roman" w:hAnsi="Times New Roman"/>
                <w:sz w:val="24"/>
                <w:szCs w:val="24"/>
              </w:rPr>
            </w:pPr>
          </w:p>
        </w:tc>
      </w:tr>
      <w:tr w:rsidR="003B7352" w:rsidRPr="00E1460B" w14:paraId="37C923C6" w14:textId="77777777" w:rsidTr="0026077F">
        <w:tc>
          <w:tcPr>
            <w:tcW w:w="2547" w:type="dxa"/>
            <w:vMerge/>
          </w:tcPr>
          <w:p w14:paraId="2D9CD22D" w14:textId="77777777" w:rsidR="003B7352" w:rsidRPr="009024B5" w:rsidRDefault="003B7352" w:rsidP="0026077F">
            <w:pPr>
              <w:spacing w:after="0" w:line="240" w:lineRule="auto"/>
              <w:rPr>
                <w:rFonts w:ascii="Times New Roman" w:hAnsi="Times New Roman"/>
                <w:b/>
                <w:bCs/>
                <w:sz w:val="24"/>
                <w:szCs w:val="24"/>
              </w:rPr>
            </w:pPr>
          </w:p>
        </w:tc>
        <w:tc>
          <w:tcPr>
            <w:tcW w:w="9043" w:type="dxa"/>
            <w:tcBorders>
              <w:bottom w:val="single" w:sz="4" w:space="0" w:color="auto"/>
            </w:tcBorders>
            <w:vAlign w:val="center"/>
          </w:tcPr>
          <w:p w14:paraId="7437C99B" w14:textId="77777777" w:rsidR="003B7352" w:rsidRPr="00E1460B" w:rsidRDefault="003B7352" w:rsidP="0026077F">
            <w:pPr>
              <w:spacing w:after="0" w:line="240" w:lineRule="auto"/>
              <w:rPr>
                <w:rFonts w:ascii="Times New Roman" w:hAnsi="Times New Roman"/>
                <w:b/>
                <w:sz w:val="24"/>
                <w:szCs w:val="24"/>
              </w:rPr>
            </w:pPr>
            <w:r w:rsidRPr="00E1460B">
              <w:rPr>
                <w:rFonts w:ascii="Times New Roman" w:hAnsi="Times New Roman"/>
                <w:b/>
                <w:bCs/>
                <w:sz w:val="24"/>
                <w:szCs w:val="24"/>
              </w:rPr>
              <w:t>В том числе практических занятий</w:t>
            </w:r>
          </w:p>
        </w:tc>
        <w:tc>
          <w:tcPr>
            <w:tcW w:w="1843" w:type="dxa"/>
            <w:vAlign w:val="center"/>
          </w:tcPr>
          <w:p w14:paraId="1B3E4788" w14:textId="77777777" w:rsidR="003B7352" w:rsidRPr="00840009" w:rsidRDefault="003B7352" w:rsidP="0026077F">
            <w:pPr>
              <w:spacing w:after="0" w:line="240" w:lineRule="auto"/>
              <w:rPr>
                <w:rFonts w:ascii="Times New Roman" w:hAnsi="Times New Roman"/>
                <w:b/>
                <w:sz w:val="24"/>
                <w:szCs w:val="24"/>
              </w:rPr>
            </w:pPr>
            <w:r w:rsidRPr="00840009">
              <w:rPr>
                <w:rFonts w:ascii="Times New Roman" w:hAnsi="Times New Roman"/>
                <w:b/>
                <w:sz w:val="24"/>
                <w:szCs w:val="24"/>
              </w:rPr>
              <w:t>36</w:t>
            </w:r>
          </w:p>
        </w:tc>
        <w:tc>
          <w:tcPr>
            <w:tcW w:w="2008" w:type="dxa"/>
            <w:shd w:val="clear" w:color="auto" w:fill="FFFFFF"/>
            <w:vAlign w:val="center"/>
          </w:tcPr>
          <w:p w14:paraId="3F4AE893" w14:textId="77777777" w:rsidR="003B7352" w:rsidRPr="00E1460B" w:rsidRDefault="003B7352" w:rsidP="0026077F">
            <w:pPr>
              <w:spacing w:after="0"/>
              <w:rPr>
                <w:rFonts w:ascii="Times New Roman" w:hAnsi="Times New Roman"/>
                <w:sz w:val="24"/>
                <w:szCs w:val="24"/>
              </w:rPr>
            </w:pPr>
          </w:p>
        </w:tc>
      </w:tr>
      <w:tr w:rsidR="003B7352" w:rsidRPr="00E1460B" w14:paraId="5DDB973B" w14:textId="77777777" w:rsidTr="0026077F">
        <w:tc>
          <w:tcPr>
            <w:tcW w:w="2547" w:type="dxa"/>
            <w:vMerge/>
          </w:tcPr>
          <w:p w14:paraId="3A6E2AA3"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2F668289" w14:textId="77777777" w:rsidR="003B7352" w:rsidRPr="00E1460B" w:rsidRDefault="003B7352" w:rsidP="0026077F">
            <w:pPr>
              <w:spacing w:after="0" w:line="240" w:lineRule="auto"/>
              <w:rPr>
                <w:rFonts w:ascii="Times New Roman" w:hAnsi="Times New Roman"/>
                <w:sz w:val="24"/>
                <w:szCs w:val="24"/>
              </w:rPr>
            </w:pPr>
            <w:r w:rsidRPr="00A22A3C">
              <w:rPr>
                <w:rFonts w:ascii="Times New Roman" w:hAnsi="Times New Roman"/>
                <w:b/>
                <w:i/>
                <w:sz w:val="24"/>
                <w:szCs w:val="24"/>
              </w:rPr>
              <w:t>Практическое занятие № 4</w:t>
            </w:r>
            <w:r>
              <w:rPr>
                <w:rFonts w:ascii="Times New Roman" w:hAnsi="Times New Roman"/>
                <w:b/>
                <w:i/>
                <w:sz w:val="24"/>
                <w:szCs w:val="24"/>
              </w:rPr>
              <w:t>3</w:t>
            </w:r>
            <w:r w:rsidRPr="00A22A3C">
              <w:rPr>
                <w:rFonts w:ascii="Times New Roman" w:hAnsi="Times New Roman"/>
                <w:b/>
                <w:i/>
                <w:sz w:val="24"/>
                <w:szCs w:val="24"/>
              </w:rPr>
              <w:t>-4</w:t>
            </w:r>
            <w:r>
              <w:rPr>
                <w:rFonts w:ascii="Times New Roman" w:hAnsi="Times New Roman"/>
                <w:b/>
                <w:i/>
                <w:sz w:val="24"/>
                <w:szCs w:val="24"/>
              </w:rPr>
              <w:t xml:space="preserve">4 </w:t>
            </w:r>
            <w:r w:rsidRPr="00E1460B">
              <w:rPr>
                <w:rFonts w:ascii="Times New Roman" w:hAnsi="Times New Roman"/>
                <w:sz w:val="24"/>
                <w:szCs w:val="24"/>
              </w:rPr>
              <w:t xml:space="preserve">Введение в аэробику. Базовые шаги классической аэробики, соединение их в простые комбинации. </w:t>
            </w:r>
            <w:r w:rsidRPr="00E1460B">
              <w:rPr>
                <w:rFonts w:ascii="Times New Roman" w:hAnsi="Times New Roman"/>
                <w:sz w:val="24"/>
                <w:szCs w:val="24"/>
              </w:rPr>
              <w:br/>
              <w:t xml:space="preserve">Занятия с низкой ударной нагрузкой. </w:t>
            </w:r>
          </w:p>
        </w:tc>
        <w:tc>
          <w:tcPr>
            <w:tcW w:w="1843" w:type="dxa"/>
            <w:vAlign w:val="center"/>
          </w:tcPr>
          <w:p w14:paraId="0AAA9B03"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4</w:t>
            </w:r>
          </w:p>
        </w:tc>
        <w:tc>
          <w:tcPr>
            <w:tcW w:w="2008" w:type="dxa"/>
            <w:vMerge w:val="restart"/>
            <w:shd w:val="clear" w:color="auto" w:fill="FFFFFF"/>
            <w:vAlign w:val="center"/>
          </w:tcPr>
          <w:p w14:paraId="4E098261"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ОК 04, ОК 08</w:t>
            </w:r>
          </w:p>
        </w:tc>
      </w:tr>
      <w:tr w:rsidR="003B7352" w:rsidRPr="00E1460B" w14:paraId="5176ADD1" w14:textId="77777777" w:rsidTr="0026077F">
        <w:tc>
          <w:tcPr>
            <w:tcW w:w="2547" w:type="dxa"/>
            <w:vMerge/>
          </w:tcPr>
          <w:p w14:paraId="4C45A406"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26B2621B"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45-46 </w:t>
            </w:r>
            <w:r w:rsidRPr="00E1460B">
              <w:rPr>
                <w:rFonts w:ascii="Times New Roman" w:hAnsi="Times New Roman"/>
                <w:sz w:val="24"/>
                <w:szCs w:val="24"/>
              </w:rPr>
              <w:t xml:space="preserve">Классическая аэробика. Танцевальные элементы и более сложная хореография. Разнообразие стилизаций. Занятия средней интенсивности. </w:t>
            </w:r>
          </w:p>
        </w:tc>
        <w:tc>
          <w:tcPr>
            <w:tcW w:w="1843" w:type="dxa"/>
            <w:vAlign w:val="center"/>
          </w:tcPr>
          <w:p w14:paraId="246A7D2D"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4</w:t>
            </w:r>
          </w:p>
        </w:tc>
        <w:tc>
          <w:tcPr>
            <w:tcW w:w="2008" w:type="dxa"/>
            <w:vMerge/>
            <w:shd w:val="clear" w:color="auto" w:fill="FFFFFF"/>
            <w:vAlign w:val="center"/>
          </w:tcPr>
          <w:p w14:paraId="2450F93F" w14:textId="77777777" w:rsidR="003B7352" w:rsidRPr="00E1460B" w:rsidRDefault="003B7352" w:rsidP="0026077F">
            <w:pPr>
              <w:spacing w:after="0"/>
              <w:rPr>
                <w:rFonts w:ascii="Times New Roman" w:hAnsi="Times New Roman"/>
                <w:sz w:val="24"/>
                <w:szCs w:val="24"/>
              </w:rPr>
            </w:pPr>
          </w:p>
        </w:tc>
      </w:tr>
      <w:tr w:rsidR="003B7352" w:rsidRPr="00E1460B" w14:paraId="700B958F" w14:textId="77777777" w:rsidTr="0026077F">
        <w:tc>
          <w:tcPr>
            <w:tcW w:w="2547" w:type="dxa"/>
            <w:vMerge/>
          </w:tcPr>
          <w:p w14:paraId="50F71326"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31A68C0C" w14:textId="77777777" w:rsidR="003B7352" w:rsidRPr="00E1460B" w:rsidRDefault="003B7352" w:rsidP="0026077F">
            <w:pPr>
              <w:spacing w:after="0" w:line="240" w:lineRule="auto"/>
              <w:rPr>
                <w:rFonts w:ascii="Times New Roman" w:hAnsi="Times New Roman"/>
                <w:i/>
                <w:iCs/>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47-48 </w:t>
            </w:r>
            <w:r w:rsidRPr="00E1460B">
              <w:rPr>
                <w:rFonts w:ascii="Times New Roman" w:hAnsi="Times New Roman"/>
                <w:sz w:val="24"/>
                <w:szCs w:val="24"/>
              </w:rPr>
              <w:t xml:space="preserve">Общеразвивающие упражнения в положении стоя, сидя, лежа. Упражнения для рук и плечевого пояса. Упражнения для туловища и шеи. Упражнения для ног. </w:t>
            </w:r>
            <w:r w:rsidRPr="00E1460B">
              <w:rPr>
                <w:rFonts w:ascii="Times New Roman" w:hAnsi="Times New Roman"/>
                <w:i/>
                <w:iCs/>
                <w:sz w:val="24"/>
                <w:szCs w:val="24"/>
              </w:rPr>
              <w:t xml:space="preserve">Тестовые упражнения на спину, гибкость. </w:t>
            </w:r>
          </w:p>
        </w:tc>
        <w:tc>
          <w:tcPr>
            <w:tcW w:w="1843" w:type="dxa"/>
            <w:vAlign w:val="center"/>
          </w:tcPr>
          <w:p w14:paraId="5D5769C5"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4</w:t>
            </w:r>
          </w:p>
        </w:tc>
        <w:tc>
          <w:tcPr>
            <w:tcW w:w="2008" w:type="dxa"/>
            <w:vMerge/>
            <w:shd w:val="clear" w:color="auto" w:fill="FFFFFF"/>
            <w:vAlign w:val="center"/>
          </w:tcPr>
          <w:p w14:paraId="7D819A5B" w14:textId="77777777" w:rsidR="003B7352" w:rsidRPr="00E1460B" w:rsidRDefault="003B7352" w:rsidP="0026077F">
            <w:pPr>
              <w:spacing w:after="0"/>
              <w:rPr>
                <w:rFonts w:ascii="Times New Roman" w:hAnsi="Times New Roman"/>
                <w:sz w:val="24"/>
                <w:szCs w:val="24"/>
              </w:rPr>
            </w:pPr>
          </w:p>
        </w:tc>
      </w:tr>
      <w:tr w:rsidR="003B7352" w:rsidRPr="00E1460B" w14:paraId="3BC28B3B" w14:textId="77777777" w:rsidTr="0026077F">
        <w:tc>
          <w:tcPr>
            <w:tcW w:w="2547" w:type="dxa"/>
            <w:vMerge/>
          </w:tcPr>
          <w:p w14:paraId="07757C93"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4138BCFD"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49 </w:t>
            </w:r>
            <w:proofErr w:type="spellStart"/>
            <w:r w:rsidRPr="00E1460B">
              <w:rPr>
                <w:rFonts w:ascii="Times New Roman" w:hAnsi="Times New Roman"/>
                <w:sz w:val="24"/>
                <w:szCs w:val="24"/>
              </w:rPr>
              <w:t>Фитбол</w:t>
            </w:r>
            <w:proofErr w:type="spellEnd"/>
            <w:r w:rsidRPr="00E1460B">
              <w:rPr>
                <w:rFonts w:ascii="Times New Roman" w:hAnsi="Times New Roman"/>
                <w:sz w:val="24"/>
                <w:szCs w:val="24"/>
              </w:rPr>
              <w:t>. Силовая аэробика на все основные мышечные группы с использованием различного оборудования. Контрольная работа.</w:t>
            </w:r>
          </w:p>
        </w:tc>
        <w:tc>
          <w:tcPr>
            <w:tcW w:w="1843" w:type="dxa"/>
            <w:vAlign w:val="center"/>
          </w:tcPr>
          <w:p w14:paraId="38B7087B"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2</w:t>
            </w:r>
          </w:p>
        </w:tc>
        <w:tc>
          <w:tcPr>
            <w:tcW w:w="2008" w:type="dxa"/>
            <w:vMerge/>
            <w:shd w:val="clear" w:color="auto" w:fill="FFFFFF"/>
            <w:vAlign w:val="center"/>
          </w:tcPr>
          <w:p w14:paraId="60CD36F7" w14:textId="77777777" w:rsidR="003B7352" w:rsidRPr="00E1460B" w:rsidRDefault="003B7352" w:rsidP="0026077F">
            <w:pPr>
              <w:spacing w:after="0"/>
              <w:rPr>
                <w:rFonts w:ascii="Times New Roman" w:hAnsi="Times New Roman"/>
                <w:sz w:val="24"/>
                <w:szCs w:val="24"/>
              </w:rPr>
            </w:pPr>
          </w:p>
        </w:tc>
      </w:tr>
      <w:tr w:rsidR="003B7352" w:rsidRPr="00E1460B" w14:paraId="2DE0329E" w14:textId="77777777" w:rsidTr="0026077F">
        <w:tc>
          <w:tcPr>
            <w:tcW w:w="2547" w:type="dxa"/>
            <w:vMerge/>
          </w:tcPr>
          <w:p w14:paraId="316426AF"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6A2CCFA7"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50-51 </w:t>
            </w:r>
            <w:r w:rsidRPr="00E1460B">
              <w:rPr>
                <w:rFonts w:ascii="Times New Roman" w:hAnsi="Times New Roman"/>
                <w:sz w:val="24"/>
                <w:szCs w:val="24"/>
              </w:rPr>
              <w:t xml:space="preserve">Аэробика с использованием степ-платформы. Базовые шаги степ аэробики. Соединение их в простые комбинации. </w:t>
            </w:r>
          </w:p>
        </w:tc>
        <w:tc>
          <w:tcPr>
            <w:tcW w:w="1843" w:type="dxa"/>
            <w:vAlign w:val="center"/>
          </w:tcPr>
          <w:p w14:paraId="54272FD4"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4</w:t>
            </w:r>
          </w:p>
        </w:tc>
        <w:tc>
          <w:tcPr>
            <w:tcW w:w="2008" w:type="dxa"/>
            <w:vMerge/>
            <w:shd w:val="clear" w:color="auto" w:fill="FFFFFF"/>
            <w:vAlign w:val="center"/>
          </w:tcPr>
          <w:p w14:paraId="7E62C302" w14:textId="77777777" w:rsidR="003B7352" w:rsidRPr="00E1460B" w:rsidRDefault="003B7352" w:rsidP="0026077F">
            <w:pPr>
              <w:spacing w:after="0"/>
              <w:rPr>
                <w:rFonts w:ascii="Times New Roman" w:hAnsi="Times New Roman"/>
                <w:sz w:val="24"/>
                <w:szCs w:val="24"/>
              </w:rPr>
            </w:pPr>
          </w:p>
        </w:tc>
      </w:tr>
      <w:tr w:rsidR="003B7352" w:rsidRPr="00E1460B" w14:paraId="3EF0115F" w14:textId="77777777" w:rsidTr="0026077F">
        <w:tc>
          <w:tcPr>
            <w:tcW w:w="2547" w:type="dxa"/>
            <w:vMerge/>
          </w:tcPr>
          <w:p w14:paraId="0D0299DD"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37D56B2F"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52 </w:t>
            </w:r>
            <w:r w:rsidRPr="00E1460B">
              <w:rPr>
                <w:rFonts w:ascii="Times New Roman" w:hAnsi="Times New Roman"/>
                <w:sz w:val="24"/>
                <w:szCs w:val="24"/>
              </w:rPr>
              <w:t>Степ-аэробика на основе хореографии средней сложности, составление различных комбинаций по аэробике.</w:t>
            </w:r>
          </w:p>
        </w:tc>
        <w:tc>
          <w:tcPr>
            <w:tcW w:w="1843" w:type="dxa"/>
            <w:vAlign w:val="center"/>
          </w:tcPr>
          <w:p w14:paraId="117DB0E2"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2</w:t>
            </w:r>
          </w:p>
        </w:tc>
        <w:tc>
          <w:tcPr>
            <w:tcW w:w="2008" w:type="dxa"/>
            <w:vMerge/>
            <w:shd w:val="clear" w:color="auto" w:fill="FFFFFF"/>
            <w:vAlign w:val="center"/>
          </w:tcPr>
          <w:p w14:paraId="1DF79A88" w14:textId="77777777" w:rsidR="003B7352" w:rsidRPr="00E1460B" w:rsidRDefault="003B7352" w:rsidP="0026077F">
            <w:pPr>
              <w:spacing w:after="0"/>
              <w:rPr>
                <w:rFonts w:ascii="Times New Roman" w:hAnsi="Times New Roman"/>
                <w:sz w:val="24"/>
                <w:szCs w:val="24"/>
              </w:rPr>
            </w:pPr>
          </w:p>
        </w:tc>
      </w:tr>
      <w:tr w:rsidR="003B7352" w:rsidRPr="00E1460B" w14:paraId="0E28E323" w14:textId="77777777" w:rsidTr="0026077F">
        <w:tc>
          <w:tcPr>
            <w:tcW w:w="2547" w:type="dxa"/>
            <w:vMerge/>
          </w:tcPr>
          <w:p w14:paraId="1AD74BAC"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507EB703"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53-54 </w:t>
            </w:r>
            <w:r w:rsidRPr="00E1460B">
              <w:rPr>
                <w:rFonts w:ascii="Times New Roman" w:hAnsi="Times New Roman"/>
                <w:sz w:val="24"/>
                <w:szCs w:val="24"/>
              </w:rPr>
              <w:t>Калланетик (комплекс упражнений для всех частей тела). Упражнения из различных видов восточных гимнастик и специальных дыхательных упражнений.</w:t>
            </w:r>
          </w:p>
        </w:tc>
        <w:tc>
          <w:tcPr>
            <w:tcW w:w="1843" w:type="dxa"/>
            <w:vAlign w:val="center"/>
          </w:tcPr>
          <w:p w14:paraId="283FCA67"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4</w:t>
            </w:r>
          </w:p>
        </w:tc>
        <w:tc>
          <w:tcPr>
            <w:tcW w:w="2008" w:type="dxa"/>
            <w:vMerge/>
            <w:shd w:val="clear" w:color="auto" w:fill="FFFFFF"/>
            <w:vAlign w:val="center"/>
          </w:tcPr>
          <w:p w14:paraId="3244A2DE" w14:textId="77777777" w:rsidR="003B7352" w:rsidRPr="00E1460B" w:rsidRDefault="003B7352" w:rsidP="0026077F">
            <w:pPr>
              <w:spacing w:after="0"/>
              <w:rPr>
                <w:rFonts w:ascii="Times New Roman" w:hAnsi="Times New Roman"/>
                <w:sz w:val="24"/>
                <w:szCs w:val="24"/>
              </w:rPr>
            </w:pPr>
          </w:p>
        </w:tc>
      </w:tr>
      <w:tr w:rsidR="003B7352" w:rsidRPr="00E1460B" w14:paraId="17E35065" w14:textId="77777777" w:rsidTr="0026077F">
        <w:tc>
          <w:tcPr>
            <w:tcW w:w="2547" w:type="dxa"/>
            <w:vMerge/>
          </w:tcPr>
          <w:p w14:paraId="519E69F0"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45530D2E"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55-56 </w:t>
            </w:r>
            <w:r w:rsidRPr="00E1460B">
              <w:rPr>
                <w:rFonts w:ascii="Times New Roman" w:hAnsi="Times New Roman"/>
                <w:sz w:val="24"/>
                <w:szCs w:val="24"/>
              </w:rPr>
              <w:t xml:space="preserve">Пилатес. Упражнения на коррекцию осанки, укрепление внутримышечного корсета, проработка поверхностных и глубинных мышц. </w:t>
            </w:r>
          </w:p>
        </w:tc>
        <w:tc>
          <w:tcPr>
            <w:tcW w:w="1843" w:type="dxa"/>
            <w:vAlign w:val="center"/>
          </w:tcPr>
          <w:p w14:paraId="1E2D7441"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4</w:t>
            </w:r>
          </w:p>
        </w:tc>
        <w:tc>
          <w:tcPr>
            <w:tcW w:w="2008" w:type="dxa"/>
            <w:vMerge/>
            <w:shd w:val="clear" w:color="auto" w:fill="FFFFFF"/>
            <w:vAlign w:val="center"/>
          </w:tcPr>
          <w:p w14:paraId="50D1B396" w14:textId="77777777" w:rsidR="003B7352" w:rsidRPr="00E1460B" w:rsidRDefault="003B7352" w:rsidP="0026077F">
            <w:pPr>
              <w:spacing w:after="0"/>
              <w:rPr>
                <w:rFonts w:ascii="Times New Roman" w:hAnsi="Times New Roman"/>
                <w:sz w:val="24"/>
                <w:szCs w:val="24"/>
              </w:rPr>
            </w:pPr>
          </w:p>
        </w:tc>
      </w:tr>
      <w:tr w:rsidR="003B7352" w:rsidRPr="00E1460B" w14:paraId="505DC65B" w14:textId="77777777" w:rsidTr="0026077F">
        <w:tc>
          <w:tcPr>
            <w:tcW w:w="2547" w:type="dxa"/>
            <w:vMerge/>
          </w:tcPr>
          <w:p w14:paraId="068FF070"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5B079F93"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57-58 </w:t>
            </w:r>
            <w:r w:rsidRPr="00E1460B">
              <w:rPr>
                <w:rFonts w:ascii="Times New Roman" w:hAnsi="Times New Roman"/>
                <w:sz w:val="24"/>
                <w:szCs w:val="24"/>
              </w:rPr>
              <w:t xml:space="preserve">Стретчинг. Упражнения на развитие гибкости, увеличение степени подвижности суставов. </w:t>
            </w:r>
            <w:r w:rsidRPr="00E1460B">
              <w:rPr>
                <w:rFonts w:ascii="Times New Roman" w:hAnsi="Times New Roman"/>
                <w:i/>
                <w:iCs/>
                <w:sz w:val="24"/>
                <w:szCs w:val="24"/>
              </w:rPr>
              <w:t>Тестовые упражнения по оценке гибкости и подвижности в суставах</w:t>
            </w:r>
            <w:r w:rsidRPr="00E1460B">
              <w:rPr>
                <w:rFonts w:ascii="Times New Roman" w:hAnsi="Times New Roman"/>
                <w:sz w:val="24"/>
                <w:szCs w:val="24"/>
              </w:rPr>
              <w:t xml:space="preserve">. </w:t>
            </w:r>
          </w:p>
        </w:tc>
        <w:tc>
          <w:tcPr>
            <w:tcW w:w="1843" w:type="dxa"/>
            <w:vAlign w:val="center"/>
          </w:tcPr>
          <w:p w14:paraId="4E81AEA8"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4</w:t>
            </w:r>
          </w:p>
        </w:tc>
        <w:tc>
          <w:tcPr>
            <w:tcW w:w="2008" w:type="dxa"/>
            <w:vMerge/>
            <w:shd w:val="clear" w:color="auto" w:fill="FFFFFF"/>
            <w:vAlign w:val="center"/>
          </w:tcPr>
          <w:p w14:paraId="60163E38" w14:textId="77777777" w:rsidR="003B7352" w:rsidRPr="00E1460B" w:rsidRDefault="003B7352" w:rsidP="0026077F">
            <w:pPr>
              <w:spacing w:after="0"/>
              <w:rPr>
                <w:rFonts w:ascii="Times New Roman" w:hAnsi="Times New Roman"/>
                <w:sz w:val="24"/>
                <w:szCs w:val="24"/>
              </w:rPr>
            </w:pPr>
          </w:p>
        </w:tc>
      </w:tr>
      <w:tr w:rsidR="003B7352" w:rsidRPr="00E1460B" w14:paraId="1AC78CC0" w14:textId="77777777" w:rsidTr="0026077F">
        <w:tc>
          <w:tcPr>
            <w:tcW w:w="2547" w:type="dxa"/>
            <w:vMerge/>
          </w:tcPr>
          <w:p w14:paraId="388F6CFF"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7155479A" w14:textId="77777777" w:rsidR="003B7352" w:rsidRPr="00E1460B" w:rsidRDefault="003B7352" w:rsidP="0026077F">
            <w:pPr>
              <w:spacing w:after="0" w:line="240" w:lineRule="auto"/>
              <w:rPr>
                <w:rFonts w:ascii="Times New Roman" w:hAnsi="Times New Roman"/>
                <w:i/>
                <w:iCs/>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59 </w:t>
            </w:r>
            <w:r w:rsidRPr="00E1460B">
              <w:rPr>
                <w:rFonts w:ascii="Times New Roman" w:hAnsi="Times New Roman"/>
                <w:sz w:val="24"/>
                <w:szCs w:val="24"/>
              </w:rPr>
              <w:t xml:space="preserve">Микс-аэробика. Элементы из разных стилей аэробики. </w:t>
            </w:r>
            <w:r w:rsidRPr="00E1460B">
              <w:rPr>
                <w:rFonts w:ascii="Times New Roman" w:hAnsi="Times New Roman"/>
                <w:i/>
                <w:iCs/>
                <w:sz w:val="24"/>
                <w:szCs w:val="24"/>
              </w:rPr>
              <w:t>Тестирование силовой подготовки.</w:t>
            </w:r>
          </w:p>
        </w:tc>
        <w:tc>
          <w:tcPr>
            <w:tcW w:w="1843" w:type="dxa"/>
            <w:vAlign w:val="center"/>
          </w:tcPr>
          <w:p w14:paraId="6FA8DE65"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2</w:t>
            </w:r>
          </w:p>
        </w:tc>
        <w:tc>
          <w:tcPr>
            <w:tcW w:w="2008" w:type="dxa"/>
            <w:vMerge/>
            <w:shd w:val="clear" w:color="auto" w:fill="FFFFFF"/>
            <w:vAlign w:val="center"/>
          </w:tcPr>
          <w:p w14:paraId="3C68C7D8" w14:textId="77777777" w:rsidR="003B7352" w:rsidRPr="00E1460B" w:rsidRDefault="003B7352" w:rsidP="0026077F">
            <w:pPr>
              <w:spacing w:after="0"/>
              <w:rPr>
                <w:rFonts w:ascii="Times New Roman" w:hAnsi="Times New Roman"/>
                <w:sz w:val="24"/>
                <w:szCs w:val="24"/>
              </w:rPr>
            </w:pPr>
          </w:p>
        </w:tc>
      </w:tr>
      <w:tr w:rsidR="003B7352" w:rsidRPr="00E1460B" w14:paraId="0BCEC11E" w14:textId="77777777" w:rsidTr="0026077F">
        <w:tc>
          <w:tcPr>
            <w:tcW w:w="2547" w:type="dxa"/>
            <w:vMerge/>
          </w:tcPr>
          <w:p w14:paraId="746F6F13" w14:textId="77777777" w:rsidR="003B7352" w:rsidRPr="00E1460B" w:rsidRDefault="003B7352" w:rsidP="0026077F">
            <w:pPr>
              <w:spacing w:after="0" w:line="240" w:lineRule="auto"/>
              <w:rPr>
                <w:rFonts w:ascii="Times New Roman" w:hAnsi="Times New Roman"/>
                <w:b/>
                <w:bCs/>
                <w:sz w:val="24"/>
                <w:szCs w:val="24"/>
              </w:rPr>
            </w:pPr>
          </w:p>
        </w:tc>
        <w:tc>
          <w:tcPr>
            <w:tcW w:w="9043" w:type="dxa"/>
            <w:vAlign w:val="center"/>
          </w:tcPr>
          <w:p w14:paraId="7205171F"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i/>
                <w:sz w:val="24"/>
                <w:szCs w:val="24"/>
              </w:rPr>
              <w:t xml:space="preserve">Практическое занятие № </w:t>
            </w:r>
            <w:r>
              <w:rPr>
                <w:rFonts w:ascii="Times New Roman" w:hAnsi="Times New Roman"/>
                <w:b/>
                <w:i/>
                <w:sz w:val="24"/>
                <w:szCs w:val="24"/>
              </w:rPr>
              <w:t xml:space="preserve">60 </w:t>
            </w:r>
            <w:r w:rsidRPr="00E1460B">
              <w:rPr>
                <w:rFonts w:ascii="Times New Roman" w:hAnsi="Times New Roman"/>
                <w:sz w:val="24"/>
                <w:szCs w:val="24"/>
              </w:rPr>
              <w:t>Фитнес в офисе. Упражнения для работающих в положении сидя. Дифференцированный зачет.</w:t>
            </w:r>
          </w:p>
        </w:tc>
        <w:tc>
          <w:tcPr>
            <w:tcW w:w="1843" w:type="dxa"/>
            <w:vAlign w:val="center"/>
          </w:tcPr>
          <w:p w14:paraId="4854FDC4"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sz w:val="24"/>
                <w:szCs w:val="24"/>
              </w:rPr>
              <w:t>2</w:t>
            </w:r>
          </w:p>
        </w:tc>
        <w:tc>
          <w:tcPr>
            <w:tcW w:w="2008" w:type="dxa"/>
            <w:vMerge/>
            <w:shd w:val="clear" w:color="auto" w:fill="FFFFFF"/>
            <w:vAlign w:val="center"/>
          </w:tcPr>
          <w:p w14:paraId="7F982BA1" w14:textId="77777777" w:rsidR="003B7352" w:rsidRPr="00E1460B" w:rsidRDefault="003B7352" w:rsidP="0026077F">
            <w:pPr>
              <w:spacing w:after="0"/>
              <w:rPr>
                <w:rFonts w:ascii="Times New Roman" w:hAnsi="Times New Roman"/>
                <w:sz w:val="24"/>
                <w:szCs w:val="24"/>
              </w:rPr>
            </w:pPr>
          </w:p>
        </w:tc>
      </w:tr>
      <w:tr w:rsidR="003B7352" w:rsidRPr="00E1460B" w14:paraId="5E67A19E" w14:textId="77777777" w:rsidTr="0026077F">
        <w:tc>
          <w:tcPr>
            <w:tcW w:w="11590" w:type="dxa"/>
            <w:gridSpan w:val="2"/>
            <w:vAlign w:val="center"/>
          </w:tcPr>
          <w:p w14:paraId="15D358AB"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Всего</w:t>
            </w:r>
            <w:r w:rsidRPr="00E1460B">
              <w:rPr>
                <w:rFonts w:ascii="Times New Roman" w:hAnsi="Times New Roman"/>
                <w:sz w:val="24"/>
                <w:szCs w:val="24"/>
              </w:rPr>
              <w:t>:</w:t>
            </w:r>
          </w:p>
        </w:tc>
        <w:tc>
          <w:tcPr>
            <w:tcW w:w="1843" w:type="dxa"/>
            <w:vAlign w:val="center"/>
          </w:tcPr>
          <w:p w14:paraId="67FD5782"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122</w:t>
            </w:r>
          </w:p>
        </w:tc>
        <w:tc>
          <w:tcPr>
            <w:tcW w:w="2008" w:type="dxa"/>
          </w:tcPr>
          <w:p w14:paraId="7D1309B0" w14:textId="77777777" w:rsidR="003B7352" w:rsidRPr="00E1460B" w:rsidRDefault="003B7352" w:rsidP="0026077F">
            <w:pPr>
              <w:spacing w:after="0"/>
              <w:rPr>
                <w:rFonts w:ascii="Times New Roman" w:hAnsi="Times New Roman"/>
                <w:sz w:val="24"/>
                <w:szCs w:val="24"/>
              </w:rPr>
            </w:pPr>
          </w:p>
        </w:tc>
      </w:tr>
    </w:tbl>
    <w:p w14:paraId="48B00DD4" w14:textId="77777777" w:rsidR="003B7352" w:rsidRPr="00E1460B" w:rsidRDefault="003B7352" w:rsidP="003B7352">
      <w:pPr>
        <w:rPr>
          <w:rFonts w:ascii="Times New Roman" w:hAnsi="Times New Roman"/>
          <w:sz w:val="24"/>
          <w:szCs w:val="24"/>
        </w:rPr>
        <w:sectPr w:rsidR="003B7352" w:rsidRPr="00E1460B" w:rsidSect="00927E4B">
          <w:pgSz w:w="16834" w:h="11909" w:orient="landscape"/>
          <w:pgMar w:top="1701" w:right="1134" w:bottom="851" w:left="1134" w:header="720" w:footer="720" w:gutter="0"/>
          <w:cols w:space="720"/>
          <w:noEndnote/>
          <w:docGrid w:linePitch="299"/>
        </w:sectPr>
      </w:pPr>
    </w:p>
    <w:p w14:paraId="250F5948" w14:textId="77777777" w:rsidR="003B7352" w:rsidRPr="00E1460B" w:rsidRDefault="003B7352" w:rsidP="003B7352">
      <w:pPr>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14:paraId="58E0DBC6" w14:textId="77777777" w:rsidR="003B7352" w:rsidRPr="0001074B" w:rsidRDefault="003B7352" w:rsidP="003B7352">
      <w:pPr>
        <w:spacing w:before="240" w:after="0"/>
        <w:ind w:firstLine="709"/>
        <w:jc w:val="both"/>
        <w:rPr>
          <w:rFonts w:ascii="Times New Roman" w:hAnsi="Times New Roman"/>
          <w:bCs/>
          <w:sz w:val="24"/>
          <w:szCs w:val="24"/>
        </w:rPr>
      </w:pPr>
      <w:r w:rsidRPr="0001074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55C12BF" w14:textId="77777777" w:rsidR="003B7352" w:rsidRPr="00E1460B" w:rsidRDefault="003B7352" w:rsidP="00927E4B">
      <w:pPr>
        <w:spacing w:after="0"/>
        <w:ind w:firstLine="709"/>
        <w:jc w:val="both"/>
        <w:rPr>
          <w:rFonts w:ascii="Times New Roman" w:hAnsi="Times New Roman"/>
          <w:bCs/>
          <w:sz w:val="24"/>
          <w:szCs w:val="24"/>
        </w:rPr>
      </w:pPr>
      <w:r w:rsidRPr="00E1460B">
        <w:rPr>
          <w:rFonts w:ascii="Times New Roman" w:hAnsi="Times New Roman"/>
          <w:sz w:val="24"/>
          <w:szCs w:val="24"/>
        </w:rPr>
        <w:t xml:space="preserve">Спортивный комплекс, </w:t>
      </w:r>
      <w:r w:rsidR="00927E4B">
        <w:rPr>
          <w:rFonts w:ascii="Times New Roman" w:hAnsi="Times New Roman"/>
          <w:sz w:val="24"/>
          <w:szCs w:val="24"/>
          <w:lang w:eastAsia="en-US"/>
        </w:rPr>
        <w:t>о</w:t>
      </w:r>
      <w:r w:rsidR="00927E4B" w:rsidRPr="000A2016">
        <w:rPr>
          <w:rFonts w:ascii="Times New Roman" w:hAnsi="Times New Roman"/>
          <w:sz w:val="24"/>
          <w:szCs w:val="24"/>
          <w:lang w:eastAsia="en-US"/>
        </w:rPr>
        <w:t>снащенный</w:t>
      </w:r>
      <w:r w:rsidR="00927E4B">
        <w:rPr>
          <w:rFonts w:ascii="Times New Roman" w:hAnsi="Times New Roman"/>
          <w:sz w:val="24"/>
          <w:szCs w:val="24"/>
          <w:lang w:eastAsia="en-US"/>
        </w:rPr>
        <w:t xml:space="preserve"> в соответствии с п. 6.1.2.1 образовательной программы по специальности.</w:t>
      </w:r>
    </w:p>
    <w:p w14:paraId="7847FEBA" w14:textId="77777777" w:rsidR="003B7352" w:rsidRPr="00E1460B" w:rsidRDefault="003B7352" w:rsidP="003B7352">
      <w:pPr>
        <w:spacing w:before="240" w:after="120"/>
        <w:ind w:firstLine="709"/>
        <w:rPr>
          <w:rFonts w:ascii="Times New Roman" w:hAnsi="Times New Roman"/>
          <w:b/>
          <w:bCs/>
          <w:sz w:val="24"/>
          <w:szCs w:val="24"/>
        </w:rPr>
      </w:pPr>
      <w:r w:rsidRPr="00E1460B">
        <w:rPr>
          <w:rFonts w:ascii="Times New Roman" w:hAnsi="Times New Roman"/>
          <w:b/>
          <w:bCs/>
          <w:sz w:val="24"/>
          <w:szCs w:val="24"/>
        </w:rPr>
        <w:t>3.2. Информационное обеспечение реализации программы</w:t>
      </w:r>
    </w:p>
    <w:p w14:paraId="7D042180" w14:textId="77777777" w:rsidR="003B7352" w:rsidRDefault="0026077F" w:rsidP="003B7352">
      <w:pPr>
        <w:spacing w:after="0"/>
        <w:ind w:firstLine="709"/>
        <w:jc w:val="both"/>
        <w:rPr>
          <w:rFonts w:ascii="Times New Roman" w:hAnsi="Times New Roman"/>
          <w:sz w:val="24"/>
          <w:szCs w:val="24"/>
        </w:rPr>
      </w:pPr>
      <w:r w:rsidRPr="00990E6D">
        <w:rPr>
          <w:rFonts w:ascii="Times New Roman" w:hAnsi="Times New Roman"/>
          <w:bCs/>
          <w:sz w:val="24"/>
          <w:szCs w:val="24"/>
        </w:rPr>
        <w:t>Для реализации программы библиотечный фонд образовательной организации должен иметь п</w:t>
      </w:r>
      <w:r w:rsidRPr="00990E6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0E6D">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861620" w14:textId="77777777" w:rsidR="0026077F" w:rsidRPr="00E1460B" w:rsidRDefault="0026077F" w:rsidP="003B7352">
      <w:pPr>
        <w:spacing w:after="0"/>
        <w:ind w:firstLine="709"/>
        <w:jc w:val="both"/>
        <w:rPr>
          <w:rFonts w:ascii="Times New Roman" w:hAnsi="Times New Roman"/>
          <w:sz w:val="24"/>
          <w:szCs w:val="24"/>
        </w:rPr>
      </w:pPr>
    </w:p>
    <w:p w14:paraId="0D0B8F63" w14:textId="77777777" w:rsidR="003B7352" w:rsidRPr="00E1460B" w:rsidRDefault="003B7352" w:rsidP="003B7352">
      <w:pPr>
        <w:spacing w:after="0"/>
        <w:ind w:firstLine="709"/>
        <w:rPr>
          <w:rFonts w:ascii="Times New Roman" w:hAnsi="Times New Roman"/>
          <w:b/>
          <w:bCs/>
          <w:sz w:val="24"/>
          <w:szCs w:val="24"/>
        </w:rPr>
      </w:pPr>
      <w:r w:rsidRPr="00E1460B">
        <w:rPr>
          <w:rFonts w:ascii="Times New Roman" w:hAnsi="Times New Roman"/>
          <w:b/>
          <w:bCs/>
          <w:sz w:val="24"/>
          <w:szCs w:val="24"/>
        </w:rPr>
        <w:t>3.</w:t>
      </w:r>
      <w:r w:rsidR="0026077F">
        <w:rPr>
          <w:rFonts w:ascii="Times New Roman" w:hAnsi="Times New Roman"/>
          <w:b/>
          <w:bCs/>
          <w:sz w:val="24"/>
          <w:szCs w:val="24"/>
        </w:rPr>
        <w:t>2.1. Основные печатные издания</w:t>
      </w:r>
    </w:p>
    <w:p w14:paraId="0F888091"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1. Физическая культура: учебное пособие для среднего профессионального образования / Е.В. </w:t>
      </w:r>
      <w:proofErr w:type="spellStart"/>
      <w:r w:rsidRPr="00E1460B">
        <w:rPr>
          <w:rFonts w:ascii="Times New Roman" w:hAnsi="Times New Roman"/>
          <w:sz w:val="24"/>
          <w:szCs w:val="24"/>
        </w:rPr>
        <w:t>Конеева</w:t>
      </w:r>
      <w:proofErr w:type="spellEnd"/>
      <w:r w:rsidRPr="00E1460B">
        <w:rPr>
          <w:rFonts w:ascii="Times New Roman" w:hAnsi="Times New Roman"/>
          <w:sz w:val="24"/>
          <w:szCs w:val="24"/>
        </w:rPr>
        <w:t xml:space="preserve"> [и др.] ; под редакцией Е.В. </w:t>
      </w:r>
      <w:proofErr w:type="spellStart"/>
      <w:r w:rsidRPr="00E1460B">
        <w:rPr>
          <w:rFonts w:ascii="Times New Roman" w:hAnsi="Times New Roman"/>
          <w:sz w:val="24"/>
          <w:szCs w:val="24"/>
        </w:rPr>
        <w:t>Конеевой</w:t>
      </w:r>
      <w:proofErr w:type="spellEnd"/>
      <w:r w:rsidRPr="00E1460B">
        <w:rPr>
          <w:rFonts w:ascii="Times New Roman" w:hAnsi="Times New Roman"/>
          <w:sz w:val="24"/>
          <w:szCs w:val="24"/>
        </w:rPr>
        <w:t xml:space="preserve">. — 2-е изд., </w:t>
      </w:r>
      <w:proofErr w:type="spellStart"/>
      <w:r w:rsidRPr="00E1460B">
        <w:rPr>
          <w:rFonts w:ascii="Times New Roman" w:hAnsi="Times New Roman"/>
          <w:sz w:val="24"/>
          <w:szCs w:val="24"/>
        </w:rPr>
        <w:t>перераб</w:t>
      </w:r>
      <w:proofErr w:type="spellEnd"/>
      <w:r w:rsidRPr="00E1460B">
        <w:rPr>
          <w:rFonts w:ascii="Times New Roman" w:hAnsi="Times New Roman"/>
          <w:sz w:val="24"/>
          <w:szCs w:val="24"/>
        </w:rPr>
        <w:t xml:space="preserve">. и доп. — Москва: Издательство </w:t>
      </w:r>
      <w:proofErr w:type="spellStart"/>
      <w:r w:rsidRPr="00E1460B">
        <w:rPr>
          <w:rFonts w:ascii="Times New Roman" w:hAnsi="Times New Roman"/>
          <w:sz w:val="24"/>
          <w:szCs w:val="24"/>
        </w:rPr>
        <w:t>Юрайт</w:t>
      </w:r>
      <w:proofErr w:type="spellEnd"/>
      <w:r w:rsidRPr="00E1460B">
        <w:rPr>
          <w:rFonts w:ascii="Times New Roman" w:hAnsi="Times New Roman"/>
          <w:sz w:val="24"/>
          <w:szCs w:val="24"/>
        </w:rPr>
        <w:t>, 2022. — 599 с. — (Профессиональное образование). — ISBN 978-5-534-13554-1.</w:t>
      </w:r>
    </w:p>
    <w:p w14:paraId="02B8E59D"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2. </w:t>
      </w:r>
      <w:proofErr w:type="spellStart"/>
      <w:r w:rsidRPr="00E1460B">
        <w:rPr>
          <w:rFonts w:ascii="Times New Roman" w:hAnsi="Times New Roman"/>
          <w:sz w:val="24"/>
          <w:szCs w:val="24"/>
        </w:rPr>
        <w:t>Аллянов</w:t>
      </w:r>
      <w:proofErr w:type="spellEnd"/>
      <w:r w:rsidRPr="00E1460B">
        <w:rPr>
          <w:rFonts w:ascii="Times New Roman" w:hAnsi="Times New Roman"/>
          <w:sz w:val="24"/>
          <w:szCs w:val="24"/>
        </w:rPr>
        <w:t>, Ю.Н.</w:t>
      </w:r>
      <w:r>
        <w:rPr>
          <w:rFonts w:ascii="Times New Roman" w:hAnsi="Times New Roman"/>
          <w:sz w:val="24"/>
          <w:szCs w:val="24"/>
        </w:rPr>
        <w:t xml:space="preserve"> </w:t>
      </w:r>
      <w:r w:rsidRPr="00E1460B">
        <w:rPr>
          <w:rFonts w:ascii="Times New Roman" w:hAnsi="Times New Roman"/>
          <w:sz w:val="24"/>
          <w:szCs w:val="24"/>
        </w:rPr>
        <w:t xml:space="preserve">Физическая культура: учебник для среднего профессионального образования / Ю.Н. </w:t>
      </w:r>
      <w:proofErr w:type="spellStart"/>
      <w:r w:rsidRPr="00E1460B">
        <w:rPr>
          <w:rFonts w:ascii="Times New Roman" w:hAnsi="Times New Roman"/>
          <w:sz w:val="24"/>
          <w:szCs w:val="24"/>
        </w:rPr>
        <w:t>Аллянов</w:t>
      </w:r>
      <w:proofErr w:type="spellEnd"/>
      <w:r w:rsidRPr="00E1460B">
        <w:rPr>
          <w:rFonts w:ascii="Times New Roman" w:hAnsi="Times New Roman"/>
          <w:sz w:val="24"/>
          <w:szCs w:val="24"/>
        </w:rPr>
        <w:t xml:space="preserve">, И.А. </w:t>
      </w:r>
      <w:proofErr w:type="spellStart"/>
      <w:r w:rsidRPr="00E1460B">
        <w:rPr>
          <w:rFonts w:ascii="Times New Roman" w:hAnsi="Times New Roman"/>
          <w:sz w:val="24"/>
          <w:szCs w:val="24"/>
        </w:rPr>
        <w:t>Письменский</w:t>
      </w:r>
      <w:proofErr w:type="spellEnd"/>
      <w:r w:rsidRPr="00E1460B">
        <w:rPr>
          <w:rFonts w:ascii="Times New Roman" w:hAnsi="Times New Roman"/>
          <w:sz w:val="24"/>
          <w:szCs w:val="24"/>
        </w:rPr>
        <w:t xml:space="preserve">. — 3-е изд., </w:t>
      </w:r>
      <w:proofErr w:type="spellStart"/>
      <w:r w:rsidRPr="00E1460B">
        <w:rPr>
          <w:rFonts w:ascii="Times New Roman" w:hAnsi="Times New Roman"/>
          <w:sz w:val="24"/>
          <w:szCs w:val="24"/>
        </w:rPr>
        <w:t>испр</w:t>
      </w:r>
      <w:proofErr w:type="spellEnd"/>
      <w:r w:rsidRPr="00E1460B">
        <w:rPr>
          <w:rFonts w:ascii="Times New Roman" w:hAnsi="Times New Roman"/>
          <w:sz w:val="24"/>
          <w:szCs w:val="24"/>
        </w:rPr>
        <w:t xml:space="preserve">. — Москва: Издательство </w:t>
      </w:r>
      <w:proofErr w:type="spellStart"/>
      <w:r w:rsidRPr="00E1460B">
        <w:rPr>
          <w:rFonts w:ascii="Times New Roman" w:hAnsi="Times New Roman"/>
          <w:sz w:val="24"/>
          <w:szCs w:val="24"/>
        </w:rPr>
        <w:t>Юрайт</w:t>
      </w:r>
      <w:proofErr w:type="spellEnd"/>
      <w:r w:rsidRPr="00E1460B">
        <w:rPr>
          <w:rFonts w:ascii="Times New Roman" w:hAnsi="Times New Roman"/>
          <w:sz w:val="24"/>
          <w:szCs w:val="24"/>
        </w:rPr>
        <w:t>, 2022. — 493 с. — (Профессиональное образование). — ISBN 978-5-534-02309-1.</w:t>
      </w:r>
    </w:p>
    <w:p w14:paraId="0A4D6E96"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3. </w:t>
      </w:r>
      <w:proofErr w:type="spellStart"/>
      <w:r w:rsidRPr="00E1460B">
        <w:rPr>
          <w:rFonts w:ascii="Times New Roman" w:hAnsi="Times New Roman"/>
          <w:sz w:val="24"/>
          <w:szCs w:val="24"/>
        </w:rPr>
        <w:t>Муллер</w:t>
      </w:r>
      <w:proofErr w:type="spellEnd"/>
      <w:r w:rsidRPr="00E1460B">
        <w:rPr>
          <w:rFonts w:ascii="Times New Roman" w:hAnsi="Times New Roman"/>
          <w:sz w:val="24"/>
          <w:szCs w:val="24"/>
        </w:rPr>
        <w:t>, А.Б.</w:t>
      </w:r>
      <w:r>
        <w:rPr>
          <w:rFonts w:ascii="Times New Roman" w:hAnsi="Times New Roman"/>
          <w:sz w:val="24"/>
          <w:szCs w:val="24"/>
        </w:rPr>
        <w:t xml:space="preserve"> </w:t>
      </w:r>
      <w:r w:rsidRPr="00E1460B">
        <w:rPr>
          <w:rFonts w:ascii="Times New Roman" w:hAnsi="Times New Roman"/>
          <w:sz w:val="24"/>
          <w:szCs w:val="24"/>
        </w:rPr>
        <w:t xml:space="preserve">Физическая культура: учебник и практикум для среднего профессионального образования / А.Б. </w:t>
      </w:r>
      <w:proofErr w:type="spellStart"/>
      <w:r w:rsidRPr="00E1460B">
        <w:rPr>
          <w:rFonts w:ascii="Times New Roman" w:hAnsi="Times New Roman"/>
          <w:sz w:val="24"/>
          <w:szCs w:val="24"/>
        </w:rPr>
        <w:t>Муллер</w:t>
      </w:r>
      <w:proofErr w:type="spellEnd"/>
      <w:r w:rsidRPr="00E1460B">
        <w:rPr>
          <w:rFonts w:ascii="Times New Roman" w:hAnsi="Times New Roman"/>
          <w:sz w:val="24"/>
          <w:szCs w:val="24"/>
        </w:rPr>
        <w:t xml:space="preserve">, Н.С. </w:t>
      </w:r>
      <w:proofErr w:type="spellStart"/>
      <w:r w:rsidRPr="00E1460B">
        <w:rPr>
          <w:rFonts w:ascii="Times New Roman" w:hAnsi="Times New Roman"/>
          <w:sz w:val="24"/>
          <w:szCs w:val="24"/>
        </w:rPr>
        <w:t>Дядичкина</w:t>
      </w:r>
      <w:proofErr w:type="spellEnd"/>
      <w:r w:rsidRPr="00E1460B">
        <w:rPr>
          <w:rFonts w:ascii="Times New Roman" w:hAnsi="Times New Roman"/>
          <w:sz w:val="24"/>
          <w:szCs w:val="24"/>
        </w:rPr>
        <w:t xml:space="preserve">, Ю.А. Богащенко. — Москва: Издательство </w:t>
      </w:r>
      <w:proofErr w:type="spellStart"/>
      <w:r w:rsidRPr="00E1460B">
        <w:rPr>
          <w:rFonts w:ascii="Times New Roman" w:hAnsi="Times New Roman"/>
          <w:sz w:val="24"/>
          <w:szCs w:val="24"/>
        </w:rPr>
        <w:t>Юрайт</w:t>
      </w:r>
      <w:proofErr w:type="spellEnd"/>
      <w:r w:rsidRPr="00E1460B">
        <w:rPr>
          <w:rFonts w:ascii="Times New Roman" w:hAnsi="Times New Roman"/>
          <w:sz w:val="24"/>
          <w:szCs w:val="24"/>
        </w:rPr>
        <w:t>, 2022. — 424 с. — (Профессиональное образование). — ISBN 978-5-534-02612-2.</w:t>
      </w:r>
    </w:p>
    <w:p w14:paraId="57982CF6"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4. </w:t>
      </w:r>
      <w:proofErr w:type="spellStart"/>
      <w:r w:rsidRPr="00E1460B">
        <w:rPr>
          <w:rFonts w:ascii="Times New Roman" w:hAnsi="Times New Roman"/>
          <w:sz w:val="24"/>
          <w:szCs w:val="24"/>
        </w:rPr>
        <w:t>Бурухин</w:t>
      </w:r>
      <w:proofErr w:type="spellEnd"/>
      <w:r w:rsidRPr="00E1460B">
        <w:rPr>
          <w:rFonts w:ascii="Times New Roman" w:hAnsi="Times New Roman"/>
          <w:sz w:val="24"/>
          <w:szCs w:val="24"/>
        </w:rPr>
        <w:t xml:space="preserve">, С.Ф. Методика обучения физической культуре. Гимнастика: учебное пособие для среднего профессионального образования / С. Ф. </w:t>
      </w:r>
      <w:proofErr w:type="spellStart"/>
      <w:r w:rsidRPr="00E1460B">
        <w:rPr>
          <w:rFonts w:ascii="Times New Roman" w:hAnsi="Times New Roman"/>
          <w:sz w:val="24"/>
          <w:szCs w:val="24"/>
        </w:rPr>
        <w:t>Бурухин</w:t>
      </w:r>
      <w:proofErr w:type="spellEnd"/>
      <w:r w:rsidRPr="00E1460B">
        <w:rPr>
          <w:rFonts w:ascii="Times New Roman" w:hAnsi="Times New Roman"/>
          <w:sz w:val="24"/>
          <w:szCs w:val="24"/>
        </w:rPr>
        <w:t xml:space="preserve">. — 3-е изд., </w:t>
      </w:r>
      <w:proofErr w:type="spellStart"/>
      <w:r w:rsidRPr="00E1460B">
        <w:rPr>
          <w:rFonts w:ascii="Times New Roman" w:hAnsi="Times New Roman"/>
          <w:sz w:val="24"/>
          <w:szCs w:val="24"/>
        </w:rPr>
        <w:t>испр</w:t>
      </w:r>
      <w:proofErr w:type="spellEnd"/>
      <w:r w:rsidRPr="00E1460B">
        <w:rPr>
          <w:rFonts w:ascii="Times New Roman" w:hAnsi="Times New Roman"/>
          <w:sz w:val="24"/>
          <w:szCs w:val="24"/>
        </w:rPr>
        <w:t xml:space="preserve">. и доп. — Москва: Издательство </w:t>
      </w:r>
      <w:proofErr w:type="spellStart"/>
      <w:r w:rsidRPr="00E1460B">
        <w:rPr>
          <w:rFonts w:ascii="Times New Roman" w:hAnsi="Times New Roman"/>
          <w:sz w:val="24"/>
          <w:szCs w:val="24"/>
        </w:rPr>
        <w:t>Юрайт</w:t>
      </w:r>
      <w:proofErr w:type="spellEnd"/>
      <w:r w:rsidRPr="00E1460B">
        <w:rPr>
          <w:rFonts w:ascii="Times New Roman" w:hAnsi="Times New Roman"/>
          <w:sz w:val="24"/>
          <w:szCs w:val="24"/>
        </w:rPr>
        <w:t>, 2022. — 173 с. — (Профессиональное образование). — ISBN 978-5-534-07538-0.</w:t>
      </w:r>
    </w:p>
    <w:p w14:paraId="2A2085C1" w14:textId="77777777" w:rsidR="00B7292D" w:rsidRDefault="00B7292D" w:rsidP="003B7352">
      <w:pPr>
        <w:spacing w:after="0"/>
        <w:ind w:firstLine="709"/>
        <w:rPr>
          <w:rFonts w:ascii="Times New Roman" w:hAnsi="Times New Roman"/>
          <w:b/>
          <w:bCs/>
          <w:sz w:val="24"/>
          <w:szCs w:val="24"/>
        </w:rPr>
      </w:pPr>
    </w:p>
    <w:p w14:paraId="0401BA3E" w14:textId="37393E87" w:rsidR="003B7352" w:rsidRPr="00E1460B" w:rsidRDefault="003B7352" w:rsidP="003B7352">
      <w:pPr>
        <w:spacing w:after="0"/>
        <w:ind w:firstLine="709"/>
        <w:rPr>
          <w:rFonts w:ascii="Times New Roman" w:hAnsi="Times New Roman"/>
          <w:b/>
          <w:bCs/>
          <w:sz w:val="24"/>
          <w:szCs w:val="24"/>
        </w:rPr>
      </w:pPr>
      <w:r w:rsidRPr="00E1460B">
        <w:rPr>
          <w:rFonts w:ascii="Times New Roman" w:hAnsi="Times New Roman"/>
          <w:b/>
          <w:bCs/>
          <w:sz w:val="24"/>
          <w:szCs w:val="24"/>
        </w:rPr>
        <w:t>3.2.2</w:t>
      </w:r>
      <w:r w:rsidR="0026077F">
        <w:rPr>
          <w:rFonts w:ascii="Times New Roman" w:hAnsi="Times New Roman"/>
          <w:b/>
          <w:bCs/>
          <w:sz w:val="24"/>
          <w:szCs w:val="24"/>
        </w:rPr>
        <w:t>. Основные электронные издания</w:t>
      </w:r>
    </w:p>
    <w:p w14:paraId="71A2BA2C" w14:textId="77777777" w:rsidR="00B7292D" w:rsidRPr="00B7292D" w:rsidRDefault="00B7292D" w:rsidP="007413B6">
      <w:pPr>
        <w:pStyle w:val="ae"/>
        <w:widowControl w:val="0"/>
        <w:numPr>
          <w:ilvl w:val="0"/>
          <w:numId w:val="32"/>
        </w:numPr>
        <w:tabs>
          <w:tab w:val="left" w:pos="993"/>
        </w:tabs>
        <w:autoSpaceDE w:val="0"/>
        <w:autoSpaceDN w:val="0"/>
        <w:adjustRightInd w:val="0"/>
        <w:spacing w:before="0" w:after="0"/>
        <w:ind w:left="0" w:firstLine="709"/>
        <w:jc w:val="both"/>
        <w:rPr>
          <w:b/>
        </w:rPr>
      </w:pPr>
      <w:proofErr w:type="spellStart"/>
      <w:r w:rsidRPr="00B7292D">
        <w:t>Бардамов</w:t>
      </w:r>
      <w:proofErr w:type="spellEnd"/>
      <w:r w:rsidRPr="00B7292D">
        <w:t xml:space="preserve">, Г. Б. Базовая подготовка к сдаче нормативов комплекса ГТО : учебное пособие для </w:t>
      </w:r>
      <w:proofErr w:type="spellStart"/>
      <w:r w:rsidRPr="00B7292D">
        <w:t>спо</w:t>
      </w:r>
      <w:proofErr w:type="spellEnd"/>
      <w:r w:rsidRPr="00B7292D">
        <w:t xml:space="preserve"> / Г. Б. </w:t>
      </w:r>
      <w:proofErr w:type="spellStart"/>
      <w:r w:rsidRPr="00B7292D">
        <w:t>Бардамов</w:t>
      </w:r>
      <w:proofErr w:type="spellEnd"/>
      <w:r w:rsidRPr="00B7292D">
        <w:t xml:space="preserve">, А. Г. </w:t>
      </w:r>
      <w:proofErr w:type="spellStart"/>
      <w:r w:rsidRPr="00B7292D">
        <w:t>Шаргаев</w:t>
      </w:r>
      <w:proofErr w:type="spellEnd"/>
      <w:r w:rsidRPr="00B7292D">
        <w:t xml:space="preserve">, С. В. </w:t>
      </w:r>
      <w:proofErr w:type="spellStart"/>
      <w:r w:rsidRPr="00B7292D">
        <w:t>Бадлуева</w:t>
      </w:r>
      <w:proofErr w:type="spellEnd"/>
      <w:r w:rsidRPr="00B7292D">
        <w:t xml:space="preserve">. — Санкт-Петербург : Лань, 2022. — 144 с. — ISBN 978-5-507-44133-4. — Текст : электронный // Лань : электронно-библиотечная система. — URL: </w:t>
      </w:r>
      <w:hyperlink r:id="rId29" w:history="1">
        <w:r w:rsidRPr="00B7292D">
          <w:rPr>
            <w:rStyle w:val="ad"/>
            <w:rFonts w:eastAsia="Batang"/>
          </w:rPr>
          <w:t>https://e.lanbook.com/book/255971</w:t>
        </w:r>
      </w:hyperlink>
      <w:r w:rsidRPr="00B7292D">
        <w:t xml:space="preserve"> (дата обращения: 19.07.2023). — Режим доступа: для </w:t>
      </w:r>
      <w:proofErr w:type="spellStart"/>
      <w:r w:rsidRPr="00B7292D">
        <w:t>авториз</w:t>
      </w:r>
      <w:proofErr w:type="spellEnd"/>
      <w:r w:rsidRPr="00B7292D">
        <w:t>. пользователей.</w:t>
      </w:r>
    </w:p>
    <w:p w14:paraId="0ACD1C68" w14:textId="77777777" w:rsidR="00B7292D" w:rsidRPr="00B7292D" w:rsidRDefault="00B7292D" w:rsidP="007413B6">
      <w:pPr>
        <w:pStyle w:val="ae"/>
        <w:widowControl w:val="0"/>
        <w:numPr>
          <w:ilvl w:val="0"/>
          <w:numId w:val="32"/>
        </w:numPr>
        <w:tabs>
          <w:tab w:val="left" w:pos="993"/>
        </w:tabs>
        <w:autoSpaceDE w:val="0"/>
        <w:autoSpaceDN w:val="0"/>
        <w:adjustRightInd w:val="0"/>
        <w:spacing w:before="0" w:after="0"/>
        <w:ind w:left="0" w:firstLine="709"/>
        <w:jc w:val="both"/>
        <w:rPr>
          <w:b/>
        </w:rPr>
      </w:pPr>
      <w:r w:rsidRPr="00B7292D">
        <w:t xml:space="preserve">Безбородов, А. А. Практические занятия по волейболу : учебное пособие для </w:t>
      </w:r>
      <w:proofErr w:type="spellStart"/>
      <w:r w:rsidRPr="00B7292D">
        <w:t>спо</w:t>
      </w:r>
      <w:proofErr w:type="spellEnd"/>
      <w:r w:rsidRPr="00B7292D">
        <w:t xml:space="preserve"> / А. А. Безбородов. — 2-е изд., стер. — Санкт-Петербург : Лань, 2023. — 92 с. — ISBN 978-5-507-46032-8. — Текст : электронный // Лань : электронно-библиотечная система. — URL: </w:t>
      </w:r>
      <w:hyperlink r:id="rId30" w:history="1">
        <w:r w:rsidRPr="00B7292D">
          <w:rPr>
            <w:rStyle w:val="ad"/>
            <w:rFonts w:eastAsia="Batang"/>
          </w:rPr>
          <w:t>https://e.lanbook.com/book/295940</w:t>
        </w:r>
      </w:hyperlink>
      <w:r w:rsidRPr="00B7292D">
        <w:t xml:space="preserve"> (дата обращения: 19.07.2023). — Режим доступа: для </w:t>
      </w:r>
      <w:proofErr w:type="spellStart"/>
      <w:r w:rsidRPr="00B7292D">
        <w:t>авториз</w:t>
      </w:r>
      <w:proofErr w:type="spellEnd"/>
      <w:r w:rsidRPr="00B7292D">
        <w:t>. пользователей.</w:t>
      </w:r>
    </w:p>
    <w:p w14:paraId="79C76B5D" w14:textId="77777777" w:rsidR="00B7292D" w:rsidRPr="00B7292D" w:rsidRDefault="00B7292D" w:rsidP="007413B6">
      <w:pPr>
        <w:pStyle w:val="ae"/>
        <w:widowControl w:val="0"/>
        <w:numPr>
          <w:ilvl w:val="0"/>
          <w:numId w:val="32"/>
        </w:numPr>
        <w:tabs>
          <w:tab w:val="left" w:pos="993"/>
        </w:tabs>
        <w:autoSpaceDE w:val="0"/>
        <w:autoSpaceDN w:val="0"/>
        <w:adjustRightInd w:val="0"/>
        <w:spacing w:before="0" w:after="0"/>
        <w:ind w:left="0" w:firstLine="709"/>
        <w:jc w:val="both"/>
        <w:rPr>
          <w:b/>
        </w:rPr>
      </w:pPr>
      <w:r w:rsidRPr="00B7292D">
        <w:t xml:space="preserve">Безбородов, А. А. Физическая культура: практические занятия по баскетболу : учебное пособие для </w:t>
      </w:r>
      <w:proofErr w:type="spellStart"/>
      <w:r w:rsidRPr="00B7292D">
        <w:t>спо</w:t>
      </w:r>
      <w:proofErr w:type="spellEnd"/>
      <w:r w:rsidRPr="00B7292D">
        <w:t xml:space="preserve"> / А. А. Безбородов, С. А. Безбородов. — Санкт-Петербург : Лань, 2023. — 112 с. — ISBN 978-5-507-45206-4. — Текст : электронный // Лань : электронно-библиотечная система. — URL: </w:t>
      </w:r>
      <w:hyperlink r:id="rId31" w:history="1">
        <w:r w:rsidRPr="00B7292D">
          <w:rPr>
            <w:rStyle w:val="ad"/>
            <w:rFonts w:eastAsia="Batang"/>
          </w:rPr>
          <w:t>https://e.lanbook.com/book/292841</w:t>
        </w:r>
      </w:hyperlink>
      <w:r w:rsidRPr="00B7292D">
        <w:t xml:space="preserve">  (дата обращения: 19.07.2023). — Режим доступа: для </w:t>
      </w:r>
      <w:proofErr w:type="spellStart"/>
      <w:r w:rsidRPr="00B7292D">
        <w:t>авториз</w:t>
      </w:r>
      <w:proofErr w:type="spellEnd"/>
      <w:r w:rsidRPr="00B7292D">
        <w:t>. пользователей.</w:t>
      </w:r>
    </w:p>
    <w:p w14:paraId="726EC7B7" w14:textId="77777777" w:rsidR="00B7292D" w:rsidRPr="00B7292D" w:rsidRDefault="00B7292D" w:rsidP="007413B6">
      <w:pPr>
        <w:pStyle w:val="ae"/>
        <w:widowControl w:val="0"/>
        <w:numPr>
          <w:ilvl w:val="0"/>
          <w:numId w:val="32"/>
        </w:numPr>
        <w:tabs>
          <w:tab w:val="left" w:pos="993"/>
        </w:tabs>
        <w:autoSpaceDE w:val="0"/>
        <w:autoSpaceDN w:val="0"/>
        <w:adjustRightInd w:val="0"/>
        <w:spacing w:before="0" w:after="0"/>
        <w:ind w:left="0" w:firstLine="709"/>
        <w:jc w:val="both"/>
        <w:rPr>
          <w:b/>
        </w:rPr>
      </w:pPr>
      <w:r w:rsidRPr="00B7292D">
        <w:t xml:space="preserve">Журин, А. В. Волейбол. Техника игры : учебное пособие для </w:t>
      </w:r>
      <w:proofErr w:type="spellStart"/>
      <w:r w:rsidRPr="00B7292D">
        <w:t>спо</w:t>
      </w:r>
      <w:proofErr w:type="spellEnd"/>
      <w:r w:rsidRPr="00B7292D">
        <w:t xml:space="preserve"> / А. В. Журин. </w:t>
      </w:r>
      <w:r w:rsidRPr="00B7292D">
        <w:lastRenderedPageBreak/>
        <w:t xml:space="preserve">— 3-е изд., стер. — Санкт-Петербург : Лань, 2023. — 56 с. — ISBN 978-5-507-46039-7. — Текст : электронный // Лань : электронно-библиотечная система. — URL: </w:t>
      </w:r>
      <w:hyperlink r:id="rId32" w:history="1">
        <w:r w:rsidRPr="00B7292D">
          <w:rPr>
            <w:rStyle w:val="ad"/>
            <w:rFonts w:eastAsia="Batang"/>
          </w:rPr>
          <w:t>https://e.lanbook.com/book/295964</w:t>
        </w:r>
      </w:hyperlink>
      <w:r w:rsidRPr="00B7292D">
        <w:t xml:space="preserve"> (дата обращения: 19.07.2023). — Режим доступа: для </w:t>
      </w:r>
      <w:proofErr w:type="spellStart"/>
      <w:r w:rsidRPr="00B7292D">
        <w:t>авториз</w:t>
      </w:r>
      <w:proofErr w:type="spellEnd"/>
      <w:r w:rsidRPr="00B7292D">
        <w:t>. пользователей.</w:t>
      </w:r>
    </w:p>
    <w:p w14:paraId="1EF0BE47" w14:textId="77777777" w:rsidR="00B7292D" w:rsidRPr="00B7292D" w:rsidRDefault="00B7292D" w:rsidP="007413B6">
      <w:pPr>
        <w:pStyle w:val="ae"/>
        <w:widowControl w:val="0"/>
        <w:numPr>
          <w:ilvl w:val="0"/>
          <w:numId w:val="32"/>
        </w:numPr>
        <w:tabs>
          <w:tab w:val="left" w:pos="993"/>
        </w:tabs>
        <w:autoSpaceDE w:val="0"/>
        <w:autoSpaceDN w:val="0"/>
        <w:adjustRightInd w:val="0"/>
        <w:spacing w:before="0" w:after="0"/>
        <w:ind w:left="0" w:firstLine="709"/>
        <w:jc w:val="both"/>
        <w:rPr>
          <w:b/>
        </w:rPr>
      </w:pPr>
      <w:r w:rsidRPr="00B7292D">
        <w:t xml:space="preserve">Коновалов, В. Л. Баскетбол : учебное пособие для </w:t>
      </w:r>
      <w:proofErr w:type="spellStart"/>
      <w:r w:rsidRPr="00B7292D">
        <w:t>спо</w:t>
      </w:r>
      <w:proofErr w:type="spellEnd"/>
      <w:r w:rsidRPr="00B7292D">
        <w:t xml:space="preserve"> / В. Л. Коновалов, В. А. Погодин. — 2-е изд., стер. — Санкт-Петербург : Лань, 2023. — 84 с. — ISBN 978-5-507-45947-6. — Текст : электронный // Лань : электронно-библиотечная система. — URL: </w:t>
      </w:r>
      <w:hyperlink r:id="rId33" w:history="1">
        <w:r w:rsidRPr="00B7292D">
          <w:rPr>
            <w:rStyle w:val="ad"/>
            <w:rFonts w:eastAsia="Batang"/>
          </w:rPr>
          <w:t>https://e.lanbook.com/book/292049</w:t>
        </w:r>
      </w:hyperlink>
      <w:r w:rsidRPr="00B7292D">
        <w:t xml:space="preserve"> (дата обращения: 19.07.2023). — Режим доступа: для </w:t>
      </w:r>
      <w:proofErr w:type="spellStart"/>
      <w:r w:rsidRPr="00B7292D">
        <w:t>авториз</w:t>
      </w:r>
      <w:proofErr w:type="spellEnd"/>
      <w:r w:rsidRPr="00B7292D">
        <w:t>. пользователей.</w:t>
      </w:r>
    </w:p>
    <w:p w14:paraId="14C07AF1" w14:textId="77777777" w:rsidR="00B7292D" w:rsidRPr="00B7292D" w:rsidRDefault="00B7292D" w:rsidP="007413B6">
      <w:pPr>
        <w:pStyle w:val="ae"/>
        <w:widowControl w:val="0"/>
        <w:numPr>
          <w:ilvl w:val="0"/>
          <w:numId w:val="32"/>
        </w:numPr>
        <w:tabs>
          <w:tab w:val="left" w:pos="993"/>
        </w:tabs>
        <w:autoSpaceDE w:val="0"/>
        <w:autoSpaceDN w:val="0"/>
        <w:adjustRightInd w:val="0"/>
        <w:spacing w:before="0" w:after="0"/>
        <w:ind w:left="0" w:firstLine="709"/>
        <w:jc w:val="both"/>
        <w:rPr>
          <w:b/>
        </w:rPr>
      </w:pPr>
      <w:r w:rsidRPr="00B7292D">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B7292D">
        <w:t>спо</w:t>
      </w:r>
      <w:proofErr w:type="spellEnd"/>
      <w:r w:rsidRPr="00B7292D">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34" w:history="1">
        <w:r w:rsidRPr="00B7292D">
          <w:rPr>
            <w:rStyle w:val="ad"/>
            <w:rFonts w:eastAsia="Batang"/>
          </w:rPr>
          <w:t>https://e.lanbook.com/book/156380</w:t>
        </w:r>
      </w:hyperlink>
      <w:r w:rsidRPr="00B7292D">
        <w:t xml:space="preserve"> (дата обращения: 19.07.2023). — Режим доступа: для </w:t>
      </w:r>
      <w:proofErr w:type="spellStart"/>
      <w:r w:rsidRPr="00B7292D">
        <w:t>авториз</w:t>
      </w:r>
      <w:proofErr w:type="spellEnd"/>
      <w:r w:rsidRPr="00B7292D">
        <w:t>. пользователей.</w:t>
      </w:r>
    </w:p>
    <w:p w14:paraId="308E43DA" w14:textId="77777777" w:rsidR="005A23C5" w:rsidRDefault="005A23C5" w:rsidP="003B7352">
      <w:pPr>
        <w:spacing w:after="0"/>
        <w:ind w:firstLine="709"/>
        <w:rPr>
          <w:rFonts w:ascii="Times New Roman" w:hAnsi="Times New Roman"/>
          <w:b/>
          <w:bCs/>
          <w:sz w:val="24"/>
          <w:szCs w:val="24"/>
        </w:rPr>
      </w:pPr>
    </w:p>
    <w:p w14:paraId="2B27A4F6" w14:textId="1786FC6B" w:rsidR="003B7352" w:rsidRPr="00E1460B" w:rsidRDefault="0026077F" w:rsidP="003B7352">
      <w:pPr>
        <w:spacing w:after="0"/>
        <w:ind w:firstLine="709"/>
        <w:rPr>
          <w:rFonts w:ascii="Times New Roman" w:hAnsi="Times New Roman"/>
          <w:b/>
          <w:bCs/>
          <w:sz w:val="24"/>
          <w:szCs w:val="24"/>
        </w:rPr>
      </w:pPr>
      <w:r>
        <w:rPr>
          <w:rFonts w:ascii="Times New Roman" w:hAnsi="Times New Roman"/>
          <w:b/>
          <w:bCs/>
          <w:sz w:val="24"/>
          <w:szCs w:val="24"/>
        </w:rPr>
        <w:t>3.2.3. Дополнительные источники</w:t>
      </w:r>
    </w:p>
    <w:p w14:paraId="2AF04BA8" w14:textId="77777777" w:rsidR="003B7352"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1.</w:t>
      </w:r>
      <w:r w:rsidRPr="00E1460B">
        <w:rPr>
          <w:rFonts w:ascii="Times New Roman" w:hAnsi="Times New Roman"/>
          <w:sz w:val="24"/>
          <w:szCs w:val="24"/>
        </w:rPr>
        <w:tab/>
      </w:r>
      <w:proofErr w:type="spellStart"/>
      <w:r w:rsidRPr="00BB26C3">
        <w:rPr>
          <w:rFonts w:ascii="Times New Roman" w:hAnsi="Times New Roman"/>
          <w:sz w:val="24"/>
          <w:szCs w:val="24"/>
        </w:rPr>
        <w:t>Аллянов</w:t>
      </w:r>
      <w:proofErr w:type="spellEnd"/>
      <w:r w:rsidRPr="00BB26C3">
        <w:rPr>
          <w:rFonts w:ascii="Times New Roman" w:hAnsi="Times New Roman"/>
          <w:sz w:val="24"/>
          <w:szCs w:val="24"/>
        </w:rPr>
        <w:t xml:space="preserve">, Ю.Н. Физическая культура: учебник для среднего профессионального образования / Ю.Н. </w:t>
      </w:r>
      <w:proofErr w:type="spellStart"/>
      <w:r w:rsidRPr="00BB26C3">
        <w:rPr>
          <w:rFonts w:ascii="Times New Roman" w:hAnsi="Times New Roman"/>
          <w:sz w:val="24"/>
          <w:szCs w:val="24"/>
        </w:rPr>
        <w:t>Аллянов</w:t>
      </w:r>
      <w:proofErr w:type="spellEnd"/>
      <w:r w:rsidRPr="00BB26C3">
        <w:rPr>
          <w:rFonts w:ascii="Times New Roman" w:hAnsi="Times New Roman"/>
          <w:sz w:val="24"/>
          <w:szCs w:val="24"/>
        </w:rPr>
        <w:t xml:space="preserve">, И.А. </w:t>
      </w:r>
      <w:proofErr w:type="spellStart"/>
      <w:r w:rsidRPr="00BB26C3">
        <w:rPr>
          <w:rFonts w:ascii="Times New Roman" w:hAnsi="Times New Roman"/>
          <w:sz w:val="24"/>
          <w:szCs w:val="24"/>
        </w:rPr>
        <w:t>Письменский</w:t>
      </w:r>
      <w:proofErr w:type="spellEnd"/>
      <w:r w:rsidRPr="00BB26C3">
        <w:rPr>
          <w:rFonts w:ascii="Times New Roman" w:hAnsi="Times New Roman"/>
          <w:sz w:val="24"/>
          <w:szCs w:val="24"/>
        </w:rPr>
        <w:t xml:space="preserve">. — 3-е изд., </w:t>
      </w:r>
      <w:proofErr w:type="spellStart"/>
      <w:r w:rsidRPr="00BB26C3">
        <w:rPr>
          <w:rFonts w:ascii="Times New Roman" w:hAnsi="Times New Roman"/>
          <w:sz w:val="24"/>
          <w:szCs w:val="24"/>
        </w:rPr>
        <w:t>испр</w:t>
      </w:r>
      <w:proofErr w:type="spellEnd"/>
      <w:r w:rsidRPr="00BB26C3">
        <w:rPr>
          <w:rFonts w:ascii="Times New Roman" w:hAnsi="Times New Roman"/>
          <w:sz w:val="24"/>
          <w:szCs w:val="24"/>
        </w:rPr>
        <w:t xml:space="preserve">. — Москва: Издательство </w:t>
      </w:r>
      <w:proofErr w:type="spellStart"/>
      <w:r w:rsidRPr="00BB26C3">
        <w:rPr>
          <w:rFonts w:ascii="Times New Roman" w:hAnsi="Times New Roman"/>
          <w:sz w:val="24"/>
          <w:szCs w:val="24"/>
        </w:rPr>
        <w:t>Юрайт</w:t>
      </w:r>
      <w:proofErr w:type="spellEnd"/>
      <w:r w:rsidRPr="00BB26C3">
        <w:rPr>
          <w:rFonts w:ascii="Times New Roman" w:hAnsi="Times New Roman"/>
          <w:sz w:val="24"/>
          <w:szCs w:val="24"/>
        </w:rPr>
        <w:t xml:space="preserve">, 2022. — 493 с. — (Профессиональное образование). — ISBN 978-5-534-02309-1. — Текст: электронный // Образовательная платформа </w:t>
      </w:r>
      <w:proofErr w:type="spellStart"/>
      <w:r w:rsidRPr="00BB26C3">
        <w:rPr>
          <w:rFonts w:ascii="Times New Roman" w:hAnsi="Times New Roman"/>
          <w:sz w:val="24"/>
          <w:szCs w:val="24"/>
        </w:rPr>
        <w:t>Юрайт</w:t>
      </w:r>
      <w:proofErr w:type="spellEnd"/>
      <w:r w:rsidRPr="00BB26C3">
        <w:rPr>
          <w:rFonts w:ascii="Times New Roman" w:hAnsi="Times New Roman"/>
          <w:sz w:val="24"/>
          <w:szCs w:val="24"/>
        </w:rPr>
        <w:t xml:space="preserve"> [сайт]. — URL: https://urait.ru/bcode/471143.</w:t>
      </w:r>
    </w:p>
    <w:p w14:paraId="5F934126" w14:textId="77777777" w:rsidR="003B7352" w:rsidRPr="00BB26C3"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2.</w:t>
      </w:r>
      <w:r w:rsidRPr="00E1460B">
        <w:rPr>
          <w:rFonts w:ascii="Times New Roman" w:hAnsi="Times New Roman"/>
          <w:sz w:val="24"/>
          <w:szCs w:val="24"/>
        </w:rPr>
        <w:tab/>
      </w:r>
      <w:proofErr w:type="spellStart"/>
      <w:r w:rsidRPr="00BB26C3">
        <w:rPr>
          <w:rFonts w:ascii="Times New Roman" w:hAnsi="Times New Roman"/>
          <w:sz w:val="24"/>
          <w:szCs w:val="24"/>
        </w:rPr>
        <w:t>Бурухин</w:t>
      </w:r>
      <w:proofErr w:type="spellEnd"/>
      <w:r w:rsidRPr="00BB26C3">
        <w:rPr>
          <w:rFonts w:ascii="Times New Roman" w:hAnsi="Times New Roman"/>
          <w:sz w:val="24"/>
          <w:szCs w:val="24"/>
        </w:rPr>
        <w:t xml:space="preserve">, С.Ф. Методика обучения физической культуре. </w:t>
      </w:r>
      <w:r w:rsidRPr="00BB26C3">
        <w:rPr>
          <w:rFonts w:ascii="Times New Roman" w:hAnsi="Times New Roman"/>
          <w:sz w:val="24"/>
          <w:szCs w:val="24"/>
        </w:rPr>
        <w:tab/>
        <w:t xml:space="preserve">Гимнастика: учебное пособие для среднего профессионального образования / С.Ф. </w:t>
      </w:r>
      <w:proofErr w:type="spellStart"/>
      <w:r w:rsidRPr="00BB26C3">
        <w:rPr>
          <w:rFonts w:ascii="Times New Roman" w:hAnsi="Times New Roman"/>
          <w:sz w:val="24"/>
          <w:szCs w:val="24"/>
        </w:rPr>
        <w:t>Бурухин</w:t>
      </w:r>
      <w:proofErr w:type="spellEnd"/>
      <w:r w:rsidRPr="00BB26C3">
        <w:rPr>
          <w:rFonts w:ascii="Times New Roman" w:hAnsi="Times New Roman"/>
          <w:sz w:val="24"/>
          <w:szCs w:val="24"/>
        </w:rPr>
        <w:t xml:space="preserve">. — 3-е изд., </w:t>
      </w:r>
      <w:proofErr w:type="spellStart"/>
      <w:r w:rsidRPr="00BB26C3">
        <w:rPr>
          <w:rFonts w:ascii="Times New Roman" w:hAnsi="Times New Roman"/>
          <w:sz w:val="24"/>
          <w:szCs w:val="24"/>
        </w:rPr>
        <w:t>испр</w:t>
      </w:r>
      <w:proofErr w:type="spellEnd"/>
      <w:r w:rsidRPr="00BB26C3">
        <w:rPr>
          <w:rFonts w:ascii="Times New Roman" w:hAnsi="Times New Roman"/>
          <w:sz w:val="24"/>
          <w:szCs w:val="24"/>
        </w:rPr>
        <w:t xml:space="preserve">. и доп. — Москва: Издательство </w:t>
      </w:r>
      <w:proofErr w:type="spellStart"/>
      <w:r w:rsidRPr="00BB26C3">
        <w:rPr>
          <w:rFonts w:ascii="Times New Roman" w:hAnsi="Times New Roman"/>
          <w:sz w:val="24"/>
          <w:szCs w:val="24"/>
        </w:rPr>
        <w:t>Юрайт</w:t>
      </w:r>
      <w:proofErr w:type="spellEnd"/>
      <w:r w:rsidRPr="00BB26C3">
        <w:rPr>
          <w:rFonts w:ascii="Times New Roman" w:hAnsi="Times New Roman"/>
          <w:sz w:val="24"/>
          <w:szCs w:val="24"/>
        </w:rPr>
        <w:t xml:space="preserve">, 2022. — 173 с. — (Профессиональное образование). — ISBN 978-5-534-07538-0. — Текст: электронный // Образовательная платформа </w:t>
      </w:r>
      <w:proofErr w:type="spellStart"/>
      <w:r w:rsidRPr="00BB26C3">
        <w:rPr>
          <w:rFonts w:ascii="Times New Roman" w:hAnsi="Times New Roman"/>
          <w:sz w:val="24"/>
          <w:szCs w:val="24"/>
        </w:rPr>
        <w:t>Юрайт</w:t>
      </w:r>
      <w:proofErr w:type="spellEnd"/>
      <w:r w:rsidRPr="00BB26C3">
        <w:rPr>
          <w:rFonts w:ascii="Times New Roman" w:hAnsi="Times New Roman"/>
          <w:sz w:val="24"/>
          <w:szCs w:val="24"/>
        </w:rPr>
        <w:t xml:space="preserve"> [сайт]. — URL: https://urait.ru/bcode/471782. </w:t>
      </w:r>
    </w:p>
    <w:p w14:paraId="2F3735D5"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3.</w:t>
      </w:r>
      <w:r w:rsidRPr="00E1460B">
        <w:rPr>
          <w:rFonts w:ascii="Times New Roman" w:hAnsi="Times New Roman"/>
          <w:sz w:val="24"/>
          <w:szCs w:val="24"/>
        </w:rPr>
        <w:tab/>
      </w:r>
      <w:proofErr w:type="spellStart"/>
      <w:r w:rsidRPr="00E1460B">
        <w:rPr>
          <w:rFonts w:ascii="Times New Roman" w:hAnsi="Times New Roman"/>
          <w:sz w:val="24"/>
          <w:szCs w:val="24"/>
        </w:rPr>
        <w:t>Муллер</w:t>
      </w:r>
      <w:proofErr w:type="spellEnd"/>
      <w:r w:rsidRPr="00E1460B">
        <w:rPr>
          <w:rFonts w:ascii="Times New Roman" w:hAnsi="Times New Roman"/>
          <w:sz w:val="24"/>
          <w:szCs w:val="24"/>
        </w:rPr>
        <w:t xml:space="preserve">, А.Б. Физическая культура: учебник и практикум для среднего профессионального образования / А.Б. </w:t>
      </w:r>
      <w:proofErr w:type="spellStart"/>
      <w:r w:rsidRPr="00E1460B">
        <w:rPr>
          <w:rFonts w:ascii="Times New Roman" w:hAnsi="Times New Roman"/>
          <w:sz w:val="24"/>
          <w:szCs w:val="24"/>
        </w:rPr>
        <w:t>Муллер</w:t>
      </w:r>
      <w:proofErr w:type="spellEnd"/>
      <w:r w:rsidRPr="00E1460B">
        <w:rPr>
          <w:rFonts w:ascii="Times New Roman" w:hAnsi="Times New Roman"/>
          <w:sz w:val="24"/>
          <w:szCs w:val="24"/>
        </w:rPr>
        <w:t xml:space="preserve">, Н.С. </w:t>
      </w:r>
      <w:proofErr w:type="spellStart"/>
      <w:r w:rsidRPr="00E1460B">
        <w:rPr>
          <w:rFonts w:ascii="Times New Roman" w:hAnsi="Times New Roman"/>
          <w:sz w:val="24"/>
          <w:szCs w:val="24"/>
        </w:rPr>
        <w:t>Дядичкина</w:t>
      </w:r>
      <w:proofErr w:type="spellEnd"/>
      <w:r w:rsidRPr="00E1460B">
        <w:rPr>
          <w:rFonts w:ascii="Times New Roman" w:hAnsi="Times New Roman"/>
          <w:sz w:val="24"/>
          <w:szCs w:val="24"/>
        </w:rPr>
        <w:t xml:space="preserve">, Ю.А. Богащенко. — Москва: Издательство </w:t>
      </w:r>
      <w:proofErr w:type="spellStart"/>
      <w:r w:rsidRPr="00E1460B">
        <w:rPr>
          <w:rFonts w:ascii="Times New Roman" w:hAnsi="Times New Roman"/>
          <w:sz w:val="24"/>
          <w:szCs w:val="24"/>
        </w:rPr>
        <w:t>Юрайт</w:t>
      </w:r>
      <w:proofErr w:type="spellEnd"/>
      <w:r w:rsidRPr="00E1460B">
        <w:rPr>
          <w:rFonts w:ascii="Times New Roman" w:hAnsi="Times New Roman"/>
          <w:sz w:val="24"/>
          <w:szCs w:val="24"/>
        </w:rPr>
        <w:t xml:space="preserve">, 2022. — 424 с. — (Профессиональное образование). — ISBN 978-5-534-02612-2. — Текст: электронный // Образовательная платформа </w:t>
      </w:r>
      <w:proofErr w:type="spellStart"/>
      <w:r w:rsidRPr="00E1460B">
        <w:rPr>
          <w:rFonts w:ascii="Times New Roman" w:hAnsi="Times New Roman"/>
          <w:sz w:val="24"/>
          <w:szCs w:val="24"/>
        </w:rPr>
        <w:t>Юрайт</w:t>
      </w:r>
      <w:proofErr w:type="spellEnd"/>
      <w:r w:rsidRPr="00E1460B">
        <w:rPr>
          <w:rFonts w:ascii="Times New Roman" w:hAnsi="Times New Roman"/>
          <w:sz w:val="24"/>
          <w:szCs w:val="24"/>
        </w:rPr>
        <w:t xml:space="preserve"> [сайт]. — URL: https://urait.ru/bcode/469681.</w:t>
      </w:r>
    </w:p>
    <w:p w14:paraId="7418FCD9" w14:textId="5CCDD7C3" w:rsidR="003B7352"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4.</w:t>
      </w:r>
      <w:r w:rsidRPr="00E1460B">
        <w:rPr>
          <w:rFonts w:ascii="Times New Roman" w:hAnsi="Times New Roman"/>
          <w:sz w:val="24"/>
          <w:szCs w:val="24"/>
        </w:rPr>
        <w:tab/>
      </w:r>
      <w:r w:rsidRPr="00BB26C3">
        <w:rPr>
          <w:rFonts w:ascii="Times New Roman" w:hAnsi="Times New Roman"/>
          <w:sz w:val="24"/>
          <w:szCs w:val="24"/>
        </w:rPr>
        <w:t xml:space="preserve">Физическая культура: учебное пособие для среднего профессионального образования / Е.В. </w:t>
      </w:r>
      <w:proofErr w:type="spellStart"/>
      <w:r w:rsidRPr="00BB26C3">
        <w:rPr>
          <w:rFonts w:ascii="Times New Roman" w:hAnsi="Times New Roman"/>
          <w:sz w:val="24"/>
          <w:szCs w:val="24"/>
        </w:rPr>
        <w:t>Конеева</w:t>
      </w:r>
      <w:proofErr w:type="spellEnd"/>
      <w:r w:rsidRPr="00BB26C3">
        <w:rPr>
          <w:rFonts w:ascii="Times New Roman" w:hAnsi="Times New Roman"/>
          <w:sz w:val="24"/>
          <w:szCs w:val="24"/>
        </w:rPr>
        <w:t xml:space="preserve"> [и др.]; под редакцией Е. В. </w:t>
      </w:r>
      <w:proofErr w:type="spellStart"/>
      <w:r w:rsidRPr="00BB26C3">
        <w:rPr>
          <w:rFonts w:ascii="Times New Roman" w:hAnsi="Times New Roman"/>
          <w:sz w:val="24"/>
          <w:szCs w:val="24"/>
        </w:rPr>
        <w:t>Конеевой</w:t>
      </w:r>
      <w:proofErr w:type="spellEnd"/>
      <w:r w:rsidRPr="00BB26C3">
        <w:rPr>
          <w:rFonts w:ascii="Times New Roman" w:hAnsi="Times New Roman"/>
          <w:sz w:val="24"/>
          <w:szCs w:val="24"/>
        </w:rPr>
        <w:t xml:space="preserve">. — 2-е изд., </w:t>
      </w:r>
      <w:proofErr w:type="spellStart"/>
      <w:r w:rsidRPr="00BB26C3">
        <w:rPr>
          <w:rFonts w:ascii="Times New Roman" w:hAnsi="Times New Roman"/>
          <w:sz w:val="24"/>
          <w:szCs w:val="24"/>
        </w:rPr>
        <w:t>перераб</w:t>
      </w:r>
      <w:proofErr w:type="spellEnd"/>
      <w:r w:rsidRPr="00BB26C3">
        <w:rPr>
          <w:rFonts w:ascii="Times New Roman" w:hAnsi="Times New Roman"/>
          <w:sz w:val="24"/>
          <w:szCs w:val="24"/>
        </w:rPr>
        <w:t xml:space="preserve">. и доп. — Москва: Издательство </w:t>
      </w:r>
      <w:proofErr w:type="spellStart"/>
      <w:r w:rsidRPr="00BB26C3">
        <w:rPr>
          <w:rFonts w:ascii="Times New Roman" w:hAnsi="Times New Roman"/>
          <w:sz w:val="24"/>
          <w:szCs w:val="24"/>
        </w:rPr>
        <w:t>Юрайт</w:t>
      </w:r>
      <w:proofErr w:type="spellEnd"/>
      <w:r w:rsidRPr="00BB26C3">
        <w:rPr>
          <w:rFonts w:ascii="Times New Roman" w:hAnsi="Times New Roman"/>
          <w:sz w:val="24"/>
          <w:szCs w:val="24"/>
        </w:rPr>
        <w:t xml:space="preserve">, 2022. — 599 с. — (Профессиональное образование). — ISBN 978-5-534-13554-1. — Текст: электронный // Образовательная платформа </w:t>
      </w:r>
      <w:proofErr w:type="spellStart"/>
      <w:r w:rsidRPr="00BB26C3">
        <w:rPr>
          <w:rFonts w:ascii="Times New Roman" w:hAnsi="Times New Roman"/>
          <w:sz w:val="24"/>
          <w:szCs w:val="24"/>
        </w:rPr>
        <w:t>Юрайт</w:t>
      </w:r>
      <w:proofErr w:type="spellEnd"/>
      <w:r w:rsidRPr="00BB26C3">
        <w:rPr>
          <w:rFonts w:ascii="Times New Roman" w:hAnsi="Times New Roman"/>
          <w:sz w:val="24"/>
          <w:szCs w:val="24"/>
        </w:rPr>
        <w:t xml:space="preserve"> [сайт]. — URL: </w:t>
      </w:r>
      <w:hyperlink r:id="rId35" w:history="1">
        <w:r w:rsidRPr="004C0397">
          <w:rPr>
            <w:rStyle w:val="ad"/>
            <w:rFonts w:ascii="Times New Roman" w:hAnsi="Times New Roman"/>
            <w:sz w:val="24"/>
            <w:szCs w:val="24"/>
          </w:rPr>
          <w:t>https://urait.ru/bcode/475342</w:t>
        </w:r>
      </w:hyperlink>
      <w:r w:rsidRPr="00BB26C3">
        <w:rPr>
          <w:rFonts w:ascii="Times New Roman" w:hAnsi="Times New Roman"/>
          <w:sz w:val="24"/>
          <w:szCs w:val="24"/>
        </w:rPr>
        <w:t>.</w:t>
      </w:r>
    </w:p>
    <w:p w14:paraId="78F2612B" w14:textId="4008D0BB" w:rsidR="005A23C5" w:rsidRPr="00E1460B" w:rsidRDefault="005A23C5" w:rsidP="005A23C5">
      <w:pPr>
        <w:spacing w:after="0"/>
        <w:ind w:firstLine="709"/>
        <w:jc w:val="both"/>
        <w:rPr>
          <w:rFonts w:ascii="Times New Roman" w:hAnsi="Times New Roman"/>
          <w:sz w:val="24"/>
          <w:szCs w:val="24"/>
        </w:rPr>
      </w:pPr>
      <w:r>
        <w:rPr>
          <w:rFonts w:ascii="Times New Roman" w:hAnsi="Times New Roman"/>
          <w:sz w:val="24"/>
          <w:szCs w:val="24"/>
        </w:rPr>
        <w:t>5</w:t>
      </w:r>
      <w:r w:rsidRPr="00E1460B">
        <w:rPr>
          <w:rFonts w:ascii="Times New Roman" w:hAnsi="Times New Roman"/>
          <w:sz w:val="24"/>
          <w:szCs w:val="24"/>
        </w:rPr>
        <w:t>. ЦНИТ СГАУ Форма доступа в Интернете: http://cnit.ssau.ru</w:t>
      </w:r>
      <w:r>
        <w:rPr>
          <w:rFonts w:ascii="Times New Roman" w:hAnsi="Times New Roman"/>
          <w:sz w:val="24"/>
          <w:szCs w:val="24"/>
        </w:rPr>
        <w:t xml:space="preserve"> </w:t>
      </w:r>
    </w:p>
    <w:p w14:paraId="0586B439" w14:textId="01E0EFE3" w:rsidR="005A23C5" w:rsidRPr="00E1460B" w:rsidRDefault="005A23C5" w:rsidP="005A23C5">
      <w:pPr>
        <w:spacing w:after="0"/>
        <w:ind w:firstLine="709"/>
        <w:jc w:val="both"/>
        <w:rPr>
          <w:rFonts w:ascii="Times New Roman" w:hAnsi="Times New Roman"/>
          <w:sz w:val="24"/>
          <w:szCs w:val="24"/>
        </w:rPr>
      </w:pPr>
      <w:r>
        <w:rPr>
          <w:rFonts w:ascii="Times New Roman" w:hAnsi="Times New Roman"/>
          <w:sz w:val="24"/>
          <w:szCs w:val="24"/>
        </w:rPr>
        <w:t>6</w:t>
      </w:r>
      <w:r w:rsidRPr="00E1460B">
        <w:rPr>
          <w:rFonts w:ascii="Times New Roman" w:hAnsi="Times New Roman"/>
          <w:sz w:val="24"/>
          <w:szCs w:val="24"/>
        </w:rPr>
        <w:t xml:space="preserve">. Образовательная платформа </w:t>
      </w:r>
      <w:proofErr w:type="spellStart"/>
      <w:r w:rsidRPr="00E1460B">
        <w:rPr>
          <w:rFonts w:ascii="Times New Roman" w:hAnsi="Times New Roman"/>
          <w:sz w:val="24"/>
          <w:szCs w:val="24"/>
        </w:rPr>
        <w:t>Юрайт</w:t>
      </w:r>
      <w:proofErr w:type="spellEnd"/>
      <w:r w:rsidRPr="00E1460B">
        <w:rPr>
          <w:rFonts w:ascii="Times New Roman" w:hAnsi="Times New Roman"/>
          <w:sz w:val="24"/>
          <w:szCs w:val="24"/>
        </w:rPr>
        <w:t xml:space="preserve"> https://urait.ru</w:t>
      </w:r>
    </w:p>
    <w:p w14:paraId="7DA9142E" w14:textId="77777777" w:rsidR="003B7352" w:rsidRPr="00E1460B" w:rsidRDefault="003B7352" w:rsidP="003B7352">
      <w:pPr>
        <w:spacing w:after="0"/>
        <w:ind w:firstLine="709"/>
        <w:jc w:val="both"/>
        <w:rPr>
          <w:rFonts w:ascii="Times New Roman" w:hAnsi="Times New Roman"/>
          <w:sz w:val="24"/>
          <w:szCs w:val="24"/>
        </w:rPr>
      </w:pPr>
    </w:p>
    <w:p w14:paraId="5A781295" w14:textId="77777777" w:rsidR="003B7352" w:rsidRPr="00E1460B" w:rsidRDefault="003B7352" w:rsidP="003B7352">
      <w:pPr>
        <w:jc w:val="center"/>
        <w:rPr>
          <w:rFonts w:ascii="Times New Roman" w:hAnsi="Times New Roman"/>
          <w:b/>
          <w:sz w:val="24"/>
          <w:szCs w:val="24"/>
        </w:rPr>
      </w:pPr>
      <w:r w:rsidRPr="00E1460B">
        <w:rPr>
          <w:rFonts w:ascii="Times New Roman" w:hAnsi="Times New Roman"/>
          <w:b/>
          <w:sz w:val="24"/>
          <w:szCs w:val="24"/>
        </w:rPr>
        <w:t xml:space="preserve">4. КОНТРОЛЬ И ОЦЕНКА РЕЗУЛЬТАТОВ ОСВОЕНИЯ </w:t>
      </w:r>
      <w:r w:rsidRPr="00E1460B">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3B7352" w:rsidRPr="00E1460B" w14:paraId="233577FB" w14:textId="77777777" w:rsidTr="0026077F">
        <w:tc>
          <w:tcPr>
            <w:tcW w:w="1750" w:type="pct"/>
            <w:tcBorders>
              <w:bottom w:val="single" w:sz="4" w:space="0" w:color="auto"/>
            </w:tcBorders>
            <w:vAlign w:val="center"/>
          </w:tcPr>
          <w:p w14:paraId="4B6DD14B" w14:textId="77777777" w:rsidR="003B7352" w:rsidRPr="002432CB" w:rsidRDefault="003B7352" w:rsidP="005A23C5">
            <w:pPr>
              <w:spacing w:after="0"/>
              <w:jc w:val="center"/>
              <w:rPr>
                <w:rFonts w:ascii="Times New Roman" w:hAnsi="Times New Roman"/>
                <w:b/>
                <w:bCs/>
                <w:iCs/>
                <w:sz w:val="24"/>
                <w:szCs w:val="24"/>
              </w:rPr>
            </w:pPr>
            <w:r w:rsidRPr="002432CB">
              <w:rPr>
                <w:rFonts w:ascii="Times New Roman" w:hAnsi="Times New Roman"/>
                <w:b/>
                <w:bCs/>
                <w:iCs/>
                <w:sz w:val="24"/>
                <w:szCs w:val="24"/>
              </w:rPr>
              <w:t>Результаты обучения</w:t>
            </w:r>
          </w:p>
        </w:tc>
        <w:tc>
          <w:tcPr>
            <w:tcW w:w="1507" w:type="pct"/>
            <w:tcBorders>
              <w:bottom w:val="single" w:sz="4" w:space="0" w:color="auto"/>
            </w:tcBorders>
            <w:vAlign w:val="center"/>
          </w:tcPr>
          <w:p w14:paraId="4F030B0E" w14:textId="77777777" w:rsidR="003B7352" w:rsidRPr="002432CB" w:rsidRDefault="003B7352" w:rsidP="005A23C5">
            <w:pPr>
              <w:spacing w:after="0"/>
              <w:jc w:val="center"/>
              <w:rPr>
                <w:rFonts w:ascii="Times New Roman" w:hAnsi="Times New Roman"/>
                <w:b/>
                <w:bCs/>
                <w:iCs/>
                <w:sz w:val="24"/>
                <w:szCs w:val="24"/>
              </w:rPr>
            </w:pPr>
            <w:r w:rsidRPr="002432CB">
              <w:rPr>
                <w:rFonts w:ascii="Times New Roman" w:hAnsi="Times New Roman"/>
                <w:b/>
                <w:bCs/>
                <w:iCs/>
                <w:sz w:val="24"/>
                <w:szCs w:val="24"/>
              </w:rPr>
              <w:t>Критерии оценки</w:t>
            </w:r>
          </w:p>
        </w:tc>
        <w:tc>
          <w:tcPr>
            <w:tcW w:w="1743" w:type="pct"/>
            <w:tcBorders>
              <w:bottom w:val="single" w:sz="4" w:space="0" w:color="auto"/>
            </w:tcBorders>
            <w:vAlign w:val="center"/>
          </w:tcPr>
          <w:p w14:paraId="42CBE5A3" w14:textId="77777777" w:rsidR="003B7352" w:rsidRPr="002432CB" w:rsidRDefault="003B7352" w:rsidP="005A23C5">
            <w:pPr>
              <w:spacing w:after="0"/>
              <w:jc w:val="center"/>
              <w:rPr>
                <w:rFonts w:ascii="Times New Roman" w:hAnsi="Times New Roman"/>
                <w:b/>
                <w:bCs/>
                <w:iCs/>
                <w:sz w:val="24"/>
                <w:szCs w:val="24"/>
              </w:rPr>
            </w:pPr>
            <w:r w:rsidRPr="002432CB">
              <w:rPr>
                <w:rFonts w:ascii="Times New Roman" w:hAnsi="Times New Roman"/>
                <w:b/>
                <w:bCs/>
                <w:iCs/>
                <w:sz w:val="24"/>
                <w:szCs w:val="24"/>
              </w:rPr>
              <w:t>Методы оценки</w:t>
            </w:r>
          </w:p>
        </w:tc>
      </w:tr>
      <w:tr w:rsidR="003B7352" w:rsidRPr="00E1460B" w14:paraId="5E9DBBF9" w14:textId="77777777" w:rsidTr="0026077F">
        <w:tc>
          <w:tcPr>
            <w:tcW w:w="5000" w:type="pct"/>
            <w:gridSpan w:val="3"/>
            <w:vAlign w:val="center"/>
          </w:tcPr>
          <w:p w14:paraId="5548A2E3" w14:textId="77777777" w:rsidR="003B7352" w:rsidRPr="0001074B" w:rsidRDefault="003B7352" w:rsidP="0026077F">
            <w:pPr>
              <w:spacing w:after="0"/>
              <w:rPr>
                <w:rFonts w:ascii="Times New Roman" w:hAnsi="Times New Roman"/>
                <w:b/>
                <w:iCs/>
                <w:sz w:val="24"/>
                <w:szCs w:val="24"/>
              </w:rPr>
            </w:pPr>
            <w:r w:rsidRPr="0001074B">
              <w:rPr>
                <w:rFonts w:ascii="Times New Roman" w:hAnsi="Times New Roman"/>
                <w:b/>
                <w:iCs/>
                <w:sz w:val="24"/>
                <w:szCs w:val="24"/>
              </w:rPr>
              <w:t>Перечень знаний, осваиваемых в рамках дисциплины</w:t>
            </w:r>
          </w:p>
        </w:tc>
      </w:tr>
      <w:tr w:rsidR="003B7352" w:rsidRPr="00E1460B" w14:paraId="19C86176" w14:textId="77777777" w:rsidTr="0026077F">
        <w:tc>
          <w:tcPr>
            <w:tcW w:w="1750" w:type="pct"/>
          </w:tcPr>
          <w:p w14:paraId="644133AB" w14:textId="77777777" w:rsidR="003B7352" w:rsidRPr="00E1460B" w:rsidRDefault="003B7352" w:rsidP="0026077F">
            <w:pPr>
              <w:spacing w:after="0"/>
              <w:rPr>
                <w:rFonts w:ascii="Times New Roman" w:hAnsi="Times New Roman"/>
                <w:bCs/>
                <w:sz w:val="24"/>
                <w:szCs w:val="24"/>
              </w:rPr>
            </w:pPr>
            <w:r>
              <w:rPr>
                <w:rFonts w:ascii="Times New Roman" w:hAnsi="Times New Roman"/>
                <w:bCs/>
                <w:sz w:val="24"/>
                <w:szCs w:val="24"/>
              </w:rPr>
              <w:t>ф</w:t>
            </w:r>
            <w:r w:rsidRPr="00E1460B">
              <w:rPr>
                <w:rFonts w:ascii="Times New Roman" w:hAnsi="Times New Roman"/>
                <w:bCs/>
                <w:sz w:val="24"/>
                <w:szCs w:val="24"/>
              </w:rPr>
              <w:t>изическая культура в общекультурной и профессиональной подготовке студентов.</w:t>
            </w:r>
          </w:p>
        </w:tc>
        <w:tc>
          <w:tcPr>
            <w:tcW w:w="1507" w:type="pct"/>
          </w:tcPr>
          <w:p w14:paraId="34681CC2" w14:textId="77777777" w:rsidR="003B7352" w:rsidRPr="00E1460B" w:rsidRDefault="003B7352" w:rsidP="0026077F">
            <w:pPr>
              <w:spacing w:after="0"/>
              <w:rPr>
                <w:rFonts w:ascii="Times New Roman" w:hAnsi="Times New Roman"/>
                <w:bCs/>
                <w:sz w:val="24"/>
                <w:szCs w:val="24"/>
              </w:rPr>
            </w:pPr>
            <w:r>
              <w:rPr>
                <w:rFonts w:ascii="Times New Roman" w:hAnsi="Times New Roman"/>
                <w:bCs/>
                <w:sz w:val="24"/>
                <w:szCs w:val="24"/>
              </w:rPr>
              <w:t>з</w:t>
            </w:r>
            <w:r w:rsidRPr="00E1460B">
              <w:rPr>
                <w:rFonts w:ascii="Times New Roman" w:hAnsi="Times New Roman"/>
                <w:bCs/>
                <w:sz w:val="24"/>
                <w:szCs w:val="24"/>
              </w:rPr>
              <w:t xml:space="preserve">нать основы физической культуры, её сущность и ценности. Иметь представление о структуре </w:t>
            </w:r>
            <w:r w:rsidRPr="00E1460B">
              <w:rPr>
                <w:rFonts w:ascii="Times New Roman" w:hAnsi="Times New Roman"/>
                <w:bCs/>
                <w:sz w:val="24"/>
                <w:szCs w:val="24"/>
              </w:rPr>
              <w:lastRenderedPageBreak/>
              <w:t>профессионально-личностного развития в процессе физического воспитания.</w:t>
            </w:r>
          </w:p>
        </w:tc>
        <w:tc>
          <w:tcPr>
            <w:tcW w:w="1743" w:type="pct"/>
          </w:tcPr>
          <w:p w14:paraId="19241F10" w14:textId="77777777" w:rsidR="003B7352" w:rsidRPr="00E1460B" w:rsidRDefault="003B7352" w:rsidP="0026077F">
            <w:pPr>
              <w:spacing w:after="0"/>
              <w:rPr>
                <w:rFonts w:ascii="Times New Roman" w:hAnsi="Times New Roman"/>
                <w:bCs/>
                <w:sz w:val="24"/>
                <w:szCs w:val="24"/>
              </w:rPr>
            </w:pPr>
            <w:r>
              <w:rPr>
                <w:rFonts w:ascii="Times New Roman" w:hAnsi="Times New Roman"/>
                <w:bCs/>
                <w:sz w:val="24"/>
                <w:szCs w:val="24"/>
              </w:rPr>
              <w:lastRenderedPageBreak/>
              <w:t>к</w:t>
            </w:r>
            <w:r w:rsidRPr="00E1460B">
              <w:rPr>
                <w:rFonts w:ascii="Times New Roman" w:hAnsi="Times New Roman"/>
                <w:bCs/>
                <w:sz w:val="24"/>
                <w:szCs w:val="24"/>
              </w:rPr>
              <w:t>онтрольные задания, тесты, проверка результатов самостоятельной работы</w:t>
            </w:r>
          </w:p>
        </w:tc>
      </w:tr>
      <w:tr w:rsidR="003B7352" w:rsidRPr="00E1460B" w14:paraId="31A37993" w14:textId="77777777" w:rsidTr="0026077F">
        <w:tc>
          <w:tcPr>
            <w:tcW w:w="1750" w:type="pct"/>
          </w:tcPr>
          <w:p w14:paraId="374FABA2" w14:textId="77777777" w:rsidR="003B7352" w:rsidRPr="00E1460B" w:rsidRDefault="003B7352" w:rsidP="0026077F">
            <w:pPr>
              <w:spacing w:after="0"/>
              <w:rPr>
                <w:rFonts w:ascii="Times New Roman" w:hAnsi="Times New Roman"/>
                <w:bCs/>
                <w:color w:val="FF0000"/>
                <w:sz w:val="24"/>
                <w:szCs w:val="24"/>
              </w:rPr>
            </w:pPr>
            <w:r>
              <w:rPr>
                <w:rFonts w:ascii="Times New Roman" w:hAnsi="Times New Roman"/>
                <w:bCs/>
                <w:color w:val="000000"/>
                <w:sz w:val="24"/>
                <w:szCs w:val="24"/>
              </w:rPr>
              <w:t>с</w:t>
            </w:r>
            <w:r w:rsidRPr="00E1460B">
              <w:rPr>
                <w:rFonts w:ascii="Times New Roman" w:hAnsi="Times New Roman"/>
                <w:bCs/>
                <w:color w:val="000000"/>
                <w:sz w:val="24"/>
                <w:szCs w:val="24"/>
              </w:rPr>
              <w:t>оциально-биологические основы физической культуры.</w:t>
            </w:r>
          </w:p>
        </w:tc>
        <w:tc>
          <w:tcPr>
            <w:tcW w:w="1507" w:type="pct"/>
          </w:tcPr>
          <w:p w14:paraId="06782F6F" w14:textId="77777777" w:rsidR="003B7352" w:rsidRPr="00E1460B" w:rsidRDefault="003B7352" w:rsidP="0026077F">
            <w:pPr>
              <w:spacing w:after="0"/>
              <w:rPr>
                <w:rFonts w:ascii="Times New Roman" w:hAnsi="Times New Roman"/>
                <w:bCs/>
                <w:color w:val="FF0000"/>
                <w:sz w:val="24"/>
                <w:szCs w:val="24"/>
              </w:rPr>
            </w:pPr>
            <w:r>
              <w:rPr>
                <w:rFonts w:ascii="Times New Roman" w:hAnsi="Times New Roman"/>
                <w:bCs/>
                <w:color w:val="000000"/>
                <w:sz w:val="24"/>
                <w:szCs w:val="24"/>
              </w:rPr>
              <w:t>з</w:t>
            </w:r>
            <w:r w:rsidRPr="00E1460B">
              <w:rPr>
                <w:rFonts w:ascii="Times New Roman" w:hAnsi="Times New Roman"/>
                <w:bCs/>
                <w:color w:val="000000"/>
                <w:sz w:val="24"/>
                <w:szCs w:val="24"/>
              </w:rPr>
              <w:t>нать средства физической культуры и спорта в совершенствовании функциональных возможностей организма. Иметь представление о способах повышения устойчивости организма человека к различным условиям внешней среды.</w:t>
            </w:r>
          </w:p>
        </w:tc>
        <w:tc>
          <w:tcPr>
            <w:tcW w:w="1743" w:type="pct"/>
          </w:tcPr>
          <w:p w14:paraId="4BC07709" w14:textId="77777777" w:rsidR="003B7352" w:rsidRPr="00E1460B" w:rsidRDefault="003B7352" w:rsidP="0026077F">
            <w:pPr>
              <w:spacing w:after="0"/>
              <w:rPr>
                <w:rFonts w:ascii="Times New Roman" w:hAnsi="Times New Roman"/>
                <w:bCs/>
                <w:color w:val="FF0000"/>
                <w:sz w:val="24"/>
                <w:szCs w:val="24"/>
              </w:rPr>
            </w:pPr>
            <w:r>
              <w:rPr>
                <w:rFonts w:ascii="Times New Roman" w:hAnsi="Times New Roman"/>
                <w:bCs/>
                <w:color w:val="000000"/>
                <w:sz w:val="24"/>
                <w:szCs w:val="24"/>
              </w:rPr>
              <w:t>к</w:t>
            </w:r>
            <w:r w:rsidRPr="00E1460B">
              <w:rPr>
                <w:rFonts w:ascii="Times New Roman" w:hAnsi="Times New Roman"/>
                <w:bCs/>
                <w:color w:val="000000"/>
                <w:sz w:val="24"/>
                <w:szCs w:val="24"/>
              </w:rPr>
              <w:t>онтрольные задания, тесты, проверка результатов самостоятельной работы, наблюдение за деятельностью обучающихся на учебных занятиях.</w:t>
            </w:r>
          </w:p>
        </w:tc>
      </w:tr>
      <w:tr w:rsidR="003B7352" w:rsidRPr="00E1460B" w14:paraId="4FAF2F03" w14:textId="77777777" w:rsidTr="0026077F">
        <w:tc>
          <w:tcPr>
            <w:tcW w:w="1750" w:type="pct"/>
          </w:tcPr>
          <w:p w14:paraId="677BC60E"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о</w:t>
            </w:r>
            <w:r w:rsidRPr="00E1460B">
              <w:rPr>
                <w:rFonts w:ascii="Times New Roman" w:hAnsi="Times New Roman"/>
                <w:bCs/>
                <w:color w:val="000000"/>
                <w:sz w:val="24"/>
                <w:szCs w:val="24"/>
              </w:rPr>
              <w:t>сновы здорового образа жизни. Физическая культура в обеспечении здоровья.</w:t>
            </w:r>
          </w:p>
        </w:tc>
        <w:tc>
          <w:tcPr>
            <w:tcW w:w="1507" w:type="pct"/>
          </w:tcPr>
          <w:p w14:paraId="1269F622" w14:textId="77777777" w:rsidR="003B7352" w:rsidRPr="00E1460B" w:rsidRDefault="003B7352" w:rsidP="0026077F">
            <w:pPr>
              <w:spacing w:after="0"/>
              <w:rPr>
                <w:rFonts w:ascii="Times New Roman" w:hAnsi="Times New Roman"/>
                <w:bCs/>
                <w:color w:val="FF0000"/>
                <w:sz w:val="24"/>
                <w:szCs w:val="24"/>
              </w:rPr>
            </w:pPr>
            <w:r>
              <w:rPr>
                <w:rFonts w:ascii="Times New Roman" w:hAnsi="Times New Roman"/>
                <w:bCs/>
                <w:color w:val="000000"/>
                <w:sz w:val="24"/>
                <w:szCs w:val="24"/>
              </w:rPr>
              <w:t>з</w:t>
            </w:r>
            <w:r w:rsidRPr="00E1460B">
              <w:rPr>
                <w:rFonts w:ascii="Times New Roman" w:hAnsi="Times New Roman"/>
                <w:bCs/>
                <w:color w:val="000000"/>
                <w:sz w:val="24"/>
                <w:szCs w:val="24"/>
              </w:rPr>
              <w:t>нать основные составляющие ЗОЖ и требования к его организации. Понимать значение самовоспитания и самосовершенствования в ЗОЖ.</w:t>
            </w:r>
          </w:p>
        </w:tc>
        <w:tc>
          <w:tcPr>
            <w:tcW w:w="1743" w:type="pct"/>
          </w:tcPr>
          <w:p w14:paraId="0614312D" w14:textId="77777777" w:rsidR="003B7352" w:rsidRPr="00E1460B" w:rsidRDefault="003B7352" w:rsidP="0026077F">
            <w:pPr>
              <w:spacing w:after="0"/>
              <w:rPr>
                <w:rFonts w:ascii="Times New Roman" w:hAnsi="Times New Roman"/>
                <w:bCs/>
                <w:color w:val="FF0000"/>
                <w:sz w:val="24"/>
                <w:szCs w:val="24"/>
              </w:rPr>
            </w:pPr>
            <w:r>
              <w:rPr>
                <w:rFonts w:ascii="Times New Roman" w:hAnsi="Times New Roman"/>
                <w:bCs/>
                <w:color w:val="000000"/>
                <w:sz w:val="24"/>
                <w:szCs w:val="24"/>
              </w:rPr>
              <w:t>к</w:t>
            </w:r>
            <w:r w:rsidRPr="00E1460B">
              <w:rPr>
                <w:rFonts w:ascii="Times New Roman" w:hAnsi="Times New Roman"/>
                <w:bCs/>
                <w:color w:val="000000"/>
                <w:sz w:val="24"/>
                <w:szCs w:val="24"/>
              </w:rPr>
              <w:t>онтрольные задания, тесты, проверка результатов самостоятельной работы, наблюдение за деятельностью обучающихся на учебных занятиях.</w:t>
            </w:r>
          </w:p>
        </w:tc>
      </w:tr>
      <w:tr w:rsidR="003B7352" w:rsidRPr="00E1460B" w14:paraId="45FBFB1A" w14:textId="77777777" w:rsidTr="0026077F">
        <w:tc>
          <w:tcPr>
            <w:tcW w:w="1750" w:type="pct"/>
          </w:tcPr>
          <w:p w14:paraId="0EAB719E"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п</w:t>
            </w:r>
            <w:r w:rsidRPr="00E1460B">
              <w:rPr>
                <w:rFonts w:ascii="Times New Roman" w:hAnsi="Times New Roman"/>
                <w:bCs/>
                <w:color w:val="000000"/>
                <w:sz w:val="24"/>
                <w:szCs w:val="24"/>
              </w:rPr>
              <w:t>сихологические основы учебного труда и интеллектуальной деятельности. Средства физической культуры в регулировании работоспособности.</w:t>
            </w:r>
          </w:p>
        </w:tc>
        <w:tc>
          <w:tcPr>
            <w:tcW w:w="1507" w:type="pct"/>
          </w:tcPr>
          <w:p w14:paraId="6232609C"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з</w:t>
            </w:r>
            <w:r w:rsidRPr="00E1460B">
              <w:rPr>
                <w:rFonts w:ascii="Times New Roman" w:hAnsi="Times New Roman"/>
                <w:bCs/>
                <w:color w:val="000000"/>
                <w:sz w:val="24"/>
                <w:szCs w:val="24"/>
              </w:rPr>
              <w:t>нать основные причины изменения психофизического состояния в период сессии, а также критерии нервно-эмоционального утомления.</w:t>
            </w:r>
          </w:p>
        </w:tc>
        <w:tc>
          <w:tcPr>
            <w:tcW w:w="1743" w:type="pct"/>
          </w:tcPr>
          <w:p w14:paraId="41B132F0"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к</w:t>
            </w:r>
            <w:r w:rsidRPr="00E1460B">
              <w:rPr>
                <w:rFonts w:ascii="Times New Roman" w:hAnsi="Times New Roman"/>
                <w:bCs/>
                <w:color w:val="000000"/>
                <w:sz w:val="24"/>
                <w:szCs w:val="24"/>
              </w:rPr>
              <w:t>онтрольные задания, тесты, проверка результатов самостоятельной работы, наблюдение за деятельностью обучающихся на учебных занятиях.</w:t>
            </w:r>
          </w:p>
        </w:tc>
      </w:tr>
      <w:tr w:rsidR="003B7352" w:rsidRPr="00E1460B" w14:paraId="3812A786" w14:textId="77777777" w:rsidTr="0026077F">
        <w:tc>
          <w:tcPr>
            <w:tcW w:w="1750" w:type="pct"/>
          </w:tcPr>
          <w:p w14:paraId="6EDCED15"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о</w:t>
            </w:r>
            <w:r w:rsidRPr="00E1460B">
              <w:rPr>
                <w:rFonts w:ascii="Times New Roman" w:hAnsi="Times New Roman"/>
                <w:bCs/>
                <w:color w:val="000000"/>
                <w:sz w:val="24"/>
                <w:szCs w:val="24"/>
              </w:rPr>
              <w:t>бщая физическая и специальная подготовка в системе физического воспитания.</w:t>
            </w:r>
          </w:p>
        </w:tc>
        <w:tc>
          <w:tcPr>
            <w:tcW w:w="1507" w:type="pct"/>
          </w:tcPr>
          <w:p w14:paraId="2C803A43"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з</w:t>
            </w:r>
            <w:r w:rsidRPr="00E1460B">
              <w:rPr>
                <w:rFonts w:ascii="Times New Roman" w:hAnsi="Times New Roman"/>
                <w:bCs/>
                <w:color w:val="000000"/>
                <w:sz w:val="24"/>
                <w:szCs w:val="24"/>
              </w:rPr>
              <w:t>нать цели и задачи общей и специальной физической подготовки, физические способности человека и их совершенствование. Иметь представление о формах и методах физического воспитания.</w:t>
            </w:r>
          </w:p>
        </w:tc>
        <w:tc>
          <w:tcPr>
            <w:tcW w:w="1743" w:type="pct"/>
          </w:tcPr>
          <w:p w14:paraId="4E47EB17"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к</w:t>
            </w:r>
            <w:r w:rsidRPr="00E1460B">
              <w:rPr>
                <w:rFonts w:ascii="Times New Roman" w:hAnsi="Times New Roman"/>
                <w:bCs/>
                <w:color w:val="000000"/>
                <w:sz w:val="24"/>
                <w:szCs w:val="24"/>
              </w:rPr>
              <w:t>онтрольные задания, тесты, проверка результатов самостоятельной работы, наблюдение за деятельностью обучающихся на учебных занятиях.</w:t>
            </w:r>
          </w:p>
        </w:tc>
      </w:tr>
      <w:tr w:rsidR="003B7352" w:rsidRPr="00E1460B" w14:paraId="54E9F770" w14:textId="77777777" w:rsidTr="0026077F">
        <w:tc>
          <w:tcPr>
            <w:tcW w:w="1750" w:type="pct"/>
          </w:tcPr>
          <w:p w14:paraId="3EB1952C"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п</w:t>
            </w:r>
            <w:r w:rsidRPr="00E1460B">
              <w:rPr>
                <w:rFonts w:ascii="Times New Roman" w:hAnsi="Times New Roman"/>
                <w:bCs/>
                <w:color w:val="000000"/>
                <w:sz w:val="24"/>
                <w:szCs w:val="24"/>
              </w:rPr>
              <w:t>рофессионально-прикладная физическая подготовка</w:t>
            </w:r>
            <w:r w:rsidR="0026077F">
              <w:rPr>
                <w:rFonts w:ascii="Times New Roman" w:hAnsi="Times New Roman"/>
                <w:bCs/>
                <w:color w:val="000000"/>
                <w:sz w:val="24"/>
                <w:szCs w:val="24"/>
              </w:rPr>
              <w:t xml:space="preserve">. </w:t>
            </w:r>
          </w:p>
        </w:tc>
        <w:tc>
          <w:tcPr>
            <w:tcW w:w="1507" w:type="pct"/>
          </w:tcPr>
          <w:p w14:paraId="3DB49C7D"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з</w:t>
            </w:r>
            <w:r w:rsidRPr="00E1460B">
              <w:rPr>
                <w:rFonts w:ascii="Times New Roman" w:hAnsi="Times New Roman"/>
                <w:bCs/>
                <w:color w:val="000000"/>
                <w:sz w:val="24"/>
                <w:szCs w:val="24"/>
              </w:rPr>
              <w:t xml:space="preserve">нать средства и методы направленного формирования: профессионально значимых двигательных навыков, профессионально важных физических и психических качеств, а </w:t>
            </w:r>
            <w:r w:rsidRPr="00E1460B">
              <w:rPr>
                <w:rFonts w:ascii="Times New Roman" w:hAnsi="Times New Roman"/>
                <w:bCs/>
                <w:color w:val="000000"/>
                <w:sz w:val="24"/>
                <w:szCs w:val="24"/>
              </w:rPr>
              <w:lastRenderedPageBreak/>
              <w:t>также методы устойчивости к профессиональным заболеваниям.</w:t>
            </w:r>
          </w:p>
        </w:tc>
        <w:tc>
          <w:tcPr>
            <w:tcW w:w="1743" w:type="pct"/>
          </w:tcPr>
          <w:p w14:paraId="54E449A4"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lastRenderedPageBreak/>
              <w:t>к</w:t>
            </w:r>
            <w:r w:rsidRPr="00E1460B">
              <w:rPr>
                <w:rFonts w:ascii="Times New Roman" w:hAnsi="Times New Roman"/>
                <w:bCs/>
                <w:color w:val="000000"/>
                <w:sz w:val="24"/>
                <w:szCs w:val="24"/>
              </w:rPr>
              <w:t>онтрольные задания, тесты, проверка результатов самостоятельной работы, наблюдение за деятельностью обучающихся на учебных занятиях.</w:t>
            </w:r>
          </w:p>
        </w:tc>
      </w:tr>
      <w:tr w:rsidR="003B7352" w:rsidRPr="00E1460B" w14:paraId="5AD4A2C6" w14:textId="77777777" w:rsidTr="0026077F">
        <w:tc>
          <w:tcPr>
            <w:tcW w:w="1750" w:type="pct"/>
            <w:tcBorders>
              <w:bottom w:val="single" w:sz="4" w:space="0" w:color="auto"/>
            </w:tcBorders>
          </w:tcPr>
          <w:p w14:paraId="2EC65BE1"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п</w:t>
            </w:r>
            <w:r w:rsidRPr="00E1460B">
              <w:rPr>
                <w:rFonts w:ascii="Times New Roman" w:hAnsi="Times New Roman"/>
                <w:bCs/>
                <w:color w:val="000000"/>
                <w:sz w:val="24"/>
                <w:szCs w:val="24"/>
              </w:rPr>
              <w:t>равила базовых видов спорта</w:t>
            </w:r>
          </w:p>
        </w:tc>
        <w:tc>
          <w:tcPr>
            <w:tcW w:w="1507" w:type="pct"/>
            <w:tcBorders>
              <w:bottom w:val="single" w:sz="4" w:space="0" w:color="auto"/>
            </w:tcBorders>
          </w:tcPr>
          <w:p w14:paraId="0ABF9890"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з</w:t>
            </w:r>
            <w:r w:rsidRPr="00E1460B">
              <w:rPr>
                <w:rFonts w:ascii="Times New Roman" w:hAnsi="Times New Roman"/>
                <w:bCs/>
                <w:color w:val="000000"/>
                <w:sz w:val="24"/>
                <w:szCs w:val="24"/>
              </w:rPr>
              <w:t>нать технику и правила изучаемых видов спорта.</w:t>
            </w:r>
          </w:p>
        </w:tc>
        <w:tc>
          <w:tcPr>
            <w:tcW w:w="1743" w:type="pct"/>
            <w:tcBorders>
              <w:bottom w:val="single" w:sz="4" w:space="0" w:color="auto"/>
            </w:tcBorders>
          </w:tcPr>
          <w:p w14:paraId="734C8D46"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к</w:t>
            </w:r>
            <w:r w:rsidRPr="00E1460B">
              <w:rPr>
                <w:rFonts w:ascii="Times New Roman" w:hAnsi="Times New Roman"/>
                <w:bCs/>
                <w:color w:val="000000"/>
                <w:sz w:val="24"/>
                <w:szCs w:val="24"/>
              </w:rPr>
              <w:t>онтрольные задания, тесты, проверка результатов самостоятельной работы.</w:t>
            </w:r>
          </w:p>
        </w:tc>
      </w:tr>
      <w:tr w:rsidR="003B7352" w:rsidRPr="00E1460B" w14:paraId="77ADAEC8" w14:textId="77777777" w:rsidTr="0026077F">
        <w:tc>
          <w:tcPr>
            <w:tcW w:w="5000" w:type="pct"/>
            <w:gridSpan w:val="3"/>
            <w:vAlign w:val="center"/>
          </w:tcPr>
          <w:p w14:paraId="2A7578F2" w14:textId="77777777" w:rsidR="003B7352" w:rsidRPr="00E1460B" w:rsidRDefault="003B7352" w:rsidP="0026077F">
            <w:pPr>
              <w:spacing w:after="0"/>
              <w:rPr>
                <w:rFonts w:ascii="Times New Roman" w:hAnsi="Times New Roman"/>
                <w:bCs/>
                <w:i/>
                <w:sz w:val="24"/>
                <w:szCs w:val="24"/>
              </w:rPr>
            </w:pPr>
            <w:r w:rsidRPr="0001074B">
              <w:rPr>
                <w:rFonts w:ascii="Times New Roman" w:hAnsi="Times New Roman"/>
                <w:b/>
                <w:iCs/>
                <w:sz w:val="24"/>
                <w:szCs w:val="24"/>
              </w:rPr>
              <w:t>Перечень знаний, осваиваемых в рамках дисциплины</w:t>
            </w:r>
          </w:p>
        </w:tc>
      </w:tr>
      <w:tr w:rsidR="003B7352" w:rsidRPr="00E1460B" w14:paraId="6FBE84D6" w14:textId="77777777" w:rsidTr="0026077F">
        <w:tc>
          <w:tcPr>
            <w:tcW w:w="1750" w:type="pct"/>
          </w:tcPr>
          <w:p w14:paraId="5D172AD0"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и</w:t>
            </w:r>
            <w:r w:rsidRPr="00E1460B">
              <w:rPr>
                <w:rFonts w:ascii="Times New Roman" w:hAnsi="Times New Roman"/>
                <w:bCs/>
                <w:color w:val="000000"/>
                <w:sz w:val="24"/>
                <w:szCs w:val="24"/>
              </w:rPr>
              <w:t>спользование физической культуры в организации здорового образа жизни и активного отдыха.</w:t>
            </w:r>
          </w:p>
        </w:tc>
        <w:tc>
          <w:tcPr>
            <w:tcW w:w="1507" w:type="pct"/>
          </w:tcPr>
          <w:p w14:paraId="5CD246A7"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у</w:t>
            </w:r>
            <w:r w:rsidRPr="00E1460B">
              <w:rPr>
                <w:rFonts w:ascii="Times New Roman" w:hAnsi="Times New Roman"/>
                <w:bCs/>
                <w:color w:val="000000"/>
                <w:sz w:val="24"/>
                <w:szCs w:val="24"/>
              </w:rPr>
              <w:t>мение использовать разнообразные формы и виды физкультурной деятельности для организации здорового образа жизни, активного отдыха и досуга;</w:t>
            </w:r>
          </w:p>
        </w:tc>
        <w:tc>
          <w:tcPr>
            <w:tcW w:w="1743" w:type="pct"/>
          </w:tcPr>
          <w:p w14:paraId="09ED4D63" w14:textId="77777777" w:rsidR="003B7352" w:rsidRPr="00E1460B" w:rsidRDefault="003B7352" w:rsidP="0026077F">
            <w:pPr>
              <w:spacing w:after="0"/>
              <w:rPr>
                <w:rFonts w:ascii="Times New Roman" w:hAnsi="Times New Roman"/>
                <w:bCs/>
                <w:color w:val="FF0000"/>
                <w:sz w:val="24"/>
                <w:szCs w:val="24"/>
              </w:rPr>
            </w:pPr>
            <w:r>
              <w:rPr>
                <w:rFonts w:ascii="Times New Roman" w:hAnsi="Times New Roman"/>
                <w:bCs/>
                <w:color w:val="000000"/>
                <w:sz w:val="24"/>
                <w:szCs w:val="24"/>
              </w:rPr>
              <w:t>о</w:t>
            </w:r>
            <w:r w:rsidRPr="00E1460B">
              <w:rPr>
                <w:rFonts w:ascii="Times New Roman" w:hAnsi="Times New Roman"/>
                <w:bCs/>
                <w:color w:val="000000"/>
                <w:sz w:val="24"/>
                <w:szCs w:val="24"/>
              </w:rPr>
              <w:t>ценка техники, сдача контрольного норматива, практические занятия, наблюдение за деятельностью обучающихся на учебных занятиях, зачёт</w:t>
            </w:r>
          </w:p>
        </w:tc>
      </w:tr>
      <w:tr w:rsidR="003B7352" w:rsidRPr="00E1460B" w14:paraId="50A2E369" w14:textId="77777777" w:rsidTr="0026077F">
        <w:tc>
          <w:tcPr>
            <w:tcW w:w="1750" w:type="pct"/>
          </w:tcPr>
          <w:p w14:paraId="7AFAF695"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п</w:t>
            </w:r>
            <w:r w:rsidRPr="00E1460B">
              <w:rPr>
                <w:rFonts w:ascii="Times New Roman" w:hAnsi="Times New Roman"/>
                <w:bCs/>
                <w:color w:val="000000"/>
                <w:sz w:val="24"/>
                <w:szCs w:val="24"/>
              </w:rPr>
              <w:t>оддержание работоспособности и профилактика проблем со здоровьем.</w:t>
            </w:r>
          </w:p>
        </w:tc>
        <w:tc>
          <w:tcPr>
            <w:tcW w:w="1507" w:type="pct"/>
          </w:tcPr>
          <w:p w14:paraId="08D2A140"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в</w:t>
            </w:r>
            <w:r w:rsidRPr="00E1460B">
              <w:rPr>
                <w:rFonts w:ascii="Times New Roman" w:hAnsi="Times New Roman"/>
                <w:bCs/>
                <w:color w:val="000000"/>
                <w:sz w:val="24"/>
                <w:szCs w:val="24"/>
              </w:rPr>
              <w:t>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c>
          <w:tcPr>
            <w:tcW w:w="1743" w:type="pct"/>
          </w:tcPr>
          <w:p w14:paraId="1380D61D"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о</w:t>
            </w:r>
            <w:r w:rsidRPr="00E1460B">
              <w:rPr>
                <w:rFonts w:ascii="Times New Roman" w:hAnsi="Times New Roman"/>
                <w:bCs/>
                <w:color w:val="000000"/>
                <w:sz w:val="24"/>
                <w:szCs w:val="24"/>
              </w:rPr>
              <w:t>ценка техники, сдача контрольного норматива, практические занятия, наблюдение за деятельностью обучающихся на учебных занятиях, зачёт</w:t>
            </w:r>
          </w:p>
        </w:tc>
      </w:tr>
      <w:tr w:rsidR="003B7352" w:rsidRPr="00E1460B" w14:paraId="455FA23D" w14:textId="77777777" w:rsidTr="0026077F">
        <w:tc>
          <w:tcPr>
            <w:tcW w:w="1750" w:type="pct"/>
          </w:tcPr>
          <w:p w14:paraId="13FB1AEC"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о</w:t>
            </w:r>
            <w:r w:rsidRPr="00E1460B">
              <w:rPr>
                <w:rFonts w:ascii="Times New Roman" w:hAnsi="Times New Roman"/>
                <w:bCs/>
                <w:color w:val="000000"/>
                <w:sz w:val="24"/>
                <w:szCs w:val="24"/>
              </w:rPr>
              <w:t>существление самоконтроля при занятиях спортом и физическими упражнениями</w:t>
            </w:r>
          </w:p>
        </w:tc>
        <w:tc>
          <w:tcPr>
            <w:tcW w:w="1507" w:type="pct"/>
          </w:tcPr>
          <w:p w14:paraId="2344992B"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в</w:t>
            </w:r>
            <w:r w:rsidRPr="00E1460B">
              <w:rPr>
                <w:rFonts w:ascii="Times New Roman" w:hAnsi="Times New Roman"/>
                <w:bCs/>
                <w:color w:val="000000"/>
                <w:sz w:val="24"/>
                <w:szCs w:val="24"/>
              </w:rPr>
              <w:t>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c>
          <w:tcPr>
            <w:tcW w:w="1743" w:type="pct"/>
          </w:tcPr>
          <w:p w14:paraId="19B4BA66"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о</w:t>
            </w:r>
            <w:r w:rsidRPr="00E1460B">
              <w:rPr>
                <w:rFonts w:ascii="Times New Roman" w:hAnsi="Times New Roman"/>
                <w:bCs/>
                <w:color w:val="000000"/>
                <w:sz w:val="24"/>
                <w:szCs w:val="24"/>
              </w:rPr>
              <w:t>ценка техники, сдача контрольного норматива, практические занятия, наблюдение за деятельностью обучающихся на учебных занятиях, зачёт</w:t>
            </w:r>
          </w:p>
        </w:tc>
      </w:tr>
      <w:tr w:rsidR="003B7352" w:rsidRPr="00E1460B" w14:paraId="59EDB146" w14:textId="77777777" w:rsidTr="0026077F">
        <w:tc>
          <w:tcPr>
            <w:tcW w:w="1750" w:type="pct"/>
          </w:tcPr>
          <w:p w14:paraId="00DFC712"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в</w:t>
            </w:r>
            <w:r w:rsidRPr="00E1460B">
              <w:rPr>
                <w:rFonts w:ascii="Times New Roman" w:hAnsi="Times New Roman"/>
                <w:bCs/>
                <w:color w:val="000000"/>
                <w:sz w:val="24"/>
                <w:szCs w:val="24"/>
              </w:rPr>
              <w:t>ладение физическими упражнениями разной функциональной направленности</w:t>
            </w:r>
          </w:p>
        </w:tc>
        <w:tc>
          <w:tcPr>
            <w:tcW w:w="1507" w:type="pct"/>
          </w:tcPr>
          <w:p w14:paraId="23E4A6E7"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в</w:t>
            </w:r>
            <w:r w:rsidRPr="00E1460B">
              <w:rPr>
                <w:rFonts w:ascii="Times New Roman" w:hAnsi="Times New Roman"/>
                <w:bCs/>
                <w:color w:val="000000"/>
                <w:sz w:val="24"/>
                <w:szCs w:val="24"/>
              </w:rPr>
              <w:t>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c>
          <w:tcPr>
            <w:tcW w:w="1743" w:type="pct"/>
          </w:tcPr>
          <w:p w14:paraId="15E3A997"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о</w:t>
            </w:r>
            <w:r w:rsidRPr="00E1460B">
              <w:rPr>
                <w:rFonts w:ascii="Times New Roman" w:hAnsi="Times New Roman"/>
                <w:bCs/>
                <w:color w:val="000000"/>
                <w:sz w:val="24"/>
                <w:szCs w:val="24"/>
              </w:rPr>
              <w:t>ценка техники, сдача контрольного норматива, практические занятия, наблюдение за деятельностью обучающихся на учебных занятиях, зачёт</w:t>
            </w:r>
          </w:p>
        </w:tc>
      </w:tr>
      <w:tr w:rsidR="003B7352" w:rsidRPr="00E1460B" w14:paraId="6CB294DE" w14:textId="77777777" w:rsidTr="0026077F">
        <w:tc>
          <w:tcPr>
            <w:tcW w:w="1750" w:type="pct"/>
          </w:tcPr>
          <w:p w14:paraId="0EB6C175"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t>в</w:t>
            </w:r>
            <w:r w:rsidRPr="00E1460B">
              <w:rPr>
                <w:rFonts w:ascii="Times New Roman" w:hAnsi="Times New Roman"/>
                <w:bCs/>
                <w:color w:val="000000"/>
                <w:sz w:val="24"/>
                <w:szCs w:val="24"/>
              </w:rPr>
              <w:t xml:space="preserve">ладение техническими приемами и двигательными </w:t>
            </w:r>
            <w:r w:rsidRPr="00E1460B">
              <w:rPr>
                <w:rFonts w:ascii="Times New Roman" w:hAnsi="Times New Roman"/>
                <w:bCs/>
                <w:color w:val="000000"/>
                <w:sz w:val="24"/>
                <w:szCs w:val="24"/>
              </w:rPr>
              <w:lastRenderedPageBreak/>
              <w:t>действиями базовых видов спорта.</w:t>
            </w:r>
          </w:p>
        </w:tc>
        <w:tc>
          <w:tcPr>
            <w:tcW w:w="1507" w:type="pct"/>
          </w:tcPr>
          <w:p w14:paraId="14285A68"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lastRenderedPageBreak/>
              <w:t>в</w:t>
            </w:r>
            <w:r w:rsidRPr="00E1460B">
              <w:rPr>
                <w:rFonts w:ascii="Times New Roman" w:hAnsi="Times New Roman"/>
                <w:bCs/>
                <w:color w:val="000000"/>
                <w:sz w:val="24"/>
                <w:szCs w:val="24"/>
              </w:rPr>
              <w:t xml:space="preserve">ладение техническими приемами и </w:t>
            </w:r>
            <w:r w:rsidRPr="00E1460B">
              <w:rPr>
                <w:rFonts w:ascii="Times New Roman" w:hAnsi="Times New Roman"/>
                <w:bCs/>
                <w:color w:val="000000"/>
                <w:sz w:val="24"/>
                <w:szCs w:val="24"/>
              </w:rPr>
              <w:lastRenderedPageBreak/>
              <w:t>двигательными действиями базовых видов спорта, активное применение их в соревновательной деятельности, готовности к выполнению нормативов ГТО</w:t>
            </w:r>
          </w:p>
        </w:tc>
        <w:tc>
          <w:tcPr>
            <w:tcW w:w="1743" w:type="pct"/>
          </w:tcPr>
          <w:p w14:paraId="6B210465" w14:textId="77777777" w:rsidR="003B7352" w:rsidRPr="00E1460B" w:rsidRDefault="003B7352" w:rsidP="0026077F">
            <w:pPr>
              <w:spacing w:after="0"/>
              <w:rPr>
                <w:rFonts w:ascii="Times New Roman" w:hAnsi="Times New Roman"/>
                <w:bCs/>
                <w:color w:val="000000"/>
                <w:sz w:val="24"/>
                <w:szCs w:val="24"/>
              </w:rPr>
            </w:pPr>
            <w:r>
              <w:rPr>
                <w:rFonts w:ascii="Times New Roman" w:hAnsi="Times New Roman"/>
                <w:bCs/>
                <w:color w:val="000000"/>
                <w:sz w:val="24"/>
                <w:szCs w:val="24"/>
              </w:rPr>
              <w:lastRenderedPageBreak/>
              <w:t>о</w:t>
            </w:r>
            <w:r w:rsidRPr="00E1460B">
              <w:rPr>
                <w:rFonts w:ascii="Times New Roman" w:hAnsi="Times New Roman"/>
                <w:bCs/>
                <w:color w:val="000000"/>
                <w:sz w:val="24"/>
                <w:szCs w:val="24"/>
              </w:rPr>
              <w:t xml:space="preserve">ценка техники, сдача контрольного норматива, </w:t>
            </w:r>
            <w:r w:rsidRPr="00E1460B">
              <w:rPr>
                <w:rFonts w:ascii="Times New Roman" w:hAnsi="Times New Roman"/>
                <w:bCs/>
                <w:color w:val="000000"/>
                <w:sz w:val="24"/>
                <w:szCs w:val="24"/>
              </w:rPr>
              <w:lastRenderedPageBreak/>
              <w:t>практические занятия, наблюдение за деятельностью обучающихся на учебных занятиях, зачёт</w:t>
            </w:r>
          </w:p>
        </w:tc>
      </w:tr>
    </w:tbl>
    <w:p w14:paraId="1A06045C" w14:textId="77777777" w:rsidR="003B7352" w:rsidRPr="00E1460B" w:rsidRDefault="003B7352" w:rsidP="003B7352">
      <w:pPr>
        <w:jc w:val="right"/>
        <w:rPr>
          <w:rFonts w:ascii="Times New Roman" w:hAnsi="Times New Roman"/>
          <w:b/>
          <w:sz w:val="24"/>
          <w:szCs w:val="24"/>
        </w:rPr>
      </w:pPr>
    </w:p>
    <w:p w14:paraId="73E1ECB3" w14:textId="77777777" w:rsidR="003B7352" w:rsidRPr="00E1460B" w:rsidRDefault="003B7352" w:rsidP="003B7352">
      <w:pPr>
        <w:jc w:val="right"/>
        <w:rPr>
          <w:rFonts w:ascii="Times New Roman" w:hAnsi="Times New Roman"/>
          <w:b/>
          <w:sz w:val="24"/>
          <w:szCs w:val="24"/>
        </w:rPr>
        <w:sectPr w:rsidR="003B7352" w:rsidRPr="00E1460B" w:rsidSect="00927E4B">
          <w:pgSz w:w="11906" w:h="16838"/>
          <w:pgMar w:top="1134" w:right="850" w:bottom="284" w:left="1701" w:header="708" w:footer="708" w:gutter="0"/>
          <w:cols w:space="720"/>
          <w:docGrid w:linePitch="299"/>
        </w:sectPr>
      </w:pPr>
    </w:p>
    <w:p w14:paraId="3D428078" w14:textId="77777777" w:rsidR="003B7352" w:rsidRPr="000A2016" w:rsidRDefault="003B7352" w:rsidP="003B7352">
      <w:pPr>
        <w:pStyle w:val="2"/>
        <w:jc w:val="right"/>
        <w:rPr>
          <w:rFonts w:ascii="Times New Roman" w:hAnsi="Times New Roman"/>
          <w:bCs w:val="0"/>
          <w:i w:val="0"/>
          <w:iCs w:val="0"/>
          <w:sz w:val="24"/>
          <w:szCs w:val="24"/>
        </w:rPr>
      </w:pPr>
      <w:bookmarkStart w:id="124" w:name="_Toc115855447"/>
      <w:bookmarkStart w:id="125" w:name="_Toc115857306"/>
      <w:bookmarkStart w:id="126" w:name="_Toc115858171"/>
      <w:bookmarkStart w:id="127" w:name="_Toc115858232"/>
      <w:bookmarkStart w:id="128" w:name="_Toc115862324"/>
      <w:bookmarkStart w:id="129" w:name="_Toc115872877"/>
      <w:bookmarkStart w:id="130" w:name="_Toc127798996"/>
      <w:bookmarkStart w:id="131" w:name="_Toc127803152"/>
      <w:bookmarkStart w:id="132" w:name="_Toc127807965"/>
      <w:bookmarkStart w:id="133" w:name="_Toc127808069"/>
      <w:bookmarkStart w:id="134" w:name="_Toc127808673"/>
      <w:r>
        <w:rPr>
          <w:rFonts w:ascii="Times New Roman" w:hAnsi="Times New Roman"/>
          <w:bCs w:val="0"/>
          <w:i w:val="0"/>
          <w:iCs w:val="0"/>
          <w:sz w:val="24"/>
          <w:szCs w:val="24"/>
        </w:rPr>
        <w:lastRenderedPageBreak/>
        <w:t>Приложение 3.</w:t>
      </w:r>
      <w:r w:rsidRPr="000A2016">
        <w:rPr>
          <w:rFonts w:ascii="Times New Roman" w:hAnsi="Times New Roman"/>
          <w:bCs w:val="0"/>
          <w:i w:val="0"/>
          <w:iCs w:val="0"/>
          <w:sz w:val="24"/>
          <w:szCs w:val="24"/>
        </w:rPr>
        <w:t>5</w:t>
      </w:r>
      <w:bookmarkEnd w:id="124"/>
      <w:bookmarkEnd w:id="125"/>
      <w:bookmarkEnd w:id="126"/>
      <w:bookmarkEnd w:id="127"/>
      <w:bookmarkEnd w:id="128"/>
      <w:bookmarkEnd w:id="129"/>
      <w:bookmarkEnd w:id="130"/>
      <w:bookmarkEnd w:id="131"/>
      <w:bookmarkEnd w:id="132"/>
      <w:bookmarkEnd w:id="133"/>
      <w:bookmarkEnd w:id="134"/>
    </w:p>
    <w:p w14:paraId="3B4755BC"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3AB0D47B" w14:textId="77777777" w:rsidR="003B7352" w:rsidRPr="00E1460B" w:rsidRDefault="003B7352" w:rsidP="003B7352">
      <w:pPr>
        <w:spacing w:after="0"/>
        <w:jc w:val="right"/>
        <w:rPr>
          <w:rFonts w:ascii="Times New Roman" w:hAnsi="Times New Roman"/>
          <w:b/>
          <w:bCs/>
          <w:i/>
          <w:iCs/>
          <w:sz w:val="24"/>
          <w:szCs w:val="24"/>
        </w:rPr>
      </w:pPr>
    </w:p>
    <w:p w14:paraId="2CD43B97" w14:textId="77777777" w:rsidR="003B7352" w:rsidRPr="00E1460B" w:rsidRDefault="003B7352" w:rsidP="003B7352">
      <w:pPr>
        <w:jc w:val="center"/>
        <w:rPr>
          <w:rFonts w:ascii="Times New Roman" w:hAnsi="Times New Roman"/>
          <w:b/>
          <w:bCs/>
          <w:i/>
          <w:iCs/>
          <w:sz w:val="24"/>
          <w:szCs w:val="24"/>
        </w:rPr>
      </w:pPr>
    </w:p>
    <w:p w14:paraId="64FEDF94" w14:textId="77777777" w:rsidR="003B7352" w:rsidRPr="00E1460B" w:rsidRDefault="003B7352" w:rsidP="003B7352">
      <w:pPr>
        <w:jc w:val="center"/>
        <w:rPr>
          <w:rFonts w:ascii="Times New Roman" w:hAnsi="Times New Roman"/>
          <w:b/>
          <w:bCs/>
          <w:i/>
          <w:iCs/>
          <w:sz w:val="24"/>
          <w:szCs w:val="24"/>
        </w:rPr>
      </w:pPr>
    </w:p>
    <w:p w14:paraId="20D414CC" w14:textId="77777777" w:rsidR="003B7352" w:rsidRPr="00E1460B" w:rsidRDefault="003B7352" w:rsidP="003B7352">
      <w:pPr>
        <w:jc w:val="center"/>
        <w:rPr>
          <w:rFonts w:ascii="Times New Roman" w:hAnsi="Times New Roman"/>
          <w:b/>
          <w:bCs/>
          <w:i/>
          <w:iCs/>
          <w:sz w:val="24"/>
          <w:szCs w:val="24"/>
        </w:rPr>
      </w:pPr>
    </w:p>
    <w:p w14:paraId="032E9C65" w14:textId="77777777" w:rsidR="003B7352" w:rsidRPr="00E1460B" w:rsidRDefault="003B7352" w:rsidP="003B7352">
      <w:pPr>
        <w:jc w:val="center"/>
        <w:rPr>
          <w:rFonts w:ascii="Times New Roman" w:hAnsi="Times New Roman"/>
          <w:b/>
          <w:bCs/>
          <w:i/>
          <w:iCs/>
          <w:sz w:val="24"/>
          <w:szCs w:val="24"/>
        </w:rPr>
      </w:pPr>
    </w:p>
    <w:p w14:paraId="2E3290B4" w14:textId="77777777" w:rsidR="003B7352" w:rsidRPr="00E1460B" w:rsidRDefault="003B7352" w:rsidP="003B7352">
      <w:pPr>
        <w:jc w:val="center"/>
        <w:rPr>
          <w:rFonts w:ascii="Times New Roman" w:hAnsi="Times New Roman"/>
          <w:b/>
          <w:bCs/>
          <w:i/>
          <w:iCs/>
          <w:sz w:val="24"/>
          <w:szCs w:val="24"/>
        </w:rPr>
      </w:pPr>
    </w:p>
    <w:p w14:paraId="64E62434" w14:textId="77777777" w:rsidR="003B7352" w:rsidRPr="00E1460B" w:rsidRDefault="003B7352" w:rsidP="003B7352">
      <w:pPr>
        <w:jc w:val="center"/>
        <w:rPr>
          <w:rFonts w:ascii="Times New Roman" w:hAnsi="Times New Roman"/>
          <w:b/>
          <w:bCs/>
          <w:i/>
          <w:iCs/>
          <w:sz w:val="24"/>
          <w:szCs w:val="24"/>
        </w:rPr>
      </w:pPr>
    </w:p>
    <w:p w14:paraId="6C07D56D" w14:textId="77777777" w:rsidR="003B7352" w:rsidRPr="00E1460B" w:rsidRDefault="003B7352" w:rsidP="003B7352">
      <w:pPr>
        <w:jc w:val="center"/>
        <w:rPr>
          <w:rFonts w:ascii="Times New Roman" w:hAnsi="Times New Roman"/>
          <w:b/>
          <w:bCs/>
          <w:i/>
          <w:iCs/>
          <w:sz w:val="24"/>
          <w:szCs w:val="24"/>
        </w:rPr>
      </w:pPr>
    </w:p>
    <w:p w14:paraId="03939E14" w14:textId="77777777" w:rsidR="003B7352" w:rsidRDefault="003B7352" w:rsidP="003B7352">
      <w:pPr>
        <w:pStyle w:val="2"/>
        <w:jc w:val="center"/>
        <w:rPr>
          <w:rFonts w:ascii="Times New Roman" w:hAnsi="Times New Roman"/>
          <w:i w:val="0"/>
          <w:iCs w:val="0"/>
          <w:sz w:val="24"/>
          <w:szCs w:val="24"/>
        </w:rPr>
      </w:pPr>
      <w:bookmarkStart w:id="135" w:name="_ПРИМЕРНАЯ_РАБОЧАЯ_ПРОГРАММА_4"/>
      <w:bookmarkStart w:id="136" w:name="_Toc127798997"/>
      <w:bookmarkStart w:id="137" w:name="_Toc127803153"/>
      <w:bookmarkStart w:id="138" w:name="_Toc127807966"/>
      <w:bookmarkStart w:id="139" w:name="_Toc127808070"/>
      <w:bookmarkStart w:id="140" w:name="_Toc127808674"/>
      <w:bookmarkStart w:id="141" w:name="_Toc115855448"/>
      <w:bookmarkStart w:id="142" w:name="_Toc115857307"/>
      <w:bookmarkStart w:id="143" w:name="_Toc115858172"/>
      <w:bookmarkStart w:id="144" w:name="_Toc115858233"/>
      <w:bookmarkStart w:id="145" w:name="_Toc115862325"/>
      <w:bookmarkStart w:id="146" w:name="_Toc115872878"/>
      <w:bookmarkEnd w:id="135"/>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136"/>
      <w:bookmarkEnd w:id="137"/>
      <w:bookmarkEnd w:id="138"/>
      <w:bookmarkEnd w:id="139"/>
      <w:bookmarkEnd w:id="140"/>
      <w:r w:rsidRPr="00E1460B">
        <w:rPr>
          <w:rFonts w:ascii="Times New Roman" w:hAnsi="Times New Roman"/>
          <w:i w:val="0"/>
          <w:sz w:val="24"/>
          <w:szCs w:val="24"/>
        </w:rPr>
        <w:br/>
      </w:r>
    </w:p>
    <w:p w14:paraId="512412E5" w14:textId="77777777" w:rsidR="003B7352" w:rsidRPr="0001074B" w:rsidRDefault="003B7352" w:rsidP="003B7352">
      <w:pPr>
        <w:pStyle w:val="2"/>
        <w:jc w:val="center"/>
        <w:rPr>
          <w:rFonts w:ascii="Times New Roman" w:hAnsi="Times New Roman"/>
          <w:i w:val="0"/>
          <w:iCs w:val="0"/>
          <w:sz w:val="24"/>
          <w:szCs w:val="24"/>
          <w:lang w:val="ru-RU"/>
        </w:rPr>
      </w:pPr>
      <w:bookmarkStart w:id="147" w:name="_Toc127798998"/>
      <w:bookmarkStart w:id="148" w:name="_Toc127803154"/>
      <w:bookmarkStart w:id="149" w:name="_Toc127807967"/>
      <w:bookmarkStart w:id="150" w:name="_Toc127808071"/>
      <w:bookmarkStart w:id="151" w:name="_Toc127808675"/>
      <w:r>
        <w:rPr>
          <w:rFonts w:ascii="Times New Roman" w:hAnsi="Times New Roman"/>
          <w:i w:val="0"/>
          <w:iCs w:val="0"/>
          <w:sz w:val="24"/>
          <w:szCs w:val="24"/>
          <w:lang w:val="ru-RU"/>
        </w:rPr>
        <w:t>«</w:t>
      </w:r>
      <w:r w:rsidRPr="00E1460B">
        <w:rPr>
          <w:rFonts w:ascii="Times New Roman" w:hAnsi="Times New Roman"/>
          <w:i w:val="0"/>
          <w:iCs w:val="0"/>
          <w:sz w:val="24"/>
          <w:szCs w:val="24"/>
        </w:rPr>
        <w:t>СГ.05 ОСНОВЫ БЕРЕЖЛИВОГО ПРОИЗВОДСТВА</w:t>
      </w:r>
      <w:bookmarkEnd w:id="141"/>
      <w:bookmarkEnd w:id="142"/>
      <w:bookmarkEnd w:id="143"/>
      <w:bookmarkEnd w:id="144"/>
      <w:bookmarkEnd w:id="145"/>
      <w:bookmarkEnd w:id="146"/>
      <w:r>
        <w:rPr>
          <w:rFonts w:ascii="Times New Roman" w:hAnsi="Times New Roman"/>
          <w:i w:val="0"/>
          <w:iCs w:val="0"/>
          <w:sz w:val="24"/>
          <w:szCs w:val="24"/>
          <w:lang w:val="ru-RU"/>
        </w:rPr>
        <w:t>»</w:t>
      </w:r>
      <w:bookmarkEnd w:id="147"/>
      <w:bookmarkEnd w:id="148"/>
      <w:bookmarkEnd w:id="149"/>
      <w:bookmarkEnd w:id="150"/>
      <w:bookmarkEnd w:id="151"/>
    </w:p>
    <w:p w14:paraId="6FF5CCC8" w14:textId="77777777" w:rsidR="003B7352" w:rsidRPr="00E1460B" w:rsidRDefault="003B7352" w:rsidP="003B7352">
      <w:pPr>
        <w:rPr>
          <w:rFonts w:ascii="Times New Roman" w:hAnsi="Times New Roman"/>
          <w:b/>
          <w:i/>
          <w:sz w:val="24"/>
          <w:szCs w:val="24"/>
        </w:rPr>
      </w:pPr>
    </w:p>
    <w:p w14:paraId="43BDFC95" w14:textId="77777777" w:rsidR="003B7352" w:rsidRPr="00E1460B" w:rsidRDefault="003B7352" w:rsidP="003B7352">
      <w:pPr>
        <w:rPr>
          <w:rFonts w:ascii="Times New Roman" w:hAnsi="Times New Roman"/>
          <w:b/>
          <w:i/>
          <w:sz w:val="24"/>
          <w:szCs w:val="24"/>
        </w:rPr>
      </w:pPr>
    </w:p>
    <w:p w14:paraId="6A8FB791" w14:textId="77777777" w:rsidR="003B7352" w:rsidRPr="00E1460B" w:rsidRDefault="003B7352" w:rsidP="003B7352">
      <w:pPr>
        <w:rPr>
          <w:rFonts w:ascii="Times New Roman" w:hAnsi="Times New Roman"/>
          <w:b/>
          <w:i/>
          <w:sz w:val="24"/>
          <w:szCs w:val="24"/>
        </w:rPr>
      </w:pPr>
    </w:p>
    <w:p w14:paraId="268234E8" w14:textId="77777777" w:rsidR="003B7352" w:rsidRPr="00E1460B" w:rsidRDefault="003B7352" w:rsidP="003B7352">
      <w:pPr>
        <w:rPr>
          <w:rFonts w:ascii="Times New Roman" w:hAnsi="Times New Roman"/>
          <w:b/>
          <w:i/>
          <w:sz w:val="24"/>
          <w:szCs w:val="24"/>
        </w:rPr>
      </w:pPr>
    </w:p>
    <w:p w14:paraId="6C346C17" w14:textId="77777777" w:rsidR="003B7352" w:rsidRPr="00E1460B" w:rsidRDefault="003B7352" w:rsidP="003B7352">
      <w:pPr>
        <w:rPr>
          <w:rFonts w:ascii="Times New Roman" w:hAnsi="Times New Roman"/>
          <w:b/>
          <w:i/>
          <w:sz w:val="24"/>
          <w:szCs w:val="24"/>
        </w:rPr>
      </w:pPr>
    </w:p>
    <w:p w14:paraId="322396F5" w14:textId="77777777" w:rsidR="003B7352" w:rsidRPr="00E1460B" w:rsidRDefault="003B7352" w:rsidP="003B7352">
      <w:pPr>
        <w:rPr>
          <w:rFonts w:ascii="Times New Roman" w:hAnsi="Times New Roman"/>
          <w:b/>
          <w:i/>
          <w:sz w:val="24"/>
          <w:szCs w:val="24"/>
        </w:rPr>
      </w:pPr>
    </w:p>
    <w:p w14:paraId="1A62FE5C" w14:textId="77777777" w:rsidR="003B7352" w:rsidRPr="00E1460B" w:rsidRDefault="003B7352" w:rsidP="003B7352">
      <w:pPr>
        <w:rPr>
          <w:rFonts w:ascii="Times New Roman" w:hAnsi="Times New Roman"/>
          <w:b/>
          <w:i/>
          <w:sz w:val="24"/>
          <w:szCs w:val="24"/>
        </w:rPr>
      </w:pPr>
    </w:p>
    <w:p w14:paraId="62C4E297" w14:textId="77777777" w:rsidR="003B7352" w:rsidRPr="00E1460B" w:rsidRDefault="003B7352" w:rsidP="003B7352">
      <w:pPr>
        <w:rPr>
          <w:rFonts w:ascii="Times New Roman" w:hAnsi="Times New Roman"/>
          <w:b/>
          <w:i/>
          <w:sz w:val="24"/>
          <w:szCs w:val="24"/>
        </w:rPr>
      </w:pPr>
    </w:p>
    <w:p w14:paraId="3635AC86" w14:textId="77777777" w:rsidR="003B7352" w:rsidRPr="00E1460B" w:rsidRDefault="003B7352" w:rsidP="003B7352">
      <w:pPr>
        <w:rPr>
          <w:rFonts w:ascii="Times New Roman" w:hAnsi="Times New Roman"/>
          <w:b/>
          <w:i/>
          <w:sz w:val="24"/>
          <w:szCs w:val="24"/>
        </w:rPr>
      </w:pPr>
    </w:p>
    <w:p w14:paraId="44285936" w14:textId="77777777" w:rsidR="003B7352" w:rsidRPr="00E1460B" w:rsidRDefault="003B7352" w:rsidP="003B7352">
      <w:pPr>
        <w:rPr>
          <w:rFonts w:ascii="Times New Roman" w:hAnsi="Times New Roman"/>
          <w:b/>
          <w:i/>
          <w:sz w:val="24"/>
          <w:szCs w:val="24"/>
        </w:rPr>
      </w:pPr>
    </w:p>
    <w:p w14:paraId="5AF33FDC" w14:textId="77777777" w:rsidR="003B7352" w:rsidRPr="00E1460B" w:rsidRDefault="003B7352" w:rsidP="003B7352">
      <w:pPr>
        <w:rPr>
          <w:rFonts w:ascii="Times New Roman" w:hAnsi="Times New Roman"/>
          <w:b/>
          <w:i/>
          <w:sz w:val="24"/>
          <w:szCs w:val="24"/>
        </w:rPr>
      </w:pPr>
    </w:p>
    <w:p w14:paraId="40E5D38F" w14:textId="77777777" w:rsidR="003B7352" w:rsidRPr="00E1460B" w:rsidRDefault="003B7352" w:rsidP="003B7352">
      <w:pPr>
        <w:rPr>
          <w:rFonts w:ascii="Times New Roman" w:hAnsi="Times New Roman"/>
          <w:b/>
          <w:i/>
          <w:sz w:val="24"/>
          <w:szCs w:val="24"/>
        </w:rPr>
      </w:pPr>
    </w:p>
    <w:p w14:paraId="4BF1D95C" w14:textId="77777777" w:rsidR="003B7352" w:rsidRPr="00F46A60" w:rsidRDefault="003B7352" w:rsidP="003B7352">
      <w:pPr>
        <w:jc w:val="center"/>
        <w:rPr>
          <w:rFonts w:ascii="Times New Roman" w:hAnsi="Times New Roman"/>
          <w:b/>
          <w:sz w:val="24"/>
          <w:szCs w:val="24"/>
        </w:rPr>
        <w:sectPr w:rsidR="003B7352" w:rsidRPr="00F46A60" w:rsidSect="00927E4B">
          <w:pgSz w:w="11906" w:h="16838"/>
          <w:pgMar w:top="1134" w:right="850" w:bottom="284" w:left="1701" w:header="708" w:footer="708" w:gutter="0"/>
          <w:pgNumType w:start="195"/>
          <w:cols w:space="720"/>
          <w:docGrid w:linePitch="299"/>
        </w:sectPr>
      </w:pPr>
      <w:r w:rsidRPr="000A2016">
        <w:rPr>
          <w:rFonts w:ascii="Times New Roman" w:hAnsi="Times New Roman"/>
          <w:b/>
          <w:sz w:val="24"/>
          <w:szCs w:val="24"/>
        </w:rPr>
        <w:t>202</w:t>
      </w:r>
      <w:r>
        <w:rPr>
          <w:rFonts w:ascii="Times New Roman" w:hAnsi="Times New Roman"/>
          <w:b/>
          <w:sz w:val="24"/>
          <w:szCs w:val="24"/>
        </w:rPr>
        <w:t>3</w:t>
      </w:r>
      <w:r w:rsidRPr="000A2016">
        <w:rPr>
          <w:rFonts w:ascii="Times New Roman" w:hAnsi="Times New Roman"/>
          <w:b/>
          <w:sz w:val="24"/>
          <w:szCs w:val="24"/>
        </w:rPr>
        <w:t xml:space="preserve"> г</w:t>
      </w:r>
      <w:r>
        <w:rPr>
          <w:rFonts w:ascii="Times New Roman" w:hAnsi="Times New Roman"/>
          <w:b/>
          <w:sz w:val="24"/>
          <w:szCs w:val="24"/>
        </w:rPr>
        <w:t>.</w:t>
      </w:r>
    </w:p>
    <w:p w14:paraId="182C720B" w14:textId="77777777" w:rsidR="003B7352" w:rsidRDefault="003B7352" w:rsidP="003B7352">
      <w:pPr>
        <w:spacing w:after="0"/>
        <w:jc w:val="center"/>
        <w:rPr>
          <w:rFonts w:ascii="Times New Roman" w:hAnsi="Times New Roman"/>
          <w:b/>
          <w:sz w:val="24"/>
          <w:szCs w:val="24"/>
        </w:rPr>
      </w:pPr>
    </w:p>
    <w:p w14:paraId="7C1FDEBE" w14:textId="77777777" w:rsidR="003B7352" w:rsidRDefault="003B7352" w:rsidP="003B7352">
      <w:pPr>
        <w:spacing w:after="0"/>
        <w:jc w:val="center"/>
        <w:rPr>
          <w:rFonts w:ascii="Times New Roman" w:hAnsi="Times New Roman"/>
          <w:b/>
          <w:sz w:val="24"/>
          <w:szCs w:val="24"/>
        </w:rPr>
      </w:pPr>
      <w:r w:rsidRPr="0001074B">
        <w:rPr>
          <w:rFonts w:ascii="Times New Roman" w:hAnsi="Times New Roman"/>
          <w:b/>
          <w:sz w:val="24"/>
          <w:szCs w:val="24"/>
        </w:rPr>
        <w:t>СОДЕРЖАНИЕ</w:t>
      </w:r>
    </w:p>
    <w:p w14:paraId="6DB11B8D" w14:textId="77777777" w:rsidR="003B7352" w:rsidRDefault="003B7352" w:rsidP="003B7352">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B7352" w:rsidRPr="00866EA1" w14:paraId="0ACA8174" w14:textId="77777777" w:rsidTr="00927E4B">
        <w:tc>
          <w:tcPr>
            <w:tcW w:w="7501" w:type="dxa"/>
          </w:tcPr>
          <w:p w14:paraId="3E7AEC3B" w14:textId="77777777" w:rsidR="003B7352" w:rsidRPr="00866EA1" w:rsidRDefault="003B7352" w:rsidP="007413B6">
            <w:pPr>
              <w:numPr>
                <w:ilvl w:val="0"/>
                <w:numId w:val="5"/>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0CC55E97" w14:textId="77777777" w:rsidR="003B7352" w:rsidRPr="00866EA1" w:rsidRDefault="003B7352" w:rsidP="00927E4B">
            <w:pPr>
              <w:rPr>
                <w:rFonts w:ascii="Times New Roman" w:hAnsi="Times New Roman"/>
                <w:b/>
                <w:sz w:val="24"/>
                <w:szCs w:val="24"/>
              </w:rPr>
            </w:pPr>
          </w:p>
        </w:tc>
      </w:tr>
      <w:tr w:rsidR="003B7352" w:rsidRPr="00866EA1" w14:paraId="49AA4D26" w14:textId="77777777" w:rsidTr="00927E4B">
        <w:tc>
          <w:tcPr>
            <w:tcW w:w="7501" w:type="dxa"/>
          </w:tcPr>
          <w:p w14:paraId="15D4F445" w14:textId="77777777" w:rsidR="003B7352" w:rsidRPr="00866EA1" w:rsidRDefault="003B7352" w:rsidP="007413B6">
            <w:pPr>
              <w:numPr>
                <w:ilvl w:val="0"/>
                <w:numId w:val="5"/>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25ABA63A" w14:textId="77777777" w:rsidR="003B7352" w:rsidRPr="00866EA1" w:rsidRDefault="003B7352" w:rsidP="007413B6">
            <w:pPr>
              <w:numPr>
                <w:ilvl w:val="0"/>
                <w:numId w:val="5"/>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4514CA86" w14:textId="77777777" w:rsidR="003B7352" w:rsidRPr="00866EA1" w:rsidRDefault="003B7352" w:rsidP="00927E4B">
            <w:pPr>
              <w:ind w:left="644"/>
              <w:rPr>
                <w:rFonts w:ascii="Times New Roman" w:hAnsi="Times New Roman"/>
                <w:b/>
                <w:sz w:val="24"/>
                <w:szCs w:val="24"/>
              </w:rPr>
            </w:pPr>
          </w:p>
        </w:tc>
      </w:tr>
      <w:tr w:rsidR="003B7352" w:rsidRPr="00866EA1" w14:paraId="6B9FB2AC" w14:textId="77777777" w:rsidTr="00927E4B">
        <w:tc>
          <w:tcPr>
            <w:tcW w:w="7501" w:type="dxa"/>
          </w:tcPr>
          <w:p w14:paraId="255E75CF" w14:textId="77777777" w:rsidR="003B7352" w:rsidRPr="00866EA1" w:rsidRDefault="003B7352" w:rsidP="007413B6">
            <w:pPr>
              <w:numPr>
                <w:ilvl w:val="0"/>
                <w:numId w:val="5"/>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33DA5939" w14:textId="77777777" w:rsidR="003B7352" w:rsidRPr="00866EA1" w:rsidRDefault="003B7352" w:rsidP="00927E4B">
            <w:pPr>
              <w:suppressAutoHyphens/>
              <w:rPr>
                <w:rFonts w:ascii="Times New Roman" w:hAnsi="Times New Roman"/>
                <w:b/>
                <w:sz w:val="24"/>
                <w:szCs w:val="24"/>
              </w:rPr>
            </w:pPr>
          </w:p>
        </w:tc>
        <w:tc>
          <w:tcPr>
            <w:tcW w:w="1854" w:type="dxa"/>
          </w:tcPr>
          <w:p w14:paraId="5A9D9D12" w14:textId="77777777" w:rsidR="003B7352" w:rsidRPr="00866EA1" w:rsidRDefault="003B7352" w:rsidP="00927E4B">
            <w:pPr>
              <w:rPr>
                <w:rFonts w:ascii="Times New Roman" w:hAnsi="Times New Roman"/>
                <w:b/>
                <w:sz w:val="24"/>
                <w:szCs w:val="24"/>
              </w:rPr>
            </w:pPr>
          </w:p>
        </w:tc>
      </w:tr>
    </w:tbl>
    <w:p w14:paraId="68966957" w14:textId="77777777" w:rsidR="003B7352" w:rsidRDefault="003B7352" w:rsidP="003B7352">
      <w:pPr>
        <w:spacing w:after="0"/>
        <w:rPr>
          <w:rFonts w:ascii="Times New Roman" w:hAnsi="Times New Roman"/>
          <w:b/>
          <w:sz w:val="24"/>
          <w:szCs w:val="24"/>
        </w:rPr>
      </w:pPr>
    </w:p>
    <w:p w14:paraId="6D542E5B" w14:textId="77777777" w:rsidR="003B7352" w:rsidRDefault="003B7352" w:rsidP="003B7352">
      <w:pPr>
        <w:spacing w:after="0"/>
        <w:jc w:val="center"/>
        <w:rPr>
          <w:rFonts w:ascii="Times New Roman" w:hAnsi="Times New Roman"/>
          <w:b/>
          <w:sz w:val="24"/>
          <w:szCs w:val="24"/>
        </w:rPr>
      </w:pPr>
    </w:p>
    <w:p w14:paraId="51834DA5" w14:textId="77777777" w:rsidR="003B7352" w:rsidRDefault="003B7352" w:rsidP="003B7352">
      <w:pPr>
        <w:spacing w:after="0"/>
        <w:jc w:val="center"/>
        <w:rPr>
          <w:rFonts w:ascii="Times New Roman" w:hAnsi="Times New Roman"/>
          <w:b/>
          <w:sz w:val="24"/>
          <w:szCs w:val="24"/>
        </w:rPr>
      </w:pPr>
    </w:p>
    <w:p w14:paraId="3546A50F" w14:textId="77777777" w:rsidR="003B7352" w:rsidRDefault="003B7352" w:rsidP="003B7352">
      <w:pPr>
        <w:spacing w:after="0"/>
        <w:jc w:val="center"/>
        <w:rPr>
          <w:rFonts w:ascii="Times New Roman" w:hAnsi="Times New Roman"/>
          <w:b/>
          <w:sz w:val="24"/>
          <w:szCs w:val="24"/>
        </w:rPr>
      </w:pPr>
    </w:p>
    <w:p w14:paraId="7236FC6C" w14:textId="77777777" w:rsidR="003B7352" w:rsidRDefault="003B7352" w:rsidP="003B7352">
      <w:pPr>
        <w:spacing w:after="0"/>
        <w:jc w:val="center"/>
        <w:rPr>
          <w:rFonts w:ascii="Times New Roman" w:hAnsi="Times New Roman"/>
          <w:b/>
          <w:sz w:val="24"/>
          <w:szCs w:val="24"/>
        </w:rPr>
      </w:pPr>
    </w:p>
    <w:p w14:paraId="427EC27B" w14:textId="77777777" w:rsidR="003B7352" w:rsidRDefault="003B7352" w:rsidP="003B7352">
      <w:pPr>
        <w:spacing w:after="0"/>
        <w:jc w:val="center"/>
        <w:rPr>
          <w:rFonts w:ascii="Times New Roman" w:hAnsi="Times New Roman"/>
          <w:b/>
          <w:sz w:val="24"/>
          <w:szCs w:val="24"/>
        </w:rPr>
      </w:pPr>
    </w:p>
    <w:p w14:paraId="13F7BD48" w14:textId="77777777" w:rsidR="003B7352" w:rsidRDefault="003B7352" w:rsidP="003B7352">
      <w:pPr>
        <w:spacing w:after="0"/>
        <w:jc w:val="center"/>
        <w:rPr>
          <w:rFonts w:ascii="Times New Roman" w:hAnsi="Times New Roman"/>
          <w:b/>
          <w:sz w:val="24"/>
          <w:szCs w:val="24"/>
        </w:rPr>
      </w:pPr>
    </w:p>
    <w:p w14:paraId="22252968" w14:textId="77777777" w:rsidR="003B7352" w:rsidRDefault="003B7352" w:rsidP="003B7352">
      <w:pPr>
        <w:spacing w:after="0"/>
        <w:jc w:val="center"/>
        <w:rPr>
          <w:rFonts w:ascii="Times New Roman" w:hAnsi="Times New Roman"/>
          <w:b/>
          <w:sz w:val="24"/>
          <w:szCs w:val="24"/>
        </w:rPr>
      </w:pPr>
    </w:p>
    <w:p w14:paraId="06B241BE" w14:textId="77777777" w:rsidR="003B7352" w:rsidRDefault="003B7352" w:rsidP="003B7352">
      <w:pPr>
        <w:spacing w:after="0"/>
        <w:jc w:val="center"/>
        <w:rPr>
          <w:rFonts w:ascii="Times New Roman" w:hAnsi="Times New Roman"/>
          <w:b/>
          <w:sz w:val="24"/>
          <w:szCs w:val="24"/>
        </w:rPr>
      </w:pPr>
    </w:p>
    <w:p w14:paraId="7F90CA05" w14:textId="77777777" w:rsidR="00042B16" w:rsidRDefault="00042B16">
      <w:pPr>
        <w:rPr>
          <w:rFonts w:ascii="Times New Roman" w:hAnsi="Times New Roman"/>
          <w:b/>
          <w:sz w:val="24"/>
          <w:szCs w:val="24"/>
        </w:rPr>
      </w:pPr>
      <w:r>
        <w:rPr>
          <w:rFonts w:ascii="Times New Roman" w:hAnsi="Times New Roman"/>
          <w:b/>
          <w:sz w:val="24"/>
          <w:szCs w:val="24"/>
        </w:rPr>
        <w:br w:type="page"/>
      </w:r>
    </w:p>
    <w:p w14:paraId="70A32444"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1. ОБЩАЯ</w:t>
      </w:r>
      <w:r>
        <w:rPr>
          <w:rFonts w:ascii="Times New Roman" w:hAnsi="Times New Roman"/>
          <w:b/>
          <w:sz w:val="24"/>
          <w:szCs w:val="24"/>
        </w:rPr>
        <w:t xml:space="preserve"> </w:t>
      </w:r>
      <w:r w:rsidRPr="00E1460B">
        <w:rPr>
          <w:rFonts w:ascii="Times New Roman" w:hAnsi="Times New Roman"/>
          <w:b/>
          <w:sz w:val="24"/>
          <w:szCs w:val="24"/>
        </w:rPr>
        <w:t>ХАРАКТЕРИСТИКА</w:t>
      </w:r>
      <w:r>
        <w:rPr>
          <w:rFonts w:ascii="Times New Roman" w:hAnsi="Times New Roman"/>
          <w:b/>
          <w:sz w:val="24"/>
          <w:szCs w:val="24"/>
        </w:rPr>
        <w:t xml:space="preserve"> </w:t>
      </w:r>
      <w:r w:rsidRPr="00E1460B">
        <w:rPr>
          <w:rFonts w:ascii="Times New Roman" w:hAnsi="Times New Roman"/>
          <w:b/>
          <w:color w:val="000000"/>
          <w:sz w:val="24"/>
          <w:szCs w:val="24"/>
        </w:rPr>
        <w:t>ПРИМЕРНОЙ</w:t>
      </w:r>
      <w:r>
        <w:rPr>
          <w:rFonts w:ascii="Times New Roman" w:hAnsi="Times New Roman"/>
          <w:b/>
          <w:color w:val="000000"/>
          <w:sz w:val="24"/>
          <w:szCs w:val="24"/>
        </w:rPr>
        <w:t xml:space="preserve">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r w:rsidRPr="00E1460B">
        <w:rPr>
          <w:rFonts w:ascii="Times New Roman" w:hAnsi="Times New Roman"/>
          <w:b/>
          <w:sz w:val="24"/>
          <w:szCs w:val="24"/>
        </w:rPr>
        <w:t xml:space="preserve"> </w:t>
      </w:r>
      <w:r>
        <w:rPr>
          <w:rFonts w:ascii="Times New Roman" w:hAnsi="Times New Roman"/>
          <w:b/>
          <w:sz w:val="24"/>
          <w:szCs w:val="24"/>
        </w:rPr>
        <w:br/>
      </w:r>
      <w:r w:rsidRPr="00E1460B">
        <w:rPr>
          <w:rFonts w:ascii="Times New Roman" w:hAnsi="Times New Roman"/>
          <w:b/>
          <w:sz w:val="24"/>
          <w:szCs w:val="24"/>
        </w:rP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3DB327AF" w14:textId="77777777" w:rsidR="003B7352" w:rsidRPr="000A2016" w:rsidRDefault="003B7352" w:rsidP="003B7352">
      <w:pPr>
        <w:jc w:val="center"/>
        <w:rPr>
          <w:rFonts w:ascii="Times New Roman" w:hAnsi="Times New Roman"/>
          <w:b/>
          <w:bCs/>
          <w:sz w:val="24"/>
          <w:szCs w:val="24"/>
        </w:rPr>
      </w:pPr>
      <w:r>
        <w:rPr>
          <w:rFonts w:ascii="Times New Roman" w:hAnsi="Times New Roman"/>
          <w:b/>
          <w:bCs/>
          <w:iCs/>
          <w:sz w:val="24"/>
          <w:szCs w:val="24"/>
        </w:rPr>
        <w:t>«</w:t>
      </w:r>
      <w:r w:rsidRPr="000A2016">
        <w:rPr>
          <w:rFonts w:ascii="Times New Roman" w:hAnsi="Times New Roman"/>
          <w:b/>
          <w:bCs/>
          <w:iCs/>
          <w:sz w:val="24"/>
          <w:szCs w:val="24"/>
        </w:rPr>
        <w:t xml:space="preserve">СГ.05 </w:t>
      </w:r>
      <w:r w:rsidRPr="000A2016">
        <w:rPr>
          <w:rFonts w:ascii="Times New Roman" w:hAnsi="Times New Roman"/>
          <w:b/>
          <w:bCs/>
          <w:sz w:val="24"/>
          <w:szCs w:val="24"/>
        </w:rPr>
        <w:t>ОСНОВЫ БЕРЕЖЛИВОГО ПРОИЗВОДСТВА</w:t>
      </w:r>
      <w:r>
        <w:rPr>
          <w:rFonts w:ascii="Times New Roman" w:hAnsi="Times New Roman"/>
          <w:b/>
          <w:bCs/>
          <w:sz w:val="24"/>
          <w:szCs w:val="24"/>
        </w:rPr>
        <w:t>»</w:t>
      </w:r>
    </w:p>
    <w:p w14:paraId="1D063C78" w14:textId="77777777" w:rsidR="003B7352" w:rsidRPr="00E1460B" w:rsidRDefault="003B7352" w:rsidP="003B7352">
      <w:pPr>
        <w:spacing w:before="240" w:after="0"/>
        <w:ind w:firstLine="709"/>
        <w:rPr>
          <w:rFonts w:ascii="Times New Roman" w:hAnsi="Times New Roman"/>
          <w:color w:val="000000"/>
          <w:sz w:val="24"/>
          <w:szCs w:val="24"/>
        </w:rPr>
      </w:pPr>
      <w:bookmarkStart w:id="152" w:name="_Toc115855449"/>
      <w:r w:rsidRPr="00E1460B">
        <w:rPr>
          <w:rFonts w:ascii="Times New Roman" w:hAnsi="Times New Roman"/>
          <w:b/>
          <w:sz w:val="24"/>
          <w:szCs w:val="24"/>
        </w:rPr>
        <w:t>1.1. Место дисциплины в структуре основной образовательной программы:</w:t>
      </w:r>
      <w:bookmarkEnd w:id="152"/>
      <w:r w:rsidRPr="00E1460B">
        <w:rPr>
          <w:rFonts w:ascii="Times New Roman" w:hAnsi="Times New Roman"/>
          <w:b/>
          <w:sz w:val="24"/>
          <w:szCs w:val="24"/>
        </w:rPr>
        <w:t xml:space="preserve"> </w:t>
      </w:r>
    </w:p>
    <w:p w14:paraId="134A7D8C"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Учебная дисциплина «</w:t>
      </w:r>
      <w:r w:rsidR="00AE56EA">
        <w:rPr>
          <w:rFonts w:ascii="Times New Roman" w:hAnsi="Times New Roman"/>
          <w:sz w:val="24"/>
          <w:szCs w:val="24"/>
        </w:rPr>
        <w:t xml:space="preserve">СГ.05 </w:t>
      </w:r>
      <w:r w:rsidRPr="00E1460B">
        <w:rPr>
          <w:rFonts w:ascii="Times New Roman" w:hAnsi="Times New Roman"/>
          <w:sz w:val="24"/>
          <w:szCs w:val="24"/>
        </w:rPr>
        <w:t xml:space="preserve">Основы бережливого производства» является обязательной частью социально-гуманитарного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46.02.01 Документационное обеспечение управления и архивоведение. </w:t>
      </w:r>
    </w:p>
    <w:p w14:paraId="2BBF0EF2"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Особое значение дисциплина имеет при формировании и развитии ОК 01, ОК 02, </w:t>
      </w:r>
      <w:r>
        <w:rPr>
          <w:rFonts w:ascii="Times New Roman" w:hAnsi="Times New Roman"/>
          <w:sz w:val="24"/>
          <w:szCs w:val="24"/>
        </w:rPr>
        <w:br/>
      </w:r>
      <w:r w:rsidRPr="00E1460B">
        <w:rPr>
          <w:rFonts w:ascii="Times New Roman" w:hAnsi="Times New Roman"/>
          <w:sz w:val="24"/>
          <w:szCs w:val="24"/>
        </w:rPr>
        <w:t>ОК 03, ОК 04, ОК 05, ОК 06, ОК 09</w:t>
      </w:r>
      <w:r>
        <w:rPr>
          <w:rFonts w:ascii="Times New Roman" w:hAnsi="Times New Roman"/>
          <w:i/>
          <w:sz w:val="24"/>
          <w:szCs w:val="24"/>
        </w:rPr>
        <w:t>.</w:t>
      </w:r>
    </w:p>
    <w:p w14:paraId="5BAD1E66" w14:textId="77777777" w:rsidR="003B7352" w:rsidRPr="00E1460B" w:rsidRDefault="003B7352" w:rsidP="003B7352">
      <w:pPr>
        <w:spacing w:before="240" w:after="0"/>
        <w:ind w:firstLine="709"/>
        <w:rPr>
          <w:rFonts w:ascii="Times New Roman" w:hAnsi="Times New Roman"/>
          <w:b/>
          <w:sz w:val="24"/>
          <w:szCs w:val="24"/>
        </w:rPr>
      </w:pPr>
      <w:bookmarkStart w:id="153" w:name="_Toc115855450"/>
      <w:r w:rsidRPr="00E1460B">
        <w:rPr>
          <w:rFonts w:ascii="Times New Roman" w:hAnsi="Times New Roman"/>
          <w:b/>
          <w:sz w:val="24"/>
          <w:szCs w:val="24"/>
        </w:rPr>
        <w:t>1.2. Цель и планируемые результаты освоения дисциплины:</w:t>
      </w:r>
      <w:bookmarkEnd w:id="153"/>
    </w:p>
    <w:p w14:paraId="1B7409A5" w14:textId="77777777" w:rsidR="003B7352" w:rsidRPr="00E1460B" w:rsidRDefault="003B7352" w:rsidP="0026077F">
      <w:pPr>
        <w:spacing w:after="0"/>
        <w:ind w:firstLine="709"/>
        <w:rPr>
          <w:rFonts w:ascii="Times New Roman" w:hAnsi="Times New Roman"/>
          <w:sz w:val="24"/>
          <w:szCs w:val="24"/>
          <w:lang w:eastAsia="en-US"/>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714"/>
      </w:tblGrid>
      <w:tr w:rsidR="003B7352" w:rsidRPr="00E1460B" w14:paraId="030C1E80" w14:textId="77777777" w:rsidTr="0026077F">
        <w:tc>
          <w:tcPr>
            <w:tcW w:w="1589" w:type="dxa"/>
            <w:vAlign w:val="center"/>
            <w:hideMark/>
          </w:tcPr>
          <w:p w14:paraId="4DA2C992" w14:textId="77777777" w:rsidR="003B7352" w:rsidRPr="00E1460B" w:rsidRDefault="003B7352" w:rsidP="0026077F">
            <w:pPr>
              <w:spacing w:after="0"/>
              <w:rPr>
                <w:rFonts w:ascii="Times New Roman" w:hAnsi="Times New Roman"/>
                <w:b/>
                <w:sz w:val="24"/>
                <w:szCs w:val="24"/>
              </w:rPr>
            </w:pPr>
            <w:r w:rsidRPr="00E1460B">
              <w:rPr>
                <w:rFonts w:ascii="Times New Roman" w:hAnsi="Times New Roman"/>
                <w:b/>
                <w:sz w:val="24"/>
                <w:szCs w:val="24"/>
              </w:rPr>
              <w:t>Код</w:t>
            </w:r>
            <w:r w:rsidR="0026077F">
              <w:rPr>
                <w:rFonts w:ascii="Times New Roman" w:hAnsi="Times New Roman"/>
                <w:b/>
                <w:sz w:val="24"/>
                <w:szCs w:val="24"/>
              </w:rPr>
              <w:t xml:space="preserve"> </w:t>
            </w:r>
            <w:r w:rsidRPr="00E1460B">
              <w:rPr>
                <w:rFonts w:ascii="Times New Roman" w:hAnsi="Times New Roman"/>
                <w:b/>
                <w:sz w:val="24"/>
                <w:szCs w:val="24"/>
              </w:rPr>
              <w:t>ПК, ОК</w:t>
            </w:r>
          </w:p>
        </w:tc>
        <w:tc>
          <w:tcPr>
            <w:tcW w:w="4048" w:type="dxa"/>
            <w:vAlign w:val="center"/>
            <w:hideMark/>
          </w:tcPr>
          <w:p w14:paraId="791BBC94" w14:textId="77777777" w:rsidR="003B7352" w:rsidRPr="00E1460B" w:rsidRDefault="003B7352" w:rsidP="0026077F">
            <w:pPr>
              <w:spacing w:after="0"/>
              <w:rPr>
                <w:rFonts w:ascii="Times New Roman" w:hAnsi="Times New Roman"/>
                <w:b/>
                <w:sz w:val="24"/>
                <w:szCs w:val="24"/>
              </w:rPr>
            </w:pPr>
            <w:r w:rsidRPr="00E1460B">
              <w:rPr>
                <w:rFonts w:ascii="Times New Roman" w:hAnsi="Times New Roman"/>
                <w:b/>
                <w:sz w:val="24"/>
                <w:szCs w:val="24"/>
              </w:rPr>
              <w:t>Умения</w:t>
            </w:r>
          </w:p>
        </w:tc>
        <w:tc>
          <w:tcPr>
            <w:tcW w:w="3714" w:type="dxa"/>
            <w:vAlign w:val="center"/>
            <w:hideMark/>
          </w:tcPr>
          <w:p w14:paraId="381E721A" w14:textId="77777777" w:rsidR="003B7352" w:rsidRPr="00E1460B" w:rsidRDefault="003B7352" w:rsidP="0026077F">
            <w:pPr>
              <w:spacing w:after="0"/>
              <w:rPr>
                <w:rFonts w:ascii="Times New Roman" w:hAnsi="Times New Roman"/>
                <w:b/>
                <w:sz w:val="24"/>
                <w:szCs w:val="24"/>
              </w:rPr>
            </w:pPr>
            <w:r w:rsidRPr="00E1460B">
              <w:rPr>
                <w:rFonts w:ascii="Times New Roman" w:hAnsi="Times New Roman"/>
                <w:b/>
                <w:sz w:val="24"/>
                <w:szCs w:val="24"/>
              </w:rPr>
              <w:t>Знания</w:t>
            </w:r>
          </w:p>
        </w:tc>
      </w:tr>
      <w:tr w:rsidR="0026077F" w:rsidRPr="00E1460B" w14:paraId="23EED75C" w14:textId="77777777" w:rsidTr="0026077F">
        <w:tc>
          <w:tcPr>
            <w:tcW w:w="1589" w:type="dxa"/>
            <w:vMerge w:val="restart"/>
          </w:tcPr>
          <w:p w14:paraId="02FAB9D1"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ОК 01</w:t>
            </w:r>
          </w:p>
          <w:p w14:paraId="67B74BEF"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ОК 02</w:t>
            </w:r>
          </w:p>
          <w:p w14:paraId="7DE90BD3"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ОК 03</w:t>
            </w:r>
          </w:p>
          <w:p w14:paraId="70778773"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ОК 04</w:t>
            </w:r>
          </w:p>
          <w:p w14:paraId="349432E6"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ОК 05</w:t>
            </w:r>
          </w:p>
          <w:p w14:paraId="34717F97"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ОК 06</w:t>
            </w:r>
          </w:p>
          <w:p w14:paraId="01389C20" w14:textId="77777777" w:rsidR="0026077F" w:rsidRPr="00E1460B" w:rsidRDefault="0026077F" w:rsidP="0026077F">
            <w:pPr>
              <w:spacing w:after="0"/>
              <w:rPr>
                <w:rFonts w:ascii="Times New Roman" w:hAnsi="Times New Roman"/>
                <w:i/>
                <w:sz w:val="24"/>
                <w:szCs w:val="24"/>
              </w:rPr>
            </w:pPr>
            <w:r w:rsidRPr="00E1460B">
              <w:rPr>
                <w:rFonts w:ascii="Times New Roman" w:hAnsi="Times New Roman"/>
                <w:sz w:val="24"/>
                <w:szCs w:val="24"/>
              </w:rPr>
              <w:t>ОК 09</w:t>
            </w:r>
          </w:p>
        </w:tc>
        <w:tc>
          <w:tcPr>
            <w:tcW w:w="4048" w:type="dxa"/>
          </w:tcPr>
          <w:p w14:paraId="73CA2A0D"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планировать, организовать и проводить мероприятия по реализации прин</w:t>
            </w:r>
            <w:r>
              <w:rPr>
                <w:rFonts w:ascii="Times New Roman" w:hAnsi="Times New Roman"/>
                <w:sz w:val="24"/>
                <w:szCs w:val="24"/>
              </w:rPr>
              <w:t>ципов бережливого производства</w:t>
            </w:r>
          </w:p>
        </w:tc>
        <w:tc>
          <w:tcPr>
            <w:tcW w:w="3714" w:type="dxa"/>
          </w:tcPr>
          <w:p w14:paraId="2DBC17EE"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содержание и формы бережливого производства</w:t>
            </w:r>
          </w:p>
        </w:tc>
      </w:tr>
      <w:tr w:rsidR="0026077F" w:rsidRPr="00E1460B" w14:paraId="1BB76A73" w14:textId="77777777" w:rsidTr="0026077F">
        <w:tc>
          <w:tcPr>
            <w:tcW w:w="1589" w:type="dxa"/>
            <w:vMerge/>
          </w:tcPr>
          <w:p w14:paraId="1CC8AC5B" w14:textId="77777777" w:rsidR="0026077F" w:rsidRPr="00E1460B" w:rsidRDefault="0026077F" w:rsidP="0026077F">
            <w:pPr>
              <w:spacing w:after="0"/>
              <w:rPr>
                <w:rFonts w:ascii="Times New Roman" w:hAnsi="Times New Roman"/>
                <w:sz w:val="24"/>
                <w:szCs w:val="24"/>
              </w:rPr>
            </w:pPr>
          </w:p>
        </w:tc>
        <w:tc>
          <w:tcPr>
            <w:tcW w:w="4048" w:type="dxa"/>
          </w:tcPr>
          <w:p w14:paraId="5988E0EB"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пользоваться инструментами бережливого производства в профессиональной деятельности</w:t>
            </w:r>
          </w:p>
        </w:tc>
        <w:tc>
          <w:tcPr>
            <w:tcW w:w="3714" w:type="dxa"/>
          </w:tcPr>
          <w:p w14:paraId="73298A9C"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 xml:space="preserve">принципы, методы и инструменты бережливого производства </w:t>
            </w:r>
          </w:p>
        </w:tc>
      </w:tr>
      <w:tr w:rsidR="0026077F" w:rsidRPr="00E1460B" w14:paraId="7548557B" w14:textId="77777777" w:rsidTr="0026077F">
        <w:tc>
          <w:tcPr>
            <w:tcW w:w="1589" w:type="dxa"/>
            <w:vMerge/>
          </w:tcPr>
          <w:p w14:paraId="667B8748" w14:textId="77777777" w:rsidR="0026077F" w:rsidRPr="00E1460B" w:rsidRDefault="0026077F" w:rsidP="0026077F">
            <w:pPr>
              <w:spacing w:after="0"/>
              <w:rPr>
                <w:rFonts w:ascii="Times New Roman" w:hAnsi="Times New Roman"/>
                <w:sz w:val="24"/>
                <w:szCs w:val="24"/>
              </w:rPr>
            </w:pPr>
          </w:p>
        </w:tc>
        <w:tc>
          <w:tcPr>
            <w:tcW w:w="4048" w:type="dxa"/>
          </w:tcPr>
          <w:p w14:paraId="2C01B644" w14:textId="77777777" w:rsidR="0026077F" w:rsidRPr="00E1460B" w:rsidRDefault="0026077F" w:rsidP="0026077F">
            <w:pPr>
              <w:spacing w:after="0"/>
              <w:rPr>
                <w:rFonts w:ascii="Times New Roman" w:hAnsi="Times New Roman"/>
                <w:sz w:val="24"/>
                <w:szCs w:val="24"/>
              </w:rPr>
            </w:pPr>
          </w:p>
        </w:tc>
        <w:tc>
          <w:tcPr>
            <w:tcW w:w="3714" w:type="dxa"/>
          </w:tcPr>
          <w:p w14:paraId="58BA11C3" w14:textId="77777777" w:rsidR="0026077F" w:rsidRPr="00E1460B" w:rsidRDefault="0026077F" w:rsidP="0026077F">
            <w:pPr>
              <w:spacing w:after="0"/>
              <w:rPr>
                <w:rFonts w:ascii="Times New Roman" w:hAnsi="Times New Roman"/>
                <w:sz w:val="24"/>
                <w:szCs w:val="24"/>
              </w:rPr>
            </w:pPr>
            <w:r w:rsidRPr="00E1460B">
              <w:rPr>
                <w:rFonts w:ascii="Times New Roman" w:hAnsi="Times New Roman"/>
                <w:sz w:val="24"/>
                <w:szCs w:val="24"/>
              </w:rPr>
              <w:t>алгоритм внедрения инструментов бережливого производства в деятельность офиса</w:t>
            </w:r>
          </w:p>
        </w:tc>
      </w:tr>
    </w:tbl>
    <w:p w14:paraId="7304423F" w14:textId="77777777" w:rsidR="003B7352" w:rsidRPr="00E1460B" w:rsidRDefault="003B7352" w:rsidP="003B7352">
      <w:pPr>
        <w:spacing w:before="240" w:after="120"/>
        <w:jc w:val="center"/>
        <w:rPr>
          <w:rFonts w:ascii="Times New Roman" w:hAnsi="Times New Roman"/>
          <w:b/>
          <w:sz w:val="24"/>
          <w:szCs w:val="24"/>
        </w:rPr>
      </w:pPr>
      <w:bookmarkStart w:id="154" w:name="_Toc115855451"/>
      <w:r w:rsidRPr="00E1460B">
        <w:rPr>
          <w:rFonts w:ascii="Times New Roman" w:hAnsi="Times New Roman"/>
          <w:b/>
          <w:sz w:val="24"/>
          <w:szCs w:val="24"/>
        </w:rPr>
        <w:t>2. СТРУКТУРА И СОДЕРЖАНИЕ УЧЕБНОЙ ДИСЦИПЛИНЫ</w:t>
      </w:r>
      <w:bookmarkEnd w:id="154"/>
    </w:p>
    <w:p w14:paraId="056E60C1" w14:textId="77777777" w:rsidR="003B7352" w:rsidRPr="00E1460B" w:rsidRDefault="003B7352" w:rsidP="003B7352">
      <w:pPr>
        <w:spacing w:before="120" w:after="120"/>
        <w:ind w:firstLine="709"/>
        <w:rPr>
          <w:rFonts w:ascii="Times New Roman" w:hAnsi="Times New Roman"/>
          <w:b/>
          <w:sz w:val="24"/>
          <w:szCs w:val="24"/>
        </w:rPr>
      </w:pPr>
      <w:bookmarkStart w:id="155" w:name="_Toc115855452"/>
      <w:r w:rsidRPr="00E1460B">
        <w:rPr>
          <w:rFonts w:ascii="Times New Roman" w:hAnsi="Times New Roman"/>
          <w:b/>
          <w:sz w:val="24"/>
          <w:szCs w:val="24"/>
        </w:rPr>
        <w:t>2.1. Объем учебной дисциплины и виды учебной работы</w:t>
      </w:r>
      <w:bookmarkEnd w:id="155"/>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B7352" w:rsidRPr="00E1460B" w14:paraId="341778F6" w14:textId="77777777" w:rsidTr="00927E4B">
        <w:trPr>
          <w:trHeight w:val="490"/>
        </w:trPr>
        <w:tc>
          <w:tcPr>
            <w:tcW w:w="3685" w:type="pct"/>
            <w:vAlign w:val="center"/>
          </w:tcPr>
          <w:p w14:paraId="768274F2" w14:textId="77777777" w:rsidR="003B7352" w:rsidRPr="00E1460B" w:rsidRDefault="003B7352" w:rsidP="0026077F">
            <w:pPr>
              <w:spacing w:after="0"/>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05CD67E5" w14:textId="77777777" w:rsidR="003B7352" w:rsidRPr="00E1460B" w:rsidRDefault="003B7352" w:rsidP="0026077F">
            <w:pPr>
              <w:spacing w:after="0"/>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7"/>
            </w:r>
          </w:p>
        </w:tc>
      </w:tr>
      <w:tr w:rsidR="003B7352" w:rsidRPr="00E1460B" w14:paraId="50C7DB15" w14:textId="77777777" w:rsidTr="00927E4B">
        <w:trPr>
          <w:trHeight w:val="490"/>
        </w:trPr>
        <w:tc>
          <w:tcPr>
            <w:tcW w:w="3685" w:type="pct"/>
            <w:vAlign w:val="center"/>
          </w:tcPr>
          <w:p w14:paraId="038834C3"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Объем образовательной программы учебной дисциплины</w:t>
            </w:r>
          </w:p>
        </w:tc>
        <w:tc>
          <w:tcPr>
            <w:tcW w:w="1315" w:type="pct"/>
            <w:vAlign w:val="center"/>
          </w:tcPr>
          <w:p w14:paraId="1B5CC395" w14:textId="77777777" w:rsidR="003B7352" w:rsidRPr="0001074B" w:rsidRDefault="003B7352" w:rsidP="0026077F">
            <w:pPr>
              <w:spacing w:after="0"/>
              <w:rPr>
                <w:rFonts w:ascii="Times New Roman" w:hAnsi="Times New Roman"/>
                <w:b/>
                <w:bCs/>
                <w:iCs/>
                <w:sz w:val="24"/>
                <w:szCs w:val="24"/>
              </w:rPr>
            </w:pPr>
            <w:r w:rsidRPr="0001074B">
              <w:rPr>
                <w:rFonts w:ascii="Times New Roman" w:hAnsi="Times New Roman"/>
                <w:b/>
                <w:bCs/>
                <w:iCs/>
                <w:sz w:val="24"/>
                <w:szCs w:val="24"/>
              </w:rPr>
              <w:t>34</w:t>
            </w:r>
          </w:p>
        </w:tc>
      </w:tr>
      <w:tr w:rsidR="003B7352" w:rsidRPr="00E1460B" w14:paraId="32BBF319" w14:textId="77777777" w:rsidTr="00927E4B">
        <w:trPr>
          <w:trHeight w:val="490"/>
        </w:trPr>
        <w:tc>
          <w:tcPr>
            <w:tcW w:w="3685" w:type="pct"/>
            <w:shd w:val="clear" w:color="auto" w:fill="auto"/>
            <w:vAlign w:val="center"/>
          </w:tcPr>
          <w:p w14:paraId="1E2C9810"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в т.ч. в форме практической подготовки</w:t>
            </w:r>
          </w:p>
        </w:tc>
        <w:tc>
          <w:tcPr>
            <w:tcW w:w="1315" w:type="pct"/>
            <w:shd w:val="clear" w:color="auto" w:fill="auto"/>
            <w:vAlign w:val="center"/>
          </w:tcPr>
          <w:p w14:paraId="2FD252B7" w14:textId="77777777" w:rsidR="003B7352" w:rsidRPr="0001074B" w:rsidRDefault="003B7352" w:rsidP="0026077F">
            <w:pPr>
              <w:spacing w:after="0"/>
              <w:rPr>
                <w:rFonts w:ascii="Times New Roman" w:hAnsi="Times New Roman"/>
                <w:b/>
                <w:bCs/>
                <w:iCs/>
                <w:sz w:val="24"/>
                <w:szCs w:val="24"/>
              </w:rPr>
            </w:pPr>
            <w:r w:rsidRPr="0001074B">
              <w:rPr>
                <w:rFonts w:ascii="Times New Roman" w:hAnsi="Times New Roman"/>
                <w:b/>
                <w:bCs/>
                <w:iCs/>
                <w:sz w:val="24"/>
                <w:szCs w:val="24"/>
              </w:rPr>
              <w:t>12</w:t>
            </w:r>
          </w:p>
        </w:tc>
      </w:tr>
      <w:tr w:rsidR="003B7352" w:rsidRPr="00E1460B" w14:paraId="4B7295E6" w14:textId="77777777" w:rsidTr="00927E4B">
        <w:trPr>
          <w:trHeight w:val="336"/>
        </w:trPr>
        <w:tc>
          <w:tcPr>
            <w:tcW w:w="5000" w:type="pct"/>
            <w:gridSpan w:val="2"/>
            <w:vAlign w:val="center"/>
          </w:tcPr>
          <w:p w14:paraId="6F69DDE5" w14:textId="77777777" w:rsidR="003B7352" w:rsidRPr="00E1460B" w:rsidRDefault="003B7352" w:rsidP="0026077F">
            <w:pPr>
              <w:spacing w:after="0"/>
              <w:rPr>
                <w:rFonts w:ascii="Times New Roman" w:hAnsi="Times New Roman"/>
                <w:iCs/>
                <w:sz w:val="24"/>
                <w:szCs w:val="24"/>
              </w:rPr>
            </w:pPr>
            <w:r w:rsidRPr="00E1460B">
              <w:rPr>
                <w:rFonts w:ascii="Times New Roman" w:hAnsi="Times New Roman"/>
                <w:sz w:val="24"/>
                <w:szCs w:val="24"/>
              </w:rPr>
              <w:t>в т. ч.:</w:t>
            </w:r>
          </w:p>
        </w:tc>
      </w:tr>
      <w:tr w:rsidR="003B7352" w:rsidRPr="00E1460B" w14:paraId="7DABC54B" w14:textId="77777777" w:rsidTr="00927E4B">
        <w:trPr>
          <w:trHeight w:val="490"/>
        </w:trPr>
        <w:tc>
          <w:tcPr>
            <w:tcW w:w="3685" w:type="pct"/>
            <w:vAlign w:val="center"/>
          </w:tcPr>
          <w:p w14:paraId="05ED6E34"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vAlign w:val="center"/>
          </w:tcPr>
          <w:p w14:paraId="00A9659C" w14:textId="77777777" w:rsidR="003B7352" w:rsidRPr="00E1460B" w:rsidRDefault="003B7352" w:rsidP="0026077F">
            <w:pPr>
              <w:spacing w:after="0"/>
              <w:rPr>
                <w:rFonts w:ascii="Times New Roman" w:hAnsi="Times New Roman"/>
                <w:iCs/>
                <w:sz w:val="24"/>
                <w:szCs w:val="24"/>
              </w:rPr>
            </w:pPr>
            <w:r w:rsidRPr="00E1460B">
              <w:rPr>
                <w:rFonts w:ascii="Times New Roman" w:hAnsi="Times New Roman"/>
                <w:iCs/>
                <w:sz w:val="24"/>
                <w:szCs w:val="24"/>
              </w:rPr>
              <w:t>22</w:t>
            </w:r>
          </w:p>
        </w:tc>
      </w:tr>
      <w:tr w:rsidR="003B7352" w:rsidRPr="00E1460B" w14:paraId="4B3311D5" w14:textId="77777777" w:rsidTr="00927E4B">
        <w:trPr>
          <w:trHeight w:val="490"/>
        </w:trPr>
        <w:tc>
          <w:tcPr>
            <w:tcW w:w="3685" w:type="pct"/>
            <w:vAlign w:val="center"/>
          </w:tcPr>
          <w:p w14:paraId="41BCD438"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315" w:type="pct"/>
            <w:vAlign w:val="center"/>
          </w:tcPr>
          <w:p w14:paraId="04264509" w14:textId="77777777" w:rsidR="003B7352" w:rsidRPr="00E1460B" w:rsidRDefault="003B7352" w:rsidP="0026077F">
            <w:pPr>
              <w:spacing w:after="0"/>
              <w:rPr>
                <w:rFonts w:ascii="Times New Roman" w:hAnsi="Times New Roman"/>
                <w:iCs/>
                <w:sz w:val="24"/>
                <w:szCs w:val="24"/>
              </w:rPr>
            </w:pPr>
            <w:r w:rsidRPr="00E1460B">
              <w:rPr>
                <w:rFonts w:ascii="Times New Roman" w:hAnsi="Times New Roman"/>
                <w:iCs/>
                <w:sz w:val="24"/>
                <w:szCs w:val="24"/>
              </w:rPr>
              <w:t>12</w:t>
            </w:r>
          </w:p>
        </w:tc>
      </w:tr>
      <w:tr w:rsidR="003B7352" w:rsidRPr="00E1460B" w14:paraId="29713818" w14:textId="77777777" w:rsidTr="00927E4B">
        <w:trPr>
          <w:trHeight w:val="331"/>
        </w:trPr>
        <w:tc>
          <w:tcPr>
            <w:tcW w:w="3685" w:type="pct"/>
            <w:vAlign w:val="center"/>
          </w:tcPr>
          <w:p w14:paraId="013FEEA0" w14:textId="77777777" w:rsidR="003B7352" w:rsidRPr="00E1460B" w:rsidRDefault="003B7352" w:rsidP="0026077F">
            <w:pPr>
              <w:spacing w:after="0"/>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315" w:type="pct"/>
            <w:vAlign w:val="center"/>
          </w:tcPr>
          <w:p w14:paraId="0CB2263A" w14:textId="77777777" w:rsidR="003B7352" w:rsidRPr="00E1460B" w:rsidRDefault="003B7352" w:rsidP="0026077F">
            <w:pPr>
              <w:spacing w:after="0"/>
              <w:rPr>
                <w:rFonts w:ascii="Times New Roman" w:hAnsi="Times New Roman"/>
                <w:iCs/>
                <w:sz w:val="24"/>
                <w:szCs w:val="24"/>
              </w:rPr>
            </w:pPr>
          </w:p>
        </w:tc>
      </w:tr>
    </w:tbl>
    <w:p w14:paraId="7781B876"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cols w:space="720"/>
          <w:docGrid w:linePitch="299"/>
        </w:sectPr>
      </w:pPr>
    </w:p>
    <w:p w14:paraId="468E70DA" w14:textId="77777777" w:rsidR="003B7352" w:rsidRPr="00E1460B" w:rsidRDefault="003B7352" w:rsidP="003B7352">
      <w:pPr>
        <w:spacing w:before="240" w:after="240"/>
        <w:ind w:firstLine="709"/>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9261"/>
        <w:gridCol w:w="1812"/>
        <w:gridCol w:w="1931"/>
      </w:tblGrid>
      <w:tr w:rsidR="003B7352" w:rsidRPr="00E1460B" w14:paraId="6A3CFDF6" w14:textId="77777777" w:rsidTr="0026077F">
        <w:tc>
          <w:tcPr>
            <w:tcW w:w="737" w:type="pct"/>
            <w:shd w:val="clear" w:color="auto" w:fill="auto"/>
            <w:vAlign w:val="center"/>
            <w:hideMark/>
          </w:tcPr>
          <w:p w14:paraId="618C45AB" w14:textId="77777777" w:rsidR="003B7352" w:rsidRPr="00E1460B" w:rsidRDefault="003B7352" w:rsidP="0026077F">
            <w:pPr>
              <w:spacing w:after="0"/>
              <w:jc w:val="center"/>
              <w:rPr>
                <w:rFonts w:ascii="Times New Roman" w:hAnsi="Times New Roman"/>
                <w:b/>
                <w:sz w:val="24"/>
                <w:szCs w:val="24"/>
              </w:rPr>
            </w:pPr>
            <w:bookmarkStart w:id="156" w:name="_Hlk84273687"/>
            <w:r w:rsidRPr="00E1460B">
              <w:rPr>
                <w:rFonts w:ascii="Times New Roman" w:hAnsi="Times New Roman"/>
                <w:b/>
                <w:sz w:val="24"/>
                <w:szCs w:val="24"/>
              </w:rPr>
              <w:t>Наименование</w:t>
            </w:r>
            <w:r w:rsidRPr="00E1460B">
              <w:rPr>
                <w:rFonts w:ascii="Times New Roman" w:hAnsi="Times New Roman"/>
                <w:b/>
                <w:sz w:val="24"/>
                <w:szCs w:val="24"/>
              </w:rPr>
              <w:br/>
              <w:t>разделов и тем</w:t>
            </w:r>
          </w:p>
        </w:tc>
        <w:tc>
          <w:tcPr>
            <w:tcW w:w="3036" w:type="pct"/>
            <w:shd w:val="clear" w:color="auto" w:fill="auto"/>
            <w:vAlign w:val="center"/>
            <w:hideMark/>
          </w:tcPr>
          <w:p w14:paraId="5D598F3B" w14:textId="77777777" w:rsidR="003B7352" w:rsidRPr="00E1460B" w:rsidRDefault="003B7352" w:rsidP="0026077F">
            <w:pPr>
              <w:spacing w:after="0"/>
              <w:jc w:val="center"/>
              <w:rPr>
                <w:rFonts w:ascii="Times New Roman" w:hAnsi="Times New Roman"/>
                <w:b/>
                <w:sz w:val="24"/>
                <w:szCs w:val="24"/>
              </w:rPr>
            </w:pPr>
            <w:r w:rsidRPr="00E1460B">
              <w:rPr>
                <w:rFonts w:ascii="Times New Roman" w:hAnsi="Times New Roman"/>
                <w:b/>
                <w:sz w:val="24"/>
                <w:szCs w:val="24"/>
              </w:rPr>
              <w:t>Содержание учебного материала и формы организации деятельности обучающихся</w:t>
            </w:r>
          </w:p>
        </w:tc>
        <w:tc>
          <w:tcPr>
            <w:tcW w:w="594" w:type="pct"/>
            <w:shd w:val="clear" w:color="auto" w:fill="auto"/>
            <w:vAlign w:val="center"/>
            <w:hideMark/>
          </w:tcPr>
          <w:p w14:paraId="4FD8A9AB" w14:textId="77777777" w:rsidR="003B7352" w:rsidRPr="00E1460B" w:rsidRDefault="003B7352" w:rsidP="0026077F">
            <w:pPr>
              <w:spacing w:after="0"/>
              <w:jc w:val="center"/>
              <w:rPr>
                <w:rFonts w:ascii="Times New Roman" w:hAnsi="Times New Roman"/>
                <w:b/>
                <w:sz w:val="24"/>
                <w:szCs w:val="24"/>
              </w:rPr>
            </w:pPr>
            <w:r w:rsidRPr="004F6661">
              <w:rPr>
                <w:rFonts w:ascii="Times New Roman" w:hAnsi="Times New Roman"/>
                <w:b/>
                <w:bCs/>
                <w:sz w:val="24"/>
                <w:szCs w:val="24"/>
              </w:rPr>
              <w:t xml:space="preserve">Объем, </w:t>
            </w:r>
            <w:proofErr w:type="spellStart"/>
            <w:r w:rsidRPr="004F6661">
              <w:rPr>
                <w:rFonts w:ascii="Times New Roman" w:hAnsi="Times New Roman"/>
                <w:b/>
                <w:bCs/>
                <w:sz w:val="24"/>
                <w:szCs w:val="24"/>
              </w:rPr>
              <w:t>ак</w:t>
            </w:r>
            <w:proofErr w:type="spellEnd"/>
            <w:r w:rsidRPr="004F6661">
              <w:rPr>
                <w:rFonts w:ascii="Times New Roman" w:hAnsi="Times New Roman"/>
                <w:b/>
                <w:bCs/>
                <w:sz w:val="24"/>
                <w:szCs w:val="24"/>
              </w:rPr>
              <w:t>. ч</w:t>
            </w:r>
            <w:r>
              <w:rPr>
                <w:rFonts w:ascii="Times New Roman" w:hAnsi="Times New Roman"/>
                <w:b/>
                <w:bCs/>
                <w:sz w:val="24"/>
                <w:szCs w:val="24"/>
              </w:rPr>
              <w:t>.</w:t>
            </w:r>
            <w:r w:rsidRPr="004F6661">
              <w:rPr>
                <w:rFonts w:ascii="Times New Roman" w:hAnsi="Times New Roman"/>
                <w:b/>
                <w:bCs/>
                <w:sz w:val="24"/>
                <w:szCs w:val="24"/>
              </w:rPr>
              <w:t xml:space="preserve"> / </w:t>
            </w:r>
            <w:r w:rsidRPr="004F6661">
              <w:rPr>
                <w:rFonts w:ascii="Times New Roman" w:hAnsi="Times New Roman"/>
                <w:b/>
                <w:bCs/>
                <w:sz w:val="24"/>
                <w:szCs w:val="24"/>
              </w:rPr>
              <w:br/>
              <w:t xml:space="preserve">в том числе </w:t>
            </w:r>
            <w:r w:rsidRPr="004F6661">
              <w:rPr>
                <w:rFonts w:ascii="Times New Roman" w:hAnsi="Times New Roman"/>
                <w:b/>
                <w:bCs/>
                <w:sz w:val="24"/>
                <w:szCs w:val="24"/>
              </w:rPr>
              <w:br/>
              <w:t xml:space="preserve">в форме практической подготовки, </w:t>
            </w:r>
            <w:proofErr w:type="spellStart"/>
            <w:r w:rsidRPr="004F6661">
              <w:rPr>
                <w:rFonts w:ascii="Times New Roman" w:hAnsi="Times New Roman"/>
                <w:b/>
                <w:bCs/>
                <w:sz w:val="24"/>
                <w:szCs w:val="24"/>
              </w:rPr>
              <w:t>ак</w:t>
            </w:r>
            <w:proofErr w:type="spellEnd"/>
            <w:r w:rsidRPr="004F6661">
              <w:rPr>
                <w:rFonts w:ascii="Times New Roman" w:hAnsi="Times New Roman"/>
                <w:b/>
                <w:bCs/>
                <w:sz w:val="24"/>
                <w:szCs w:val="24"/>
              </w:rPr>
              <w:t>. ч</w:t>
            </w:r>
            <w:r>
              <w:rPr>
                <w:rFonts w:ascii="Times New Roman" w:hAnsi="Times New Roman"/>
                <w:b/>
                <w:bCs/>
                <w:sz w:val="24"/>
                <w:szCs w:val="24"/>
              </w:rPr>
              <w:t>.</w:t>
            </w:r>
          </w:p>
        </w:tc>
        <w:tc>
          <w:tcPr>
            <w:tcW w:w="633" w:type="pct"/>
            <w:shd w:val="clear" w:color="auto" w:fill="auto"/>
            <w:vAlign w:val="center"/>
            <w:hideMark/>
          </w:tcPr>
          <w:p w14:paraId="45F1D9CA" w14:textId="77777777" w:rsidR="003B7352" w:rsidRPr="00251604" w:rsidRDefault="003B7352" w:rsidP="0026077F">
            <w:pPr>
              <w:spacing w:after="0"/>
              <w:jc w:val="center"/>
              <w:rPr>
                <w:rFonts w:ascii="Times New Roman" w:hAnsi="Times New Roman"/>
                <w:b/>
                <w:sz w:val="24"/>
                <w:szCs w:val="24"/>
              </w:rPr>
            </w:pPr>
            <w:r w:rsidRPr="00251604">
              <w:rPr>
                <w:rFonts w:ascii="Times New Roman" w:hAnsi="Times New Roman"/>
                <w:b/>
                <w:sz w:val="24"/>
                <w:szCs w:val="24"/>
              </w:rPr>
              <w:t>Коды компетенций, формированию которых способствует элемент программы</w:t>
            </w:r>
          </w:p>
        </w:tc>
      </w:tr>
      <w:bookmarkEnd w:id="156"/>
      <w:tr w:rsidR="003B7352" w:rsidRPr="00E1460B" w14:paraId="36CFE39D" w14:textId="77777777" w:rsidTr="0026077F">
        <w:tc>
          <w:tcPr>
            <w:tcW w:w="737" w:type="pct"/>
            <w:vMerge w:val="restart"/>
          </w:tcPr>
          <w:p w14:paraId="40E7AF91"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 xml:space="preserve">Введение </w:t>
            </w:r>
            <w:r w:rsidRPr="00E1460B">
              <w:rPr>
                <w:rFonts w:ascii="Times New Roman" w:hAnsi="Times New Roman"/>
                <w:b/>
                <w:bCs/>
                <w:sz w:val="24"/>
                <w:szCs w:val="24"/>
              </w:rPr>
              <w:br/>
              <w:t>в бережливое производство</w:t>
            </w:r>
          </w:p>
        </w:tc>
        <w:tc>
          <w:tcPr>
            <w:tcW w:w="3036" w:type="pct"/>
          </w:tcPr>
          <w:p w14:paraId="1347286B" w14:textId="77777777" w:rsidR="003B7352" w:rsidRPr="00E1460B" w:rsidRDefault="00063330" w:rsidP="0026077F">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594" w:type="pct"/>
            <w:vAlign w:val="center"/>
          </w:tcPr>
          <w:p w14:paraId="2BE64313" w14:textId="77777777" w:rsidR="003B7352" w:rsidRPr="00E1460B" w:rsidRDefault="003B7352" w:rsidP="0026077F">
            <w:pPr>
              <w:spacing w:after="0"/>
              <w:rPr>
                <w:rFonts w:ascii="Times New Roman" w:hAnsi="Times New Roman"/>
                <w:b/>
                <w:bCs/>
                <w:iCs/>
                <w:sz w:val="24"/>
                <w:szCs w:val="24"/>
              </w:rPr>
            </w:pPr>
            <w:r>
              <w:rPr>
                <w:rFonts w:ascii="Times New Roman" w:hAnsi="Times New Roman"/>
                <w:b/>
                <w:bCs/>
                <w:iCs/>
                <w:sz w:val="24"/>
                <w:szCs w:val="24"/>
              </w:rPr>
              <w:t>6/2</w:t>
            </w:r>
          </w:p>
        </w:tc>
        <w:tc>
          <w:tcPr>
            <w:tcW w:w="633" w:type="pct"/>
            <w:vMerge w:val="restart"/>
          </w:tcPr>
          <w:p w14:paraId="3BA7FE34" w14:textId="77777777" w:rsidR="003B7352" w:rsidRPr="00251604" w:rsidRDefault="003B7352" w:rsidP="0026077F">
            <w:pPr>
              <w:spacing w:after="0"/>
              <w:rPr>
                <w:rFonts w:ascii="Times New Roman" w:hAnsi="Times New Roman"/>
                <w:bCs/>
                <w:sz w:val="24"/>
                <w:szCs w:val="24"/>
              </w:rPr>
            </w:pPr>
            <w:r w:rsidRPr="00251604">
              <w:rPr>
                <w:rFonts w:ascii="Times New Roman" w:hAnsi="Times New Roman"/>
                <w:bCs/>
                <w:sz w:val="24"/>
                <w:szCs w:val="24"/>
              </w:rPr>
              <w:t xml:space="preserve">ОК 01-ОК 06 </w:t>
            </w:r>
            <w:r w:rsidRPr="00251604">
              <w:rPr>
                <w:rFonts w:ascii="Times New Roman" w:hAnsi="Times New Roman"/>
                <w:bCs/>
                <w:sz w:val="24"/>
                <w:szCs w:val="24"/>
              </w:rPr>
              <w:br/>
              <w:t>ОК 09</w:t>
            </w:r>
          </w:p>
        </w:tc>
      </w:tr>
      <w:tr w:rsidR="00063330" w:rsidRPr="00E1460B" w14:paraId="7460C403" w14:textId="77777777" w:rsidTr="0026077F">
        <w:tc>
          <w:tcPr>
            <w:tcW w:w="737" w:type="pct"/>
            <w:vMerge/>
          </w:tcPr>
          <w:p w14:paraId="605BC5E4" w14:textId="77777777" w:rsidR="00063330" w:rsidRPr="00E1460B" w:rsidRDefault="00063330" w:rsidP="0026077F">
            <w:pPr>
              <w:spacing w:after="0"/>
              <w:rPr>
                <w:rFonts w:ascii="Times New Roman" w:hAnsi="Times New Roman"/>
                <w:b/>
                <w:bCs/>
                <w:sz w:val="24"/>
                <w:szCs w:val="24"/>
              </w:rPr>
            </w:pPr>
          </w:p>
        </w:tc>
        <w:tc>
          <w:tcPr>
            <w:tcW w:w="3036" w:type="pct"/>
          </w:tcPr>
          <w:p w14:paraId="3BC39D16" w14:textId="77777777" w:rsidR="00063330" w:rsidRPr="00E1460B" w:rsidRDefault="00063330" w:rsidP="0026077F">
            <w:pPr>
              <w:spacing w:after="0"/>
              <w:rPr>
                <w:rStyle w:val="c0"/>
                <w:rFonts w:ascii="Times New Roman" w:hAnsi="Times New Roman"/>
                <w:bCs/>
                <w:color w:val="000000"/>
                <w:sz w:val="24"/>
                <w:szCs w:val="24"/>
                <w:shd w:val="clear" w:color="auto" w:fill="FFFFFF"/>
              </w:rPr>
            </w:pPr>
            <w:r w:rsidRPr="00E1460B">
              <w:rPr>
                <w:rStyle w:val="c0"/>
                <w:rFonts w:ascii="Times New Roman" w:hAnsi="Times New Roman"/>
                <w:bCs/>
                <w:color w:val="000000"/>
                <w:sz w:val="24"/>
                <w:szCs w:val="24"/>
                <w:shd w:val="clear" w:color="auto" w:fill="FFFFFF"/>
              </w:rPr>
              <w:t>Традиционное и бережливое производство </w:t>
            </w:r>
            <w:r w:rsidRPr="00E1460B">
              <w:rPr>
                <w:rStyle w:val="c1"/>
                <w:rFonts w:ascii="Times New Roman" w:hAnsi="Times New Roman"/>
                <w:color w:val="000000"/>
                <w:sz w:val="24"/>
                <w:szCs w:val="24"/>
                <w:shd w:val="clear" w:color="auto" w:fill="FFFFFF"/>
              </w:rPr>
              <w:t>Понятия «производство», «разделение труда», «традиционное и бережливое производство». </w:t>
            </w:r>
            <w:r w:rsidRPr="00E1460B">
              <w:rPr>
                <w:rFonts w:ascii="Times New Roman" w:hAnsi="Times New Roman"/>
                <w:iCs/>
                <w:sz w:val="24"/>
                <w:szCs w:val="24"/>
                <w:shd w:val="clear" w:color="auto" w:fill="FFFFFF"/>
              </w:rPr>
              <w:t>Философия «Бережливого производства».</w:t>
            </w:r>
            <w:r w:rsidRPr="00E1460B">
              <w:rPr>
                <w:rFonts w:ascii="Times New Roman" w:hAnsi="Times New Roman"/>
                <w:sz w:val="24"/>
                <w:szCs w:val="24"/>
              </w:rPr>
              <w:t xml:space="preserve"> История бережливого производства. Производственная система Тойоты (TPS). Система ДАО Тойота: 14 принципов менеджмента компании. </w:t>
            </w:r>
            <w:r w:rsidRPr="00E1460B">
              <w:rPr>
                <w:rFonts w:ascii="Times New Roman" w:hAnsi="Times New Roman"/>
                <w:color w:val="000000"/>
                <w:sz w:val="24"/>
                <w:szCs w:val="24"/>
                <w:shd w:val="clear" w:color="auto" w:fill="FFFFFF"/>
              </w:rPr>
              <w:t xml:space="preserve">Идеи разделения труда (Ф. Тейлор) и конвейерной сборки (Г. Форд). </w:t>
            </w:r>
            <w:r w:rsidRPr="00E1460B">
              <w:rPr>
                <w:rFonts w:ascii="Times New Roman" w:hAnsi="Times New Roman"/>
                <w:i/>
                <w:color w:val="000000"/>
                <w:sz w:val="24"/>
                <w:szCs w:val="24"/>
                <w:shd w:val="clear" w:color="auto" w:fill="FFFFFF"/>
              </w:rPr>
              <w:t>П</w:t>
            </w:r>
            <w:r w:rsidRPr="00E1460B">
              <w:rPr>
                <w:rFonts w:ascii="Times New Roman" w:hAnsi="Times New Roman"/>
                <w:i/>
                <w:sz w:val="24"/>
                <w:szCs w:val="24"/>
              </w:rPr>
              <w:t>онятийный аппарат и базовая терминология бережливого производства</w:t>
            </w:r>
          </w:p>
        </w:tc>
        <w:tc>
          <w:tcPr>
            <w:tcW w:w="594" w:type="pct"/>
            <w:vAlign w:val="center"/>
          </w:tcPr>
          <w:p w14:paraId="5A6E25FD" w14:textId="77777777" w:rsidR="00063330" w:rsidRDefault="00063330" w:rsidP="0026077F">
            <w:pPr>
              <w:spacing w:after="0"/>
              <w:rPr>
                <w:rFonts w:ascii="Times New Roman" w:hAnsi="Times New Roman"/>
                <w:b/>
                <w:bCs/>
                <w:iCs/>
                <w:sz w:val="24"/>
                <w:szCs w:val="24"/>
              </w:rPr>
            </w:pPr>
          </w:p>
        </w:tc>
        <w:tc>
          <w:tcPr>
            <w:tcW w:w="633" w:type="pct"/>
            <w:vMerge/>
          </w:tcPr>
          <w:p w14:paraId="4EB44250" w14:textId="77777777" w:rsidR="00063330" w:rsidRPr="00251604" w:rsidRDefault="00063330" w:rsidP="0026077F">
            <w:pPr>
              <w:spacing w:after="0"/>
              <w:rPr>
                <w:rFonts w:ascii="Times New Roman" w:hAnsi="Times New Roman"/>
                <w:bCs/>
                <w:sz w:val="24"/>
                <w:szCs w:val="24"/>
              </w:rPr>
            </w:pPr>
          </w:p>
        </w:tc>
      </w:tr>
      <w:tr w:rsidR="00063330" w:rsidRPr="00E1460B" w14:paraId="3A526B1A" w14:textId="77777777" w:rsidTr="0026077F">
        <w:tc>
          <w:tcPr>
            <w:tcW w:w="737" w:type="pct"/>
            <w:vMerge/>
          </w:tcPr>
          <w:p w14:paraId="3F4C95D6" w14:textId="77777777" w:rsidR="00063330" w:rsidRPr="00E1460B" w:rsidRDefault="00063330" w:rsidP="0026077F">
            <w:pPr>
              <w:spacing w:after="0"/>
              <w:rPr>
                <w:rFonts w:ascii="Times New Roman" w:hAnsi="Times New Roman"/>
                <w:b/>
                <w:bCs/>
                <w:sz w:val="24"/>
                <w:szCs w:val="24"/>
              </w:rPr>
            </w:pPr>
          </w:p>
        </w:tc>
        <w:tc>
          <w:tcPr>
            <w:tcW w:w="3036" w:type="pct"/>
          </w:tcPr>
          <w:p w14:paraId="781CF833" w14:textId="77777777" w:rsidR="00063330" w:rsidRPr="00063330" w:rsidRDefault="00063330" w:rsidP="0026077F">
            <w:pPr>
              <w:spacing w:after="0"/>
              <w:rPr>
                <w:rStyle w:val="c0"/>
                <w:rFonts w:ascii="Times New Roman" w:hAnsi="Times New Roman"/>
                <w:b/>
                <w:bCs/>
                <w:color w:val="000000"/>
                <w:sz w:val="24"/>
                <w:szCs w:val="24"/>
                <w:shd w:val="clear" w:color="auto" w:fill="FFFFFF"/>
              </w:rPr>
            </w:pPr>
            <w:r w:rsidRPr="00063330">
              <w:rPr>
                <w:rStyle w:val="c0"/>
                <w:rFonts w:ascii="Times New Roman" w:hAnsi="Times New Roman"/>
                <w:b/>
                <w:bCs/>
                <w:color w:val="000000"/>
                <w:sz w:val="24"/>
                <w:szCs w:val="24"/>
                <w:shd w:val="clear" w:color="auto" w:fill="FFFFFF"/>
              </w:rPr>
              <w:t>В том числе практических занятий и лабораторных работ</w:t>
            </w:r>
          </w:p>
        </w:tc>
        <w:tc>
          <w:tcPr>
            <w:tcW w:w="594" w:type="pct"/>
            <w:vAlign w:val="center"/>
          </w:tcPr>
          <w:p w14:paraId="0A6AA4FB" w14:textId="77777777" w:rsidR="00063330" w:rsidRDefault="00063330" w:rsidP="0026077F">
            <w:pPr>
              <w:spacing w:after="0"/>
              <w:rPr>
                <w:rFonts w:ascii="Times New Roman" w:hAnsi="Times New Roman"/>
                <w:b/>
                <w:bCs/>
                <w:iCs/>
                <w:sz w:val="24"/>
                <w:szCs w:val="24"/>
              </w:rPr>
            </w:pPr>
          </w:p>
        </w:tc>
        <w:tc>
          <w:tcPr>
            <w:tcW w:w="633" w:type="pct"/>
            <w:vMerge/>
          </w:tcPr>
          <w:p w14:paraId="3847ECC1" w14:textId="77777777" w:rsidR="00063330" w:rsidRPr="00251604" w:rsidRDefault="00063330" w:rsidP="0026077F">
            <w:pPr>
              <w:spacing w:after="0"/>
              <w:rPr>
                <w:rFonts w:ascii="Times New Roman" w:hAnsi="Times New Roman"/>
                <w:bCs/>
                <w:sz w:val="24"/>
                <w:szCs w:val="24"/>
              </w:rPr>
            </w:pPr>
          </w:p>
        </w:tc>
      </w:tr>
      <w:tr w:rsidR="003B7352" w:rsidRPr="00E1460B" w14:paraId="792FBD6D" w14:textId="77777777" w:rsidTr="0026077F">
        <w:tc>
          <w:tcPr>
            <w:tcW w:w="737" w:type="pct"/>
            <w:vMerge/>
          </w:tcPr>
          <w:p w14:paraId="06E386C3" w14:textId="77777777" w:rsidR="003B7352" w:rsidRPr="00E1460B" w:rsidRDefault="003B7352" w:rsidP="0026077F">
            <w:pPr>
              <w:spacing w:after="0"/>
              <w:rPr>
                <w:rFonts w:ascii="Times New Roman" w:hAnsi="Times New Roman"/>
                <w:b/>
                <w:bCs/>
                <w:sz w:val="24"/>
                <w:szCs w:val="24"/>
              </w:rPr>
            </w:pPr>
          </w:p>
        </w:tc>
        <w:tc>
          <w:tcPr>
            <w:tcW w:w="3036" w:type="pct"/>
          </w:tcPr>
          <w:p w14:paraId="61B590CC" w14:textId="77777777" w:rsidR="003B7352" w:rsidRPr="00E1460B" w:rsidRDefault="003B7352" w:rsidP="0026077F">
            <w:pPr>
              <w:spacing w:after="0"/>
              <w:rPr>
                <w:rStyle w:val="c0"/>
                <w:rFonts w:ascii="Times New Roman" w:hAnsi="Times New Roman"/>
                <w:bCs/>
                <w:color w:val="000000"/>
                <w:sz w:val="24"/>
                <w:szCs w:val="24"/>
                <w:shd w:val="clear" w:color="auto" w:fill="FFFFFF"/>
              </w:rPr>
            </w:pPr>
            <w:r w:rsidRPr="00E1460B">
              <w:rPr>
                <w:rFonts w:ascii="Times New Roman" w:hAnsi="Times New Roman"/>
                <w:bCs/>
                <w:sz w:val="24"/>
                <w:szCs w:val="24"/>
              </w:rPr>
              <w:t xml:space="preserve">Практическое занятие 1. </w:t>
            </w:r>
            <w:r w:rsidRPr="00E1460B">
              <w:rPr>
                <w:rFonts w:ascii="Times New Roman" w:hAnsi="Times New Roman"/>
                <w:sz w:val="24"/>
                <w:szCs w:val="24"/>
              </w:rPr>
              <w:t>Производственная система Toyota: изучение принципов и инструментов ТРS (</w:t>
            </w:r>
            <w:proofErr w:type="spellStart"/>
            <w:r w:rsidRPr="00E1460B">
              <w:rPr>
                <w:rFonts w:ascii="Times New Roman" w:hAnsi="Times New Roman"/>
                <w:sz w:val="24"/>
                <w:szCs w:val="24"/>
              </w:rPr>
              <w:t>ToyotaProductionSystem</w:t>
            </w:r>
            <w:proofErr w:type="spellEnd"/>
            <w:r w:rsidRPr="00E1460B">
              <w:rPr>
                <w:rFonts w:ascii="Times New Roman" w:hAnsi="Times New Roman"/>
                <w:sz w:val="24"/>
                <w:szCs w:val="24"/>
              </w:rPr>
              <w:t>)</w:t>
            </w:r>
          </w:p>
        </w:tc>
        <w:tc>
          <w:tcPr>
            <w:tcW w:w="594" w:type="pct"/>
            <w:vAlign w:val="center"/>
          </w:tcPr>
          <w:p w14:paraId="0D80D787" w14:textId="77777777" w:rsidR="003B7352" w:rsidRPr="00E1460B" w:rsidRDefault="003B7352" w:rsidP="0026077F">
            <w:pPr>
              <w:spacing w:after="0"/>
              <w:rPr>
                <w:rFonts w:ascii="Times New Roman" w:hAnsi="Times New Roman"/>
                <w:bCs/>
                <w:i/>
                <w:iCs/>
                <w:sz w:val="24"/>
                <w:szCs w:val="24"/>
              </w:rPr>
            </w:pPr>
            <w:r w:rsidRPr="00E1460B">
              <w:rPr>
                <w:rFonts w:ascii="Times New Roman" w:hAnsi="Times New Roman"/>
                <w:bCs/>
                <w:i/>
                <w:iCs/>
                <w:sz w:val="24"/>
                <w:szCs w:val="24"/>
              </w:rPr>
              <w:t>2</w:t>
            </w:r>
          </w:p>
        </w:tc>
        <w:tc>
          <w:tcPr>
            <w:tcW w:w="633" w:type="pct"/>
            <w:vMerge/>
          </w:tcPr>
          <w:p w14:paraId="22D8FB5C" w14:textId="77777777" w:rsidR="003B7352" w:rsidRPr="00251604" w:rsidRDefault="003B7352" w:rsidP="0026077F">
            <w:pPr>
              <w:spacing w:after="0"/>
              <w:rPr>
                <w:rFonts w:ascii="Times New Roman" w:hAnsi="Times New Roman"/>
                <w:bCs/>
                <w:sz w:val="24"/>
                <w:szCs w:val="24"/>
              </w:rPr>
            </w:pPr>
          </w:p>
        </w:tc>
      </w:tr>
      <w:tr w:rsidR="003B7352" w:rsidRPr="00E1460B" w14:paraId="4D2E0BD1" w14:textId="77777777" w:rsidTr="0026077F">
        <w:tc>
          <w:tcPr>
            <w:tcW w:w="3773" w:type="pct"/>
            <w:gridSpan w:val="2"/>
          </w:tcPr>
          <w:p w14:paraId="378309F7"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Раздел 1. Философия бережливого производства</w:t>
            </w:r>
          </w:p>
        </w:tc>
        <w:tc>
          <w:tcPr>
            <w:tcW w:w="594" w:type="pct"/>
          </w:tcPr>
          <w:p w14:paraId="39221CE0" w14:textId="77777777" w:rsidR="003B7352" w:rsidRPr="00E1460B" w:rsidRDefault="003B7352" w:rsidP="0026077F">
            <w:pPr>
              <w:spacing w:after="0"/>
              <w:rPr>
                <w:rFonts w:ascii="Times New Roman" w:hAnsi="Times New Roman"/>
                <w:b/>
                <w:bCs/>
                <w:i/>
                <w:iCs/>
                <w:sz w:val="24"/>
                <w:szCs w:val="24"/>
              </w:rPr>
            </w:pPr>
            <w:r w:rsidRPr="00E1460B">
              <w:rPr>
                <w:rFonts w:ascii="Times New Roman" w:hAnsi="Times New Roman"/>
                <w:b/>
                <w:bCs/>
                <w:i/>
                <w:iCs/>
                <w:sz w:val="24"/>
                <w:szCs w:val="24"/>
              </w:rPr>
              <w:t>6</w:t>
            </w:r>
            <w:r>
              <w:rPr>
                <w:rFonts w:ascii="Times New Roman" w:hAnsi="Times New Roman"/>
                <w:b/>
                <w:bCs/>
                <w:i/>
                <w:iCs/>
                <w:sz w:val="24"/>
                <w:szCs w:val="24"/>
              </w:rPr>
              <w:t>/2</w:t>
            </w:r>
          </w:p>
        </w:tc>
        <w:tc>
          <w:tcPr>
            <w:tcW w:w="633" w:type="pct"/>
          </w:tcPr>
          <w:p w14:paraId="6CBA968A" w14:textId="77777777" w:rsidR="003B7352" w:rsidRPr="00251604" w:rsidRDefault="003B7352" w:rsidP="0026077F">
            <w:pPr>
              <w:spacing w:after="0"/>
              <w:rPr>
                <w:rFonts w:ascii="Times New Roman" w:hAnsi="Times New Roman"/>
                <w:bCs/>
                <w:sz w:val="24"/>
                <w:szCs w:val="24"/>
              </w:rPr>
            </w:pPr>
          </w:p>
        </w:tc>
      </w:tr>
      <w:tr w:rsidR="00063330" w:rsidRPr="00E1460B" w14:paraId="7B619298" w14:textId="77777777" w:rsidTr="0026077F">
        <w:tc>
          <w:tcPr>
            <w:tcW w:w="737" w:type="pct"/>
            <w:vMerge w:val="restart"/>
          </w:tcPr>
          <w:p w14:paraId="7A88291D" w14:textId="77777777" w:rsidR="00063330" w:rsidRPr="00E1460B" w:rsidRDefault="00063330" w:rsidP="0026077F">
            <w:pPr>
              <w:spacing w:after="0"/>
              <w:rPr>
                <w:rFonts w:ascii="Times New Roman" w:hAnsi="Times New Roman"/>
                <w:b/>
                <w:bCs/>
                <w:sz w:val="24"/>
                <w:szCs w:val="24"/>
              </w:rPr>
            </w:pPr>
            <w:r w:rsidRPr="00E1460B">
              <w:rPr>
                <w:rFonts w:ascii="Times New Roman" w:hAnsi="Times New Roman"/>
                <w:b/>
                <w:bCs/>
                <w:sz w:val="24"/>
                <w:szCs w:val="24"/>
              </w:rPr>
              <w:t xml:space="preserve">Тема 1.1. Принципы </w:t>
            </w:r>
            <w:r w:rsidRPr="00E1460B">
              <w:rPr>
                <w:rFonts w:ascii="Times New Roman" w:hAnsi="Times New Roman"/>
                <w:b/>
                <w:bCs/>
                <w:sz w:val="24"/>
                <w:szCs w:val="24"/>
              </w:rPr>
              <w:br/>
              <w:t>бережливого производства</w:t>
            </w:r>
          </w:p>
        </w:tc>
        <w:tc>
          <w:tcPr>
            <w:tcW w:w="3036" w:type="pct"/>
          </w:tcPr>
          <w:p w14:paraId="549E35B8" w14:textId="77777777" w:rsidR="00063330" w:rsidRPr="00E1460B" w:rsidRDefault="00063330" w:rsidP="0026077F">
            <w:pPr>
              <w:spacing w:after="0"/>
              <w:rPr>
                <w:rFonts w:ascii="Times New Roman" w:hAnsi="Times New Roman"/>
                <w:bCs/>
                <w:i/>
                <w:sz w:val="24"/>
                <w:szCs w:val="24"/>
              </w:rPr>
            </w:pPr>
            <w:r w:rsidRPr="00E1460B">
              <w:rPr>
                <w:rFonts w:ascii="Times New Roman" w:hAnsi="Times New Roman"/>
                <w:b/>
                <w:bCs/>
                <w:sz w:val="24"/>
                <w:szCs w:val="24"/>
              </w:rPr>
              <w:t>Содержание учебного материала</w:t>
            </w:r>
          </w:p>
        </w:tc>
        <w:tc>
          <w:tcPr>
            <w:tcW w:w="594" w:type="pct"/>
            <w:vAlign w:val="center"/>
          </w:tcPr>
          <w:p w14:paraId="547FBB2B" w14:textId="77777777" w:rsidR="00063330" w:rsidRPr="00E1460B" w:rsidRDefault="00063330" w:rsidP="0026077F">
            <w:pPr>
              <w:spacing w:after="0"/>
              <w:rPr>
                <w:rFonts w:ascii="Times New Roman" w:hAnsi="Times New Roman"/>
                <w:b/>
                <w:iCs/>
                <w:sz w:val="24"/>
                <w:szCs w:val="24"/>
              </w:rPr>
            </w:pPr>
            <w:r w:rsidRPr="00E1460B">
              <w:rPr>
                <w:rFonts w:ascii="Times New Roman" w:hAnsi="Times New Roman"/>
                <w:b/>
                <w:iCs/>
                <w:sz w:val="24"/>
                <w:szCs w:val="24"/>
              </w:rPr>
              <w:t>2</w:t>
            </w:r>
          </w:p>
        </w:tc>
        <w:tc>
          <w:tcPr>
            <w:tcW w:w="633" w:type="pct"/>
            <w:vMerge w:val="restart"/>
          </w:tcPr>
          <w:p w14:paraId="433C4CF8" w14:textId="77777777" w:rsidR="00063330" w:rsidRPr="00251604" w:rsidRDefault="00063330" w:rsidP="0026077F">
            <w:pPr>
              <w:spacing w:after="0"/>
              <w:rPr>
                <w:rFonts w:ascii="Times New Roman" w:hAnsi="Times New Roman"/>
                <w:bCs/>
                <w:sz w:val="24"/>
                <w:szCs w:val="24"/>
              </w:rPr>
            </w:pPr>
            <w:r w:rsidRPr="00251604">
              <w:rPr>
                <w:rFonts w:ascii="Times New Roman" w:hAnsi="Times New Roman"/>
                <w:bCs/>
                <w:sz w:val="24"/>
                <w:szCs w:val="24"/>
              </w:rPr>
              <w:t xml:space="preserve">ОК 01-ОК 06 </w:t>
            </w:r>
            <w:r w:rsidRPr="00251604">
              <w:rPr>
                <w:rFonts w:ascii="Times New Roman" w:hAnsi="Times New Roman"/>
                <w:bCs/>
                <w:sz w:val="24"/>
                <w:szCs w:val="24"/>
              </w:rPr>
              <w:br/>
              <w:t>ОК 09</w:t>
            </w:r>
          </w:p>
        </w:tc>
      </w:tr>
      <w:tr w:rsidR="00063330" w:rsidRPr="00E1460B" w14:paraId="548803EB" w14:textId="77777777" w:rsidTr="0026077F">
        <w:tc>
          <w:tcPr>
            <w:tcW w:w="737" w:type="pct"/>
            <w:vMerge/>
          </w:tcPr>
          <w:p w14:paraId="6941BC84" w14:textId="77777777" w:rsidR="00063330" w:rsidRPr="00E1460B" w:rsidRDefault="00063330" w:rsidP="0026077F">
            <w:pPr>
              <w:spacing w:after="0"/>
              <w:rPr>
                <w:rFonts w:ascii="Times New Roman" w:hAnsi="Times New Roman"/>
                <w:b/>
                <w:bCs/>
                <w:sz w:val="24"/>
                <w:szCs w:val="24"/>
              </w:rPr>
            </w:pPr>
          </w:p>
        </w:tc>
        <w:tc>
          <w:tcPr>
            <w:tcW w:w="3036" w:type="pct"/>
          </w:tcPr>
          <w:p w14:paraId="19E9F1FE" w14:textId="77777777" w:rsidR="00063330" w:rsidRPr="00E1460B" w:rsidRDefault="00063330" w:rsidP="0026077F">
            <w:pPr>
              <w:spacing w:after="0"/>
              <w:rPr>
                <w:rFonts w:ascii="Times New Roman" w:hAnsi="Times New Roman"/>
                <w:color w:val="000000"/>
                <w:sz w:val="24"/>
                <w:szCs w:val="24"/>
                <w:shd w:val="clear" w:color="auto" w:fill="FFFFFF"/>
              </w:rPr>
            </w:pPr>
            <w:r w:rsidRPr="00E1460B">
              <w:rPr>
                <w:rFonts w:ascii="Times New Roman" w:hAnsi="Times New Roman"/>
                <w:color w:val="000000"/>
                <w:sz w:val="24"/>
                <w:szCs w:val="24"/>
                <w:shd w:val="clear" w:color="auto" w:fill="FFFFFF"/>
              </w:rPr>
              <w:t>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w:t>
            </w:r>
            <w:r w:rsidRPr="00E1460B">
              <w:rPr>
                <w:rFonts w:ascii="Times New Roman" w:hAnsi="Times New Roman"/>
                <w:bCs/>
                <w:sz w:val="24"/>
                <w:szCs w:val="24"/>
              </w:rPr>
              <w:t xml:space="preserve">. </w:t>
            </w:r>
            <w:r w:rsidRPr="00E1460B">
              <w:rPr>
                <w:rFonts w:ascii="Times New Roman" w:hAnsi="Times New Roman"/>
                <w:sz w:val="24"/>
                <w:szCs w:val="24"/>
              </w:rPr>
              <w:t>Картирование потока создания ценности. VSM (</w:t>
            </w:r>
            <w:proofErr w:type="spellStart"/>
            <w:r w:rsidRPr="00E1460B">
              <w:rPr>
                <w:rFonts w:ascii="Times New Roman" w:hAnsi="Times New Roman"/>
                <w:sz w:val="24"/>
                <w:szCs w:val="24"/>
              </w:rPr>
              <w:t>ValueStreamMapping</w:t>
            </w:r>
            <w:proofErr w:type="spellEnd"/>
            <w:r w:rsidRPr="00E1460B">
              <w:rPr>
                <w:rFonts w:ascii="Times New Roman" w:hAnsi="Times New Roman"/>
                <w:sz w:val="24"/>
                <w:szCs w:val="24"/>
              </w:rPr>
              <w:t xml:space="preserve">); построение производственного потока на рабочем участке. Основные характеристики бережливого производственного потока. Принципы бережливого производства. </w:t>
            </w:r>
            <w:proofErr w:type="spellStart"/>
            <w:r w:rsidRPr="00E1460B">
              <w:rPr>
                <w:rFonts w:ascii="Times New Roman" w:hAnsi="Times New Roman"/>
                <w:sz w:val="24"/>
                <w:szCs w:val="24"/>
              </w:rPr>
              <w:t>Картироввние</w:t>
            </w:r>
            <w:proofErr w:type="spellEnd"/>
            <w:r w:rsidRPr="00E1460B">
              <w:rPr>
                <w:rFonts w:ascii="Times New Roman" w:hAnsi="Times New Roman"/>
                <w:sz w:val="24"/>
                <w:szCs w:val="24"/>
              </w:rPr>
              <w:t xml:space="preserve"> потока создания ценностей. Вытягивающее (</w:t>
            </w:r>
            <w:proofErr w:type="spellStart"/>
            <w:r w:rsidRPr="00E1460B">
              <w:rPr>
                <w:rFonts w:ascii="Times New Roman" w:hAnsi="Times New Roman"/>
                <w:sz w:val="24"/>
                <w:szCs w:val="24"/>
              </w:rPr>
              <w:t>pull</w:t>
            </w:r>
            <w:proofErr w:type="spellEnd"/>
            <w:r w:rsidRPr="00E1460B">
              <w:rPr>
                <w:rFonts w:ascii="Times New Roman" w:hAnsi="Times New Roman"/>
                <w:sz w:val="24"/>
                <w:szCs w:val="24"/>
              </w:rPr>
              <w:t>), выталкивающее (</w:t>
            </w:r>
            <w:proofErr w:type="spellStart"/>
            <w:r w:rsidRPr="00E1460B">
              <w:rPr>
                <w:rFonts w:ascii="Times New Roman" w:hAnsi="Times New Roman"/>
                <w:sz w:val="24"/>
                <w:szCs w:val="24"/>
              </w:rPr>
              <w:t>push</w:t>
            </w:r>
            <w:proofErr w:type="spellEnd"/>
            <w:r w:rsidRPr="00E1460B">
              <w:rPr>
                <w:rFonts w:ascii="Times New Roman" w:hAnsi="Times New Roman"/>
                <w:sz w:val="24"/>
                <w:szCs w:val="24"/>
              </w:rPr>
              <w:t>) производство</w:t>
            </w:r>
          </w:p>
        </w:tc>
        <w:tc>
          <w:tcPr>
            <w:tcW w:w="594" w:type="pct"/>
            <w:vAlign w:val="center"/>
          </w:tcPr>
          <w:p w14:paraId="3EF54F2D" w14:textId="77777777" w:rsidR="00063330" w:rsidRPr="00E1460B" w:rsidRDefault="00063330" w:rsidP="0026077F">
            <w:pPr>
              <w:spacing w:after="0"/>
              <w:rPr>
                <w:rFonts w:ascii="Times New Roman" w:hAnsi="Times New Roman"/>
                <w:b/>
                <w:iCs/>
                <w:sz w:val="24"/>
                <w:szCs w:val="24"/>
              </w:rPr>
            </w:pPr>
          </w:p>
        </w:tc>
        <w:tc>
          <w:tcPr>
            <w:tcW w:w="633" w:type="pct"/>
            <w:vMerge/>
          </w:tcPr>
          <w:p w14:paraId="63EB4A23" w14:textId="77777777" w:rsidR="00063330" w:rsidRPr="00251604" w:rsidRDefault="00063330" w:rsidP="0026077F">
            <w:pPr>
              <w:spacing w:after="0"/>
              <w:rPr>
                <w:rFonts w:ascii="Times New Roman" w:hAnsi="Times New Roman"/>
                <w:bCs/>
                <w:sz w:val="24"/>
                <w:szCs w:val="24"/>
              </w:rPr>
            </w:pPr>
          </w:p>
        </w:tc>
      </w:tr>
      <w:tr w:rsidR="003B7352" w:rsidRPr="00E1460B" w14:paraId="316B19F5" w14:textId="77777777" w:rsidTr="0026077F">
        <w:tc>
          <w:tcPr>
            <w:tcW w:w="737" w:type="pct"/>
            <w:vMerge w:val="restart"/>
          </w:tcPr>
          <w:p w14:paraId="010B3B19"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Тема 1.2. Виды и классификация потерь</w:t>
            </w:r>
          </w:p>
        </w:tc>
        <w:tc>
          <w:tcPr>
            <w:tcW w:w="3036" w:type="pct"/>
          </w:tcPr>
          <w:p w14:paraId="26E6D0B3" w14:textId="77777777" w:rsidR="003B7352" w:rsidRPr="00E1460B" w:rsidRDefault="00063330" w:rsidP="0026077F">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594" w:type="pct"/>
            <w:vAlign w:val="center"/>
          </w:tcPr>
          <w:p w14:paraId="7FE139B8" w14:textId="77777777" w:rsidR="003B7352" w:rsidRPr="00E1460B" w:rsidRDefault="003B7352" w:rsidP="0026077F">
            <w:pPr>
              <w:spacing w:after="0"/>
              <w:rPr>
                <w:rFonts w:ascii="Times New Roman" w:hAnsi="Times New Roman"/>
                <w:b/>
                <w:sz w:val="24"/>
                <w:szCs w:val="24"/>
              </w:rPr>
            </w:pPr>
            <w:r w:rsidRPr="00E1460B">
              <w:rPr>
                <w:rFonts w:ascii="Times New Roman" w:hAnsi="Times New Roman"/>
                <w:b/>
                <w:sz w:val="24"/>
                <w:szCs w:val="24"/>
              </w:rPr>
              <w:t>4</w:t>
            </w:r>
          </w:p>
        </w:tc>
        <w:tc>
          <w:tcPr>
            <w:tcW w:w="633" w:type="pct"/>
            <w:vMerge w:val="restart"/>
          </w:tcPr>
          <w:p w14:paraId="7E703340" w14:textId="77777777" w:rsidR="003B7352" w:rsidRPr="00251604" w:rsidRDefault="003B7352" w:rsidP="0026077F">
            <w:pPr>
              <w:spacing w:after="0"/>
              <w:rPr>
                <w:rFonts w:ascii="Times New Roman" w:hAnsi="Times New Roman"/>
                <w:bCs/>
                <w:sz w:val="24"/>
                <w:szCs w:val="24"/>
              </w:rPr>
            </w:pPr>
            <w:r w:rsidRPr="00251604">
              <w:rPr>
                <w:rFonts w:ascii="Times New Roman" w:hAnsi="Times New Roman"/>
                <w:bCs/>
                <w:sz w:val="24"/>
                <w:szCs w:val="24"/>
              </w:rPr>
              <w:t>ОК 01-ОК 06</w:t>
            </w:r>
          </w:p>
        </w:tc>
      </w:tr>
      <w:tr w:rsidR="00063330" w:rsidRPr="00E1460B" w14:paraId="59F25328" w14:textId="77777777" w:rsidTr="0026077F">
        <w:tc>
          <w:tcPr>
            <w:tcW w:w="737" w:type="pct"/>
            <w:vMerge/>
          </w:tcPr>
          <w:p w14:paraId="74CFA1A5" w14:textId="77777777" w:rsidR="00063330" w:rsidRPr="00E1460B" w:rsidRDefault="00063330" w:rsidP="0026077F">
            <w:pPr>
              <w:spacing w:after="0"/>
              <w:rPr>
                <w:rFonts w:ascii="Times New Roman" w:hAnsi="Times New Roman"/>
                <w:b/>
                <w:bCs/>
                <w:sz w:val="24"/>
                <w:szCs w:val="24"/>
              </w:rPr>
            </w:pPr>
          </w:p>
        </w:tc>
        <w:tc>
          <w:tcPr>
            <w:tcW w:w="3036" w:type="pct"/>
          </w:tcPr>
          <w:p w14:paraId="5C792862" w14:textId="77777777" w:rsidR="00063330" w:rsidRPr="00E1460B" w:rsidRDefault="00063330" w:rsidP="0026077F">
            <w:pPr>
              <w:spacing w:after="0"/>
              <w:rPr>
                <w:rFonts w:ascii="Times New Roman" w:hAnsi="Times New Roman"/>
                <w:sz w:val="24"/>
                <w:szCs w:val="24"/>
              </w:rPr>
            </w:pPr>
            <w:r w:rsidRPr="00E1460B">
              <w:rPr>
                <w:rFonts w:ascii="Times New Roman" w:hAnsi="Times New Roman"/>
                <w:sz w:val="24"/>
                <w:szCs w:val="24"/>
              </w:rPr>
              <w:t xml:space="preserve">Виды потерь, их источники и способы их устранения. Потери: перепроизводство, лишние движения, ненужная транспортировка, излишние запасы, избыточная </w:t>
            </w:r>
            <w:r w:rsidRPr="00E1460B">
              <w:rPr>
                <w:rFonts w:ascii="Times New Roman" w:hAnsi="Times New Roman"/>
                <w:sz w:val="24"/>
                <w:szCs w:val="24"/>
              </w:rPr>
              <w:lastRenderedPageBreak/>
              <w:t xml:space="preserve">обработка, ожидание, переделка/ брак. Система 3М: Муда, </w:t>
            </w:r>
            <w:proofErr w:type="spellStart"/>
            <w:r w:rsidRPr="00E1460B">
              <w:rPr>
                <w:rFonts w:ascii="Times New Roman" w:hAnsi="Times New Roman"/>
                <w:sz w:val="24"/>
                <w:szCs w:val="24"/>
              </w:rPr>
              <w:t>Мури</w:t>
            </w:r>
            <w:proofErr w:type="spellEnd"/>
            <w:r w:rsidRPr="00E1460B">
              <w:rPr>
                <w:rFonts w:ascii="Times New Roman" w:hAnsi="Times New Roman"/>
                <w:sz w:val="24"/>
                <w:szCs w:val="24"/>
              </w:rPr>
              <w:t>, Мура. Управление рабочим пространством</w:t>
            </w:r>
          </w:p>
        </w:tc>
        <w:tc>
          <w:tcPr>
            <w:tcW w:w="594" w:type="pct"/>
            <w:vAlign w:val="center"/>
          </w:tcPr>
          <w:p w14:paraId="2F0F11BE" w14:textId="77777777" w:rsidR="00063330" w:rsidRPr="00E1460B" w:rsidRDefault="00063330" w:rsidP="0026077F">
            <w:pPr>
              <w:spacing w:after="0"/>
              <w:rPr>
                <w:rFonts w:ascii="Times New Roman" w:hAnsi="Times New Roman"/>
                <w:b/>
                <w:sz w:val="24"/>
                <w:szCs w:val="24"/>
              </w:rPr>
            </w:pPr>
          </w:p>
        </w:tc>
        <w:tc>
          <w:tcPr>
            <w:tcW w:w="633" w:type="pct"/>
            <w:vMerge/>
          </w:tcPr>
          <w:p w14:paraId="70286D34" w14:textId="77777777" w:rsidR="00063330" w:rsidRPr="00251604" w:rsidRDefault="00063330" w:rsidP="0026077F">
            <w:pPr>
              <w:spacing w:after="0"/>
              <w:rPr>
                <w:rFonts w:ascii="Times New Roman" w:hAnsi="Times New Roman"/>
                <w:bCs/>
                <w:sz w:val="24"/>
                <w:szCs w:val="24"/>
              </w:rPr>
            </w:pPr>
          </w:p>
        </w:tc>
      </w:tr>
      <w:tr w:rsidR="00063330" w:rsidRPr="00E1460B" w14:paraId="60EE05BC" w14:textId="77777777" w:rsidTr="0026077F">
        <w:tc>
          <w:tcPr>
            <w:tcW w:w="737" w:type="pct"/>
            <w:vMerge/>
          </w:tcPr>
          <w:p w14:paraId="406D1BB2" w14:textId="77777777" w:rsidR="00063330" w:rsidRPr="00E1460B" w:rsidRDefault="00063330" w:rsidP="0026077F">
            <w:pPr>
              <w:spacing w:after="0"/>
              <w:rPr>
                <w:rFonts w:ascii="Times New Roman" w:hAnsi="Times New Roman"/>
                <w:b/>
                <w:bCs/>
                <w:sz w:val="24"/>
                <w:szCs w:val="24"/>
              </w:rPr>
            </w:pPr>
          </w:p>
        </w:tc>
        <w:tc>
          <w:tcPr>
            <w:tcW w:w="3036" w:type="pct"/>
          </w:tcPr>
          <w:p w14:paraId="34CC404D" w14:textId="77777777" w:rsidR="00063330" w:rsidRPr="00E1460B" w:rsidRDefault="00063330" w:rsidP="0026077F">
            <w:pPr>
              <w:spacing w:after="0"/>
              <w:rPr>
                <w:rFonts w:ascii="Times New Roman" w:hAnsi="Times New Roman"/>
                <w:sz w:val="24"/>
                <w:szCs w:val="24"/>
              </w:rPr>
            </w:pPr>
            <w:r w:rsidRPr="00063330">
              <w:rPr>
                <w:rStyle w:val="c0"/>
                <w:rFonts w:ascii="Times New Roman" w:hAnsi="Times New Roman"/>
                <w:b/>
                <w:bCs/>
                <w:color w:val="000000"/>
                <w:sz w:val="24"/>
                <w:szCs w:val="24"/>
                <w:shd w:val="clear" w:color="auto" w:fill="FFFFFF"/>
              </w:rPr>
              <w:t>В том числе практических занятий и лабораторных работ</w:t>
            </w:r>
          </w:p>
        </w:tc>
        <w:tc>
          <w:tcPr>
            <w:tcW w:w="594" w:type="pct"/>
            <w:vAlign w:val="center"/>
          </w:tcPr>
          <w:p w14:paraId="1ACB8C23" w14:textId="77777777" w:rsidR="00063330" w:rsidRPr="00E1460B" w:rsidRDefault="00063330" w:rsidP="0026077F">
            <w:pPr>
              <w:spacing w:after="0"/>
              <w:rPr>
                <w:rFonts w:ascii="Times New Roman" w:hAnsi="Times New Roman"/>
                <w:b/>
                <w:sz w:val="24"/>
                <w:szCs w:val="24"/>
              </w:rPr>
            </w:pPr>
          </w:p>
        </w:tc>
        <w:tc>
          <w:tcPr>
            <w:tcW w:w="633" w:type="pct"/>
            <w:vMerge/>
          </w:tcPr>
          <w:p w14:paraId="0DCBDD1B" w14:textId="77777777" w:rsidR="00063330" w:rsidRPr="00251604" w:rsidRDefault="00063330" w:rsidP="0026077F">
            <w:pPr>
              <w:spacing w:after="0"/>
              <w:rPr>
                <w:rFonts w:ascii="Times New Roman" w:hAnsi="Times New Roman"/>
                <w:bCs/>
                <w:sz w:val="24"/>
                <w:szCs w:val="24"/>
              </w:rPr>
            </w:pPr>
          </w:p>
        </w:tc>
      </w:tr>
      <w:tr w:rsidR="003B7352" w:rsidRPr="00E1460B" w14:paraId="74D859C4" w14:textId="77777777" w:rsidTr="0026077F">
        <w:tc>
          <w:tcPr>
            <w:tcW w:w="737" w:type="pct"/>
            <w:vMerge/>
          </w:tcPr>
          <w:p w14:paraId="265EEE97" w14:textId="77777777" w:rsidR="003B7352" w:rsidRPr="00E1460B" w:rsidRDefault="003B7352" w:rsidP="0026077F">
            <w:pPr>
              <w:spacing w:after="0"/>
              <w:rPr>
                <w:rFonts w:ascii="Times New Roman" w:hAnsi="Times New Roman"/>
                <w:b/>
                <w:bCs/>
                <w:sz w:val="24"/>
                <w:szCs w:val="24"/>
              </w:rPr>
            </w:pPr>
          </w:p>
        </w:tc>
        <w:tc>
          <w:tcPr>
            <w:tcW w:w="3036" w:type="pct"/>
          </w:tcPr>
          <w:p w14:paraId="22F3E2E9" w14:textId="77777777" w:rsidR="003B7352" w:rsidRPr="00E1460B" w:rsidRDefault="003B7352" w:rsidP="0026077F">
            <w:pPr>
              <w:spacing w:after="0"/>
              <w:rPr>
                <w:rFonts w:ascii="Times New Roman" w:hAnsi="Times New Roman"/>
                <w:bCs/>
                <w:sz w:val="24"/>
                <w:szCs w:val="24"/>
              </w:rPr>
            </w:pPr>
            <w:r w:rsidRPr="00E1460B">
              <w:rPr>
                <w:rFonts w:ascii="Times New Roman" w:hAnsi="Times New Roman"/>
                <w:bCs/>
                <w:sz w:val="24"/>
                <w:szCs w:val="24"/>
              </w:rPr>
              <w:t>Практическое занятие 2. Устранение и предотвращение потерь</w:t>
            </w:r>
          </w:p>
        </w:tc>
        <w:tc>
          <w:tcPr>
            <w:tcW w:w="594" w:type="pct"/>
            <w:vAlign w:val="center"/>
          </w:tcPr>
          <w:p w14:paraId="0154C623" w14:textId="77777777" w:rsidR="003B7352" w:rsidRPr="00E1460B" w:rsidRDefault="003B7352" w:rsidP="0026077F">
            <w:pPr>
              <w:spacing w:after="0"/>
              <w:rPr>
                <w:rFonts w:ascii="Times New Roman" w:hAnsi="Times New Roman"/>
                <w:bCs/>
                <w:i/>
                <w:iCs/>
                <w:sz w:val="24"/>
                <w:szCs w:val="24"/>
              </w:rPr>
            </w:pPr>
            <w:r w:rsidRPr="00E1460B">
              <w:rPr>
                <w:rFonts w:ascii="Times New Roman" w:hAnsi="Times New Roman"/>
                <w:bCs/>
                <w:i/>
                <w:iCs/>
                <w:sz w:val="24"/>
                <w:szCs w:val="24"/>
              </w:rPr>
              <w:t>2</w:t>
            </w:r>
          </w:p>
        </w:tc>
        <w:tc>
          <w:tcPr>
            <w:tcW w:w="633" w:type="pct"/>
            <w:vMerge/>
          </w:tcPr>
          <w:p w14:paraId="2C41D6C0" w14:textId="77777777" w:rsidR="003B7352" w:rsidRPr="00251604" w:rsidRDefault="003B7352" w:rsidP="0026077F">
            <w:pPr>
              <w:spacing w:after="0"/>
              <w:rPr>
                <w:rFonts w:ascii="Times New Roman" w:hAnsi="Times New Roman"/>
                <w:bCs/>
                <w:sz w:val="24"/>
                <w:szCs w:val="24"/>
              </w:rPr>
            </w:pPr>
          </w:p>
        </w:tc>
      </w:tr>
      <w:tr w:rsidR="003B7352" w:rsidRPr="00E1460B" w14:paraId="46A1461E" w14:textId="77777777" w:rsidTr="0026077F">
        <w:tc>
          <w:tcPr>
            <w:tcW w:w="3773" w:type="pct"/>
            <w:gridSpan w:val="2"/>
          </w:tcPr>
          <w:p w14:paraId="2AF8ADA0"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Раздел 2. Инструменты бережливого производства</w:t>
            </w:r>
          </w:p>
        </w:tc>
        <w:tc>
          <w:tcPr>
            <w:tcW w:w="594" w:type="pct"/>
            <w:vAlign w:val="center"/>
          </w:tcPr>
          <w:p w14:paraId="2129A746"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18</w:t>
            </w:r>
            <w:r>
              <w:rPr>
                <w:rFonts w:ascii="Times New Roman" w:hAnsi="Times New Roman"/>
                <w:b/>
                <w:bCs/>
                <w:sz w:val="24"/>
                <w:szCs w:val="24"/>
              </w:rPr>
              <w:t>/8</w:t>
            </w:r>
          </w:p>
        </w:tc>
        <w:tc>
          <w:tcPr>
            <w:tcW w:w="633" w:type="pct"/>
          </w:tcPr>
          <w:p w14:paraId="5602DB3B" w14:textId="77777777" w:rsidR="003B7352" w:rsidRPr="00251604" w:rsidRDefault="003B7352" w:rsidP="0026077F">
            <w:pPr>
              <w:spacing w:after="0"/>
              <w:rPr>
                <w:rFonts w:ascii="Times New Roman" w:hAnsi="Times New Roman"/>
                <w:bCs/>
                <w:sz w:val="24"/>
                <w:szCs w:val="24"/>
              </w:rPr>
            </w:pPr>
          </w:p>
        </w:tc>
      </w:tr>
      <w:tr w:rsidR="003B7352" w:rsidRPr="00E1460B" w14:paraId="427E9B13" w14:textId="77777777" w:rsidTr="0026077F">
        <w:tc>
          <w:tcPr>
            <w:tcW w:w="737" w:type="pct"/>
            <w:vMerge w:val="restart"/>
          </w:tcPr>
          <w:p w14:paraId="340BC504"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Тема 2.1. Система 5</w:t>
            </w:r>
            <w:r w:rsidRPr="00E1460B">
              <w:rPr>
                <w:rFonts w:ascii="Times New Roman" w:hAnsi="Times New Roman"/>
                <w:b/>
                <w:bCs/>
                <w:sz w:val="24"/>
                <w:szCs w:val="24"/>
                <w:lang w:val="en-US"/>
              </w:rPr>
              <w:t>S</w:t>
            </w:r>
          </w:p>
        </w:tc>
        <w:tc>
          <w:tcPr>
            <w:tcW w:w="3036" w:type="pct"/>
          </w:tcPr>
          <w:p w14:paraId="4291F54F" w14:textId="77777777" w:rsidR="003B7352" w:rsidRPr="00E1460B" w:rsidRDefault="00063330" w:rsidP="0026077F">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594" w:type="pct"/>
            <w:vAlign w:val="center"/>
          </w:tcPr>
          <w:p w14:paraId="747C9CC8"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6</w:t>
            </w:r>
          </w:p>
        </w:tc>
        <w:tc>
          <w:tcPr>
            <w:tcW w:w="633" w:type="pct"/>
            <w:vMerge w:val="restart"/>
          </w:tcPr>
          <w:p w14:paraId="6B9790A0" w14:textId="77777777" w:rsidR="003B7352" w:rsidRPr="00251604" w:rsidRDefault="003B7352" w:rsidP="0026077F">
            <w:pPr>
              <w:spacing w:after="0"/>
              <w:rPr>
                <w:rFonts w:ascii="Times New Roman" w:hAnsi="Times New Roman"/>
                <w:bCs/>
                <w:sz w:val="24"/>
                <w:szCs w:val="24"/>
              </w:rPr>
            </w:pPr>
            <w:r w:rsidRPr="00251604">
              <w:rPr>
                <w:rFonts w:ascii="Times New Roman" w:hAnsi="Times New Roman"/>
                <w:bCs/>
                <w:sz w:val="24"/>
                <w:szCs w:val="24"/>
              </w:rPr>
              <w:t>ОК 01-ОК 06</w:t>
            </w:r>
          </w:p>
          <w:p w14:paraId="30944097" w14:textId="77777777" w:rsidR="003B7352" w:rsidRPr="00251604" w:rsidRDefault="003B7352" w:rsidP="0026077F">
            <w:pPr>
              <w:spacing w:after="0"/>
              <w:rPr>
                <w:rFonts w:ascii="Times New Roman" w:hAnsi="Times New Roman"/>
                <w:bCs/>
                <w:sz w:val="24"/>
                <w:szCs w:val="24"/>
              </w:rPr>
            </w:pPr>
          </w:p>
        </w:tc>
      </w:tr>
      <w:tr w:rsidR="00063330" w:rsidRPr="00E1460B" w14:paraId="3C33395A" w14:textId="77777777" w:rsidTr="0026077F">
        <w:tc>
          <w:tcPr>
            <w:tcW w:w="737" w:type="pct"/>
            <w:vMerge/>
          </w:tcPr>
          <w:p w14:paraId="0E1006EA" w14:textId="77777777" w:rsidR="00063330" w:rsidRPr="00E1460B" w:rsidRDefault="00063330" w:rsidP="0026077F">
            <w:pPr>
              <w:spacing w:after="0"/>
              <w:rPr>
                <w:rFonts w:ascii="Times New Roman" w:hAnsi="Times New Roman"/>
                <w:b/>
                <w:bCs/>
                <w:sz w:val="24"/>
                <w:szCs w:val="24"/>
              </w:rPr>
            </w:pPr>
          </w:p>
        </w:tc>
        <w:tc>
          <w:tcPr>
            <w:tcW w:w="3036" w:type="pct"/>
          </w:tcPr>
          <w:p w14:paraId="17E5FEC6" w14:textId="77777777" w:rsidR="00063330" w:rsidRPr="00E1460B" w:rsidRDefault="00063330" w:rsidP="0026077F">
            <w:pPr>
              <w:spacing w:after="0"/>
              <w:rPr>
                <w:rFonts w:ascii="Times New Roman" w:hAnsi="Times New Roman"/>
                <w:sz w:val="24"/>
                <w:szCs w:val="24"/>
              </w:rPr>
            </w:pPr>
            <w:r w:rsidRPr="00E1460B">
              <w:rPr>
                <w:rFonts w:ascii="Times New Roman" w:hAnsi="Times New Roman"/>
                <w:sz w:val="24"/>
                <w:szCs w:val="24"/>
              </w:rPr>
              <w:t xml:space="preserve">5S — система рационализации рабочего места. </w:t>
            </w:r>
            <w:r w:rsidRPr="00E1460B">
              <w:rPr>
                <w:rFonts w:ascii="Times New Roman" w:hAnsi="Times New Roman"/>
                <w:color w:val="000000"/>
                <w:sz w:val="24"/>
                <w:szCs w:val="24"/>
                <w:shd w:val="clear" w:color="auto" w:fill="FFFFFF"/>
              </w:rPr>
              <w:t>Понятие "Система 5</w:t>
            </w:r>
            <w:r w:rsidRPr="00E1460B">
              <w:rPr>
                <w:rFonts w:ascii="Times New Roman" w:hAnsi="Times New Roman"/>
                <w:color w:val="000000"/>
                <w:sz w:val="24"/>
                <w:szCs w:val="24"/>
                <w:shd w:val="clear" w:color="auto" w:fill="FFFFFF"/>
                <w:lang w:val="en-US"/>
              </w:rPr>
              <w:t>S</w:t>
            </w:r>
            <w:r w:rsidRPr="00E1460B">
              <w:rPr>
                <w:rFonts w:ascii="Times New Roman" w:hAnsi="Times New Roman"/>
                <w:color w:val="000000"/>
                <w:sz w:val="24"/>
                <w:szCs w:val="24"/>
                <w:shd w:val="clear" w:color="auto" w:fill="FFFFFF"/>
              </w:rPr>
              <w:t>". Сортируй – Соблюдай порядок – Содержи в чистоте –Стандартизируй – Совершенствуй. Практические способы их реализации: метод ярлыков, метод теней. Система 5</w:t>
            </w:r>
            <w:r w:rsidRPr="00E1460B">
              <w:rPr>
                <w:rFonts w:ascii="Times New Roman" w:hAnsi="Times New Roman"/>
                <w:color w:val="000000"/>
                <w:sz w:val="24"/>
                <w:szCs w:val="24"/>
                <w:shd w:val="clear" w:color="auto" w:fill="FFFFFF"/>
                <w:lang w:val="en-US"/>
              </w:rPr>
              <w:t>S</w:t>
            </w:r>
            <w:r w:rsidRPr="00E1460B">
              <w:rPr>
                <w:rFonts w:ascii="Times New Roman" w:hAnsi="Times New Roman"/>
                <w:color w:val="000000"/>
                <w:sz w:val="24"/>
                <w:szCs w:val="24"/>
                <w:shd w:val="clear" w:color="auto" w:fill="FFFFFF"/>
              </w:rPr>
              <w:t xml:space="preserve"> как основа для </w:t>
            </w:r>
            <w:proofErr w:type="spellStart"/>
            <w:r w:rsidRPr="00E1460B">
              <w:rPr>
                <w:rFonts w:ascii="Times New Roman" w:hAnsi="Times New Roman"/>
                <w:color w:val="000000"/>
                <w:sz w:val="24"/>
                <w:szCs w:val="24"/>
                <w:shd w:val="clear" w:color="auto" w:fill="FFFFFF"/>
              </w:rPr>
              <w:t>кайзен</w:t>
            </w:r>
            <w:proofErr w:type="spellEnd"/>
            <w:r w:rsidRPr="00E1460B">
              <w:rPr>
                <w:rFonts w:ascii="Times New Roman" w:hAnsi="Times New Roman"/>
                <w:color w:val="000000"/>
                <w:sz w:val="24"/>
                <w:szCs w:val="24"/>
                <w:shd w:val="clear" w:color="auto" w:fill="FFFFFF"/>
              </w:rPr>
              <w:t xml:space="preserve"> и способ повышения эффективности. Отсутствие порядка как источник потерь.</w:t>
            </w:r>
          </w:p>
        </w:tc>
        <w:tc>
          <w:tcPr>
            <w:tcW w:w="594" w:type="pct"/>
            <w:vAlign w:val="center"/>
          </w:tcPr>
          <w:p w14:paraId="6D6BBB82" w14:textId="77777777" w:rsidR="00063330" w:rsidRPr="00E1460B" w:rsidRDefault="00063330" w:rsidP="0026077F">
            <w:pPr>
              <w:spacing w:after="0"/>
              <w:rPr>
                <w:rFonts w:ascii="Times New Roman" w:hAnsi="Times New Roman"/>
                <w:b/>
                <w:bCs/>
                <w:sz w:val="24"/>
                <w:szCs w:val="24"/>
              </w:rPr>
            </w:pPr>
          </w:p>
        </w:tc>
        <w:tc>
          <w:tcPr>
            <w:tcW w:w="633" w:type="pct"/>
            <w:vMerge/>
          </w:tcPr>
          <w:p w14:paraId="5905524D" w14:textId="77777777" w:rsidR="00063330" w:rsidRPr="00251604" w:rsidRDefault="00063330" w:rsidP="0026077F">
            <w:pPr>
              <w:spacing w:after="0"/>
              <w:rPr>
                <w:rFonts w:ascii="Times New Roman" w:hAnsi="Times New Roman"/>
                <w:bCs/>
                <w:sz w:val="24"/>
                <w:szCs w:val="24"/>
              </w:rPr>
            </w:pPr>
          </w:p>
        </w:tc>
      </w:tr>
      <w:tr w:rsidR="00063330" w:rsidRPr="00E1460B" w14:paraId="2F4C1DFA" w14:textId="77777777" w:rsidTr="0026077F">
        <w:tc>
          <w:tcPr>
            <w:tcW w:w="737" w:type="pct"/>
            <w:vMerge/>
          </w:tcPr>
          <w:p w14:paraId="142C0252" w14:textId="77777777" w:rsidR="00063330" w:rsidRPr="00E1460B" w:rsidRDefault="00063330" w:rsidP="0026077F">
            <w:pPr>
              <w:spacing w:after="0"/>
              <w:rPr>
                <w:rFonts w:ascii="Times New Roman" w:hAnsi="Times New Roman"/>
                <w:b/>
                <w:bCs/>
                <w:sz w:val="24"/>
                <w:szCs w:val="24"/>
              </w:rPr>
            </w:pPr>
          </w:p>
        </w:tc>
        <w:tc>
          <w:tcPr>
            <w:tcW w:w="3036" w:type="pct"/>
          </w:tcPr>
          <w:p w14:paraId="7761C858" w14:textId="77777777" w:rsidR="00063330" w:rsidRPr="00E1460B" w:rsidRDefault="00063330" w:rsidP="0026077F">
            <w:pPr>
              <w:spacing w:after="0"/>
              <w:rPr>
                <w:rFonts w:ascii="Times New Roman" w:hAnsi="Times New Roman"/>
                <w:sz w:val="24"/>
                <w:szCs w:val="24"/>
              </w:rPr>
            </w:pPr>
            <w:r w:rsidRPr="00063330">
              <w:rPr>
                <w:rStyle w:val="c0"/>
                <w:rFonts w:ascii="Times New Roman" w:hAnsi="Times New Roman"/>
                <w:b/>
                <w:bCs/>
                <w:color w:val="000000"/>
                <w:sz w:val="24"/>
                <w:szCs w:val="24"/>
                <w:shd w:val="clear" w:color="auto" w:fill="FFFFFF"/>
              </w:rPr>
              <w:t>В том числе практических занятий и лабораторных работ</w:t>
            </w:r>
          </w:p>
        </w:tc>
        <w:tc>
          <w:tcPr>
            <w:tcW w:w="594" w:type="pct"/>
            <w:vAlign w:val="center"/>
          </w:tcPr>
          <w:p w14:paraId="7D4FDFE3" w14:textId="77777777" w:rsidR="00063330" w:rsidRPr="00E1460B" w:rsidRDefault="00063330" w:rsidP="0026077F">
            <w:pPr>
              <w:spacing w:after="0"/>
              <w:rPr>
                <w:rFonts w:ascii="Times New Roman" w:hAnsi="Times New Roman"/>
                <w:b/>
                <w:bCs/>
                <w:sz w:val="24"/>
                <w:szCs w:val="24"/>
              </w:rPr>
            </w:pPr>
          </w:p>
        </w:tc>
        <w:tc>
          <w:tcPr>
            <w:tcW w:w="633" w:type="pct"/>
            <w:vMerge/>
          </w:tcPr>
          <w:p w14:paraId="7C4CF47B" w14:textId="77777777" w:rsidR="00063330" w:rsidRPr="00251604" w:rsidRDefault="00063330" w:rsidP="0026077F">
            <w:pPr>
              <w:spacing w:after="0"/>
              <w:rPr>
                <w:rFonts w:ascii="Times New Roman" w:hAnsi="Times New Roman"/>
                <w:bCs/>
                <w:sz w:val="24"/>
                <w:szCs w:val="24"/>
              </w:rPr>
            </w:pPr>
          </w:p>
        </w:tc>
      </w:tr>
      <w:tr w:rsidR="003B7352" w:rsidRPr="00E1460B" w14:paraId="5FB1AAAD" w14:textId="77777777" w:rsidTr="0026077F">
        <w:tc>
          <w:tcPr>
            <w:tcW w:w="737" w:type="pct"/>
            <w:vMerge/>
          </w:tcPr>
          <w:p w14:paraId="1626CD13" w14:textId="77777777" w:rsidR="003B7352" w:rsidRPr="00E1460B" w:rsidRDefault="003B7352" w:rsidP="0026077F">
            <w:pPr>
              <w:spacing w:after="0"/>
              <w:rPr>
                <w:rFonts w:ascii="Times New Roman" w:hAnsi="Times New Roman"/>
                <w:b/>
                <w:bCs/>
                <w:sz w:val="24"/>
                <w:szCs w:val="24"/>
              </w:rPr>
            </w:pPr>
          </w:p>
        </w:tc>
        <w:tc>
          <w:tcPr>
            <w:tcW w:w="3036" w:type="pct"/>
          </w:tcPr>
          <w:p w14:paraId="69960FCA" w14:textId="77777777" w:rsidR="003B7352" w:rsidRPr="00E1460B" w:rsidRDefault="003B7352" w:rsidP="0026077F">
            <w:pPr>
              <w:spacing w:after="0"/>
              <w:rPr>
                <w:rFonts w:ascii="Times New Roman" w:hAnsi="Times New Roman"/>
                <w:bCs/>
                <w:sz w:val="24"/>
                <w:szCs w:val="24"/>
              </w:rPr>
            </w:pPr>
            <w:r w:rsidRPr="00E1460B">
              <w:rPr>
                <w:rFonts w:ascii="Times New Roman" w:hAnsi="Times New Roman"/>
                <w:bCs/>
                <w:sz w:val="24"/>
                <w:szCs w:val="24"/>
              </w:rPr>
              <w:t>Практическое занятие 3. Организация рабочего места по системе 5</w:t>
            </w:r>
            <w:r w:rsidRPr="00E1460B">
              <w:rPr>
                <w:rFonts w:ascii="Times New Roman" w:hAnsi="Times New Roman"/>
                <w:bCs/>
                <w:sz w:val="24"/>
                <w:szCs w:val="24"/>
                <w:lang w:val="en-US"/>
              </w:rPr>
              <w:t>S</w:t>
            </w:r>
          </w:p>
        </w:tc>
        <w:tc>
          <w:tcPr>
            <w:tcW w:w="594" w:type="pct"/>
            <w:vAlign w:val="center"/>
          </w:tcPr>
          <w:p w14:paraId="3CE8B9EF" w14:textId="77777777" w:rsidR="003B7352" w:rsidRPr="00E1460B" w:rsidRDefault="003B7352" w:rsidP="0026077F">
            <w:pPr>
              <w:spacing w:after="0"/>
              <w:rPr>
                <w:rFonts w:ascii="Times New Roman" w:hAnsi="Times New Roman"/>
                <w:bCs/>
                <w:i/>
                <w:sz w:val="24"/>
                <w:szCs w:val="24"/>
              </w:rPr>
            </w:pPr>
            <w:r w:rsidRPr="00E1460B">
              <w:rPr>
                <w:rFonts w:ascii="Times New Roman" w:hAnsi="Times New Roman"/>
                <w:bCs/>
                <w:i/>
                <w:sz w:val="24"/>
                <w:szCs w:val="24"/>
              </w:rPr>
              <w:t>2</w:t>
            </w:r>
          </w:p>
        </w:tc>
        <w:tc>
          <w:tcPr>
            <w:tcW w:w="633" w:type="pct"/>
            <w:vMerge/>
          </w:tcPr>
          <w:p w14:paraId="4731E1D6" w14:textId="77777777" w:rsidR="003B7352" w:rsidRPr="00251604" w:rsidRDefault="003B7352" w:rsidP="0026077F">
            <w:pPr>
              <w:spacing w:after="0"/>
              <w:rPr>
                <w:rFonts w:ascii="Times New Roman" w:hAnsi="Times New Roman"/>
                <w:bCs/>
                <w:sz w:val="24"/>
                <w:szCs w:val="24"/>
              </w:rPr>
            </w:pPr>
          </w:p>
        </w:tc>
      </w:tr>
      <w:tr w:rsidR="003B7352" w:rsidRPr="00E1460B" w14:paraId="4217C454" w14:textId="77777777" w:rsidTr="0026077F">
        <w:tc>
          <w:tcPr>
            <w:tcW w:w="737" w:type="pct"/>
            <w:vMerge/>
          </w:tcPr>
          <w:p w14:paraId="3DEDAA2E" w14:textId="77777777" w:rsidR="003B7352" w:rsidRPr="00E1460B" w:rsidRDefault="003B7352" w:rsidP="0026077F">
            <w:pPr>
              <w:spacing w:after="0"/>
              <w:rPr>
                <w:rFonts w:ascii="Times New Roman" w:hAnsi="Times New Roman"/>
                <w:b/>
                <w:bCs/>
                <w:sz w:val="24"/>
                <w:szCs w:val="24"/>
              </w:rPr>
            </w:pPr>
          </w:p>
        </w:tc>
        <w:tc>
          <w:tcPr>
            <w:tcW w:w="3036" w:type="pct"/>
          </w:tcPr>
          <w:p w14:paraId="61A67FCD" w14:textId="77777777" w:rsidR="003B7352" w:rsidRPr="00E1460B" w:rsidRDefault="003B7352" w:rsidP="0026077F">
            <w:pPr>
              <w:spacing w:after="0"/>
              <w:rPr>
                <w:rFonts w:ascii="Times New Roman" w:hAnsi="Times New Roman"/>
                <w:bCs/>
                <w:sz w:val="24"/>
                <w:szCs w:val="24"/>
              </w:rPr>
            </w:pPr>
            <w:r w:rsidRPr="00E1460B">
              <w:rPr>
                <w:rFonts w:ascii="Times New Roman" w:hAnsi="Times New Roman"/>
                <w:bCs/>
                <w:sz w:val="24"/>
                <w:szCs w:val="24"/>
              </w:rPr>
              <w:t xml:space="preserve">Практическое занятие 4. </w:t>
            </w:r>
            <w:r w:rsidRPr="00E1460B">
              <w:rPr>
                <w:rFonts w:ascii="Times New Roman" w:hAnsi="Times New Roman"/>
                <w:sz w:val="24"/>
                <w:szCs w:val="24"/>
              </w:rPr>
              <w:t>Система «Точно-вовремя -JIT» (</w:t>
            </w:r>
            <w:proofErr w:type="spellStart"/>
            <w:r w:rsidRPr="00E1460B">
              <w:rPr>
                <w:rFonts w:ascii="Times New Roman" w:hAnsi="Times New Roman"/>
                <w:sz w:val="24"/>
                <w:szCs w:val="24"/>
              </w:rPr>
              <w:t>Just-in-tim</w:t>
            </w:r>
            <w:proofErr w:type="spellEnd"/>
            <w:r w:rsidRPr="00E1460B">
              <w:rPr>
                <w:rFonts w:ascii="Times New Roman" w:hAnsi="Times New Roman"/>
                <w:sz w:val="24"/>
                <w:szCs w:val="24"/>
                <w:lang w:val="en-US"/>
              </w:rPr>
              <w:t>e</w:t>
            </w:r>
            <w:r w:rsidRPr="00E1460B">
              <w:rPr>
                <w:rFonts w:ascii="Times New Roman" w:hAnsi="Times New Roman"/>
                <w:sz w:val="24"/>
                <w:szCs w:val="24"/>
              </w:rPr>
              <w:t>); Важность системы «Точно вовремя»</w:t>
            </w:r>
          </w:p>
        </w:tc>
        <w:tc>
          <w:tcPr>
            <w:tcW w:w="594" w:type="pct"/>
            <w:vAlign w:val="center"/>
          </w:tcPr>
          <w:p w14:paraId="4B81B430" w14:textId="77777777" w:rsidR="003B7352" w:rsidRPr="00E1460B" w:rsidRDefault="003B7352" w:rsidP="0026077F">
            <w:pPr>
              <w:spacing w:after="0"/>
              <w:rPr>
                <w:rFonts w:ascii="Times New Roman" w:hAnsi="Times New Roman"/>
                <w:bCs/>
                <w:sz w:val="24"/>
                <w:szCs w:val="24"/>
              </w:rPr>
            </w:pPr>
            <w:r w:rsidRPr="00E1460B">
              <w:rPr>
                <w:rFonts w:ascii="Times New Roman" w:hAnsi="Times New Roman"/>
                <w:bCs/>
                <w:sz w:val="24"/>
                <w:szCs w:val="24"/>
              </w:rPr>
              <w:t>2</w:t>
            </w:r>
          </w:p>
        </w:tc>
        <w:tc>
          <w:tcPr>
            <w:tcW w:w="633" w:type="pct"/>
            <w:vMerge/>
          </w:tcPr>
          <w:p w14:paraId="49EA71AD" w14:textId="77777777" w:rsidR="003B7352" w:rsidRPr="00251604" w:rsidRDefault="003B7352" w:rsidP="0026077F">
            <w:pPr>
              <w:spacing w:after="0"/>
              <w:rPr>
                <w:rFonts w:ascii="Times New Roman" w:hAnsi="Times New Roman"/>
                <w:bCs/>
                <w:sz w:val="24"/>
                <w:szCs w:val="24"/>
              </w:rPr>
            </w:pPr>
          </w:p>
        </w:tc>
      </w:tr>
      <w:tr w:rsidR="003B7352" w:rsidRPr="00E1460B" w14:paraId="249C9B20" w14:textId="77777777" w:rsidTr="0026077F">
        <w:tc>
          <w:tcPr>
            <w:tcW w:w="737" w:type="pct"/>
            <w:vMerge w:val="restart"/>
          </w:tcPr>
          <w:p w14:paraId="24D39320"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 xml:space="preserve">Тема 2.2. Время такта. Питч </w:t>
            </w:r>
          </w:p>
        </w:tc>
        <w:tc>
          <w:tcPr>
            <w:tcW w:w="3036" w:type="pct"/>
          </w:tcPr>
          <w:p w14:paraId="63BFE679" w14:textId="77777777" w:rsidR="003B7352" w:rsidRPr="00E1460B" w:rsidRDefault="00063330" w:rsidP="0026077F">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594" w:type="pct"/>
            <w:vAlign w:val="center"/>
          </w:tcPr>
          <w:p w14:paraId="53F9A478"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4</w:t>
            </w:r>
          </w:p>
        </w:tc>
        <w:tc>
          <w:tcPr>
            <w:tcW w:w="633" w:type="pct"/>
            <w:vMerge w:val="restart"/>
          </w:tcPr>
          <w:p w14:paraId="2B277ABE" w14:textId="77777777" w:rsidR="003B7352" w:rsidRPr="00251604" w:rsidRDefault="003B7352" w:rsidP="0026077F">
            <w:pPr>
              <w:spacing w:after="0"/>
              <w:rPr>
                <w:rFonts w:ascii="Times New Roman" w:hAnsi="Times New Roman"/>
                <w:bCs/>
                <w:sz w:val="24"/>
                <w:szCs w:val="24"/>
              </w:rPr>
            </w:pPr>
            <w:r w:rsidRPr="00251604">
              <w:rPr>
                <w:rFonts w:ascii="Times New Roman" w:hAnsi="Times New Roman"/>
                <w:bCs/>
                <w:sz w:val="24"/>
                <w:szCs w:val="24"/>
              </w:rPr>
              <w:t xml:space="preserve">ОК 01-ОК 06 </w:t>
            </w:r>
            <w:r w:rsidRPr="00251604">
              <w:rPr>
                <w:rFonts w:ascii="Times New Roman" w:hAnsi="Times New Roman"/>
                <w:bCs/>
                <w:sz w:val="24"/>
                <w:szCs w:val="24"/>
              </w:rPr>
              <w:br/>
              <w:t>ОК 09</w:t>
            </w:r>
          </w:p>
        </w:tc>
      </w:tr>
      <w:tr w:rsidR="00063330" w:rsidRPr="00E1460B" w14:paraId="32BAE7D7" w14:textId="77777777" w:rsidTr="0026077F">
        <w:tc>
          <w:tcPr>
            <w:tcW w:w="737" w:type="pct"/>
            <w:vMerge/>
          </w:tcPr>
          <w:p w14:paraId="26F7D4C5" w14:textId="77777777" w:rsidR="00063330" w:rsidRPr="00E1460B" w:rsidRDefault="00063330" w:rsidP="0026077F">
            <w:pPr>
              <w:spacing w:after="0"/>
              <w:rPr>
                <w:rFonts w:ascii="Times New Roman" w:hAnsi="Times New Roman"/>
                <w:b/>
                <w:bCs/>
                <w:sz w:val="24"/>
                <w:szCs w:val="24"/>
              </w:rPr>
            </w:pPr>
          </w:p>
        </w:tc>
        <w:tc>
          <w:tcPr>
            <w:tcW w:w="3036" w:type="pct"/>
          </w:tcPr>
          <w:p w14:paraId="0CAA619C" w14:textId="77777777" w:rsidR="00063330" w:rsidRPr="00E1460B" w:rsidRDefault="00063330" w:rsidP="0026077F">
            <w:pPr>
              <w:spacing w:after="0"/>
              <w:rPr>
                <w:rFonts w:ascii="Times New Roman" w:hAnsi="Times New Roman"/>
                <w:sz w:val="24"/>
                <w:szCs w:val="24"/>
              </w:rPr>
            </w:pPr>
            <w:r w:rsidRPr="00E1460B">
              <w:rPr>
                <w:rFonts w:ascii="Times New Roman" w:hAnsi="Times New Roman"/>
                <w:sz w:val="24"/>
                <w:szCs w:val="24"/>
              </w:rPr>
              <w:t>Основные характеристики бережливого производственного потока и его параметры: время такта (время цикла, время выполнения заказа).</w:t>
            </w:r>
            <w:r w:rsidRPr="00E1460B">
              <w:rPr>
                <w:rFonts w:ascii="Times New Roman" w:hAnsi="Times New Roman"/>
                <w:color w:val="000000"/>
                <w:sz w:val="24"/>
                <w:szCs w:val="24"/>
                <w:shd w:val="clear" w:color="auto" w:fill="FFFFFF"/>
              </w:rPr>
              <w:t xml:space="preserve"> Стандарты качества и стандарты процесса. Стандартизированная работа. Время такта. Стабильность и нестабильность цикла. Значимая работа. Циклическая работа оператора. Стандартный незавершенный задел. Время цикла. Хронометраж. Бланки стандартизированной работы</w:t>
            </w:r>
          </w:p>
        </w:tc>
        <w:tc>
          <w:tcPr>
            <w:tcW w:w="594" w:type="pct"/>
            <w:vAlign w:val="center"/>
          </w:tcPr>
          <w:p w14:paraId="7F6F618E" w14:textId="77777777" w:rsidR="00063330" w:rsidRPr="00E1460B" w:rsidRDefault="00063330" w:rsidP="0026077F">
            <w:pPr>
              <w:spacing w:after="0"/>
              <w:rPr>
                <w:rFonts w:ascii="Times New Roman" w:hAnsi="Times New Roman"/>
                <w:b/>
                <w:bCs/>
                <w:sz w:val="24"/>
                <w:szCs w:val="24"/>
              </w:rPr>
            </w:pPr>
          </w:p>
        </w:tc>
        <w:tc>
          <w:tcPr>
            <w:tcW w:w="633" w:type="pct"/>
            <w:vMerge/>
          </w:tcPr>
          <w:p w14:paraId="6EFE7427" w14:textId="77777777" w:rsidR="00063330" w:rsidRPr="00251604" w:rsidRDefault="00063330" w:rsidP="0026077F">
            <w:pPr>
              <w:spacing w:after="0"/>
              <w:rPr>
                <w:rFonts w:ascii="Times New Roman" w:hAnsi="Times New Roman"/>
                <w:bCs/>
                <w:sz w:val="24"/>
                <w:szCs w:val="24"/>
              </w:rPr>
            </w:pPr>
          </w:p>
        </w:tc>
      </w:tr>
      <w:tr w:rsidR="00063330" w:rsidRPr="00E1460B" w14:paraId="568C97F5" w14:textId="77777777" w:rsidTr="0026077F">
        <w:tc>
          <w:tcPr>
            <w:tcW w:w="737" w:type="pct"/>
            <w:vMerge/>
          </w:tcPr>
          <w:p w14:paraId="475CFDB2" w14:textId="77777777" w:rsidR="00063330" w:rsidRPr="00E1460B" w:rsidRDefault="00063330" w:rsidP="0026077F">
            <w:pPr>
              <w:spacing w:after="0"/>
              <w:rPr>
                <w:rFonts w:ascii="Times New Roman" w:hAnsi="Times New Roman"/>
                <w:b/>
                <w:bCs/>
                <w:sz w:val="24"/>
                <w:szCs w:val="24"/>
              </w:rPr>
            </w:pPr>
          </w:p>
        </w:tc>
        <w:tc>
          <w:tcPr>
            <w:tcW w:w="3036" w:type="pct"/>
          </w:tcPr>
          <w:p w14:paraId="557D604B" w14:textId="77777777" w:rsidR="00063330" w:rsidRPr="00E1460B" w:rsidRDefault="00063330" w:rsidP="0026077F">
            <w:pPr>
              <w:spacing w:after="0"/>
              <w:rPr>
                <w:rFonts w:ascii="Times New Roman" w:hAnsi="Times New Roman"/>
                <w:sz w:val="24"/>
                <w:szCs w:val="24"/>
              </w:rPr>
            </w:pPr>
            <w:r w:rsidRPr="00063330">
              <w:rPr>
                <w:rStyle w:val="c0"/>
                <w:rFonts w:ascii="Times New Roman" w:hAnsi="Times New Roman"/>
                <w:b/>
                <w:bCs/>
                <w:color w:val="000000"/>
                <w:sz w:val="24"/>
                <w:szCs w:val="24"/>
                <w:shd w:val="clear" w:color="auto" w:fill="FFFFFF"/>
              </w:rPr>
              <w:t>В том числе практических занятий и лабораторных работ</w:t>
            </w:r>
          </w:p>
        </w:tc>
        <w:tc>
          <w:tcPr>
            <w:tcW w:w="594" w:type="pct"/>
            <w:vAlign w:val="center"/>
          </w:tcPr>
          <w:p w14:paraId="45E3F3CA" w14:textId="77777777" w:rsidR="00063330" w:rsidRPr="00E1460B" w:rsidRDefault="00063330" w:rsidP="0026077F">
            <w:pPr>
              <w:spacing w:after="0"/>
              <w:rPr>
                <w:rFonts w:ascii="Times New Roman" w:hAnsi="Times New Roman"/>
                <w:b/>
                <w:bCs/>
                <w:sz w:val="24"/>
                <w:szCs w:val="24"/>
              </w:rPr>
            </w:pPr>
          </w:p>
        </w:tc>
        <w:tc>
          <w:tcPr>
            <w:tcW w:w="633" w:type="pct"/>
            <w:vMerge/>
          </w:tcPr>
          <w:p w14:paraId="550C5E5A" w14:textId="77777777" w:rsidR="00063330" w:rsidRPr="00251604" w:rsidRDefault="00063330" w:rsidP="0026077F">
            <w:pPr>
              <w:spacing w:after="0"/>
              <w:rPr>
                <w:rFonts w:ascii="Times New Roman" w:hAnsi="Times New Roman"/>
                <w:bCs/>
                <w:sz w:val="24"/>
                <w:szCs w:val="24"/>
              </w:rPr>
            </w:pPr>
          </w:p>
        </w:tc>
      </w:tr>
      <w:tr w:rsidR="003B7352" w:rsidRPr="00E1460B" w14:paraId="19318399" w14:textId="77777777" w:rsidTr="0026077F">
        <w:tc>
          <w:tcPr>
            <w:tcW w:w="737" w:type="pct"/>
            <w:vMerge/>
          </w:tcPr>
          <w:p w14:paraId="6AAE761B" w14:textId="77777777" w:rsidR="003B7352" w:rsidRPr="00E1460B" w:rsidRDefault="003B7352" w:rsidP="0026077F">
            <w:pPr>
              <w:spacing w:after="0"/>
              <w:rPr>
                <w:rFonts w:ascii="Times New Roman" w:hAnsi="Times New Roman"/>
                <w:b/>
                <w:bCs/>
                <w:sz w:val="24"/>
                <w:szCs w:val="24"/>
              </w:rPr>
            </w:pPr>
          </w:p>
        </w:tc>
        <w:tc>
          <w:tcPr>
            <w:tcW w:w="3036" w:type="pct"/>
          </w:tcPr>
          <w:p w14:paraId="41F5DD6C" w14:textId="77777777" w:rsidR="003B7352" w:rsidRPr="00E1460B" w:rsidRDefault="003B7352" w:rsidP="0026077F">
            <w:pPr>
              <w:spacing w:after="0"/>
              <w:rPr>
                <w:rFonts w:ascii="Times New Roman" w:hAnsi="Times New Roman"/>
                <w:bCs/>
                <w:sz w:val="24"/>
                <w:szCs w:val="24"/>
              </w:rPr>
            </w:pPr>
            <w:r w:rsidRPr="00E1460B">
              <w:rPr>
                <w:rFonts w:ascii="Times New Roman" w:hAnsi="Times New Roman"/>
                <w:bCs/>
                <w:sz w:val="24"/>
                <w:szCs w:val="24"/>
              </w:rPr>
              <w:t>Практическое занятие 5. Стандартизация действий работника</w:t>
            </w:r>
          </w:p>
        </w:tc>
        <w:tc>
          <w:tcPr>
            <w:tcW w:w="594" w:type="pct"/>
            <w:vAlign w:val="center"/>
          </w:tcPr>
          <w:p w14:paraId="103C5C7E" w14:textId="77777777" w:rsidR="003B7352" w:rsidRPr="00E1460B" w:rsidRDefault="003B7352" w:rsidP="0026077F">
            <w:pPr>
              <w:spacing w:after="0"/>
              <w:rPr>
                <w:rFonts w:ascii="Times New Roman" w:hAnsi="Times New Roman"/>
                <w:bCs/>
                <w:i/>
                <w:sz w:val="24"/>
                <w:szCs w:val="24"/>
              </w:rPr>
            </w:pPr>
            <w:r w:rsidRPr="00E1460B">
              <w:rPr>
                <w:rFonts w:ascii="Times New Roman" w:hAnsi="Times New Roman"/>
                <w:bCs/>
                <w:i/>
                <w:sz w:val="24"/>
                <w:szCs w:val="24"/>
              </w:rPr>
              <w:t>2</w:t>
            </w:r>
          </w:p>
        </w:tc>
        <w:tc>
          <w:tcPr>
            <w:tcW w:w="633" w:type="pct"/>
            <w:vMerge/>
          </w:tcPr>
          <w:p w14:paraId="76B50298" w14:textId="77777777" w:rsidR="003B7352" w:rsidRPr="00251604" w:rsidRDefault="003B7352" w:rsidP="0026077F">
            <w:pPr>
              <w:spacing w:after="0"/>
              <w:rPr>
                <w:rFonts w:ascii="Times New Roman" w:hAnsi="Times New Roman"/>
                <w:bCs/>
                <w:sz w:val="24"/>
                <w:szCs w:val="24"/>
              </w:rPr>
            </w:pPr>
          </w:p>
        </w:tc>
      </w:tr>
      <w:tr w:rsidR="00063330" w:rsidRPr="00E1460B" w14:paraId="2239AA47" w14:textId="77777777" w:rsidTr="0026077F">
        <w:tc>
          <w:tcPr>
            <w:tcW w:w="737" w:type="pct"/>
            <w:vMerge w:val="restart"/>
          </w:tcPr>
          <w:p w14:paraId="1B923A29" w14:textId="77777777" w:rsidR="00063330" w:rsidRPr="00E1460B" w:rsidRDefault="00063330" w:rsidP="0026077F">
            <w:pPr>
              <w:spacing w:after="0"/>
              <w:rPr>
                <w:rFonts w:ascii="Times New Roman" w:hAnsi="Times New Roman"/>
                <w:b/>
                <w:bCs/>
                <w:sz w:val="24"/>
                <w:szCs w:val="24"/>
              </w:rPr>
            </w:pPr>
            <w:r w:rsidRPr="00E1460B">
              <w:rPr>
                <w:rFonts w:ascii="Times New Roman" w:hAnsi="Times New Roman"/>
                <w:b/>
                <w:bCs/>
                <w:sz w:val="24"/>
                <w:szCs w:val="24"/>
              </w:rPr>
              <w:t>Тема 2.3. Буферные и страховые ресурсы</w:t>
            </w:r>
          </w:p>
        </w:tc>
        <w:tc>
          <w:tcPr>
            <w:tcW w:w="3036" w:type="pct"/>
          </w:tcPr>
          <w:p w14:paraId="53CDE580" w14:textId="77777777" w:rsidR="00063330" w:rsidRPr="00E1460B" w:rsidRDefault="00063330" w:rsidP="0026077F">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594" w:type="pct"/>
            <w:vAlign w:val="center"/>
          </w:tcPr>
          <w:p w14:paraId="1CEA3898" w14:textId="77777777" w:rsidR="00063330" w:rsidRPr="00E1460B" w:rsidRDefault="00063330" w:rsidP="0026077F">
            <w:pPr>
              <w:spacing w:after="0"/>
              <w:rPr>
                <w:rFonts w:ascii="Times New Roman" w:hAnsi="Times New Roman"/>
                <w:b/>
                <w:bCs/>
                <w:sz w:val="24"/>
                <w:szCs w:val="24"/>
              </w:rPr>
            </w:pPr>
            <w:r w:rsidRPr="00E1460B">
              <w:rPr>
                <w:rFonts w:ascii="Times New Roman" w:hAnsi="Times New Roman"/>
                <w:b/>
                <w:bCs/>
                <w:sz w:val="24"/>
                <w:szCs w:val="24"/>
              </w:rPr>
              <w:t>2</w:t>
            </w:r>
          </w:p>
        </w:tc>
        <w:tc>
          <w:tcPr>
            <w:tcW w:w="633" w:type="pct"/>
            <w:vMerge w:val="restart"/>
          </w:tcPr>
          <w:p w14:paraId="6089D192" w14:textId="77777777" w:rsidR="00063330" w:rsidRPr="00251604" w:rsidRDefault="00063330" w:rsidP="0026077F">
            <w:pPr>
              <w:spacing w:after="0"/>
              <w:rPr>
                <w:rFonts w:ascii="Times New Roman" w:hAnsi="Times New Roman"/>
                <w:bCs/>
                <w:sz w:val="24"/>
                <w:szCs w:val="24"/>
              </w:rPr>
            </w:pPr>
            <w:r w:rsidRPr="00251604">
              <w:rPr>
                <w:rFonts w:ascii="Times New Roman" w:hAnsi="Times New Roman"/>
                <w:bCs/>
                <w:sz w:val="24"/>
                <w:szCs w:val="24"/>
              </w:rPr>
              <w:t xml:space="preserve">ОК 01-ОК 06 </w:t>
            </w:r>
            <w:r w:rsidRPr="00251604">
              <w:rPr>
                <w:rFonts w:ascii="Times New Roman" w:hAnsi="Times New Roman"/>
                <w:bCs/>
                <w:sz w:val="24"/>
                <w:szCs w:val="24"/>
              </w:rPr>
              <w:br/>
              <w:t>ОК 09</w:t>
            </w:r>
          </w:p>
        </w:tc>
      </w:tr>
      <w:tr w:rsidR="00063330" w:rsidRPr="00E1460B" w14:paraId="2CBBF950" w14:textId="77777777" w:rsidTr="0026077F">
        <w:tc>
          <w:tcPr>
            <w:tcW w:w="737" w:type="pct"/>
            <w:vMerge/>
          </w:tcPr>
          <w:p w14:paraId="19463046" w14:textId="77777777" w:rsidR="00063330" w:rsidRPr="00E1460B" w:rsidRDefault="00063330" w:rsidP="0026077F">
            <w:pPr>
              <w:spacing w:after="0"/>
              <w:rPr>
                <w:rFonts w:ascii="Times New Roman" w:hAnsi="Times New Roman"/>
                <w:b/>
                <w:bCs/>
                <w:sz w:val="24"/>
                <w:szCs w:val="24"/>
              </w:rPr>
            </w:pPr>
          </w:p>
        </w:tc>
        <w:tc>
          <w:tcPr>
            <w:tcW w:w="3036" w:type="pct"/>
          </w:tcPr>
          <w:p w14:paraId="34B6B609" w14:textId="77777777" w:rsidR="00063330" w:rsidRPr="00E1460B" w:rsidRDefault="00063330" w:rsidP="0026077F">
            <w:pPr>
              <w:spacing w:after="0"/>
              <w:rPr>
                <w:rFonts w:ascii="Times New Roman" w:hAnsi="Times New Roman"/>
                <w:bCs/>
                <w:sz w:val="24"/>
                <w:szCs w:val="24"/>
              </w:rPr>
            </w:pPr>
            <w:r w:rsidRPr="00E1460B">
              <w:rPr>
                <w:rFonts w:ascii="Times New Roman" w:hAnsi="Times New Roman"/>
                <w:bCs/>
                <w:sz w:val="24"/>
                <w:szCs w:val="24"/>
              </w:rPr>
              <w:t>Понятие буферных и страховых ресурсов. Виды буферных и страховых ресурсов и их использование. Преимущества применения данного вида ресурсов</w:t>
            </w:r>
          </w:p>
        </w:tc>
        <w:tc>
          <w:tcPr>
            <w:tcW w:w="594" w:type="pct"/>
            <w:vAlign w:val="center"/>
          </w:tcPr>
          <w:p w14:paraId="6072517B" w14:textId="77777777" w:rsidR="00063330" w:rsidRPr="00E1460B" w:rsidRDefault="00063330" w:rsidP="0026077F">
            <w:pPr>
              <w:spacing w:after="0"/>
              <w:rPr>
                <w:rFonts w:ascii="Times New Roman" w:hAnsi="Times New Roman"/>
                <w:b/>
                <w:bCs/>
                <w:sz w:val="24"/>
                <w:szCs w:val="24"/>
              </w:rPr>
            </w:pPr>
          </w:p>
        </w:tc>
        <w:tc>
          <w:tcPr>
            <w:tcW w:w="633" w:type="pct"/>
            <w:vMerge/>
          </w:tcPr>
          <w:p w14:paraId="1CACD033" w14:textId="77777777" w:rsidR="00063330" w:rsidRPr="00251604" w:rsidRDefault="00063330" w:rsidP="0026077F">
            <w:pPr>
              <w:spacing w:after="0"/>
              <w:rPr>
                <w:rFonts w:ascii="Times New Roman" w:hAnsi="Times New Roman"/>
                <w:bCs/>
                <w:sz w:val="24"/>
                <w:szCs w:val="24"/>
              </w:rPr>
            </w:pPr>
          </w:p>
        </w:tc>
      </w:tr>
      <w:tr w:rsidR="00063330" w:rsidRPr="00E1460B" w14:paraId="0BA6D952" w14:textId="77777777" w:rsidTr="0026077F">
        <w:tc>
          <w:tcPr>
            <w:tcW w:w="737" w:type="pct"/>
            <w:vMerge w:val="restart"/>
          </w:tcPr>
          <w:p w14:paraId="42584229" w14:textId="77777777" w:rsidR="00063330" w:rsidRPr="00E1460B" w:rsidRDefault="00063330" w:rsidP="0026077F">
            <w:pPr>
              <w:spacing w:after="0"/>
              <w:rPr>
                <w:rFonts w:ascii="Times New Roman" w:hAnsi="Times New Roman"/>
                <w:b/>
                <w:bCs/>
                <w:sz w:val="24"/>
                <w:szCs w:val="24"/>
              </w:rPr>
            </w:pPr>
            <w:r w:rsidRPr="00E1460B">
              <w:rPr>
                <w:rFonts w:ascii="Times New Roman" w:hAnsi="Times New Roman"/>
                <w:b/>
                <w:bCs/>
                <w:sz w:val="24"/>
                <w:szCs w:val="24"/>
              </w:rPr>
              <w:t xml:space="preserve">Тема 2.4. Контрольные показатели. Планерки </w:t>
            </w:r>
          </w:p>
        </w:tc>
        <w:tc>
          <w:tcPr>
            <w:tcW w:w="3036" w:type="pct"/>
          </w:tcPr>
          <w:p w14:paraId="4EEEFF67" w14:textId="77777777" w:rsidR="00063330" w:rsidRPr="00E1460B" w:rsidRDefault="00063330" w:rsidP="0026077F">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594" w:type="pct"/>
            <w:vAlign w:val="center"/>
          </w:tcPr>
          <w:p w14:paraId="41C8EA75" w14:textId="77777777" w:rsidR="00063330" w:rsidRPr="00E1460B" w:rsidRDefault="00063330" w:rsidP="0026077F">
            <w:pPr>
              <w:spacing w:after="0"/>
              <w:rPr>
                <w:rFonts w:ascii="Times New Roman" w:hAnsi="Times New Roman"/>
                <w:b/>
                <w:bCs/>
                <w:sz w:val="24"/>
                <w:szCs w:val="24"/>
              </w:rPr>
            </w:pPr>
            <w:r w:rsidRPr="00E1460B">
              <w:rPr>
                <w:rFonts w:ascii="Times New Roman" w:hAnsi="Times New Roman"/>
                <w:b/>
                <w:bCs/>
                <w:sz w:val="24"/>
                <w:szCs w:val="24"/>
              </w:rPr>
              <w:t>2</w:t>
            </w:r>
          </w:p>
        </w:tc>
        <w:tc>
          <w:tcPr>
            <w:tcW w:w="633" w:type="pct"/>
            <w:vMerge w:val="restart"/>
          </w:tcPr>
          <w:p w14:paraId="53D774C0" w14:textId="77777777" w:rsidR="00063330" w:rsidRPr="00251604" w:rsidRDefault="00063330" w:rsidP="0026077F">
            <w:pPr>
              <w:spacing w:after="0"/>
              <w:rPr>
                <w:rFonts w:ascii="Times New Roman" w:hAnsi="Times New Roman"/>
                <w:bCs/>
                <w:sz w:val="24"/>
                <w:szCs w:val="24"/>
              </w:rPr>
            </w:pPr>
            <w:r w:rsidRPr="00251604">
              <w:rPr>
                <w:rFonts w:ascii="Times New Roman" w:hAnsi="Times New Roman"/>
                <w:bCs/>
                <w:sz w:val="24"/>
                <w:szCs w:val="24"/>
              </w:rPr>
              <w:t xml:space="preserve">ОК 01-ОК 06 </w:t>
            </w:r>
            <w:r w:rsidRPr="00251604">
              <w:rPr>
                <w:rFonts w:ascii="Times New Roman" w:hAnsi="Times New Roman"/>
                <w:bCs/>
                <w:sz w:val="24"/>
                <w:szCs w:val="24"/>
              </w:rPr>
              <w:br/>
              <w:t>ОК 09</w:t>
            </w:r>
          </w:p>
        </w:tc>
      </w:tr>
      <w:tr w:rsidR="00063330" w:rsidRPr="00E1460B" w14:paraId="69DBB6AA" w14:textId="77777777" w:rsidTr="0026077F">
        <w:tc>
          <w:tcPr>
            <w:tcW w:w="737" w:type="pct"/>
            <w:vMerge/>
          </w:tcPr>
          <w:p w14:paraId="1AEBE407" w14:textId="77777777" w:rsidR="00063330" w:rsidRPr="00E1460B" w:rsidRDefault="00063330" w:rsidP="0026077F">
            <w:pPr>
              <w:spacing w:after="0"/>
              <w:rPr>
                <w:rFonts w:ascii="Times New Roman" w:hAnsi="Times New Roman"/>
                <w:b/>
                <w:bCs/>
                <w:sz w:val="24"/>
                <w:szCs w:val="24"/>
              </w:rPr>
            </w:pPr>
          </w:p>
        </w:tc>
        <w:tc>
          <w:tcPr>
            <w:tcW w:w="3036" w:type="pct"/>
          </w:tcPr>
          <w:p w14:paraId="66978DB9" w14:textId="77777777" w:rsidR="00063330" w:rsidRPr="00E1460B" w:rsidRDefault="00063330" w:rsidP="0026077F">
            <w:pPr>
              <w:spacing w:after="0"/>
              <w:rPr>
                <w:rFonts w:ascii="Times New Roman" w:hAnsi="Times New Roman"/>
                <w:bCs/>
                <w:sz w:val="24"/>
                <w:szCs w:val="24"/>
              </w:rPr>
            </w:pPr>
            <w:r w:rsidRPr="00E1460B">
              <w:rPr>
                <w:rFonts w:ascii="Times New Roman" w:hAnsi="Times New Roman"/>
                <w:bCs/>
                <w:sz w:val="24"/>
                <w:szCs w:val="24"/>
              </w:rPr>
              <w:t>Контрольные показатели и их уровни. 8шагов по работе с контрольными показателями. Определение контрольных показателей. Значение планерок в работе офиса. Рекомендации по проведению планерок</w:t>
            </w:r>
          </w:p>
        </w:tc>
        <w:tc>
          <w:tcPr>
            <w:tcW w:w="594" w:type="pct"/>
            <w:vAlign w:val="center"/>
          </w:tcPr>
          <w:p w14:paraId="5F24E05A" w14:textId="77777777" w:rsidR="00063330" w:rsidRPr="00E1460B" w:rsidRDefault="00063330" w:rsidP="0026077F">
            <w:pPr>
              <w:spacing w:after="0"/>
              <w:rPr>
                <w:rFonts w:ascii="Times New Roman" w:hAnsi="Times New Roman"/>
                <w:b/>
                <w:bCs/>
                <w:sz w:val="24"/>
                <w:szCs w:val="24"/>
              </w:rPr>
            </w:pPr>
          </w:p>
        </w:tc>
        <w:tc>
          <w:tcPr>
            <w:tcW w:w="633" w:type="pct"/>
            <w:vMerge/>
          </w:tcPr>
          <w:p w14:paraId="24BFB6FC" w14:textId="77777777" w:rsidR="00063330" w:rsidRPr="00251604" w:rsidRDefault="00063330" w:rsidP="0026077F">
            <w:pPr>
              <w:spacing w:after="0"/>
              <w:rPr>
                <w:rFonts w:ascii="Times New Roman" w:hAnsi="Times New Roman"/>
                <w:bCs/>
                <w:sz w:val="24"/>
                <w:szCs w:val="24"/>
              </w:rPr>
            </w:pPr>
          </w:p>
        </w:tc>
      </w:tr>
      <w:tr w:rsidR="003B7352" w:rsidRPr="00E1460B" w14:paraId="6A84AC8D" w14:textId="77777777" w:rsidTr="0026077F">
        <w:tc>
          <w:tcPr>
            <w:tcW w:w="737" w:type="pct"/>
            <w:vMerge w:val="restart"/>
          </w:tcPr>
          <w:p w14:paraId="2CFB7EC9"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lastRenderedPageBreak/>
              <w:t>Тема 2.5. Кайдзен-мероприятия</w:t>
            </w:r>
          </w:p>
        </w:tc>
        <w:tc>
          <w:tcPr>
            <w:tcW w:w="3036" w:type="pct"/>
          </w:tcPr>
          <w:p w14:paraId="473BB57E" w14:textId="77777777" w:rsidR="003B7352" w:rsidRPr="00E1460B" w:rsidRDefault="003B7352" w:rsidP="0026077F">
            <w:pPr>
              <w:spacing w:after="0"/>
              <w:rPr>
                <w:rFonts w:ascii="Times New Roman" w:hAnsi="Times New Roman"/>
                <w:bCs/>
                <w:sz w:val="24"/>
                <w:szCs w:val="24"/>
              </w:rPr>
            </w:pPr>
            <w:r w:rsidRPr="00E1460B">
              <w:rPr>
                <w:rFonts w:ascii="Times New Roman" w:hAnsi="Times New Roman"/>
                <w:sz w:val="24"/>
                <w:szCs w:val="24"/>
              </w:rPr>
              <w:t xml:space="preserve">Кайдзен – подход к постоянным улучшениям. Понятие постоянных улучшений, отличие Кайдзен и </w:t>
            </w:r>
            <w:proofErr w:type="spellStart"/>
            <w:r w:rsidRPr="00E1460B">
              <w:rPr>
                <w:rFonts w:ascii="Times New Roman" w:hAnsi="Times New Roman"/>
                <w:sz w:val="24"/>
                <w:szCs w:val="24"/>
              </w:rPr>
              <w:t>Кайрио</w:t>
            </w:r>
            <w:proofErr w:type="spellEnd"/>
            <w:r w:rsidRPr="00E1460B">
              <w:rPr>
                <w:rFonts w:ascii="Times New Roman" w:hAnsi="Times New Roman"/>
                <w:sz w:val="24"/>
                <w:szCs w:val="24"/>
              </w:rPr>
              <w:t xml:space="preserve">. Вовлечение персонала в постоянные улучшения. Организация системы подачи и реализации предложений по улучшению. Материальное и нематериальное поощрение. </w:t>
            </w:r>
          </w:p>
        </w:tc>
        <w:tc>
          <w:tcPr>
            <w:tcW w:w="594" w:type="pct"/>
            <w:vAlign w:val="center"/>
          </w:tcPr>
          <w:p w14:paraId="58AE7FC2"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4</w:t>
            </w:r>
          </w:p>
        </w:tc>
        <w:tc>
          <w:tcPr>
            <w:tcW w:w="633" w:type="pct"/>
            <w:vMerge w:val="restart"/>
          </w:tcPr>
          <w:p w14:paraId="39681F47" w14:textId="77777777" w:rsidR="003B7352" w:rsidRPr="00251604" w:rsidRDefault="003B7352" w:rsidP="0026077F">
            <w:pPr>
              <w:spacing w:after="0"/>
              <w:rPr>
                <w:rFonts w:ascii="Times New Roman" w:hAnsi="Times New Roman"/>
                <w:bCs/>
                <w:sz w:val="24"/>
                <w:szCs w:val="24"/>
              </w:rPr>
            </w:pPr>
            <w:r w:rsidRPr="00251604">
              <w:rPr>
                <w:rFonts w:ascii="Times New Roman" w:hAnsi="Times New Roman"/>
                <w:bCs/>
                <w:sz w:val="24"/>
                <w:szCs w:val="24"/>
              </w:rPr>
              <w:t xml:space="preserve">ОК 01-ОК 06 </w:t>
            </w:r>
            <w:r w:rsidRPr="00251604">
              <w:rPr>
                <w:rFonts w:ascii="Times New Roman" w:hAnsi="Times New Roman"/>
                <w:bCs/>
                <w:sz w:val="24"/>
                <w:szCs w:val="24"/>
              </w:rPr>
              <w:br/>
              <w:t>ОК 09</w:t>
            </w:r>
          </w:p>
        </w:tc>
      </w:tr>
      <w:tr w:rsidR="003B7352" w:rsidRPr="00E1460B" w14:paraId="2B1081D1" w14:textId="77777777" w:rsidTr="0026077F">
        <w:tc>
          <w:tcPr>
            <w:tcW w:w="737" w:type="pct"/>
            <w:vMerge/>
          </w:tcPr>
          <w:p w14:paraId="7EDC7B2E" w14:textId="77777777" w:rsidR="003B7352" w:rsidRPr="00E1460B" w:rsidRDefault="003B7352" w:rsidP="0026077F">
            <w:pPr>
              <w:spacing w:after="0"/>
              <w:rPr>
                <w:rFonts w:ascii="Times New Roman" w:hAnsi="Times New Roman"/>
                <w:b/>
                <w:bCs/>
                <w:sz w:val="24"/>
                <w:szCs w:val="24"/>
              </w:rPr>
            </w:pPr>
          </w:p>
        </w:tc>
        <w:tc>
          <w:tcPr>
            <w:tcW w:w="3036" w:type="pct"/>
          </w:tcPr>
          <w:p w14:paraId="6B6E8B5E" w14:textId="77777777" w:rsidR="003B7352" w:rsidRPr="00E1460B" w:rsidRDefault="003B7352" w:rsidP="0026077F">
            <w:pPr>
              <w:spacing w:after="0"/>
              <w:rPr>
                <w:rFonts w:ascii="Times New Roman" w:hAnsi="Times New Roman"/>
                <w:bCs/>
                <w:sz w:val="24"/>
                <w:szCs w:val="24"/>
              </w:rPr>
            </w:pPr>
            <w:r w:rsidRPr="00E1460B">
              <w:rPr>
                <w:rFonts w:ascii="Times New Roman" w:hAnsi="Times New Roman"/>
                <w:bCs/>
                <w:sz w:val="24"/>
                <w:szCs w:val="24"/>
              </w:rPr>
              <w:t>Практическое занятие 6. Разработка этапов кайдзен-мероприятий</w:t>
            </w:r>
          </w:p>
        </w:tc>
        <w:tc>
          <w:tcPr>
            <w:tcW w:w="594" w:type="pct"/>
            <w:vAlign w:val="center"/>
          </w:tcPr>
          <w:p w14:paraId="0AE59880" w14:textId="77777777" w:rsidR="003B7352" w:rsidRPr="00E1460B" w:rsidRDefault="003B7352" w:rsidP="0026077F">
            <w:pPr>
              <w:spacing w:after="0"/>
              <w:rPr>
                <w:rFonts w:ascii="Times New Roman" w:hAnsi="Times New Roman"/>
                <w:i/>
                <w:iCs/>
                <w:sz w:val="24"/>
                <w:szCs w:val="24"/>
              </w:rPr>
            </w:pPr>
            <w:r w:rsidRPr="00E1460B">
              <w:rPr>
                <w:rFonts w:ascii="Times New Roman" w:hAnsi="Times New Roman"/>
                <w:i/>
                <w:iCs/>
                <w:sz w:val="24"/>
                <w:szCs w:val="24"/>
              </w:rPr>
              <w:t>2</w:t>
            </w:r>
          </w:p>
        </w:tc>
        <w:tc>
          <w:tcPr>
            <w:tcW w:w="633" w:type="pct"/>
            <w:vMerge/>
          </w:tcPr>
          <w:p w14:paraId="25182A03" w14:textId="77777777" w:rsidR="003B7352" w:rsidRPr="00251604" w:rsidRDefault="003B7352" w:rsidP="0026077F">
            <w:pPr>
              <w:spacing w:after="0"/>
              <w:rPr>
                <w:rFonts w:ascii="Times New Roman" w:hAnsi="Times New Roman"/>
                <w:bCs/>
                <w:sz w:val="24"/>
                <w:szCs w:val="24"/>
              </w:rPr>
            </w:pPr>
          </w:p>
        </w:tc>
      </w:tr>
      <w:tr w:rsidR="003B7352" w:rsidRPr="00E1460B" w14:paraId="0F27876E" w14:textId="77777777" w:rsidTr="0026077F">
        <w:tc>
          <w:tcPr>
            <w:tcW w:w="3773" w:type="pct"/>
            <w:gridSpan w:val="2"/>
          </w:tcPr>
          <w:p w14:paraId="335108C4"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Раздел 3. Реализация принципов бережливого офиса</w:t>
            </w:r>
          </w:p>
        </w:tc>
        <w:tc>
          <w:tcPr>
            <w:tcW w:w="594" w:type="pct"/>
            <w:vAlign w:val="center"/>
          </w:tcPr>
          <w:p w14:paraId="46CA18E0"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6</w:t>
            </w:r>
          </w:p>
        </w:tc>
        <w:tc>
          <w:tcPr>
            <w:tcW w:w="633" w:type="pct"/>
          </w:tcPr>
          <w:p w14:paraId="522922C3" w14:textId="77777777" w:rsidR="003B7352" w:rsidRPr="00251604" w:rsidRDefault="003B7352" w:rsidP="0026077F">
            <w:pPr>
              <w:spacing w:after="0"/>
              <w:rPr>
                <w:rFonts w:ascii="Times New Roman" w:hAnsi="Times New Roman"/>
                <w:bCs/>
                <w:sz w:val="24"/>
                <w:szCs w:val="24"/>
              </w:rPr>
            </w:pPr>
          </w:p>
        </w:tc>
      </w:tr>
      <w:tr w:rsidR="00063330" w:rsidRPr="00E1460B" w14:paraId="38177B79" w14:textId="77777777" w:rsidTr="0026077F">
        <w:tc>
          <w:tcPr>
            <w:tcW w:w="737" w:type="pct"/>
            <w:vMerge w:val="restart"/>
          </w:tcPr>
          <w:p w14:paraId="7A8352B6" w14:textId="77777777" w:rsidR="00063330" w:rsidRPr="00E1460B" w:rsidRDefault="00063330" w:rsidP="0026077F">
            <w:pPr>
              <w:spacing w:after="0"/>
              <w:rPr>
                <w:rFonts w:ascii="Times New Roman" w:hAnsi="Times New Roman"/>
                <w:b/>
                <w:bCs/>
                <w:sz w:val="24"/>
                <w:szCs w:val="24"/>
              </w:rPr>
            </w:pPr>
            <w:r w:rsidRPr="00E1460B">
              <w:rPr>
                <w:rFonts w:ascii="Times New Roman" w:hAnsi="Times New Roman"/>
                <w:b/>
                <w:bCs/>
                <w:sz w:val="24"/>
                <w:szCs w:val="24"/>
              </w:rPr>
              <w:t>Тема 3.1. Практика визуального управления</w:t>
            </w:r>
          </w:p>
        </w:tc>
        <w:tc>
          <w:tcPr>
            <w:tcW w:w="3036" w:type="pct"/>
          </w:tcPr>
          <w:p w14:paraId="1B090276" w14:textId="77777777" w:rsidR="00063330" w:rsidRPr="00E1460B" w:rsidRDefault="00063330" w:rsidP="0026077F">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594" w:type="pct"/>
            <w:vAlign w:val="center"/>
          </w:tcPr>
          <w:p w14:paraId="43B02389" w14:textId="77777777" w:rsidR="00063330" w:rsidRPr="00E1460B" w:rsidRDefault="00063330" w:rsidP="0026077F">
            <w:pPr>
              <w:spacing w:after="0"/>
              <w:rPr>
                <w:rFonts w:ascii="Times New Roman" w:hAnsi="Times New Roman"/>
                <w:b/>
                <w:bCs/>
                <w:sz w:val="24"/>
                <w:szCs w:val="24"/>
              </w:rPr>
            </w:pPr>
            <w:r w:rsidRPr="00E1460B">
              <w:rPr>
                <w:rFonts w:ascii="Times New Roman" w:hAnsi="Times New Roman"/>
                <w:b/>
                <w:bCs/>
                <w:sz w:val="24"/>
                <w:szCs w:val="24"/>
              </w:rPr>
              <w:t>4</w:t>
            </w:r>
          </w:p>
        </w:tc>
        <w:tc>
          <w:tcPr>
            <w:tcW w:w="633" w:type="pct"/>
            <w:vMerge w:val="restart"/>
          </w:tcPr>
          <w:p w14:paraId="57502139" w14:textId="77777777" w:rsidR="00063330" w:rsidRPr="00251604" w:rsidRDefault="00063330" w:rsidP="0026077F">
            <w:pPr>
              <w:spacing w:after="0"/>
              <w:rPr>
                <w:rFonts w:ascii="Times New Roman" w:hAnsi="Times New Roman"/>
                <w:bCs/>
                <w:sz w:val="24"/>
                <w:szCs w:val="24"/>
              </w:rPr>
            </w:pPr>
            <w:r w:rsidRPr="00251604">
              <w:rPr>
                <w:rFonts w:ascii="Times New Roman" w:hAnsi="Times New Roman"/>
                <w:bCs/>
                <w:sz w:val="24"/>
                <w:szCs w:val="24"/>
              </w:rPr>
              <w:t xml:space="preserve">ОК 01-ОК 06 </w:t>
            </w:r>
            <w:r w:rsidRPr="00251604">
              <w:rPr>
                <w:rFonts w:ascii="Times New Roman" w:hAnsi="Times New Roman"/>
                <w:bCs/>
                <w:sz w:val="24"/>
                <w:szCs w:val="24"/>
              </w:rPr>
              <w:br/>
              <w:t>ОК 09</w:t>
            </w:r>
          </w:p>
        </w:tc>
      </w:tr>
      <w:tr w:rsidR="00063330" w:rsidRPr="00E1460B" w14:paraId="1848EB23" w14:textId="77777777" w:rsidTr="0026077F">
        <w:tc>
          <w:tcPr>
            <w:tcW w:w="737" w:type="pct"/>
            <w:vMerge/>
          </w:tcPr>
          <w:p w14:paraId="77E89CC8" w14:textId="77777777" w:rsidR="00063330" w:rsidRPr="00E1460B" w:rsidRDefault="00063330" w:rsidP="0026077F">
            <w:pPr>
              <w:spacing w:after="0"/>
              <w:rPr>
                <w:rFonts w:ascii="Times New Roman" w:hAnsi="Times New Roman"/>
                <w:b/>
                <w:bCs/>
                <w:sz w:val="24"/>
                <w:szCs w:val="24"/>
              </w:rPr>
            </w:pPr>
          </w:p>
        </w:tc>
        <w:tc>
          <w:tcPr>
            <w:tcW w:w="3036" w:type="pct"/>
          </w:tcPr>
          <w:p w14:paraId="31D39DF7" w14:textId="77777777" w:rsidR="00063330" w:rsidRPr="00E1460B" w:rsidRDefault="00063330" w:rsidP="0026077F">
            <w:pPr>
              <w:spacing w:after="0"/>
              <w:rPr>
                <w:rFonts w:ascii="Times New Roman" w:hAnsi="Times New Roman"/>
                <w:bCs/>
                <w:sz w:val="24"/>
                <w:szCs w:val="24"/>
              </w:rPr>
            </w:pPr>
            <w:r w:rsidRPr="00E1460B">
              <w:rPr>
                <w:rFonts w:ascii="Times New Roman" w:hAnsi="Times New Roman"/>
                <w:bCs/>
                <w:sz w:val="24"/>
                <w:szCs w:val="24"/>
              </w:rPr>
              <w:t xml:space="preserve">Принципы визуализации рабочего места. Отличия традиционного офиса от бережливого офиса. Правила именования папок с документами. Аудит рабочего места. </w:t>
            </w:r>
            <w:proofErr w:type="spellStart"/>
            <w:r w:rsidRPr="00E1460B">
              <w:rPr>
                <w:rFonts w:ascii="Times New Roman" w:hAnsi="Times New Roman"/>
                <w:bCs/>
                <w:sz w:val="24"/>
                <w:szCs w:val="24"/>
              </w:rPr>
              <w:t>Канбан</w:t>
            </w:r>
            <w:proofErr w:type="spellEnd"/>
            <w:r w:rsidRPr="00E1460B">
              <w:rPr>
                <w:rFonts w:ascii="Times New Roman" w:hAnsi="Times New Roman"/>
                <w:bCs/>
                <w:sz w:val="24"/>
                <w:szCs w:val="24"/>
              </w:rPr>
              <w:t xml:space="preserve"> для заказа канцелярских принадлежностей. Создание визуального офиса</w:t>
            </w:r>
          </w:p>
        </w:tc>
        <w:tc>
          <w:tcPr>
            <w:tcW w:w="594" w:type="pct"/>
            <w:vAlign w:val="center"/>
          </w:tcPr>
          <w:p w14:paraId="1E5FE992" w14:textId="77777777" w:rsidR="00063330" w:rsidRPr="00E1460B" w:rsidRDefault="00063330" w:rsidP="0026077F">
            <w:pPr>
              <w:spacing w:after="0"/>
              <w:rPr>
                <w:rFonts w:ascii="Times New Roman" w:hAnsi="Times New Roman"/>
                <w:b/>
                <w:bCs/>
                <w:sz w:val="24"/>
                <w:szCs w:val="24"/>
              </w:rPr>
            </w:pPr>
          </w:p>
        </w:tc>
        <w:tc>
          <w:tcPr>
            <w:tcW w:w="633" w:type="pct"/>
            <w:vMerge/>
          </w:tcPr>
          <w:p w14:paraId="60903B89" w14:textId="77777777" w:rsidR="00063330" w:rsidRPr="00251604" w:rsidRDefault="00063330" w:rsidP="0026077F">
            <w:pPr>
              <w:spacing w:after="0"/>
              <w:rPr>
                <w:rFonts w:ascii="Times New Roman" w:hAnsi="Times New Roman"/>
                <w:bCs/>
                <w:sz w:val="24"/>
                <w:szCs w:val="24"/>
              </w:rPr>
            </w:pPr>
          </w:p>
        </w:tc>
      </w:tr>
      <w:tr w:rsidR="00063330" w:rsidRPr="00E1460B" w14:paraId="55682A4F" w14:textId="77777777" w:rsidTr="0026077F">
        <w:tc>
          <w:tcPr>
            <w:tcW w:w="737" w:type="pct"/>
            <w:vMerge w:val="restart"/>
          </w:tcPr>
          <w:p w14:paraId="40715490" w14:textId="77777777" w:rsidR="00063330" w:rsidRPr="00E1460B" w:rsidRDefault="00063330" w:rsidP="0026077F">
            <w:pPr>
              <w:spacing w:after="0"/>
              <w:rPr>
                <w:rFonts w:ascii="Times New Roman" w:hAnsi="Times New Roman"/>
                <w:b/>
                <w:bCs/>
                <w:sz w:val="24"/>
                <w:szCs w:val="24"/>
              </w:rPr>
            </w:pPr>
            <w:r w:rsidRPr="00E1460B">
              <w:rPr>
                <w:rFonts w:ascii="Times New Roman" w:hAnsi="Times New Roman"/>
                <w:b/>
                <w:bCs/>
                <w:sz w:val="24"/>
                <w:szCs w:val="24"/>
              </w:rPr>
              <w:t xml:space="preserve">Тема 3.2. Создание системы документооборота </w:t>
            </w:r>
          </w:p>
        </w:tc>
        <w:tc>
          <w:tcPr>
            <w:tcW w:w="3036" w:type="pct"/>
          </w:tcPr>
          <w:p w14:paraId="56C5F0A7" w14:textId="77777777" w:rsidR="00063330" w:rsidRPr="00E1460B" w:rsidRDefault="00063330" w:rsidP="0026077F">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594" w:type="pct"/>
            <w:vAlign w:val="center"/>
          </w:tcPr>
          <w:p w14:paraId="02AE166E" w14:textId="77777777" w:rsidR="00063330" w:rsidRPr="00E1460B" w:rsidRDefault="00063330" w:rsidP="0026077F">
            <w:pPr>
              <w:spacing w:after="0"/>
              <w:rPr>
                <w:rFonts w:ascii="Times New Roman" w:hAnsi="Times New Roman"/>
                <w:b/>
                <w:bCs/>
                <w:sz w:val="24"/>
                <w:szCs w:val="24"/>
              </w:rPr>
            </w:pPr>
            <w:r w:rsidRPr="00E1460B">
              <w:rPr>
                <w:rFonts w:ascii="Times New Roman" w:hAnsi="Times New Roman"/>
                <w:b/>
                <w:bCs/>
                <w:sz w:val="24"/>
                <w:szCs w:val="24"/>
              </w:rPr>
              <w:t>2</w:t>
            </w:r>
          </w:p>
        </w:tc>
        <w:tc>
          <w:tcPr>
            <w:tcW w:w="633" w:type="pct"/>
            <w:vMerge w:val="restart"/>
          </w:tcPr>
          <w:p w14:paraId="6B9F32AE" w14:textId="77777777" w:rsidR="00063330" w:rsidRPr="00251604" w:rsidRDefault="00063330" w:rsidP="0026077F">
            <w:pPr>
              <w:spacing w:after="0"/>
              <w:rPr>
                <w:rFonts w:ascii="Times New Roman" w:hAnsi="Times New Roman"/>
                <w:bCs/>
                <w:sz w:val="24"/>
                <w:szCs w:val="24"/>
              </w:rPr>
            </w:pPr>
            <w:r w:rsidRPr="00251604">
              <w:rPr>
                <w:rFonts w:ascii="Times New Roman" w:hAnsi="Times New Roman"/>
                <w:bCs/>
                <w:sz w:val="24"/>
                <w:szCs w:val="24"/>
              </w:rPr>
              <w:t xml:space="preserve">ОК 01-ОК 06 </w:t>
            </w:r>
            <w:r w:rsidRPr="00251604">
              <w:rPr>
                <w:rFonts w:ascii="Times New Roman" w:hAnsi="Times New Roman"/>
                <w:bCs/>
                <w:sz w:val="24"/>
                <w:szCs w:val="24"/>
              </w:rPr>
              <w:br/>
              <w:t>ОК 09</w:t>
            </w:r>
          </w:p>
        </w:tc>
      </w:tr>
      <w:tr w:rsidR="00063330" w:rsidRPr="00E1460B" w14:paraId="7FA920A4" w14:textId="77777777" w:rsidTr="0026077F">
        <w:tc>
          <w:tcPr>
            <w:tcW w:w="737" w:type="pct"/>
            <w:vMerge/>
          </w:tcPr>
          <w:p w14:paraId="182BF53D" w14:textId="77777777" w:rsidR="00063330" w:rsidRPr="00E1460B" w:rsidRDefault="00063330" w:rsidP="0026077F">
            <w:pPr>
              <w:spacing w:after="0"/>
              <w:rPr>
                <w:rFonts w:ascii="Times New Roman" w:hAnsi="Times New Roman"/>
                <w:b/>
                <w:bCs/>
                <w:sz w:val="24"/>
                <w:szCs w:val="24"/>
              </w:rPr>
            </w:pPr>
          </w:p>
        </w:tc>
        <w:tc>
          <w:tcPr>
            <w:tcW w:w="3036" w:type="pct"/>
          </w:tcPr>
          <w:p w14:paraId="696BE526" w14:textId="77777777" w:rsidR="00063330" w:rsidRPr="00E1460B" w:rsidRDefault="00063330" w:rsidP="0026077F">
            <w:pPr>
              <w:spacing w:after="0"/>
              <w:rPr>
                <w:rFonts w:ascii="Times New Roman" w:hAnsi="Times New Roman"/>
                <w:bCs/>
                <w:sz w:val="24"/>
                <w:szCs w:val="24"/>
              </w:rPr>
            </w:pPr>
            <w:proofErr w:type="spellStart"/>
            <w:r w:rsidRPr="00E1460B">
              <w:rPr>
                <w:rFonts w:ascii="Times New Roman" w:hAnsi="Times New Roman"/>
                <w:bCs/>
                <w:sz w:val="24"/>
                <w:szCs w:val="24"/>
              </w:rPr>
              <w:t>Канбан</w:t>
            </w:r>
            <w:proofErr w:type="spellEnd"/>
            <w:r w:rsidRPr="00E1460B">
              <w:rPr>
                <w:rFonts w:ascii="Times New Roman" w:hAnsi="Times New Roman"/>
                <w:bCs/>
                <w:sz w:val="24"/>
                <w:szCs w:val="24"/>
              </w:rPr>
              <w:t>-система документооборота, выравнивание рабочей нагрузки, стандартизированная работа, визуальный питч. Инструменты при создании бережливой системы документооборота</w:t>
            </w:r>
          </w:p>
        </w:tc>
        <w:tc>
          <w:tcPr>
            <w:tcW w:w="594" w:type="pct"/>
            <w:vAlign w:val="center"/>
          </w:tcPr>
          <w:p w14:paraId="6B42C149" w14:textId="77777777" w:rsidR="00063330" w:rsidRPr="00E1460B" w:rsidRDefault="00063330" w:rsidP="0026077F">
            <w:pPr>
              <w:spacing w:after="0"/>
              <w:rPr>
                <w:rFonts w:ascii="Times New Roman" w:hAnsi="Times New Roman"/>
                <w:b/>
                <w:bCs/>
                <w:sz w:val="24"/>
                <w:szCs w:val="24"/>
              </w:rPr>
            </w:pPr>
          </w:p>
        </w:tc>
        <w:tc>
          <w:tcPr>
            <w:tcW w:w="633" w:type="pct"/>
            <w:vMerge/>
          </w:tcPr>
          <w:p w14:paraId="7AFE0F97" w14:textId="77777777" w:rsidR="00063330" w:rsidRPr="00251604" w:rsidRDefault="00063330" w:rsidP="0026077F">
            <w:pPr>
              <w:spacing w:after="0"/>
              <w:rPr>
                <w:rFonts w:ascii="Times New Roman" w:hAnsi="Times New Roman"/>
                <w:bCs/>
                <w:sz w:val="24"/>
                <w:szCs w:val="24"/>
              </w:rPr>
            </w:pPr>
          </w:p>
        </w:tc>
      </w:tr>
      <w:tr w:rsidR="003B7352" w:rsidRPr="00E1460B" w14:paraId="1CEFC808" w14:textId="77777777" w:rsidTr="0026077F">
        <w:tc>
          <w:tcPr>
            <w:tcW w:w="3773" w:type="pct"/>
            <w:gridSpan w:val="2"/>
          </w:tcPr>
          <w:p w14:paraId="16563F79" w14:textId="77777777" w:rsidR="003B7352" w:rsidRPr="00E1460B" w:rsidRDefault="003B7352" w:rsidP="0026077F">
            <w:pPr>
              <w:spacing w:after="0"/>
              <w:rPr>
                <w:rFonts w:ascii="Times New Roman" w:hAnsi="Times New Roman"/>
                <w:b/>
                <w:sz w:val="24"/>
                <w:szCs w:val="24"/>
              </w:rPr>
            </w:pPr>
            <w:r w:rsidRPr="00E1460B">
              <w:rPr>
                <w:rFonts w:ascii="Times New Roman" w:hAnsi="Times New Roman"/>
                <w:b/>
                <w:sz w:val="24"/>
                <w:szCs w:val="24"/>
              </w:rPr>
              <w:t>Промежуточная аттестация</w:t>
            </w:r>
          </w:p>
        </w:tc>
        <w:tc>
          <w:tcPr>
            <w:tcW w:w="594" w:type="pct"/>
            <w:vAlign w:val="center"/>
          </w:tcPr>
          <w:p w14:paraId="05CDBD3B" w14:textId="77777777" w:rsidR="003B7352" w:rsidRPr="00E1460B" w:rsidRDefault="003B7352" w:rsidP="0026077F">
            <w:pPr>
              <w:spacing w:after="0"/>
              <w:rPr>
                <w:rFonts w:ascii="Times New Roman" w:hAnsi="Times New Roman"/>
                <w:b/>
                <w:i/>
                <w:sz w:val="24"/>
                <w:szCs w:val="24"/>
              </w:rPr>
            </w:pPr>
          </w:p>
        </w:tc>
        <w:tc>
          <w:tcPr>
            <w:tcW w:w="633" w:type="pct"/>
          </w:tcPr>
          <w:p w14:paraId="40E143B8" w14:textId="77777777" w:rsidR="003B7352" w:rsidRPr="00251604" w:rsidRDefault="003B7352" w:rsidP="0026077F">
            <w:pPr>
              <w:spacing w:after="0"/>
              <w:rPr>
                <w:rFonts w:ascii="Times New Roman" w:hAnsi="Times New Roman"/>
                <w:bCs/>
                <w:sz w:val="24"/>
                <w:szCs w:val="24"/>
              </w:rPr>
            </w:pPr>
          </w:p>
        </w:tc>
      </w:tr>
      <w:tr w:rsidR="003B7352" w:rsidRPr="00E1460B" w14:paraId="6D9F451E" w14:textId="77777777" w:rsidTr="0026077F">
        <w:tc>
          <w:tcPr>
            <w:tcW w:w="3773" w:type="pct"/>
            <w:gridSpan w:val="2"/>
          </w:tcPr>
          <w:p w14:paraId="35D99ABF" w14:textId="77777777" w:rsidR="003B7352" w:rsidRPr="00E1460B" w:rsidRDefault="003B7352" w:rsidP="0026077F">
            <w:pPr>
              <w:spacing w:after="0"/>
              <w:rPr>
                <w:rFonts w:ascii="Times New Roman" w:hAnsi="Times New Roman"/>
                <w:b/>
                <w:bCs/>
                <w:sz w:val="24"/>
                <w:szCs w:val="24"/>
              </w:rPr>
            </w:pPr>
            <w:r w:rsidRPr="00E1460B">
              <w:rPr>
                <w:rFonts w:ascii="Times New Roman" w:hAnsi="Times New Roman"/>
                <w:b/>
                <w:bCs/>
                <w:sz w:val="24"/>
                <w:szCs w:val="24"/>
              </w:rPr>
              <w:t>Всего:</w:t>
            </w:r>
          </w:p>
        </w:tc>
        <w:tc>
          <w:tcPr>
            <w:tcW w:w="594" w:type="pct"/>
            <w:vAlign w:val="center"/>
          </w:tcPr>
          <w:p w14:paraId="781261EE" w14:textId="77777777" w:rsidR="003B7352" w:rsidRPr="00E1460B" w:rsidRDefault="003B7352" w:rsidP="0026077F">
            <w:pPr>
              <w:spacing w:after="0"/>
              <w:rPr>
                <w:rFonts w:ascii="Times New Roman" w:hAnsi="Times New Roman"/>
                <w:b/>
                <w:bCs/>
                <w:i/>
                <w:sz w:val="24"/>
                <w:szCs w:val="24"/>
              </w:rPr>
            </w:pPr>
            <w:r w:rsidRPr="00E1460B">
              <w:rPr>
                <w:rFonts w:ascii="Times New Roman" w:hAnsi="Times New Roman"/>
                <w:b/>
                <w:bCs/>
                <w:i/>
                <w:sz w:val="24"/>
                <w:szCs w:val="24"/>
              </w:rPr>
              <w:t>34</w:t>
            </w:r>
          </w:p>
        </w:tc>
        <w:tc>
          <w:tcPr>
            <w:tcW w:w="633" w:type="pct"/>
          </w:tcPr>
          <w:p w14:paraId="7443F1C7" w14:textId="77777777" w:rsidR="003B7352" w:rsidRPr="00251604" w:rsidRDefault="003B7352" w:rsidP="0026077F">
            <w:pPr>
              <w:spacing w:after="0"/>
              <w:rPr>
                <w:rFonts w:ascii="Times New Roman" w:hAnsi="Times New Roman"/>
                <w:bCs/>
                <w:sz w:val="24"/>
                <w:szCs w:val="24"/>
              </w:rPr>
            </w:pPr>
          </w:p>
        </w:tc>
      </w:tr>
    </w:tbl>
    <w:p w14:paraId="122B8A69" w14:textId="77777777" w:rsidR="003B7352" w:rsidRPr="00E1460B" w:rsidRDefault="003B7352" w:rsidP="003B7352">
      <w:pPr>
        <w:rPr>
          <w:rFonts w:ascii="Times New Roman" w:hAnsi="Times New Roman"/>
          <w:i/>
          <w:sz w:val="24"/>
          <w:szCs w:val="24"/>
        </w:rPr>
      </w:pPr>
    </w:p>
    <w:p w14:paraId="2B699106" w14:textId="77777777" w:rsidR="003B7352" w:rsidRPr="00E1460B" w:rsidRDefault="003B7352" w:rsidP="003B7352">
      <w:pPr>
        <w:rPr>
          <w:rFonts w:ascii="Times New Roman" w:hAnsi="Times New Roman"/>
          <w:i/>
          <w:sz w:val="24"/>
          <w:szCs w:val="24"/>
        </w:rPr>
        <w:sectPr w:rsidR="003B7352" w:rsidRPr="00E1460B" w:rsidSect="00927E4B">
          <w:pgSz w:w="16840" w:h="11907" w:orient="landscape"/>
          <w:pgMar w:top="851" w:right="1134" w:bottom="851" w:left="992" w:header="709" w:footer="709" w:gutter="0"/>
          <w:cols w:space="720"/>
        </w:sectPr>
      </w:pPr>
    </w:p>
    <w:p w14:paraId="0BED5379" w14:textId="77777777" w:rsidR="003B7352" w:rsidRPr="00E1460B" w:rsidRDefault="003B7352" w:rsidP="003B7352">
      <w:pPr>
        <w:jc w:val="center"/>
        <w:rPr>
          <w:rFonts w:ascii="Times New Roman" w:hAnsi="Times New Roman"/>
          <w:b/>
          <w:bCs/>
          <w:sz w:val="24"/>
          <w:szCs w:val="24"/>
        </w:rPr>
      </w:pPr>
      <w:bookmarkStart w:id="157" w:name="_Toc115855453"/>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bookmarkEnd w:id="157"/>
    </w:p>
    <w:p w14:paraId="2AA7F697" w14:textId="77777777" w:rsidR="003B7352" w:rsidRPr="00BB26C3" w:rsidRDefault="003B7352" w:rsidP="003B7352">
      <w:pPr>
        <w:spacing w:before="240" w:after="0"/>
        <w:ind w:firstLine="709"/>
        <w:rPr>
          <w:rFonts w:ascii="Times New Roman" w:hAnsi="Times New Roman"/>
          <w:bCs/>
          <w:sz w:val="24"/>
          <w:szCs w:val="24"/>
        </w:rPr>
      </w:pPr>
      <w:r w:rsidRPr="00BB26C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8ABCA16"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Кабинет «Социально-экономических и управленческих дисциплин», </w:t>
      </w:r>
      <w:r w:rsidR="00927E4B">
        <w:rPr>
          <w:rFonts w:ascii="Times New Roman" w:hAnsi="Times New Roman"/>
          <w:sz w:val="24"/>
          <w:szCs w:val="24"/>
          <w:lang w:eastAsia="en-US"/>
        </w:rPr>
        <w:t>о</w:t>
      </w:r>
      <w:r w:rsidR="00927E4B" w:rsidRPr="000A2016">
        <w:rPr>
          <w:rFonts w:ascii="Times New Roman" w:hAnsi="Times New Roman"/>
          <w:sz w:val="24"/>
          <w:szCs w:val="24"/>
          <w:lang w:eastAsia="en-US"/>
        </w:rPr>
        <w:t>снащенный</w:t>
      </w:r>
      <w:r w:rsidR="00927E4B">
        <w:rPr>
          <w:rFonts w:ascii="Times New Roman" w:hAnsi="Times New Roman"/>
          <w:sz w:val="24"/>
          <w:szCs w:val="24"/>
          <w:lang w:eastAsia="en-US"/>
        </w:rPr>
        <w:t xml:space="preserve"> в соответствии с п. 6.1.2.1 образовательной программы по специальности.</w:t>
      </w:r>
    </w:p>
    <w:p w14:paraId="41746F8E" w14:textId="77777777" w:rsidR="003B7352" w:rsidRPr="00E1460B" w:rsidRDefault="003B7352" w:rsidP="003B7352">
      <w:pPr>
        <w:spacing w:before="240" w:after="0"/>
        <w:ind w:firstLine="709"/>
        <w:rPr>
          <w:rFonts w:ascii="Times New Roman" w:hAnsi="Times New Roman"/>
          <w:b/>
          <w:sz w:val="24"/>
          <w:szCs w:val="24"/>
        </w:rPr>
      </w:pPr>
      <w:r w:rsidRPr="00E1460B">
        <w:rPr>
          <w:rFonts w:ascii="Times New Roman" w:hAnsi="Times New Roman"/>
          <w:b/>
          <w:sz w:val="24"/>
          <w:szCs w:val="24"/>
        </w:rPr>
        <w:t>3.2. Информационное обеспечение реализации программы</w:t>
      </w:r>
    </w:p>
    <w:p w14:paraId="2AE871F4" w14:textId="77777777" w:rsidR="003B7352" w:rsidRPr="00E1460B" w:rsidRDefault="003B7352" w:rsidP="003B7352">
      <w:pPr>
        <w:ind w:firstLine="709"/>
        <w:jc w:val="both"/>
        <w:rPr>
          <w:rFonts w:ascii="Times New Roman" w:hAnsi="Times New Roman"/>
          <w:bCs/>
          <w:sz w:val="24"/>
          <w:szCs w:val="24"/>
        </w:rPr>
      </w:pPr>
      <w:r w:rsidRPr="00E1460B">
        <w:rPr>
          <w:rFonts w:ascii="Times New Roman" w:hAnsi="Times New Roman"/>
          <w:bCs/>
          <w:sz w:val="24"/>
          <w:szCs w:val="24"/>
        </w:rPr>
        <w:t>Для реализации программы библиотечный фонд образовательной организации должен иметь п</w:t>
      </w:r>
      <w:r w:rsidRPr="00E1460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1460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686F8A" w14:textId="77777777" w:rsidR="003B7352" w:rsidRPr="00E1460B" w:rsidRDefault="003B7352" w:rsidP="003B7352">
      <w:pPr>
        <w:spacing w:before="240" w:after="0"/>
        <w:ind w:firstLine="709"/>
        <w:rPr>
          <w:rFonts w:ascii="Times New Roman" w:hAnsi="Times New Roman"/>
          <w:b/>
          <w:sz w:val="24"/>
          <w:szCs w:val="24"/>
        </w:rPr>
      </w:pPr>
      <w:bookmarkStart w:id="158" w:name="_Toc115855454"/>
      <w:r w:rsidRPr="00E1460B">
        <w:rPr>
          <w:rFonts w:ascii="Times New Roman" w:hAnsi="Times New Roman"/>
          <w:b/>
          <w:sz w:val="24"/>
          <w:szCs w:val="24"/>
        </w:rPr>
        <w:t>3.2.1. Основные печатные издания</w:t>
      </w:r>
      <w:bookmarkEnd w:id="158"/>
    </w:p>
    <w:p w14:paraId="6B8BC910" w14:textId="77777777" w:rsidR="003B7352" w:rsidRPr="004D43D5" w:rsidRDefault="003B7352" w:rsidP="007413B6">
      <w:pPr>
        <w:pStyle w:val="ae"/>
        <w:numPr>
          <w:ilvl w:val="0"/>
          <w:numId w:val="34"/>
        </w:numPr>
        <w:spacing w:before="0" w:after="0"/>
        <w:ind w:left="0" w:firstLine="709"/>
        <w:jc w:val="both"/>
      </w:pPr>
      <w:proofErr w:type="spellStart"/>
      <w:r w:rsidRPr="004D43D5">
        <w:t>Вумек</w:t>
      </w:r>
      <w:proofErr w:type="spellEnd"/>
      <w:r w:rsidRPr="004D43D5">
        <w:t xml:space="preserve">, Д. Бережливое производство: как избавиться от потерь и добиться процветания вашей компании / Джеймс </w:t>
      </w:r>
      <w:proofErr w:type="spellStart"/>
      <w:r w:rsidRPr="004D43D5">
        <w:t>Вумек</w:t>
      </w:r>
      <w:proofErr w:type="spellEnd"/>
      <w:r w:rsidRPr="004D43D5">
        <w:t xml:space="preserve">, Дэниел Джонс; пер. с англ. - 12-е изд. - Москва: Альпина </w:t>
      </w:r>
      <w:proofErr w:type="spellStart"/>
      <w:r w:rsidRPr="004D43D5">
        <w:t>Паблишер</w:t>
      </w:r>
      <w:proofErr w:type="spellEnd"/>
      <w:r w:rsidRPr="004D43D5">
        <w:t xml:space="preserve">, 2018. - 472 с. </w:t>
      </w:r>
    </w:p>
    <w:p w14:paraId="6CAD5309" w14:textId="77777777" w:rsidR="003B7352" w:rsidRPr="004D43D5" w:rsidRDefault="003B7352" w:rsidP="007413B6">
      <w:pPr>
        <w:pStyle w:val="ae"/>
        <w:numPr>
          <w:ilvl w:val="0"/>
          <w:numId w:val="34"/>
        </w:numPr>
        <w:spacing w:before="0" w:after="0"/>
        <w:ind w:left="0" w:firstLine="709"/>
        <w:jc w:val="both"/>
      </w:pPr>
      <w:proofErr w:type="spellStart"/>
      <w:r w:rsidRPr="004D43D5">
        <w:t>Лайкер</w:t>
      </w:r>
      <w:proofErr w:type="spellEnd"/>
      <w:r w:rsidRPr="004D43D5">
        <w:t xml:space="preserve"> </w:t>
      </w:r>
      <w:proofErr w:type="spellStart"/>
      <w:r w:rsidRPr="004D43D5">
        <w:t>Лж</w:t>
      </w:r>
      <w:proofErr w:type="spellEnd"/>
      <w:r w:rsidRPr="004D43D5">
        <w:t xml:space="preserve">. Дао Toyota: 14 принципов менеджмента ведущей компании мира / Дж. </w:t>
      </w:r>
      <w:proofErr w:type="spellStart"/>
      <w:r w:rsidRPr="004D43D5">
        <w:t>Лайкер</w:t>
      </w:r>
      <w:proofErr w:type="spellEnd"/>
      <w:r w:rsidRPr="004D43D5">
        <w:t>. – М.: Издательская группа «Точка», 2018. – 400 с.</w:t>
      </w:r>
    </w:p>
    <w:p w14:paraId="50577395" w14:textId="77777777" w:rsidR="003B7352" w:rsidRPr="004D43D5" w:rsidRDefault="003B7352" w:rsidP="007413B6">
      <w:pPr>
        <w:pStyle w:val="ae"/>
        <w:numPr>
          <w:ilvl w:val="0"/>
          <w:numId w:val="34"/>
        </w:numPr>
        <w:spacing w:before="0" w:after="0"/>
        <w:ind w:left="0" w:firstLine="709"/>
        <w:jc w:val="both"/>
      </w:pPr>
      <w:proofErr w:type="spellStart"/>
      <w:r w:rsidRPr="004D43D5">
        <w:t>Теппинг</w:t>
      </w:r>
      <w:proofErr w:type="spellEnd"/>
      <w:r w:rsidRPr="004D43D5">
        <w:t xml:space="preserve">, Д., </w:t>
      </w:r>
      <w:proofErr w:type="spellStart"/>
      <w:r w:rsidRPr="004D43D5">
        <w:t>Данн</w:t>
      </w:r>
      <w:proofErr w:type="spellEnd"/>
      <w:r w:rsidRPr="004D43D5">
        <w:t xml:space="preserve">, Э., 2012. Бережливый офис: устранение потерь времени и денег, пер. с англ. [А. </w:t>
      </w:r>
      <w:proofErr w:type="spellStart"/>
      <w:r w:rsidRPr="004D43D5">
        <w:t>Залесовой</w:t>
      </w:r>
      <w:proofErr w:type="spellEnd"/>
      <w:r w:rsidRPr="004D43D5">
        <w:t xml:space="preserve">, Т. Гутман]. - 5-е изд. - </w:t>
      </w:r>
      <w:proofErr w:type="spellStart"/>
      <w:r w:rsidRPr="004D43D5">
        <w:t>М.:Альпина</w:t>
      </w:r>
      <w:proofErr w:type="spellEnd"/>
      <w:r w:rsidRPr="004D43D5">
        <w:t xml:space="preserve"> </w:t>
      </w:r>
      <w:proofErr w:type="spellStart"/>
      <w:r w:rsidRPr="004D43D5">
        <w:t>Паблишер</w:t>
      </w:r>
      <w:proofErr w:type="spellEnd"/>
      <w:r w:rsidRPr="004D43D5">
        <w:t>, 2019. - 322 с.</w:t>
      </w:r>
    </w:p>
    <w:p w14:paraId="45FA09F3" w14:textId="77777777" w:rsidR="003B7352" w:rsidRPr="004D43D5" w:rsidRDefault="003B7352" w:rsidP="007413B6">
      <w:pPr>
        <w:pStyle w:val="ae"/>
        <w:numPr>
          <w:ilvl w:val="0"/>
          <w:numId w:val="34"/>
        </w:numPr>
        <w:spacing w:before="0" w:after="0"/>
        <w:ind w:left="0" w:firstLine="709"/>
        <w:jc w:val="both"/>
      </w:pPr>
      <w:r w:rsidRPr="004D43D5">
        <w:t xml:space="preserve">Экономика труда: учебник для среднего профессионального образования / М. В. Симонова [и др.]; под общей редакцией М. В. Симоновой. — Москва: Издательство </w:t>
      </w:r>
      <w:proofErr w:type="spellStart"/>
      <w:r w:rsidRPr="004D43D5">
        <w:t>Юрайт</w:t>
      </w:r>
      <w:proofErr w:type="spellEnd"/>
      <w:r w:rsidRPr="004D43D5">
        <w:t xml:space="preserve">, 2022. — 259 с. </w:t>
      </w:r>
    </w:p>
    <w:p w14:paraId="245C7B8E" w14:textId="77777777" w:rsidR="003B7352" w:rsidRPr="00E1460B" w:rsidRDefault="003B7352" w:rsidP="003B7352">
      <w:pPr>
        <w:spacing w:before="240" w:after="0"/>
        <w:ind w:firstLine="709"/>
        <w:rPr>
          <w:rFonts w:ascii="Times New Roman" w:hAnsi="Times New Roman"/>
          <w:b/>
          <w:sz w:val="24"/>
          <w:szCs w:val="24"/>
        </w:rPr>
      </w:pPr>
      <w:bookmarkStart w:id="159" w:name="_Toc115855455"/>
      <w:r w:rsidRPr="00E1460B">
        <w:rPr>
          <w:rFonts w:ascii="Times New Roman" w:hAnsi="Times New Roman"/>
          <w:b/>
          <w:sz w:val="24"/>
          <w:szCs w:val="24"/>
        </w:rPr>
        <w:t>3.2.2. Основные электронные издания</w:t>
      </w:r>
      <w:bookmarkEnd w:id="159"/>
    </w:p>
    <w:p w14:paraId="404DBF8B" w14:textId="77777777" w:rsidR="00B7292D" w:rsidRPr="00B7292D" w:rsidRDefault="00B7292D" w:rsidP="007413B6">
      <w:pPr>
        <w:pStyle w:val="ae"/>
        <w:numPr>
          <w:ilvl w:val="0"/>
          <w:numId w:val="33"/>
        </w:numPr>
        <w:tabs>
          <w:tab w:val="left" w:pos="993"/>
        </w:tabs>
        <w:spacing w:before="0" w:after="0"/>
        <w:ind w:left="0" w:firstLine="709"/>
        <w:jc w:val="both"/>
      </w:pPr>
      <w:r w:rsidRPr="00B7292D">
        <w:t xml:space="preserve">Бурнашева, Э. П. Основы бережливого производства : учебное пособие для </w:t>
      </w:r>
      <w:proofErr w:type="spellStart"/>
      <w:r w:rsidRPr="00B7292D">
        <w:t>спо</w:t>
      </w:r>
      <w:proofErr w:type="spellEnd"/>
      <w:r w:rsidRPr="00B7292D">
        <w:t xml:space="preserve"> / Э. П. Бурнашева. — 2-е изд., стер. — Санкт-Петербург : Лань, 2023. — 76 с. — ISBN 978-5-507-45505-8. — Текст : электронный // Лань : электронно-библиотечная система. — URL: </w:t>
      </w:r>
      <w:hyperlink r:id="rId36" w:history="1">
        <w:r w:rsidRPr="00B7292D">
          <w:rPr>
            <w:rStyle w:val="ad"/>
          </w:rPr>
          <w:t>https://e.lanbook.com/book/271253</w:t>
        </w:r>
      </w:hyperlink>
      <w:r w:rsidRPr="00B7292D">
        <w:t xml:space="preserve"> (дата обращения: 03.08.2023). — Режим доступа: для </w:t>
      </w:r>
      <w:proofErr w:type="spellStart"/>
      <w:r w:rsidRPr="00B7292D">
        <w:t>авториз</w:t>
      </w:r>
      <w:proofErr w:type="spellEnd"/>
      <w:r w:rsidRPr="00B7292D">
        <w:t>. пользователей.</w:t>
      </w:r>
    </w:p>
    <w:p w14:paraId="01BA1D07" w14:textId="77777777" w:rsidR="00B7292D" w:rsidRPr="00B7292D" w:rsidRDefault="00B7292D" w:rsidP="007413B6">
      <w:pPr>
        <w:pStyle w:val="ae"/>
        <w:numPr>
          <w:ilvl w:val="0"/>
          <w:numId w:val="33"/>
        </w:numPr>
        <w:spacing w:before="0" w:after="0"/>
        <w:ind w:left="0" w:firstLine="709"/>
        <w:jc w:val="both"/>
      </w:pPr>
      <w:r w:rsidRPr="00B7292D">
        <w:t>Управление запасами: многофакторная оптимизация процесса поставок: учебник для среднего профессионального образования / Г. Л. </w:t>
      </w:r>
      <w:proofErr w:type="spellStart"/>
      <w:r w:rsidRPr="00B7292D">
        <w:t>Бродецкий</w:t>
      </w:r>
      <w:proofErr w:type="spellEnd"/>
      <w:r w:rsidRPr="00B7292D">
        <w:t xml:space="preserve">, В. Д. Герами, А. В. Колик, И. Г. Шидловский. — Москва: Издательство </w:t>
      </w:r>
      <w:proofErr w:type="spellStart"/>
      <w:r w:rsidRPr="00B7292D">
        <w:t>Юрайт</w:t>
      </w:r>
      <w:proofErr w:type="spellEnd"/>
      <w:r w:rsidRPr="00B7292D">
        <w:t xml:space="preserve">, 2021. — 322 с. — (Профессиональное образование). — ISBN 978-5-534-10776-0. — Текст: электронный // Образовательная платформа </w:t>
      </w:r>
      <w:proofErr w:type="spellStart"/>
      <w:r w:rsidRPr="00B7292D">
        <w:t>Юрайт</w:t>
      </w:r>
      <w:proofErr w:type="spellEnd"/>
      <w:r w:rsidRPr="00B7292D">
        <w:t xml:space="preserve"> [сайт]. — URL: </w:t>
      </w:r>
      <w:hyperlink r:id="rId37" w:history="1">
        <w:r w:rsidRPr="00B7292D">
          <w:t>https://urait.ru/bcode/475248</w:t>
        </w:r>
      </w:hyperlink>
    </w:p>
    <w:p w14:paraId="5BF84DBD" w14:textId="77777777" w:rsidR="00B7292D" w:rsidRPr="00B7292D" w:rsidRDefault="00B7292D" w:rsidP="007413B6">
      <w:pPr>
        <w:pStyle w:val="ae"/>
        <w:numPr>
          <w:ilvl w:val="0"/>
          <w:numId w:val="33"/>
        </w:numPr>
        <w:tabs>
          <w:tab w:val="left" w:pos="993"/>
        </w:tabs>
        <w:spacing w:before="0" w:after="0" w:line="276" w:lineRule="auto"/>
        <w:ind w:left="0" w:firstLine="709"/>
        <w:jc w:val="both"/>
      </w:pPr>
      <w:r w:rsidRPr="00B7292D">
        <w:t xml:space="preserve">Хазбулатов, Т. М. Менеджмент. Курс лекций и практических занятий : учебное пособие для </w:t>
      </w:r>
      <w:proofErr w:type="spellStart"/>
      <w:r w:rsidRPr="00B7292D">
        <w:t>спо</w:t>
      </w:r>
      <w:proofErr w:type="spellEnd"/>
      <w:r w:rsidRPr="00B7292D">
        <w:t xml:space="preserve"> / Т. М. Хазбулатов, А. С. Красникова, О. В. Шишкин. — 3-е изд., стер. — Санкт-Петербург : Лань, 2023. — 240 с. — ISBN 978-5-507-46696-2. — Текст : электронный // Лань : электронно-библиотечная система. — URL: </w:t>
      </w:r>
      <w:hyperlink r:id="rId38" w:history="1">
        <w:r w:rsidRPr="00B7292D">
          <w:rPr>
            <w:rStyle w:val="ad"/>
          </w:rPr>
          <w:t>https://e.lanbook.com/book/316982</w:t>
        </w:r>
      </w:hyperlink>
      <w:r w:rsidRPr="00B7292D">
        <w:t xml:space="preserve"> (дата обращения: 03.08.2023). — Режим доступа: для </w:t>
      </w:r>
      <w:proofErr w:type="spellStart"/>
      <w:r w:rsidRPr="00B7292D">
        <w:t>авториз</w:t>
      </w:r>
      <w:proofErr w:type="spellEnd"/>
      <w:r w:rsidRPr="00B7292D">
        <w:t>. пользователей.</w:t>
      </w:r>
    </w:p>
    <w:p w14:paraId="5FCB2E57" w14:textId="77777777" w:rsidR="00B7292D" w:rsidRPr="00B7292D" w:rsidRDefault="00B7292D" w:rsidP="007413B6">
      <w:pPr>
        <w:pStyle w:val="ae"/>
        <w:numPr>
          <w:ilvl w:val="0"/>
          <w:numId w:val="33"/>
        </w:numPr>
        <w:spacing w:before="0" w:after="0"/>
        <w:ind w:left="0" w:firstLine="709"/>
        <w:jc w:val="both"/>
      </w:pPr>
      <w:r w:rsidRPr="00B7292D">
        <w:t>Экономика организации: учебник и практикум для среднего профессионального образования / А. В. </w:t>
      </w:r>
      <w:proofErr w:type="spellStart"/>
      <w:r w:rsidRPr="00B7292D">
        <w:t>Колышкин</w:t>
      </w:r>
      <w:proofErr w:type="spellEnd"/>
      <w:r w:rsidRPr="00B7292D">
        <w:t xml:space="preserve"> [и др.] ; под редакцией А. В. </w:t>
      </w:r>
      <w:proofErr w:type="spellStart"/>
      <w:r w:rsidRPr="00B7292D">
        <w:t>Колышкина</w:t>
      </w:r>
      <w:proofErr w:type="spellEnd"/>
      <w:r w:rsidRPr="00B7292D">
        <w:t xml:space="preserve">, С. А. Смирнова. — Москва: Издательство </w:t>
      </w:r>
      <w:proofErr w:type="spellStart"/>
      <w:r w:rsidRPr="00B7292D">
        <w:t>Юрайт</w:t>
      </w:r>
      <w:proofErr w:type="spellEnd"/>
      <w:r w:rsidRPr="00B7292D">
        <w:t xml:space="preserve">, 2021. — 498 с. — (Профессиональное образование). — ISBN 978-5-534-06278-6. — Текст: электронный // Образовательная платформа </w:t>
      </w:r>
      <w:proofErr w:type="spellStart"/>
      <w:r w:rsidRPr="00B7292D">
        <w:t>Юрайт</w:t>
      </w:r>
      <w:proofErr w:type="spellEnd"/>
      <w:r w:rsidRPr="00B7292D">
        <w:t xml:space="preserve"> [сайт]. — URL: </w:t>
      </w:r>
      <w:hyperlink r:id="rId39" w:history="1">
        <w:r w:rsidRPr="00B7292D">
          <w:t>https://urait.ru/bcode/474223</w:t>
        </w:r>
      </w:hyperlink>
      <w:r w:rsidRPr="00B7292D">
        <w:t>.</w:t>
      </w:r>
    </w:p>
    <w:p w14:paraId="10BDB8EB" w14:textId="77777777" w:rsidR="00B7292D" w:rsidRPr="00B7292D" w:rsidRDefault="00B7292D" w:rsidP="007413B6">
      <w:pPr>
        <w:pStyle w:val="ae"/>
        <w:numPr>
          <w:ilvl w:val="0"/>
          <w:numId w:val="33"/>
        </w:numPr>
        <w:spacing w:before="0" w:after="0"/>
        <w:ind w:left="0" w:firstLine="709"/>
        <w:jc w:val="both"/>
      </w:pPr>
      <w:r w:rsidRPr="00B7292D">
        <w:t xml:space="preserve">Экономика труда: учебник для среднего профессионального образования / М. В. Симонова [и др.]; под общей редакцией М. В. Симоновой. — Москва: Издательство </w:t>
      </w:r>
      <w:proofErr w:type="spellStart"/>
      <w:r w:rsidRPr="00B7292D">
        <w:t>Юрайт</w:t>
      </w:r>
      <w:proofErr w:type="spellEnd"/>
      <w:r w:rsidRPr="00B7292D">
        <w:t xml:space="preserve">, 2022. — 259 с. — (Профессиональное образование). — ISBN 978-5-534-13411-7. </w:t>
      </w:r>
      <w:r w:rsidRPr="00B7292D">
        <w:lastRenderedPageBreak/>
        <w:t xml:space="preserve">— Текст: электронный // Образовательная платформа </w:t>
      </w:r>
      <w:proofErr w:type="spellStart"/>
      <w:r w:rsidRPr="00B7292D">
        <w:t>Юрайт</w:t>
      </w:r>
      <w:proofErr w:type="spellEnd"/>
      <w:r w:rsidRPr="00B7292D">
        <w:t xml:space="preserve"> [сайт]. — URL: https://urait.ru/bcode/497484 </w:t>
      </w:r>
    </w:p>
    <w:p w14:paraId="1BCF9FDD" w14:textId="77777777" w:rsidR="0026077F" w:rsidRDefault="0026077F" w:rsidP="00B7292D">
      <w:pPr>
        <w:spacing w:after="0"/>
        <w:ind w:firstLine="709"/>
        <w:rPr>
          <w:rFonts w:ascii="Times New Roman" w:hAnsi="Times New Roman"/>
          <w:b/>
          <w:sz w:val="24"/>
          <w:szCs w:val="24"/>
        </w:rPr>
      </w:pPr>
      <w:bookmarkStart w:id="160" w:name="_Toc115855456"/>
    </w:p>
    <w:p w14:paraId="0734AFF7" w14:textId="77777777" w:rsidR="003B7352" w:rsidRPr="00E1460B" w:rsidRDefault="003B7352" w:rsidP="00B7292D">
      <w:pPr>
        <w:spacing w:after="0"/>
        <w:ind w:firstLine="709"/>
        <w:rPr>
          <w:rFonts w:ascii="Times New Roman" w:hAnsi="Times New Roman"/>
          <w:b/>
          <w:sz w:val="24"/>
          <w:szCs w:val="24"/>
        </w:rPr>
      </w:pPr>
      <w:r w:rsidRPr="00E1460B">
        <w:rPr>
          <w:rFonts w:ascii="Times New Roman" w:hAnsi="Times New Roman"/>
          <w:b/>
          <w:sz w:val="24"/>
          <w:szCs w:val="24"/>
        </w:rPr>
        <w:t xml:space="preserve">3.2.3. Дополнительные источники: </w:t>
      </w:r>
      <w:bookmarkEnd w:id="160"/>
    </w:p>
    <w:p w14:paraId="0B4F3F92" w14:textId="77777777" w:rsidR="003B7352" w:rsidRPr="004D43D5" w:rsidRDefault="003B7352" w:rsidP="007413B6">
      <w:pPr>
        <w:pStyle w:val="ae"/>
        <w:numPr>
          <w:ilvl w:val="0"/>
          <w:numId w:val="35"/>
        </w:numPr>
        <w:spacing w:before="0" w:after="0"/>
        <w:ind w:left="0" w:firstLine="709"/>
        <w:jc w:val="both"/>
      </w:pPr>
      <w:r w:rsidRPr="004D43D5">
        <w:t>Браун, Марк Грэм. За рамками сбалансированной системы показателей [Текст]: как аналитические показатели повышают эффективность управления компанией / Марк Грэм Браун; [пер. с англ. И. Ильиной]. - Москва: Олимп-Бизнес, 2012. - XXIV, 220 с.</w:t>
      </w:r>
    </w:p>
    <w:p w14:paraId="7A467749" w14:textId="77777777" w:rsidR="003B7352" w:rsidRPr="004D43D5" w:rsidRDefault="003B7352" w:rsidP="007413B6">
      <w:pPr>
        <w:pStyle w:val="ae"/>
        <w:numPr>
          <w:ilvl w:val="0"/>
          <w:numId w:val="35"/>
        </w:numPr>
        <w:spacing w:before="0" w:after="0"/>
        <w:ind w:left="0" w:firstLine="709"/>
        <w:jc w:val="both"/>
      </w:pPr>
      <w:r w:rsidRPr="004D43D5">
        <w:t xml:space="preserve">Имаи, М. Кайдзен: ключ к успеху японских компаний / Имаи М.; Пер. Гутман Т. - 9-е изд. - Москва: Альп. Бизнес Букс, 2016. - 274 с. </w:t>
      </w:r>
    </w:p>
    <w:p w14:paraId="7C5B3502" w14:textId="77777777" w:rsidR="003B7352" w:rsidRPr="004D43D5" w:rsidRDefault="003B7352" w:rsidP="007413B6">
      <w:pPr>
        <w:pStyle w:val="ae"/>
        <w:numPr>
          <w:ilvl w:val="0"/>
          <w:numId w:val="35"/>
        </w:numPr>
        <w:spacing w:before="0" w:after="0"/>
        <w:ind w:left="0" w:firstLine="709"/>
        <w:jc w:val="both"/>
        <w:rPr>
          <w:b/>
        </w:rPr>
      </w:pPr>
      <w:proofErr w:type="spellStart"/>
      <w:r w:rsidRPr="004D43D5">
        <w:t>Синго</w:t>
      </w:r>
      <w:proofErr w:type="spellEnd"/>
      <w:r w:rsidRPr="004D43D5">
        <w:t xml:space="preserve">, </w:t>
      </w:r>
      <w:proofErr w:type="spellStart"/>
      <w:r w:rsidRPr="004D43D5">
        <w:t>Сигео</w:t>
      </w:r>
      <w:proofErr w:type="spellEnd"/>
      <w:r w:rsidRPr="004D43D5">
        <w:t xml:space="preserve">. Быстрая переналадка: Революционная технология оптимизации производства: пер. с англ. / С. </w:t>
      </w:r>
      <w:proofErr w:type="spellStart"/>
      <w:r w:rsidRPr="004D43D5">
        <w:t>Синго</w:t>
      </w:r>
      <w:proofErr w:type="spellEnd"/>
      <w:r w:rsidRPr="004D43D5">
        <w:t>. - М.: Альпина Бизнес Букс, 2006. - 344 с.</w:t>
      </w:r>
    </w:p>
    <w:p w14:paraId="520D99EB" w14:textId="77777777" w:rsidR="003B7352" w:rsidRPr="00E1460B" w:rsidRDefault="003B7352" w:rsidP="003B7352">
      <w:pPr>
        <w:spacing w:before="240"/>
        <w:jc w:val="center"/>
        <w:rPr>
          <w:rFonts w:ascii="Times New Roman" w:hAnsi="Times New Roman"/>
          <w:b/>
          <w:sz w:val="24"/>
          <w:szCs w:val="24"/>
        </w:rPr>
      </w:pPr>
      <w:r w:rsidRPr="00E1460B">
        <w:rPr>
          <w:rFonts w:ascii="Times New Roman" w:hAnsi="Times New Roman"/>
          <w:b/>
          <w:sz w:val="24"/>
          <w:szCs w:val="24"/>
        </w:rPr>
        <w:t>4. КОНТРОЛЬ</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ОЦЕНКА</w:t>
      </w:r>
      <w:r>
        <w:rPr>
          <w:rFonts w:ascii="Times New Roman" w:hAnsi="Times New Roman"/>
          <w:b/>
          <w:sz w:val="24"/>
          <w:szCs w:val="24"/>
        </w:rPr>
        <w:t xml:space="preserve"> </w:t>
      </w:r>
      <w:r w:rsidRPr="00E1460B">
        <w:rPr>
          <w:rFonts w:ascii="Times New Roman" w:hAnsi="Times New Roman"/>
          <w:b/>
          <w:sz w:val="24"/>
          <w:szCs w:val="24"/>
        </w:rPr>
        <w:t>РЕЗУЛЬТАТОВ</w:t>
      </w:r>
      <w:r>
        <w:rPr>
          <w:rFonts w:ascii="Times New Roman" w:hAnsi="Times New Roman"/>
          <w:b/>
          <w:sz w:val="24"/>
          <w:szCs w:val="24"/>
        </w:rPr>
        <w:t xml:space="preserve"> </w:t>
      </w:r>
      <w:r w:rsidRPr="00E1460B">
        <w:rPr>
          <w:rFonts w:ascii="Times New Roman" w:hAnsi="Times New Roman"/>
          <w:b/>
          <w:sz w:val="24"/>
          <w:szCs w:val="24"/>
        </w:rPr>
        <w:t xml:space="preserve">ОСВОЕНИЯ </w:t>
      </w:r>
      <w:bookmarkStart w:id="161" w:name="_Toc115855457"/>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bookmarkEnd w:id="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4050"/>
        <w:gridCol w:w="2171"/>
      </w:tblGrid>
      <w:tr w:rsidR="003B7352" w:rsidRPr="00E1460B" w14:paraId="3E189AFD" w14:textId="77777777" w:rsidTr="0026077F">
        <w:tc>
          <w:tcPr>
            <w:tcW w:w="1750" w:type="pct"/>
            <w:vAlign w:val="center"/>
          </w:tcPr>
          <w:p w14:paraId="6ED6A083" w14:textId="77777777" w:rsidR="003B7352" w:rsidRPr="002432CB" w:rsidRDefault="003B7352" w:rsidP="0026077F">
            <w:pPr>
              <w:spacing w:after="0"/>
              <w:jc w:val="center"/>
              <w:rPr>
                <w:rFonts w:ascii="Times New Roman" w:hAnsi="Times New Roman"/>
                <w:b/>
                <w:bCs/>
                <w:iCs/>
                <w:sz w:val="24"/>
                <w:szCs w:val="24"/>
              </w:rPr>
            </w:pPr>
            <w:r w:rsidRPr="002432CB">
              <w:rPr>
                <w:rFonts w:ascii="Times New Roman" w:hAnsi="Times New Roman"/>
                <w:b/>
                <w:bCs/>
                <w:iCs/>
                <w:sz w:val="24"/>
                <w:szCs w:val="24"/>
              </w:rPr>
              <w:t>Результаты обучения</w:t>
            </w:r>
          </w:p>
        </w:tc>
        <w:tc>
          <w:tcPr>
            <w:tcW w:w="2116" w:type="pct"/>
            <w:vAlign w:val="center"/>
          </w:tcPr>
          <w:p w14:paraId="3AD8C11E" w14:textId="77777777" w:rsidR="003B7352" w:rsidRPr="002432CB" w:rsidRDefault="003B7352" w:rsidP="0026077F">
            <w:pPr>
              <w:spacing w:after="0"/>
              <w:jc w:val="center"/>
              <w:rPr>
                <w:rFonts w:ascii="Times New Roman" w:hAnsi="Times New Roman"/>
                <w:b/>
                <w:bCs/>
                <w:iCs/>
                <w:sz w:val="24"/>
                <w:szCs w:val="24"/>
              </w:rPr>
            </w:pPr>
            <w:r w:rsidRPr="002432CB">
              <w:rPr>
                <w:rFonts w:ascii="Times New Roman" w:hAnsi="Times New Roman"/>
                <w:b/>
                <w:bCs/>
                <w:iCs/>
                <w:sz w:val="24"/>
                <w:szCs w:val="24"/>
              </w:rPr>
              <w:t>Критерии оценки</w:t>
            </w:r>
          </w:p>
        </w:tc>
        <w:tc>
          <w:tcPr>
            <w:tcW w:w="1134" w:type="pct"/>
            <w:vAlign w:val="center"/>
          </w:tcPr>
          <w:p w14:paraId="28757BBC" w14:textId="77777777" w:rsidR="003B7352" w:rsidRPr="002432CB" w:rsidRDefault="003B7352" w:rsidP="0026077F">
            <w:pPr>
              <w:spacing w:after="0"/>
              <w:jc w:val="center"/>
              <w:rPr>
                <w:rFonts w:ascii="Times New Roman" w:hAnsi="Times New Roman"/>
                <w:b/>
                <w:bCs/>
                <w:iCs/>
                <w:sz w:val="24"/>
                <w:szCs w:val="24"/>
              </w:rPr>
            </w:pPr>
            <w:r w:rsidRPr="002432CB">
              <w:rPr>
                <w:rFonts w:ascii="Times New Roman" w:hAnsi="Times New Roman"/>
                <w:b/>
                <w:bCs/>
                <w:iCs/>
                <w:sz w:val="24"/>
                <w:szCs w:val="24"/>
              </w:rPr>
              <w:t>Методы оценки</w:t>
            </w:r>
          </w:p>
        </w:tc>
      </w:tr>
      <w:tr w:rsidR="003B7352" w:rsidRPr="00E1460B" w14:paraId="53144083" w14:textId="77777777" w:rsidTr="0026077F">
        <w:tc>
          <w:tcPr>
            <w:tcW w:w="5000" w:type="pct"/>
            <w:gridSpan w:val="3"/>
            <w:vAlign w:val="center"/>
          </w:tcPr>
          <w:p w14:paraId="50FE9E85" w14:textId="77777777" w:rsidR="003B7352" w:rsidRPr="0001074B" w:rsidRDefault="003B7352" w:rsidP="0026077F">
            <w:pPr>
              <w:spacing w:after="0"/>
              <w:rPr>
                <w:rFonts w:ascii="Times New Roman" w:hAnsi="Times New Roman"/>
                <w:b/>
                <w:bCs/>
                <w:iCs/>
                <w:sz w:val="24"/>
                <w:szCs w:val="24"/>
              </w:rPr>
            </w:pPr>
            <w:r w:rsidRPr="0001074B">
              <w:rPr>
                <w:rFonts w:ascii="Times New Roman" w:hAnsi="Times New Roman"/>
                <w:b/>
                <w:bCs/>
                <w:iCs/>
                <w:sz w:val="24"/>
                <w:szCs w:val="24"/>
              </w:rPr>
              <w:t>Перечень знаний, осваиваемых в рамках дисциплины:</w:t>
            </w:r>
          </w:p>
        </w:tc>
      </w:tr>
      <w:tr w:rsidR="003B7352" w:rsidRPr="00E1460B" w14:paraId="1D008EAF" w14:textId="77777777" w:rsidTr="0026077F">
        <w:tc>
          <w:tcPr>
            <w:tcW w:w="1750" w:type="pct"/>
          </w:tcPr>
          <w:p w14:paraId="4AFBC685"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содержание и формы бережливого производства;</w:t>
            </w:r>
            <w:r>
              <w:rPr>
                <w:rFonts w:ascii="Times New Roman" w:hAnsi="Times New Roman"/>
                <w:sz w:val="24"/>
                <w:szCs w:val="24"/>
              </w:rPr>
              <w:t xml:space="preserve"> </w:t>
            </w:r>
          </w:p>
          <w:p w14:paraId="37FBA97E"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принципы, методы и инструменты бережливого производства;</w:t>
            </w:r>
          </w:p>
          <w:p w14:paraId="4CA2240F" w14:textId="77777777" w:rsidR="003B7352" w:rsidRPr="00E1460B" w:rsidRDefault="003B7352" w:rsidP="0026077F">
            <w:pPr>
              <w:spacing w:after="0"/>
              <w:rPr>
                <w:rFonts w:ascii="Times New Roman" w:hAnsi="Times New Roman"/>
                <w:bCs/>
                <w:i/>
                <w:sz w:val="24"/>
                <w:szCs w:val="24"/>
              </w:rPr>
            </w:pPr>
            <w:r w:rsidRPr="00E1460B">
              <w:rPr>
                <w:rFonts w:ascii="Times New Roman" w:hAnsi="Times New Roman"/>
                <w:sz w:val="24"/>
                <w:szCs w:val="24"/>
              </w:rPr>
              <w:t>алгоритм внедрения инструментов бережливого производства в деятельность офиса</w:t>
            </w:r>
          </w:p>
        </w:tc>
        <w:tc>
          <w:tcPr>
            <w:tcW w:w="2116" w:type="pct"/>
            <w:vMerge w:val="restart"/>
          </w:tcPr>
          <w:p w14:paraId="034E32C3"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 xml:space="preserve">Оценка </w:t>
            </w:r>
            <w:r w:rsidRPr="000A2016">
              <w:rPr>
                <w:rFonts w:ascii="Times New Roman" w:hAnsi="Times New Roman"/>
                <w:b/>
                <w:bCs/>
                <w:iCs/>
                <w:sz w:val="24"/>
                <w:szCs w:val="24"/>
              </w:rPr>
              <w:t>устных</w:t>
            </w:r>
            <w:r w:rsidRPr="000A2016">
              <w:rPr>
                <w:rFonts w:ascii="Times New Roman" w:hAnsi="Times New Roman"/>
                <w:bCs/>
                <w:iCs/>
                <w:sz w:val="24"/>
                <w:szCs w:val="24"/>
              </w:rPr>
              <w:t xml:space="preserve"> ответов, учащихся:</w:t>
            </w:r>
          </w:p>
          <w:p w14:paraId="69FE181D"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 xml:space="preserve">Отметка "5" ставится, если студент: </w:t>
            </w:r>
          </w:p>
          <w:p w14:paraId="53EFEFFF"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 xml:space="preserve"> полно излагает изученный материал; </w:t>
            </w:r>
          </w:p>
          <w:p w14:paraId="36D6E3DA"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 xml:space="preserve">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14:paraId="6CEFF058"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 xml:space="preserve"> излагает материал последовательно и правильно с точки зрения норм литературного языка.</w:t>
            </w:r>
          </w:p>
          <w:p w14:paraId="4BE44B1E"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Отметка "4" ставится, если студент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p>
          <w:p w14:paraId="10228E26"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 xml:space="preserve"> Отметка "3" ставится, если студент обнаруживает знание и понимание основных положений данной темы, но:</w:t>
            </w:r>
            <w:r>
              <w:rPr>
                <w:rFonts w:ascii="Times New Roman" w:hAnsi="Times New Roman"/>
                <w:bCs/>
                <w:iCs/>
                <w:sz w:val="24"/>
                <w:szCs w:val="24"/>
              </w:rPr>
              <w:t xml:space="preserve"> </w:t>
            </w:r>
            <w:r w:rsidRPr="000A2016">
              <w:rPr>
                <w:rFonts w:ascii="Times New Roman" w:hAnsi="Times New Roman"/>
                <w:bCs/>
                <w:iCs/>
                <w:sz w:val="24"/>
                <w:szCs w:val="24"/>
              </w:rPr>
              <w:t>излагает материал неполно и</w:t>
            </w:r>
            <w:r>
              <w:rPr>
                <w:rFonts w:ascii="Times New Roman" w:hAnsi="Times New Roman"/>
                <w:bCs/>
                <w:iCs/>
                <w:sz w:val="24"/>
                <w:szCs w:val="24"/>
              </w:rPr>
              <w:t xml:space="preserve"> </w:t>
            </w:r>
            <w:r w:rsidRPr="000A2016">
              <w:rPr>
                <w:rFonts w:ascii="Times New Roman" w:hAnsi="Times New Roman"/>
                <w:bCs/>
                <w:iCs/>
                <w:sz w:val="24"/>
                <w:szCs w:val="24"/>
              </w:rPr>
              <w:t xml:space="preserve">допускает неточности в определении понятий или формулировке правил; </w:t>
            </w:r>
          </w:p>
          <w:p w14:paraId="18B40FE3"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 xml:space="preserve"> не умеет достаточно глубоко и доказательно обосновать свои суждения и привести свои примеры;</w:t>
            </w:r>
          </w:p>
          <w:p w14:paraId="4ED24743"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 xml:space="preserve"> излагает материал непоследовательно и допускает ошибки в языковом оформлении </w:t>
            </w:r>
            <w:r w:rsidRPr="000A2016">
              <w:rPr>
                <w:rFonts w:ascii="Times New Roman" w:hAnsi="Times New Roman"/>
                <w:bCs/>
                <w:iCs/>
                <w:sz w:val="24"/>
                <w:szCs w:val="24"/>
              </w:rPr>
              <w:lastRenderedPageBreak/>
              <w:t>излагаемого.</w:t>
            </w:r>
          </w:p>
          <w:p w14:paraId="7404C056"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Отметка "2" ставится, если студент обнаруживает незнание большей части соответствующей темы изучаемого материала, допускает ошибки в формулировке определений и правил, искажающие их смысл, беспорядочно и неуверенно излагает материал.</w:t>
            </w:r>
          </w:p>
          <w:p w14:paraId="75538BC4"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Отметка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14:paraId="2125C708" w14:textId="77777777" w:rsidR="003B7352" w:rsidRPr="000A2016" w:rsidRDefault="003B7352" w:rsidP="0026077F">
            <w:pPr>
              <w:spacing w:after="0"/>
              <w:rPr>
                <w:rFonts w:ascii="Times New Roman" w:hAnsi="Times New Roman"/>
                <w:bCs/>
                <w:iCs/>
                <w:sz w:val="24"/>
                <w:szCs w:val="24"/>
              </w:rPr>
            </w:pPr>
          </w:p>
        </w:tc>
        <w:tc>
          <w:tcPr>
            <w:tcW w:w="1134" w:type="pct"/>
          </w:tcPr>
          <w:p w14:paraId="415135E1"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lastRenderedPageBreak/>
              <w:t>Индивидуальны и фронтальные опросы;</w:t>
            </w:r>
          </w:p>
          <w:p w14:paraId="638CC683"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Проверка выполнения обучающимися домашних заданий;</w:t>
            </w:r>
          </w:p>
          <w:p w14:paraId="2AA87E43"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Проведение текущего, рубежного и промежуточного контроля.</w:t>
            </w:r>
          </w:p>
        </w:tc>
      </w:tr>
      <w:tr w:rsidR="003B7352" w:rsidRPr="00E1460B" w14:paraId="04DC9AAA" w14:textId="77777777" w:rsidTr="0026077F">
        <w:tc>
          <w:tcPr>
            <w:tcW w:w="1750" w:type="pct"/>
          </w:tcPr>
          <w:p w14:paraId="396E87D9" w14:textId="77777777" w:rsidR="003B7352" w:rsidRPr="001A6FE5" w:rsidRDefault="003B7352" w:rsidP="0026077F">
            <w:pPr>
              <w:spacing w:after="0"/>
              <w:rPr>
                <w:rFonts w:ascii="Times New Roman" w:hAnsi="Times New Roman"/>
                <w:bCs/>
                <w:iCs/>
                <w:color w:val="000000" w:themeColor="text1"/>
                <w:sz w:val="24"/>
                <w:szCs w:val="24"/>
              </w:rPr>
            </w:pPr>
            <w:r w:rsidRPr="001A6FE5">
              <w:rPr>
                <w:rFonts w:ascii="Times New Roman" w:hAnsi="Times New Roman"/>
                <w:b/>
                <w:i/>
                <w:color w:val="000000" w:themeColor="text1"/>
                <w:sz w:val="24"/>
                <w:szCs w:val="24"/>
              </w:rPr>
              <w:t xml:space="preserve">Перечень умений, осваиваемых </w:t>
            </w:r>
            <w:r w:rsidRPr="001A6FE5">
              <w:rPr>
                <w:rFonts w:ascii="Times New Roman" w:hAnsi="Times New Roman"/>
                <w:b/>
                <w:i/>
                <w:color w:val="000000" w:themeColor="text1"/>
                <w:sz w:val="24"/>
                <w:szCs w:val="24"/>
              </w:rPr>
              <w:br/>
              <w:t>в рамках дисциплины</w:t>
            </w:r>
          </w:p>
          <w:p w14:paraId="605E531E"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планировать, организовать и проводить мероприятия по реализации принципов бережливого производства;</w:t>
            </w:r>
          </w:p>
          <w:p w14:paraId="1DA78416" w14:textId="77777777" w:rsidR="003B7352" w:rsidRPr="00E1460B" w:rsidRDefault="003B7352" w:rsidP="0026077F">
            <w:pPr>
              <w:spacing w:after="0"/>
              <w:rPr>
                <w:rFonts w:ascii="Times New Roman" w:hAnsi="Times New Roman"/>
                <w:bCs/>
                <w:i/>
                <w:sz w:val="24"/>
                <w:szCs w:val="24"/>
              </w:rPr>
            </w:pPr>
            <w:r w:rsidRPr="00E1460B">
              <w:rPr>
                <w:rFonts w:ascii="Times New Roman" w:hAnsi="Times New Roman"/>
                <w:sz w:val="24"/>
                <w:szCs w:val="24"/>
              </w:rPr>
              <w:t>пользоваться инструментами бережливого производства в профессиональной деятельности</w:t>
            </w:r>
          </w:p>
        </w:tc>
        <w:tc>
          <w:tcPr>
            <w:tcW w:w="2116" w:type="pct"/>
            <w:vMerge/>
          </w:tcPr>
          <w:p w14:paraId="3E82FFD5" w14:textId="77777777" w:rsidR="003B7352" w:rsidRPr="000A2016" w:rsidRDefault="003B7352" w:rsidP="0026077F">
            <w:pPr>
              <w:spacing w:after="0"/>
              <w:rPr>
                <w:rFonts w:ascii="Times New Roman" w:hAnsi="Times New Roman"/>
                <w:bCs/>
                <w:iCs/>
                <w:sz w:val="24"/>
                <w:szCs w:val="24"/>
              </w:rPr>
            </w:pPr>
          </w:p>
        </w:tc>
        <w:tc>
          <w:tcPr>
            <w:tcW w:w="1134" w:type="pct"/>
          </w:tcPr>
          <w:p w14:paraId="429D5EED"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Оценка деятельность обучающихся во время проведения занятия</w:t>
            </w:r>
          </w:p>
          <w:p w14:paraId="2A4F8E0E"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Проверка выполнения обучающимися домашних заданий</w:t>
            </w:r>
          </w:p>
          <w:p w14:paraId="49096E66"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Тестовые опросы</w:t>
            </w:r>
          </w:p>
          <w:p w14:paraId="09DD2B8E" w14:textId="77777777" w:rsidR="003B7352" w:rsidRPr="000A2016" w:rsidRDefault="003B7352" w:rsidP="0026077F">
            <w:pPr>
              <w:spacing w:after="0"/>
              <w:rPr>
                <w:rFonts w:ascii="Times New Roman" w:hAnsi="Times New Roman"/>
                <w:bCs/>
                <w:iCs/>
                <w:sz w:val="24"/>
                <w:szCs w:val="24"/>
              </w:rPr>
            </w:pPr>
            <w:r w:rsidRPr="000A2016">
              <w:rPr>
                <w:rFonts w:ascii="Times New Roman" w:hAnsi="Times New Roman"/>
                <w:bCs/>
                <w:iCs/>
                <w:sz w:val="24"/>
                <w:szCs w:val="24"/>
              </w:rPr>
              <w:t>Зачетная работа</w:t>
            </w:r>
          </w:p>
        </w:tc>
      </w:tr>
    </w:tbl>
    <w:p w14:paraId="1E262874" w14:textId="77777777" w:rsidR="003B7352" w:rsidRPr="00E1460B" w:rsidRDefault="003B7352" w:rsidP="003B7352">
      <w:pPr>
        <w:rPr>
          <w:rFonts w:ascii="Times New Roman" w:hAnsi="Times New Roman"/>
          <w:b/>
          <w:sz w:val="24"/>
          <w:szCs w:val="24"/>
        </w:rPr>
      </w:pPr>
    </w:p>
    <w:p w14:paraId="38EAA290" w14:textId="77777777" w:rsidR="003B7352" w:rsidRPr="00E1460B" w:rsidRDefault="003B7352" w:rsidP="003B7352">
      <w:pPr>
        <w:jc w:val="right"/>
        <w:rPr>
          <w:rFonts w:ascii="Times New Roman" w:hAnsi="Times New Roman"/>
          <w:b/>
          <w:sz w:val="24"/>
          <w:szCs w:val="24"/>
        </w:rPr>
        <w:sectPr w:rsidR="003B7352" w:rsidRPr="00E1460B" w:rsidSect="00927E4B">
          <w:pgSz w:w="11906" w:h="16838"/>
          <w:pgMar w:top="1134" w:right="850" w:bottom="284" w:left="1701" w:header="708" w:footer="708" w:gutter="0"/>
          <w:cols w:space="720"/>
          <w:docGrid w:linePitch="299"/>
        </w:sectPr>
      </w:pPr>
    </w:p>
    <w:p w14:paraId="1C6B3F8A" w14:textId="77777777" w:rsidR="003B7352" w:rsidRPr="000A2016" w:rsidRDefault="003B7352" w:rsidP="003B7352">
      <w:pPr>
        <w:pStyle w:val="2"/>
        <w:jc w:val="right"/>
        <w:rPr>
          <w:rFonts w:ascii="Times New Roman" w:hAnsi="Times New Roman"/>
          <w:bCs w:val="0"/>
          <w:i w:val="0"/>
          <w:iCs w:val="0"/>
          <w:sz w:val="24"/>
          <w:szCs w:val="24"/>
        </w:rPr>
      </w:pPr>
      <w:bookmarkStart w:id="162" w:name="_Toc115855458"/>
      <w:bookmarkStart w:id="163" w:name="_Toc115857308"/>
      <w:bookmarkStart w:id="164" w:name="_Toc115858173"/>
      <w:bookmarkStart w:id="165" w:name="_Toc115858234"/>
      <w:bookmarkStart w:id="166" w:name="_Toc115862326"/>
      <w:bookmarkStart w:id="167" w:name="_Toc115872879"/>
      <w:bookmarkStart w:id="168" w:name="_Toc127798999"/>
      <w:bookmarkStart w:id="169" w:name="_Toc127803155"/>
      <w:bookmarkStart w:id="170" w:name="_Toc127807968"/>
      <w:bookmarkStart w:id="171" w:name="_Toc127808072"/>
      <w:bookmarkStart w:id="172" w:name="_Toc127808676"/>
      <w:r>
        <w:rPr>
          <w:rFonts w:ascii="Times New Roman" w:hAnsi="Times New Roman"/>
          <w:bCs w:val="0"/>
          <w:i w:val="0"/>
          <w:iCs w:val="0"/>
          <w:sz w:val="24"/>
          <w:szCs w:val="24"/>
        </w:rPr>
        <w:lastRenderedPageBreak/>
        <w:t>Приложение 3.</w:t>
      </w:r>
      <w:r w:rsidRPr="000A2016">
        <w:rPr>
          <w:rFonts w:ascii="Times New Roman" w:hAnsi="Times New Roman"/>
          <w:bCs w:val="0"/>
          <w:i w:val="0"/>
          <w:iCs w:val="0"/>
          <w:sz w:val="24"/>
          <w:szCs w:val="24"/>
        </w:rPr>
        <w:t>6</w:t>
      </w:r>
      <w:bookmarkEnd w:id="162"/>
      <w:bookmarkEnd w:id="163"/>
      <w:bookmarkEnd w:id="164"/>
      <w:bookmarkEnd w:id="165"/>
      <w:bookmarkEnd w:id="166"/>
      <w:bookmarkEnd w:id="167"/>
      <w:bookmarkEnd w:id="168"/>
      <w:bookmarkEnd w:id="169"/>
      <w:bookmarkEnd w:id="170"/>
      <w:bookmarkEnd w:id="171"/>
      <w:bookmarkEnd w:id="172"/>
    </w:p>
    <w:p w14:paraId="597140B6"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68CC6D11" w14:textId="77777777" w:rsidR="003B7352" w:rsidRPr="00E1460B" w:rsidRDefault="003B7352" w:rsidP="003B7352">
      <w:pPr>
        <w:spacing w:after="0"/>
        <w:jc w:val="right"/>
        <w:rPr>
          <w:rFonts w:ascii="Times New Roman" w:hAnsi="Times New Roman"/>
          <w:b/>
          <w:bCs/>
          <w:i/>
          <w:iCs/>
          <w:sz w:val="24"/>
          <w:szCs w:val="24"/>
        </w:rPr>
      </w:pPr>
    </w:p>
    <w:p w14:paraId="0581150C" w14:textId="77777777" w:rsidR="003B7352" w:rsidRPr="00E1460B" w:rsidRDefault="003B7352" w:rsidP="003B7352">
      <w:pPr>
        <w:jc w:val="center"/>
        <w:rPr>
          <w:rFonts w:ascii="Times New Roman" w:hAnsi="Times New Roman"/>
          <w:b/>
          <w:bCs/>
          <w:i/>
          <w:iCs/>
          <w:sz w:val="24"/>
          <w:szCs w:val="24"/>
        </w:rPr>
      </w:pPr>
    </w:p>
    <w:p w14:paraId="4411281A" w14:textId="77777777" w:rsidR="003B7352" w:rsidRPr="00E1460B" w:rsidRDefault="003B7352" w:rsidP="003B7352">
      <w:pPr>
        <w:jc w:val="center"/>
        <w:rPr>
          <w:rFonts w:ascii="Times New Roman" w:hAnsi="Times New Roman"/>
          <w:b/>
          <w:bCs/>
          <w:i/>
          <w:iCs/>
          <w:sz w:val="24"/>
          <w:szCs w:val="24"/>
        </w:rPr>
      </w:pPr>
    </w:p>
    <w:p w14:paraId="613C56DE" w14:textId="77777777" w:rsidR="003B7352" w:rsidRPr="00E1460B" w:rsidRDefault="003B7352" w:rsidP="003B7352">
      <w:pPr>
        <w:jc w:val="center"/>
        <w:rPr>
          <w:rFonts w:ascii="Times New Roman" w:hAnsi="Times New Roman"/>
          <w:b/>
          <w:bCs/>
          <w:i/>
          <w:iCs/>
          <w:sz w:val="24"/>
          <w:szCs w:val="24"/>
        </w:rPr>
      </w:pPr>
    </w:p>
    <w:p w14:paraId="62DD724A" w14:textId="77777777" w:rsidR="003B7352" w:rsidRPr="00E1460B" w:rsidRDefault="003B7352" w:rsidP="003B7352">
      <w:pPr>
        <w:jc w:val="center"/>
        <w:rPr>
          <w:rFonts w:ascii="Times New Roman" w:hAnsi="Times New Roman"/>
          <w:b/>
          <w:bCs/>
          <w:i/>
          <w:iCs/>
          <w:sz w:val="24"/>
          <w:szCs w:val="24"/>
        </w:rPr>
      </w:pPr>
    </w:p>
    <w:p w14:paraId="64767372" w14:textId="77777777" w:rsidR="003B7352" w:rsidRPr="00E1460B" w:rsidRDefault="003B7352" w:rsidP="003B7352">
      <w:pPr>
        <w:jc w:val="center"/>
        <w:rPr>
          <w:rFonts w:ascii="Times New Roman" w:hAnsi="Times New Roman"/>
          <w:b/>
          <w:bCs/>
          <w:i/>
          <w:iCs/>
          <w:sz w:val="24"/>
          <w:szCs w:val="24"/>
        </w:rPr>
      </w:pPr>
    </w:p>
    <w:p w14:paraId="2F37D234" w14:textId="77777777" w:rsidR="003B7352" w:rsidRPr="00E1460B" w:rsidRDefault="003B7352" w:rsidP="003B7352">
      <w:pPr>
        <w:jc w:val="center"/>
        <w:rPr>
          <w:rFonts w:ascii="Times New Roman" w:hAnsi="Times New Roman"/>
          <w:b/>
          <w:bCs/>
          <w:i/>
          <w:iCs/>
          <w:sz w:val="24"/>
          <w:szCs w:val="24"/>
        </w:rPr>
      </w:pPr>
    </w:p>
    <w:p w14:paraId="0B87DD0D" w14:textId="77777777" w:rsidR="003B7352" w:rsidRPr="00E1460B" w:rsidRDefault="003B7352" w:rsidP="003B7352">
      <w:pPr>
        <w:jc w:val="center"/>
        <w:rPr>
          <w:rFonts w:ascii="Times New Roman" w:hAnsi="Times New Roman"/>
          <w:b/>
          <w:bCs/>
          <w:i/>
          <w:iCs/>
          <w:sz w:val="24"/>
          <w:szCs w:val="24"/>
        </w:rPr>
      </w:pPr>
    </w:p>
    <w:p w14:paraId="7637EC20" w14:textId="77777777" w:rsidR="003B7352" w:rsidRDefault="003B7352" w:rsidP="003B7352">
      <w:pPr>
        <w:pStyle w:val="2"/>
        <w:jc w:val="center"/>
        <w:rPr>
          <w:rFonts w:ascii="Times New Roman" w:hAnsi="Times New Roman"/>
          <w:i w:val="0"/>
          <w:iCs w:val="0"/>
          <w:sz w:val="24"/>
          <w:szCs w:val="24"/>
        </w:rPr>
      </w:pPr>
      <w:bookmarkStart w:id="173" w:name="_ПРИМЕРНАЯ_РАБОЧАЯ_ПРОГРАММА_5"/>
      <w:bookmarkStart w:id="174" w:name="_Toc127799000"/>
      <w:bookmarkStart w:id="175" w:name="_Toc127803156"/>
      <w:bookmarkStart w:id="176" w:name="_Toc127807969"/>
      <w:bookmarkStart w:id="177" w:name="_Toc127808073"/>
      <w:bookmarkStart w:id="178" w:name="_Toc127808677"/>
      <w:bookmarkStart w:id="179" w:name="_Toc115855459"/>
      <w:bookmarkStart w:id="180" w:name="_Toc115857309"/>
      <w:bookmarkStart w:id="181" w:name="_Toc115858174"/>
      <w:bookmarkStart w:id="182" w:name="_Toc115858235"/>
      <w:bookmarkStart w:id="183" w:name="_Toc115862327"/>
      <w:bookmarkStart w:id="184" w:name="_Toc115872880"/>
      <w:bookmarkEnd w:id="173"/>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174"/>
      <w:bookmarkEnd w:id="175"/>
      <w:bookmarkEnd w:id="176"/>
      <w:bookmarkEnd w:id="177"/>
      <w:bookmarkEnd w:id="178"/>
      <w:r w:rsidRPr="00E1460B">
        <w:rPr>
          <w:rFonts w:ascii="Times New Roman" w:hAnsi="Times New Roman"/>
          <w:i w:val="0"/>
          <w:sz w:val="24"/>
          <w:szCs w:val="24"/>
        </w:rPr>
        <w:br/>
      </w:r>
    </w:p>
    <w:p w14:paraId="5A6A6E80" w14:textId="77777777" w:rsidR="003B7352" w:rsidRPr="00A80DB2" w:rsidRDefault="003B7352" w:rsidP="003B7352">
      <w:pPr>
        <w:pStyle w:val="2"/>
        <w:jc w:val="center"/>
        <w:rPr>
          <w:rFonts w:ascii="Times New Roman" w:hAnsi="Times New Roman"/>
          <w:i w:val="0"/>
          <w:iCs w:val="0"/>
          <w:sz w:val="24"/>
          <w:szCs w:val="24"/>
          <w:lang w:val="ru-RU"/>
        </w:rPr>
      </w:pPr>
      <w:bookmarkStart w:id="185" w:name="_Toc127799001"/>
      <w:bookmarkStart w:id="186" w:name="_Toc127803157"/>
      <w:bookmarkStart w:id="187" w:name="_Toc127807970"/>
      <w:bookmarkStart w:id="188" w:name="_Toc127808074"/>
      <w:bookmarkStart w:id="189" w:name="_Toc127808678"/>
      <w:r>
        <w:rPr>
          <w:rFonts w:ascii="Times New Roman" w:hAnsi="Times New Roman"/>
          <w:i w:val="0"/>
          <w:iCs w:val="0"/>
          <w:sz w:val="24"/>
          <w:szCs w:val="24"/>
          <w:lang w:val="ru-RU"/>
        </w:rPr>
        <w:t>«</w:t>
      </w:r>
      <w:r w:rsidRPr="00E1460B">
        <w:rPr>
          <w:rFonts w:ascii="Times New Roman" w:hAnsi="Times New Roman"/>
          <w:i w:val="0"/>
          <w:iCs w:val="0"/>
          <w:sz w:val="24"/>
          <w:szCs w:val="24"/>
        </w:rPr>
        <w:t>СГ.06 ОСНОВЫ ФИНАНСОВОЙ ГРАМОТНОСТИ</w:t>
      </w:r>
      <w:bookmarkEnd w:id="179"/>
      <w:bookmarkEnd w:id="180"/>
      <w:bookmarkEnd w:id="181"/>
      <w:bookmarkEnd w:id="182"/>
      <w:bookmarkEnd w:id="183"/>
      <w:bookmarkEnd w:id="184"/>
      <w:r>
        <w:rPr>
          <w:rFonts w:ascii="Times New Roman" w:hAnsi="Times New Roman"/>
          <w:i w:val="0"/>
          <w:iCs w:val="0"/>
          <w:sz w:val="24"/>
          <w:szCs w:val="24"/>
          <w:lang w:val="ru-RU"/>
        </w:rPr>
        <w:t>»</w:t>
      </w:r>
      <w:bookmarkEnd w:id="185"/>
      <w:bookmarkEnd w:id="186"/>
      <w:bookmarkEnd w:id="187"/>
      <w:bookmarkEnd w:id="188"/>
      <w:bookmarkEnd w:id="189"/>
    </w:p>
    <w:p w14:paraId="401E0D7A" w14:textId="77777777" w:rsidR="003B7352" w:rsidRPr="00E1460B" w:rsidRDefault="003B7352" w:rsidP="003B7352">
      <w:pPr>
        <w:rPr>
          <w:rFonts w:ascii="Times New Roman" w:hAnsi="Times New Roman"/>
          <w:b/>
          <w:i/>
          <w:sz w:val="24"/>
          <w:szCs w:val="24"/>
        </w:rPr>
      </w:pPr>
    </w:p>
    <w:p w14:paraId="5BF7C727" w14:textId="77777777" w:rsidR="003B7352" w:rsidRPr="00E1460B" w:rsidRDefault="003B7352" w:rsidP="003B7352">
      <w:pPr>
        <w:rPr>
          <w:rFonts w:ascii="Times New Roman" w:hAnsi="Times New Roman"/>
          <w:b/>
          <w:i/>
          <w:sz w:val="24"/>
          <w:szCs w:val="24"/>
        </w:rPr>
      </w:pPr>
    </w:p>
    <w:p w14:paraId="4BA00819" w14:textId="77777777" w:rsidR="003B7352" w:rsidRPr="00E1460B" w:rsidRDefault="003B7352" w:rsidP="003B7352">
      <w:pPr>
        <w:rPr>
          <w:rFonts w:ascii="Times New Roman" w:hAnsi="Times New Roman"/>
          <w:b/>
          <w:i/>
          <w:sz w:val="24"/>
          <w:szCs w:val="24"/>
        </w:rPr>
      </w:pPr>
    </w:p>
    <w:p w14:paraId="55637442" w14:textId="77777777" w:rsidR="003B7352" w:rsidRPr="00E1460B" w:rsidRDefault="003B7352" w:rsidP="003B7352">
      <w:pPr>
        <w:rPr>
          <w:rFonts w:ascii="Times New Roman" w:hAnsi="Times New Roman"/>
          <w:b/>
          <w:i/>
          <w:sz w:val="24"/>
          <w:szCs w:val="24"/>
        </w:rPr>
      </w:pPr>
    </w:p>
    <w:p w14:paraId="636FE543" w14:textId="77777777" w:rsidR="003B7352" w:rsidRPr="00E1460B" w:rsidRDefault="003B7352" w:rsidP="003B7352">
      <w:pPr>
        <w:rPr>
          <w:rFonts w:ascii="Times New Roman" w:hAnsi="Times New Roman"/>
          <w:b/>
          <w:i/>
          <w:sz w:val="24"/>
          <w:szCs w:val="24"/>
        </w:rPr>
      </w:pPr>
    </w:p>
    <w:p w14:paraId="56BB1AA6" w14:textId="77777777" w:rsidR="003B7352" w:rsidRPr="00E1460B" w:rsidRDefault="003B7352" w:rsidP="003B7352">
      <w:pPr>
        <w:rPr>
          <w:rFonts w:ascii="Times New Roman" w:hAnsi="Times New Roman"/>
          <w:b/>
          <w:i/>
          <w:sz w:val="24"/>
          <w:szCs w:val="24"/>
        </w:rPr>
      </w:pPr>
    </w:p>
    <w:p w14:paraId="62FA2DF1" w14:textId="77777777" w:rsidR="003B7352" w:rsidRPr="00E1460B" w:rsidRDefault="003B7352" w:rsidP="003B7352">
      <w:pPr>
        <w:rPr>
          <w:rFonts w:ascii="Times New Roman" w:hAnsi="Times New Roman"/>
          <w:b/>
          <w:i/>
          <w:sz w:val="24"/>
          <w:szCs w:val="24"/>
        </w:rPr>
      </w:pPr>
    </w:p>
    <w:p w14:paraId="32C15603" w14:textId="77777777" w:rsidR="003B7352" w:rsidRPr="00E1460B" w:rsidRDefault="003B7352" w:rsidP="003B7352">
      <w:pPr>
        <w:rPr>
          <w:rFonts w:ascii="Times New Roman" w:hAnsi="Times New Roman"/>
          <w:b/>
          <w:i/>
          <w:sz w:val="24"/>
          <w:szCs w:val="24"/>
        </w:rPr>
      </w:pPr>
    </w:p>
    <w:p w14:paraId="3E0D744D" w14:textId="77777777" w:rsidR="003B7352" w:rsidRPr="00E1460B" w:rsidRDefault="003B7352" w:rsidP="003B7352">
      <w:pPr>
        <w:rPr>
          <w:rFonts w:ascii="Times New Roman" w:hAnsi="Times New Roman"/>
          <w:b/>
          <w:i/>
          <w:sz w:val="24"/>
          <w:szCs w:val="24"/>
        </w:rPr>
      </w:pPr>
    </w:p>
    <w:p w14:paraId="25338531" w14:textId="77777777" w:rsidR="003B7352" w:rsidRPr="00E1460B" w:rsidRDefault="003B7352" w:rsidP="003B7352">
      <w:pPr>
        <w:rPr>
          <w:rFonts w:ascii="Times New Roman" w:hAnsi="Times New Roman"/>
          <w:b/>
          <w:i/>
          <w:sz w:val="24"/>
          <w:szCs w:val="24"/>
        </w:rPr>
      </w:pPr>
    </w:p>
    <w:p w14:paraId="44896CC3" w14:textId="77777777" w:rsidR="003B7352" w:rsidRPr="00E1460B" w:rsidRDefault="003B7352" w:rsidP="003B7352">
      <w:pPr>
        <w:rPr>
          <w:rFonts w:ascii="Times New Roman" w:hAnsi="Times New Roman"/>
          <w:b/>
          <w:i/>
          <w:sz w:val="24"/>
          <w:szCs w:val="24"/>
        </w:rPr>
      </w:pPr>
    </w:p>
    <w:p w14:paraId="671E4503" w14:textId="77777777" w:rsidR="003B7352" w:rsidRPr="00E1460B" w:rsidRDefault="003B7352" w:rsidP="003B7352">
      <w:pPr>
        <w:rPr>
          <w:rFonts w:ascii="Times New Roman" w:hAnsi="Times New Roman"/>
          <w:b/>
          <w:i/>
          <w:sz w:val="24"/>
          <w:szCs w:val="24"/>
        </w:rPr>
      </w:pPr>
    </w:p>
    <w:p w14:paraId="0F4A6B92" w14:textId="77777777" w:rsidR="003B7352" w:rsidRPr="000A2016" w:rsidRDefault="003B7352" w:rsidP="003B7352">
      <w:pPr>
        <w:jc w:val="center"/>
        <w:rPr>
          <w:rFonts w:ascii="Times New Roman" w:hAnsi="Times New Roman"/>
          <w:b/>
          <w:sz w:val="24"/>
          <w:szCs w:val="24"/>
        </w:rPr>
      </w:pPr>
      <w:r w:rsidRPr="000A2016">
        <w:rPr>
          <w:rFonts w:ascii="Times New Roman" w:hAnsi="Times New Roman"/>
          <w:b/>
          <w:sz w:val="24"/>
          <w:szCs w:val="24"/>
        </w:rPr>
        <w:t>202</w:t>
      </w:r>
      <w:r>
        <w:rPr>
          <w:rFonts w:ascii="Times New Roman" w:hAnsi="Times New Roman"/>
          <w:b/>
          <w:sz w:val="24"/>
          <w:szCs w:val="24"/>
        </w:rPr>
        <w:t xml:space="preserve">3 </w:t>
      </w:r>
      <w:r w:rsidRPr="000A2016">
        <w:rPr>
          <w:rFonts w:ascii="Times New Roman" w:hAnsi="Times New Roman"/>
          <w:b/>
          <w:sz w:val="24"/>
          <w:szCs w:val="24"/>
        </w:rPr>
        <w:t>г</w:t>
      </w:r>
      <w:r>
        <w:rPr>
          <w:rFonts w:ascii="Times New Roman" w:hAnsi="Times New Roman"/>
          <w:b/>
          <w:sz w:val="24"/>
          <w:szCs w:val="24"/>
        </w:rPr>
        <w:t>.</w:t>
      </w:r>
    </w:p>
    <w:p w14:paraId="350D6D99" w14:textId="77777777" w:rsidR="003B7352" w:rsidRPr="00E1460B" w:rsidRDefault="003B7352" w:rsidP="003B7352">
      <w:pPr>
        <w:jc w:val="center"/>
        <w:rPr>
          <w:rFonts w:ascii="Times New Roman" w:hAnsi="Times New Roman"/>
          <w:b/>
          <w:bCs/>
          <w:sz w:val="24"/>
          <w:szCs w:val="24"/>
        </w:rPr>
        <w:sectPr w:rsidR="003B7352" w:rsidRPr="00E1460B" w:rsidSect="00927E4B">
          <w:pgSz w:w="11906" w:h="16838"/>
          <w:pgMar w:top="1134" w:right="850" w:bottom="284" w:left="1701" w:header="708" w:footer="708" w:gutter="0"/>
          <w:pgNumType w:start="204"/>
          <w:cols w:space="720"/>
          <w:docGrid w:linePitch="299"/>
        </w:sectPr>
      </w:pPr>
    </w:p>
    <w:p w14:paraId="5F324AD7" w14:textId="77777777" w:rsidR="003B7352" w:rsidRDefault="003B7352" w:rsidP="003B7352">
      <w:pPr>
        <w:spacing w:after="60"/>
        <w:jc w:val="center"/>
        <w:rPr>
          <w:rFonts w:ascii="Times New Roman" w:hAnsi="Times New Roman"/>
          <w:b/>
          <w:sz w:val="24"/>
          <w:szCs w:val="24"/>
        </w:rPr>
      </w:pPr>
      <w:r w:rsidRPr="00A80DB2">
        <w:rPr>
          <w:rFonts w:ascii="Times New Roman" w:hAnsi="Times New Roman"/>
          <w:b/>
          <w:sz w:val="24"/>
          <w:szCs w:val="24"/>
        </w:rPr>
        <w:lastRenderedPageBreak/>
        <w:t>СОДЕРЖАНИЕ</w:t>
      </w:r>
    </w:p>
    <w:p w14:paraId="276E0627" w14:textId="77777777" w:rsidR="003B7352" w:rsidRDefault="003B7352" w:rsidP="003B7352">
      <w:pPr>
        <w:spacing w:after="60"/>
        <w:jc w:val="center"/>
        <w:rPr>
          <w:rFonts w:ascii="Times New Roman" w:hAnsi="Times New Roman"/>
          <w:b/>
          <w:sz w:val="24"/>
          <w:szCs w:val="24"/>
        </w:rPr>
      </w:pPr>
    </w:p>
    <w:p w14:paraId="42EEDD29" w14:textId="77777777" w:rsidR="003B7352" w:rsidRDefault="003B7352" w:rsidP="003B7352">
      <w:pPr>
        <w:spacing w:after="6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B7352" w:rsidRPr="00866EA1" w14:paraId="002B43F0" w14:textId="77777777" w:rsidTr="00927E4B">
        <w:tc>
          <w:tcPr>
            <w:tcW w:w="7501" w:type="dxa"/>
          </w:tcPr>
          <w:p w14:paraId="60A74350" w14:textId="77777777" w:rsidR="003B7352" w:rsidRPr="00866EA1" w:rsidRDefault="003B7352" w:rsidP="007413B6">
            <w:pPr>
              <w:numPr>
                <w:ilvl w:val="0"/>
                <w:numId w:val="6"/>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0BCE309A" w14:textId="77777777" w:rsidR="003B7352" w:rsidRPr="00866EA1" w:rsidRDefault="003B7352" w:rsidP="00927E4B">
            <w:pPr>
              <w:rPr>
                <w:rFonts w:ascii="Times New Roman" w:hAnsi="Times New Roman"/>
                <w:b/>
                <w:sz w:val="24"/>
                <w:szCs w:val="24"/>
              </w:rPr>
            </w:pPr>
          </w:p>
        </w:tc>
      </w:tr>
      <w:tr w:rsidR="003B7352" w:rsidRPr="00866EA1" w14:paraId="3F7CAFB6" w14:textId="77777777" w:rsidTr="00927E4B">
        <w:tc>
          <w:tcPr>
            <w:tcW w:w="7501" w:type="dxa"/>
          </w:tcPr>
          <w:p w14:paraId="16DA0650" w14:textId="77777777" w:rsidR="003B7352" w:rsidRPr="00866EA1" w:rsidRDefault="003B7352" w:rsidP="007413B6">
            <w:pPr>
              <w:numPr>
                <w:ilvl w:val="0"/>
                <w:numId w:val="6"/>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4530E06A" w14:textId="77777777" w:rsidR="003B7352" w:rsidRPr="00866EA1" w:rsidRDefault="003B7352" w:rsidP="007413B6">
            <w:pPr>
              <w:numPr>
                <w:ilvl w:val="0"/>
                <w:numId w:val="6"/>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7F1E10EF" w14:textId="77777777" w:rsidR="003B7352" w:rsidRPr="00866EA1" w:rsidRDefault="003B7352" w:rsidP="00927E4B">
            <w:pPr>
              <w:ind w:left="644"/>
              <w:rPr>
                <w:rFonts w:ascii="Times New Roman" w:hAnsi="Times New Roman"/>
                <w:b/>
                <w:sz w:val="24"/>
                <w:szCs w:val="24"/>
              </w:rPr>
            </w:pPr>
          </w:p>
        </w:tc>
      </w:tr>
      <w:tr w:rsidR="003B7352" w:rsidRPr="00866EA1" w14:paraId="7CAECAEF" w14:textId="77777777" w:rsidTr="00927E4B">
        <w:tc>
          <w:tcPr>
            <w:tcW w:w="7501" w:type="dxa"/>
          </w:tcPr>
          <w:p w14:paraId="2D6DC1F1" w14:textId="77777777" w:rsidR="003B7352" w:rsidRPr="00866EA1" w:rsidRDefault="003B7352" w:rsidP="007413B6">
            <w:pPr>
              <w:numPr>
                <w:ilvl w:val="0"/>
                <w:numId w:val="6"/>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66B618CF" w14:textId="77777777" w:rsidR="003B7352" w:rsidRPr="00866EA1" w:rsidRDefault="003B7352" w:rsidP="00927E4B">
            <w:pPr>
              <w:suppressAutoHyphens/>
              <w:rPr>
                <w:rFonts w:ascii="Times New Roman" w:hAnsi="Times New Roman"/>
                <w:b/>
                <w:sz w:val="24"/>
                <w:szCs w:val="24"/>
              </w:rPr>
            </w:pPr>
          </w:p>
        </w:tc>
        <w:tc>
          <w:tcPr>
            <w:tcW w:w="1854" w:type="dxa"/>
          </w:tcPr>
          <w:p w14:paraId="72E2AA5E" w14:textId="77777777" w:rsidR="003B7352" w:rsidRPr="00866EA1" w:rsidRDefault="003B7352" w:rsidP="00927E4B">
            <w:pPr>
              <w:rPr>
                <w:rFonts w:ascii="Times New Roman" w:hAnsi="Times New Roman"/>
                <w:b/>
                <w:sz w:val="24"/>
                <w:szCs w:val="24"/>
              </w:rPr>
            </w:pPr>
          </w:p>
        </w:tc>
      </w:tr>
    </w:tbl>
    <w:p w14:paraId="58AC3D84" w14:textId="77777777" w:rsidR="003B7352" w:rsidRDefault="003B7352" w:rsidP="003B7352">
      <w:pPr>
        <w:spacing w:after="60"/>
        <w:rPr>
          <w:rFonts w:ascii="Times New Roman" w:hAnsi="Times New Roman"/>
          <w:b/>
          <w:sz w:val="24"/>
          <w:szCs w:val="24"/>
        </w:rPr>
      </w:pPr>
    </w:p>
    <w:p w14:paraId="62C0D32F" w14:textId="77777777" w:rsidR="003B7352" w:rsidRDefault="003B7352" w:rsidP="003B7352">
      <w:pPr>
        <w:spacing w:after="60"/>
        <w:jc w:val="center"/>
        <w:rPr>
          <w:rFonts w:ascii="Times New Roman" w:hAnsi="Times New Roman"/>
          <w:b/>
          <w:sz w:val="24"/>
          <w:szCs w:val="24"/>
        </w:rPr>
      </w:pPr>
    </w:p>
    <w:p w14:paraId="1A7290F0" w14:textId="77777777" w:rsidR="003B7352" w:rsidRDefault="003B7352" w:rsidP="003B7352">
      <w:pPr>
        <w:spacing w:after="60"/>
        <w:jc w:val="center"/>
        <w:rPr>
          <w:rFonts w:ascii="Times New Roman" w:hAnsi="Times New Roman"/>
          <w:b/>
          <w:sz w:val="24"/>
          <w:szCs w:val="24"/>
        </w:rPr>
      </w:pPr>
    </w:p>
    <w:p w14:paraId="382EF904" w14:textId="77777777" w:rsidR="003B7352" w:rsidRDefault="003B7352" w:rsidP="003B7352">
      <w:pPr>
        <w:spacing w:after="60"/>
        <w:jc w:val="center"/>
        <w:rPr>
          <w:rFonts w:ascii="Times New Roman" w:hAnsi="Times New Roman"/>
          <w:b/>
          <w:sz w:val="24"/>
          <w:szCs w:val="24"/>
        </w:rPr>
      </w:pPr>
    </w:p>
    <w:p w14:paraId="7D13E045" w14:textId="77777777" w:rsidR="003B7352" w:rsidRDefault="003B7352" w:rsidP="003B7352">
      <w:pPr>
        <w:spacing w:after="60"/>
        <w:jc w:val="center"/>
        <w:rPr>
          <w:rFonts w:ascii="Times New Roman" w:hAnsi="Times New Roman"/>
          <w:b/>
          <w:sz w:val="24"/>
          <w:szCs w:val="24"/>
        </w:rPr>
      </w:pPr>
    </w:p>
    <w:p w14:paraId="7E8FC4C1" w14:textId="77777777" w:rsidR="00042B16" w:rsidRDefault="00042B16">
      <w:pPr>
        <w:rPr>
          <w:rFonts w:ascii="Times New Roman" w:hAnsi="Times New Roman"/>
          <w:b/>
          <w:sz w:val="24"/>
          <w:szCs w:val="24"/>
        </w:rPr>
      </w:pPr>
      <w:r>
        <w:rPr>
          <w:rFonts w:ascii="Times New Roman" w:hAnsi="Times New Roman"/>
          <w:b/>
          <w:sz w:val="24"/>
          <w:szCs w:val="24"/>
        </w:rPr>
        <w:br w:type="page"/>
      </w:r>
    </w:p>
    <w:p w14:paraId="6C7C0C88" w14:textId="77777777" w:rsidR="003B7352" w:rsidRPr="00E1460B" w:rsidRDefault="003B7352" w:rsidP="003B7352">
      <w:pPr>
        <w:spacing w:after="60"/>
        <w:jc w:val="center"/>
        <w:rPr>
          <w:rFonts w:ascii="Times New Roman" w:hAnsi="Times New Roman"/>
          <w:b/>
          <w:sz w:val="24"/>
          <w:szCs w:val="24"/>
        </w:rPr>
      </w:pPr>
      <w:r w:rsidRPr="00E1460B">
        <w:rPr>
          <w:rFonts w:ascii="Times New Roman" w:hAnsi="Times New Roman"/>
          <w:b/>
          <w:sz w:val="24"/>
          <w:szCs w:val="24"/>
        </w:rPr>
        <w:lastRenderedPageBreak/>
        <w:t>1. ОБЩАЯ</w:t>
      </w:r>
      <w:r>
        <w:rPr>
          <w:rFonts w:ascii="Times New Roman" w:hAnsi="Times New Roman"/>
          <w:b/>
          <w:sz w:val="24"/>
          <w:szCs w:val="24"/>
        </w:rPr>
        <w:t xml:space="preserve"> </w:t>
      </w:r>
      <w:r w:rsidRPr="00E1460B">
        <w:rPr>
          <w:rFonts w:ascii="Times New Roman" w:hAnsi="Times New Roman"/>
          <w:b/>
          <w:sz w:val="24"/>
          <w:szCs w:val="24"/>
        </w:rPr>
        <w:t>ХАРАКТЕРИСТИКА</w:t>
      </w:r>
      <w:r>
        <w:rPr>
          <w:rFonts w:ascii="Times New Roman" w:hAnsi="Times New Roman"/>
          <w:b/>
          <w:sz w:val="24"/>
          <w:szCs w:val="24"/>
        </w:rPr>
        <w:t xml:space="preserve"> </w:t>
      </w:r>
      <w:r w:rsidRPr="00E1460B">
        <w:rPr>
          <w:rFonts w:ascii="Times New Roman" w:hAnsi="Times New Roman"/>
          <w:b/>
          <w:color w:val="000000"/>
          <w:sz w:val="24"/>
          <w:szCs w:val="24"/>
        </w:rPr>
        <w:t>ПРИМЕРНОЙ</w:t>
      </w:r>
      <w:r>
        <w:rPr>
          <w:rFonts w:ascii="Times New Roman" w:hAnsi="Times New Roman"/>
          <w:b/>
          <w:color w:val="000000"/>
          <w:sz w:val="24"/>
          <w:szCs w:val="24"/>
        </w:rPr>
        <w:t xml:space="preserve">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r w:rsidRPr="00E1460B">
        <w:rPr>
          <w:rFonts w:ascii="Times New Roman" w:hAnsi="Times New Roman"/>
          <w:b/>
          <w:sz w:val="24"/>
          <w:szCs w:val="24"/>
        </w:rPr>
        <w:t xml:space="preserve"> </w:t>
      </w:r>
      <w:r>
        <w:rPr>
          <w:rFonts w:ascii="Times New Roman" w:hAnsi="Times New Roman"/>
          <w:b/>
          <w:sz w:val="24"/>
          <w:szCs w:val="24"/>
        </w:rPr>
        <w:br/>
      </w:r>
      <w:r w:rsidRPr="00E1460B">
        <w:rPr>
          <w:rFonts w:ascii="Times New Roman" w:hAnsi="Times New Roman"/>
          <w:b/>
          <w:sz w:val="24"/>
          <w:szCs w:val="24"/>
        </w:rP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6DF9B750" w14:textId="77777777" w:rsidR="003B7352" w:rsidRPr="00E1460B" w:rsidRDefault="003B7352" w:rsidP="003B7352">
      <w:pPr>
        <w:spacing w:after="60"/>
        <w:jc w:val="center"/>
        <w:rPr>
          <w:rFonts w:ascii="Times New Roman" w:hAnsi="Times New Roman"/>
          <w:b/>
          <w:sz w:val="24"/>
          <w:szCs w:val="24"/>
          <w:vertAlign w:val="superscript"/>
        </w:rPr>
      </w:pPr>
      <w:r>
        <w:rPr>
          <w:rFonts w:ascii="Times New Roman" w:hAnsi="Times New Roman"/>
          <w:b/>
          <w:sz w:val="24"/>
          <w:szCs w:val="24"/>
        </w:rPr>
        <w:t>«</w:t>
      </w:r>
      <w:r w:rsidRPr="00E1460B">
        <w:rPr>
          <w:rFonts w:ascii="Times New Roman" w:hAnsi="Times New Roman"/>
          <w:b/>
          <w:sz w:val="24"/>
          <w:szCs w:val="24"/>
        </w:rPr>
        <w:t>СГ.06 ОСНОВЫ ФИНАНСОВОЙ ГРАМОТНОСТИ</w:t>
      </w:r>
      <w:r>
        <w:rPr>
          <w:rFonts w:ascii="Times New Roman" w:hAnsi="Times New Roman"/>
          <w:b/>
          <w:sz w:val="24"/>
          <w:szCs w:val="24"/>
        </w:rPr>
        <w:t>»</w:t>
      </w:r>
    </w:p>
    <w:p w14:paraId="1FFA6649" w14:textId="77777777" w:rsidR="003B7352" w:rsidRPr="00E1460B" w:rsidRDefault="003B7352" w:rsidP="003B7352">
      <w:pPr>
        <w:spacing w:before="120" w:after="0"/>
        <w:ind w:firstLine="709"/>
        <w:jc w:val="both"/>
        <w:rPr>
          <w:rFonts w:ascii="Times New Roman" w:hAnsi="Times New Roman"/>
          <w:color w:val="000000"/>
          <w:sz w:val="24"/>
          <w:szCs w:val="24"/>
        </w:rPr>
      </w:pPr>
      <w:bookmarkStart w:id="190" w:name="_Toc115855460"/>
      <w:r w:rsidRPr="00E1460B">
        <w:rPr>
          <w:rFonts w:ascii="Times New Roman" w:hAnsi="Times New Roman"/>
          <w:b/>
          <w:sz w:val="24"/>
          <w:szCs w:val="24"/>
        </w:rPr>
        <w:t>1.1. Место дисциплины в структуре основной образовательной программы:</w:t>
      </w:r>
      <w:bookmarkEnd w:id="190"/>
      <w:r w:rsidRPr="00E1460B">
        <w:rPr>
          <w:rFonts w:ascii="Times New Roman" w:hAnsi="Times New Roman"/>
          <w:b/>
          <w:sz w:val="24"/>
          <w:szCs w:val="24"/>
        </w:rPr>
        <w:t xml:space="preserve"> </w:t>
      </w:r>
    </w:p>
    <w:p w14:paraId="6432B97C"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Учебная дисциплина «</w:t>
      </w:r>
      <w:r w:rsidR="00AE56EA">
        <w:rPr>
          <w:rFonts w:ascii="Times New Roman" w:hAnsi="Times New Roman"/>
          <w:sz w:val="24"/>
          <w:szCs w:val="24"/>
        </w:rPr>
        <w:t xml:space="preserve">СГ.06 </w:t>
      </w:r>
      <w:r w:rsidRPr="00E1460B">
        <w:rPr>
          <w:rFonts w:ascii="Times New Roman" w:hAnsi="Times New Roman"/>
          <w:sz w:val="24"/>
          <w:szCs w:val="24"/>
        </w:rPr>
        <w:t xml:space="preserve">Основы финансовой грамотности» является обязательной частью социально-гуманитарного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46.02.01 Документационное обеспечение управления и архивоведение. </w:t>
      </w:r>
    </w:p>
    <w:p w14:paraId="0902C861" w14:textId="77777777" w:rsidR="003B7352" w:rsidRPr="00E1460B" w:rsidRDefault="003B7352" w:rsidP="003B7352">
      <w:pPr>
        <w:spacing w:after="0"/>
        <w:ind w:firstLine="709"/>
        <w:jc w:val="both"/>
        <w:rPr>
          <w:rFonts w:ascii="Times New Roman" w:hAnsi="Times New Roman"/>
          <w:b/>
          <w:sz w:val="24"/>
          <w:szCs w:val="24"/>
        </w:rPr>
      </w:pPr>
      <w:r w:rsidRPr="00E1460B">
        <w:rPr>
          <w:rFonts w:ascii="Times New Roman" w:hAnsi="Times New Roman"/>
          <w:sz w:val="24"/>
          <w:szCs w:val="24"/>
        </w:rPr>
        <w:t>Особое значение дисциплина имеет при формировании и развитии общих компетенций: ОК 01, ОК 02, ОК 03, ОК 04, ОК 05, ОК 06, ОК 09</w:t>
      </w:r>
      <w:r>
        <w:rPr>
          <w:rFonts w:ascii="Times New Roman" w:hAnsi="Times New Roman"/>
          <w:i/>
          <w:sz w:val="24"/>
          <w:szCs w:val="24"/>
        </w:rPr>
        <w:t>.</w:t>
      </w:r>
    </w:p>
    <w:p w14:paraId="4ACDEE28" w14:textId="77777777" w:rsidR="003B7352" w:rsidRPr="00E1460B" w:rsidRDefault="003B7352" w:rsidP="003B7352">
      <w:pPr>
        <w:spacing w:before="240" w:after="120"/>
        <w:ind w:firstLine="709"/>
        <w:jc w:val="both"/>
        <w:rPr>
          <w:rFonts w:ascii="Times New Roman" w:hAnsi="Times New Roman"/>
          <w:b/>
          <w:sz w:val="24"/>
          <w:szCs w:val="24"/>
        </w:rPr>
      </w:pPr>
      <w:bookmarkStart w:id="191" w:name="_Toc115855461"/>
      <w:r w:rsidRPr="00E1460B">
        <w:rPr>
          <w:rFonts w:ascii="Times New Roman" w:hAnsi="Times New Roman"/>
          <w:b/>
          <w:sz w:val="24"/>
          <w:szCs w:val="24"/>
        </w:rPr>
        <w:t>1.2. Цель и планируемые результаты освоения дисциплины</w:t>
      </w:r>
      <w:bookmarkEnd w:id="191"/>
    </w:p>
    <w:p w14:paraId="593641DB" w14:textId="77777777" w:rsidR="003B7352" w:rsidRDefault="003B7352" w:rsidP="0026077F">
      <w:pPr>
        <w:spacing w:after="0"/>
        <w:ind w:firstLine="709"/>
        <w:jc w:val="both"/>
        <w:rPr>
          <w:rFonts w:ascii="Times New Roman" w:hAnsi="Times New Roman"/>
          <w:sz w:val="24"/>
          <w:szCs w:val="24"/>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371" w:type="dxa"/>
        <w:tblInd w:w="93" w:type="dxa"/>
        <w:tblLook w:val="04A0" w:firstRow="1" w:lastRow="0" w:firstColumn="1" w:lastColumn="0" w:noHBand="0" w:noVBand="1"/>
      </w:tblPr>
      <w:tblGrid>
        <w:gridCol w:w="1149"/>
        <w:gridCol w:w="3261"/>
        <w:gridCol w:w="4961"/>
      </w:tblGrid>
      <w:tr w:rsidR="0026077F" w:rsidRPr="0026077F" w14:paraId="5FA604A2" w14:textId="77777777" w:rsidTr="0026077F">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118959C9" w14:textId="77777777" w:rsidR="0026077F" w:rsidRPr="0026077F" w:rsidRDefault="0026077F" w:rsidP="0026077F">
            <w:pPr>
              <w:spacing w:after="0" w:line="240" w:lineRule="auto"/>
              <w:jc w:val="center"/>
              <w:rPr>
                <w:rFonts w:ascii="Times New Roman" w:hAnsi="Times New Roman"/>
                <w:b/>
                <w:bCs/>
                <w:color w:val="000000"/>
                <w:sz w:val="24"/>
                <w:szCs w:val="24"/>
              </w:rPr>
            </w:pPr>
            <w:r w:rsidRPr="0026077F">
              <w:rPr>
                <w:rFonts w:ascii="Times New Roman" w:hAnsi="Times New Roman"/>
                <w:b/>
                <w:bCs/>
                <w:color w:val="000000"/>
                <w:sz w:val="24"/>
                <w:szCs w:val="24"/>
              </w:rPr>
              <w:t>Код ПК, ОК</w:t>
            </w:r>
          </w:p>
        </w:tc>
        <w:tc>
          <w:tcPr>
            <w:tcW w:w="3261" w:type="dxa"/>
            <w:tcBorders>
              <w:top w:val="single" w:sz="4" w:space="0" w:color="auto"/>
              <w:left w:val="nil"/>
              <w:bottom w:val="single" w:sz="4" w:space="0" w:color="auto"/>
              <w:right w:val="single" w:sz="4" w:space="0" w:color="auto"/>
            </w:tcBorders>
            <w:shd w:val="clear" w:color="auto" w:fill="auto"/>
            <w:hideMark/>
          </w:tcPr>
          <w:p w14:paraId="5D4624B9" w14:textId="77777777" w:rsidR="0026077F" w:rsidRPr="0026077F" w:rsidRDefault="0026077F" w:rsidP="0026077F">
            <w:pPr>
              <w:spacing w:after="0" w:line="240" w:lineRule="auto"/>
              <w:jc w:val="center"/>
              <w:rPr>
                <w:rFonts w:ascii="Times New Roman" w:hAnsi="Times New Roman"/>
                <w:b/>
                <w:bCs/>
                <w:color w:val="000000"/>
                <w:sz w:val="24"/>
                <w:szCs w:val="24"/>
              </w:rPr>
            </w:pPr>
            <w:r w:rsidRPr="0026077F">
              <w:rPr>
                <w:rFonts w:ascii="Times New Roman" w:hAnsi="Times New Roman"/>
                <w:b/>
                <w:bCs/>
                <w:color w:val="000000"/>
                <w:sz w:val="24"/>
                <w:szCs w:val="24"/>
              </w:rPr>
              <w:t>Умения</w:t>
            </w:r>
          </w:p>
        </w:tc>
        <w:tc>
          <w:tcPr>
            <w:tcW w:w="4961" w:type="dxa"/>
            <w:tcBorders>
              <w:top w:val="single" w:sz="4" w:space="0" w:color="auto"/>
              <w:left w:val="nil"/>
              <w:bottom w:val="single" w:sz="4" w:space="0" w:color="auto"/>
              <w:right w:val="single" w:sz="4" w:space="0" w:color="auto"/>
            </w:tcBorders>
            <w:shd w:val="clear" w:color="auto" w:fill="auto"/>
            <w:hideMark/>
          </w:tcPr>
          <w:p w14:paraId="66FBA997" w14:textId="77777777" w:rsidR="0026077F" w:rsidRPr="0026077F" w:rsidRDefault="0026077F" w:rsidP="0026077F">
            <w:pPr>
              <w:spacing w:after="0" w:line="240" w:lineRule="auto"/>
              <w:jc w:val="center"/>
              <w:rPr>
                <w:rFonts w:ascii="Times New Roman" w:hAnsi="Times New Roman"/>
                <w:b/>
                <w:bCs/>
                <w:color w:val="000000"/>
                <w:sz w:val="24"/>
                <w:szCs w:val="24"/>
              </w:rPr>
            </w:pPr>
            <w:r w:rsidRPr="0026077F">
              <w:rPr>
                <w:rFonts w:ascii="Times New Roman" w:hAnsi="Times New Roman"/>
                <w:b/>
                <w:bCs/>
                <w:color w:val="000000"/>
                <w:sz w:val="24"/>
                <w:szCs w:val="24"/>
              </w:rPr>
              <w:t>Знания</w:t>
            </w:r>
          </w:p>
        </w:tc>
      </w:tr>
      <w:tr w:rsidR="0026077F" w:rsidRPr="0026077F" w14:paraId="2EB3C2B8" w14:textId="77777777" w:rsidTr="008C23A3">
        <w:tc>
          <w:tcPr>
            <w:tcW w:w="1149" w:type="dxa"/>
            <w:vMerge w:val="restart"/>
            <w:tcBorders>
              <w:top w:val="nil"/>
              <w:left w:val="single" w:sz="4" w:space="0" w:color="auto"/>
              <w:right w:val="single" w:sz="4" w:space="0" w:color="auto"/>
            </w:tcBorders>
            <w:shd w:val="clear" w:color="auto" w:fill="auto"/>
            <w:hideMark/>
          </w:tcPr>
          <w:p w14:paraId="7F0CA193"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01</w:t>
            </w:r>
          </w:p>
          <w:p w14:paraId="229F85BB"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02</w:t>
            </w:r>
          </w:p>
          <w:p w14:paraId="5CDA1E30"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03</w:t>
            </w:r>
          </w:p>
          <w:p w14:paraId="36C50DAD"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04</w:t>
            </w:r>
          </w:p>
          <w:p w14:paraId="40AA7173" w14:textId="77777777" w:rsid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05</w:t>
            </w:r>
          </w:p>
          <w:p w14:paraId="65CF2D2E"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06</w:t>
            </w:r>
          </w:p>
          <w:p w14:paraId="580526D6"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09</w:t>
            </w:r>
          </w:p>
        </w:tc>
        <w:tc>
          <w:tcPr>
            <w:tcW w:w="3261" w:type="dxa"/>
            <w:tcBorders>
              <w:top w:val="nil"/>
              <w:left w:val="nil"/>
              <w:bottom w:val="single" w:sz="4" w:space="0" w:color="auto"/>
              <w:right w:val="single" w:sz="4" w:space="0" w:color="auto"/>
            </w:tcBorders>
            <w:shd w:val="clear" w:color="auto" w:fill="auto"/>
            <w:hideMark/>
          </w:tcPr>
          <w:p w14:paraId="58AFB383" w14:textId="77777777" w:rsidR="0026077F" w:rsidRPr="0026077F" w:rsidRDefault="0026077F" w:rsidP="0026077F">
            <w:pPr>
              <w:spacing w:after="0" w:line="240" w:lineRule="auto"/>
              <w:rPr>
                <w:rFonts w:ascii="Times New Roman" w:hAnsi="Times New Roman"/>
                <w:color w:val="333333"/>
                <w:sz w:val="24"/>
                <w:szCs w:val="24"/>
              </w:rPr>
            </w:pPr>
            <w:bookmarkStart w:id="192" w:name="RANGE!B2"/>
            <w:r w:rsidRPr="0026077F">
              <w:rPr>
                <w:rFonts w:ascii="Times New Roman" w:hAnsi="Times New Roman"/>
                <w:color w:val="333333"/>
                <w:sz w:val="24"/>
                <w:szCs w:val="24"/>
              </w:rPr>
              <w:t>принимать рациональные финансовые решения в сфере управления личными финансами</w:t>
            </w:r>
            <w:bookmarkEnd w:id="192"/>
          </w:p>
        </w:tc>
        <w:tc>
          <w:tcPr>
            <w:tcW w:w="4961" w:type="dxa"/>
            <w:tcBorders>
              <w:top w:val="nil"/>
              <w:left w:val="nil"/>
              <w:bottom w:val="single" w:sz="4" w:space="0" w:color="auto"/>
              <w:right w:val="single" w:sz="4" w:space="0" w:color="auto"/>
            </w:tcBorders>
            <w:shd w:val="clear" w:color="auto" w:fill="auto"/>
            <w:hideMark/>
          </w:tcPr>
          <w:p w14:paraId="67868546" w14:textId="77777777" w:rsidR="0026077F" w:rsidRPr="0026077F" w:rsidRDefault="0026077F" w:rsidP="0026077F">
            <w:pPr>
              <w:spacing w:after="0" w:line="240" w:lineRule="auto"/>
              <w:rPr>
                <w:rFonts w:ascii="Times New Roman" w:hAnsi="Times New Roman"/>
                <w:color w:val="262626"/>
                <w:sz w:val="24"/>
                <w:szCs w:val="24"/>
              </w:rPr>
            </w:pPr>
            <w:bookmarkStart w:id="193" w:name="RANGE!C2"/>
            <w:r w:rsidRPr="0026077F">
              <w:rPr>
                <w:rFonts w:ascii="Times New Roman" w:hAnsi="Times New Roman"/>
                <w:color w:val="262626"/>
                <w:sz w:val="24"/>
                <w:szCs w:val="24"/>
              </w:rPr>
              <w:t>основные принципы экономической жизни общества: роль денег в семье и обществе, причины и последствия изменение доходов и расходов семьи роль государства в экономике семьи</w:t>
            </w:r>
            <w:bookmarkEnd w:id="193"/>
          </w:p>
        </w:tc>
      </w:tr>
      <w:tr w:rsidR="0026077F" w:rsidRPr="0026077F" w14:paraId="509D6B49" w14:textId="77777777" w:rsidTr="008C23A3">
        <w:tc>
          <w:tcPr>
            <w:tcW w:w="1149" w:type="dxa"/>
            <w:vMerge/>
            <w:tcBorders>
              <w:left w:val="single" w:sz="4" w:space="0" w:color="auto"/>
              <w:right w:val="single" w:sz="4" w:space="0" w:color="auto"/>
            </w:tcBorders>
            <w:shd w:val="clear" w:color="auto" w:fill="auto"/>
            <w:hideMark/>
          </w:tcPr>
          <w:p w14:paraId="4141E316" w14:textId="77777777" w:rsidR="0026077F" w:rsidRPr="0026077F" w:rsidRDefault="0026077F" w:rsidP="0026077F">
            <w:pPr>
              <w:spacing w:after="0" w:line="240" w:lineRule="auto"/>
              <w:rPr>
                <w:rFonts w:ascii="Times New Roman" w:hAnsi="Times New Roman"/>
                <w:color w:val="000000"/>
                <w:sz w:val="24"/>
                <w:szCs w:val="24"/>
              </w:rPr>
            </w:pPr>
            <w:bookmarkStart w:id="194" w:name="_Hlk76389636" w:colFirst="2" w:colLast="2"/>
            <w:bookmarkStart w:id="195" w:name="_Hlk76389612" w:colFirst="1" w:colLast="1"/>
          </w:p>
        </w:tc>
        <w:tc>
          <w:tcPr>
            <w:tcW w:w="3261" w:type="dxa"/>
            <w:tcBorders>
              <w:top w:val="nil"/>
              <w:left w:val="nil"/>
              <w:bottom w:val="single" w:sz="4" w:space="0" w:color="auto"/>
              <w:right w:val="single" w:sz="4" w:space="0" w:color="auto"/>
            </w:tcBorders>
            <w:shd w:val="clear" w:color="auto" w:fill="auto"/>
            <w:hideMark/>
          </w:tcPr>
          <w:p w14:paraId="17B19F75" w14:textId="77777777" w:rsidR="0026077F" w:rsidRPr="0026077F" w:rsidRDefault="0026077F" w:rsidP="0026077F">
            <w:pPr>
              <w:spacing w:after="0" w:line="240" w:lineRule="auto"/>
              <w:rPr>
                <w:rFonts w:ascii="Times New Roman" w:hAnsi="Times New Roman"/>
                <w:color w:val="333333"/>
                <w:sz w:val="24"/>
                <w:szCs w:val="24"/>
              </w:rPr>
            </w:pPr>
            <w:r w:rsidRPr="0026077F">
              <w:rPr>
                <w:rFonts w:ascii="Times New Roman" w:hAnsi="Times New Roman"/>
                <w:color w:val="333333"/>
                <w:sz w:val="24"/>
                <w:szCs w:val="24"/>
              </w:rPr>
              <w:t>планировать и прогнозировать будущие доходы и расходы личного бюджета</w:t>
            </w:r>
          </w:p>
        </w:tc>
        <w:tc>
          <w:tcPr>
            <w:tcW w:w="4961" w:type="dxa"/>
            <w:tcBorders>
              <w:top w:val="nil"/>
              <w:left w:val="nil"/>
              <w:bottom w:val="single" w:sz="4" w:space="0" w:color="auto"/>
              <w:right w:val="single" w:sz="4" w:space="0" w:color="auto"/>
            </w:tcBorders>
            <w:shd w:val="clear" w:color="auto" w:fill="auto"/>
            <w:hideMark/>
          </w:tcPr>
          <w:p w14:paraId="143F0487" w14:textId="77777777" w:rsidR="0026077F" w:rsidRPr="0026077F" w:rsidRDefault="0026077F" w:rsidP="0026077F">
            <w:pPr>
              <w:spacing w:after="0" w:line="240" w:lineRule="auto"/>
              <w:rPr>
                <w:rFonts w:ascii="Times New Roman" w:hAnsi="Times New Roman"/>
                <w:color w:val="333333"/>
                <w:sz w:val="24"/>
                <w:szCs w:val="24"/>
              </w:rPr>
            </w:pPr>
            <w:r w:rsidRPr="0026077F">
              <w:rPr>
                <w:rFonts w:ascii="Times New Roman" w:hAnsi="Times New Roman"/>
                <w:color w:val="333333"/>
                <w:sz w:val="24"/>
                <w:szCs w:val="24"/>
              </w:rPr>
              <w:t>основы взаимодействия с кредитными организациями</w:t>
            </w:r>
          </w:p>
        </w:tc>
      </w:tr>
      <w:tr w:rsidR="0026077F" w:rsidRPr="0026077F" w14:paraId="5617AE74" w14:textId="77777777" w:rsidTr="008C23A3">
        <w:tc>
          <w:tcPr>
            <w:tcW w:w="1149" w:type="dxa"/>
            <w:vMerge/>
            <w:tcBorders>
              <w:left w:val="single" w:sz="4" w:space="0" w:color="auto"/>
              <w:right w:val="single" w:sz="4" w:space="0" w:color="auto"/>
            </w:tcBorders>
            <w:shd w:val="clear" w:color="auto" w:fill="auto"/>
            <w:hideMark/>
          </w:tcPr>
          <w:p w14:paraId="4229AADB" w14:textId="77777777" w:rsidR="0026077F" w:rsidRPr="0026077F" w:rsidRDefault="0026077F" w:rsidP="0026077F">
            <w:pPr>
              <w:spacing w:after="0" w:line="240" w:lineRule="auto"/>
              <w:rPr>
                <w:rFonts w:ascii="Times New Roman" w:hAnsi="Times New Roman"/>
                <w:color w:val="000000"/>
                <w:sz w:val="24"/>
                <w:szCs w:val="24"/>
              </w:rPr>
            </w:pPr>
          </w:p>
        </w:tc>
        <w:tc>
          <w:tcPr>
            <w:tcW w:w="3261" w:type="dxa"/>
            <w:tcBorders>
              <w:top w:val="nil"/>
              <w:left w:val="nil"/>
              <w:bottom w:val="single" w:sz="4" w:space="0" w:color="auto"/>
              <w:right w:val="single" w:sz="4" w:space="0" w:color="auto"/>
            </w:tcBorders>
            <w:shd w:val="clear" w:color="auto" w:fill="auto"/>
            <w:hideMark/>
          </w:tcPr>
          <w:p w14:paraId="538C7D82" w14:textId="77777777" w:rsidR="0026077F" w:rsidRPr="0026077F" w:rsidRDefault="0026077F" w:rsidP="0026077F">
            <w:pPr>
              <w:spacing w:after="0" w:line="240" w:lineRule="auto"/>
              <w:rPr>
                <w:rFonts w:ascii="Times New Roman" w:hAnsi="Times New Roman"/>
                <w:color w:val="333333"/>
                <w:sz w:val="24"/>
                <w:szCs w:val="24"/>
              </w:rPr>
            </w:pPr>
            <w:r w:rsidRPr="0026077F">
              <w:rPr>
                <w:rFonts w:ascii="Times New Roman" w:hAnsi="Times New Roman"/>
                <w:color w:val="333333"/>
                <w:sz w:val="24"/>
                <w:szCs w:val="24"/>
              </w:rPr>
              <w:t>ставить стратегические задачи для достижения личных финансовых целей</w:t>
            </w:r>
          </w:p>
        </w:tc>
        <w:tc>
          <w:tcPr>
            <w:tcW w:w="4961" w:type="dxa"/>
            <w:tcBorders>
              <w:top w:val="nil"/>
              <w:left w:val="nil"/>
              <w:bottom w:val="single" w:sz="4" w:space="0" w:color="auto"/>
              <w:right w:val="single" w:sz="4" w:space="0" w:color="auto"/>
            </w:tcBorders>
            <w:shd w:val="clear" w:color="auto" w:fill="auto"/>
            <w:hideMark/>
          </w:tcPr>
          <w:p w14:paraId="4FB7B7EC" w14:textId="77777777" w:rsidR="0026077F" w:rsidRPr="0026077F" w:rsidRDefault="0026077F" w:rsidP="0026077F">
            <w:pPr>
              <w:spacing w:after="0" w:line="240" w:lineRule="auto"/>
              <w:rPr>
                <w:rFonts w:ascii="Times New Roman" w:hAnsi="Times New Roman"/>
                <w:color w:val="333333"/>
                <w:sz w:val="24"/>
                <w:szCs w:val="24"/>
              </w:rPr>
            </w:pPr>
            <w:r w:rsidRPr="0026077F">
              <w:rPr>
                <w:rFonts w:ascii="Times New Roman" w:hAnsi="Times New Roman"/>
                <w:color w:val="333333"/>
                <w:sz w:val="24"/>
                <w:szCs w:val="24"/>
              </w:rPr>
              <w:t>принципы функционирования финансовой системы современного государства</w:t>
            </w:r>
          </w:p>
        </w:tc>
      </w:tr>
      <w:tr w:rsidR="0026077F" w:rsidRPr="0026077F" w14:paraId="69D7F86A" w14:textId="77777777" w:rsidTr="008C23A3">
        <w:tc>
          <w:tcPr>
            <w:tcW w:w="1149" w:type="dxa"/>
            <w:vMerge/>
            <w:tcBorders>
              <w:left w:val="single" w:sz="4" w:space="0" w:color="auto"/>
              <w:right w:val="single" w:sz="4" w:space="0" w:color="auto"/>
            </w:tcBorders>
            <w:shd w:val="clear" w:color="auto" w:fill="auto"/>
            <w:hideMark/>
          </w:tcPr>
          <w:p w14:paraId="658C6A2F" w14:textId="77777777" w:rsidR="0026077F" w:rsidRPr="0026077F" w:rsidRDefault="0026077F" w:rsidP="0026077F">
            <w:pPr>
              <w:spacing w:after="0" w:line="240" w:lineRule="auto"/>
              <w:rPr>
                <w:rFonts w:ascii="Times New Roman" w:hAnsi="Times New Roman"/>
                <w:color w:val="000000"/>
                <w:sz w:val="24"/>
                <w:szCs w:val="24"/>
              </w:rPr>
            </w:pPr>
          </w:p>
        </w:tc>
        <w:tc>
          <w:tcPr>
            <w:tcW w:w="3261" w:type="dxa"/>
            <w:tcBorders>
              <w:top w:val="nil"/>
              <w:left w:val="nil"/>
              <w:bottom w:val="single" w:sz="4" w:space="0" w:color="auto"/>
              <w:right w:val="single" w:sz="4" w:space="0" w:color="auto"/>
            </w:tcBorders>
            <w:shd w:val="clear" w:color="auto" w:fill="auto"/>
            <w:hideMark/>
          </w:tcPr>
          <w:p w14:paraId="56D2894E" w14:textId="77777777" w:rsidR="0026077F" w:rsidRPr="0026077F" w:rsidRDefault="0026077F" w:rsidP="0026077F">
            <w:pPr>
              <w:spacing w:after="0" w:line="240" w:lineRule="auto"/>
              <w:rPr>
                <w:rFonts w:ascii="Times New Roman" w:hAnsi="Times New Roman"/>
                <w:color w:val="333333"/>
                <w:sz w:val="24"/>
                <w:szCs w:val="24"/>
              </w:rPr>
            </w:pPr>
            <w:r w:rsidRPr="0026077F">
              <w:rPr>
                <w:rFonts w:ascii="Times New Roman" w:hAnsi="Times New Roman"/>
                <w:color w:val="333333"/>
                <w:sz w:val="24"/>
                <w:szCs w:val="24"/>
              </w:rPr>
              <w:t>понимать личную ответственность за решения, принимаемые в процессе взаимодействия с финансовыми институтами</w:t>
            </w:r>
          </w:p>
        </w:tc>
        <w:tc>
          <w:tcPr>
            <w:tcW w:w="4961" w:type="dxa"/>
            <w:tcBorders>
              <w:top w:val="nil"/>
              <w:left w:val="nil"/>
              <w:bottom w:val="single" w:sz="4" w:space="0" w:color="auto"/>
              <w:right w:val="single" w:sz="4" w:space="0" w:color="auto"/>
            </w:tcBorders>
            <w:shd w:val="clear" w:color="auto" w:fill="auto"/>
            <w:hideMark/>
          </w:tcPr>
          <w:p w14:paraId="65EA5551" w14:textId="77777777" w:rsidR="0026077F" w:rsidRPr="0026077F" w:rsidRDefault="0026077F" w:rsidP="0026077F">
            <w:pPr>
              <w:spacing w:after="0" w:line="240" w:lineRule="auto"/>
              <w:rPr>
                <w:rFonts w:ascii="Times New Roman" w:hAnsi="Times New Roman"/>
                <w:color w:val="333333"/>
                <w:sz w:val="24"/>
                <w:szCs w:val="24"/>
              </w:rPr>
            </w:pPr>
            <w:r w:rsidRPr="0026077F">
              <w:rPr>
                <w:rFonts w:ascii="Times New Roman" w:hAnsi="Times New Roman"/>
                <w:color w:val="333333"/>
                <w:sz w:val="24"/>
                <w:szCs w:val="24"/>
              </w:rPr>
              <w:t>основы управления налоговыми платежами с целью снижения налоговых расходов в условиях соблюдения налоговой дисциплины</w:t>
            </w:r>
          </w:p>
        </w:tc>
      </w:tr>
      <w:bookmarkEnd w:id="194"/>
      <w:tr w:rsidR="0026077F" w:rsidRPr="0026077F" w14:paraId="37C3BBFE" w14:textId="77777777" w:rsidTr="008C23A3">
        <w:tc>
          <w:tcPr>
            <w:tcW w:w="1149" w:type="dxa"/>
            <w:vMerge/>
            <w:tcBorders>
              <w:left w:val="single" w:sz="4" w:space="0" w:color="auto"/>
              <w:bottom w:val="single" w:sz="4" w:space="0" w:color="auto"/>
              <w:right w:val="single" w:sz="4" w:space="0" w:color="auto"/>
            </w:tcBorders>
            <w:shd w:val="clear" w:color="auto" w:fill="auto"/>
            <w:hideMark/>
          </w:tcPr>
          <w:p w14:paraId="1D61DB3E" w14:textId="77777777" w:rsidR="0026077F" w:rsidRPr="0026077F" w:rsidRDefault="0026077F" w:rsidP="0026077F">
            <w:pPr>
              <w:spacing w:after="0" w:line="240" w:lineRule="auto"/>
              <w:rPr>
                <w:rFonts w:ascii="Times New Roman" w:hAnsi="Times New Roman"/>
                <w:color w:val="000000"/>
                <w:sz w:val="24"/>
                <w:szCs w:val="24"/>
              </w:rPr>
            </w:pPr>
          </w:p>
        </w:tc>
        <w:tc>
          <w:tcPr>
            <w:tcW w:w="3261" w:type="dxa"/>
            <w:tcBorders>
              <w:top w:val="nil"/>
              <w:left w:val="nil"/>
              <w:bottom w:val="single" w:sz="4" w:space="0" w:color="auto"/>
              <w:right w:val="single" w:sz="4" w:space="0" w:color="auto"/>
            </w:tcBorders>
            <w:shd w:val="clear" w:color="auto" w:fill="auto"/>
            <w:hideMark/>
          </w:tcPr>
          <w:p w14:paraId="4E24A01B" w14:textId="77777777" w:rsidR="0026077F" w:rsidRPr="0026077F" w:rsidRDefault="0026077F" w:rsidP="0026077F">
            <w:pPr>
              <w:spacing w:after="0" w:line="240" w:lineRule="auto"/>
              <w:rPr>
                <w:rFonts w:ascii="Times New Roman" w:hAnsi="Times New Roman"/>
                <w:color w:val="333333"/>
                <w:sz w:val="24"/>
                <w:szCs w:val="24"/>
              </w:rPr>
            </w:pPr>
            <w:r w:rsidRPr="0026077F">
              <w:rPr>
                <w:rFonts w:ascii="Times New Roman" w:hAnsi="Times New Roman"/>
                <w:color w:val="333333"/>
                <w:sz w:val="24"/>
                <w:szCs w:val="24"/>
              </w:rPr>
              <w:t>находить источники информации для принятия эффективных финансовых решений</w:t>
            </w:r>
          </w:p>
        </w:tc>
        <w:tc>
          <w:tcPr>
            <w:tcW w:w="4961" w:type="dxa"/>
            <w:tcBorders>
              <w:top w:val="nil"/>
              <w:left w:val="nil"/>
              <w:bottom w:val="single" w:sz="4" w:space="0" w:color="auto"/>
              <w:right w:val="single" w:sz="4" w:space="0" w:color="auto"/>
            </w:tcBorders>
            <w:shd w:val="clear" w:color="auto" w:fill="auto"/>
            <w:hideMark/>
          </w:tcPr>
          <w:p w14:paraId="6E1F09B1" w14:textId="77777777" w:rsidR="0026077F" w:rsidRPr="0026077F" w:rsidRDefault="0026077F" w:rsidP="0026077F">
            <w:pPr>
              <w:spacing w:after="0" w:line="240" w:lineRule="auto"/>
              <w:rPr>
                <w:rFonts w:cs="Calibri"/>
                <w:color w:val="000000"/>
              </w:rPr>
            </w:pPr>
            <w:r w:rsidRPr="0026077F">
              <w:rPr>
                <w:rFonts w:cs="Calibri"/>
                <w:color w:val="000000"/>
              </w:rPr>
              <w:t> </w:t>
            </w:r>
          </w:p>
        </w:tc>
      </w:tr>
      <w:bookmarkEnd w:id="195"/>
    </w:tbl>
    <w:p w14:paraId="6B0FE04E" w14:textId="77777777" w:rsidR="0026077F" w:rsidRPr="00E1460B" w:rsidRDefault="0026077F" w:rsidP="003B7352">
      <w:pPr>
        <w:ind w:firstLine="709"/>
        <w:jc w:val="both"/>
        <w:rPr>
          <w:rFonts w:ascii="Times New Roman" w:hAnsi="Times New Roman"/>
          <w:sz w:val="24"/>
          <w:szCs w:val="24"/>
          <w:lang w:eastAsia="en-US"/>
        </w:rPr>
      </w:pPr>
    </w:p>
    <w:p w14:paraId="5B1CF2CA" w14:textId="77777777" w:rsidR="0026077F" w:rsidRDefault="0026077F">
      <w:pPr>
        <w:rPr>
          <w:rFonts w:ascii="Times New Roman" w:hAnsi="Times New Roman"/>
          <w:b/>
          <w:sz w:val="24"/>
          <w:szCs w:val="24"/>
        </w:rPr>
      </w:pPr>
      <w:bookmarkStart w:id="196" w:name="_Toc115855462"/>
      <w:r>
        <w:rPr>
          <w:rFonts w:ascii="Times New Roman" w:hAnsi="Times New Roman"/>
          <w:b/>
          <w:sz w:val="24"/>
          <w:szCs w:val="24"/>
        </w:rPr>
        <w:br w:type="page"/>
      </w:r>
    </w:p>
    <w:p w14:paraId="009B234D" w14:textId="77777777" w:rsidR="003B7352" w:rsidRPr="00E1460B" w:rsidRDefault="003B7352" w:rsidP="003B7352">
      <w:pPr>
        <w:spacing w:before="100" w:beforeAutospacing="1" w:after="120"/>
        <w:jc w:val="center"/>
        <w:rPr>
          <w:rFonts w:ascii="Times New Roman" w:hAnsi="Times New Roman"/>
          <w:b/>
          <w:sz w:val="24"/>
          <w:szCs w:val="24"/>
        </w:rPr>
      </w:pPr>
      <w:r w:rsidRPr="00E1460B">
        <w:rPr>
          <w:rFonts w:ascii="Times New Roman" w:hAnsi="Times New Roman"/>
          <w:b/>
          <w:sz w:val="24"/>
          <w:szCs w:val="24"/>
        </w:rPr>
        <w:lastRenderedPageBreak/>
        <w:t>2. СТРУКТУРА</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СОДЕРЖАНИЕ</w:t>
      </w:r>
      <w:r>
        <w:rPr>
          <w:rFonts w:ascii="Times New Roman" w:hAnsi="Times New Roman"/>
          <w:b/>
          <w:sz w:val="24"/>
          <w:szCs w:val="24"/>
        </w:rPr>
        <w:t xml:space="preserve"> </w:t>
      </w:r>
      <w:r w:rsidRPr="00E1460B">
        <w:rPr>
          <w:rFonts w:ascii="Times New Roman" w:hAnsi="Times New Roman"/>
          <w:b/>
          <w:sz w:val="24"/>
          <w:szCs w:val="24"/>
        </w:rP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bookmarkEnd w:id="196"/>
    </w:p>
    <w:p w14:paraId="5AA5F45F" w14:textId="77777777" w:rsidR="003B7352" w:rsidRPr="00E1460B" w:rsidRDefault="003B7352" w:rsidP="003B7352">
      <w:pPr>
        <w:spacing w:after="0"/>
        <w:ind w:firstLine="709"/>
        <w:jc w:val="both"/>
        <w:rPr>
          <w:rFonts w:ascii="Times New Roman" w:hAnsi="Times New Roman"/>
          <w:b/>
          <w:sz w:val="24"/>
          <w:szCs w:val="24"/>
        </w:rPr>
      </w:pPr>
      <w:bookmarkStart w:id="197" w:name="_Toc115855463"/>
      <w:r w:rsidRPr="00E1460B">
        <w:rPr>
          <w:rFonts w:ascii="Times New Roman" w:hAnsi="Times New Roman"/>
          <w:b/>
          <w:sz w:val="24"/>
          <w:szCs w:val="24"/>
        </w:rPr>
        <w:t>2.1. Объем учебной дисциплины и виды учебной работы</w:t>
      </w:r>
      <w:bookmarkEnd w:id="197"/>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3B7352" w:rsidRPr="00E1460B" w14:paraId="1F9955DC" w14:textId="77777777" w:rsidTr="00927E4B">
        <w:trPr>
          <w:trHeight w:val="397"/>
        </w:trPr>
        <w:tc>
          <w:tcPr>
            <w:tcW w:w="3685" w:type="pct"/>
            <w:vAlign w:val="center"/>
          </w:tcPr>
          <w:p w14:paraId="2B9CD195" w14:textId="77777777" w:rsidR="003B7352" w:rsidRPr="00E1460B" w:rsidRDefault="003B7352" w:rsidP="00927E4B">
            <w:pPr>
              <w:spacing w:after="0" w:line="240" w:lineRule="auto"/>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3A2103BE" w14:textId="77777777" w:rsidR="003B7352" w:rsidRPr="00E1460B" w:rsidRDefault="003B7352" w:rsidP="00927E4B">
            <w:pPr>
              <w:spacing w:after="0" w:line="240" w:lineRule="auto"/>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8"/>
            </w:r>
          </w:p>
        </w:tc>
      </w:tr>
      <w:tr w:rsidR="003B7352" w:rsidRPr="00E1460B" w14:paraId="7B704EC6" w14:textId="77777777" w:rsidTr="00927E4B">
        <w:trPr>
          <w:trHeight w:val="397"/>
        </w:trPr>
        <w:tc>
          <w:tcPr>
            <w:tcW w:w="3685" w:type="pct"/>
            <w:vAlign w:val="center"/>
          </w:tcPr>
          <w:p w14:paraId="587F977C" w14:textId="77777777" w:rsidR="003B7352" w:rsidRPr="00E1460B" w:rsidRDefault="003B7352" w:rsidP="00927E4B">
            <w:pPr>
              <w:spacing w:after="0" w:line="240" w:lineRule="auto"/>
              <w:rPr>
                <w:rFonts w:ascii="Times New Roman" w:hAnsi="Times New Roman"/>
                <w:sz w:val="24"/>
                <w:szCs w:val="24"/>
              </w:rPr>
            </w:pPr>
            <w:r w:rsidRPr="00E1460B">
              <w:rPr>
                <w:rFonts w:ascii="Times New Roman" w:hAnsi="Times New Roman"/>
                <w:sz w:val="24"/>
                <w:szCs w:val="24"/>
              </w:rPr>
              <w:t>Объем образовательной программы учебной дисциплины</w:t>
            </w:r>
          </w:p>
        </w:tc>
        <w:tc>
          <w:tcPr>
            <w:tcW w:w="1315" w:type="pct"/>
            <w:vAlign w:val="center"/>
          </w:tcPr>
          <w:p w14:paraId="31E36396" w14:textId="77777777" w:rsidR="003B7352" w:rsidRPr="00A80DB2" w:rsidRDefault="003B7352" w:rsidP="00927E4B">
            <w:pPr>
              <w:spacing w:after="0" w:line="240" w:lineRule="auto"/>
              <w:rPr>
                <w:rFonts w:ascii="Times New Roman" w:hAnsi="Times New Roman"/>
                <w:b/>
                <w:bCs/>
                <w:iCs/>
                <w:sz w:val="24"/>
                <w:szCs w:val="24"/>
              </w:rPr>
            </w:pPr>
            <w:r w:rsidRPr="00A80DB2">
              <w:rPr>
                <w:rFonts w:ascii="Times New Roman" w:hAnsi="Times New Roman"/>
                <w:b/>
                <w:bCs/>
                <w:iCs/>
                <w:sz w:val="24"/>
                <w:szCs w:val="24"/>
              </w:rPr>
              <w:t>34</w:t>
            </w:r>
          </w:p>
        </w:tc>
      </w:tr>
      <w:tr w:rsidR="003B7352" w:rsidRPr="00E1460B" w14:paraId="24FE8597" w14:textId="77777777" w:rsidTr="00927E4B">
        <w:trPr>
          <w:trHeight w:val="397"/>
        </w:trPr>
        <w:tc>
          <w:tcPr>
            <w:tcW w:w="3685" w:type="pct"/>
            <w:shd w:val="clear" w:color="auto" w:fill="auto"/>
            <w:vAlign w:val="center"/>
          </w:tcPr>
          <w:p w14:paraId="1E8B079B" w14:textId="77777777" w:rsidR="003B7352" w:rsidRPr="00E1460B" w:rsidRDefault="003B7352" w:rsidP="00927E4B">
            <w:pPr>
              <w:spacing w:after="0" w:line="240" w:lineRule="auto"/>
              <w:rPr>
                <w:rFonts w:ascii="Times New Roman" w:hAnsi="Times New Roman"/>
                <w:sz w:val="24"/>
                <w:szCs w:val="24"/>
              </w:rPr>
            </w:pPr>
            <w:r w:rsidRPr="00E1460B">
              <w:rPr>
                <w:rFonts w:ascii="Times New Roman" w:hAnsi="Times New Roman"/>
                <w:sz w:val="24"/>
                <w:szCs w:val="24"/>
              </w:rPr>
              <w:t>в т.ч. в форме практической подготовки</w:t>
            </w:r>
          </w:p>
        </w:tc>
        <w:tc>
          <w:tcPr>
            <w:tcW w:w="1315" w:type="pct"/>
            <w:shd w:val="clear" w:color="auto" w:fill="auto"/>
            <w:vAlign w:val="center"/>
          </w:tcPr>
          <w:p w14:paraId="56AF7A95" w14:textId="77777777" w:rsidR="003B7352" w:rsidRPr="00E1460B" w:rsidRDefault="003B7352" w:rsidP="00927E4B">
            <w:pPr>
              <w:spacing w:after="0" w:line="240" w:lineRule="auto"/>
              <w:rPr>
                <w:rFonts w:ascii="Times New Roman" w:hAnsi="Times New Roman"/>
                <w:iCs/>
                <w:sz w:val="24"/>
                <w:szCs w:val="24"/>
              </w:rPr>
            </w:pPr>
          </w:p>
        </w:tc>
      </w:tr>
      <w:tr w:rsidR="003B7352" w:rsidRPr="00E1460B" w14:paraId="66CA2464" w14:textId="77777777" w:rsidTr="00927E4B">
        <w:trPr>
          <w:trHeight w:val="397"/>
        </w:trPr>
        <w:tc>
          <w:tcPr>
            <w:tcW w:w="5000" w:type="pct"/>
            <w:gridSpan w:val="2"/>
            <w:vAlign w:val="center"/>
          </w:tcPr>
          <w:p w14:paraId="5357B511" w14:textId="77777777" w:rsidR="003B7352" w:rsidRPr="00E1460B" w:rsidRDefault="003B7352" w:rsidP="00927E4B">
            <w:pPr>
              <w:spacing w:after="0" w:line="240" w:lineRule="auto"/>
              <w:rPr>
                <w:rFonts w:ascii="Times New Roman" w:hAnsi="Times New Roman"/>
                <w:iCs/>
                <w:sz w:val="24"/>
                <w:szCs w:val="24"/>
              </w:rPr>
            </w:pPr>
            <w:r w:rsidRPr="00E1460B">
              <w:rPr>
                <w:rFonts w:ascii="Times New Roman" w:hAnsi="Times New Roman"/>
                <w:sz w:val="24"/>
                <w:szCs w:val="24"/>
              </w:rPr>
              <w:t>в т. ч.:</w:t>
            </w:r>
          </w:p>
        </w:tc>
      </w:tr>
      <w:tr w:rsidR="003B7352" w:rsidRPr="00E1460B" w14:paraId="2B7827BC" w14:textId="77777777" w:rsidTr="00927E4B">
        <w:trPr>
          <w:trHeight w:val="397"/>
        </w:trPr>
        <w:tc>
          <w:tcPr>
            <w:tcW w:w="3685" w:type="pct"/>
            <w:vAlign w:val="center"/>
          </w:tcPr>
          <w:p w14:paraId="73E2FAA6" w14:textId="77777777" w:rsidR="003B7352" w:rsidRPr="00E1460B" w:rsidRDefault="003B7352" w:rsidP="00927E4B">
            <w:pPr>
              <w:spacing w:after="0" w:line="240" w:lineRule="auto"/>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vAlign w:val="center"/>
          </w:tcPr>
          <w:p w14:paraId="65B6A8D7" w14:textId="77777777" w:rsidR="003B7352" w:rsidRPr="00E1460B" w:rsidRDefault="003B7352" w:rsidP="00927E4B">
            <w:pPr>
              <w:spacing w:after="0" w:line="240" w:lineRule="auto"/>
              <w:rPr>
                <w:rFonts w:ascii="Times New Roman" w:hAnsi="Times New Roman"/>
                <w:iCs/>
                <w:sz w:val="24"/>
                <w:szCs w:val="24"/>
              </w:rPr>
            </w:pPr>
            <w:r w:rsidRPr="00E1460B">
              <w:rPr>
                <w:rFonts w:ascii="Times New Roman" w:hAnsi="Times New Roman"/>
                <w:iCs/>
                <w:sz w:val="24"/>
                <w:szCs w:val="24"/>
              </w:rPr>
              <w:t>22</w:t>
            </w:r>
          </w:p>
        </w:tc>
      </w:tr>
      <w:tr w:rsidR="003B7352" w:rsidRPr="00E1460B" w14:paraId="1D1A72A3" w14:textId="77777777" w:rsidTr="00927E4B">
        <w:trPr>
          <w:trHeight w:val="397"/>
        </w:trPr>
        <w:tc>
          <w:tcPr>
            <w:tcW w:w="3685" w:type="pct"/>
            <w:vAlign w:val="center"/>
          </w:tcPr>
          <w:p w14:paraId="3B9912CA" w14:textId="77777777" w:rsidR="003B7352" w:rsidRPr="00E1460B" w:rsidRDefault="003B7352" w:rsidP="00927E4B">
            <w:pPr>
              <w:spacing w:after="0" w:line="240" w:lineRule="auto"/>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315" w:type="pct"/>
            <w:vAlign w:val="center"/>
          </w:tcPr>
          <w:p w14:paraId="7A72B1C3" w14:textId="77777777" w:rsidR="003B7352" w:rsidRPr="00E1460B" w:rsidRDefault="003B7352" w:rsidP="00927E4B">
            <w:pPr>
              <w:spacing w:after="0" w:line="240" w:lineRule="auto"/>
              <w:rPr>
                <w:rFonts w:ascii="Times New Roman" w:hAnsi="Times New Roman"/>
                <w:iCs/>
                <w:sz w:val="24"/>
                <w:szCs w:val="24"/>
              </w:rPr>
            </w:pPr>
            <w:r w:rsidRPr="00E1460B">
              <w:rPr>
                <w:rFonts w:ascii="Times New Roman" w:hAnsi="Times New Roman"/>
                <w:iCs/>
                <w:sz w:val="24"/>
                <w:szCs w:val="24"/>
              </w:rPr>
              <w:t>12</w:t>
            </w:r>
          </w:p>
        </w:tc>
      </w:tr>
      <w:tr w:rsidR="003B7352" w:rsidRPr="00E1460B" w14:paraId="49464D4C" w14:textId="77777777" w:rsidTr="00927E4B">
        <w:trPr>
          <w:trHeight w:val="397"/>
        </w:trPr>
        <w:tc>
          <w:tcPr>
            <w:tcW w:w="3685" w:type="pct"/>
            <w:vAlign w:val="center"/>
          </w:tcPr>
          <w:p w14:paraId="1AACA72A" w14:textId="77777777" w:rsidR="003B7352" w:rsidRPr="00E1460B" w:rsidRDefault="003B7352" w:rsidP="00927E4B">
            <w:pPr>
              <w:spacing w:after="0" w:line="240" w:lineRule="auto"/>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315" w:type="pct"/>
            <w:vAlign w:val="center"/>
          </w:tcPr>
          <w:p w14:paraId="6C95C8D4" w14:textId="77777777" w:rsidR="003B7352" w:rsidRPr="00E1460B" w:rsidRDefault="003B7352" w:rsidP="00927E4B">
            <w:pPr>
              <w:spacing w:after="0" w:line="240" w:lineRule="auto"/>
              <w:rPr>
                <w:rFonts w:ascii="Times New Roman" w:hAnsi="Times New Roman"/>
                <w:iCs/>
                <w:sz w:val="24"/>
                <w:szCs w:val="24"/>
              </w:rPr>
            </w:pPr>
          </w:p>
        </w:tc>
      </w:tr>
    </w:tbl>
    <w:p w14:paraId="2910462F"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cols w:space="720"/>
          <w:docGrid w:linePitch="299"/>
        </w:sectPr>
      </w:pPr>
    </w:p>
    <w:p w14:paraId="7061504A" w14:textId="77777777" w:rsidR="003B7352" w:rsidRPr="00E1460B" w:rsidRDefault="003B7352" w:rsidP="003B7352">
      <w:pPr>
        <w:spacing w:before="240" w:after="360"/>
        <w:ind w:firstLine="709"/>
        <w:jc w:val="both"/>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9026"/>
        <w:gridCol w:w="1867"/>
        <w:gridCol w:w="2016"/>
      </w:tblGrid>
      <w:tr w:rsidR="003B7352" w:rsidRPr="00E1460B" w14:paraId="42B6BA31" w14:textId="77777777" w:rsidTr="0026077F">
        <w:trPr>
          <w:tblHeader/>
        </w:trPr>
        <w:tc>
          <w:tcPr>
            <w:tcW w:w="728" w:type="pct"/>
            <w:shd w:val="clear" w:color="auto" w:fill="auto"/>
            <w:vAlign w:val="center"/>
            <w:hideMark/>
          </w:tcPr>
          <w:p w14:paraId="60521134" w14:textId="77777777" w:rsidR="003B7352" w:rsidRPr="00E1460B" w:rsidRDefault="003B7352" w:rsidP="0026077F">
            <w:pPr>
              <w:spacing w:after="0" w:line="240" w:lineRule="auto"/>
              <w:jc w:val="center"/>
              <w:rPr>
                <w:rFonts w:ascii="Times New Roman" w:hAnsi="Times New Roman"/>
                <w:b/>
                <w:sz w:val="24"/>
                <w:szCs w:val="24"/>
              </w:rPr>
            </w:pPr>
            <w:r w:rsidRPr="00E1460B">
              <w:rPr>
                <w:rFonts w:ascii="Times New Roman" w:hAnsi="Times New Roman"/>
                <w:b/>
                <w:sz w:val="24"/>
                <w:szCs w:val="24"/>
              </w:rPr>
              <w:t>Наименование</w:t>
            </w:r>
            <w:r w:rsidRPr="00E1460B">
              <w:rPr>
                <w:rFonts w:ascii="Times New Roman" w:hAnsi="Times New Roman"/>
                <w:b/>
                <w:sz w:val="24"/>
                <w:szCs w:val="24"/>
              </w:rPr>
              <w:br/>
              <w:t>разделов и тем</w:t>
            </w:r>
          </w:p>
        </w:tc>
        <w:tc>
          <w:tcPr>
            <w:tcW w:w="2987" w:type="pct"/>
            <w:shd w:val="clear" w:color="auto" w:fill="auto"/>
            <w:vAlign w:val="center"/>
            <w:hideMark/>
          </w:tcPr>
          <w:p w14:paraId="476AEE81" w14:textId="77777777" w:rsidR="003B7352" w:rsidRPr="00E1460B" w:rsidRDefault="003B7352" w:rsidP="0026077F">
            <w:pPr>
              <w:spacing w:after="0" w:line="240" w:lineRule="auto"/>
              <w:jc w:val="center"/>
              <w:rPr>
                <w:rFonts w:ascii="Times New Roman" w:hAnsi="Times New Roman"/>
                <w:b/>
                <w:sz w:val="24"/>
                <w:szCs w:val="24"/>
              </w:rPr>
            </w:pPr>
            <w:r w:rsidRPr="00E1460B">
              <w:rPr>
                <w:rFonts w:ascii="Times New Roman" w:hAnsi="Times New Roman"/>
                <w:b/>
                <w:sz w:val="24"/>
                <w:szCs w:val="24"/>
              </w:rPr>
              <w:t xml:space="preserve">Содержание учебного материала и формы организации деятельности обучающихся </w:t>
            </w:r>
            <w:r w:rsidRPr="00E1460B">
              <w:rPr>
                <w:rFonts w:ascii="Times New Roman" w:hAnsi="Times New Roman"/>
                <w:b/>
                <w:sz w:val="24"/>
                <w:szCs w:val="24"/>
              </w:rPr>
              <w:br/>
            </w:r>
          </w:p>
        </w:tc>
        <w:tc>
          <w:tcPr>
            <w:tcW w:w="618" w:type="pct"/>
            <w:shd w:val="clear" w:color="auto" w:fill="auto"/>
            <w:vAlign w:val="center"/>
            <w:hideMark/>
          </w:tcPr>
          <w:p w14:paraId="6C4C92F1" w14:textId="77777777" w:rsidR="003B7352" w:rsidRPr="00E1460B" w:rsidRDefault="003B7352" w:rsidP="0026077F">
            <w:pPr>
              <w:spacing w:after="0" w:line="240" w:lineRule="auto"/>
              <w:jc w:val="center"/>
              <w:rPr>
                <w:rFonts w:ascii="Times New Roman" w:hAnsi="Times New Roman"/>
                <w:b/>
                <w:sz w:val="24"/>
                <w:szCs w:val="24"/>
              </w:rPr>
            </w:pPr>
            <w:r w:rsidRPr="004F6661">
              <w:rPr>
                <w:rFonts w:ascii="Times New Roman" w:hAnsi="Times New Roman"/>
                <w:b/>
                <w:bCs/>
                <w:sz w:val="24"/>
                <w:szCs w:val="24"/>
              </w:rPr>
              <w:t xml:space="preserve">Объем, </w:t>
            </w:r>
            <w:proofErr w:type="spellStart"/>
            <w:r w:rsidRPr="004F6661">
              <w:rPr>
                <w:rFonts w:ascii="Times New Roman" w:hAnsi="Times New Roman"/>
                <w:b/>
                <w:bCs/>
                <w:sz w:val="24"/>
                <w:szCs w:val="24"/>
              </w:rPr>
              <w:t>ак</w:t>
            </w:r>
            <w:proofErr w:type="spellEnd"/>
            <w:r w:rsidRPr="004F6661">
              <w:rPr>
                <w:rFonts w:ascii="Times New Roman" w:hAnsi="Times New Roman"/>
                <w:b/>
                <w:bCs/>
                <w:sz w:val="24"/>
                <w:szCs w:val="24"/>
              </w:rPr>
              <w:t>. ч</w:t>
            </w:r>
            <w:r>
              <w:rPr>
                <w:rFonts w:ascii="Times New Roman" w:hAnsi="Times New Roman"/>
                <w:b/>
                <w:bCs/>
                <w:sz w:val="24"/>
                <w:szCs w:val="24"/>
              </w:rPr>
              <w:t>.</w:t>
            </w:r>
            <w:r w:rsidRPr="004F6661">
              <w:rPr>
                <w:rFonts w:ascii="Times New Roman" w:hAnsi="Times New Roman"/>
                <w:b/>
                <w:bCs/>
                <w:sz w:val="24"/>
                <w:szCs w:val="24"/>
              </w:rPr>
              <w:t xml:space="preserve"> / </w:t>
            </w:r>
            <w:r w:rsidRPr="004F6661">
              <w:rPr>
                <w:rFonts w:ascii="Times New Roman" w:hAnsi="Times New Roman"/>
                <w:b/>
                <w:bCs/>
                <w:sz w:val="24"/>
                <w:szCs w:val="24"/>
              </w:rPr>
              <w:br/>
              <w:t xml:space="preserve">в том числе </w:t>
            </w:r>
            <w:r w:rsidRPr="004F6661">
              <w:rPr>
                <w:rFonts w:ascii="Times New Roman" w:hAnsi="Times New Roman"/>
                <w:b/>
                <w:bCs/>
                <w:sz w:val="24"/>
                <w:szCs w:val="24"/>
              </w:rPr>
              <w:br/>
              <w:t xml:space="preserve">в форме практической подготовки, </w:t>
            </w:r>
            <w:proofErr w:type="spellStart"/>
            <w:r w:rsidRPr="004F6661">
              <w:rPr>
                <w:rFonts w:ascii="Times New Roman" w:hAnsi="Times New Roman"/>
                <w:b/>
                <w:bCs/>
                <w:sz w:val="24"/>
                <w:szCs w:val="24"/>
              </w:rPr>
              <w:t>ак</w:t>
            </w:r>
            <w:proofErr w:type="spellEnd"/>
            <w:r w:rsidRPr="004F6661">
              <w:rPr>
                <w:rFonts w:ascii="Times New Roman" w:hAnsi="Times New Roman"/>
                <w:b/>
                <w:bCs/>
                <w:sz w:val="24"/>
                <w:szCs w:val="24"/>
              </w:rPr>
              <w:t>. ч</w:t>
            </w:r>
            <w:r>
              <w:rPr>
                <w:rFonts w:ascii="Times New Roman" w:hAnsi="Times New Roman"/>
                <w:b/>
                <w:bCs/>
                <w:sz w:val="24"/>
                <w:szCs w:val="24"/>
              </w:rPr>
              <w:t>.</w:t>
            </w:r>
          </w:p>
        </w:tc>
        <w:tc>
          <w:tcPr>
            <w:tcW w:w="667" w:type="pct"/>
            <w:shd w:val="clear" w:color="auto" w:fill="auto"/>
            <w:vAlign w:val="center"/>
            <w:hideMark/>
          </w:tcPr>
          <w:p w14:paraId="50AE1DB6" w14:textId="77777777" w:rsidR="003B7352" w:rsidRPr="001D127F" w:rsidRDefault="003B7352" w:rsidP="0026077F">
            <w:pPr>
              <w:spacing w:after="0" w:line="240" w:lineRule="auto"/>
              <w:jc w:val="center"/>
              <w:rPr>
                <w:rFonts w:ascii="Times New Roman" w:hAnsi="Times New Roman"/>
                <w:b/>
                <w:sz w:val="24"/>
                <w:szCs w:val="24"/>
              </w:rPr>
            </w:pPr>
            <w:r w:rsidRPr="001D127F">
              <w:rPr>
                <w:rFonts w:ascii="Times New Roman" w:hAnsi="Times New Roman"/>
                <w:b/>
                <w:sz w:val="24"/>
                <w:szCs w:val="24"/>
              </w:rPr>
              <w:t>Коды компетенций, формированию которых способствует элемент программы</w:t>
            </w:r>
          </w:p>
        </w:tc>
      </w:tr>
      <w:tr w:rsidR="003B7352" w:rsidRPr="00E1460B" w14:paraId="62922863" w14:textId="77777777" w:rsidTr="0026077F">
        <w:tc>
          <w:tcPr>
            <w:tcW w:w="728" w:type="pct"/>
            <w:vMerge w:val="restart"/>
          </w:tcPr>
          <w:p w14:paraId="7711B2EE"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Тема 1. Основы личного финансового планирования</w:t>
            </w:r>
          </w:p>
        </w:tc>
        <w:tc>
          <w:tcPr>
            <w:tcW w:w="2987" w:type="pct"/>
          </w:tcPr>
          <w:p w14:paraId="7D0A3916" w14:textId="77777777" w:rsidR="003B7352" w:rsidRPr="00E1460B" w:rsidRDefault="00063330" w:rsidP="0026077F">
            <w:pPr>
              <w:spacing w:after="0" w:line="240" w:lineRule="auto"/>
              <w:rPr>
                <w:rFonts w:ascii="Times New Roman" w:hAnsi="Times New Roman"/>
                <w:bCs/>
                <w:i/>
                <w:sz w:val="24"/>
                <w:szCs w:val="24"/>
              </w:rPr>
            </w:pPr>
            <w:r w:rsidRPr="00E1460B">
              <w:rPr>
                <w:rFonts w:ascii="Times New Roman" w:hAnsi="Times New Roman"/>
                <w:b/>
                <w:bCs/>
                <w:sz w:val="24"/>
                <w:szCs w:val="24"/>
              </w:rPr>
              <w:t>Содержание учебного материала</w:t>
            </w:r>
          </w:p>
        </w:tc>
        <w:tc>
          <w:tcPr>
            <w:tcW w:w="618" w:type="pct"/>
            <w:vAlign w:val="center"/>
          </w:tcPr>
          <w:p w14:paraId="0C3CFF1A" w14:textId="77777777" w:rsidR="003B7352" w:rsidRPr="00E1460B" w:rsidRDefault="003B7352" w:rsidP="0026077F">
            <w:pPr>
              <w:spacing w:after="0" w:line="240" w:lineRule="auto"/>
              <w:rPr>
                <w:rFonts w:ascii="Times New Roman" w:hAnsi="Times New Roman"/>
                <w:b/>
                <w:iCs/>
                <w:sz w:val="24"/>
                <w:szCs w:val="24"/>
              </w:rPr>
            </w:pPr>
            <w:r w:rsidRPr="00E1460B">
              <w:rPr>
                <w:rFonts w:ascii="Times New Roman" w:hAnsi="Times New Roman"/>
                <w:b/>
                <w:iCs/>
                <w:sz w:val="24"/>
                <w:szCs w:val="24"/>
              </w:rPr>
              <w:t>6</w:t>
            </w:r>
          </w:p>
        </w:tc>
        <w:tc>
          <w:tcPr>
            <w:tcW w:w="667" w:type="pct"/>
            <w:vMerge w:val="restart"/>
          </w:tcPr>
          <w:p w14:paraId="1B133089" w14:textId="77777777" w:rsidR="003B7352" w:rsidRPr="001D127F" w:rsidRDefault="003B7352" w:rsidP="0026077F">
            <w:pPr>
              <w:spacing w:after="0" w:line="240" w:lineRule="auto"/>
              <w:rPr>
                <w:rFonts w:ascii="Times New Roman" w:hAnsi="Times New Roman"/>
                <w:bCs/>
                <w:sz w:val="24"/>
                <w:szCs w:val="24"/>
              </w:rPr>
            </w:pPr>
            <w:r w:rsidRPr="001D127F">
              <w:rPr>
                <w:rFonts w:ascii="Times New Roman" w:hAnsi="Times New Roman"/>
                <w:bCs/>
                <w:sz w:val="24"/>
                <w:szCs w:val="24"/>
              </w:rPr>
              <w:t>ОК 01 - ОК 06</w:t>
            </w:r>
          </w:p>
          <w:p w14:paraId="4A39B210" w14:textId="77777777" w:rsidR="003B7352" w:rsidRPr="001D127F" w:rsidRDefault="003B7352" w:rsidP="0026077F">
            <w:pPr>
              <w:spacing w:after="0" w:line="240" w:lineRule="auto"/>
              <w:rPr>
                <w:rFonts w:ascii="Times New Roman" w:hAnsi="Times New Roman"/>
                <w:bCs/>
                <w:sz w:val="24"/>
                <w:szCs w:val="24"/>
              </w:rPr>
            </w:pPr>
            <w:r w:rsidRPr="001D127F">
              <w:rPr>
                <w:rFonts w:ascii="Times New Roman" w:hAnsi="Times New Roman"/>
                <w:bCs/>
                <w:sz w:val="24"/>
                <w:szCs w:val="24"/>
              </w:rPr>
              <w:t>ОК 09</w:t>
            </w:r>
          </w:p>
          <w:p w14:paraId="2270F5CB" w14:textId="77777777" w:rsidR="003B7352" w:rsidRPr="001D127F" w:rsidRDefault="003B7352" w:rsidP="0026077F">
            <w:pPr>
              <w:spacing w:after="0" w:line="240" w:lineRule="auto"/>
              <w:rPr>
                <w:rFonts w:ascii="Times New Roman" w:hAnsi="Times New Roman"/>
                <w:bCs/>
                <w:sz w:val="24"/>
                <w:szCs w:val="24"/>
              </w:rPr>
            </w:pPr>
          </w:p>
        </w:tc>
      </w:tr>
      <w:tr w:rsidR="00063330" w:rsidRPr="00E1460B" w14:paraId="21962294" w14:textId="77777777" w:rsidTr="0026077F">
        <w:tc>
          <w:tcPr>
            <w:tcW w:w="728" w:type="pct"/>
            <w:vMerge/>
          </w:tcPr>
          <w:p w14:paraId="1C244E49" w14:textId="77777777" w:rsidR="00063330" w:rsidRPr="00E1460B" w:rsidRDefault="00063330" w:rsidP="0026077F">
            <w:pPr>
              <w:spacing w:after="0" w:line="240" w:lineRule="auto"/>
              <w:rPr>
                <w:rFonts w:ascii="Times New Roman" w:hAnsi="Times New Roman"/>
                <w:b/>
                <w:bCs/>
                <w:sz w:val="24"/>
                <w:szCs w:val="24"/>
              </w:rPr>
            </w:pPr>
          </w:p>
        </w:tc>
        <w:tc>
          <w:tcPr>
            <w:tcW w:w="2987" w:type="pct"/>
          </w:tcPr>
          <w:p w14:paraId="37DC04B6" w14:textId="77777777" w:rsidR="00063330" w:rsidRPr="00E1460B" w:rsidRDefault="00063330" w:rsidP="0026077F">
            <w:pPr>
              <w:spacing w:after="0" w:line="240" w:lineRule="auto"/>
              <w:rPr>
                <w:rFonts w:ascii="Times New Roman" w:hAnsi="Times New Roman"/>
                <w:sz w:val="24"/>
                <w:szCs w:val="24"/>
                <w:shd w:val="clear" w:color="auto" w:fill="FFFFFF"/>
              </w:rPr>
            </w:pPr>
            <w:r w:rsidRPr="00E1460B">
              <w:rPr>
                <w:rFonts w:ascii="Times New Roman" w:hAnsi="Times New Roman"/>
                <w:sz w:val="24"/>
                <w:szCs w:val="24"/>
                <w:shd w:val="clear" w:color="auto" w:fill="FFFFFF"/>
              </w:rPr>
              <w:t>Знакомство с курсом. Краткая характеристика изучаемого курса. Принятие решений о личном финансировании. Определение целей, подбор альтернатив. Активы и пассивы. Доходы и расходы. Составление текущего и перспективного личного финансового бюджета. Основные источники дохода. Типичные уровни доходов и расходов в течение жизни человека. Составление текущего личного финансового плана.</w:t>
            </w:r>
          </w:p>
        </w:tc>
        <w:tc>
          <w:tcPr>
            <w:tcW w:w="618" w:type="pct"/>
            <w:vAlign w:val="center"/>
          </w:tcPr>
          <w:p w14:paraId="0EAD8AD1" w14:textId="77777777" w:rsidR="00063330" w:rsidRPr="00E1460B" w:rsidRDefault="00063330" w:rsidP="0026077F">
            <w:pPr>
              <w:spacing w:after="0" w:line="240" w:lineRule="auto"/>
              <w:rPr>
                <w:rFonts w:ascii="Times New Roman" w:hAnsi="Times New Roman"/>
                <w:b/>
                <w:iCs/>
                <w:sz w:val="24"/>
                <w:szCs w:val="24"/>
              </w:rPr>
            </w:pPr>
          </w:p>
        </w:tc>
        <w:tc>
          <w:tcPr>
            <w:tcW w:w="667" w:type="pct"/>
            <w:vMerge/>
          </w:tcPr>
          <w:p w14:paraId="32B33F74" w14:textId="77777777" w:rsidR="00063330" w:rsidRPr="001D127F" w:rsidRDefault="00063330" w:rsidP="0026077F">
            <w:pPr>
              <w:spacing w:after="0" w:line="240" w:lineRule="auto"/>
              <w:rPr>
                <w:rFonts w:ascii="Times New Roman" w:hAnsi="Times New Roman"/>
                <w:bCs/>
                <w:sz w:val="24"/>
                <w:szCs w:val="24"/>
              </w:rPr>
            </w:pPr>
          </w:p>
        </w:tc>
      </w:tr>
      <w:tr w:rsidR="00063330" w:rsidRPr="00E1460B" w14:paraId="10DD82E3" w14:textId="77777777" w:rsidTr="0026077F">
        <w:tc>
          <w:tcPr>
            <w:tcW w:w="728" w:type="pct"/>
            <w:vMerge/>
          </w:tcPr>
          <w:p w14:paraId="17B94EA7" w14:textId="77777777" w:rsidR="00063330" w:rsidRPr="00E1460B" w:rsidRDefault="00063330" w:rsidP="0026077F">
            <w:pPr>
              <w:spacing w:after="0" w:line="240" w:lineRule="auto"/>
              <w:rPr>
                <w:rFonts w:ascii="Times New Roman" w:hAnsi="Times New Roman"/>
                <w:b/>
                <w:bCs/>
                <w:sz w:val="24"/>
                <w:szCs w:val="24"/>
              </w:rPr>
            </w:pPr>
          </w:p>
        </w:tc>
        <w:tc>
          <w:tcPr>
            <w:tcW w:w="2987" w:type="pct"/>
          </w:tcPr>
          <w:p w14:paraId="3B0B09B3" w14:textId="77777777" w:rsidR="00063330" w:rsidRPr="0074703A" w:rsidRDefault="0074703A" w:rsidP="0026077F">
            <w:pPr>
              <w:spacing w:after="0" w:line="240" w:lineRule="auto"/>
              <w:rPr>
                <w:rFonts w:ascii="Times New Roman" w:hAnsi="Times New Roman"/>
                <w:b/>
                <w:sz w:val="24"/>
                <w:szCs w:val="24"/>
                <w:shd w:val="clear" w:color="auto" w:fill="FFFFFF"/>
              </w:rPr>
            </w:pPr>
            <w:r w:rsidRPr="0074703A">
              <w:rPr>
                <w:rFonts w:ascii="Times New Roman" w:hAnsi="Times New Roman"/>
                <w:b/>
                <w:sz w:val="24"/>
                <w:szCs w:val="24"/>
                <w:shd w:val="clear" w:color="auto" w:fill="FFFFFF"/>
              </w:rPr>
              <w:t>В том числе практических занятий и лабораторных работ</w:t>
            </w:r>
          </w:p>
        </w:tc>
        <w:tc>
          <w:tcPr>
            <w:tcW w:w="618" w:type="pct"/>
            <w:vAlign w:val="center"/>
          </w:tcPr>
          <w:p w14:paraId="317FF83D" w14:textId="77777777" w:rsidR="00063330" w:rsidRPr="00E1460B" w:rsidRDefault="00063330" w:rsidP="0026077F">
            <w:pPr>
              <w:spacing w:after="0" w:line="240" w:lineRule="auto"/>
              <w:rPr>
                <w:rFonts w:ascii="Times New Roman" w:hAnsi="Times New Roman"/>
                <w:b/>
                <w:iCs/>
                <w:sz w:val="24"/>
                <w:szCs w:val="24"/>
              </w:rPr>
            </w:pPr>
          </w:p>
        </w:tc>
        <w:tc>
          <w:tcPr>
            <w:tcW w:w="667" w:type="pct"/>
            <w:vMerge/>
          </w:tcPr>
          <w:p w14:paraId="1562F855" w14:textId="77777777" w:rsidR="00063330" w:rsidRPr="001D127F" w:rsidRDefault="00063330" w:rsidP="0026077F">
            <w:pPr>
              <w:spacing w:after="0" w:line="240" w:lineRule="auto"/>
              <w:rPr>
                <w:rFonts w:ascii="Times New Roman" w:hAnsi="Times New Roman"/>
                <w:bCs/>
                <w:sz w:val="24"/>
                <w:szCs w:val="24"/>
              </w:rPr>
            </w:pPr>
          </w:p>
        </w:tc>
      </w:tr>
      <w:tr w:rsidR="003B7352" w:rsidRPr="00E1460B" w14:paraId="4E46F13B" w14:textId="77777777" w:rsidTr="0026077F">
        <w:tc>
          <w:tcPr>
            <w:tcW w:w="728" w:type="pct"/>
            <w:vMerge/>
          </w:tcPr>
          <w:p w14:paraId="1CF3062C" w14:textId="77777777" w:rsidR="003B7352" w:rsidRPr="00E1460B" w:rsidRDefault="003B7352" w:rsidP="0026077F">
            <w:pPr>
              <w:spacing w:after="0" w:line="240" w:lineRule="auto"/>
              <w:rPr>
                <w:rFonts w:ascii="Times New Roman" w:hAnsi="Times New Roman"/>
                <w:b/>
                <w:bCs/>
                <w:i/>
                <w:sz w:val="24"/>
                <w:szCs w:val="24"/>
              </w:rPr>
            </w:pPr>
          </w:p>
        </w:tc>
        <w:tc>
          <w:tcPr>
            <w:tcW w:w="2987" w:type="pct"/>
          </w:tcPr>
          <w:p w14:paraId="3240994E" w14:textId="77777777" w:rsidR="003B7352" w:rsidRPr="00E1460B" w:rsidRDefault="003B7352" w:rsidP="0026077F">
            <w:pPr>
              <w:spacing w:after="0" w:line="240" w:lineRule="auto"/>
              <w:rPr>
                <w:rFonts w:ascii="Times New Roman" w:hAnsi="Times New Roman"/>
                <w:sz w:val="24"/>
                <w:szCs w:val="24"/>
              </w:rPr>
            </w:pPr>
            <w:r w:rsidRPr="00E1460B">
              <w:rPr>
                <w:rFonts w:ascii="Times New Roman" w:hAnsi="Times New Roman"/>
                <w:b/>
                <w:bCs/>
                <w:sz w:val="24"/>
                <w:szCs w:val="24"/>
              </w:rPr>
              <w:t xml:space="preserve">Практическое занятие 1. </w:t>
            </w:r>
            <w:r w:rsidRPr="00E1460B">
              <w:rPr>
                <w:rFonts w:ascii="Times New Roman" w:hAnsi="Times New Roman"/>
                <w:bCs/>
                <w:sz w:val="24"/>
                <w:szCs w:val="24"/>
              </w:rPr>
              <w:t>Составление и анализ семейного бюджета</w:t>
            </w:r>
          </w:p>
        </w:tc>
        <w:tc>
          <w:tcPr>
            <w:tcW w:w="618" w:type="pct"/>
            <w:vAlign w:val="center"/>
          </w:tcPr>
          <w:p w14:paraId="73461E93" w14:textId="77777777" w:rsidR="003B7352" w:rsidRPr="00E1460B" w:rsidRDefault="003B7352" w:rsidP="0026077F">
            <w:pPr>
              <w:spacing w:after="0" w:line="240" w:lineRule="auto"/>
              <w:rPr>
                <w:rFonts w:ascii="Times New Roman" w:hAnsi="Times New Roman"/>
                <w:bCs/>
                <w:i/>
                <w:iCs/>
                <w:sz w:val="24"/>
                <w:szCs w:val="24"/>
              </w:rPr>
            </w:pPr>
            <w:r w:rsidRPr="00E1460B">
              <w:rPr>
                <w:rFonts w:ascii="Times New Roman" w:hAnsi="Times New Roman"/>
                <w:bCs/>
                <w:i/>
                <w:iCs/>
                <w:sz w:val="24"/>
                <w:szCs w:val="24"/>
              </w:rPr>
              <w:t>2</w:t>
            </w:r>
          </w:p>
        </w:tc>
        <w:tc>
          <w:tcPr>
            <w:tcW w:w="667" w:type="pct"/>
            <w:vMerge/>
          </w:tcPr>
          <w:p w14:paraId="640FD40D" w14:textId="77777777" w:rsidR="003B7352" w:rsidRPr="001D127F" w:rsidRDefault="003B7352" w:rsidP="0026077F">
            <w:pPr>
              <w:spacing w:after="0" w:line="240" w:lineRule="auto"/>
              <w:rPr>
                <w:rFonts w:ascii="Times New Roman" w:hAnsi="Times New Roman"/>
                <w:bCs/>
                <w:sz w:val="24"/>
                <w:szCs w:val="24"/>
              </w:rPr>
            </w:pPr>
          </w:p>
        </w:tc>
      </w:tr>
      <w:tr w:rsidR="003B7352" w:rsidRPr="00E1460B" w14:paraId="761EBD99" w14:textId="77777777" w:rsidTr="0026077F">
        <w:tc>
          <w:tcPr>
            <w:tcW w:w="728" w:type="pct"/>
            <w:vMerge w:val="restart"/>
          </w:tcPr>
          <w:p w14:paraId="12A13D9A" w14:textId="77777777" w:rsidR="003B7352" w:rsidRPr="00E1460B" w:rsidRDefault="003B7352" w:rsidP="0026077F">
            <w:pPr>
              <w:spacing w:after="0" w:line="240" w:lineRule="auto"/>
              <w:rPr>
                <w:rFonts w:ascii="Times New Roman" w:hAnsi="Times New Roman"/>
                <w:b/>
                <w:bCs/>
                <w:sz w:val="24"/>
                <w:szCs w:val="24"/>
              </w:rPr>
            </w:pPr>
            <w:r w:rsidRPr="00E1460B">
              <w:rPr>
                <w:rFonts w:ascii="Times New Roman" w:hAnsi="Times New Roman"/>
                <w:b/>
                <w:bCs/>
                <w:sz w:val="24"/>
                <w:szCs w:val="24"/>
              </w:rPr>
              <w:t>Тема 2. Банки, банковские операции. Кредит и его виды</w:t>
            </w:r>
          </w:p>
        </w:tc>
        <w:tc>
          <w:tcPr>
            <w:tcW w:w="2987" w:type="pct"/>
          </w:tcPr>
          <w:p w14:paraId="4EC4F644" w14:textId="77777777" w:rsidR="003B7352" w:rsidRPr="00E1460B" w:rsidRDefault="00063330" w:rsidP="0026077F">
            <w:pPr>
              <w:spacing w:after="0" w:line="240" w:lineRule="auto"/>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18" w:type="pct"/>
            <w:vAlign w:val="center"/>
          </w:tcPr>
          <w:p w14:paraId="752866D1" w14:textId="77777777" w:rsidR="003B7352" w:rsidRPr="00E1460B" w:rsidRDefault="003B7352" w:rsidP="0026077F">
            <w:pPr>
              <w:spacing w:after="0" w:line="240" w:lineRule="auto"/>
              <w:rPr>
                <w:rFonts w:ascii="Times New Roman" w:hAnsi="Times New Roman"/>
                <w:b/>
                <w:sz w:val="24"/>
                <w:szCs w:val="24"/>
              </w:rPr>
            </w:pPr>
            <w:r w:rsidRPr="00E1460B">
              <w:rPr>
                <w:rFonts w:ascii="Times New Roman" w:hAnsi="Times New Roman"/>
                <w:b/>
                <w:sz w:val="24"/>
                <w:szCs w:val="24"/>
              </w:rPr>
              <w:t>8</w:t>
            </w:r>
          </w:p>
        </w:tc>
        <w:tc>
          <w:tcPr>
            <w:tcW w:w="667" w:type="pct"/>
            <w:vMerge w:val="restart"/>
          </w:tcPr>
          <w:p w14:paraId="29FD5125" w14:textId="77777777" w:rsidR="003B7352" w:rsidRPr="001D127F" w:rsidRDefault="003B7352" w:rsidP="0026077F">
            <w:pPr>
              <w:spacing w:after="0" w:line="240" w:lineRule="auto"/>
              <w:rPr>
                <w:rFonts w:ascii="Times New Roman" w:hAnsi="Times New Roman"/>
                <w:bCs/>
                <w:sz w:val="24"/>
                <w:szCs w:val="24"/>
              </w:rPr>
            </w:pPr>
            <w:r w:rsidRPr="001D127F">
              <w:rPr>
                <w:rFonts w:ascii="Times New Roman" w:hAnsi="Times New Roman"/>
                <w:bCs/>
                <w:sz w:val="24"/>
                <w:szCs w:val="24"/>
              </w:rPr>
              <w:t>ОК 01-ОК 06</w:t>
            </w:r>
          </w:p>
        </w:tc>
      </w:tr>
      <w:tr w:rsidR="00063330" w:rsidRPr="00E1460B" w14:paraId="0799FFE4" w14:textId="77777777" w:rsidTr="0026077F">
        <w:tc>
          <w:tcPr>
            <w:tcW w:w="728" w:type="pct"/>
            <w:vMerge/>
          </w:tcPr>
          <w:p w14:paraId="145C8986" w14:textId="77777777" w:rsidR="00063330" w:rsidRPr="00E1460B" w:rsidRDefault="00063330" w:rsidP="0026077F">
            <w:pPr>
              <w:spacing w:after="0" w:line="240" w:lineRule="auto"/>
              <w:rPr>
                <w:rFonts w:ascii="Times New Roman" w:hAnsi="Times New Roman"/>
                <w:b/>
                <w:bCs/>
                <w:sz w:val="24"/>
                <w:szCs w:val="24"/>
              </w:rPr>
            </w:pPr>
          </w:p>
        </w:tc>
        <w:tc>
          <w:tcPr>
            <w:tcW w:w="2987" w:type="pct"/>
          </w:tcPr>
          <w:p w14:paraId="3D14A5BB" w14:textId="77777777" w:rsidR="00063330" w:rsidRPr="00E1460B" w:rsidRDefault="00063330" w:rsidP="0026077F">
            <w:pPr>
              <w:spacing w:after="0" w:line="240" w:lineRule="auto"/>
              <w:rPr>
                <w:rFonts w:ascii="Times New Roman" w:hAnsi="Times New Roman"/>
                <w:bCs/>
                <w:sz w:val="24"/>
                <w:szCs w:val="24"/>
              </w:rPr>
            </w:pPr>
            <w:r w:rsidRPr="00E1460B">
              <w:rPr>
                <w:rFonts w:ascii="Times New Roman" w:hAnsi="Times New Roman"/>
                <w:bCs/>
                <w:sz w:val="24"/>
                <w:szCs w:val="24"/>
              </w:rPr>
              <w:t>Роль банков в процессе привлечения и размещения финансовых ресурсов. Кредит: условия получения и возврата кредита. Виды кредита. Стоимость кредита. Уменьшение стоимости кредита. Ипотека</w:t>
            </w:r>
          </w:p>
        </w:tc>
        <w:tc>
          <w:tcPr>
            <w:tcW w:w="618" w:type="pct"/>
            <w:vAlign w:val="center"/>
          </w:tcPr>
          <w:p w14:paraId="5C26DEC8" w14:textId="77777777" w:rsidR="00063330" w:rsidRPr="00E1460B" w:rsidRDefault="00063330" w:rsidP="0026077F">
            <w:pPr>
              <w:spacing w:after="0" w:line="240" w:lineRule="auto"/>
              <w:rPr>
                <w:rFonts w:ascii="Times New Roman" w:hAnsi="Times New Roman"/>
                <w:b/>
                <w:sz w:val="24"/>
                <w:szCs w:val="24"/>
              </w:rPr>
            </w:pPr>
          </w:p>
        </w:tc>
        <w:tc>
          <w:tcPr>
            <w:tcW w:w="667" w:type="pct"/>
            <w:vMerge/>
          </w:tcPr>
          <w:p w14:paraId="5A3D956B" w14:textId="77777777" w:rsidR="00063330" w:rsidRPr="001D127F" w:rsidRDefault="00063330" w:rsidP="0026077F">
            <w:pPr>
              <w:spacing w:after="0" w:line="240" w:lineRule="auto"/>
              <w:rPr>
                <w:rFonts w:ascii="Times New Roman" w:hAnsi="Times New Roman"/>
                <w:bCs/>
                <w:sz w:val="24"/>
                <w:szCs w:val="24"/>
              </w:rPr>
            </w:pPr>
          </w:p>
        </w:tc>
      </w:tr>
      <w:tr w:rsidR="0074703A" w:rsidRPr="00E1460B" w14:paraId="50FFB845" w14:textId="77777777" w:rsidTr="0026077F">
        <w:tc>
          <w:tcPr>
            <w:tcW w:w="728" w:type="pct"/>
            <w:vMerge/>
          </w:tcPr>
          <w:p w14:paraId="39FA9563"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5D41BC59" w14:textId="77777777" w:rsidR="0074703A" w:rsidRPr="0074703A" w:rsidRDefault="0074703A" w:rsidP="0074703A">
            <w:pPr>
              <w:spacing w:after="0" w:line="240" w:lineRule="auto"/>
              <w:rPr>
                <w:rFonts w:ascii="Times New Roman" w:hAnsi="Times New Roman"/>
                <w:b/>
                <w:sz w:val="24"/>
                <w:szCs w:val="24"/>
                <w:shd w:val="clear" w:color="auto" w:fill="FFFFFF"/>
              </w:rPr>
            </w:pPr>
            <w:r w:rsidRPr="0074703A">
              <w:rPr>
                <w:rFonts w:ascii="Times New Roman" w:hAnsi="Times New Roman"/>
                <w:b/>
                <w:sz w:val="24"/>
                <w:szCs w:val="24"/>
                <w:shd w:val="clear" w:color="auto" w:fill="FFFFFF"/>
              </w:rPr>
              <w:t>В том числе практических занятий и лабораторных работ</w:t>
            </w:r>
          </w:p>
        </w:tc>
        <w:tc>
          <w:tcPr>
            <w:tcW w:w="618" w:type="pct"/>
            <w:vAlign w:val="center"/>
          </w:tcPr>
          <w:p w14:paraId="3DE383D0" w14:textId="77777777" w:rsidR="0074703A" w:rsidRPr="00E1460B" w:rsidRDefault="0074703A" w:rsidP="0026077F">
            <w:pPr>
              <w:spacing w:after="0" w:line="240" w:lineRule="auto"/>
              <w:rPr>
                <w:rFonts w:ascii="Times New Roman" w:hAnsi="Times New Roman"/>
                <w:b/>
                <w:sz w:val="24"/>
                <w:szCs w:val="24"/>
              </w:rPr>
            </w:pPr>
          </w:p>
        </w:tc>
        <w:tc>
          <w:tcPr>
            <w:tcW w:w="667" w:type="pct"/>
            <w:vMerge/>
          </w:tcPr>
          <w:p w14:paraId="5C44A877"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027CDBAE" w14:textId="77777777" w:rsidTr="0026077F">
        <w:tc>
          <w:tcPr>
            <w:tcW w:w="728" w:type="pct"/>
            <w:vMerge/>
          </w:tcPr>
          <w:p w14:paraId="7D4CFD23"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0D983243"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Практическое занятие 2.</w:t>
            </w:r>
            <w:r w:rsidRPr="00E1460B">
              <w:rPr>
                <w:rFonts w:ascii="Times New Roman" w:hAnsi="Times New Roman"/>
                <w:bCs/>
                <w:sz w:val="24"/>
                <w:szCs w:val="24"/>
              </w:rPr>
              <w:t xml:space="preserve"> Расчет основных финансовых начислений</w:t>
            </w:r>
          </w:p>
          <w:p w14:paraId="22CCE246"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Практическое занятие 3.</w:t>
            </w:r>
            <w:r w:rsidRPr="00E1460B">
              <w:rPr>
                <w:rFonts w:ascii="Times New Roman" w:hAnsi="Times New Roman"/>
                <w:bCs/>
                <w:sz w:val="24"/>
                <w:szCs w:val="24"/>
              </w:rPr>
              <w:t xml:space="preserve"> Виды банковских карт</w:t>
            </w:r>
          </w:p>
        </w:tc>
        <w:tc>
          <w:tcPr>
            <w:tcW w:w="618" w:type="pct"/>
            <w:vAlign w:val="center"/>
          </w:tcPr>
          <w:p w14:paraId="2911582B" w14:textId="77777777" w:rsidR="0074703A" w:rsidRPr="00E1460B" w:rsidRDefault="0074703A" w:rsidP="0026077F">
            <w:pPr>
              <w:spacing w:after="0" w:line="240" w:lineRule="auto"/>
              <w:rPr>
                <w:rFonts w:ascii="Times New Roman" w:hAnsi="Times New Roman"/>
                <w:bCs/>
                <w:i/>
                <w:iCs/>
                <w:sz w:val="24"/>
                <w:szCs w:val="24"/>
              </w:rPr>
            </w:pPr>
            <w:r w:rsidRPr="00E1460B">
              <w:rPr>
                <w:rFonts w:ascii="Times New Roman" w:hAnsi="Times New Roman"/>
                <w:bCs/>
                <w:i/>
                <w:iCs/>
                <w:sz w:val="24"/>
                <w:szCs w:val="24"/>
              </w:rPr>
              <w:t>4</w:t>
            </w:r>
          </w:p>
        </w:tc>
        <w:tc>
          <w:tcPr>
            <w:tcW w:w="667" w:type="pct"/>
            <w:vMerge/>
          </w:tcPr>
          <w:p w14:paraId="19704111"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4EC49EEE" w14:textId="77777777" w:rsidTr="0026077F">
        <w:tc>
          <w:tcPr>
            <w:tcW w:w="728" w:type="pct"/>
            <w:vMerge w:val="restart"/>
          </w:tcPr>
          <w:p w14:paraId="0B046606"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Тема 3.Фондовый рынок. Виды ценных бумаг</w:t>
            </w:r>
          </w:p>
        </w:tc>
        <w:tc>
          <w:tcPr>
            <w:tcW w:w="2987" w:type="pct"/>
          </w:tcPr>
          <w:p w14:paraId="42CAB66B" w14:textId="77777777" w:rsidR="0074703A" w:rsidRPr="00E1460B" w:rsidRDefault="0074703A" w:rsidP="0026077F">
            <w:pPr>
              <w:spacing w:after="0" w:line="240" w:lineRule="auto"/>
              <w:rPr>
                <w:rFonts w:ascii="Times New Roman" w:eastAsia="Calibri" w:hAnsi="Times New Roman"/>
                <w:sz w:val="24"/>
                <w:szCs w:val="24"/>
                <w:lang w:eastAsia="en-US"/>
              </w:rPr>
            </w:pPr>
            <w:r w:rsidRPr="00E1460B">
              <w:rPr>
                <w:rFonts w:ascii="Times New Roman" w:hAnsi="Times New Roman"/>
                <w:b/>
                <w:bCs/>
                <w:sz w:val="24"/>
                <w:szCs w:val="24"/>
              </w:rPr>
              <w:t>Содержание учебного материала</w:t>
            </w:r>
          </w:p>
        </w:tc>
        <w:tc>
          <w:tcPr>
            <w:tcW w:w="618" w:type="pct"/>
            <w:vAlign w:val="center"/>
          </w:tcPr>
          <w:p w14:paraId="75C50737"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4</w:t>
            </w:r>
          </w:p>
        </w:tc>
        <w:tc>
          <w:tcPr>
            <w:tcW w:w="667" w:type="pct"/>
            <w:vMerge w:val="restart"/>
          </w:tcPr>
          <w:p w14:paraId="22B2D087" w14:textId="77777777" w:rsidR="0074703A" w:rsidRPr="001D127F" w:rsidRDefault="0074703A" w:rsidP="0026077F">
            <w:pPr>
              <w:spacing w:after="0" w:line="240" w:lineRule="auto"/>
              <w:rPr>
                <w:rFonts w:ascii="Times New Roman" w:hAnsi="Times New Roman"/>
                <w:bCs/>
                <w:sz w:val="24"/>
                <w:szCs w:val="24"/>
              </w:rPr>
            </w:pPr>
            <w:r w:rsidRPr="001D127F">
              <w:rPr>
                <w:rFonts w:ascii="Times New Roman" w:hAnsi="Times New Roman"/>
                <w:bCs/>
                <w:sz w:val="24"/>
                <w:szCs w:val="24"/>
              </w:rPr>
              <w:t>ОК 01-ОК 06</w:t>
            </w:r>
          </w:p>
          <w:p w14:paraId="40F69526"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344521E2" w14:textId="77777777" w:rsidTr="0026077F">
        <w:tc>
          <w:tcPr>
            <w:tcW w:w="728" w:type="pct"/>
            <w:vMerge/>
          </w:tcPr>
          <w:p w14:paraId="6811FF47"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157B3970" w14:textId="77777777" w:rsidR="0074703A" w:rsidRPr="00E1460B" w:rsidRDefault="0074703A" w:rsidP="0026077F">
            <w:pPr>
              <w:spacing w:after="0" w:line="240" w:lineRule="auto"/>
              <w:rPr>
                <w:rFonts w:ascii="Times New Roman" w:eastAsia="Calibri" w:hAnsi="Times New Roman"/>
                <w:sz w:val="24"/>
                <w:szCs w:val="24"/>
                <w:lang w:eastAsia="en-US"/>
              </w:rPr>
            </w:pPr>
            <w:r w:rsidRPr="00E1460B">
              <w:rPr>
                <w:rFonts w:ascii="Times New Roman" w:eastAsia="Calibri" w:hAnsi="Times New Roman"/>
                <w:sz w:val="24"/>
                <w:szCs w:val="24"/>
                <w:lang w:eastAsia="en-US"/>
              </w:rPr>
              <w:t>Рынок ценных бумаг.</w:t>
            </w:r>
            <w:r>
              <w:rPr>
                <w:rFonts w:ascii="Times New Roman" w:eastAsia="Calibri" w:hAnsi="Times New Roman"/>
                <w:sz w:val="24"/>
                <w:szCs w:val="24"/>
                <w:lang w:eastAsia="en-US"/>
              </w:rPr>
              <w:t xml:space="preserve"> </w:t>
            </w:r>
            <w:r w:rsidRPr="00E1460B">
              <w:rPr>
                <w:rFonts w:ascii="Times New Roman" w:eastAsia="Calibri" w:hAnsi="Times New Roman"/>
                <w:sz w:val="24"/>
                <w:szCs w:val="24"/>
                <w:lang w:eastAsia="en-US"/>
              </w:rPr>
              <w:t>Ценная бумага. Акция, облигация, дивиденд, обыкновенные акции, привилегированные акции, контрольный пакет акций.</w:t>
            </w:r>
          </w:p>
        </w:tc>
        <w:tc>
          <w:tcPr>
            <w:tcW w:w="618" w:type="pct"/>
            <w:vAlign w:val="center"/>
          </w:tcPr>
          <w:p w14:paraId="33572DB8" w14:textId="77777777" w:rsidR="0074703A" w:rsidRPr="00E1460B" w:rsidRDefault="0074703A" w:rsidP="0026077F">
            <w:pPr>
              <w:spacing w:after="0" w:line="240" w:lineRule="auto"/>
              <w:rPr>
                <w:rFonts w:ascii="Times New Roman" w:hAnsi="Times New Roman"/>
                <w:b/>
                <w:bCs/>
                <w:sz w:val="24"/>
                <w:szCs w:val="24"/>
              </w:rPr>
            </w:pPr>
          </w:p>
        </w:tc>
        <w:tc>
          <w:tcPr>
            <w:tcW w:w="667" w:type="pct"/>
            <w:vMerge/>
          </w:tcPr>
          <w:p w14:paraId="3281AFE1"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1647B516" w14:textId="77777777" w:rsidTr="0026077F">
        <w:tc>
          <w:tcPr>
            <w:tcW w:w="728" w:type="pct"/>
            <w:vMerge w:val="restart"/>
          </w:tcPr>
          <w:p w14:paraId="5B319818"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Тема 4. Налоги. Налогообложение физических лиц</w:t>
            </w:r>
          </w:p>
        </w:tc>
        <w:tc>
          <w:tcPr>
            <w:tcW w:w="2987" w:type="pct"/>
          </w:tcPr>
          <w:p w14:paraId="18A4A504" w14:textId="77777777" w:rsidR="0074703A" w:rsidRPr="00063330" w:rsidRDefault="0074703A" w:rsidP="0026077F">
            <w:pPr>
              <w:spacing w:after="0" w:line="240" w:lineRule="auto"/>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18" w:type="pct"/>
            <w:vAlign w:val="center"/>
          </w:tcPr>
          <w:p w14:paraId="7F5B4B30"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6</w:t>
            </w:r>
          </w:p>
        </w:tc>
        <w:tc>
          <w:tcPr>
            <w:tcW w:w="667" w:type="pct"/>
            <w:vMerge w:val="restart"/>
          </w:tcPr>
          <w:p w14:paraId="6C606E3D" w14:textId="77777777" w:rsidR="0074703A" w:rsidRPr="001D127F" w:rsidRDefault="0074703A" w:rsidP="0026077F">
            <w:pPr>
              <w:spacing w:after="0" w:line="240" w:lineRule="auto"/>
              <w:rPr>
                <w:rFonts w:ascii="Times New Roman" w:hAnsi="Times New Roman"/>
                <w:bCs/>
                <w:sz w:val="24"/>
                <w:szCs w:val="24"/>
              </w:rPr>
            </w:pPr>
            <w:r w:rsidRPr="001D127F">
              <w:rPr>
                <w:rFonts w:ascii="Times New Roman" w:hAnsi="Times New Roman"/>
                <w:bCs/>
                <w:sz w:val="24"/>
                <w:szCs w:val="24"/>
              </w:rPr>
              <w:t>ОК 01-ОК 06</w:t>
            </w:r>
          </w:p>
          <w:p w14:paraId="4A721977"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78216C61" w14:textId="77777777" w:rsidTr="0026077F">
        <w:tc>
          <w:tcPr>
            <w:tcW w:w="728" w:type="pct"/>
            <w:vMerge/>
          </w:tcPr>
          <w:p w14:paraId="57FAD213"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4C5A0EE0" w14:textId="77777777" w:rsidR="0074703A" w:rsidRPr="00E1460B" w:rsidRDefault="0074703A" w:rsidP="0026077F">
            <w:pPr>
              <w:spacing w:after="0" w:line="240" w:lineRule="auto"/>
              <w:rPr>
                <w:rFonts w:ascii="Times New Roman" w:hAnsi="Times New Roman"/>
                <w:bCs/>
                <w:sz w:val="24"/>
                <w:szCs w:val="24"/>
              </w:rPr>
            </w:pPr>
            <w:r w:rsidRPr="00E1460B">
              <w:rPr>
                <w:rFonts w:ascii="Times New Roman" w:hAnsi="Times New Roman"/>
                <w:bCs/>
                <w:sz w:val="24"/>
                <w:szCs w:val="24"/>
              </w:rPr>
              <w:t>Понятие налога и сбора. Элементы налога. Налогообложение физических и юридических лиц. Обязанности налогоплательщика. Ответственность за несвоевременное исполнение обязанностей налогоплательщика</w:t>
            </w:r>
          </w:p>
        </w:tc>
        <w:tc>
          <w:tcPr>
            <w:tcW w:w="618" w:type="pct"/>
            <w:vAlign w:val="center"/>
          </w:tcPr>
          <w:p w14:paraId="35F97766" w14:textId="77777777" w:rsidR="0074703A" w:rsidRPr="00E1460B" w:rsidRDefault="0074703A" w:rsidP="0026077F">
            <w:pPr>
              <w:spacing w:after="0" w:line="240" w:lineRule="auto"/>
              <w:rPr>
                <w:rFonts w:ascii="Times New Roman" w:hAnsi="Times New Roman"/>
                <w:b/>
                <w:bCs/>
                <w:sz w:val="24"/>
                <w:szCs w:val="24"/>
              </w:rPr>
            </w:pPr>
          </w:p>
        </w:tc>
        <w:tc>
          <w:tcPr>
            <w:tcW w:w="667" w:type="pct"/>
            <w:vMerge/>
          </w:tcPr>
          <w:p w14:paraId="3E665D98"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4B0E9332" w14:textId="77777777" w:rsidTr="0026077F">
        <w:tc>
          <w:tcPr>
            <w:tcW w:w="728" w:type="pct"/>
            <w:vMerge/>
          </w:tcPr>
          <w:p w14:paraId="3547AF1D"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1A15B857" w14:textId="77777777" w:rsidR="0074703A" w:rsidRPr="0074703A" w:rsidRDefault="0074703A" w:rsidP="0074703A">
            <w:pPr>
              <w:spacing w:after="0" w:line="240" w:lineRule="auto"/>
              <w:rPr>
                <w:rFonts w:ascii="Times New Roman" w:hAnsi="Times New Roman"/>
                <w:b/>
                <w:sz w:val="24"/>
                <w:szCs w:val="24"/>
                <w:shd w:val="clear" w:color="auto" w:fill="FFFFFF"/>
              </w:rPr>
            </w:pPr>
            <w:r w:rsidRPr="0074703A">
              <w:rPr>
                <w:rFonts w:ascii="Times New Roman" w:hAnsi="Times New Roman"/>
                <w:b/>
                <w:sz w:val="24"/>
                <w:szCs w:val="24"/>
                <w:shd w:val="clear" w:color="auto" w:fill="FFFFFF"/>
              </w:rPr>
              <w:t>В том числе практических занятий и лабораторных работ</w:t>
            </w:r>
          </w:p>
        </w:tc>
        <w:tc>
          <w:tcPr>
            <w:tcW w:w="618" w:type="pct"/>
            <w:vAlign w:val="center"/>
          </w:tcPr>
          <w:p w14:paraId="4E4D9C0D" w14:textId="77777777" w:rsidR="0074703A" w:rsidRPr="00E1460B" w:rsidRDefault="0074703A" w:rsidP="0026077F">
            <w:pPr>
              <w:spacing w:after="0" w:line="240" w:lineRule="auto"/>
              <w:rPr>
                <w:rFonts w:ascii="Times New Roman" w:hAnsi="Times New Roman"/>
                <w:b/>
                <w:bCs/>
                <w:sz w:val="24"/>
                <w:szCs w:val="24"/>
              </w:rPr>
            </w:pPr>
          </w:p>
        </w:tc>
        <w:tc>
          <w:tcPr>
            <w:tcW w:w="667" w:type="pct"/>
            <w:vMerge/>
          </w:tcPr>
          <w:p w14:paraId="12686C47"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6380B4FA" w14:textId="77777777" w:rsidTr="0026077F">
        <w:tc>
          <w:tcPr>
            <w:tcW w:w="728" w:type="pct"/>
            <w:vMerge/>
          </w:tcPr>
          <w:p w14:paraId="0931AFDF"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5234B528" w14:textId="77777777" w:rsidR="0074703A" w:rsidRPr="00E1460B" w:rsidRDefault="0074703A" w:rsidP="0026077F">
            <w:pPr>
              <w:spacing w:after="0" w:line="240" w:lineRule="auto"/>
              <w:rPr>
                <w:rFonts w:ascii="Times New Roman" w:hAnsi="Times New Roman"/>
                <w:bCs/>
                <w:sz w:val="24"/>
                <w:szCs w:val="24"/>
              </w:rPr>
            </w:pPr>
            <w:r w:rsidRPr="00E1460B">
              <w:rPr>
                <w:rFonts w:ascii="Times New Roman" w:hAnsi="Times New Roman"/>
                <w:b/>
                <w:bCs/>
                <w:sz w:val="24"/>
                <w:szCs w:val="24"/>
              </w:rPr>
              <w:t xml:space="preserve">Практическое занятие 4. </w:t>
            </w:r>
            <w:r w:rsidRPr="00E1460B">
              <w:rPr>
                <w:rFonts w:ascii="Times New Roman" w:hAnsi="Times New Roman"/>
                <w:bCs/>
                <w:sz w:val="24"/>
                <w:szCs w:val="24"/>
              </w:rPr>
              <w:t>Определение элементов налога</w:t>
            </w:r>
          </w:p>
        </w:tc>
        <w:tc>
          <w:tcPr>
            <w:tcW w:w="618" w:type="pct"/>
            <w:vAlign w:val="center"/>
          </w:tcPr>
          <w:p w14:paraId="4B16B3BF" w14:textId="77777777" w:rsidR="0074703A" w:rsidRPr="00E1460B" w:rsidRDefault="0074703A" w:rsidP="0026077F">
            <w:pPr>
              <w:spacing w:after="0" w:line="240" w:lineRule="auto"/>
              <w:rPr>
                <w:rFonts w:ascii="Times New Roman" w:hAnsi="Times New Roman"/>
                <w:bCs/>
                <w:i/>
                <w:sz w:val="24"/>
                <w:szCs w:val="24"/>
              </w:rPr>
            </w:pPr>
            <w:r w:rsidRPr="00E1460B">
              <w:rPr>
                <w:rFonts w:ascii="Times New Roman" w:hAnsi="Times New Roman"/>
                <w:bCs/>
                <w:i/>
                <w:sz w:val="24"/>
                <w:szCs w:val="24"/>
              </w:rPr>
              <w:t>2</w:t>
            </w:r>
          </w:p>
        </w:tc>
        <w:tc>
          <w:tcPr>
            <w:tcW w:w="667" w:type="pct"/>
            <w:vMerge/>
          </w:tcPr>
          <w:p w14:paraId="40FA75A9"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56C5C768" w14:textId="77777777" w:rsidTr="0026077F">
        <w:tc>
          <w:tcPr>
            <w:tcW w:w="728" w:type="pct"/>
            <w:vMerge w:val="restart"/>
          </w:tcPr>
          <w:p w14:paraId="5BABB9D4"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 xml:space="preserve">Тема 5. </w:t>
            </w:r>
            <w:r w:rsidRPr="00E1460B">
              <w:rPr>
                <w:rFonts w:ascii="Times New Roman" w:hAnsi="Times New Roman"/>
                <w:b/>
                <w:bCs/>
                <w:color w:val="000000"/>
                <w:sz w:val="24"/>
                <w:szCs w:val="24"/>
                <w:shd w:val="clear" w:color="auto" w:fill="FFFFFF"/>
              </w:rPr>
              <w:t xml:space="preserve">Риски </w:t>
            </w:r>
            <w:r w:rsidRPr="00E1460B">
              <w:rPr>
                <w:rFonts w:ascii="Times New Roman" w:hAnsi="Times New Roman"/>
                <w:b/>
                <w:bCs/>
                <w:color w:val="000000"/>
                <w:sz w:val="24"/>
                <w:szCs w:val="24"/>
                <w:shd w:val="clear" w:color="auto" w:fill="FFFFFF"/>
              </w:rPr>
              <w:lastRenderedPageBreak/>
              <w:t xml:space="preserve">потери денег и имущества. Страхование </w:t>
            </w:r>
          </w:p>
        </w:tc>
        <w:tc>
          <w:tcPr>
            <w:tcW w:w="2987" w:type="pct"/>
          </w:tcPr>
          <w:p w14:paraId="6604E024" w14:textId="77777777" w:rsidR="0074703A" w:rsidRPr="00E1460B" w:rsidRDefault="0074703A" w:rsidP="0026077F">
            <w:pPr>
              <w:spacing w:after="0" w:line="240" w:lineRule="auto"/>
              <w:rPr>
                <w:rFonts w:ascii="Times New Roman" w:hAnsi="Times New Roman"/>
                <w:bCs/>
                <w:sz w:val="24"/>
                <w:szCs w:val="24"/>
              </w:rPr>
            </w:pPr>
            <w:r w:rsidRPr="00E1460B">
              <w:rPr>
                <w:rFonts w:ascii="Times New Roman" w:hAnsi="Times New Roman"/>
                <w:b/>
                <w:bCs/>
                <w:sz w:val="24"/>
                <w:szCs w:val="24"/>
              </w:rPr>
              <w:lastRenderedPageBreak/>
              <w:t>Содержание учебного материала</w:t>
            </w:r>
          </w:p>
        </w:tc>
        <w:tc>
          <w:tcPr>
            <w:tcW w:w="618" w:type="pct"/>
            <w:vAlign w:val="center"/>
          </w:tcPr>
          <w:p w14:paraId="6417B505"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4</w:t>
            </w:r>
          </w:p>
        </w:tc>
        <w:tc>
          <w:tcPr>
            <w:tcW w:w="667" w:type="pct"/>
            <w:vMerge w:val="restart"/>
          </w:tcPr>
          <w:p w14:paraId="7C8868E3" w14:textId="77777777" w:rsidR="0074703A" w:rsidRPr="001D127F" w:rsidRDefault="0074703A" w:rsidP="0026077F">
            <w:pPr>
              <w:spacing w:after="0" w:line="240" w:lineRule="auto"/>
              <w:rPr>
                <w:rFonts w:ascii="Times New Roman" w:hAnsi="Times New Roman"/>
                <w:bCs/>
                <w:sz w:val="24"/>
                <w:szCs w:val="24"/>
              </w:rPr>
            </w:pPr>
            <w:r w:rsidRPr="001D127F">
              <w:rPr>
                <w:rFonts w:ascii="Times New Roman" w:hAnsi="Times New Roman"/>
                <w:bCs/>
                <w:sz w:val="24"/>
                <w:szCs w:val="24"/>
              </w:rPr>
              <w:t>ОК 01 - ОК 06</w:t>
            </w:r>
          </w:p>
          <w:p w14:paraId="182CD822" w14:textId="77777777" w:rsidR="0074703A" w:rsidRPr="001D127F" w:rsidRDefault="0074703A" w:rsidP="0026077F">
            <w:pPr>
              <w:spacing w:after="0" w:line="240" w:lineRule="auto"/>
              <w:rPr>
                <w:rFonts w:ascii="Times New Roman" w:hAnsi="Times New Roman"/>
                <w:bCs/>
                <w:sz w:val="24"/>
                <w:szCs w:val="24"/>
              </w:rPr>
            </w:pPr>
            <w:r w:rsidRPr="001D127F">
              <w:rPr>
                <w:rFonts w:ascii="Times New Roman" w:hAnsi="Times New Roman"/>
                <w:bCs/>
                <w:sz w:val="24"/>
                <w:szCs w:val="24"/>
              </w:rPr>
              <w:lastRenderedPageBreak/>
              <w:t>ОК 09</w:t>
            </w:r>
          </w:p>
          <w:p w14:paraId="0B6C5A02"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3DA415D1" w14:textId="77777777" w:rsidTr="0026077F">
        <w:tc>
          <w:tcPr>
            <w:tcW w:w="728" w:type="pct"/>
            <w:vMerge/>
          </w:tcPr>
          <w:p w14:paraId="7C7FC1F6"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4C40EAC2" w14:textId="77777777" w:rsidR="0074703A" w:rsidRPr="00E1460B" w:rsidRDefault="0074703A" w:rsidP="0026077F">
            <w:pPr>
              <w:spacing w:after="0" w:line="240" w:lineRule="auto"/>
              <w:rPr>
                <w:rFonts w:ascii="Times New Roman" w:hAnsi="Times New Roman"/>
                <w:color w:val="000000"/>
                <w:sz w:val="24"/>
                <w:szCs w:val="24"/>
                <w:shd w:val="clear" w:color="auto" w:fill="FFFFFF"/>
              </w:rPr>
            </w:pPr>
            <w:r w:rsidRPr="00E1460B">
              <w:rPr>
                <w:rFonts w:ascii="Times New Roman" w:hAnsi="Times New Roman"/>
                <w:color w:val="000000"/>
                <w:sz w:val="24"/>
                <w:szCs w:val="24"/>
                <w:shd w:val="clear" w:color="auto" w:fill="FFFFFF"/>
              </w:rPr>
              <w:t>Экономические последствия непредвиденных событий: болезней, аварий, природных катаклизмов. Страхование, виды страхования. Основные понятия страхового рынка.</w:t>
            </w:r>
          </w:p>
        </w:tc>
        <w:tc>
          <w:tcPr>
            <w:tcW w:w="618" w:type="pct"/>
            <w:vAlign w:val="center"/>
          </w:tcPr>
          <w:p w14:paraId="717AFFFF" w14:textId="77777777" w:rsidR="0074703A" w:rsidRPr="00E1460B" w:rsidRDefault="0074703A" w:rsidP="0026077F">
            <w:pPr>
              <w:spacing w:after="0" w:line="240" w:lineRule="auto"/>
              <w:rPr>
                <w:rFonts w:ascii="Times New Roman" w:hAnsi="Times New Roman"/>
                <w:b/>
                <w:bCs/>
                <w:sz w:val="24"/>
                <w:szCs w:val="24"/>
              </w:rPr>
            </w:pPr>
          </w:p>
        </w:tc>
        <w:tc>
          <w:tcPr>
            <w:tcW w:w="667" w:type="pct"/>
            <w:vMerge/>
          </w:tcPr>
          <w:p w14:paraId="16BBCC94"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7D50A8B6" w14:textId="77777777" w:rsidTr="0026077F">
        <w:tc>
          <w:tcPr>
            <w:tcW w:w="728" w:type="pct"/>
            <w:vMerge/>
          </w:tcPr>
          <w:p w14:paraId="5AE5DAC6"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3F06D4B1" w14:textId="77777777" w:rsidR="0074703A" w:rsidRPr="0074703A" w:rsidRDefault="0074703A" w:rsidP="0074703A">
            <w:pPr>
              <w:spacing w:after="0" w:line="240" w:lineRule="auto"/>
              <w:rPr>
                <w:rFonts w:ascii="Times New Roman" w:hAnsi="Times New Roman"/>
                <w:b/>
                <w:sz w:val="24"/>
                <w:szCs w:val="24"/>
                <w:shd w:val="clear" w:color="auto" w:fill="FFFFFF"/>
              </w:rPr>
            </w:pPr>
            <w:r w:rsidRPr="0074703A">
              <w:rPr>
                <w:rFonts w:ascii="Times New Roman" w:hAnsi="Times New Roman"/>
                <w:b/>
                <w:sz w:val="24"/>
                <w:szCs w:val="24"/>
                <w:shd w:val="clear" w:color="auto" w:fill="FFFFFF"/>
              </w:rPr>
              <w:t>В том числе практических занятий и лабораторных работ</w:t>
            </w:r>
          </w:p>
        </w:tc>
        <w:tc>
          <w:tcPr>
            <w:tcW w:w="618" w:type="pct"/>
            <w:vAlign w:val="center"/>
          </w:tcPr>
          <w:p w14:paraId="041A6053" w14:textId="77777777" w:rsidR="0074703A" w:rsidRPr="00E1460B" w:rsidRDefault="0074703A" w:rsidP="0026077F">
            <w:pPr>
              <w:spacing w:after="0" w:line="240" w:lineRule="auto"/>
              <w:rPr>
                <w:rFonts w:ascii="Times New Roman" w:hAnsi="Times New Roman"/>
                <w:i/>
                <w:iCs/>
                <w:sz w:val="24"/>
                <w:szCs w:val="24"/>
              </w:rPr>
            </w:pPr>
            <w:r w:rsidRPr="00E1460B">
              <w:rPr>
                <w:rFonts w:ascii="Times New Roman" w:hAnsi="Times New Roman"/>
                <w:i/>
                <w:iCs/>
                <w:sz w:val="24"/>
                <w:szCs w:val="24"/>
              </w:rPr>
              <w:t>2</w:t>
            </w:r>
          </w:p>
        </w:tc>
        <w:tc>
          <w:tcPr>
            <w:tcW w:w="667" w:type="pct"/>
            <w:vMerge/>
          </w:tcPr>
          <w:p w14:paraId="02EDF15A"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2B663B88" w14:textId="77777777" w:rsidTr="0026077F">
        <w:tc>
          <w:tcPr>
            <w:tcW w:w="728" w:type="pct"/>
            <w:vMerge/>
          </w:tcPr>
          <w:p w14:paraId="1A6555F8"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3C9FBB46"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 xml:space="preserve">Практическое занятие 5. </w:t>
            </w:r>
            <w:r w:rsidRPr="00E1460B">
              <w:rPr>
                <w:rFonts w:ascii="Times New Roman" w:hAnsi="Times New Roman"/>
                <w:bCs/>
                <w:sz w:val="24"/>
                <w:szCs w:val="24"/>
              </w:rPr>
              <w:t>Исследование: что и как можно страховать физическому лицу</w:t>
            </w:r>
          </w:p>
        </w:tc>
        <w:tc>
          <w:tcPr>
            <w:tcW w:w="618" w:type="pct"/>
            <w:vAlign w:val="center"/>
          </w:tcPr>
          <w:p w14:paraId="56E03E66" w14:textId="77777777" w:rsidR="0074703A" w:rsidRPr="00E1460B" w:rsidRDefault="0074703A" w:rsidP="0026077F">
            <w:pPr>
              <w:spacing w:after="0" w:line="240" w:lineRule="auto"/>
              <w:rPr>
                <w:rFonts w:ascii="Times New Roman" w:hAnsi="Times New Roman"/>
                <w:i/>
                <w:iCs/>
                <w:sz w:val="24"/>
                <w:szCs w:val="24"/>
              </w:rPr>
            </w:pPr>
          </w:p>
        </w:tc>
        <w:tc>
          <w:tcPr>
            <w:tcW w:w="667" w:type="pct"/>
            <w:vMerge/>
          </w:tcPr>
          <w:p w14:paraId="73C6C451"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27360EA7" w14:textId="77777777" w:rsidTr="0026077F">
        <w:tc>
          <w:tcPr>
            <w:tcW w:w="728" w:type="pct"/>
            <w:vMerge w:val="restart"/>
          </w:tcPr>
          <w:p w14:paraId="0C069DA9"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Тема 6. Пенсионное страхование в РФ</w:t>
            </w:r>
          </w:p>
        </w:tc>
        <w:tc>
          <w:tcPr>
            <w:tcW w:w="2987" w:type="pct"/>
          </w:tcPr>
          <w:p w14:paraId="74DB1A48" w14:textId="77777777" w:rsidR="0074703A" w:rsidRPr="0074703A" w:rsidRDefault="0074703A" w:rsidP="0074703A">
            <w:pPr>
              <w:spacing w:after="0" w:line="240" w:lineRule="auto"/>
              <w:rPr>
                <w:rFonts w:ascii="Times New Roman" w:hAnsi="Times New Roman"/>
                <w:b/>
                <w:sz w:val="24"/>
                <w:szCs w:val="24"/>
                <w:shd w:val="clear" w:color="auto" w:fill="FFFFFF"/>
              </w:rPr>
            </w:pPr>
            <w:r w:rsidRPr="00E1460B">
              <w:rPr>
                <w:rFonts w:ascii="Times New Roman" w:hAnsi="Times New Roman"/>
                <w:b/>
                <w:bCs/>
                <w:sz w:val="24"/>
                <w:szCs w:val="24"/>
              </w:rPr>
              <w:t>Содержание учебного материала</w:t>
            </w:r>
          </w:p>
        </w:tc>
        <w:tc>
          <w:tcPr>
            <w:tcW w:w="618" w:type="pct"/>
            <w:vAlign w:val="center"/>
          </w:tcPr>
          <w:p w14:paraId="148C3DB6"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6</w:t>
            </w:r>
          </w:p>
        </w:tc>
        <w:tc>
          <w:tcPr>
            <w:tcW w:w="667" w:type="pct"/>
            <w:vMerge w:val="restart"/>
          </w:tcPr>
          <w:p w14:paraId="632824D7" w14:textId="77777777" w:rsidR="0074703A" w:rsidRPr="001D127F" w:rsidRDefault="0074703A" w:rsidP="0026077F">
            <w:pPr>
              <w:spacing w:after="0" w:line="240" w:lineRule="auto"/>
              <w:rPr>
                <w:rFonts w:ascii="Times New Roman" w:hAnsi="Times New Roman"/>
                <w:bCs/>
                <w:sz w:val="24"/>
                <w:szCs w:val="24"/>
              </w:rPr>
            </w:pPr>
            <w:r w:rsidRPr="001D127F">
              <w:rPr>
                <w:rFonts w:ascii="Times New Roman" w:hAnsi="Times New Roman"/>
                <w:bCs/>
                <w:sz w:val="24"/>
                <w:szCs w:val="24"/>
              </w:rPr>
              <w:t>ОК 01 - ОК 06</w:t>
            </w:r>
          </w:p>
          <w:p w14:paraId="161A2F04" w14:textId="77777777" w:rsidR="0074703A" w:rsidRPr="001D127F" w:rsidRDefault="0074703A" w:rsidP="0026077F">
            <w:pPr>
              <w:spacing w:after="0" w:line="240" w:lineRule="auto"/>
              <w:rPr>
                <w:rFonts w:ascii="Times New Roman" w:hAnsi="Times New Roman"/>
                <w:bCs/>
                <w:sz w:val="24"/>
                <w:szCs w:val="24"/>
              </w:rPr>
            </w:pPr>
            <w:r w:rsidRPr="001D127F">
              <w:rPr>
                <w:rFonts w:ascii="Times New Roman" w:hAnsi="Times New Roman"/>
                <w:bCs/>
                <w:sz w:val="24"/>
                <w:szCs w:val="24"/>
              </w:rPr>
              <w:t>ОК 09</w:t>
            </w:r>
          </w:p>
          <w:p w14:paraId="058A56F1"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7133B41A" w14:textId="77777777" w:rsidTr="0026077F">
        <w:tc>
          <w:tcPr>
            <w:tcW w:w="728" w:type="pct"/>
            <w:vMerge/>
          </w:tcPr>
          <w:p w14:paraId="5FDCF1DC"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3A3772EB" w14:textId="77777777" w:rsidR="0074703A" w:rsidRPr="00E1460B" w:rsidRDefault="0074703A" w:rsidP="0026077F">
            <w:pPr>
              <w:spacing w:after="0" w:line="240" w:lineRule="auto"/>
              <w:rPr>
                <w:rFonts w:ascii="Times New Roman" w:hAnsi="Times New Roman"/>
                <w:bCs/>
                <w:sz w:val="24"/>
                <w:szCs w:val="24"/>
              </w:rPr>
            </w:pPr>
            <w:r w:rsidRPr="00E1460B">
              <w:rPr>
                <w:rFonts w:ascii="Times New Roman" w:hAnsi="Times New Roman"/>
                <w:bCs/>
                <w:sz w:val="24"/>
                <w:szCs w:val="24"/>
              </w:rPr>
              <w:t xml:space="preserve">Пенсионный возраст и государственное пенсионное обеспечение. Возможности пенсионного накопления. Виды пенсий в РФ: </w:t>
            </w:r>
            <w:r w:rsidRPr="00E1460B">
              <w:rPr>
                <w:rFonts w:ascii="Times New Roman" w:eastAsia="Calibri" w:hAnsi="Times New Roman"/>
                <w:sz w:val="24"/>
                <w:szCs w:val="24"/>
                <w:lang w:eastAsia="en-US"/>
              </w:rPr>
              <w:t>страховая пенсия по старости, страховая пенсия по инвалидности, страховая пенсия по случаю потери кормильца, накопительная пенсия.</w:t>
            </w:r>
          </w:p>
        </w:tc>
        <w:tc>
          <w:tcPr>
            <w:tcW w:w="618" w:type="pct"/>
            <w:vAlign w:val="center"/>
          </w:tcPr>
          <w:p w14:paraId="7C406DB8" w14:textId="77777777" w:rsidR="0074703A" w:rsidRPr="00E1460B" w:rsidRDefault="0074703A" w:rsidP="0026077F">
            <w:pPr>
              <w:spacing w:after="0" w:line="240" w:lineRule="auto"/>
              <w:rPr>
                <w:rFonts w:ascii="Times New Roman" w:hAnsi="Times New Roman"/>
                <w:b/>
                <w:bCs/>
                <w:sz w:val="24"/>
                <w:szCs w:val="24"/>
              </w:rPr>
            </w:pPr>
          </w:p>
        </w:tc>
        <w:tc>
          <w:tcPr>
            <w:tcW w:w="667" w:type="pct"/>
            <w:vMerge/>
          </w:tcPr>
          <w:p w14:paraId="4EBE2F91"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029F82E6" w14:textId="77777777" w:rsidTr="0026077F">
        <w:tc>
          <w:tcPr>
            <w:tcW w:w="728" w:type="pct"/>
            <w:vMerge/>
          </w:tcPr>
          <w:p w14:paraId="67912EE5"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47C1054C" w14:textId="77777777" w:rsidR="0074703A" w:rsidRPr="0074703A" w:rsidRDefault="0074703A" w:rsidP="0074703A">
            <w:pPr>
              <w:spacing w:after="0" w:line="240" w:lineRule="auto"/>
              <w:rPr>
                <w:rFonts w:ascii="Times New Roman" w:hAnsi="Times New Roman"/>
                <w:b/>
                <w:sz w:val="24"/>
                <w:szCs w:val="24"/>
                <w:shd w:val="clear" w:color="auto" w:fill="FFFFFF"/>
              </w:rPr>
            </w:pPr>
            <w:r w:rsidRPr="0074703A">
              <w:rPr>
                <w:rFonts w:ascii="Times New Roman" w:hAnsi="Times New Roman"/>
                <w:b/>
                <w:sz w:val="24"/>
                <w:szCs w:val="24"/>
                <w:shd w:val="clear" w:color="auto" w:fill="FFFFFF"/>
              </w:rPr>
              <w:t>В том числе практических занятий и лабораторных работ</w:t>
            </w:r>
          </w:p>
        </w:tc>
        <w:tc>
          <w:tcPr>
            <w:tcW w:w="618" w:type="pct"/>
            <w:vAlign w:val="center"/>
          </w:tcPr>
          <w:p w14:paraId="52F502FC" w14:textId="77777777" w:rsidR="0074703A" w:rsidRPr="00E1460B" w:rsidRDefault="0074703A" w:rsidP="0026077F">
            <w:pPr>
              <w:spacing w:after="0" w:line="240" w:lineRule="auto"/>
              <w:rPr>
                <w:rFonts w:ascii="Times New Roman" w:hAnsi="Times New Roman"/>
                <w:b/>
                <w:bCs/>
                <w:sz w:val="24"/>
                <w:szCs w:val="24"/>
              </w:rPr>
            </w:pPr>
          </w:p>
        </w:tc>
        <w:tc>
          <w:tcPr>
            <w:tcW w:w="667" w:type="pct"/>
            <w:vMerge/>
          </w:tcPr>
          <w:p w14:paraId="1C80573D"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4E127D0A" w14:textId="77777777" w:rsidTr="0026077F">
        <w:tc>
          <w:tcPr>
            <w:tcW w:w="728" w:type="pct"/>
            <w:vMerge/>
          </w:tcPr>
          <w:p w14:paraId="3C6D6CD3" w14:textId="77777777" w:rsidR="0074703A" w:rsidRPr="00E1460B" w:rsidRDefault="0074703A" w:rsidP="0026077F">
            <w:pPr>
              <w:spacing w:after="0" w:line="240" w:lineRule="auto"/>
              <w:rPr>
                <w:rFonts w:ascii="Times New Roman" w:hAnsi="Times New Roman"/>
                <w:b/>
                <w:bCs/>
                <w:sz w:val="24"/>
                <w:szCs w:val="24"/>
              </w:rPr>
            </w:pPr>
          </w:p>
        </w:tc>
        <w:tc>
          <w:tcPr>
            <w:tcW w:w="2987" w:type="pct"/>
          </w:tcPr>
          <w:p w14:paraId="4CF4A821"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 xml:space="preserve">Практическое занятие 6. </w:t>
            </w:r>
            <w:r w:rsidRPr="00E1460B">
              <w:rPr>
                <w:rFonts w:ascii="Times New Roman" w:hAnsi="Times New Roman"/>
                <w:sz w:val="24"/>
                <w:szCs w:val="24"/>
              </w:rPr>
              <w:t>Расчет будущих пенсионных выплат, используя пенсионный калькулятор</w:t>
            </w:r>
          </w:p>
        </w:tc>
        <w:tc>
          <w:tcPr>
            <w:tcW w:w="618" w:type="pct"/>
            <w:vAlign w:val="center"/>
          </w:tcPr>
          <w:p w14:paraId="60E2E3C9" w14:textId="77777777" w:rsidR="0074703A" w:rsidRPr="00E1460B" w:rsidRDefault="0074703A" w:rsidP="0026077F">
            <w:pPr>
              <w:spacing w:after="0" w:line="240" w:lineRule="auto"/>
              <w:rPr>
                <w:rFonts w:ascii="Times New Roman" w:hAnsi="Times New Roman"/>
                <w:i/>
                <w:iCs/>
                <w:sz w:val="24"/>
                <w:szCs w:val="24"/>
              </w:rPr>
            </w:pPr>
            <w:r w:rsidRPr="00E1460B">
              <w:rPr>
                <w:rFonts w:ascii="Times New Roman" w:hAnsi="Times New Roman"/>
                <w:i/>
                <w:iCs/>
                <w:sz w:val="24"/>
                <w:szCs w:val="24"/>
              </w:rPr>
              <w:t>2</w:t>
            </w:r>
          </w:p>
        </w:tc>
        <w:tc>
          <w:tcPr>
            <w:tcW w:w="667" w:type="pct"/>
            <w:vMerge/>
          </w:tcPr>
          <w:p w14:paraId="7B498223"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5A167941" w14:textId="77777777" w:rsidTr="0026077F">
        <w:tc>
          <w:tcPr>
            <w:tcW w:w="3715" w:type="pct"/>
            <w:gridSpan w:val="2"/>
          </w:tcPr>
          <w:p w14:paraId="3653BA15" w14:textId="77777777" w:rsidR="0074703A" w:rsidRPr="00E1460B" w:rsidRDefault="0074703A" w:rsidP="0026077F">
            <w:pPr>
              <w:spacing w:after="0" w:line="240" w:lineRule="auto"/>
              <w:rPr>
                <w:rFonts w:ascii="Times New Roman" w:hAnsi="Times New Roman"/>
                <w:b/>
                <w:sz w:val="24"/>
                <w:szCs w:val="24"/>
              </w:rPr>
            </w:pPr>
            <w:r w:rsidRPr="00E1460B">
              <w:rPr>
                <w:rFonts w:ascii="Times New Roman" w:hAnsi="Times New Roman"/>
                <w:b/>
                <w:sz w:val="24"/>
                <w:szCs w:val="24"/>
              </w:rPr>
              <w:t>Промежуточная аттестация</w:t>
            </w:r>
          </w:p>
        </w:tc>
        <w:tc>
          <w:tcPr>
            <w:tcW w:w="618" w:type="pct"/>
            <w:vAlign w:val="center"/>
          </w:tcPr>
          <w:p w14:paraId="45167C1D" w14:textId="77777777" w:rsidR="0074703A" w:rsidRPr="00E1460B" w:rsidRDefault="0074703A" w:rsidP="0026077F">
            <w:pPr>
              <w:spacing w:after="0" w:line="240" w:lineRule="auto"/>
              <w:rPr>
                <w:rFonts w:ascii="Times New Roman" w:hAnsi="Times New Roman"/>
                <w:b/>
                <w:i/>
                <w:sz w:val="24"/>
                <w:szCs w:val="24"/>
              </w:rPr>
            </w:pPr>
          </w:p>
        </w:tc>
        <w:tc>
          <w:tcPr>
            <w:tcW w:w="667" w:type="pct"/>
          </w:tcPr>
          <w:p w14:paraId="0AA43F21" w14:textId="77777777" w:rsidR="0074703A" w:rsidRPr="001D127F" w:rsidRDefault="0074703A" w:rsidP="0026077F">
            <w:pPr>
              <w:spacing w:after="0" w:line="240" w:lineRule="auto"/>
              <w:rPr>
                <w:rFonts w:ascii="Times New Roman" w:hAnsi="Times New Roman"/>
                <w:bCs/>
                <w:sz w:val="24"/>
                <w:szCs w:val="24"/>
              </w:rPr>
            </w:pPr>
          </w:p>
        </w:tc>
      </w:tr>
      <w:tr w:rsidR="0074703A" w:rsidRPr="00E1460B" w14:paraId="6E76D0F1" w14:textId="77777777" w:rsidTr="0026077F">
        <w:tc>
          <w:tcPr>
            <w:tcW w:w="3715" w:type="pct"/>
            <w:gridSpan w:val="2"/>
          </w:tcPr>
          <w:p w14:paraId="2B368928" w14:textId="77777777" w:rsidR="0074703A" w:rsidRPr="00E1460B" w:rsidRDefault="0074703A" w:rsidP="0026077F">
            <w:pPr>
              <w:spacing w:after="0" w:line="240" w:lineRule="auto"/>
              <w:rPr>
                <w:rFonts w:ascii="Times New Roman" w:hAnsi="Times New Roman"/>
                <w:b/>
                <w:bCs/>
                <w:sz w:val="24"/>
                <w:szCs w:val="24"/>
              </w:rPr>
            </w:pPr>
            <w:r w:rsidRPr="00E1460B">
              <w:rPr>
                <w:rFonts w:ascii="Times New Roman" w:hAnsi="Times New Roman"/>
                <w:b/>
                <w:bCs/>
                <w:sz w:val="24"/>
                <w:szCs w:val="24"/>
              </w:rPr>
              <w:t>Всего:</w:t>
            </w:r>
          </w:p>
        </w:tc>
        <w:tc>
          <w:tcPr>
            <w:tcW w:w="618" w:type="pct"/>
            <w:vAlign w:val="center"/>
          </w:tcPr>
          <w:p w14:paraId="66389580" w14:textId="77777777" w:rsidR="0074703A" w:rsidRPr="00E1460B" w:rsidRDefault="0074703A" w:rsidP="0026077F">
            <w:pPr>
              <w:spacing w:after="0" w:line="240" w:lineRule="auto"/>
              <w:rPr>
                <w:rFonts w:ascii="Times New Roman" w:hAnsi="Times New Roman"/>
                <w:b/>
                <w:bCs/>
                <w:i/>
                <w:sz w:val="24"/>
                <w:szCs w:val="24"/>
              </w:rPr>
            </w:pPr>
            <w:r w:rsidRPr="00E1460B">
              <w:rPr>
                <w:rFonts w:ascii="Times New Roman" w:hAnsi="Times New Roman"/>
                <w:b/>
                <w:bCs/>
                <w:i/>
                <w:sz w:val="24"/>
                <w:szCs w:val="24"/>
              </w:rPr>
              <w:t>34</w:t>
            </w:r>
          </w:p>
        </w:tc>
        <w:tc>
          <w:tcPr>
            <w:tcW w:w="667" w:type="pct"/>
          </w:tcPr>
          <w:p w14:paraId="23CC44C4" w14:textId="77777777" w:rsidR="0074703A" w:rsidRPr="001D127F" w:rsidRDefault="0074703A" w:rsidP="0026077F">
            <w:pPr>
              <w:spacing w:after="0" w:line="240" w:lineRule="auto"/>
              <w:rPr>
                <w:rFonts w:ascii="Times New Roman" w:hAnsi="Times New Roman"/>
                <w:bCs/>
                <w:sz w:val="24"/>
                <w:szCs w:val="24"/>
              </w:rPr>
            </w:pPr>
          </w:p>
        </w:tc>
      </w:tr>
    </w:tbl>
    <w:p w14:paraId="5F3AA12A" w14:textId="77777777" w:rsidR="003B7352" w:rsidRPr="00E1460B" w:rsidRDefault="003B7352" w:rsidP="003B7352">
      <w:pPr>
        <w:rPr>
          <w:rFonts w:ascii="Times New Roman" w:hAnsi="Times New Roman"/>
          <w:i/>
          <w:sz w:val="24"/>
          <w:szCs w:val="24"/>
        </w:rPr>
        <w:sectPr w:rsidR="003B7352" w:rsidRPr="00E1460B" w:rsidSect="00927E4B">
          <w:pgSz w:w="16840" w:h="11907" w:orient="landscape"/>
          <w:pgMar w:top="851" w:right="1134" w:bottom="851" w:left="992" w:header="709" w:footer="709" w:gutter="0"/>
          <w:cols w:space="720"/>
        </w:sectPr>
      </w:pPr>
    </w:p>
    <w:p w14:paraId="6745AC96" w14:textId="77777777" w:rsidR="003B7352" w:rsidRPr="00E1460B" w:rsidRDefault="003B7352" w:rsidP="003B7352">
      <w:pPr>
        <w:jc w:val="center"/>
        <w:rPr>
          <w:rFonts w:ascii="Times New Roman" w:hAnsi="Times New Roman"/>
          <w:b/>
          <w:bCs/>
          <w:sz w:val="24"/>
          <w:szCs w:val="24"/>
        </w:rPr>
      </w:pPr>
      <w:bookmarkStart w:id="198" w:name="_Toc115855464"/>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bookmarkEnd w:id="198"/>
    </w:p>
    <w:p w14:paraId="76FAD8A5" w14:textId="77777777" w:rsidR="003B7352" w:rsidRPr="00E1460B" w:rsidRDefault="003B7352" w:rsidP="003B7352">
      <w:pPr>
        <w:spacing w:before="240" w:after="0"/>
        <w:ind w:firstLine="709"/>
        <w:jc w:val="both"/>
        <w:rPr>
          <w:rFonts w:ascii="Times New Roman" w:hAnsi="Times New Roman"/>
          <w:b/>
          <w:sz w:val="24"/>
          <w:szCs w:val="24"/>
        </w:rPr>
      </w:pPr>
      <w:r w:rsidRPr="00E1460B">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0563033"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Кабинет «Социально-экономических и управленческих дисциплин», </w:t>
      </w:r>
      <w:r w:rsidR="00927E4B">
        <w:rPr>
          <w:rFonts w:ascii="Times New Roman" w:hAnsi="Times New Roman"/>
          <w:sz w:val="24"/>
          <w:szCs w:val="24"/>
          <w:lang w:eastAsia="en-US"/>
        </w:rPr>
        <w:t>о</w:t>
      </w:r>
      <w:r w:rsidR="00927E4B" w:rsidRPr="000A2016">
        <w:rPr>
          <w:rFonts w:ascii="Times New Roman" w:hAnsi="Times New Roman"/>
          <w:sz w:val="24"/>
          <w:szCs w:val="24"/>
          <w:lang w:eastAsia="en-US"/>
        </w:rPr>
        <w:t>снащенный</w:t>
      </w:r>
      <w:r w:rsidR="00927E4B">
        <w:rPr>
          <w:rFonts w:ascii="Times New Roman" w:hAnsi="Times New Roman"/>
          <w:sz w:val="24"/>
          <w:szCs w:val="24"/>
          <w:lang w:eastAsia="en-US"/>
        </w:rPr>
        <w:t xml:space="preserve"> в соответствии с п. 6.1.2.1 образовательной программы по специальности.</w:t>
      </w:r>
    </w:p>
    <w:p w14:paraId="5583CA8D" w14:textId="77777777" w:rsidR="003B7352" w:rsidRPr="00E1460B" w:rsidRDefault="003B7352" w:rsidP="003B7352">
      <w:pPr>
        <w:spacing w:before="240" w:after="0"/>
        <w:ind w:firstLine="709"/>
        <w:jc w:val="both"/>
        <w:rPr>
          <w:rFonts w:ascii="Times New Roman" w:hAnsi="Times New Roman"/>
          <w:b/>
          <w:sz w:val="24"/>
          <w:szCs w:val="24"/>
        </w:rPr>
      </w:pPr>
      <w:r w:rsidRPr="00E1460B">
        <w:rPr>
          <w:rFonts w:ascii="Times New Roman" w:hAnsi="Times New Roman"/>
          <w:b/>
          <w:sz w:val="24"/>
          <w:szCs w:val="24"/>
        </w:rPr>
        <w:t>3.2. Информационное обеспечение реализации программы</w:t>
      </w:r>
    </w:p>
    <w:p w14:paraId="3BFE5BA3"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0E62F1" w14:textId="77777777" w:rsidR="003B7352" w:rsidRPr="00E1460B" w:rsidRDefault="003B7352" w:rsidP="003B7352">
      <w:pPr>
        <w:spacing w:before="240" w:after="0"/>
        <w:ind w:firstLine="709"/>
        <w:jc w:val="both"/>
        <w:rPr>
          <w:rFonts w:ascii="Times New Roman" w:hAnsi="Times New Roman"/>
          <w:b/>
          <w:sz w:val="24"/>
          <w:szCs w:val="24"/>
        </w:rPr>
      </w:pPr>
      <w:bookmarkStart w:id="199" w:name="_Toc115855465"/>
      <w:r w:rsidRPr="00E1460B">
        <w:rPr>
          <w:rFonts w:ascii="Times New Roman" w:hAnsi="Times New Roman"/>
          <w:b/>
          <w:sz w:val="24"/>
          <w:szCs w:val="24"/>
        </w:rPr>
        <w:t>3.2.1. Основные печатные издания</w:t>
      </w:r>
      <w:bookmarkEnd w:id="199"/>
    </w:p>
    <w:p w14:paraId="472C899B" w14:textId="77777777" w:rsidR="007413B6" w:rsidRPr="00BA72F4" w:rsidRDefault="007413B6" w:rsidP="007413B6">
      <w:pPr>
        <w:pStyle w:val="ae"/>
        <w:numPr>
          <w:ilvl w:val="0"/>
          <w:numId w:val="36"/>
        </w:numPr>
        <w:tabs>
          <w:tab w:val="left" w:pos="993"/>
        </w:tabs>
        <w:spacing w:before="0" w:after="0"/>
        <w:ind w:left="0" w:firstLine="709"/>
        <w:jc w:val="both"/>
      </w:pPr>
      <w:proofErr w:type="spellStart"/>
      <w:r w:rsidRPr="00BA72F4">
        <w:t>Богдашевский</w:t>
      </w:r>
      <w:proofErr w:type="spellEnd"/>
      <w:r w:rsidRPr="00BA72F4">
        <w:t xml:space="preserve">, А. Основы финансовой грамотности: Краткий курс / </w:t>
      </w:r>
      <w:r w:rsidRPr="00BA72F4">
        <w:br/>
      </w:r>
      <w:proofErr w:type="spellStart"/>
      <w:r w:rsidRPr="00BA72F4">
        <w:t>Богдашевский</w:t>
      </w:r>
      <w:proofErr w:type="spellEnd"/>
      <w:r w:rsidRPr="00BA72F4">
        <w:t xml:space="preserve"> А. - М.: </w:t>
      </w:r>
      <w:proofErr w:type="spellStart"/>
      <w:r w:rsidRPr="00BA72F4">
        <w:t>АльпинаПаблишер</w:t>
      </w:r>
      <w:proofErr w:type="spellEnd"/>
      <w:r w:rsidRPr="00BA72F4">
        <w:t>, 2018. - 304 с.</w:t>
      </w:r>
    </w:p>
    <w:p w14:paraId="12A7CFDC" w14:textId="77777777" w:rsidR="007413B6" w:rsidRPr="00BA72F4" w:rsidRDefault="007413B6" w:rsidP="007413B6">
      <w:pPr>
        <w:pStyle w:val="ae"/>
        <w:numPr>
          <w:ilvl w:val="0"/>
          <w:numId w:val="36"/>
        </w:numPr>
        <w:tabs>
          <w:tab w:val="left" w:pos="993"/>
        </w:tabs>
        <w:spacing w:before="0" w:after="0"/>
        <w:ind w:left="0" w:firstLine="709"/>
        <w:jc w:val="both"/>
      </w:pPr>
      <w:r w:rsidRPr="00BA72F4">
        <w:t xml:space="preserve">Куликов, Л. М. Основы экономической теории: учебник для среднего профессионального образования / Л. М. Куликов. — 3-е изд., </w:t>
      </w:r>
      <w:proofErr w:type="spellStart"/>
      <w:r w:rsidRPr="00BA72F4">
        <w:t>перераб</w:t>
      </w:r>
      <w:proofErr w:type="spellEnd"/>
      <w:r w:rsidRPr="00BA72F4">
        <w:t xml:space="preserve">. и доп. — Москва: Издательство </w:t>
      </w:r>
      <w:proofErr w:type="spellStart"/>
      <w:r w:rsidRPr="00BA72F4">
        <w:t>Юрайт</w:t>
      </w:r>
      <w:proofErr w:type="spellEnd"/>
      <w:r w:rsidRPr="00BA72F4">
        <w:t xml:space="preserve">, 2022. — 371 с. — (Профессиональное образование). — ISBN 978-5-534-03163-8. </w:t>
      </w:r>
    </w:p>
    <w:p w14:paraId="4ADDE883" w14:textId="77777777" w:rsidR="007413B6" w:rsidRPr="00BA72F4" w:rsidRDefault="007413B6" w:rsidP="007413B6">
      <w:pPr>
        <w:pStyle w:val="ae"/>
        <w:numPr>
          <w:ilvl w:val="0"/>
          <w:numId w:val="36"/>
        </w:numPr>
        <w:tabs>
          <w:tab w:val="left" w:pos="993"/>
        </w:tabs>
        <w:spacing w:before="0" w:after="0"/>
        <w:ind w:left="0" w:firstLine="709"/>
        <w:jc w:val="both"/>
      </w:pPr>
      <w:r w:rsidRPr="00BA72F4">
        <w:t>Финансовая грамотность: учебник / Ю. Р. Туманян, О. А. Ищенко-</w:t>
      </w:r>
      <w:proofErr w:type="spellStart"/>
      <w:r w:rsidRPr="00BA72F4">
        <w:t>Падукова</w:t>
      </w:r>
      <w:proofErr w:type="spellEnd"/>
      <w:r w:rsidRPr="00BA72F4">
        <w:t xml:space="preserve">, А. Н. Козлов [и </w:t>
      </w:r>
      <w:proofErr w:type="spellStart"/>
      <w:r w:rsidRPr="00BA72F4">
        <w:t>др</w:t>
      </w:r>
      <w:proofErr w:type="spellEnd"/>
      <w:r w:rsidRPr="00BA72F4">
        <w:t>] ; Южный федеральный университет. - Ростов-на-Дону; Таганрог: Издательство Южного федерального университета, 2020. - 212 с.</w:t>
      </w:r>
    </w:p>
    <w:p w14:paraId="3E2DCF45" w14:textId="77777777" w:rsidR="007413B6" w:rsidRPr="00BA72F4" w:rsidRDefault="007413B6" w:rsidP="007413B6">
      <w:pPr>
        <w:pStyle w:val="ae"/>
        <w:numPr>
          <w:ilvl w:val="0"/>
          <w:numId w:val="36"/>
        </w:numPr>
        <w:tabs>
          <w:tab w:val="left" w:pos="993"/>
        </w:tabs>
        <w:spacing w:before="0" w:after="0"/>
        <w:ind w:left="0" w:firstLine="709"/>
        <w:jc w:val="both"/>
      </w:pPr>
      <w:proofErr w:type="spellStart"/>
      <w:r w:rsidRPr="00BA72F4">
        <w:t>Фрицлер</w:t>
      </w:r>
      <w:proofErr w:type="spellEnd"/>
      <w:r w:rsidRPr="00BA72F4">
        <w:t xml:space="preserve">, А.В. Основы финансовой грамотности: учебное пособие для среднего профессионального образования/ А.В. </w:t>
      </w:r>
      <w:proofErr w:type="spellStart"/>
      <w:r w:rsidRPr="00BA72F4">
        <w:t>Фрицлер</w:t>
      </w:r>
      <w:proofErr w:type="spellEnd"/>
      <w:r w:rsidRPr="00BA72F4">
        <w:t xml:space="preserve">, </w:t>
      </w:r>
      <w:proofErr w:type="spellStart"/>
      <w:r w:rsidRPr="00BA72F4">
        <w:t>Е.А.Тарханова</w:t>
      </w:r>
      <w:proofErr w:type="spellEnd"/>
      <w:r w:rsidRPr="00BA72F4">
        <w:t xml:space="preserve">. — Москва: Издательство </w:t>
      </w:r>
      <w:proofErr w:type="spellStart"/>
      <w:r w:rsidRPr="00BA72F4">
        <w:t>Юрайт</w:t>
      </w:r>
      <w:proofErr w:type="spellEnd"/>
      <w:r w:rsidRPr="00BA72F4">
        <w:t>, 2022. — 154 с.</w:t>
      </w:r>
    </w:p>
    <w:p w14:paraId="2A0CDBE0" w14:textId="77777777" w:rsidR="003B7352" w:rsidRPr="00E1460B" w:rsidRDefault="003B7352" w:rsidP="003B7352">
      <w:pPr>
        <w:spacing w:before="240" w:after="0"/>
        <w:ind w:firstLine="709"/>
        <w:jc w:val="both"/>
        <w:rPr>
          <w:rFonts w:ascii="Times New Roman" w:hAnsi="Times New Roman"/>
          <w:b/>
          <w:sz w:val="24"/>
          <w:szCs w:val="24"/>
        </w:rPr>
      </w:pPr>
      <w:bookmarkStart w:id="200" w:name="_Toc115855466"/>
      <w:r w:rsidRPr="00E1460B">
        <w:rPr>
          <w:rFonts w:ascii="Times New Roman" w:hAnsi="Times New Roman"/>
          <w:b/>
          <w:sz w:val="24"/>
          <w:szCs w:val="24"/>
        </w:rPr>
        <w:t>3.2.2. Основные электронные издания</w:t>
      </w:r>
      <w:bookmarkEnd w:id="200"/>
    </w:p>
    <w:p w14:paraId="73DD4A82" w14:textId="77777777" w:rsidR="007413B6" w:rsidRPr="007413B6" w:rsidRDefault="007413B6" w:rsidP="007413B6">
      <w:pPr>
        <w:pStyle w:val="ae"/>
        <w:numPr>
          <w:ilvl w:val="0"/>
          <w:numId w:val="37"/>
        </w:numPr>
        <w:tabs>
          <w:tab w:val="left" w:pos="142"/>
          <w:tab w:val="left" w:pos="993"/>
        </w:tabs>
        <w:spacing w:before="0" w:after="0" w:line="276" w:lineRule="auto"/>
        <w:ind w:left="0" w:firstLine="709"/>
        <w:jc w:val="both"/>
        <w:rPr>
          <w:bCs/>
        </w:rPr>
      </w:pPr>
      <w:proofErr w:type="spellStart"/>
      <w:r w:rsidRPr="007413B6">
        <w:rPr>
          <w:bCs/>
        </w:rPr>
        <w:t>Вазим</w:t>
      </w:r>
      <w:proofErr w:type="spellEnd"/>
      <w:r w:rsidRPr="007413B6">
        <w:rPr>
          <w:bCs/>
        </w:rPr>
        <w:t xml:space="preserve">, А. А. Основы экономики / А. А. </w:t>
      </w:r>
      <w:proofErr w:type="spellStart"/>
      <w:r w:rsidRPr="007413B6">
        <w:rPr>
          <w:bCs/>
        </w:rPr>
        <w:t>Вазим</w:t>
      </w:r>
      <w:proofErr w:type="spellEnd"/>
      <w:r w:rsidRPr="007413B6">
        <w:rPr>
          <w:bCs/>
        </w:rPr>
        <w:t xml:space="preserve">. — 3-е изд., стер. — Санкт-Петербург : Лань, 2023. — 224 с. — ISBN 978-5-507-46203-2. — Текст : электронный // Лань : электронно-библиотечная система. — URL: </w:t>
      </w:r>
      <w:hyperlink r:id="rId40" w:history="1">
        <w:r w:rsidRPr="007413B6">
          <w:rPr>
            <w:rStyle w:val="ad"/>
            <w:rFonts w:eastAsia="Batang"/>
            <w:bCs/>
          </w:rPr>
          <w:t>https://e.lanbook.com/book/302279</w:t>
        </w:r>
      </w:hyperlink>
      <w:r w:rsidRPr="007413B6">
        <w:rPr>
          <w:bCs/>
        </w:rPr>
        <w:t xml:space="preserve"> (дата обращения: 25.07.2023). — Режим доступа: для </w:t>
      </w:r>
      <w:proofErr w:type="spellStart"/>
      <w:r w:rsidRPr="007413B6">
        <w:rPr>
          <w:bCs/>
        </w:rPr>
        <w:t>авториз</w:t>
      </w:r>
      <w:proofErr w:type="spellEnd"/>
      <w:r w:rsidRPr="007413B6">
        <w:rPr>
          <w:bCs/>
        </w:rPr>
        <w:t>. пользователей.</w:t>
      </w:r>
    </w:p>
    <w:p w14:paraId="0B804575" w14:textId="77777777" w:rsidR="007413B6" w:rsidRPr="007413B6" w:rsidRDefault="007413B6" w:rsidP="007413B6">
      <w:pPr>
        <w:pStyle w:val="ae"/>
        <w:numPr>
          <w:ilvl w:val="0"/>
          <w:numId w:val="37"/>
        </w:numPr>
        <w:tabs>
          <w:tab w:val="left" w:pos="142"/>
        </w:tabs>
        <w:spacing w:before="0" w:after="0"/>
        <w:ind w:left="0" w:firstLine="709"/>
        <w:jc w:val="both"/>
      </w:pPr>
      <w:r w:rsidRPr="007413B6">
        <w:t xml:space="preserve">Куликов, Л. М. Основы экономической теории: учебник для среднего профессионального образования / Л. М. Куликов. — 3-е изд., </w:t>
      </w:r>
      <w:proofErr w:type="spellStart"/>
      <w:r w:rsidRPr="007413B6">
        <w:t>перераб</w:t>
      </w:r>
      <w:proofErr w:type="spellEnd"/>
      <w:r w:rsidRPr="007413B6">
        <w:t xml:space="preserve">. и доп. — Москва : Издательство </w:t>
      </w:r>
      <w:proofErr w:type="spellStart"/>
      <w:r w:rsidRPr="007413B6">
        <w:t>Юрайт</w:t>
      </w:r>
      <w:proofErr w:type="spellEnd"/>
      <w:r w:rsidRPr="007413B6">
        <w:t xml:space="preserve">, 2022. — 371 с. — (Профессиональное образование). — ISBN 978-5-534-03163-8. — Текст: электронный // Образовательная платформа </w:t>
      </w:r>
      <w:proofErr w:type="spellStart"/>
      <w:r w:rsidRPr="007413B6">
        <w:t>Юрайт</w:t>
      </w:r>
      <w:proofErr w:type="spellEnd"/>
      <w:r w:rsidRPr="007413B6">
        <w:t xml:space="preserve"> [сайт]. — URL: https://urait.ru/bcode/468411</w:t>
      </w:r>
    </w:p>
    <w:p w14:paraId="52F54017" w14:textId="77777777" w:rsidR="007413B6" w:rsidRPr="007413B6" w:rsidRDefault="007413B6" w:rsidP="007413B6">
      <w:pPr>
        <w:pStyle w:val="ae"/>
        <w:numPr>
          <w:ilvl w:val="0"/>
          <w:numId w:val="37"/>
        </w:numPr>
        <w:tabs>
          <w:tab w:val="left" w:pos="142"/>
        </w:tabs>
        <w:spacing w:before="0" w:after="0"/>
        <w:ind w:left="0" w:firstLine="709"/>
        <w:jc w:val="both"/>
      </w:pPr>
      <w:proofErr w:type="spellStart"/>
      <w:r w:rsidRPr="007413B6">
        <w:t>Пансков</w:t>
      </w:r>
      <w:proofErr w:type="spellEnd"/>
      <w:r w:rsidRPr="007413B6">
        <w:t>, В. Г. Налоги и налогообложение. Практикум: учебное пособие для среднего профессионального образования / В. Г. </w:t>
      </w:r>
      <w:proofErr w:type="spellStart"/>
      <w:r w:rsidRPr="007413B6">
        <w:t>Пансков</w:t>
      </w:r>
      <w:proofErr w:type="spellEnd"/>
      <w:r w:rsidRPr="007413B6">
        <w:t xml:space="preserve">, Т. А. Левочкина. — Москва: Издательство </w:t>
      </w:r>
      <w:proofErr w:type="spellStart"/>
      <w:r w:rsidRPr="007413B6">
        <w:t>Юрайт</w:t>
      </w:r>
      <w:proofErr w:type="spellEnd"/>
      <w:r w:rsidRPr="007413B6">
        <w:t xml:space="preserve">, 2022. — 319 с. — (Профессиональное образование). — ISBN 978-5-534-01097-8. — Текст: электронный // Образовательная платформа </w:t>
      </w:r>
      <w:proofErr w:type="spellStart"/>
      <w:r w:rsidRPr="007413B6">
        <w:t>Юрайт</w:t>
      </w:r>
      <w:proofErr w:type="spellEnd"/>
      <w:r w:rsidRPr="007413B6">
        <w:t xml:space="preserve"> [сайт]. — URL: https://urait.ru/bcode/469486</w:t>
      </w:r>
    </w:p>
    <w:p w14:paraId="25A8A11A" w14:textId="77777777" w:rsidR="007413B6" w:rsidRPr="007413B6" w:rsidRDefault="007413B6" w:rsidP="007413B6">
      <w:pPr>
        <w:pStyle w:val="ae"/>
        <w:numPr>
          <w:ilvl w:val="0"/>
          <w:numId w:val="37"/>
        </w:numPr>
        <w:tabs>
          <w:tab w:val="left" w:pos="142"/>
          <w:tab w:val="left" w:pos="993"/>
        </w:tabs>
        <w:spacing w:before="0" w:after="0" w:line="276" w:lineRule="auto"/>
        <w:ind w:left="0" w:firstLine="709"/>
        <w:jc w:val="both"/>
      </w:pPr>
      <w:proofErr w:type="spellStart"/>
      <w:r w:rsidRPr="007413B6">
        <w:t>Пушина</w:t>
      </w:r>
      <w:proofErr w:type="spellEnd"/>
      <w:r w:rsidRPr="007413B6">
        <w:t xml:space="preserve">, Н. В. Основы предпринимательства и финансовой грамотности. Практикум / Н. В. </w:t>
      </w:r>
      <w:proofErr w:type="spellStart"/>
      <w:r w:rsidRPr="007413B6">
        <w:t>Пушина</w:t>
      </w:r>
      <w:proofErr w:type="spellEnd"/>
      <w:r w:rsidRPr="007413B6">
        <w:t xml:space="preserve">, Г. А. Бандура. — Санкт-Петербург : Лань, 2023. — 288 с. — ISBN 978-5-507-45254-5. — Текст : электронный // Лань : электронно-библиотечная система. — URL: </w:t>
      </w:r>
      <w:hyperlink r:id="rId41" w:history="1">
        <w:r w:rsidRPr="007413B6">
          <w:rPr>
            <w:rStyle w:val="ad"/>
          </w:rPr>
          <w:t>https://e.lanbook.com/book/292901</w:t>
        </w:r>
      </w:hyperlink>
      <w:r w:rsidRPr="007413B6">
        <w:t xml:space="preserve">  (дата обращения: 04.08.2023). — Режим доступа: для </w:t>
      </w:r>
      <w:proofErr w:type="spellStart"/>
      <w:r w:rsidRPr="007413B6">
        <w:t>авториз</w:t>
      </w:r>
      <w:proofErr w:type="spellEnd"/>
      <w:r w:rsidRPr="007413B6">
        <w:t>. пользователей.</w:t>
      </w:r>
    </w:p>
    <w:p w14:paraId="513927C1" w14:textId="77777777" w:rsidR="007413B6" w:rsidRPr="007413B6" w:rsidRDefault="007413B6" w:rsidP="007413B6">
      <w:pPr>
        <w:pStyle w:val="ae"/>
        <w:numPr>
          <w:ilvl w:val="0"/>
          <w:numId w:val="37"/>
        </w:numPr>
        <w:tabs>
          <w:tab w:val="left" w:pos="142"/>
        </w:tabs>
        <w:spacing w:before="0" w:after="0"/>
        <w:ind w:left="0" w:firstLine="709"/>
        <w:jc w:val="both"/>
      </w:pPr>
      <w:r w:rsidRPr="007413B6">
        <w:t>Финансовое право. Практикум: учебное пособие для среднего профессионального образования / Е. М. Ашмарина [и др.]; под редакцией Е. М. </w:t>
      </w:r>
      <w:proofErr w:type="spellStart"/>
      <w:r w:rsidRPr="007413B6">
        <w:t>Ашмариной</w:t>
      </w:r>
      <w:proofErr w:type="spellEnd"/>
      <w:r w:rsidRPr="007413B6">
        <w:t xml:space="preserve">, Е. В. Тереховой. — 2-е изд., </w:t>
      </w:r>
      <w:proofErr w:type="spellStart"/>
      <w:r w:rsidRPr="007413B6">
        <w:t>перераб</w:t>
      </w:r>
      <w:proofErr w:type="spellEnd"/>
      <w:r w:rsidRPr="007413B6">
        <w:t xml:space="preserve">. и доп. — Москва: Издательство </w:t>
      </w:r>
      <w:proofErr w:type="spellStart"/>
      <w:r w:rsidRPr="007413B6">
        <w:lastRenderedPageBreak/>
        <w:t>Юрайт</w:t>
      </w:r>
      <w:proofErr w:type="spellEnd"/>
      <w:r w:rsidRPr="007413B6">
        <w:t xml:space="preserve">, 2022. — 300 с. — (Профессиональное образование). — ISBN 978-5-534-08817-5. — Текст: электронный // Образовательная платформа </w:t>
      </w:r>
      <w:proofErr w:type="spellStart"/>
      <w:r w:rsidRPr="007413B6">
        <w:t>Юрайт</w:t>
      </w:r>
      <w:proofErr w:type="spellEnd"/>
      <w:r w:rsidRPr="007413B6">
        <w:t xml:space="preserve"> [сайт]. — URL: https://urait.ru/bcode/470974</w:t>
      </w:r>
    </w:p>
    <w:p w14:paraId="18B6F1A1" w14:textId="77777777" w:rsidR="007413B6" w:rsidRPr="007413B6" w:rsidRDefault="007413B6" w:rsidP="007413B6">
      <w:pPr>
        <w:pStyle w:val="ae"/>
        <w:numPr>
          <w:ilvl w:val="0"/>
          <w:numId w:val="37"/>
        </w:numPr>
        <w:tabs>
          <w:tab w:val="left" w:pos="142"/>
        </w:tabs>
        <w:spacing w:before="0" w:after="0"/>
        <w:ind w:left="0" w:firstLine="709"/>
        <w:jc w:val="both"/>
      </w:pPr>
      <w:proofErr w:type="spellStart"/>
      <w:r w:rsidRPr="007413B6">
        <w:t>Фрицлер</w:t>
      </w:r>
      <w:proofErr w:type="spellEnd"/>
      <w:r w:rsidRPr="007413B6">
        <w:t>, А. В. Основы финансовой грамотности: учебное пособие для среднего профессионального образования / А. В. </w:t>
      </w:r>
      <w:proofErr w:type="spellStart"/>
      <w:r w:rsidRPr="007413B6">
        <w:t>Фрицлер</w:t>
      </w:r>
      <w:proofErr w:type="spellEnd"/>
      <w:r w:rsidRPr="007413B6">
        <w:t xml:space="preserve">, Е. А. Тарханова. — Москва: Издательство </w:t>
      </w:r>
      <w:proofErr w:type="spellStart"/>
      <w:r w:rsidRPr="007413B6">
        <w:t>Юрайт</w:t>
      </w:r>
      <w:proofErr w:type="spellEnd"/>
      <w:r w:rsidRPr="007413B6">
        <w:t xml:space="preserve">, 2022. — 154 с. — (Профессиональное образование). — ISBN 978-5-534-13794-1. — Текст: электронный // Образовательная платформа </w:t>
      </w:r>
      <w:proofErr w:type="spellStart"/>
      <w:r w:rsidRPr="007413B6">
        <w:t>Юрайт</w:t>
      </w:r>
      <w:proofErr w:type="spellEnd"/>
      <w:r w:rsidRPr="007413B6">
        <w:t xml:space="preserve"> [сайт]. — URL: </w:t>
      </w:r>
      <w:hyperlink r:id="rId42" w:history="1">
        <w:r w:rsidRPr="007413B6">
          <w:rPr>
            <w:rStyle w:val="ad"/>
          </w:rPr>
          <w:t>https://urait.ru/bcode/466897</w:t>
        </w:r>
      </w:hyperlink>
    </w:p>
    <w:p w14:paraId="5703ADA2" w14:textId="77777777" w:rsidR="003B7352" w:rsidRPr="00E1460B" w:rsidRDefault="003B7352" w:rsidP="003B7352">
      <w:pPr>
        <w:spacing w:before="240" w:after="0"/>
        <w:ind w:firstLine="709"/>
        <w:jc w:val="both"/>
        <w:rPr>
          <w:rFonts w:ascii="Times New Roman" w:hAnsi="Times New Roman"/>
          <w:b/>
          <w:sz w:val="24"/>
          <w:szCs w:val="24"/>
        </w:rPr>
      </w:pPr>
      <w:bookmarkStart w:id="201" w:name="_Toc115855467"/>
      <w:r w:rsidRPr="00E1460B">
        <w:rPr>
          <w:rFonts w:ascii="Times New Roman" w:hAnsi="Times New Roman"/>
          <w:b/>
          <w:sz w:val="24"/>
          <w:szCs w:val="24"/>
        </w:rPr>
        <w:t>3.2.3. Дополнительные источники:</w:t>
      </w:r>
      <w:bookmarkEnd w:id="201"/>
      <w:r w:rsidRPr="00E1460B">
        <w:rPr>
          <w:rFonts w:ascii="Times New Roman" w:hAnsi="Times New Roman"/>
          <w:b/>
          <w:sz w:val="24"/>
          <w:szCs w:val="24"/>
        </w:rPr>
        <w:t xml:space="preserve"> </w:t>
      </w:r>
    </w:p>
    <w:p w14:paraId="43290FF2"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1.</w:t>
      </w:r>
      <w:r w:rsidRPr="00E1460B">
        <w:rPr>
          <w:rFonts w:ascii="Times New Roman" w:hAnsi="Times New Roman"/>
          <w:sz w:val="24"/>
          <w:szCs w:val="24"/>
        </w:rPr>
        <w:tab/>
      </w:r>
      <w:proofErr w:type="spellStart"/>
      <w:r w:rsidRPr="00E1460B">
        <w:rPr>
          <w:rFonts w:ascii="Times New Roman" w:hAnsi="Times New Roman"/>
          <w:sz w:val="24"/>
          <w:szCs w:val="24"/>
        </w:rPr>
        <w:t>Богдашевский</w:t>
      </w:r>
      <w:proofErr w:type="spellEnd"/>
      <w:r w:rsidRPr="00E1460B">
        <w:rPr>
          <w:rFonts w:ascii="Times New Roman" w:hAnsi="Times New Roman"/>
          <w:sz w:val="24"/>
          <w:szCs w:val="24"/>
        </w:rPr>
        <w:t xml:space="preserve">, А. Основы финансовой грамотности: Краткий курс / </w:t>
      </w:r>
      <w:r w:rsidRPr="00E1460B">
        <w:rPr>
          <w:rFonts w:ascii="Times New Roman" w:hAnsi="Times New Roman"/>
          <w:sz w:val="24"/>
          <w:szCs w:val="24"/>
        </w:rPr>
        <w:br/>
      </w:r>
      <w:proofErr w:type="spellStart"/>
      <w:r w:rsidRPr="00E1460B">
        <w:rPr>
          <w:rFonts w:ascii="Times New Roman" w:hAnsi="Times New Roman"/>
          <w:sz w:val="24"/>
          <w:szCs w:val="24"/>
        </w:rPr>
        <w:t>Богдашевский</w:t>
      </w:r>
      <w:proofErr w:type="spellEnd"/>
      <w:r w:rsidRPr="00E1460B">
        <w:rPr>
          <w:rFonts w:ascii="Times New Roman" w:hAnsi="Times New Roman"/>
          <w:sz w:val="24"/>
          <w:szCs w:val="24"/>
        </w:rPr>
        <w:t xml:space="preserve"> А. - </w:t>
      </w:r>
      <w:proofErr w:type="spellStart"/>
      <w:r w:rsidRPr="00E1460B">
        <w:rPr>
          <w:rFonts w:ascii="Times New Roman" w:hAnsi="Times New Roman"/>
          <w:sz w:val="24"/>
          <w:szCs w:val="24"/>
        </w:rPr>
        <w:t>М.:Альпина</w:t>
      </w:r>
      <w:proofErr w:type="spellEnd"/>
      <w:r w:rsidRPr="00E1460B">
        <w:rPr>
          <w:rFonts w:ascii="Times New Roman" w:hAnsi="Times New Roman"/>
          <w:sz w:val="24"/>
          <w:szCs w:val="24"/>
        </w:rPr>
        <w:t xml:space="preserve"> </w:t>
      </w:r>
      <w:proofErr w:type="spellStart"/>
      <w:r w:rsidRPr="00E1460B">
        <w:rPr>
          <w:rFonts w:ascii="Times New Roman" w:hAnsi="Times New Roman"/>
          <w:sz w:val="24"/>
          <w:szCs w:val="24"/>
        </w:rPr>
        <w:t>Паблишер</w:t>
      </w:r>
      <w:proofErr w:type="spellEnd"/>
      <w:r w:rsidRPr="00E1460B">
        <w:rPr>
          <w:rFonts w:ascii="Times New Roman" w:hAnsi="Times New Roman"/>
          <w:sz w:val="24"/>
          <w:szCs w:val="24"/>
        </w:rPr>
        <w:t xml:space="preserve">, 2020. - 304 с.: </w:t>
      </w:r>
    </w:p>
    <w:p w14:paraId="19558691"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2. Финансовое право. Практикум: учебное пособие для среднего профессионального образования / Е. М. Ашмарина [и др.]; под редакцией Е. М. </w:t>
      </w:r>
      <w:proofErr w:type="spellStart"/>
      <w:r w:rsidRPr="00E1460B">
        <w:rPr>
          <w:rFonts w:ascii="Times New Roman" w:hAnsi="Times New Roman"/>
          <w:sz w:val="24"/>
          <w:szCs w:val="24"/>
        </w:rPr>
        <w:t>Ашмариной</w:t>
      </w:r>
      <w:proofErr w:type="spellEnd"/>
      <w:r w:rsidRPr="00E1460B">
        <w:rPr>
          <w:rFonts w:ascii="Times New Roman" w:hAnsi="Times New Roman"/>
          <w:sz w:val="24"/>
          <w:szCs w:val="24"/>
        </w:rPr>
        <w:t xml:space="preserve">, </w:t>
      </w:r>
      <w:r w:rsidRPr="00E1460B">
        <w:rPr>
          <w:rFonts w:ascii="Times New Roman" w:hAnsi="Times New Roman"/>
          <w:sz w:val="24"/>
          <w:szCs w:val="24"/>
        </w:rPr>
        <w:br/>
        <w:t xml:space="preserve">Е.В. Тереховой. — 2-е изд., </w:t>
      </w:r>
      <w:proofErr w:type="spellStart"/>
      <w:r w:rsidRPr="00E1460B">
        <w:rPr>
          <w:rFonts w:ascii="Times New Roman" w:hAnsi="Times New Roman"/>
          <w:sz w:val="24"/>
          <w:szCs w:val="24"/>
        </w:rPr>
        <w:t>перераб</w:t>
      </w:r>
      <w:proofErr w:type="spellEnd"/>
      <w:r w:rsidRPr="00E1460B">
        <w:rPr>
          <w:rFonts w:ascii="Times New Roman" w:hAnsi="Times New Roman"/>
          <w:sz w:val="24"/>
          <w:szCs w:val="24"/>
        </w:rPr>
        <w:t xml:space="preserve">. и доп. — Москва: Издательство </w:t>
      </w:r>
      <w:proofErr w:type="spellStart"/>
      <w:r w:rsidRPr="00E1460B">
        <w:rPr>
          <w:rFonts w:ascii="Times New Roman" w:hAnsi="Times New Roman"/>
          <w:sz w:val="24"/>
          <w:szCs w:val="24"/>
        </w:rPr>
        <w:t>Юрайт</w:t>
      </w:r>
      <w:proofErr w:type="spellEnd"/>
      <w:r w:rsidRPr="00E1460B">
        <w:rPr>
          <w:rFonts w:ascii="Times New Roman" w:hAnsi="Times New Roman"/>
          <w:sz w:val="24"/>
          <w:szCs w:val="24"/>
        </w:rPr>
        <w:t>, 2020. — 300 с.</w:t>
      </w:r>
    </w:p>
    <w:p w14:paraId="01181F61" w14:textId="77777777" w:rsidR="003B7352" w:rsidRPr="00E1460B" w:rsidRDefault="003B7352" w:rsidP="003B7352">
      <w:pPr>
        <w:spacing w:after="0"/>
        <w:ind w:firstLine="709"/>
        <w:jc w:val="both"/>
        <w:rPr>
          <w:rFonts w:ascii="Times New Roman" w:hAnsi="Times New Roman"/>
          <w:b/>
          <w:sz w:val="24"/>
          <w:szCs w:val="24"/>
        </w:rPr>
      </w:pPr>
      <w:r w:rsidRPr="00E1460B">
        <w:rPr>
          <w:rFonts w:ascii="Times New Roman" w:hAnsi="Times New Roman"/>
          <w:sz w:val="24"/>
          <w:szCs w:val="24"/>
        </w:rPr>
        <w:t>3. Галанов, В. А. Финансы, денежное обращение и кредит: учебник / В.А. Галанов. - 2-е изд. - Москва: Форум: ИНФРА-М, 2022. - 416 с.</w:t>
      </w:r>
    </w:p>
    <w:p w14:paraId="15787048" w14:textId="77777777" w:rsidR="003B7352" w:rsidRDefault="003B7352" w:rsidP="003B7352">
      <w:pPr>
        <w:spacing w:before="120"/>
        <w:jc w:val="center"/>
        <w:rPr>
          <w:rFonts w:ascii="Times New Roman" w:hAnsi="Times New Roman"/>
          <w:b/>
          <w:sz w:val="24"/>
          <w:szCs w:val="24"/>
        </w:rPr>
      </w:pPr>
    </w:p>
    <w:p w14:paraId="48783BCB" w14:textId="77777777" w:rsidR="003B7352" w:rsidRPr="00E1460B" w:rsidRDefault="003B7352" w:rsidP="003B7352">
      <w:pPr>
        <w:spacing w:before="120"/>
        <w:jc w:val="center"/>
        <w:rPr>
          <w:rFonts w:ascii="Times New Roman" w:hAnsi="Times New Roman"/>
          <w:b/>
          <w:sz w:val="24"/>
          <w:szCs w:val="24"/>
        </w:rPr>
      </w:pPr>
      <w:r w:rsidRPr="00E1460B">
        <w:rPr>
          <w:rFonts w:ascii="Times New Roman" w:hAnsi="Times New Roman"/>
          <w:b/>
          <w:sz w:val="24"/>
          <w:szCs w:val="24"/>
        </w:rPr>
        <w:t>4. КОНТРОЛЬ</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ОЦЕНКА</w:t>
      </w:r>
      <w:r>
        <w:rPr>
          <w:rFonts w:ascii="Times New Roman" w:hAnsi="Times New Roman"/>
          <w:b/>
          <w:sz w:val="24"/>
          <w:szCs w:val="24"/>
        </w:rPr>
        <w:t xml:space="preserve"> </w:t>
      </w:r>
      <w:r w:rsidRPr="00E1460B">
        <w:rPr>
          <w:rFonts w:ascii="Times New Roman" w:hAnsi="Times New Roman"/>
          <w:b/>
          <w:sz w:val="24"/>
          <w:szCs w:val="24"/>
        </w:rPr>
        <w:t>РЕЗУЛЬТАТОВ</w:t>
      </w:r>
      <w:r>
        <w:rPr>
          <w:rFonts w:ascii="Times New Roman" w:hAnsi="Times New Roman"/>
          <w:b/>
          <w:sz w:val="24"/>
          <w:szCs w:val="24"/>
        </w:rPr>
        <w:t xml:space="preserve"> </w:t>
      </w:r>
      <w:r w:rsidRPr="00E1460B">
        <w:rPr>
          <w:rFonts w:ascii="Times New Roman" w:hAnsi="Times New Roman"/>
          <w:b/>
          <w:sz w:val="24"/>
          <w:szCs w:val="24"/>
        </w:rPr>
        <w:t xml:space="preserve">ОСВОЕНИЯ </w:t>
      </w:r>
      <w:bookmarkStart w:id="202" w:name="_Toc115855468"/>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bookmarkEnd w:id="202"/>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9"/>
        <w:gridCol w:w="3920"/>
        <w:gridCol w:w="2462"/>
      </w:tblGrid>
      <w:tr w:rsidR="003B7352" w:rsidRPr="00E1460B" w14:paraId="30320AC4" w14:textId="77777777" w:rsidTr="0026077F">
        <w:tc>
          <w:tcPr>
            <w:tcW w:w="1666" w:type="pct"/>
            <w:vAlign w:val="center"/>
          </w:tcPr>
          <w:p w14:paraId="479AC495" w14:textId="77777777" w:rsidR="003B7352" w:rsidRPr="003E003A" w:rsidRDefault="003B7352" w:rsidP="0026077F">
            <w:pPr>
              <w:spacing w:after="0"/>
              <w:rPr>
                <w:rFonts w:ascii="Times New Roman" w:hAnsi="Times New Roman"/>
                <w:b/>
                <w:bCs/>
                <w:iCs/>
                <w:sz w:val="24"/>
                <w:szCs w:val="24"/>
              </w:rPr>
            </w:pPr>
            <w:r w:rsidRPr="003E003A">
              <w:rPr>
                <w:rFonts w:ascii="Times New Roman" w:hAnsi="Times New Roman"/>
                <w:b/>
                <w:bCs/>
                <w:iCs/>
                <w:sz w:val="24"/>
                <w:szCs w:val="24"/>
              </w:rPr>
              <w:t>Результаты обучения</w:t>
            </w:r>
          </w:p>
        </w:tc>
        <w:tc>
          <w:tcPr>
            <w:tcW w:w="2048" w:type="pct"/>
            <w:vAlign w:val="center"/>
          </w:tcPr>
          <w:p w14:paraId="17746498" w14:textId="77777777" w:rsidR="003B7352" w:rsidRPr="003E003A" w:rsidRDefault="003B7352" w:rsidP="0026077F">
            <w:pPr>
              <w:spacing w:after="0"/>
              <w:rPr>
                <w:rFonts w:ascii="Times New Roman" w:hAnsi="Times New Roman"/>
                <w:b/>
                <w:bCs/>
                <w:iCs/>
                <w:sz w:val="24"/>
                <w:szCs w:val="24"/>
              </w:rPr>
            </w:pPr>
            <w:r w:rsidRPr="003E003A">
              <w:rPr>
                <w:rFonts w:ascii="Times New Roman" w:hAnsi="Times New Roman"/>
                <w:b/>
                <w:bCs/>
                <w:iCs/>
                <w:sz w:val="24"/>
                <w:szCs w:val="24"/>
              </w:rPr>
              <w:t>Критерии оценки</w:t>
            </w:r>
          </w:p>
        </w:tc>
        <w:tc>
          <w:tcPr>
            <w:tcW w:w="1286" w:type="pct"/>
            <w:vAlign w:val="center"/>
          </w:tcPr>
          <w:p w14:paraId="6743D43D" w14:textId="77777777" w:rsidR="003B7352" w:rsidRPr="003E003A" w:rsidRDefault="003B7352" w:rsidP="0026077F">
            <w:pPr>
              <w:spacing w:after="0"/>
              <w:rPr>
                <w:rFonts w:ascii="Times New Roman" w:hAnsi="Times New Roman"/>
                <w:b/>
                <w:bCs/>
                <w:iCs/>
                <w:sz w:val="24"/>
                <w:szCs w:val="24"/>
              </w:rPr>
            </w:pPr>
            <w:r w:rsidRPr="003E003A">
              <w:rPr>
                <w:rFonts w:ascii="Times New Roman" w:hAnsi="Times New Roman"/>
                <w:b/>
                <w:bCs/>
                <w:iCs/>
                <w:sz w:val="24"/>
                <w:szCs w:val="24"/>
              </w:rPr>
              <w:t>Методы оценки</w:t>
            </w:r>
          </w:p>
        </w:tc>
      </w:tr>
      <w:tr w:rsidR="003B7352" w:rsidRPr="00E1460B" w14:paraId="7EEAF635" w14:textId="77777777" w:rsidTr="0026077F">
        <w:tc>
          <w:tcPr>
            <w:tcW w:w="1666" w:type="pct"/>
          </w:tcPr>
          <w:p w14:paraId="0AD3DC8B" w14:textId="77777777" w:rsidR="0026077F" w:rsidRDefault="0026077F" w:rsidP="0026077F">
            <w:pPr>
              <w:spacing w:after="0"/>
              <w:rPr>
                <w:rFonts w:ascii="Times New Roman" w:hAnsi="Times New Roman"/>
                <w:sz w:val="24"/>
                <w:szCs w:val="24"/>
              </w:rPr>
            </w:pPr>
            <w:r w:rsidRPr="00A80DB2">
              <w:rPr>
                <w:rFonts w:ascii="Times New Roman" w:hAnsi="Times New Roman"/>
                <w:b/>
                <w:bCs/>
                <w:iCs/>
                <w:sz w:val="24"/>
                <w:szCs w:val="24"/>
              </w:rPr>
              <w:t>Перечень знаний, осваиваемых в рамках дисциплины</w:t>
            </w:r>
            <w:r w:rsidRPr="00E1460B">
              <w:rPr>
                <w:rFonts w:ascii="Times New Roman" w:hAnsi="Times New Roman"/>
                <w:sz w:val="24"/>
                <w:szCs w:val="24"/>
              </w:rPr>
              <w:t xml:space="preserve"> </w:t>
            </w:r>
          </w:p>
          <w:p w14:paraId="7CC08414"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основные принципы экономической жизни общества: роль денег в семье и обществе, причины и последствия изменение доходов и расходов семьи; роль государства в экономике семьи;</w:t>
            </w:r>
          </w:p>
          <w:p w14:paraId="0097ED54"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shd w:val="clear" w:color="auto" w:fill="FFFFFF"/>
              </w:rPr>
              <w:t xml:space="preserve">основы взаимодействия </w:t>
            </w:r>
            <w:r w:rsidRPr="00E1460B">
              <w:rPr>
                <w:rFonts w:ascii="Times New Roman" w:hAnsi="Times New Roman"/>
                <w:sz w:val="24"/>
                <w:szCs w:val="24"/>
                <w:shd w:val="clear" w:color="auto" w:fill="FFFFFF"/>
              </w:rPr>
              <w:br/>
              <w:t>с кредитными организациями</w:t>
            </w:r>
            <w:r w:rsidRPr="00E1460B">
              <w:rPr>
                <w:rFonts w:ascii="Times New Roman" w:hAnsi="Times New Roman"/>
                <w:sz w:val="24"/>
                <w:szCs w:val="24"/>
              </w:rPr>
              <w:t xml:space="preserve">; </w:t>
            </w:r>
          </w:p>
          <w:p w14:paraId="5F785EF2" w14:textId="77777777" w:rsidR="003B7352" w:rsidRPr="00E1460B" w:rsidRDefault="003B7352" w:rsidP="0026077F">
            <w:pPr>
              <w:spacing w:after="0"/>
              <w:rPr>
                <w:rFonts w:ascii="Times New Roman" w:hAnsi="Times New Roman"/>
                <w:sz w:val="24"/>
                <w:szCs w:val="24"/>
                <w:shd w:val="clear" w:color="auto" w:fill="FFFFFF"/>
              </w:rPr>
            </w:pPr>
            <w:r w:rsidRPr="00E1460B">
              <w:rPr>
                <w:rFonts w:ascii="Times New Roman" w:hAnsi="Times New Roman"/>
                <w:sz w:val="24"/>
                <w:szCs w:val="24"/>
                <w:shd w:val="clear" w:color="auto" w:fill="FFFFFF"/>
              </w:rPr>
              <w:t>принципы функционирования финансовой системы современного государства;</w:t>
            </w:r>
          </w:p>
          <w:p w14:paraId="27DF42EF" w14:textId="77777777" w:rsidR="003B7352" w:rsidRDefault="003B7352" w:rsidP="0026077F">
            <w:pPr>
              <w:spacing w:after="0"/>
              <w:rPr>
                <w:rFonts w:ascii="Times New Roman" w:hAnsi="Times New Roman"/>
                <w:sz w:val="24"/>
                <w:szCs w:val="24"/>
                <w:shd w:val="clear" w:color="auto" w:fill="FFFFFF"/>
              </w:rPr>
            </w:pPr>
            <w:r w:rsidRPr="00E1460B">
              <w:rPr>
                <w:rFonts w:ascii="Times New Roman" w:hAnsi="Times New Roman"/>
                <w:sz w:val="24"/>
                <w:szCs w:val="24"/>
              </w:rPr>
              <w:t xml:space="preserve"> </w:t>
            </w:r>
            <w:r w:rsidRPr="00E1460B">
              <w:rPr>
                <w:rFonts w:ascii="Times New Roman" w:hAnsi="Times New Roman"/>
                <w:sz w:val="24"/>
                <w:szCs w:val="24"/>
                <w:shd w:val="clear" w:color="auto" w:fill="FFFFFF"/>
              </w:rPr>
              <w:t>основы управления налоговыми платежами с целью снижения налоговых расходов в условиях соблюдения налоговой дисциплины</w:t>
            </w:r>
          </w:p>
          <w:p w14:paraId="3B1781AC" w14:textId="77777777" w:rsidR="003B7352" w:rsidRPr="00E1460B" w:rsidRDefault="003B7352" w:rsidP="0026077F">
            <w:pPr>
              <w:spacing w:after="0"/>
              <w:rPr>
                <w:rFonts w:ascii="Times New Roman" w:hAnsi="Times New Roman"/>
                <w:bCs/>
                <w:i/>
                <w:sz w:val="24"/>
                <w:szCs w:val="24"/>
              </w:rPr>
            </w:pPr>
          </w:p>
        </w:tc>
        <w:tc>
          <w:tcPr>
            <w:tcW w:w="2048" w:type="pct"/>
            <w:vMerge w:val="restart"/>
          </w:tcPr>
          <w:p w14:paraId="0FD67BD4"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Оценка </w:t>
            </w:r>
            <w:r w:rsidRPr="00BE5B3B">
              <w:rPr>
                <w:rFonts w:ascii="Times New Roman" w:hAnsi="Times New Roman"/>
                <w:b/>
                <w:bCs/>
                <w:iCs/>
                <w:sz w:val="24"/>
                <w:szCs w:val="24"/>
              </w:rPr>
              <w:t>устных</w:t>
            </w:r>
            <w:r w:rsidRPr="00BE5B3B">
              <w:rPr>
                <w:rFonts w:ascii="Times New Roman" w:hAnsi="Times New Roman"/>
                <w:bCs/>
                <w:iCs/>
                <w:sz w:val="24"/>
                <w:szCs w:val="24"/>
              </w:rPr>
              <w:t xml:space="preserve"> ответов, учащихся:</w:t>
            </w:r>
          </w:p>
          <w:p w14:paraId="32592D69"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Отметка "5" ставится, если студент: </w:t>
            </w:r>
          </w:p>
          <w:p w14:paraId="222FF43B"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 полно излагает изученный материал, даёт правильное определенное языковых понятий; </w:t>
            </w:r>
          </w:p>
          <w:p w14:paraId="24B9422B"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14:paraId="722C3114"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 излагает материал последовательно и правильно с точки зрения норм литературного языка.</w:t>
            </w:r>
          </w:p>
          <w:p w14:paraId="2463B4B8"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Отметка "4" ставится, если студент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p>
          <w:p w14:paraId="2018B26A"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 Отметка "3" ставится, если студент обнаруживает знание и понимание основных положений данной темы, </w:t>
            </w:r>
            <w:r w:rsidRPr="00BE5B3B">
              <w:rPr>
                <w:rFonts w:ascii="Times New Roman" w:hAnsi="Times New Roman"/>
                <w:bCs/>
                <w:iCs/>
                <w:sz w:val="24"/>
                <w:szCs w:val="24"/>
              </w:rPr>
              <w:lastRenderedPageBreak/>
              <w:t xml:space="preserve">но: </w:t>
            </w:r>
          </w:p>
          <w:p w14:paraId="6E814F7E"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 излагает материал неполно и допускает неточности в определении понятий или формулировке правил; </w:t>
            </w:r>
          </w:p>
          <w:p w14:paraId="71D37D72"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 не умеет достаточно глубоко и доказательно обосновать свои суждения и привести свои примеры;</w:t>
            </w:r>
          </w:p>
          <w:p w14:paraId="5980752D"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 излагает материал непоследовательно и допускает ошибки в языковом оформлении излагаемого.</w:t>
            </w:r>
          </w:p>
          <w:p w14:paraId="301C1571"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Отметка "2" ставится, если студент обнаруживает незнание большей части соответствующей темы изучаемого материала, допускает ошибки в формулировке определений и правил, искажающие их смысл, беспорядочно и неуверенно излагает материал.</w:t>
            </w:r>
          </w:p>
          <w:p w14:paraId="406F5E93"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Отметка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14:paraId="0B8C1508" w14:textId="77777777" w:rsidR="003B7352" w:rsidRPr="00BE5B3B" w:rsidRDefault="003B7352" w:rsidP="0026077F">
            <w:pPr>
              <w:spacing w:after="0"/>
              <w:rPr>
                <w:rFonts w:ascii="Times New Roman" w:hAnsi="Times New Roman"/>
                <w:bCs/>
                <w:iCs/>
                <w:sz w:val="24"/>
                <w:szCs w:val="24"/>
              </w:rPr>
            </w:pPr>
          </w:p>
        </w:tc>
        <w:tc>
          <w:tcPr>
            <w:tcW w:w="1286" w:type="pct"/>
          </w:tcPr>
          <w:p w14:paraId="180F8F67"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lastRenderedPageBreak/>
              <w:t>Индивидуальны и фронтальные опросы;</w:t>
            </w:r>
          </w:p>
          <w:p w14:paraId="27FD1E70"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Проверка выполнения </w:t>
            </w:r>
            <w:r w:rsidRPr="00BE5B3B">
              <w:rPr>
                <w:rFonts w:ascii="Times New Roman" w:hAnsi="Times New Roman"/>
                <w:bCs/>
                <w:iCs/>
                <w:sz w:val="24"/>
                <w:szCs w:val="24"/>
              </w:rPr>
              <w:br/>
              <w:t>обучающимися домашних заданий;</w:t>
            </w:r>
          </w:p>
          <w:p w14:paraId="3485751F"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Проведение текущего, </w:t>
            </w:r>
            <w:r w:rsidRPr="00BE5B3B">
              <w:rPr>
                <w:rFonts w:ascii="Times New Roman" w:hAnsi="Times New Roman"/>
                <w:bCs/>
                <w:iCs/>
                <w:sz w:val="24"/>
                <w:szCs w:val="24"/>
              </w:rPr>
              <w:br/>
              <w:t>рубежного и промежуточного контроля</w:t>
            </w:r>
          </w:p>
        </w:tc>
      </w:tr>
      <w:tr w:rsidR="003B7352" w:rsidRPr="00E1460B" w14:paraId="213EA7AC" w14:textId="77777777" w:rsidTr="0026077F">
        <w:tc>
          <w:tcPr>
            <w:tcW w:w="1666" w:type="pct"/>
          </w:tcPr>
          <w:p w14:paraId="16F44831" w14:textId="77777777" w:rsidR="003B7352" w:rsidRPr="001A6FE5" w:rsidRDefault="003B7352" w:rsidP="0026077F">
            <w:pPr>
              <w:spacing w:after="0"/>
              <w:rPr>
                <w:rFonts w:ascii="Times New Roman" w:hAnsi="Times New Roman"/>
                <w:b/>
                <w:iCs/>
                <w:color w:val="000000" w:themeColor="text1"/>
                <w:sz w:val="24"/>
                <w:szCs w:val="24"/>
              </w:rPr>
            </w:pPr>
            <w:r w:rsidRPr="001A6FE5">
              <w:rPr>
                <w:rFonts w:ascii="Times New Roman" w:hAnsi="Times New Roman"/>
                <w:b/>
                <w:iCs/>
                <w:color w:val="000000" w:themeColor="text1"/>
                <w:sz w:val="24"/>
                <w:szCs w:val="24"/>
              </w:rPr>
              <w:lastRenderedPageBreak/>
              <w:t xml:space="preserve">Перечень умений, осваиваемых </w:t>
            </w:r>
            <w:r w:rsidRPr="001A6FE5">
              <w:rPr>
                <w:rFonts w:ascii="Times New Roman" w:hAnsi="Times New Roman"/>
                <w:b/>
                <w:iCs/>
                <w:color w:val="000000" w:themeColor="text1"/>
                <w:sz w:val="24"/>
                <w:szCs w:val="24"/>
              </w:rPr>
              <w:br/>
              <w:t>в рамках дисциплины</w:t>
            </w:r>
          </w:p>
          <w:p w14:paraId="348239DF"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shd w:val="clear" w:color="auto" w:fill="FFFFFF"/>
              </w:rPr>
              <w:t>принимать рациональные финансовые решения</w:t>
            </w:r>
            <w:r>
              <w:rPr>
                <w:rFonts w:ascii="Times New Roman" w:hAnsi="Times New Roman"/>
                <w:sz w:val="24"/>
                <w:szCs w:val="24"/>
                <w:shd w:val="clear" w:color="auto" w:fill="FFFFFF"/>
              </w:rPr>
              <w:t xml:space="preserve"> </w:t>
            </w:r>
            <w:r w:rsidRPr="00E1460B">
              <w:rPr>
                <w:rFonts w:ascii="Times New Roman" w:hAnsi="Times New Roman"/>
                <w:sz w:val="24"/>
                <w:szCs w:val="24"/>
                <w:shd w:val="clear" w:color="auto" w:fill="FFFFFF"/>
              </w:rPr>
              <w:t>в сфере управления личными финансами</w:t>
            </w:r>
            <w:r w:rsidRPr="00E1460B">
              <w:rPr>
                <w:rFonts w:ascii="Times New Roman" w:hAnsi="Times New Roman"/>
                <w:sz w:val="24"/>
                <w:szCs w:val="24"/>
              </w:rPr>
              <w:t>;</w:t>
            </w:r>
          </w:p>
          <w:p w14:paraId="02F2F117" w14:textId="77777777" w:rsidR="003B7352" w:rsidRDefault="003B7352" w:rsidP="0026077F">
            <w:pPr>
              <w:spacing w:after="0"/>
              <w:rPr>
                <w:rFonts w:ascii="Times New Roman" w:hAnsi="Times New Roman"/>
                <w:sz w:val="24"/>
                <w:szCs w:val="24"/>
              </w:rPr>
            </w:pPr>
            <w:r w:rsidRPr="00E1460B">
              <w:rPr>
                <w:rFonts w:ascii="Times New Roman" w:hAnsi="Times New Roman"/>
                <w:sz w:val="24"/>
                <w:szCs w:val="24"/>
                <w:shd w:val="clear" w:color="auto" w:fill="FFFFFF"/>
              </w:rPr>
              <w:t>планировать и прогнозировать будущие доходы и расходы личного бюджета</w:t>
            </w:r>
            <w:r w:rsidRPr="00E1460B">
              <w:rPr>
                <w:rFonts w:ascii="Times New Roman" w:hAnsi="Times New Roman"/>
                <w:sz w:val="24"/>
                <w:szCs w:val="24"/>
              </w:rPr>
              <w:t>;</w:t>
            </w:r>
          </w:p>
          <w:p w14:paraId="3D17A100"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shd w:val="clear" w:color="auto" w:fill="FFFFFF"/>
              </w:rPr>
              <w:t>ставить стратегические задачи для достижения личных финансовых целей</w:t>
            </w:r>
            <w:r w:rsidRPr="00E1460B">
              <w:rPr>
                <w:rFonts w:ascii="Times New Roman" w:hAnsi="Times New Roman"/>
                <w:sz w:val="24"/>
                <w:szCs w:val="24"/>
              </w:rPr>
              <w:t>;</w:t>
            </w:r>
          </w:p>
          <w:p w14:paraId="4E8845D5" w14:textId="77777777" w:rsidR="003B7352" w:rsidRPr="00E1460B" w:rsidRDefault="003B7352" w:rsidP="0026077F">
            <w:pPr>
              <w:spacing w:after="0"/>
              <w:rPr>
                <w:rFonts w:ascii="Times New Roman" w:hAnsi="Times New Roman"/>
                <w:sz w:val="24"/>
                <w:szCs w:val="24"/>
                <w:shd w:val="clear" w:color="auto" w:fill="FFFFFF"/>
              </w:rPr>
            </w:pPr>
            <w:r w:rsidRPr="00E1460B">
              <w:rPr>
                <w:rFonts w:ascii="Times New Roman" w:hAnsi="Times New Roman"/>
                <w:sz w:val="24"/>
                <w:szCs w:val="24"/>
              </w:rPr>
              <w:t xml:space="preserve">- </w:t>
            </w:r>
            <w:r w:rsidRPr="00E1460B">
              <w:rPr>
                <w:rFonts w:ascii="Times New Roman" w:hAnsi="Times New Roman"/>
                <w:sz w:val="24"/>
                <w:szCs w:val="24"/>
                <w:shd w:val="clear" w:color="auto" w:fill="FFFFFF"/>
              </w:rPr>
              <w:t>понимать личную ответственность за решения, принимаемые в процессе взаимодействия с финансовыми институтами;</w:t>
            </w:r>
          </w:p>
          <w:p w14:paraId="5CEBDC23" w14:textId="77777777" w:rsidR="003B7352" w:rsidRPr="00E1460B" w:rsidRDefault="003B7352" w:rsidP="0026077F">
            <w:pPr>
              <w:spacing w:after="0"/>
              <w:rPr>
                <w:rFonts w:ascii="Times New Roman" w:hAnsi="Times New Roman"/>
                <w:sz w:val="24"/>
                <w:szCs w:val="24"/>
              </w:rPr>
            </w:pPr>
            <w:r w:rsidRPr="00E1460B">
              <w:rPr>
                <w:rFonts w:ascii="Times New Roman" w:hAnsi="Times New Roman"/>
                <w:sz w:val="24"/>
                <w:szCs w:val="24"/>
              </w:rPr>
              <w:t xml:space="preserve">- </w:t>
            </w:r>
            <w:r w:rsidRPr="00E1460B">
              <w:rPr>
                <w:rFonts w:ascii="Times New Roman" w:hAnsi="Times New Roman"/>
                <w:sz w:val="24"/>
                <w:szCs w:val="24"/>
                <w:shd w:val="clear" w:color="auto" w:fill="FFFFFF"/>
              </w:rPr>
              <w:t>находить источники информации для принятия эффективных финансовых решений</w:t>
            </w:r>
          </w:p>
          <w:p w14:paraId="5F6909CC" w14:textId="77777777" w:rsidR="003B7352" w:rsidRPr="00E1460B" w:rsidRDefault="003B7352" w:rsidP="0026077F">
            <w:pPr>
              <w:spacing w:after="0"/>
              <w:rPr>
                <w:rFonts w:ascii="Times New Roman" w:hAnsi="Times New Roman"/>
                <w:bCs/>
                <w:i/>
                <w:sz w:val="24"/>
                <w:szCs w:val="24"/>
              </w:rPr>
            </w:pPr>
          </w:p>
        </w:tc>
        <w:tc>
          <w:tcPr>
            <w:tcW w:w="2048" w:type="pct"/>
            <w:vMerge/>
          </w:tcPr>
          <w:p w14:paraId="5BA9C434" w14:textId="77777777" w:rsidR="003B7352" w:rsidRPr="00E1460B" w:rsidRDefault="003B7352" w:rsidP="0026077F">
            <w:pPr>
              <w:spacing w:after="0"/>
              <w:rPr>
                <w:rFonts w:ascii="Times New Roman" w:hAnsi="Times New Roman"/>
                <w:bCs/>
                <w:i/>
                <w:sz w:val="24"/>
                <w:szCs w:val="24"/>
              </w:rPr>
            </w:pPr>
          </w:p>
        </w:tc>
        <w:tc>
          <w:tcPr>
            <w:tcW w:w="1286" w:type="pct"/>
          </w:tcPr>
          <w:p w14:paraId="1AD8EAB7" w14:textId="77777777" w:rsidR="003B7352"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Оценка деятельности </w:t>
            </w:r>
            <w:r w:rsidRPr="00BE5B3B">
              <w:rPr>
                <w:rFonts w:ascii="Times New Roman" w:hAnsi="Times New Roman"/>
                <w:bCs/>
                <w:iCs/>
                <w:sz w:val="24"/>
                <w:szCs w:val="24"/>
              </w:rPr>
              <w:br/>
              <w:t>обучающихся</w:t>
            </w:r>
          </w:p>
          <w:p w14:paraId="0EB13092"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 </w:t>
            </w:r>
            <w:r>
              <w:rPr>
                <w:rFonts w:ascii="Times New Roman" w:hAnsi="Times New Roman"/>
                <w:bCs/>
                <w:iCs/>
                <w:sz w:val="24"/>
                <w:szCs w:val="24"/>
              </w:rPr>
              <w:t>во время</w:t>
            </w:r>
            <w:r w:rsidRPr="00BE5B3B">
              <w:rPr>
                <w:rFonts w:ascii="Times New Roman" w:hAnsi="Times New Roman"/>
                <w:bCs/>
                <w:iCs/>
                <w:sz w:val="24"/>
                <w:szCs w:val="24"/>
              </w:rPr>
              <w:t xml:space="preserve"> </w:t>
            </w:r>
            <w:r w:rsidRPr="00BE5B3B">
              <w:rPr>
                <w:rFonts w:ascii="Times New Roman" w:hAnsi="Times New Roman"/>
                <w:bCs/>
                <w:iCs/>
                <w:sz w:val="24"/>
                <w:szCs w:val="24"/>
              </w:rPr>
              <w:br/>
              <w:t>проведения занятия</w:t>
            </w:r>
          </w:p>
          <w:p w14:paraId="3EA10C75"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 xml:space="preserve">Проверка выполнения </w:t>
            </w:r>
            <w:r w:rsidRPr="00BE5B3B">
              <w:rPr>
                <w:rFonts w:ascii="Times New Roman" w:hAnsi="Times New Roman"/>
                <w:bCs/>
                <w:iCs/>
                <w:sz w:val="24"/>
                <w:szCs w:val="24"/>
              </w:rPr>
              <w:br/>
              <w:t>обучающимися домашних заданий</w:t>
            </w:r>
          </w:p>
          <w:p w14:paraId="4367BFEB" w14:textId="77777777" w:rsidR="003B7352" w:rsidRPr="00BE5B3B" w:rsidRDefault="003B7352" w:rsidP="0026077F">
            <w:pPr>
              <w:spacing w:after="0"/>
              <w:rPr>
                <w:rFonts w:ascii="Times New Roman" w:hAnsi="Times New Roman"/>
                <w:bCs/>
                <w:iCs/>
                <w:sz w:val="24"/>
                <w:szCs w:val="24"/>
              </w:rPr>
            </w:pPr>
            <w:r w:rsidRPr="00BE5B3B">
              <w:rPr>
                <w:rFonts w:ascii="Times New Roman" w:hAnsi="Times New Roman"/>
                <w:bCs/>
                <w:iCs/>
                <w:sz w:val="24"/>
                <w:szCs w:val="24"/>
              </w:rPr>
              <w:t>Тестовые опросы</w:t>
            </w:r>
          </w:p>
          <w:p w14:paraId="7E3A64EC" w14:textId="77777777" w:rsidR="003B7352" w:rsidRPr="00E1460B" w:rsidRDefault="003B7352" w:rsidP="0026077F">
            <w:pPr>
              <w:spacing w:after="0"/>
              <w:rPr>
                <w:rFonts w:ascii="Times New Roman" w:hAnsi="Times New Roman"/>
                <w:bCs/>
                <w:i/>
                <w:sz w:val="24"/>
                <w:szCs w:val="24"/>
              </w:rPr>
            </w:pPr>
            <w:r w:rsidRPr="00BE5B3B">
              <w:rPr>
                <w:rFonts w:ascii="Times New Roman" w:hAnsi="Times New Roman"/>
                <w:bCs/>
                <w:iCs/>
                <w:sz w:val="24"/>
                <w:szCs w:val="24"/>
              </w:rPr>
              <w:t>Зачетная работа</w:t>
            </w:r>
          </w:p>
        </w:tc>
      </w:tr>
    </w:tbl>
    <w:p w14:paraId="7BB347B9" w14:textId="77777777" w:rsidR="003B7352" w:rsidRPr="00E1460B" w:rsidRDefault="003B7352" w:rsidP="003B7352">
      <w:pPr>
        <w:jc w:val="both"/>
        <w:rPr>
          <w:rFonts w:ascii="Times New Roman" w:hAnsi="Times New Roman"/>
          <w:bCs/>
          <w:sz w:val="24"/>
          <w:szCs w:val="24"/>
        </w:rPr>
      </w:pPr>
    </w:p>
    <w:p w14:paraId="27D38709" w14:textId="77777777" w:rsidR="003B7352" w:rsidRPr="00E1460B" w:rsidRDefault="003B7352" w:rsidP="003B7352">
      <w:pPr>
        <w:jc w:val="both"/>
        <w:rPr>
          <w:rFonts w:ascii="Times New Roman" w:hAnsi="Times New Roman"/>
          <w:bCs/>
          <w:sz w:val="24"/>
          <w:szCs w:val="24"/>
        </w:rPr>
        <w:sectPr w:rsidR="003B7352" w:rsidRPr="00E1460B" w:rsidSect="00927E4B">
          <w:pgSz w:w="11906" w:h="16838"/>
          <w:pgMar w:top="1134" w:right="850" w:bottom="284" w:left="1701" w:header="708" w:footer="708" w:gutter="0"/>
          <w:cols w:space="720"/>
          <w:docGrid w:linePitch="299"/>
        </w:sectPr>
      </w:pPr>
    </w:p>
    <w:p w14:paraId="78F01D70" w14:textId="77777777" w:rsidR="003B7352" w:rsidRPr="00BE5B3B" w:rsidRDefault="003B7352" w:rsidP="003B7352">
      <w:pPr>
        <w:pStyle w:val="2"/>
        <w:jc w:val="right"/>
        <w:rPr>
          <w:rFonts w:ascii="Times New Roman" w:hAnsi="Times New Roman"/>
          <w:bCs w:val="0"/>
          <w:i w:val="0"/>
          <w:iCs w:val="0"/>
          <w:sz w:val="24"/>
          <w:szCs w:val="24"/>
        </w:rPr>
      </w:pPr>
      <w:bookmarkStart w:id="203" w:name="_Toc115855469"/>
      <w:bookmarkStart w:id="204" w:name="_Toc115857310"/>
      <w:bookmarkStart w:id="205" w:name="_Toc115858175"/>
      <w:bookmarkStart w:id="206" w:name="_Toc115858236"/>
      <w:bookmarkStart w:id="207" w:name="_Toc115862328"/>
      <w:bookmarkStart w:id="208" w:name="_Toc115872881"/>
      <w:bookmarkStart w:id="209" w:name="_Toc127799002"/>
      <w:bookmarkStart w:id="210" w:name="_Toc127803158"/>
      <w:bookmarkStart w:id="211" w:name="_Toc127807971"/>
      <w:bookmarkStart w:id="212" w:name="_Toc127808075"/>
      <w:bookmarkStart w:id="213" w:name="_Toc127808679"/>
      <w:r>
        <w:rPr>
          <w:rFonts w:ascii="Times New Roman" w:hAnsi="Times New Roman"/>
          <w:bCs w:val="0"/>
          <w:i w:val="0"/>
          <w:iCs w:val="0"/>
          <w:sz w:val="24"/>
          <w:szCs w:val="24"/>
        </w:rPr>
        <w:lastRenderedPageBreak/>
        <w:t>Приложение 3.</w:t>
      </w:r>
      <w:r w:rsidRPr="00BE5B3B">
        <w:rPr>
          <w:rFonts w:ascii="Times New Roman" w:hAnsi="Times New Roman"/>
          <w:bCs w:val="0"/>
          <w:i w:val="0"/>
          <w:iCs w:val="0"/>
          <w:sz w:val="24"/>
          <w:szCs w:val="24"/>
        </w:rPr>
        <w:t>7</w:t>
      </w:r>
      <w:bookmarkEnd w:id="203"/>
      <w:bookmarkEnd w:id="204"/>
      <w:bookmarkEnd w:id="205"/>
      <w:bookmarkEnd w:id="206"/>
      <w:bookmarkEnd w:id="207"/>
      <w:bookmarkEnd w:id="208"/>
      <w:bookmarkEnd w:id="209"/>
      <w:bookmarkEnd w:id="210"/>
      <w:bookmarkEnd w:id="211"/>
      <w:bookmarkEnd w:id="212"/>
      <w:bookmarkEnd w:id="213"/>
    </w:p>
    <w:p w14:paraId="2EA6423B"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3B47A4AE" w14:textId="77777777" w:rsidR="003B7352" w:rsidRPr="00BE5B3B" w:rsidRDefault="003B7352" w:rsidP="003B7352">
      <w:pPr>
        <w:spacing w:after="0"/>
        <w:jc w:val="right"/>
        <w:rPr>
          <w:rFonts w:ascii="Times New Roman" w:hAnsi="Times New Roman"/>
          <w:b/>
          <w:i/>
          <w:iCs/>
          <w:sz w:val="24"/>
          <w:szCs w:val="24"/>
        </w:rPr>
      </w:pPr>
    </w:p>
    <w:p w14:paraId="4685797B" w14:textId="77777777" w:rsidR="003B7352" w:rsidRPr="00E1460B" w:rsidRDefault="003B7352" w:rsidP="003B7352">
      <w:pPr>
        <w:jc w:val="center"/>
        <w:rPr>
          <w:rFonts w:ascii="Times New Roman" w:hAnsi="Times New Roman"/>
          <w:b/>
          <w:bCs/>
          <w:i/>
          <w:iCs/>
          <w:sz w:val="24"/>
          <w:szCs w:val="24"/>
        </w:rPr>
      </w:pPr>
    </w:p>
    <w:p w14:paraId="09924E76" w14:textId="77777777" w:rsidR="003B7352" w:rsidRPr="00E1460B" w:rsidRDefault="003B7352" w:rsidP="003B7352">
      <w:pPr>
        <w:jc w:val="center"/>
        <w:rPr>
          <w:rFonts w:ascii="Times New Roman" w:hAnsi="Times New Roman"/>
          <w:b/>
          <w:bCs/>
          <w:i/>
          <w:iCs/>
          <w:sz w:val="24"/>
          <w:szCs w:val="24"/>
        </w:rPr>
      </w:pPr>
    </w:p>
    <w:p w14:paraId="4CD8B220" w14:textId="77777777" w:rsidR="003B7352" w:rsidRPr="00E1460B" w:rsidRDefault="003B7352" w:rsidP="003B7352">
      <w:pPr>
        <w:jc w:val="center"/>
        <w:rPr>
          <w:rFonts w:ascii="Times New Roman" w:hAnsi="Times New Roman"/>
          <w:b/>
          <w:bCs/>
          <w:i/>
          <w:iCs/>
          <w:sz w:val="24"/>
          <w:szCs w:val="24"/>
        </w:rPr>
      </w:pPr>
    </w:p>
    <w:p w14:paraId="30364460" w14:textId="77777777" w:rsidR="003B7352" w:rsidRPr="00E1460B" w:rsidRDefault="003B7352" w:rsidP="003B7352">
      <w:pPr>
        <w:jc w:val="center"/>
        <w:rPr>
          <w:rFonts w:ascii="Times New Roman" w:hAnsi="Times New Roman"/>
          <w:b/>
          <w:bCs/>
          <w:i/>
          <w:iCs/>
          <w:sz w:val="24"/>
          <w:szCs w:val="24"/>
        </w:rPr>
      </w:pPr>
    </w:p>
    <w:p w14:paraId="2CE9ED0B" w14:textId="77777777" w:rsidR="003B7352" w:rsidRPr="00E1460B" w:rsidRDefault="003B7352" w:rsidP="003B7352">
      <w:pPr>
        <w:jc w:val="center"/>
        <w:rPr>
          <w:rFonts w:ascii="Times New Roman" w:hAnsi="Times New Roman"/>
          <w:b/>
          <w:bCs/>
          <w:i/>
          <w:iCs/>
          <w:sz w:val="24"/>
          <w:szCs w:val="24"/>
        </w:rPr>
      </w:pPr>
    </w:p>
    <w:p w14:paraId="2537947E" w14:textId="77777777" w:rsidR="003B7352" w:rsidRPr="00E1460B" w:rsidRDefault="003B7352" w:rsidP="003B7352">
      <w:pPr>
        <w:jc w:val="center"/>
        <w:rPr>
          <w:rFonts w:ascii="Times New Roman" w:hAnsi="Times New Roman"/>
          <w:b/>
          <w:bCs/>
          <w:i/>
          <w:iCs/>
          <w:sz w:val="24"/>
          <w:szCs w:val="24"/>
        </w:rPr>
      </w:pPr>
    </w:p>
    <w:p w14:paraId="604862EA" w14:textId="77777777" w:rsidR="003B7352" w:rsidRPr="00E1460B" w:rsidRDefault="003B7352" w:rsidP="003B7352">
      <w:pPr>
        <w:jc w:val="center"/>
        <w:rPr>
          <w:rFonts w:ascii="Times New Roman" w:hAnsi="Times New Roman"/>
          <w:b/>
          <w:bCs/>
          <w:i/>
          <w:iCs/>
          <w:sz w:val="24"/>
          <w:szCs w:val="24"/>
        </w:rPr>
      </w:pPr>
    </w:p>
    <w:p w14:paraId="54078D3D" w14:textId="77777777" w:rsidR="003B7352" w:rsidRDefault="003B7352" w:rsidP="003B7352">
      <w:pPr>
        <w:pStyle w:val="2"/>
        <w:jc w:val="center"/>
        <w:rPr>
          <w:rFonts w:ascii="Times New Roman" w:hAnsi="Times New Roman"/>
          <w:i w:val="0"/>
          <w:iCs w:val="0"/>
          <w:sz w:val="24"/>
          <w:szCs w:val="24"/>
        </w:rPr>
      </w:pPr>
      <w:bookmarkStart w:id="214" w:name="_ПРИМЕРНАЯ_РАБОЧАЯ_ПРОГРАММА_6"/>
      <w:bookmarkStart w:id="215" w:name="_Toc127799003"/>
      <w:bookmarkStart w:id="216" w:name="_Toc127803159"/>
      <w:bookmarkStart w:id="217" w:name="_Toc127807972"/>
      <w:bookmarkStart w:id="218" w:name="_Toc127808076"/>
      <w:bookmarkStart w:id="219" w:name="_Toc127808680"/>
      <w:bookmarkStart w:id="220" w:name="_Toc115855470"/>
      <w:bookmarkStart w:id="221" w:name="_Toc115857311"/>
      <w:bookmarkStart w:id="222" w:name="_Toc115858176"/>
      <w:bookmarkStart w:id="223" w:name="_Toc115858237"/>
      <w:bookmarkStart w:id="224" w:name="_Toc115862329"/>
      <w:bookmarkStart w:id="225" w:name="_Toc115872882"/>
      <w:bookmarkEnd w:id="214"/>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215"/>
      <w:bookmarkEnd w:id="216"/>
      <w:bookmarkEnd w:id="217"/>
      <w:bookmarkEnd w:id="218"/>
      <w:bookmarkEnd w:id="219"/>
      <w:r w:rsidRPr="00E1460B">
        <w:rPr>
          <w:rFonts w:ascii="Times New Roman" w:hAnsi="Times New Roman"/>
          <w:i w:val="0"/>
          <w:sz w:val="24"/>
          <w:szCs w:val="24"/>
        </w:rPr>
        <w:br/>
      </w:r>
    </w:p>
    <w:p w14:paraId="40C23C05" w14:textId="77777777" w:rsidR="003B7352" w:rsidRPr="00A80DB2" w:rsidRDefault="003B7352" w:rsidP="003B7352">
      <w:pPr>
        <w:pStyle w:val="2"/>
        <w:jc w:val="center"/>
        <w:rPr>
          <w:rFonts w:ascii="Times New Roman" w:hAnsi="Times New Roman"/>
          <w:i w:val="0"/>
          <w:iCs w:val="0"/>
          <w:sz w:val="24"/>
          <w:szCs w:val="24"/>
          <w:lang w:val="ru-RU"/>
        </w:rPr>
      </w:pPr>
      <w:bookmarkStart w:id="226" w:name="_Toc127799004"/>
      <w:bookmarkStart w:id="227" w:name="_Toc127803160"/>
      <w:bookmarkStart w:id="228" w:name="_Toc127807973"/>
      <w:bookmarkStart w:id="229" w:name="_Toc127808077"/>
      <w:bookmarkStart w:id="230" w:name="_Toc127808681"/>
      <w:r>
        <w:rPr>
          <w:rFonts w:ascii="Times New Roman" w:hAnsi="Times New Roman"/>
          <w:i w:val="0"/>
          <w:iCs w:val="0"/>
          <w:sz w:val="24"/>
          <w:szCs w:val="24"/>
          <w:lang w:val="ru-RU"/>
        </w:rPr>
        <w:t>«</w:t>
      </w:r>
      <w:r w:rsidRPr="00E1460B">
        <w:rPr>
          <w:rFonts w:ascii="Times New Roman" w:hAnsi="Times New Roman"/>
          <w:i w:val="0"/>
          <w:iCs w:val="0"/>
          <w:sz w:val="24"/>
          <w:szCs w:val="24"/>
        </w:rPr>
        <w:t>ОП.01 ЭКОНОМИКА ОРГАНИЗАЦИИ</w:t>
      </w:r>
      <w:bookmarkEnd w:id="220"/>
      <w:bookmarkEnd w:id="221"/>
      <w:bookmarkEnd w:id="222"/>
      <w:bookmarkEnd w:id="223"/>
      <w:bookmarkEnd w:id="224"/>
      <w:bookmarkEnd w:id="225"/>
      <w:r>
        <w:rPr>
          <w:rFonts w:ascii="Times New Roman" w:hAnsi="Times New Roman"/>
          <w:i w:val="0"/>
          <w:iCs w:val="0"/>
          <w:sz w:val="24"/>
          <w:szCs w:val="24"/>
          <w:lang w:val="ru-RU"/>
        </w:rPr>
        <w:t>»</w:t>
      </w:r>
      <w:bookmarkEnd w:id="226"/>
      <w:bookmarkEnd w:id="227"/>
      <w:bookmarkEnd w:id="228"/>
      <w:bookmarkEnd w:id="229"/>
      <w:bookmarkEnd w:id="230"/>
    </w:p>
    <w:p w14:paraId="76856401" w14:textId="77777777" w:rsidR="003B7352" w:rsidRPr="00E1460B" w:rsidRDefault="003B7352" w:rsidP="003B7352">
      <w:pPr>
        <w:rPr>
          <w:rFonts w:ascii="Times New Roman" w:hAnsi="Times New Roman"/>
          <w:b/>
          <w:i/>
          <w:sz w:val="24"/>
          <w:szCs w:val="24"/>
        </w:rPr>
      </w:pPr>
    </w:p>
    <w:p w14:paraId="765A728C" w14:textId="77777777" w:rsidR="003B7352" w:rsidRPr="00E1460B" w:rsidRDefault="003B7352" w:rsidP="003B7352">
      <w:pPr>
        <w:rPr>
          <w:rFonts w:ascii="Times New Roman" w:hAnsi="Times New Roman"/>
          <w:b/>
          <w:i/>
          <w:sz w:val="24"/>
          <w:szCs w:val="24"/>
        </w:rPr>
      </w:pPr>
    </w:p>
    <w:p w14:paraId="06E94C30" w14:textId="77777777" w:rsidR="003B7352" w:rsidRPr="00E1460B" w:rsidRDefault="003B7352" w:rsidP="003B7352">
      <w:pPr>
        <w:rPr>
          <w:rFonts w:ascii="Times New Roman" w:hAnsi="Times New Roman"/>
          <w:b/>
          <w:i/>
          <w:sz w:val="24"/>
          <w:szCs w:val="24"/>
        </w:rPr>
      </w:pPr>
    </w:p>
    <w:p w14:paraId="3F1C937F" w14:textId="77777777" w:rsidR="003B7352" w:rsidRPr="00E1460B" w:rsidRDefault="003B7352" w:rsidP="003B7352">
      <w:pPr>
        <w:rPr>
          <w:rFonts w:ascii="Times New Roman" w:hAnsi="Times New Roman"/>
          <w:b/>
          <w:i/>
          <w:sz w:val="24"/>
          <w:szCs w:val="24"/>
        </w:rPr>
      </w:pPr>
    </w:p>
    <w:p w14:paraId="4653429B" w14:textId="77777777" w:rsidR="003B7352" w:rsidRPr="00E1460B" w:rsidRDefault="003B7352" w:rsidP="003B7352">
      <w:pPr>
        <w:rPr>
          <w:rFonts w:ascii="Times New Roman" w:hAnsi="Times New Roman"/>
          <w:b/>
          <w:i/>
          <w:sz w:val="24"/>
          <w:szCs w:val="24"/>
        </w:rPr>
      </w:pPr>
    </w:p>
    <w:p w14:paraId="032F1B7D" w14:textId="77777777" w:rsidR="003B7352" w:rsidRPr="00E1460B" w:rsidRDefault="003B7352" w:rsidP="003B7352">
      <w:pPr>
        <w:rPr>
          <w:rFonts w:ascii="Times New Roman" w:hAnsi="Times New Roman"/>
          <w:b/>
          <w:i/>
          <w:sz w:val="24"/>
          <w:szCs w:val="24"/>
        </w:rPr>
      </w:pPr>
    </w:p>
    <w:p w14:paraId="413E4275" w14:textId="77777777" w:rsidR="003B7352" w:rsidRPr="00E1460B" w:rsidRDefault="003B7352" w:rsidP="003B7352">
      <w:pPr>
        <w:rPr>
          <w:rFonts w:ascii="Times New Roman" w:hAnsi="Times New Roman"/>
          <w:b/>
          <w:i/>
          <w:sz w:val="24"/>
          <w:szCs w:val="24"/>
        </w:rPr>
      </w:pPr>
    </w:p>
    <w:p w14:paraId="0C885741" w14:textId="77777777" w:rsidR="003B7352" w:rsidRPr="00E1460B" w:rsidRDefault="003B7352" w:rsidP="003B7352">
      <w:pPr>
        <w:rPr>
          <w:rFonts w:ascii="Times New Roman" w:hAnsi="Times New Roman"/>
          <w:b/>
          <w:i/>
          <w:sz w:val="24"/>
          <w:szCs w:val="24"/>
        </w:rPr>
      </w:pPr>
    </w:p>
    <w:p w14:paraId="65880D70" w14:textId="77777777" w:rsidR="003B7352" w:rsidRPr="00E1460B" w:rsidRDefault="003B7352" w:rsidP="003B7352">
      <w:pPr>
        <w:rPr>
          <w:rFonts w:ascii="Times New Roman" w:hAnsi="Times New Roman"/>
          <w:b/>
          <w:i/>
          <w:sz w:val="24"/>
          <w:szCs w:val="24"/>
        </w:rPr>
      </w:pPr>
    </w:p>
    <w:p w14:paraId="2F785DB3" w14:textId="77777777" w:rsidR="003B7352" w:rsidRPr="00E1460B" w:rsidRDefault="003B7352" w:rsidP="003B7352">
      <w:pPr>
        <w:rPr>
          <w:rFonts w:ascii="Times New Roman" w:hAnsi="Times New Roman"/>
          <w:b/>
          <w:i/>
          <w:sz w:val="24"/>
          <w:szCs w:val="24"/>
        </w:rPr>
      </w:pPr>
    </w:p>
    <w:p w14:paraId="37AF77F7" w14:textId="77777777" w:rsidR="003B7352" w:rsidRPr="00E1460B" w:rsidRDefault="003B7352" w:rsidP="003B7352">
      <w:pPr>
        <w:rPr>
          <w:rFonts w:ascii="Times New Roman" w:hAnsi="Times New Roman"/>
          <w:b/>
          <w:i/>
          <w:sz w:val="24"/>
          <w:szCs w:val="24"/>
        </w:rPr>
      </w:pPr>
    </w:p>
    <w:p w14:paraId="619A13B3" w14:textId="77777777" w:rsidR="003B7352" w:rsidRPr="00E1460B" w:rsidRDefault="003B7352" w:rsidP="003B7352">
      <w:pPr>
        <w:rPr>
          <w:rFonts w:ascii="Times New Roman" w:hAnsi="Times New Roman"/>
          <w:b/>
          <w:i/>
          <w:sz w:val="24"/>
          <w:szCs w:val="24"/>
        </w:rPr>
      </w:pPr>
    </w:p>
    <w:p w14:paraId="6EF2931D" w14:textId="77777777" w:rsidR="003B7352" w:rsidRPr="00F46A60" w:rsidRDefault="003B7352" w:rsidP="003B7352">
      <w:pPr>
        <w:jc w:val="center"/>
        <w:rPr>
          <w:rFonts w:ascii="Times New Roman" w:hAnsi="Times New Roman"/>
          <w:b/>
          <w:sz w:val="24"/>
          <w:szCs w:val="24"/>
        </w:rPr>
        <w:sectPr w:rsidR="003B7352" w:rsidRPr="00F46A60" w:rsidSect="00927E4B">
          <w:pgSz w:w="11906" w:h="16838"/>
          <w:pgMar w:top="1134" w:right="850" w:bottom="284" w:left="1701" w:header="708" w:footer="708" w:gutter="0"/>
          <w:pgNumType w:start="214"/>
          <w:cols w:space="720"/>
          <w:docGrid w:linePitch="299"/>
        </w:sectPr>
      </w:pPr>
      <w:r w:rsidRPr="00BE5B3B">
        <w:rPr>
          <w:rFonts w:ascii="Times New Roman" w:hAnsi="Times New Roman"/>
          <w:b/>
          <w:sz w:val="24"/>
          <w:szCs w:val="24"/>
        </w:rPr>
        <w:t>202</w:t>
      </w:r>
      <w:r>
        <w:rPr>
          <w:rFonts w:ascii="Times New Roman" w:hAnsi="Times New Roman"/>
          <w:b/>
          <w:sz w:val="24"/>
          <w:szCs w:val="24"/>
        </w:rPr>
        <w:t>3</w:t>
      </w:r>
      <w:r w:rsidRPr="00BE5B3B">
        <w:rPr>
          <w:rFonts w:ascii="Times New Roman" w:hAnsi="Times New Roman"/>
          <w:b/>
          <w:sz w:val="24"/>
          <w:szCs w:val="24"/>
        </w:rPr>
        <w:t xml:space="preserve"> г</w:t>
      </w:r>
      <w:r>
        <w:rPr>
          <w:rFonts w:ascii="Times New Roman" w:hAnsi="Times New Roman"/>
          <w:b/>
          <w:sz w:val="24"/>
          <w:szCs w:val="24"/>
        </w:rPr>
        <w:t>.</w:t>
      </w:r>
    </w:p>
    <w:p w14:paraId="6B02BE9C" w14:textId="77777777" w:rsidR="003B7352" w:rsidRDefault="003B7352" w:rsidP="003B7352">
      <w:pPr>
        <w:spacing w:after="0"/>
        <w:jc w:val="center"/>
        <w:rPr>
          <w:rFonts w:ascii="Times New Roman" w:hAnsi="Times New Roman"/>
          <w:b/>
          <w:sz w:val="24"/>
          <w:szCs w:val="24"/>
        </w:rPr>
      </w:pPr>
      <w:r w:rsidRPr="00A80DB2">
        <w:rPr>
          <w:rFonts w:ascii="Times New Roman" w:hAnsi="Times New Roman"/>
          <w:b/>
          <w:sz w:val="24"/>
          <w:szCs w:val="24"/>
        </w:rPr>
        <w:lastRenderedPageBreak/>
        <w:t>СОДЕРЖАНИЕ</w:t>
      </w:r>
    </w:p>
    <w:p w14:paraId="63576945" w14:textId="77777777" w:rsidR="003B7352" w:rsidRDefault="003B7352" w:rsidP="003B7352">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B7352" w:rsidRPr="00866EA1" w14:paraId="31B1AE5B" w14:textId="77777777" w:rsidTr="00927E4B">
        <w:tc>
          <w:tcPr>
            <w:tcW w:w="7501" w:type="dxa"/>
          </w:tcPr>
          <w:p w14:paraId="2B6E6CFC" w14:textId="77777777" w:rsidR="003B7352" w:rsidRPr="00866EA1" w:rsidRDefault="003B7352" w:rsidP="007413B6">
            <w:pPr>
              <w:numPr>
                <w:ilvl w:val="0"/>
                <w:numId w:val="7"/>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4657CF1F" w14:textId="77777777" w:rsidR="003B7352" w:rsidRPr="00866EA1" w:rsidRDefault="003B7352" w:rsidP="00927E4B">
            <w:pPr>
              <w:rPr>
                <w:rFonts w:ascii="Times New Roman" w:hAnsi="Times New Roman"/>
                <w:b/>
                <w:sz w:val="24"/>
                <w:szCs w:val="24"/>
              </w:rPr>
            </w:pPr>
          </w:p>
        </w:tc>
      </w:tr>
      <w:tr w:rsidR="003B7352" w:rsidRPr="00866EA1" w14:paraId="25E51B7A" w14:textId="77777777" w:rsidTr="00927E4B">
        <w:tc>
          <w:tcPr>
            <w:tcW w:w="7501" w:type="dxa"/>
          </w:tcPr>
          <w:p w14:paraId="087AA796" w14:textId="77777777" w:rsidR="003B7352" w:rsidRPr="00866EA1" w:rsidRDefault="003B7352" w:rsidP="007413B6">
            <w:pPr>
              <w:numPr>
                <w:ilvl w:val="0"/>
                <w:numId w:val="7"/>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647BE6C1" w14:textId="77777777" w:rsidR="003B7352" w:rsidRPr="00866EA1" w:rsidRDefault="003B7352" w:rsidP="007413B6">
            <w:pPr>
              <w:numPr>
                <w:ilvl w:val="0"/>
                <w:numId w:val="7"/>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00505BF9" w14:textId="77777777" w:rsidR="003B7352" w:rsidRPr="00866EA1" w:rsidRDefault="003B7352" w:rsidP="00927E4B">
            <w:pPr>
              <w:ind w:left="644"/>
              <w:rPr>
                <w:rFonts w:ascii="Times New Roman" w:hAnsi="Times New Roman"/>
                <w:b/>
                <w:sz w:val="24"/>
                <w:szCs w:val="24"/>
              </w:rPr>
            </w:pPr>
          </w:p>
        </w:tc>
      </w:tr>
      <w:tr w:rsidR="003B7352" w:rsidRPr="00866EA1" w14:paraId="20C63FE5" w14:textId="77777777" w:rsidTr="00927E4B">
        <w:tc>
          <w:tcPr>
            <w:tcW w:w="7501" w:type="dxa"/>
          </w:tcPr>
          <w:p w14:paraId="615BDDC1" w14:textId="77777777" w:rsidR="003B7352" w:rsidRPr="00866EA1" w:rsidRDefault="003B7352" w:rsidP="007413B6">
            <w:pPr>
              <w:numPr>
                <w:ilvl w:val="0"/>
                <w:numId w:val="7"/>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1C571373" w14:textId="77777777" w:rsidR="003B7352" w:rsidRPr="00866EA1" w:rsidRDefault="003B7352" w:rsidP="00927E4B">
            <w:pPr>
              <w:suppressAutoHyphens/>
              <w:rPr>
                <w:rFonts w:ascii="Times New Roman" w:hAnsi="Times New Roman"/>
                <w:b/>
                <w:sz w:val="24"/>
                <w:szCs w:val="24"/>
              </w:rPr>
            </w:pPr>
          </w:p>
        </w:tc>
        <w:tc>
          <w:tcPr>
            <w:tcW w:w="1854" w:type="dxa"/>
          </w:tcPr>
          <w:p w14:paraId="5391F08D" w14:textId="77777777" w:rsidR="003B7352" w:rsidRPr="00866EA1" w:rsidRDefault="003B7352" w:rsidP="00927E4B">
            <w:pPr>
              <w:rPr>
                <w:rFonts w:ascii="Times New Roman" w:hAnsi="Times New Roman"/>
                <w:b/>
                <w:sz w:val="24"/>
                <w:szCs w:val="24"/>
              </w:rPr>
            </w:pPr>
          </w:p>
        </w:tc>
      </w:tr>
    </w:tbl>
    <w:p w14:paraId="708DF287" w14:textId="77777777" w:rsidR="003B7352" w:rsidRDefault="003B7352" w:rsidP="003B7352">
      <w:pPr>
        <w:spacing w:after="0"/>
        <w:rPr>
          <w:rFonts w:ascii="Times New Roman" w:hAnsi="Times New Roman"/>
          <w:b/>
          <w:sz w:val="24"/>
          <w:szCs w:val="24"/>
        </w:rPr>
      </w:pPr>
    </w:p>
    <w:p w14:paraId="109E2A0B" w14:textId="77777777" w:rsidR="003B7352" w:rsidRDefault="003B7352" w:rsidP="003B7352">
      <w:pPr>
        <w:spacing w:after="0"/>
        <w:jc w:val="center"/>
        <w:rPr>
          <w:rFonts w:ascii="Times New Roman" w:hAnsi="Times New Roman"/>
          <w:b/>
          <w:sz w:val="24"/>
          <w:szCs w:val="24"/>
        </w:rPr>
      </w:pPr>
    </w:p>
    <w:p w14:paraId="1EBFAB5C" w14:textId="77777777" w:rsidR="003B7352" w:rsidRDefault="003B7352" w:rsidP="003B7352">
      <w:pPr>
        <w:spacing w:after="0"/>
        <w:jc w:val="center"/>
        <w:rPr>
          <w:rFonts w:ascii="Times New Roman" w:hAnsi="Times New Roman"/>
          <w:b/>
          <w:sz w:val="24"/>
          <w:szCs w:val="24"/>
        </w:rPr>
      </w:pPr>
    </w:p>
    <w:p w14:paraId="3A1DA736" w14:textId="77777777" w:rsidR="003B7352" w:rsidRDefault="003B7352" w:rsidP="003B7352">
      <w:pPr>
        <w:spacing w:after="0"/>
        <w:jc w:val="center"/>
        <w:rPr>
          <w:rFonts w:ascii="Times New Roman" w:hAnsi="Times New Roman"/>
          <w:b/>
          <w:sz w:val="24"/>
          <w:szCs w:val="24"/>
        </w:rPr>
      </w:pPr>
    </w:p>
    <w:p w14:paraId="1EA4A4B3" w14:textId="77777777" w:rsidR="003B7352" w:rsidRDefault="003B7352" w:rsidP="003B7352">
      <w:pPr>
        <w:spacing w:after="0"/>
        <w:jc w:val="center"/>
        <w:rPr>
          <w:rFonts w:ascii="Times New Roman" w:hAnsi="Times New Roman"/>
          <w:b/>
          <w:sz w:val="24"/>
          <w:szCs w:val="24"/>
        </w:rPr>
      </w:pPr>
    </w:p>
    <w:p w14:paraId="2D4F37F4" w14:textId="77777777" w:rsidR="003B7352" w:rsidRDefault="003B7352" w:rsidP="003B7352">
      <w:pPr>
        <w:spacing w:after="0"/>
        <w:jc w:val="center"/>
        <w:rPr>
          <w:rFonts w:ascii="Times New Roman" w:hAnsi="Times New Roman"/>
          <w:b/>
          <w:sz w:val="24"/>
          <w:szCs w:val="24"/>
        </w:rPr>
      </w:pPr>
    </w:p>
    <w:p w14:paraId="532245B6" w14:textId="77777777" w:rsidR="003B7352" w:rsidRDefault="003B7352" w:rsidP="003B7352">
      <w:pPr>
        <w:spacing w:after="0"/>
        <w:jc w:val="center"/>
        <w:rPr>
          <w:rFonts w:ascii="Times New Roman" w:hAnsi="Times New Roman"/>
          <w:b/>
          <w:sz w:val="24"/>
          <w:szCs w:val="24"/>
        </w:rPr>
      </w:pPr>
    </w:p>
    <w:p w14:paraId="64D92830" w14:textId="77777777" w:rsidR="003B7352" w:rsidRDefault="003B7352" w:rsidP="003B7352">
      <w:pPr>
        <w:spacing w:after="0"/>
        <w:jc w:val="center"/>
        <w:rPr>
          <w:rFonts w:ascii="Times New Roman" w:hAnsi="Times New Roman"/>
          <w:b/>
          <w:sz w:val="24"/>
          <w:szCs w:val="24"/>
        </w:rPr>
      </w:pPr>
    </w:p>
    <w:p w14:paraId="79E7A7CE" w14:textId="77777777" w:rsidR="00042B16" w:rsidRDefault="00042B16">
      <w:pPr>
        <w:rPr>
          <w:rFonts w:ascii="Times New Roman" w:hAnsi="Times New Roman"/>
          <w:b/>
          <w:sz w:val="24"/>
          <w:szCs w:val="24"/>
        </w:rPr>
      </w:pPr>
      <w:r>
        <w:rPr>
          <w:rFonts w:ascii="Times New Roman" w:hAnsi="Times New Roman"/>
          <w:b/>
          <w:sz w:val="24"/>
          <w:szCs w:val="24"/>
        </w:rPr>
        <w:br w:type="page"/>
      </w:r>
    </w:p>
    <w:p w14:paraId="471D7908"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 xml:space="preserve">1. ОБЩАЯ ХАРАКТЕРИСТИКА </w:t>
      </w:r>
      <w:r w:rsidRPr="00E1460B">
        <w:rPr>
          <w:rFonts w:ascii="Times New Roman" w:hAnsi="Times New Roman"/>
          <w:b/>
          <w:color w:val="000000"/>
          <w:sz w:val="24"/>
          <w:szCs w:val="24"/>
        </w:rPr>
        <w:t>ПРИМЕРНОЙ</w:t>
      </w:r>
      <w:r>
        <w:rPr>
          <w:rFonts w:ascii="Times New Roman" w:hAnsi="Times New Roman"/>
          <w:b/>
          <w:color w:val="000000"/>
          <w:sz w:val="24"/>
          <w:szCs w:val="24"/>
        </w:rPr>
        <w:t xml:space="preserve">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r w:rsidRPr="00E1460B">
        <w:rPr>
          <w:rFonts w:ascii="Times New Roman" w:hAnsi="Times New Roman"/>
          <w:b/>
          <w:sz w:val="24"/>
          <w:szCs w:val="24"/>
        </w:rPr>
        <w:t xml:space="preserve"> </w:t>
      </w:r>
      <w:r>
        <w:rPr>
          <w:rFonts w:ascii="Times New Roman" w:hAnsi="Times New Roman"/>
          <w:b/>
          <w:sz w:val="24"/>
          <w:szCs w:val="24"/>
        </w:rPr>
        <w:br/>
      </w:r>
      <w:r w:rsidRPr="00E1460B">
        <w:rPr>
          <w:rFonts w:ascii="Times New Roman" w:hAnsi="Times New Roman"/>
          <w:b/>
          <w:sz w:val="24"/>
          <w:szCs w:val="24"/>
        </w:rP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50B8F0A9" w14:textId="77777777" w:rsidR="003B7352" w:rsidRPr="00E1460B" w:rsidRDefault="003B7352" w:rsidP="003B7352">
      <w:pPr>
        <w:jc w:val="center"/>
        <w:rPr>
          <w:rFonts w:ascii="Times New Roman" w:hAnsi="Times New Roman"/>
          <w:b/>
          <w:sz w:val="24"/>
          <w:szCs w:val="24"/>
        </w:rPr>
      </w:pPr>
      <w:r>
        <w:rPr>
          <w:rFonts w:ascii="Times New Roman" w:hAnsi="Times New Roman"/>
          <w:b/>
          <w:sz w:val="24"/>
          <w:szCs w:val="24"/>
        </w:rPr>
        <w:t>«</w:t>
      </w:r>
      <w:r w:rsidRPr="00E1460B">
        <w:rPr>
          <w:rFonts w:ascii="Times New Roman" w:hAnsi="Times New Roman"/>
          <w:b/>
          <w:sz w:val="24"/>
          <w:szCs w:val="24"/>
        </w:rPr>
        <w:t>ОП.01 ЭКОНОМИКА ОРГАНИЗАЦИИ</w:t>
      </w:r>
      <w:r>
        <w:rPr>
          <w:rFonts w:ascii="Times New Roman" w:hAnsi="Times New Roman"/>
          <w:b/>
          <w:sz w:val="24"/>
          <w:szCs w:val="24"/>
        </w:rPr>
        <w:t>»</w:t>
      </w:r>
    </w:p>
    <w:p w14:paraId="61F56B8B" w14:textId="77777777" w:rsidR="003B7352" w:rsidRPr="00E1460B" w:rsidRDefault="003B7352" w:rsidP="003B7352">
      <w:pPr>
        <w:spacing w:before="240" w:after="0"/>
        <w:ind w:firstLine="709"/>
        <w:jc w:val="both"/>
        <w:rPr>
          <w:rFonts w:ascii="Times New Roman" w:hAnsi="Times New Roman"/>
          <w:color w:val="000000"/>
          <w:sz w:val="24"/>
          <w:szCs w:val="24"/>
        </w:rPr>
      </w:pPr>
      <w:r w:rsidRPr="00E1460B">
        <w:rPr>
          <w:rFonts w:ascii="Times New Roman" w:hAnsi="Times New Roman"/>
          <w:b/>
          <w:sz w:val="24"/>
          <w:szCs w:val="24"/>
        </w:rPr>
        <w:t xml:space="preserve">1.1. Место дисциплины в структуре основной образовательной программы: </w:t>
      </w:r>
    </w:p>
    <w:p w14:paraId="1F2B9FC5"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Учебная дисциплина «</w:t>
      </w:r>
      <w:r w:rsidR="00AE56EA">
        <w:rPr>
          <w:rFonts w:ascii="Times New Roman" w:hAnsi="Times New Roman"/>
          <w:sz w:val="24"/>
          <w:szCs w:val="24"/>
        </w:rPr>
        <w:t xml:space="preserve">ОП.01 </w:t>
      </w:r>
      <w:r w:rsidRPr="00E1460B">
        <w:rPr>
          <w:rFonts w:ascii="Times New Roman" w:hAnsi="Times New Roman"/>
          <w:sz w:val="24"/>
          <w:szCs w:val="24"/>
        </w:rPr>
        <w:t xml:space="preserve">Экономика организации» является обязательной частью общепрофессионального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46.02.01 Документационное обеспечение управления и архивоведение. </w:t>
      </w:r>
    </w:p>
    <w:p w14:paraId="679D0E19" w14:textId="77777777" w:rsidR="003B7352" w:rsidRPr="00E1460B" w:rsidRDefault="003B7352" w:rsidP="003B7352">
      <w:pPr>
        <w:ind w:firstLine="709"/>
        <w:jc w:val="both"/>
        <w:rPr>
          <w:rFonts w:ascii="Times New Roman" w:hAnsi="Times New Roman"/>
          <w:color w:val="000000"/>
          <w:sz w:val="24"/>
          <w:szCs w:val="24"/>
        </w:rPr>
      </w:pPr>
      <w:r w:rsidRPr="00E1460B">
        <w:rPr>
          <w:rFonts w:ascii="Times New Roman" w:hAnsi="Times New Roman"/>
          <w:sz w:val="24"/>
          <w:szCs w:val="24"/>
        </w:rPr>
        <w:t xml:space="preserve">Особое значение дисциплина имеет при формировании и развитии </w:t>
      </w:r>
      <w:r w:rsidRPr="00E1460B">
        <w:rPr>
          <w:rFonts w:ascii="Times New Roman" w:hAnsi="Times New Roman"/>
          <w:color w:val="000000"/>
          <w:sz w:val="24"/>
          <w:szCs w:val="24"/>
        </w:rPr>
        <w:t xml:space="preserve">компетенций </w:t>
      </w:r>
      <w:r>
        <w:rPr>
          <w:rFonts w:ascii="Times New Roman" w:hAnsi="Times New Roman"/>
          <w:color w:val="000000"/>
          <w:sz w:val="24"/>
          <w:szCs w:val="24"/>
        </w:rPr>
        <w:br/>
      </w:r>
      <w:r w:rsidRPr="00E1460B">
        <w:rPr>
          <w:rFonts w:ascii="Times New Roman" w:hAnsi="Times New Roman"/>
          <w:color w:val="000000"/>
          <w:sz w:val="24"/>
          <w:szCs w:val="24"/>
        </w:rPr>
        <w:t>ОК 01, ОК 02, ОК 03, ОК 04, ОК 05</w:t>
      </w:r>
      <w:r>
        <w:rPr>
          <w:rFonts w:ascii="Times New Roman" w:hAnsi="Times New Roman"/>
          <w:i/>
          <w:color w:val="000000"/>
          <w:sz w:val="24"/>
          <w:szCs w:val="24"/>
        </w:rPr>
        <w:t>.</w:t>
      </w:r>
    </w:p>
    <w:p w14:paraId="0F32C481" w14:textId="77777777" w:rsidR="003B7352" w:rsidRPr="00E1460B" w:rsidRDefault="003B7352" w:rsidP="003B7352">
      <w:pPr>
        <w:spacing w:before="240" w:after="240"/>
        <w:ind w:firstLine="709"/>
        <w:jc w:val="both"/>
        <w:rPr>
          <w:rFonts w:ascii="Times New Roman" w:hAnsi="Times New Roman"/>
          <w:b/>
          <w:sz w:val="24"/>
          <w:szCs w:val="24"/>
        </w:rPr>
      </w:pPr>
      <w:r w:rsidRPr="00E1460B">
        <w:rPr>
          <w:rFonts w:ascii="Times New Roman" w:hAnsi="Times New Roman"/>
          <w:b/>
          <w:sz w:val="24"/>
          <w:szCs w:val="24"/>
        </w:rPr>
        <w:t>1.2. Цель и планируемые результаты освоения дисциплины:</w:t>
      </w:r>
    </w:p>
    <w:p w14:paraId="29A94029" w14:textId="77777777" w:rsidR="003B7352" w:rsidRPr="00E1460B" w:rsidRDefault="003B7352" w:rsidP="003B7352">
      <w:pPr>
        <w:rPr>
          <w:rFonts w:ascii="Times New Roman" w:hAnsi="Times New Roman"/>
          <w:sz w:val="24"/>
          <w:szCs w:val="24"/>
          <w:lang w:eastAsia="en-US"/>
        </w:rPr>
      </w:pPr>
      <w:r w:rsidRPr="00E1460B">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4111"/>
        <w:gridCol w:w="4111"/>
      </w:tblGrid>
      <w:tr w:rsidR="0026077F" w:rsidRPr="0026077F" w14:paraId="6B307A8B" w14:textId="77777777" w:rsidTr="0026077F">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5D0F40AE" w14:textId="77777777" w:rsidR="0026077F" w:rsidRPr="0026077F" w:rsidRDefault="0026077F" w:rsidP="0026077F">
            <w:pPr>
              <w:spacing w:after="0" w:line="240" w:lineRule="auto"/>
              <w:rPr>
                <w:rFonts w:ascii="Times New Roman" w:hAnsi="Times New Roman"/>
                <w:b/>
                <w:bCs/>
                <w:color w:val="000000"/>
                <w:sz w:val="24"/>
                <w:szCs w:val="24"/>
              </w:rPr>
            </w:pPr>
            <w:r w:rsidRPr="0026077F">
              <w:rPr>
                <w:rFonts w:ascii="Times New Roman" w:hAnsi="Times New Roman"/>
                <w:b/>
                <w:bCs/>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14:paraId="2D31409C" w14:textId="77777777" w:rsidR="0026077F" w:rsidRPr="0026077F" w:rsidRDefault="0026077F" w:rsidP="0026077F">
            <w:pPr>
              <w:spacing w:after="0" w:line="240" w:lineRule="auto"/>
              <w:rPr>
                <w:rFonts w:ascii="Times New Roman" w:hAnsi="Times New Roman"/>
                <w:b/>
                <w:bCs/>
                <w:color w:val="000000"/>
                <w:sz w:val="24"/>
                <w:szCs w:val="24"/>
              </w:rPr>
            </w:pPr>
            <w:r w:rsidRPr="0026077F">
              <w:rPr>
                <w:rFonts w:ascii="Times New Roman" w:hAnsi="Times New Roman"/>
                <w:b/>
                <w:bCs/>
                <w:color w:val="000000"/>
                <w:sz w:val="24"/>
                <w:szCs w:val="24"/>
              </w:rPr>
              <w:t>Умения</w:t>
            </w:r>
          </w:p>
        </w:tc>
        <w:tc>
          <w:tcPr>
            <w:tcW w:w="4111" w:type="dxa"/>
            <w:tcBorders>
              <w:top w:val="single" w:sz="4" w:space="0" w:color="auto"/>
              <w:left w:val="nil"/>
              <w:bottom w:val="single" w:sz="4" w:space="0" w:color="auto"/>
              <w:right w:val="single" w:sz="4" w:space="0" w:color="auto"/>
            </w:tcBorders>
            <w:shd w:val="clear" w:color="auto" w:fill="auto"/>
            <w:hideMark/>
          </w:tcPr>
          <w:p w14:paraId="55885BA4" w14:textId="77777777" w:rsidR="0026077F" w:rsidRPr="0026077F" w:rsidRDefault="0026077F" w:rsidP="0026077F">
            <w:pPr>
              <w:spacing w:after="0" w:line="240" w:lineRule="auto"/>
              <w:rPr>
                <w:rFonts w:ascii="Times New Roman" w:hAnsi="Times New Roman"/>
                <w:b/>
                <w:bCs/>
                <w:color w:val="000000"/>
                <w:sz w:val="24"/>
                <w:szCs w:val="24"/>
              </w:rPr>
            </w:pPr>
            <w:r w:rsidRPr="0026077F">
              <w:rPr>
                <w:rFonts w:ascii="Times New Roman" w:hAnsi="Times New Roman"/>
                <w:b/>
                <w:bCs/>
                <w:color w:val="000000"/>
                <w:sz w:val="24"/>
                <w:szCs w:val="24"/>
              </w:rPr>
              <w:t>Знания</w:t>
            </w:r>
          </w:p>
        </w:tc>
      </w:tr>
      <w:tr w:rsidR="0026077F" w:rsidRPr="0026077F" w14:paraId="7A81185D" w14:textId="77777777" w:rsidTr="0026077F">
        <w:tc>
          <w:tcPr>
            <w:tcW w:w="1149" w:type="dxa"/>
            <w:vMerge w:val="restart"/>
            <w:tcBorders>
              <w:top w:val="nil"/>
              <w:left w:val="single" w:sz="4" w:space="0" w:color="auto"/>
              <w:right w:val="single" w:sz="4" w:space="0" w:color="auto"/>
            </w:tcBorders>
            <w:shd w:val="clear" w:color="auto" w:fill="auto"/>
            <w:hideMark/>
          </w:tcPr>
          <w:p w14:paraId="3DDA09C7"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01</w:t>
            </w:r>
          </w:p>
          <w:p w14:paraId="70B5E4B1"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02</w:t>
            </w:r>
          </w:p>
          <w:p w14:paraId="0D134C7F"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03</w:t>
            </w:r>
          </w:p>
          <w:p w14:paraId="386A50B8"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04</w:t>
            </w:r>
          </w:p>
          <w:p w14:paraId="61A77F9A"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ОК 05</w:t>
            </w:r>
          </w:p>
          <w:p w14:paraId="71D73233" w14:textId="77777777" w:rsid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ПК 1.3</w:t>
            </w:r>
          </w:p>
          <w:p w14:paraId="67ADC703"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ПК 1.8</w:t>
            </w:r>
          </w:p>
        </w:tc>
        <w:tc>
          <w:tcPr>
            <w:tcW w:w="4111" w:type="dxa"/>
            <w:tcBorders>
              <w:top w:val="nil"/>
              <w:left w:val="nil"/>
              <w:bottom w:val="single" w:sz="4" w:space="0" w:color="auto"/>
              <w:right w:val="single" w:sz="4" w:space="0" w:color="auto"/>
            </w:tcBorders>
            <w:shd w:val="clear" w:color="auto" w:fill="auto"/>
            <w:hideMark/>
          </w:tcPr>
          <w:p w14:paraId="10B89AEE"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 xml:space="preserve"> производить расчеты по основным и оборотным средствам предприятия</w:t>
            </w:r>
          </w:p>
        </w:tc>
        <w:tc>
          <w:tcPr>
            <w:tcW w:w="4111" w:type="dxa"/>
            <w:tcBorders>
              <w:top w:val="nil"/>
              <w:left w:val="nil"/>
              <w:bottom w:val="single" w:sz="4" w:space="0" w:color="auto"/>
              <w:right w:val="single" w:sz="4" w:space="0" w:color="auto"/>
            </w:tcBorders>
            <w:shd w:val="clear" w:color="auto" w:fill="auto"/>
            <w:hideMark/>
          </w:tcPr>
          <w:p w14:paraId="151C51F6"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базовые понятия дисциплины</w:t>
            </w:r>
          </w:p>
        </w:tc>
      </w:tr>
      <w:tr w:rsidR="0026077F" w:rsidRPr="0026077F" w14:paraId="1B2F44AB" w14:textId="77777777" w:rsidTr="0026077F">
        <w:tc>
          <w:tcPr>
            <w:tcW w:w="1149" w:type="dxa"/>
            <w:vMerge/>
            <w:tcBorders>
              <w:left w:val="single" w:sz="4" w:space="0" w:color="auto"/>
              <w:right w:val="single" w:sz="4" w:space="0" w:color="auto"/>
            </w:tcBorders>
            <w:shd w:val="clear" w:color="auto" w:fill="auto"/>
            <w:hideMark/>
          </w:tcPr>
          <w:p w14:paraId="4590AB5C" w14:textId="77777777" w:rsidR="0026077F" w:rsidRPr="0026077F" w:rsidRDefault="0026077F" w:rsidP="002607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5A0AC0C3"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составлять простейший бизнес-план задаваемого предприятия</w:t>
            </w:r>
          </w:p>
        </w:tc>
        <w:tc>
          <w:tcPr>
            <w:tcW w:w="4111" w:type="dxa"/>
            <w:tcBorders>
              <w:top w:val="nil"/>
              <w:left w:val="nil"/>
              <w:bottom w:val="single" w:sz="4" w:space="0" w:color="auto"/>
              <w:right w:val="single" w:sz="4" w:space="0" w:color="auto"/>
            </w:tcBorders>
            <w:shd w:val="clear" w:color="auto" w:fill="auto"/>
            <w:hideMark/>
          </w:tcPr>
          <w:p w14:paraId="6991D899"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общую характеристику трудовых ресурсов</w:t>
            </w:r>
          </w:p>
        </w:tc>
      </w:tr>
      <w:tr w:rsidR="0026077F" w:rsidRPr="0026077F" w14:paraId="67E94D91" w14:textId="77777777" w:rsidTr="0026077F">
        <w:tc>
          <w:tcPr>
            <w:tcW w:w="1149" w:type="dxa"/>
            <w:vMerge/>
            <w:tcBorders>
              <w:left w:val="single" w:sz="4" w:space="0" w:color="auto"/>
              <w:right w:val="single" w:sz="4" w:space="0" w:color="auto"/>
            </w:tcBorders>
            <w:shd w:val="clear" w:color="auto" w:fill="auto"/>
            <w:hideMark/>
          </w:tcPr>
          <w:p w14:paraId="7F6A1ADA" w14:textId="77777777" w:rsidR="0026077F" w:rsidRPr="0026077F" w:rsidRDefault="0026077F" w:rsidP="002607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24950905"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осуществлять простейшие расчеты по кадрам и заработной плате</w:t>
            </w:r>
          </w:p>
        </w:tc>
        <w:tc>
          <w:tcPr>
            <w:tcW w:w="4111" w:type="dxa"/>
            <w:tcBorders>
              <w:top w:val="nil"/>
              <w:left w:val="nil"/>
              <w:bottom w:val="single" w:sz="4" w:space="0" w:color="auto"/>
              <w:right w:val="single" w:sz="4" w:space="0" w:color="auto"/>
            </w:tcBorders>
            <w:shd w:val="clear" w:color="auto" w:fill="auto"/>
            <w:hideMark/>
          </w:tcPr>
          <w:p w14:paraId="0487C6FB"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понятие, сущность и роль научно-технического прогресса в развитии организации</w:t>
            </w:r>
          </w:p>
        </w:tc>
      </w:tr>
      <w:tr w:rsidR="0026077F" w:rsidRPr="0026077F" w14:paraId="769DE019" w14:textId="77777777" w:rsidTr="0026077F">
        <w:tc>
          <w:tcPr>
            <w:tcW w:w="1149" w:type="dxa"/>
            <w:vMerge/>
            <w:tcBorders>
              <w:left w:val="single" w:sz="4" w:space="0" w:color="auto"/>
              <w:right w:val="single" w:sz="4" w:space="0" w:color="auto"/>
            </w:tcBorders>
            <w:shd w:val="clear" w:color="auto" w:fill="auto"/>
            <w:hideMark/>
          </w:tcPr>
          <w:p w14:paraId="7C51B154" w14:textId="77777777" w:rsidR="0026077F" w:rsidRPr="0026077F" w:rsidRDefault="0026077F" w:rsidP="002607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650CD4CE"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рассчитывать издержки производства и себестоимости продукции (услуг) по заданным параметрам</w:t>
            </w:r>
          </w:p>
        </w:tc>
        <w:tc>
          <w:tcPr>
            <w:tcW w:w="4111" w:type="dxa"/>
            <w:tcBorders>
              <w:top w:val="nil"/>
              <w:left w:val="nil"/>
              <w:bottom w:val="single" w:sz="4" w:space="0" w:color="auto"/>
              <w:right w:val="single" w:sz="4" w:space="0" w:color="auto"/>
            </w:tcBorders>
            <w:shd w:val="clear" w:color="auto" w:fill="auto"/>
            <w:hideMark/>
          </w:tcPr>
          <w:p w14:paraId="384CD541"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основные экономические показатели организации</w:t>
            </w:r>
          </w:p>
        </w:tc>
      </w:tr>
      <w:tr w:rsidR="0026077F" w:rsidRPr="0026077F" w14:paraId="32D7D05F" w14:textId="77777777" w:rsidTr="0026077F">
        <w:tc>
          <w:tcPr>
            <w:tcW w:w="1149" w:type="dxa"/>
            <w:vMerge/>
            <w:tcBorders>
              <w:left w:val="single" w:sz="4" w:space="0" w:color="auto"/>
              <w:right w:val="single" w:sz="4" w:space="0" w:color="auto"/>
            </w:tcBorders>
            <w:shd w:val="clear" w:color="auto" w:fill="auto"/>
            <w:hideMark/>
          </w:tcPr>
          <w:p w14:paraId="21AB15D8" w14:textId="77777777" w:rsidR="0026077F" w:rsidRPr="0026077F" w:rsidRDefault="0026077F" w:rsidP="002607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3B71D590"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рассчитывать цену на продукцию</w:t>
            </w:r>
          </w:p>
        </w:tc>
        <w:tc>
          <w:tcPr>
            <w:tcW w:w="4111" w:type="dxa"/>
            <w:tcBorders>
              <w:top w:val="nil"/>
              <w:left w:val="nil"/>
              <w:bottom w:val="single" w:sz="4" w:space="0" w:color="auto"/>
              <w:right w:val="single" w:sz="4" w:space="0" w:color="auto"/>
            </w:tcBorders>
            <w:shd w:val="clear" w:color="auto" w:fill="auto"/>
            <w:hideMark/>
          </w:tcPr>
          <w:p w14:paraId="191AC3D7"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основные организационно-правовые формы предприятий</w:t>
            </w:r>
          </w:p>
        </w:tc>
      </w:tr>
      <w:tr w:rsidR="0026077F" w:rsidRPr="0026077F" w14:paraId="4A7EE93D" w14:textId="77777777" w:rsidTr="0026077F">
        <w:tc>
          <w:tcPr>
            <w:tcW w:w="1149" w:type="dxa"/>
            <w:vMerge/>
            <w:tcBorders>
              <w:left w:val="single" w:sz="4" w:space="0" w:color="auto"/>
              <w:bottom w:val="single" w:sz="4" w:space="0" w:color="auto"/>
              <w:right w:val="single" w:sz="4" w:space="0" w:color="auto"/>
            </w:tcBorders>
            <w:shd w:val="clear" w:color="auto" w:fill="auto"/>
            <w:hideMark/>
          </w:tcPr>
          <w:p w14:paraId="1C618802" w14:textId="77777777" w:rsidR="0026077F" w:rsidRPr="0026077F" w:rsidRDefault="0026077F" w:rsidP="002607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64AB70BE"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оценивать эффективность деятельности организации</w:t>
            </w:r>
          </w:p>
        </w:tc>
        <w:tc>
          <w:tcPr>
            <w:tcW w:w="4111" w:type="dxa"/>
            <w:tcBorders>
              <w:top w:val="nil"/>
              <w:left w:val="nil"/>
              <w:bottom w:val="single" w:sz="4" w:space="0" w:color="auto"/>
              <w:right w:val="single" w:sz="4" w:space="0" w:color="auto"/>
            </w:tcBorders>
            <w:shd w:val="clear" w:color="auto" w:fill="auto"/>
            <w:hideMark/>
          </w:tcPr>
          <w:p w14:paraId="201115D2" w14:textId="77777777" w:rsidR="0026077F" w:rsidRPr="0026077F" w:rsidRDefault="0026077F" w:rsidP="0026077F">
            <w:pPr>
              <w:spacing w:after="0" w:line="240" w:lineRule="auto"/>
              <w:rPr>
                <w:rFonts w:ascii="Times New Roman" w:hAnsi="Times New Roman"/>
                <w:color w:val="000000"/>
                <w:sz w:val="24"/>
                <w:szCs w:val="24"/>
              </w:rPr>
            </w:pPr>
            <w:r w:rsidRPr="0026077F">
              <w:rPr>
                <w:rFonts w:ascii="Times New Roman" w:hAnsi="Times New Roman"/>
                <w:color w:val="000000"/>
                <w:sz w:val="24"/>
                <w:szCs w:val="24"/>
              </w:rPr>
              <w:t>основные направления инновационной политики</w:t>
            </w:r>
          </w:p>
        </w:tc>
      </w:tr>
    </w:tbl>
    <w:p w14:paraId="01C69BBC" w14:textId="77777777" w:rsidR="003B7352" w:rsidRPr="00E1460B" w:rsidRDefault="003B7352" w:rsidP="003B7352">
      <w:pPr>
        <w:rPr>
          <w:rFonts w:ascii="Times New Roman" w:hAnsi="Times New Roman"/>
          <w:b/>
          <w:sz w:val="24"/>
          <w:szCs w:val="24"/>
        </w:rPr>
      </w:pPr>
    </w:p>
    <w:p w14:paraId="3B513538" w14:textId="77777777" w:rsidR="003B7352" w:rsidRPr="00E1460B" w:rsidRDefault="003B7352" w:rsidP="003B7352">
      <w:pPr>
        <w:jc w:val="center"/>
        <w:rPr>
          <w:rFonts w:ascii="Times New Roman" w:hAnsi="Times New Roman"/>
          <w:b/>
          <w:sz w:val="24"/>
          <w:szCs w:val="24"/>
        </w:rPr>
      </w:pPr>
      <w:r w:rsidRPr="00E1460B">
        <w:rPr>
          <w:rFonts w:ascii="Times New Roman" w:hAnsi="Times New Roman"/>
          <w:b/>
          <w:sz w:val="24"/>
          <w:szCs w:val="24"/>
        </w:rPr>
        <w:t>2. СТРУКТУРА И СОДЕРЖАНИЕ УЧЕБНОЙ ДИСЦИПЛИНЫ</w:t>
      </w:r>
    </w:p>
    <w:p w14:paraId="3573687C" w14:textId="77777777" w:rsidR="003B7352" w:rsidRPr="00E1460B" w:rsidRDefault="003B7352" w:rsidP="003B7352">
      <w:pPr>
        <w:spacing w:before="240" w:after="240"/>
        <w:ind w:firstLine="709"/>
        <w:jc w:val="both"/>
        <w:rPr>
          <w:rFonts w:ascii="Times New Roman" w:hAnsi="Times New Roman"/>
          <w:b/>
          <w:sz w:val="24"/>
          <w:szCs w:val="24"/>
        </w:rPr>
      </w:pPr>
      <w:r w:rsidRPr="00E1460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B7352" w:rsidRPr="00E1460B" w14:paraId="7BA67E83" w14:textId="77777777" w:rsidTr="0027276C">
        <w:tc>
          <w:tcPr>
            <w:tcW w:w="3685" w:type="pct"/>
            <w:vAlign w:val="center"/>
          </w:tcPr>
          <w:p w14:paraId="277C1DF0" w14:textId="77777777" w:rsidR="003B7352" w:rsidRPr="00E1460B" w:rsidRDefault="003B7352" w:rsidP="0027276C">
            <w:pPr>
              <w:spacing w:after="0"/>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5F953F33" w14:textId="77777777" w:rsidR="003B7352" w:rsidRPr="00E1460B" w:rsidRDefault="003B7352" w:rsidP="0027276C">
            <w:pPr>
              <w:spacing w:after="0"/>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9"/>
            </w:r>
          </w:p>
        </w:tc>
      </w:tr>
      <w:tr w:rsidR="003B7352" w:rsidRPr="00E1460B" w14:paraId="67F1512E" w14:textId="77777777" w:rsidTr="0027276C">
        <w:tc>
          <w:tcPr>
            <w:tcW w:w="3685" w:type="pct"/>
            <w:vAlign w:val="center"/>
          </w:tcPr>
          <w:p w14:paraId="3D505283"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Объем образовательной программы учебной дисциплины</w:t>
            </w:r>
          </w:p>
        </w:tc>
        <w:tc>
          <w:tcPr>
            <w:tcW w:w="1315" w:type="pct"/>
            <w:vAlign w:val="center"/>
          </w:tcPr>
          <w:p w14:paraId="4D7A4D39" w14:textId="77777777" w:rsidR="003B7352" w:rsidRPr="00B9649B" w:rsidRDefault="003B7352" w:rsidP="0027276C">
            <w:pPr>
              <w:spacing w:after="0"/>
              <w:rPr>
                <w:rFonts w:ascii="Times New Roman" w:hAnsi="Times New Roman"/>
                <w:b/>
                <w:bCs/>
                <w:iCs/>
                <w:sz w:val="24"/>
                <w:szCs w:val="24"/>
              </w:rPr>
            </w:pPr>
            <w:r w:rsidRPr="00B9649B">
              <w:rPr>
                <w:rFonts w:ascii="Times New Roman" w:hAnsi="Times New Roman"/>
                <w:b/>
                <w:bCs/>
                <w:iCs/>
                <w:sz w:val="24"/>
                <w:szCs w:val="24"/>
              </w:rPr>
              <w:t>34</w:t>
            </w:r>
          </w:p>
        </w:tc>
      </w:tr>
      <w:tr w:rsidR="003B7352" w:rsidRPr="00E1460B" w14:paraId="792DBDE0" w14:textId="77777777" w:rsidTr="0027276C">
        <w:tc>
          <w:tcPr>
            <w:tcW w:w="3685" w:type="pct"/>
            <w:shd w:val="clear" w:color="auto" w:fill="auto"/>
            <w:vAlign w:val="center"/>
          </w:tcPr>
          <w:p w14:paraId="2FC44ADF"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в т.ч. в форме практической подготовки</w:t>
            </w:r>
          </w:p>
        </w:tc>
        <w:tc>
          <w:tcPr>
            <w:tcW w:w="1315" w:type="pct"/>
            <w:shd w:val="clear" w:color="auto" w:fill="auto"/>
            <w:vAlign w:val="center"/>
          </w:tcPr>
          <w:p w14:paraId="18791BD7" w14:textId="77777777" w:rsidR="003B7352" w:rsidRPr="00B9649B" w:rsidRDefault="003B7352" w:rsidP="0027276C">
            <w:pPr>
              <w:spacing w:after="0"/>
              <w:rPr>
                <w:rFonts w:ascii="Times New Roman" w:hAnsi="Times New Roman"/>
                <w:b/>
                <w:bCs/>
                <w:iCs/>
                <w:sz w:val="24"/>
                <w:szCs w:val="24"/>
              </w:rPr>
            </w:pPr>
            <w:r w:rsidRPr="00B9649B">
              <w:rPr>
                <w:rFonts w:ascii="Times New Roman" w:hAnsi="Times New Roman"/>
                <w:b/>
                <w:bCs/>
                <w:iCs/>
                <w:sz w:val="24"/>
                <w:szCs w:val="24"/>
              </w:rPr>
              <w:t>10</w:t>
            </w:r>
          </w:p>
        </w:tc>
      </w:tr>
      <w:tr w:rsidR="003B7352" w:rsidRPr="00E1460B" w14:paraId="4FC14033" w14:textId="77777777" w:rsidTr="0027276C">
        <w:tc>
          <w:tcPr>
            <w:tcW w:w="5000" w:type="pct"/>
            <w:gridSpan w:val="2"/>
            <w:vAlign w:val="center"/>
          </w:tcPr>
          <w:p w14:paraId="6ADA321C" w14:textId="77777777" w:rsidR="003B7352" w:rsidRPr="00E1460B" w:rsidRDefault="003B7352" w:rsidP="0027276C">
            <w:pPr>
              <w:spacing w:after="0"/>
              <w:rPr>
                <w:rFonts w:ascii="Times New Roman" w:hAnsi="Times New Roman"/>
                <w:iCs/>
                <w:sz w:val="24"/>
                <w:szCs w:val="24"/>
              </w:rPr>
            </w:pPr>
            <w:r w:rsidRPr="00E1460B">
              <w:rPr>
                <w:rFonts w:ascii="Times New Roman" w:hAnsi="Times New Roman"/>
                <w:sz w:val="24"/>
                <w:szCs w:val="24"/>
              </w:rPr>
              <w:t>в т. ч.:</w:t>
            </w:r>
          </w:p>
        </w:tc>
      </w:tr>
      <w:tr w:rsidR="003B7352" w:rsidRPr="00E1460B" w14:paraId="2E6FA721" w14:textId="77777777" w:rsidTr="0027276C">
        <w:tc>
          <w:tcPr>
            <w:tcW w:w="3685" w:type="pct"/>
            <w:vAlign w:val="center"/>
          </w:tcPr>
          <w:p w14:paraId="43C8D140"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vAlign w:val="center"/>
          </w:tcPr>
          <w:p w14:paraId="0A104D3C" w14:textId="77777777" w:rsidR="003B7352" w:rsidRPr="00E1460B" w:rsidRDefault="003B7352" w:rsidP="0027276C">
            <w:pPr>
              <w:spacing w:after="0"/>
              <w:rPr>
                <w:rFonts w:ascii="Times New Roman" w:hAnsi="Times New Roman"/>
                <w:iCs/>
                <w:sz w:val="24"/>
                <w:szCs w:val="24"/>
              </w:rPr>
            </w:pPr>
            <w:r w:rsidRPr="00E1460B">
              <w:rPr>
                <w:rFonts w:ascii="Times New Roman" w:hAnsi="Times New Roman"/>
                <w:iCs/>
                <w:sz w:val="24"/>
                <w:szCs w:val="24"/>
              </w:rPr>
              <w:t>24</w:t>
            </w:r>
          </w:p>
        </w:tc>
      </w:tr>
      <w:tr w:rsidR="003B7352" w:rsidRPr="00E1460B" w14:paraId="108F1674" w14:textId="77777777" w:rsidTr="0027276C">
        <w:tc>
          <w:tcPr>
            <w:tcW w:w="3685" w:type="pct"/>
            <w:vAlign w:val="center"/>
          </w:tcPr>
          <w:p w14:paraId="0C6B5689"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практические занятия</w:t>
            </w:r>
          </w:p>
        </w:tc>
        <w:tc>
          <w:tcPr>
            <w:tcW w:w="1315" w:type="pct"/>
            <w:vAlign w:val="center"/>
          </w:tcPr>
          <w:p w14:paraId="0CE38C6E" w14:textId="77777777" w:rsidR="003B7352" w:rsidRPr="00E1460B" w:rsidRDefault="003B7352" w:rsidP="0027276C">
            <w:pPr>
              <w:spacing w:after="0"/>
              <w:rPr>
                <w:rFonts w:ascii="Times New Roman" w:hAnsi="Times New Roman"/>
                <w:iCs/>
                <w:sz w:val="24"/>
                <w:szCs w:val="24"/>
              </w:rPr>
            </w:pPr>
            <w:r w:rsidRPr="00E1460B">
              <w:rPr>
                <w:rFonts w:ascii="Times New Roman" w:hAnsi="Times New Roman"/>
                <w:iCs/>
                <w:sz w:val="24"/>
                <w:szCs w:val="24"/>
              </w:rPr>
              <w:t>10</w:t>
            </w:r>
          </w:p>
        </w:tc>
      </w:tr>
      <w:tr w:rsidR="003B7352" w:rsidRPr="00E1460B" w14:paraId="7C0A0297" w14:textId="77777777" w:rsidTr="0027276C">
        <w:tc>
          <w:tcPr>
            <w:tcW w:w="3685" w:type="pct"/>
            <w:vAlign w:val="center"/>
          </w:tcPr>
          <w:p w14:paraId="5C5D2659" w14:textId="77777777" w:rsidR="003B7352" w:rsidRPr="00E1460B" w:rsidRDefault="003B7352" w:rsidP="0027276C">
            <w:pPr>
              <w:spacing w:after="0"/>
              <w:rPr>
                <w:rFonts w:ascii="Times New Roman" w:hAnsi="Times New Roman"/>
                <w:i/>
                <w:sz w:val="24"/>
                <w:szCs w:val="24"/>
              </w:rPr>
            </w:pPr>
            <w:r w:rsidRPr="00E1460B">
              <w:rPr>
                <w:rFonts w:ascii="Times New Roman" w:hAnsi="Times New Roman"/>
                <w:i/>
                <w:sz w:val="24"/>
                <w:szCs w:val="24"/>
              </w:rPr>
              <w:t>Самостоятельная работа</w:t>
            </w:r>
            <w:r w:rsidRPr="00A80DB2">
              <w:rPr>
                <w:rFonts w:ascii="Times New Roman" w:hAnsi="Times New Roman"/>
                <w:b/>
                <w:i/>
                <w:sz w:val="24"/>
                <w:szCs w:val="24"/>
                <w:vertAlign w:val="superscript"/>
              </w:rPr>
              <w:footnoteReference w:id="10"/>
            </w:r>
            <w:r w:rsidRPr="00A80DB2">
              <w:rPr>
                <w:rFonts w:ascii="Times New Roman" w:hAnsi="Times New Roman"/>
                <w:i/>
                <w:sz w:val="24"/>
                <w:szCs w:val="24"/>
              </w:rPr>
              <w:t xml:space="preserve"> </w:t>
            </w:r>
            <w:r w:rsidRPr="00E1460B">
              <w:rPr>
                <w:rFonts w:ascii="Times New Roman" w:hAnsi="Times New Roman"/>
                <w:i/>
                <w:sz w:val="24"/>
                <w:szCs w:val="24"/>
              </w:rPr>
              <w:t xml:space="preserve"> </w:t>
            </w:r>
          </w:p>
        </w:tc>
        <w:tc>
          <w:tcPr>
            <w:tcW w:w="1315" w:type="pct"/>
            <w:vAlign w:val="center"/>
          </w:tcPr>
          <w:p w14:paraId="7C9505BC" w14:textId="77777777" w:rsidR="003B7352" w:rsidRPr="00E1460B" w:rsidRDefault="003B7352" w:rsidP="0027276C">
            <w:pPr>
              <w:spacing w:after="0"/>
              <w:rPr>
                <w:rFonts w:ascii="Times New Roman" w:hAnsi="Times New Roman"/>
                <w:iCs/>
                <w:sz w:val="24"/>
                <w:szCs w:val="24"/>
              </w:rPr>
            </w:pPr>
            <w:r w:rsidRPr="00E1460B">
              <w:rPr>
                <w:rFonts w:ascii="Times New Roman" w:hAnsi="Times New Roman"/>
                <w:iCs/>
                <w:sz w:val="24"/>
                <w:szCs w:val="24"/>
              </w:rPr>
              <w:t>-</w:t>
            </w:r>
          </w:p>
        </w:tc>
      </w:tr>
      <w:tr w:rsidR="003B7352" w:rsidRPr="00E1460B" w14:paraId="4F79C6A6" w14:textId="77777777" w:rsidTr="0027276C">
        <w:tc>
          <w:tcPr>
            <w:tcW w:w="3685" w:type="pct"/>
            <w:vAlign w:val="center"/>
          </w:tcPr>
          <w:p w14:paraId="27126074" w14:textId="77777777" w:rsidR="003B7352" w:rsidRPr="00E1460B" w:rsidRDefault="003B7352" w:rsidP="0027276C">
            <w:pPr>
              <w:spacing w:after="0"/>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315" w:type="pct"/>
            <w:vAlign w:val="center"/>
          </w:tcPr>
          <w:p w14:paraId="070B16E3" w14:textId="77777777" w:rsidR="003B7352" w:rsidRPr="00E1460B" w:rsidRDefault="003B7352" w:rsidP="0027276C">
            <w:pPr>
              <w:spacing w:after="0"/>
              <w:rPr>
                <w:rFonts w:ascii="Times New Roman" w:hAnsi="Times New Roman"/>
                <w:iCs/>
                <w:sz w:val="24"/>
                <w:szCs w:val="24"/>
              </w:rPr>
            </w:pPr>
          </w:p>
        </w:tc>
      </w:tr>
    </w:tbl>
    <w:p w14:paraId="0DC6B363"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cols w:space="720"/>
          <w:docGrid w:linePitch="299"/>
        </w:sectPr>
      </w:pPr>
    </w:p>
    <w:p w14:paraId="1ADC91B8" w14:textId="77777777" w:rsidR="003B7352" w:rsidRPr="00E1460B" w:rsidRDefault="003B7352" w:rsidP="003B7352">
      <w:pPr>
        <w:spacing w:before="240" w:after="240"/>
        <w:ind w:firstLine="709"/>
        <w:jc w:val="both"/>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8533"/>
        <w:gridCol w:w="1814"/>
        <w:gridCol w:w="1725"/>
      </w:tblGrid>
      <w:tr w:rsidR="003B7352" w:rsidRPr="00E1460B" w14:paraId="62391B07" w14:textId="77777777" w:rsidTr="0027276C">
        <w:tc>
          <w:tcPr>
            <w:tcW w:w="3369" w:type="dxa"/>
            <w:shd w:val="clear" w:color="auto" w:fill="auto"/>
            <w:vAlign w:val="center"/>
            <w:hideMark/>
          </w:tcPr>
          <w:p w14:paraId="1ACEEE87" w14:textId="77777777" w:rsidR="003B7352" w:rsidRPr="00E1460B" w:rsidRDefault="003B7352" w:rsidP="0027276C">
            <w:pPr>
              <w:spacing w:after="0"/>
              <w:jc w:val="center"/>
              <w:rPr>
                <w:rFonts w:ascii="Times New Roman" w:hAnsi="Times New Roman"/>
                <w:b/>
                <w:sz w:val="24"/>
                <w:szCs w:val="24"/>
              </w:rPr>
            </w:pPr>
            <w:r w:rsidRPr="00E1460B">
              <w:rPr>
                <w:rFonts w:ascii="Times New Roman" w:hAnsi="Times New Roman"/>
                <w:b/>
                <w:sz w:val="24"/>
                <w:szCs w:val="24"/>
              </w:rPr>
              <w:t>Наименование</w:t>
            </w:r>
            <w:r w:rsidRPr="00E1460B">
              <w:rPr>
                <w:rFonts w:ascii="Times New Roman" w:hAnsi="Times New Roman"/>
                <w:b/>
                <w:sz w:val="24"/>
                <w:szCs w:val="24"/>
              </w:rPr>
              <w:br/>
              <w:t>разделов и тем</w:t>
            </w:r>
          </w:p>
        </w:tc>
        <w:tc>
          <w:tcPr>
            <w:tcW w:w="8533" w:type="dxa"/>
            <w:shd w:val="clear" w:color="auto" w:fill="auto"/>
            <w:vAlign w:val="center"/>
            <w:hideMark/>
          </w:tcPr>
          <w:p w14:paraId="0FA16ABE" w14:textId="77777777" w:rsidR="003B7352" w:rsidRPr="00E1460B" w:rsidRDefault="003B7352" w:rsidP="0027276C">
            <w:pPr>
              <w:spacing w:after="0"/>
              <w:jc w:val="center"/>
              <w:rPr>
                <w:rFonts w:ascii="Times New Roman" w:hAnsi="Times New Roman"/>
                <w:b/>
                <w:sz w:val="24"/>
                <w:szCs w:val="24"/>
              </w:rPr>
            </w:pPr>
            <w:r w:rsidRPr="00E1460B">
              <w:rPr>
                <w:rFonts w:ascii="Times New Roman" w:hAnsi="Times New Roman"/>
                <w:b/>
                <w:sz w:val="24"/>
                <w:szCs w:val="24"/>
              </w:rPr>
              <w:t xml:space="preserve">Содержание учебного материала и формы организации деятельности обучающихся </w:t>
            </w:r>
            <w:r w:rsidRPr="00E1460B">
              <w:rPr>
                <w:rFonts w:ascii="Times New Roman" w:hAnsi="Times New Roman"/>
                <w:b/>
                <w:sz w:val="24"/>
                <w:szCs w:val="24"/>
              </w:rPr>
              <w:br/>
            </w:r>
          </w:p>
        </w:tc>
        <w:tc>
          <w:tcPr>
            <w:tcW w:w="1814" w:type="dxa"/>
            <w:shd w:val="clear" w:color="auto" w:fill="auto"/>
            <w:vAlign w:val="center"/>
            <w:hideMark/>
          </w:tcPr>
          <w:p w14:paraId="3E88A941" w14:textId="77777777" w:rsidR="003B7352" w:rsidRPr="00E1460B" w:rsidRDefault="003B7352" w:rsidP="0027276C">
            <w:pPr>
              <w:spacing w:after="0"/>
              <w:jc w:val="center"/>
              <w:rPr>
                <w:rFonts w:ascii="Times New Roman" w:hAnsi="Times New Roman"/>
                <w:b/>
                <w:sz w:val="24"/>
                <w:szCs w:val="24"/>
              </w:rPr>
            </w:pPr>
            <w:r w:rsidRPr="00B845B7">
              <w:rPr>
                <w:rFonts w:ascii="Times New Roman" w:hAnsi="Times New Roman"/>
                <w:b/>
                <w:bCs/>
                <w:sz w:val="24"/>
                <w:szCs w:val="24"/>
              </w:rPr>
              <w:t xml:space="preserve">Объем, </w:t>
            </w:r>
            <w:proofErr w:type="spellStart"/>
            <w:r w:rsidRPr="00B845B7">
              <w:rPr>
                <w:rFonts w:ascii="Times New Roman" w:hAnsi="Times New Roman"/>
                <w:b/>
                <w:bCs/>
                <w:sz w:val="24"/>
                <w:szCs w:val="24"/>
              </w:rPr>
              <w:t>ак</w:t>
            </w:r>
            <w:proofErr w:type="spellEnd"/>
            <w:r w:rsidRPr="00B845B7">
              <w:rPr>
                <w:rFonts w:ascii="Times New Roman" w:hAnsi="Times New Roman"/>
                <w:b/>
                <w:bCs/>
                <w:sz w:val="24"/>
                <w:szCs w:val="24"/>
              </w:rPr>
              <w:t>. ч</w:t>
            </w:r>
            <w:r>
              <w:rPr>
                <w:rFonts w:ascii="Times New Roman" w:hAnsi="Times New Roman"/>
                <w:b/>
                <w:bCs/>
                <w:sz w:val="24"/>
                <w:szCs w:val="24"/>
              </w:rPr>
              <w:t>.</w:t>
            </w:r>
            <w:r w:rsidRPr="00B845B7">
              <w:rPr>
                <w:rFonts w:ascii="Times New Roman" w:hAnsi="Times New Roman"/>
                <w:b/>
                <w:bCs/>
                <w:sz w:val="24"/>
                <w:szCs w:val="24"/>
              </w:rPr>
              <w:t xml:space="preserve"> / </w:t>
            </w:r>
            <w:r w:rsidRPr="00B845B7">
              <w:rPr>
                <w:rFonts w:ascii="Times New Roman" w:hAnsi="Times New Roman"/>
                <w:b/>
                <w:bCs/>
                <w:sz w:val="24"/>
                <w:szCs w:val="24"/>
              </w:rPr>
              <w:br/>
              <w:t xml:space="preserve">в том числе </w:t>
            </w:r>
            <w:r w:rsidRPr="00B845B7">
              <w:rPr>
                <w:rFonts w:ascii="Times New Roman" w:hAnsi="Times New Roman"/>
                <w:b/>
                <w:bCs/>
                <w:sz w:val="24"/>
                <w:szCs w:val="24"/>
              </w:rPr>
              <w:br/>
              <w:t xml:space="preserve">в форме практической подготовки, </w:t>
            </w:r>
            <w:proofErr w:type="spellStart"/>
            <w:r w:rsidRPr="00B845B7">
              <w:rPr>
                <w:rFonts w:ascii="Times New Roman" w:hAnsi="Times New Roman"/>
                <w:b/>
                <w:bCs/>
                <w:sz w:val="24"/>
                <w:szCs w:val="24"/>
              </w:rPr>
              <w:t>ак</w:t>
            </w:r>
            <w:proofErr w:type="spellEnd"/>
            <w:r w:rsidRPr="00B845B7">
              <w:rPr>
                <w:rFonts w:ascii="Times New Roman" w:hAnsi="Times New Roman"/>
                <w:b/>
                <w:bCs/>
                <w:sz w:val="24"/>
                <w:szCs w:val="24"/>
              </w:rPr>
              <w:t>. ч</w:t>
            </w:r>
            <w:r>
              <w:rPr>
                <w:rFonts w:ascii="Times New Roman" w:hAnsi="Times New Roman"/>
                <w:b/>
                <w:bCs/>
                <w:sz w:val="24"/>
                <w:szCs w:val="24"/>
              </w:rPr>
              <w:t>.</w:t>
            </w:r>
          </w:p>
        </w:tc>
        <w:tc>
          <w:tcPr>
            <w:tcW w:w="1725" w:type="dxa"/>
            <w:shd w:val="clear" w:color="auto" w:fill="auto"/>
            <w:vAlign w:val="center"/>
            <w:hideMark/>
          </w:tcPr>
          <w:p w14:paraId="1BD1FF3A" w14:textId="77777777" w:rsidR="003B7352" w:rsidRPr="001D127F" w:rsidRDefault="003B7352" w:rsidP="0027276C">
            <w:pPr>
              <w:spacing w:after="0"/>
              <w:jc w:val="center"/>
              <w:rPr>
                <w:rFonts w:ascii="Times New Roman" w:hAnsi="Times New Roman"/>
                <w:b/>
                <w:sz w:val="24"/>
                <w:szCs w:val="24"/>
              </w:rPr>
            </w:pPr>
            <w:r w:rsidRPr="001D127F">
              <w:rPr>
                <w:rFonts w:ascii="Times New Roman" w:hAnsi="Times New Roman"/>
                <w:b/>
                <w:sz w:val="24"/>
                <w:szCs w:val="24"/>
              </w:rPr>
              <w:t>Коды компетенций, формированию которых способствует элемент программы</w:t>
            </w:r>
          </w:p>
        </w:tc>
      </w:tr>
      <w:tr w:rsidR="003B7352" w:rsidRPr="00E1460B" w14:paraId="55C787EF" w14:textId="77777777" w:rsidTr="0027276C">
        <w:tc>
          <w:tcPr>
            <w:tcW w:w="11902" w:type="dxa"/>
            <w:gridSpan w:val="2"/>
          </w:tcPr>
          <w:p w14:paraId="43CEB5E8"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Раздел 1. Хозяйствующий субъект в условиях рыночной экономики</w:t>
            </w:r>
          </w:p>
        </w:tc>
        <w:tc>
          <w:tcPr>
            <w:tcW w:w="1814" w:type="dxa"/>
          </w:tcPr>
          <w:p w14:paraId="6C25615E" w14:textId="77777777" w:rsidR="003B7352" w:rsidRPr="00E1460B" w:rsidRDefault="003B7352" w:rsidP="0027276C">
            <w:pPr>
              <w:spacing w:after="0"/>
              <w:rPr>
                <w:rFonts w:ascii="Times New Roman" w:hAnsi="Times New Roman"/>
                <w:b/>
                <w:bCs/>
                <w:iCs/>
                <w:sz w:val="24"/>
                <w:szCs w:val="24"/>
              </w:rPr>
            </w:pPr>
            <w:r w:rsidRPr="00E1460B">
              <w:rPr>
                <w:rFonts w:ascii="Times New Roman" w:hAnsi="Times New Roman"/>
                <w:b/>
                <w:bCs/>
                <w:iCs/>
                <w:sz w:val="24"/>
                <w:szCs w:val="24"/>
              </w:rPr>
              <w:t>4</w:t>
            </w:r>
          </w:p>
        </w:tc>
        <w:tc>
          <w:tcPr>
            <w:tcW w:w="1725" w:type="dxa"/>
          </w:tcPr>
          <w:p w14:paraId="7115360D" w14:textId="77777777" w:rsidR="003B7352" w:rsidRPr="001D127F" w:rsidRDefault="003B7352" w:rsidP="0027276C">
            <w:pPr>
              <w:spacing w:after="0"/>
              <w:rPr>
                <w:rFonts w:ascii="Times New Roman" w:hAnsi="Times New Roman"/>
                <w:bCs/>
                <w:sz w:val="24"/>
                <w:szCs w:val="24"/>
              </w:rPr>
            </w:pPr>
          </w:p>
        </w:tc>
      </w:tr>
      <w:tr w:rsidR="0074703A" w:rsidRPr="00E1460B" w14:paraId="3043E53B" w14:textId="77777777" w:rsidTr="0027276C">
        <w:tc>
          <w:tcPr>
            <w:tcW w:w="3369" w:type="dxa"/>
            <w:vMerge w:val="restart"/>
          </w:tcPr>
          <w:p w14:paraId="62B6B55D"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1.1.</w:t>
            </w:r>
          </w:p>
          <w:p w14:paraId="16588CF3"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Организация как хозяйствующий субъект в условиях рыночной экономики.</w:t>
            </w:r>
          </w:p>
        </w:tc>
        <w:tc>
          <w:tcPr>
            <w:tcW w:w="8533" w:type="dxa"/>
          </w:tcPr>
          <w:p w14:paraId="5E2409C9" w14:textId="77777777" w:rsidR="0074703A" w:rsidRPr="00E1460B" w:rsidRDefault="0074703A" w:rsidP="0027276C">
            <w:pPr>
              <w:spacing w:after="0"/>
              <w:rPr>
                <w:rFonts w:ascii="Times New Roman" w:hAnsi="Times New Roman"/>
                <w:bCs/>
                <w:i/>
                <w:sz w:val="24"/>
                <w:szCs w:val="24"/>
              </w:rPr>
            </w:pPr>
            <w:r w:rsidRPr="00E1460B">
              <w:rPr>
                <w:rFonts w:ascii="Times New Roman" w:hAnsi="Times New Roman"/>
                <w:b/>
                <w:bCs/>
                <w:sz w:val="24"/>
                <w:szCs w:val="24"/>
              </w:rPr>
              <w:t>Содержание учебного материала</w:t>
            </w:r>
          </w:p>
        </w:tc>
        <w:tc>
          <w:tcPr>
            <w:tcW w:w="1814" w:type="dxa"/>
          </w:tcPr>
          <w:p w14:paraId="2798571C" w14:textId="77777777" w:rsidR="0074703A" w:rsidRPr="00E1460B" w:rsidRDefault="0074703A" w:rsidP="0027276C">
            <w:pPr>
              <w:spacing w:after="0"/>
              <w:rPr>
                <w:rFonts w:ascii="Times New Roman" w:hAnsi="Times New Roman"/>
                <w:b/>
                <w:iCs/>
                <w:sz w:val="24"/>
                <w:szCs w:val="24"/>
              </w:rPr>
            </w:pPr>
            <w:r w:rsidRPr="00E1460B">
              <w:rPr>
                <w:rFonts w:ascii="Times New Roman" w:hAnsi="Times New Roman"/>
                <w:b/>
                <w:iCs/>
                <w:sz w:val="24"/>
                <w:szCs w:val="24"/>
              </w:rPr>
              <w:t>2</w:t>
            </w:r>
          </w:p>
        </w:tc>
        <w:tc>
          <w:tcPr>
            <w:tcW w:w="1725" w:type="dxa"/>
          </w:tcPr>
          <w:p w14:paraId="1A52A703"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ОК 01-ОК 05</w:t>
            </w:r>
          </w:p>
          <w:p w14:paraId="6FDDEFC2"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ПК 1.3</w:t>
            </w:r>
          </w:p>
        </w:tc>
      </w:tr>
      <w:tr w:rsidR="0074703A" w:rsidRPr="00E1460B" w14:paraId="0762A506" w14:textId="77777777" w:rsidTr="0027276C">
        <w:tc>
          <w:tcPr>
            <w:tcW w:w="3369" w:type="dxa"/>
            <w:vMerge/>
          </w:tcPr>
          <w:p w14:paraId="37BDD6BC" w14:textId="77777777" w:rsidR="0074703A" w:rsidRPr="00E1460B" w:rsidRDefault="0074703A" w:rsidP="0027276C">
            <w:pPr>
              <w:spacing w:after="0"/>
              <w:rPr>
                <w:rFonts w:ascii="Times New Roman" w:hAnsi="Times New Roman"/>
                <w:b/>
                <w:bCs/>
                <w:sz w:val="24"/>
                <w:szCs w:val="24"/>
              </w:rPr>
            </w:pPr>
          </w:p>
        </w:tc>
        <w:tc>
          <w:tcPr>
            <w:tcW w:w="8533" w:type="dxa"/>
          </w:tcPr>
          <w:p w14:paraId="08E3BD05"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Понятие «организация», внутренняя и внешняя среда организации. Факторы, оказывающие влияние на деятельность организации</w:t>
            </w:r>
          </w:p>
        </w:tc>
        <w:tc>
          <w:tcPr>
            <w:tcW w:w="1814" w:type="dxa"/>
          </w:tcPr>
          <w:p w14:paraId="23D730AD" w14:textId="77777777" w:rsidR="0074703A" w:rsidRPr="00E1460B" w:rsidRDefault="0074703A" w:rsidP="0027276C">
            <w:pPr>
              <w:spacing w:after="0"/>
              <w:rPr>
                <w:rFonts w:ascii="Times New Roman" w:hAnsi="Times New Roman"/>
                <w:b/>
                <w:iCs/>
                <w:sz w:val="24"/>
                <w:szCs w:val="24"/>
              </w:rPr>
            </w:pPr>
          </w:p>
        </w:tc>
        <w:tc>
          <w:tcPr>
            <w:tcW w:w="1725" w:type="dxa"/>
          </w:tcPr>
          <w:p w14:paraId="117317BF" w14:textId="77777777" w:rsidR="0074703A" w:rsidRPr="001D127F" w:rsidRDefault="0074703A" w:rsidP="0027276C">
            <w:pPr>
              <w:spacing w:after="0"/>
              <w:rPr>
                <w:rFonts w:ascii="Times New Roman" w:hAnsi="Times New Roman"/>
                <w:bCs/>
                <w:sz w:val="24"/>
                <w:szCs w:val="24"/>
              </w:rPr>
            </w:pPr>
          </w:p>
        </w:tc>
      </w:tr>
      <w:tr w:rsidR="0074703A" w:rsidRPr="00E1460B" w14:paraId="494650CE" w14:textId="77777777" w:rsidTr="0027276C">
        <w:tc>
          <w:tcPr>
            <w:tcW w:w="3369" w:type="dxa"/>
            <w:vMerge w:val="restart"/>
          </w:tcPr>
          <w:p w14:paraId="6E619837"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1.2. Организационно-правовые формы хозяйствующих субъектов</w:t>
            </w:r>
          </w:p>
        </w:tc>
        <w:tc>
          <w:tcPr>
            <w:tcW w:w="8533" w:type="dxa"/>
          </w:tcPr>
          <w:p w14:paraId="3119694C"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1814" w:type="dxa"/>
          </w:tcPr>
          <w:p w14:paraId="36E95111" w14:textId="77777777" w:rsidR="0074703A" w:rsidRPr="00E1460B" w:rsidRDefault="0074703A" w:rsidP="0074703A">
            <w:pPr>
              <w:spacing w:after="0"/>
              <w:rPr>
                <w:rFonts w:ascii="Times New Roman" w:hAnsi="Times New Roman"/>
                <w:b/>
                <w:bCs/>
                <w:sz w:val="24"/>
                <w:szCs w:val="24"/>
              </w:rPr>
            </w:pPr>
            <w:r w:rsidRPr="00E1460B">
              <w:rPr>
                <w:rFonts w:ascii="Times New Roman" w:hAnsi="Times New Roman"/>
                <w:b/>
                <w:sz w:val="24"/>
                <w:szCs w:val="24"/>
              </w:rPr>
              <w:t>2</w:t>
            </w:r>
          </w:p>
        </w:tc>
        <w:tc>
          <w:tcPr>
            <w:tcW w:w="1725" w:type="dxa"/>
            <w:vMerge w:val="restart"/>
          </w:tcPr>
          <w:p w14:paraId="2FD7C574"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ОК 01-ОК 06</w:t>
            </w:r>
          </w:p>
          <w:p w14:paraId="03BEC989"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ПК 1.3</w:t>
            </w:r>
          </w:p>
        </w:tc>
      </w:tr>
      <w:tr w:rsidR="0074703A" w:rsidRPr="00E1460B" w14:paraId="74AD75A6" w14:textId="77777777" w:rsidTr="0027276C">
        <w:tc>
          <w:tcPr>
            <w:tcW w:w="3369" w:type="dxa"/>
            <w:vMerge/>
          </w:tcPr>
          <w:p w14:paraId="2996C5FB" w14:textId="77777777" w:rsidR="0074703A" w:rsidRPr="00E1460B" w:rsidRDefault="0074703A" w:rsidP="0027276C">
            <w:pPr>
              <w:spacing w:after="0"/>
              <w:rPr>
                <w:rFonts w:ascii="Times New Roman" w:hAnsi="Times New Roman"/>
                <w:b/>
                <w:bCs/>
                <w:sz w:val="24"/>
                <w:szCs w:val="24"/>
              </w:rPr>
            </w:pPr>
          </w:p>
        </w:tc>
        <w:tc>
          <w:tcPr>
            <w:tcW w:w="8533" w:type="dxa"/>
          </w:tcPr>
          <w:p w14:paraId="1835EB2E"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Правовые формы хозяйствующих субъектов. Коммерческие и некоммерческие организации. Документы, регулирующие организационно-правовые формы предприятий</w:t>
            </w:r>
          </w:p>
        </w:tc>
        <w:tc>
          <w:tcPr>
            <w:tcW w:w="1814" w:type="dxa"/>
          </w:tcPr>
          <w:p w14:paraId="678BF1A4" w14:textId="77777777" w:rsidR="0074703A" w:rsidRPr="00E1460B" w:rsidRDefault="0074703A" w:rsidP="0027276C">
            <w:pPr>
              <w:spacing w:after="0"/>
              <w:rPr>
                <w:rFonts w:ascii="Times New Roman" w:hAnsi="Times New Roman"/>
                <w:b/>
                <w:sz w:val="24"/>
                <w:szCs w:val="24"/>
              </w:rPr>
            </w:pPr>
          </w:p>
        </w:tc>
        <w:tc>
          <w:tcPr>
            <w:tcW w:w="1725" w:type="dxa"/>
            <w:vMerge/>
          </w:tcPr>
          <w:p w14:paraId="7EC207AD" w14:textId="77777777" w:rsidR="0074703A" w:rsidRPr="001D127F" w:rsidRDefault="0074703A" w:rsidP="0027276C">
            <w:pPr>
              <w:spacing w:after="0"/>
              <w:rPr>
                <w:rFonts w:ascii="Times New Roman" w:hAnsi="Times New Roman"/>
                <w:bCs/>
                <w:sz w:val="24"/>
                <w:szCs w:val="24"/>
              </w:rPr>
            </w:pPr>
          </w:p>
        </w:tc>
      </w:tr>
      <w:tr w:rsidR="003B7352" w:rsidRPr="00E1460B" w14:paraId="0AD85A9A" w14:textId="77777777" w:rsidTr="0027276C">
        <w:tc>
          <w:tcPr>
            <w:tcW w:w="11902" w:type="dxa"/>
            <w:gridSpan w:val="2"/>
          </w:tcPr>
          <w:p w14:paraId="3D87609C"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Раздел 2. Экономические ресурсы предприятия</w:t>
            </w:r>
          </w:p>
        </w:tc>
        <w:tc>
          <w:tcPr>
            <w:tcW w:w="1814" w:type="dxa"/>
            <w:vAlign w:val="center"/>
          </w:tcPr>
          <w:p w14:paraId="0D920B87"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1</w:t>
            </w:r>
            <w:r>
              <w:rPr>
                <w:rFonts w:ascii="Times New Roman" w:hAnsi="Times New Roman"/>
                <w:b/>
                <w:bCs/>
                <w:sz w:val="24"/>
                <w:szCs w:val="24"/>
              </w:rPr>
              <w:t>4/4</w:t>
            </w:r>
          </w:p>
        </w:tc>
        <w:tc>
          <w:tcPr>
            <w:tcW w:w="1725" w:type="dxa"/>
          </w:tcPr>
          <w:p w14:paraId="36D0FF21" w14:textId="77777777" w:rsidR="003B7352" w:rsidRPr="001D127F" w:rsidRDefault="003B7352" w:rsidP="0027276C">
            <w:pPr>
              <w:spacing w:after="0"/>
              <w:rPr>
                <w:rFonts w:ascii="Times New Roman" w:hAnsi="Times New Roman"/>
                <w:bCs/>
                <w:sz w:val="24"/>
                <w:szCs w:val="24"/>
              </w:rPr>
            </w:pPr>
          </w:p>
        </w:tc>
      </w:tr>
      <w:tr w:rsidR="003B7352" w:rsidRPr="00E1460B" w14:paraId="4946511E" w14:textId="77777777" w:rsidTr="0027276C">
        <w:tc>
          <w:tcPr>
            <w:tcW w:w="3369" w:type="dxa"/>
            <w:vMerge w:val="restart"/>
          </w:tcPr>
          <w:p w14:paraId="29186F9B"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2.1. Основные средства</w:t>
            </w:r>
          </w:p>
        </w:tc>
        <w:tc>
          <w:tcPr>
            <w:tcW w:w="8533" w:type="dxa"/>
          </w:tcPr>
          <w:p w14:paraId="297E66D9" w14:textId="77777777" w:rsidR="003B7352"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1814" w:type="dxa"/>
          </w:tcPr>
          <w:p w14:paraId="713C6EFE"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367AF026"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ОК 01-ОК 06</w:t>
            </w:r>
          </w:p>
          <w:p w14:paraId="255BAE9C"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ПК 1.3</w:t>
            </w:r>
          </w:p>
        </w:tc>
      </w:tr>
      <w:tr w:rsidR="0074703A" w:rsidRPr="00E1460B" w14:paraId="2ADCD07C" w14:textId="77777777" w:rsidTr="0027276C">
        <w:tc>
          <w:tcPr>
            <w:tcW w:w="3369" w:type="dxa"/>
            <w:vMerge/>
          </w:tcPr>
          <w:p w14:paraId="29A2B973" w14:textId="77777777" w:rsidR="0074703A" w:rsidRPr="00E1460B" w:rsidRDefault="0074703A" w:rsidP="0027276C">
            <w:pPr>
              <w:spacing w:after="0"/>
              <w:rPr>
                <w:rFonts w:ascii="Times New Roman" w:hAnsi="Times New Roman"/>
                <w:b/>
                <w:bCs/>
                <w:sz w:val="24"/>
                <w:szCs w:val="24"/>
              </w:rPr>
            </w:pPr>
          </w:p>
        </w:tc>
        <w:tc>
          <w:tcPr>
            <w:tcW w:w="8533" w:type="dxa"/>
          </w:tcPr>
          <w:p w14:paraId="62B14A8A"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Понятие, классификация, учет и оценка основных средств. Амортизация и износ основных средств.</w:t>
            </w:r>
          </w:p>
        </w:tc>
        <w:tc>
          <w:tcPr>
            <w:tcW w:w="1814" w:type="dxa"/>
          </w:tcPr>
          <w:p w14:paraId="46858133" w14:textId="77777777" w:rsidR="0074703A" w:rsidRPr="00E1460B" w:rsidRDefault="0074703A" w:rsidP="0027276C">
            <w:pPr>
              <w:spacing w:after="0"/>
              <w:rPr>
                <w:rFonts w:ascii="Times New Roman" w:hAnsi="Times New Roman"/>
                <w:b/>
                <w:bCs/>
                <w:sz w:val="24"/>
                <w:szCs w:val="24"/>
              </w:rPr>
            </w:pPr>
          </w:p>
        </w:tc>
        <w:tc>
          <w:tcPr>
            <w:tcW w:w="1725" w:type="dxa"/>
            <w:vMerge/>
          </w:tcPr>
          <w:p w14:paraId="0ABA5F0B" w14:textId="77777777" w:rsidR="0074703A" w:rsidRPr="001D127F" w:rsidRDefault="0074703A" w:rsidP="0027276C">
            <w:pPr>
              <w:spacing w:after="0"/>
              <w:rPr>
                <w:rFonts w:ascii="Times New Roman" w:hAnsi="Times New Roman"/>
                <w:bCs/>
                <w:sz w:val="24"/>
                <w:szCs w:val="24"/>
              </w:rPr>
            </w:pPr>
          </w:p>
        </w:tc>
      </w:tr>
      <w:tr w:rsidR="0074703A" w:rsidRPr="00E1460B" w14:paraId="7F5A65C0" w14:textId="77777777" w:rsidTr="0027276C">
        <w:tc>
          <w:tcPr>
            <w:tcW w:w="3369" w:type="dxa"/>
            <w:vMerge/>
          </w:tcPr>
          <w:p w14:paraId="7436F451" w14:textId="77777777" w:rsidR="0074703A" w:rsidRPr="00E1460B" w:rsidRDefault="0074703A" w:rsidP="0027276C">
            <w:pPr>
              <w:spacing w:after="0"/>
              <w:rPr>
                <w:rFonts w:ascii="Times New Roman" w:hAnsi="Times New Roman"/>
                <w:b/>
                <w:bCs/>
                <w:sz w:val="24"/>
                <w:szCs w:val="24"/>
              </w:rPr>
            </w:pPr>
          </w:p>
        </w:tc>
        <w:tc>
          <w:tcPr>
            <w:tcW w:w="8533" w:type="dxa"/>
          </w:tcPr>
          <w:p w14:paraId="7B47CE5E" w14:textId="77777777" w:rsidR="0074703A" w:rsidRPr="0074703A" w:rsidRDefault="0074703A" w:rsidP="0027276C">
            <w:pPr>
              <w:spacing w:after="0"/>
              <w:rPr>
                <w:rFonts w:ascii="Times New Roman" w:hAnsi="Times New Roman"/>
                <w:b/>
                <w:bCs/>
                <w:sz w:val="24"/>
                <w:szCs w:val="24"/>
              </w:rPr>
            </w:pPr>
            <w:r w:rsidRPr="0074703A">
              <w:rPr>
                <w:rFonts w:ascii="Times New Roman" w:hAnsi="Times New Roman"/>
                <w:b/>
                <w:bCs/>
                <w:sz w:val="24"/>
                <w:szCs w:val="24"/>
              </w:rPr>
              <w:t>В том числе практических занятий и лабораторных работ</w:t>
            </w:r>
          </w:p>
        </w:tc>
        <w:tc>
          <w:tcPr>
            <w:tcW w:w="1814" w:type="dxa"/>
          </w:tcPr>
          <w:p w14:paraId="0CC4F199" w14:textId="77777777" w:rsidR="0074703A" w:rsidRPr="00E1460B" w:rsidRDefault="0074703A" w:rsidP="0027276C">
            <w:pPr>
              <w:spacing w:after="0"/>
              <w:rPr>
                <w:rFonts w:ascii="Times New Roman" w:hAnsi="Times New Roman"/>
                <w:b/>
                <w:bCs/>
                <w:sz w:val="24"/>
                <w:szCs w:val="24"/>
              </w:rPr>
            </w:pPr>
          </w:p>
        </w:tc>
        <w:tc>
          <w:tcPr>
            <w:tcW w:w="1725" w:type="dxa"/>
            <w:vMerge/>
          </w:tcPr>
          <w:p w14:paraId="7A754163" w14:textId="77777777" w:rsidR="0074703A" w:rsidRPr="001D127F" w:rsidRDefault="0074703A" w:rsidP="0027276C">
            <w:pPr>
              <w:spacing w:after="0"/>
              <w:rPr>
                <w:rFonts w:ascii="Times New Roman" w:hAnsi="Times New Roman"/>
                <w:bCs/>
                <w:sz w:val="24"/>
                <w:szCs w:val="24"/>
              </w:rPr>
            </w:pPr>
          </w:p>
        </w:tc>
      </w:tr>
      <w:tr w:rsidR="003B7352" w:rsidRPr="00E1460B" w14:paraId="46B1AFC3" w14:textId="77777777" w:rsidTr="0027276C">
        <w:tc>
          <w:tcPr>
            <w:tcW w:w="3369" w:type="dxa"/>
            <w:vMerge/>
          </w:tcPr>
          <w:p w14:paraId="49FE8171" w14:textId="77777777" w:rsidR="003B7352" w:rsidRPr="00E1460B" w:rsidRDefault="003B7352" w:rsidP="0027276C">
            <w:pPr>
              <w:spacing w:after="0"/>
              <w:rPr>
                <w:rFonts w:ascii="Times New Roman" w:hAnsi="Times New Roman"/>
                <w:b/>
                <w:bCs/>
                <w:sz w:val="24"/>
                <w:szCs w:val="24"/>
              </w:rPr>
            </w:pPr>
          </w:p>
        </w:tc>
        <w:tc>
          <w:tcPr>
            <w:tcW w:w="8533" w:type="dxa"/>
          </w:tcPr>
          <w:p w14:paraId="43B8AE48"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Практическое занятие 1. Расчет амортизационных отчислений и остаточной стоимости основных средств</w:t>
            </w:r>
          </w:p>
        </w:tc>
        <w:tc>
          <w:tcPr>
            <w:tcW w:w="1814" w:type="dxa"/>
          </w:tcPr>
          <w:p w14:paraId="1F02DF05"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4C3274A5" w14:textId="77777777" w:rsidR="003B7352" w:rsidRPr="001D127F" w:rsidRDefault="003B7352" w:rsidP="0027276C">
            <w:pPr>
              <w:spacing w:after="0"/>
              <w:rPr>
                <w:rFonts w:ascii="Times New Roman" w:hAnsi="Times New Roman"/>
                <w:bCs/>
                <w:sz w:val="24"/>
                <w:szCs w:val="24"/>
              </w:rPr>
            </w:pPr>
          </w:p>
        </w:tc>
      </w:tr>
      <w:tr w:rsidR="0074703A" w:rsidRPr="00E1460B" w14:paraId="50029424" w14:textId="77777777" w:rsidTr="0027276C">
        <w:tc>
          <w:tcPr>
            <w:tcW w:w="3369" w:type="dxa"/>
            <w:vMerge w:val="restart"/>
          </w:tcPr>
          <w:p w14:paraId="29B0B32B"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2.2. Оборотные средства</w:t>
            </w:r>
          </w:p>
        </w:tc>
        <w:tc>
          <w:tcPr>
            <w:tcW w:w="8533" w:type="dxa"/>
          </w:tcPr>
          <w:p w14:paraId="7AD63E9A"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1814" w:type="dxa"/>
          </w:tcPr>
          <w:p w14:paraId="082C8CD0"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3022CC93"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ОК 01-ОК 06</w:t>
            </w:r>
          </w:p>
          <w:p w14:paraId="420EE20B"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ПК 1.3, ПК 1.5.</w:t>
            </w:r>
          </w:p>
        </w:tc>
      </w:tr>
      <w:tr w:rsidR="0074703A" w:rsidRPr="00E1460B" w14:paraId="3FD5AB3C" w14:textId="77777777" w:rsidTr="0027276C">
        <w:tc>
          <w:tcPr>
            <w:tcW w:w="3369" w:type="dxa"/>
            <w:vMerge/>
          </w:tcPr>
          <w:p w14:paraId="0DFA023F" w14:textId="77777777" w:rsidR="0074703A" w:rsidRPr="00E1460B" w:rsidRDefault="0074703A" w:rsidP="0027276C">
            <w:pPr>
              <w:spacing w:after="0"/>
              <w:rPr>
                <w:rFonts w:ascii="Times New Roman" w:hAnsi="Times New Roman"/>
                <w:b/>
                <w:bCs/>
                <w:sz w:val="24"/>
                <w:szCs w:val="24"/>
              </w:rPr>
            </w:pPr>
          </w:p>
        </w:tc>
        <w:tc>
          <w:tcPr>
            <w:tcW w:w="8533" w:type="dxa"/>
          </w:tcPr>
          <w:p w14:paraId="4B34E435"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Состав и классификация оборотных средств, источники формирования. Показатели оборотных средств. Определение фактической себестоимости</w:t>
            </w:r>
          </w:p>
        </w:tc>
        <w:tc>
          <w:tcPr>
            <w:tcW w:w="1814" w:type="dxa"/>
          </w:tcPr>
          <w:p w14:paraId="47239D5F" w14:textId="77777777" w:rsidR="0074703A" w:rsidRPr="00E1460B" w:rsidRDefault="0074703A" w:rsidP="0027276C">
            <w:pPr>
              <w:spacing w:after="0"/>
              <w:rPr>
                <w:rFonts w:ascii="Times New Roman" w:hAnsi="Times New Roman"/>
                <w:b/>
                <w:bCs/>
                <w:sz w:val="24"/>
                <w:szCs w:val="24"/>
              </w:rPr>
            </w:pPr>
          </w:p>
        </w:tc>
        <w:tc>
          <w:tcPr>
            <w:tcW w:w="1725" w:type="dxa"/>
            <w:vMerge/>
          </w:tcPr>
          <w:p w14:paraId="3C59105E" w14:textId="77777777" w:rsidR="0074703A" w:rsidRPr="001D127F" w:rsidRDefault="0074703A" w:rsidP="0027276C">
            <w:pPr>
              <w:spacing w:after="0"/>
              <w:rPr>
                <w:rFonts w:ascii="Times New Roman" w:hAnsi="Times New Roman"/>
                <w:bCs/>
                <w:sz w:val="24"/>
                <w:szCs w:val="24"/>
              </w:rPr>
            </w:pPr>
          </w:p>
        </w:tc>
      </w:tr>
      <w:tr w:rsidR="003B7352" w:rsidRPr="00E1460B" w14:paraId="7F1E6999" w14:textId="77777777" w:rsidTr="0027276C">
        <w:tc>
          <w:tcPr>
            <w:tcW w:w="3369" w:type="dxa"/>
            <w:vMerge w:val="restart"/>
          </w:tcPr>
          <w:p w14:paraId="0316E269"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2.3. Трудовые ресурсы</w:t>
            </w:r>
          </w:p>
        </w:tc>
        <w:tc>
          <w:tcPr>
            <w:tcW w:w="8533" w:type="dxa"/>
          </w:tcPr>
          <w:p w14:paraId="1FF87FCF"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Состав и структура кадров предприятия. Показатели движения трудовых ресурсов.</w:t>
            </w:r>
          </w:p>
        </w:tc>
        <w:tc>
          <w:tcPr>
            <w:tcW w:w="1814" w:type="dxa"/>
          </w:tcPr>
          <w:p w14:paraId="1B4BDB61"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482BE50A"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ОК 01-ОК 06</w:t>
            </w:r>
          </w:p>
          <w:p w14:paraId="56FE9170"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ПК 1.3, ПК 1.8</w:t>
            </w:r>
          </w:p>
        </w:tc>
      </w:tr>
      <w:tr w:rsidR="0074703A" w:rsidRPr="00E1460B" w14:paraId="15304CD6" w14:textId="77777777" w:rsidTr="0027276C">
        <w:tc>
          <w:tcPr>
            <w:tcW w:w="3369" w:type="dxa"/>
            <w:vMerge/>
          </w:tcPr>
          <w:p w14:paraId="4CC612B5" w14:textId="77777777" w:rsidR="0074703A" w:rsidRPr="00E1460B" w:rsidRDefault="0074703A" w:rsidP="0027276C">
            <w:pPr>
              <w:spacing w:after="0"/>
              <w:rPr>
                <w:rFonts w:ascii="Times New Roman" w:hAnsi="Times New Roman"/>
                <w:b/>
                <w:bCs/>
                <w:sz w:val="24"/>
                <w:szCs w:val="24"/>
              </w:rPr>
            </w:pPr>
          </w:p>
        </w:tc>
        <w:tc>
          <w:tcPr>
            <w:tcW w:w="8533" w:type="dxa"/>
          </w:tcPr>
          <w:p w14:paraId="65C89AF8" w14:textId="77777777" w:rsidR="0074703A" w:rsidRPr="00E1460B" w:rsidRDefault="0074703A" w:rsidP="0027276C">
            <w:pPr>
              <w:spacing w:after="0"/>
              <w:rPr>
                <w:rFonts w:ascii="Times New Roman" w:hAnsi="Times New Roman"/>
                <w:bCs/>
                <w:sz w:val="24"/>
                <w:szCs w:val="24"/>
              </w:rPr>
            </w:pPr>
            <w:r w:rsidRPr="0074703A">
              <w:rPr>
                <w:rFonts w:ascii="Times New Roman" w:hAnsi="Times New Roman"/>
                <w:b/>
                <w:bCs/>
                <w:sz w:val="24"/>
                <w:szCs w:val="24"/>
              </w:rPr>
              <w:t>В том числе практических занятий и лабораторных работ</w:t>
            </w:r>
          </w:p>
        </w:tc>
        <w:tc>
          <w:tcPr>
            <w:tcW w:w="1814" w:type="dxa"/>
          </w:tcPr>
          <w:p w14:paraId="5BEE078A" w14:textId="77777777" w:rsidR="0074703A" w:rsidRPr="00E1460B" w:rsidRDefault="0074703A" w:rsidP="0027276C">
            <w:pPr>
              <w:spacing w:after="0"/>
              <w:rPr>
                <w:rFonts w:ascii="Times New Roman" w:hAnsi="Times New Roman"/>
                <w:b/>
                <w:bCs/>
                <w:sz w:val="24"/>
                <w:szCs w:val="24"/>
              </w:rPr>
            </w:pPr>
          </w:p>
        </w:tc>
        <w:tc>
          <w:tcPr>
            <w:tcW w:w="1725" w:type="dxa"/>
            <w:vMerge/>
          </w:tcPr>
          <w:p w14:paraId="55A4251A" w14:textId="77777777" w:rsidR="0074703A" w:rsidRPr="001D127F" w:rsidRDefault="0074703A" w:rsidP="0027276C">
            <w:pPr>
              <w:spacing w:after="0"/>
              <w:rPr>
                <w:rFonts w:ascii="Times New Roman" w:hAnsi="Times New Roman"/>
                <w:bCs/>
                <w:sz w:val="24"/>
                <w:szCs w:val="24"/>
              </w:rPr>
            </w:pPr>
          </w:p>
        </w:tc>
      </w:tr>
      <w:tr w:rsidR="003B7352" w:rsidRPr="00E1460B" w14:paraId="55CAABB9" w14:textId="77777777" w:rsidTr="0027276C">
        <w:tc>
          <w:tcPr>
            <w:tcW w:w="3369" w:type="dxa"/>
            <w:vMerge/>
          </w:tcPr>
          <w:p w14:paraId="790060EA" w14:textId="77777777" w:rsidR="003B7352" w:rsidRPr="00E1460B" w:rsidRDefault="003B7352" w:rsidP="0027276C">
            <w:pPr>
              <w:spacing w:after="0"/>
              <w:rPr>
                <w:rFonts w:ascii="Times New Roman" w:hAnsi="Times New Roman"/>
                <w:b/>
                <w:bCs/>
                <w:sz w:val="24"/>
                <w:szCs w:val="24"/>
              </w:rPr>
            </w:pPr>
          </w:p>
        </w:tc>
        <w:tc>
          <w:tcPr>
            <w:tcW w:w="8533" w:type="dxa"/>
          </w:tcPr>
          <w:p w14:paraId="1E92F389"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Практическое занятие 2. Расчет суммы заработной платы работникам организации</w:t>
            </w:r>
          </w:p>
        </w:tc>
        <w:tc>
          <w:tcPr>
            <w:tcW w:w="1814" w:type="dxa"/>
          </w:tcPr>
          <w:p w14:paraId="0695926F"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331F60A0" w14:textId="77777777" w:rsidR="003B7352" w:rsidRPr="001D127F" w:rsidRDefault="003B7352" w:rsidP="0027276C">
            <w:pPr>
              <w:spacing w:after="0"/>
              <w:rPr>
                <w:rFonts w:ascii="Times New Roman" w:hAnsi="Times New Roman"/>
                <w:bCs/>
                <w:sz w:val="24"/>
                <w:szCs w:val="24"/>
              </w:rPr>
            </w:pPr>
          </w:p>
        </w:tc>
      </w:tr>
      <w:tr w:rsidR="003B7352" w:rsidRPr="00E1460B" w14:paraId="027D11C4" w14:textId="77777777" w:rsidTr="0027276C">
        <w:tc>
          <w:tcPr>
            <w:tcW w:w="11902" w:type="dxa"/>
            <w:gridSpan w:val="2"/>
            <w:shd w:val="clear" w:color="auto" w:fill="auto"/>
          </w:tcPr>
          <w:p w14:paraId="5B2AAAA0"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 xml:space="preserve">Раздел 3. </w:t>
            </w:r>
            <w:r w:rsidRPr="00E1460B">
              <w:rPr>
                <w:rFonts w:ascii="Times New Roman" w:hAnsi="Times New Roman"/>
                <w:b/>
                <w:sz w:val="24"/>
                <w:szCs w:val="24"/>
              </w:rPr>
              <w:t>Маркетинговая деятельность организации</w:t>
            </w:r>
          </w:p>
        </w:tc>
        <w:tc>
          <w:tcPr>
            <w:tcW w:w="1814" w:type="dxa"/>
          </w:tcPr>
          <w:p w14:paraId="0EE0B4D6"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4</w:t>
            </w:r>
          </w:p>
        </w:tc>
        <w:tc>
          <w:tcPr>
            <w:tcW w:w="1725" w:type="dxa"/>
          </w:tcPr>
          <w:p w14:paraId="5D86411E" w14:textId="77777777" w:rsidR="003B7352" w:rsidRPr="001D127F" w:rsidRDefault="003B7352" w:rsidP="0027276C">
            <w:pPr>
              <w:spacing w:after="0"/>
              <w:rPr>
                <w:rFonts w:ascii="Times New Roman" w:hAnsi="Times New Roman"/>
                <w:bCs/>
                <w:sz w:val="24"/>
                <w:szCs w:val="24"/>
              </w:rPr>
            </w:pPr>
          </w:p>
        </w:tc>
      </w:tr>
      <w:tr w:rsidR="0074703A" w:rsidRPr="00E1460B" w14:paraId="7DB67FCA" w14:textId="77777777" w:rsidTr="0027276C">
        <w:tc>
          <w:tcPr>
            <w:tcW w:w="3369" w:type="dxa"/>
            <w:vMerge w:val="restart"/>
          </w:tcPr>
          <w:p w14:paraId="131F34F8"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3.1. Маркетинг: его цели и функции</w:t>
            </w:r>
          </w:p>
        </w:tc>
        <w:tc>
          <w:tcPr>
            <w:tcW w:w="8533" w:type="dxa"/>
          </w:tcPr>
          <w:p w14:paraId="2F3FBA61"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1814" w:type="dxa"/>
          </w:tcPr>
          <w:p w14:paraId="3ADDF321"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6FC5154C"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ОК 01-ОК 05</w:t>
            </w:r>
          </w:p>
          <w:p w14:paraId="76CEFC6B"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ПК 1.3</w:t>
            </w:r>
          </w:p>
        </w:tc>
      </w:tr>
      <w:tr w:rsidR="0074703A" w:rsidRPr="00E1460B" w14:paraId="3342D9D0" w14:textId="77777777" w:rsidTr="0027276C">
        <w:tc>
          <w:tcPr>
            <w:tcW w:w="3369" w:type="dxa"/>
            <w:vMerge/>
          </w:tcPr>
          <w:p w14:paraId="5D517060" w14:textId="77777777" w:rsidR="0074703A" w:rsidRPr="00E1460B" w:rsidRDefault="0074703A" w:rsidP="0027276C">
            <w:pPr>
              <w:spacing w:after="0"/>
              <w:rPr>
                <w:rFonts w:ascii="Times New Roman" w:hAnsi="Times New Roman"/>
                <w:b/>
                <w:bCs/>
                <w:sz w:val="24"/>
                <w:szCs w:val="24"/>
              </w:rPr>
            </w:pPr>
          </w:p>
        </w:tc>
        <w:tc>
          <w:tcPr>
            <w:tcW w:w="8533" w:type="dxa"/>
          </w:tcPr>
          <w:p w14:paraId="185106CB"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Маркетинг, его основы. Понятие и концепции маркетинга</w:t>
            </w:r>
          </w:p>
        </w:tc>
        <w:tc>
          <w:tcPr>
            <w:tcW w:w="1814" w:type="dxa"/>
          </w:tcPr>
          <w:p w14:paraId="777E4D25" w14:textId="77777777" w:rsidR="0074703A" w:rsidRPr="00E1460B" w:rsidRDefault="0074703A" w:rsidP="0027276C">
            <w:pPr>
              <w:spacing w:after="0"/>
              <w:rPr>
                <w:rFonts w:ascii="Times New Roman" w:hAnsi="Times New Roman"/>
                <w:b/>
                <w:bCs/>
                <w:sz w:val="24"/>
                <w:szCs w:val="24"/>
              </w:rPr>
            </w:pPr>
          </w:p>
        </w:tc>
        <w:tc>
          <w:tcPr>
            <w:tcW w:w="1725" w:type="dxa"/>
            <w:vMerge/>
          </w:tcPr>
          <w:p w14:paraId="43627582" w14:textId="77777777" w:rsidR="0074703A" w:rsidRPr="001D127F" w:rsidRDefault="0074703A" w:rsidP="0027276C">
            <w:pPr>
              <w:spacing w:after="0"/>
              <w:rPr>
                <w:rFonts w:ascii="Times New Roman" w:hAnsi="Times New Roman"/>
                <w:bCs/>
                <w:sz w:val="24"/>
                <w:szCs w:val="24"/>
              </w:rPr>
            </w:pPr>
          </w:p>
        </w:tc>
      </w:tr>
      <w:tr w:rsidR="0074703A" w:rsidRPr="00E1460B" w14:paraId="4B9CBFED" w14:textId="77777777" w:rsidTr="0027276C">
        <w:tc>
          <w:tcPr>
            <w:tcW w:w="3369" w:type="dxa"/>
            <w:vMerge w:val="restart"/>
          </w:tcPr>
          <w:p w14:paraId="26AAD562"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3.2. Инновационная и инвестиционная политика организации</w:t>
            </w:r>
          </w:p>
        </w:tc>
        <w:tc>
          <w:tcPr>
            <w:tcW w:w="8533" w:type="dxa"/>
          </w:tcPr>
          <w:p w14:paraId="02C8DBC2"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1814" w:type="dxa"/>
          </w:tcPr>
          <w:p w14:paraId="6EA35C11"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0C0FFA08"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ОК 01-ОК 05</w:t>
            </w:r>
          </w:p>
          <w:p w14:paraId="5BF7C711"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ПК 1.3</w:t>
            </w:r>
          </w:p>
        </w:tc>
      </w:tr>
      <w:tr w:rsidR="0074703A" w:rsidRPr="00E1460B" w14:paraId="0BA0C818" w14:textId="77777777" w:rsidTr="0027276C">
        <w:tc>
          <w:tcPr>
            <w:tcW w:w="3369" w:type="dxa"/>
            <w:vMerge/>
          </w:tcPr>
          <w:p w14:paraId="577BBE63" w14:textId="77777777" w:rsidR="0074703A" w:rsidRPr="00E1460B" w:rsidRDefault="0074703A" w:rsidP="0027276C">
            <w:pPr>
              <w:spacing w:after="0"/>
              <w:rPr>
                <w:rFonts w:ascii="Times New Roman" w:hAnsi="Times New Roman"/>
                <w:b/>
                <w:bCs/>
                <w:sz w:val="24"/>
                <w:szCs w:val="24"/>
              </w:rPr>
            </w:pPr>
          </w:p>
        </w:tc>
        <w:tc>
          <w:tcPr>
            <w:tcW w:w="8533" w:type="dxa"/>
          </w:tcPr>
          <w:p w14:paraId="4143CD42"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Сущность и классификация инноваций. Инновационная стратегия и инвестиционная политика предприятия.</w:t>
            </w:r>
          </w:p>
        </w:tc>
        <w:tc>
          <w:tcPr>
            <w:tcW w:w="1814" w:type="dxa"/>
          </w:tcPr>
          <w:p w14:paraId="61262907" w14:textId="77777777" w:rsidR="0074703A" w:rsidRPr="00E1460B" w:rsidRDefault="0074703A" w:rsidP="0027276C">
            <w:pPr>
              <w:spacing w:after="0"/>
              <w:rPr>
                <w:rFonts w:ascii="Times New Roman" w:hAnsi="Times New Roman"/>
                <w:b/>
                <w:bCs/>
                <w:sz w:val="24"/>
                <w:szCs w:val="24"/>
              </w:rPr>
            </w:pPr>
          </w:p>
        </w:tc>
        <w:tc>
          <w:tcPr>
            <w:tcW w:w="1725" w:type="dxa"/>
            <w:vMerge/>
          </w:tcPr>
          <w:p w14:paraId="1000D966" w14:textId="77777777" w:rsidR="0074703A" w:rsidRPr="001D127F" w:rsidRDefault="0074703A" w:rsidP="0027276C">
            <w:pPr>
              <w:spacing w:after="0"/>
              <w:rPr>
                <w:rFonts w:ascii="Times New Roman" w:hAnsi="Times New Roman"/>
                <w:bCs/>
                <w:sz w:val="24"/>
                <w:szCs w:val="24"/>
              </w:rPr>
            </w:pPr>
          </w:p>
        </w:tc>
      </w:tr>
      <w:tr w:rsidR="003B7352" w:rsidRPr="00E1460B" w14:paraId="44C3163C" w14:textId="77777777" w:rsidTr="0027276C">
        <w:tc>
          <w:tcPr>
            <w:tcW w:w="11902" w:type="dxa"/>
            <w:gridSpan w:val="2"/>
            <w:shd w:val="clear" w:color="auto" w:fill="auto"/>
          </w:tcPr>
          <w:p w14:paraId="3228F060"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Раздел 4.</w:t>
            </w:r>
            <w:r w:rsidRPr="00E1460B">
              <w:rPr>
                <w:rFonts w:ascii="Times New Roman" w:hAnsi="Times New Roman"/>
                <w:b/>
                <w:sz w:val="24"/>
                <w:szCs w:val="24"/>
              </w:rPr>
              <w:t xml:space="preserve"> Основные показатели деятельности организации</w:t>
            </w:r>
          </w:p>
        </w:tc>
        <w:tc>
          <w:tcPr>
            <w:tcW w:w="1814" w:type="dxa"/>
            <w:vAlign w:val="center"/>
          </w:tcPr>
          <w:p w14:paraId="679A5A6E"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1</w:t>
            </w:r>
            <w:r>
              <w:rPr>
                <w:rFonts w:ascii="Times New Roman" w:hAnsi="Times New Roman"/>
                <w:b/>
                <w:bCs/>
                <w:sz w:val="24"/>
                <w:szCs w:val="24"/>
              </w:rPr>
              <w:t>8/6</w:t>
            </w:r>
          </w:p>
        </w:tc>
        <w:tc>
          <w:tcPr>
            <w:tcW w:w="1725" w:type="dxa"/>
          </w:tcPr>
          <w:p w14:paraId="278C19B6" w14:textId="77777777" w:rsidR="003B7352" w:rsidRPr="001D127F" w:rsidRDefault="003B7352" w:rsidP="0027276C">
            <w:pPr>
              <w:spacing w:after="0"/>
              <w:rPr>
                <w:rFonts w:ascii="Times New Roman" w:hAnsi="Times New Roman"/>
                <w:bCs/>
                <w:sz w:val="24"/>
                <w:szCs w:val="24"/>
              </w:rPr>
            </w:pPr>
          </w:p>
        </w:tc>
      </w:tr>
      <w:tr w:rsidR="003B7352" w:rsidRPr="00E1460B" w14:paraId="1DF784D9" w14:textId="77777777" w:rsidTr="0027276C">
        <w:tc>
          <w:tcPr>
            <w:tcW w:w="3369" w:type="dxa"/>
            <w:vMerge w:val="restart"/>
          </w:tcPr>
          <w:p w14:paraId="0B38E1B4"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4.1. Издержки предприятия на производство и обращение</w:t>
            </w:r>
          </w:p>
        </w:tc>
        <w:tc>
          <w:tcPr>
            <w:tcW w:w="8533" w:type="dxa"/>
          </w:tcPr>
          <w:p w14:paraId="20376B11" w14:textId="77777777" w:rsidR="003B7352"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1814" w:type="dxa"/>
          </w:tcPr>
          <w:p w14:paraId="09133941"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4188306E"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ОК 01-ОК 05</w:t>
            </w:r>
          </w:p>
          <w:p w14:paraId="20B6C02F"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ПК 1.3, ПК 1.8</w:t>
            </w:r>
          </w:p>
        </w:tc>
      </w:tr>
      <w:tr w:rsidR="0074703A" w:rsidRPr="00E1460B" w14:paraId="6ECF9DAE" w14:textId="77777777" w:rsidTr="0027276C">
        <w:tc>
          <w:tcPr>
            <w:tcW w:w="3369" w:type="dxa"/>
            <w:vMerge/>
          </w:tcPr>
          <w:p w14:paraId="3BB02E08" w14:textId="77777777" w:rsidR="0074703A" w:rsidRPr="00E1460B" w:rsidRDefault="0074703A" w:rsidP="0027276C">
            <w:pPr>
              <w:spacing w:after="0"/>
              <w:rPr>
                <w:rFonts w:ascii="Times New Roman" w:hAnsi="Times New Roman"/>
                <w:b/>
                <w:bCs/>
                <w:sz w:val="24"/>
                <w:szCs w:val="24"/>
              </w:rPr>
            </w:pPr>
          </w:p>
        </w:tc>
        <w:tc>
          <w:tcPr>
            <w:tcW w:w="8533" w:type="dxa"/>
          </w:tcPr>
          <w:p w14:paraId="70E2C165"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Издержки производства, виды издержек. Понятие «калькуляция и калькулирование». Методы калькулирования продукции</w:t>
            </w:r>
          </w:p>
        </w:tc>
        <w:tc>
          <w:tcPr>
            <w:tcW w:w="1814" w:type="dxa"/>
          </w:tcPr>
          <w:p w14:paraId="46222D63" w14:textId="77777777" w:rsidR="0074703A" w:rsidRPr="00E1460B" w:rsidRDefault="0074703A" w:rsidP="0027276C">
            <w:pPr>
              <w:spacing w:after="0"/>
              <w:rPr>
                <w:rFonts w:ascii="Times New Roman" w:hAnsi="Times New Roman"/>
                <w:b/>
                <w:bCs/>
                <w:sz w:val="24"/>
                <w:szCs w:val="24"/>
              </w:rPr>
            </w:pPr>
          </w:p>
        </w:tc>
        <w:tc>
          <w:tcPr>
            <w:tcW w:w="1725" w:type="dxa"/>
            <w:vMerge/>
          </w:tcPr>
          <w:p w14:paraId="283405CF" w14:textId="77777777" w:rsidR="0074703A" w:rsidRPr="001D127F" w:rsidRDefault="0074703A" w:rsidP="0027276C">
            <w:pPr>
              <w:spacing w:after="0"/>
              <w:rPr>
                <w:rFonts w:ascii="Times New Roman" w:hAnsi="Times New Roman"/>
                <w:bCs/>
                <w:sz w:val="24"/>
                <w:szCs w:val="24"/>
              </w:rPr>
            </w:pPr>
          </w:p>
        </w:tc>
      </w:tr>
      <w:tr w:rsidR="0074703A" w:rsidRPr="00E1460B" w14:paraId="63238E63" w14:textId="77777777" w:rsidTr="0027276C">
        <w:tc>
          <w:tcPr>
            <w:tcW w:w="3369" w:type="dxa"/>
            <w:vMerge/>
          </w:tcPr>
          <w:p w14:paraId="2DE100FE" w14:textId="77777777" w:rsidR="0074703A" w:rsidRPr="00E1460B" w:rsidRDefault="0074703A" w:rsidP="0027276C">
            <w:pPr>
              <w:spacing w:after="0"/>
              <w:rPr>
                <w:rFonts w:ascii="Times New Roman" w:hAnsi="Times New Roman"/>
                <w:b/>
                <w:bCs/>
                <w:sz w:val="24"/>
                <w:szCs w:val="24"/>
              </w:rPr>
            </w:pPr>
          </w:p>
        </w:tc>
        <w:tc>
          <w:tcPr>
            <w:tcW w:w="8533" w:type="dxa"/>
          </w:tcPr>
          <w:p w14:paraId="2BEFCF97" w14:textId="77777777" w:rsidR="0074703A" w:rsidRPr="00E1460B" w:rsidRDefault="0074703A" w:rsidP="0027276C">
            <w:pPr>
              <w:spacing w:after="0"/>
              <w:rPr>
                <w:rFonts w:ascii="Times New Roman" w:hAnsi="Times New Roman"/>
                <w:bCs/>
                <w:sz w:val="24"/>
                <w:szCs w:val="24"/>
              </w:rPr>
            </w:pPr>
            <w:r w:rsidRPr="0074703A">
              <w:rPr>
                <w:rFonts w:ascii="Times New Roman" w:hAnsi="Times New Roman"/>
                <w:b/>
                <w:bCs/>
                <w:sz w:val="24"/>
                <w:szCs w:val="24"/>
              </w:rPr>
              <w:t>В том числе практических занятий и лабораторных работ</w:t>
            </w:r>
          </w:p>
        </w:tc>
        <w:tc>
          <w:tcPr>
            <w:tcW w:w="1814" w:type="dxa"/>
          </w:tcPr>
          <w:p w14:paraId="29FB99FD" w14:textId="77777777" w:rsidR="0074703A" w:rsidRPr="00E1460B" w:rsidRDefault="0074703A" w:rsidP="0027276C">
            <w:pPr>
              <w:spacing w:after="0"/>
              <w:rPr>
                <w:rFonts w:ascii="Times New Roman" w:hAnsi="Times New Roman"/>
                <w:b/>
                <w:bCs/>
                <w:sz w:val="24"/>
                <w:szCs w:val="24"/>
              </w:rPr>
            </w:pPr>
          </w:p>
        </w:tc>
        <w:tc>
          <w:tcPr>
            <w:tcW w:w="1725" w:type="dxa"/>
            <w:vMerge/>
          </w:tcPr>
          <w:p w14:paraId="344F595A" w14:textId="77777777" w:rsidR="0074703A" w:rsidRPr="001D127F" w:rsidRDefault="0074703A" w:rsidP="0027276C">
            <w:pPr>
              <w:spacing w:after="0"/>
              <w:rPr>
                <w:rFonts w:ascii="Times New Roman" w:hAnsi="Times New Roman"/>
                <w:bCs/>
                <w:sz w:val="24"/>
                <w:szCs w:val="24"/>
              </w:rPr>
            </w:pPr>
          </w:p>
        </w:tc>
      </w:tr>
      <w:tr w:rsidR="003B7352" w:rsidRPr="00E1460B" w14:paraId="3414B462" w14:textId="77777777" w:rsidTr="0027276C">
        <w:tc>
          <w:tcPr>
            <w:tcW w:w="3369" w:type="dxa"/>
            <w:vMerge/>
          </w:tcPr>
          <w:p w14:paraId="661A4ABF" w14:textId="77777777" w:rsidR="003B7352" w:rsidRPr="00E1460B" w:rsidRDefault="003B7352" w:rsidP="0027276C">
            <w:pPr>
              <w:spacing w:after="0"/>
              <w:rPr>
                <w:rFonts w:ascii="Times New Roman" w:hAnsi="Times New Roman"/>
                <w:b/>
                <w:bCs/>
                <w:sz w:val="24"/>
                <w:szCs w:val="24"/>
              </w:rPr>
            </w:pPr>
          </w:p>
        </w:tc>
        <w:tc>
          <w:tcPr>
            <w:tcW w:w="8533" w:type="dxa"/>
          </w:tcPr>
          <w:p w14:paraId="19B278FA"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Практическое занятие 3. Определение себестоимости продукции (работ)</w:t>
            </w:r>
          </w:p>
        </w:tc>
        <w:tc>
          <w:tcPr>
            <w:tcW w:w="1814" w:type="dxa"/>
          </w:tcPr>
          <w:p w14:paraId="6ED7BE66"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65B03601" w14:textId="77777777" w:rsidR="003B7352" w:rsidRPr="001D127F" w:rsidRDefault="003B7352" w:rsidP="0027276C">
            <w:pPr>
              <w:spacing w:after="0"/>
              <w:rPr>
                <w:rFonts w:ascii="Times New Roman" w:hAnsi="Times New Roman"/>
                <w:bCs/>
                <w:sz w:val="24"/>
                <w:szCs w:val="24"/>
              </w:rPr>
            </w:pPr>
          </w:p>
        </w:tc>
      </w:tr>
      <w:tr w:rsidR="0074703A" w:rsidRPr="00E1460B" w14:paraId="751C2527" w14:textId="77777777" w:rsidTr="0027276C">
        <w:tc>
          <w:tcPr>
            <w:tcW w:w="3369" w:type="dxa"/>
            <w:vMerge w:val="restart"/>
          </w:tcPr>
          <w:p w14:paraId="1958DC49"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4.2. Ценообразование на предприятии</w:t>
            </w:r>
          </w:p>
        </w:tc>
        <w:tc>
          <w:tcPr>
            <w:tcW w:w="8533" w:type="dxa"/>
          </w:tcPr>
          <w:p w14:paraId="01079758"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1814" w:type="dxa"/>
          </w:tcPr>
          <w:p w14:paraId="1B45AEA3"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5B496860"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ОК 01-ОК 05</w:t>
            </w:r>
          </w:p>
          <w:p w14:paraId="2A3602F4"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ПК 1.3</w:t>
            </w:r>
          </w:p>
        </w:tc>
      </w:tr>
      <w:tr w:rsidR="0074703A" w:rsidRPr="00E1460B" w14:paraId="08B2B93D" w14:textId="77777777" w:rsidTr="0027276C">
        <w:tc>
          <w:tcPr>
            <w:tcW w:w="3369" w:type="dxa"/>
            <w:vMerge/>
          </w:tcPr>
          <w:p w14:paraId="53CA3331" w14:textId="77777777" w:rsidR="0074703A" w:rsidRPr="00E1460B" w:rsidRDefault="0074703A" w:rsidP="0027276C">
            <w:pPr>
              <w:spacing w:after="0"/>
              <w:rPr>
                <w:rFonts w:ascii="Times New Roman" w:hAnsi="Times New Roman"/>
                <w:b/>
                <w:bCs/>
                <w:sz w:val="24"/>
                <w:szCs w:val="24"/>
              </w:rPr>
            </w:pPr>
          </w:p>
        </w:tc>
        <w:tc>
          <w:tcPr>
            <w:tcW w:w="8533" w:type="dxa"/>
          </w:tcPr>
          <w:p w14:paraId="0F1AB98B"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Сущность и функции цены как экономической категории. Система цен и их классификация. Факторы, влияющие на уровень цен.</w:t>
            </w:r>
          </w:p>
        </w:tc>
        <w:tc>
          <w:tcPr>
            <w:tcW w:w="1814" w:type="dxa"/>
          </w:tcPr>
          <w:p w14:paraId="0F4CBBB4" w14:textId="77777777" w:rsidR="0074703A" w:rsidRPr="00E1460B" w:rsidRDefault="0074703A" w:rsidP="0027276C">
            <w:pPr>
              <w:spacing w:after="0"/>
              <w:rPr>
                <w:rFonts w:ascii="Times New Roman" w:hAnsi="Times New Roman"/>
                <w:b/>
                <w:bCs/>
                <w:sz w:val="24"/>
                <w:szCs w:val="24"/>
              </w:rPr>
            </w:pPr>
          </w:p>
        </w:tc>
        <w:tc>
          <w:tcPr>
            <w:tcW w:w="1725" w:type="dxa"/>
            <w:vMerge/>
          </w:tcPr>
          <w:p w14:paraId="0DC99055" w14:textId="77777777" w:rsidR="0074703A" w:rsidRPr="001D127F" w:rsidRDefault="0074703A" w:rsidP="0027276C">
            <w:pPr>
              <w:spacing w:after="0"/>
              <w:rPr>
                <w:rFonts w:ascii="Times New Roman" w:hAnsi="Times New Roman"/>
                <w:bCs/>
                <w:sz w:val="24"/>
                <w:szCs w:val="24"/>
              </w:rPr>
            </w:pPr>
          </w:p>
        </w:tc>
      </w:tr>
      <w:tr w:rsidR="003B7352" w:rsidRPr="00E1460B" w14:paraId="09DD3EAD" w14:textId="77777777" w:rsidTr="0027276C">
        <w:tc>
          <w:tcPr>
            <w:tcW w:w="3369" w:type="dxa"/>
            <w:vMerge w:val="restart"/>
          </w:tcPr>
          <w:p w14:paraId="4B792104"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4.3. Финансы организации.</w:t>
            </w:r>
          </w:p>
        </w:tc>
        <w:tc>
          <w:tcPr>
            <w:tcW w:w="8533" w:type="dxa"/>
          </w:tcPr>
          <w:p w14:paraId="00F477B7" w14:textId="77777777" w:rsidR="003B7352" w:rsidRPr="0074703A" w:rsidRDefault="0074703A" w:rsidP="0027276C">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814" w:type="dxa"/>
          </w:tcPr>
          <w:p w14:paraId="3DA1521D"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70D809EF"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ОК 01-ОК 05</w:t>
            </w:r>
          </w:p>
          <w:p w14:paraId="2B02149B"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ПК 1.3</w:t>
            </w:r>
          </w:p>
        </w:tc>
      </w:tr>
      <w:tr w:rsidR="0074703A" w:rsidRPr="00E1460B" w14:paraId="74059BFE" w14:textId="77777777" w:rsidTr="0027276C">
        <w:tc>
          <w:tcPr>
            <w:tcW w:w="3369" w:type="dxa"/>
            <w:vMerge/>
          </w:tcPr>
          <w:p w14:paraId="07BA2773" w14:textId="77777777" w:rsidR="0074703A" w:rsidRPr="00E1460B" w:rsidRDefault="0074703A" w:rsidP="0027276C">
            <w:pPr>
              <w:spacing w:after="0"/>
              <w:rPr>
                <w:rFonts w:ascii="Times New Roman" w:hAnsi="Times New Roman"/>
                <w:b/>
                <w:bCs/>
                <w:sz w:val="24"/>
                <w:szCs w:val="24"/>
              </w:rPr>
            </w:pPr>
          </w:p>
        </w:tc>
        <w:tc>
          <w:tcPr>
            <w:tcW w:w="8533" w:type="dxa"/>
          </w:tcPr>
          <w:p w14:paraId="0B882DE3"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Источники финансовых ресурсов организации. Внутренние и внешние источники финансирования. Соотношение собственных и заемных средств. Кредит и кредитная система.</w:t>
            </w:r>
          </w:p>
        </w:tc>
        <w:tc>
          <w:tcPr>
            <w:tcW w:w="1814" w:type="dxa"/>
          </w:tcPr>
          <w:p w14:paraId="02551F68" w14:textId="77777777" w:rsidR="0074703A" w:rsidRPr="00E1460B" w:rsidRDefault="0074703A" w:rsidP="0027276C">
            <w:pPr>
              <w:spacing w:after="0"/>
              <w:rPr>
                <w:rFonts w:ascii="Times New Roman" w:hAnsi="Times New Roman"/>
                <w:b/>
                <w:bCs/>
                <w:sz w:val="24"/>
                <w:szCs w:val="24"/>
              </w:rPr>
            </w:pPr>
          </w:p>
        </w:tc>
        <w:tc>
          <w:tcPr>
            <w:tcW w:w="1725" w:type="dxa"/>
            <w:vMerge/>
          </w:tcPr>
          <w:p w14:paraId="16A28644" w14:textId="77777777" w:rsidR="0074703A" w:rsidRPr="001D127F" w:rsidRDefault="0074703A" w:rsidP="0027276C">
            <w:pPr>
              <w:spacing w:after="0"/>
              <w:rPr>
                <w:rFonts w:ascii="Times New Roman" w:hAnsi="Times New Roman"/>
                <w:bCs/>
                <w:sz w:val="24"/>
                <w:szCs w:val="24"/>
              </w:rPr>
            </w:pPr>
          </w:p>
        </w:tc>
      </w:tr>
      <w:tr w:rsidR="003B7352" w:rsidRPr="00E1460B" w14:paraId="665E545B" w14:textId="77777777" w:rsidTr="0027276C">
        <w:tc>
          <w:tcPr>
            <w:tcW w:w="3369" w:type="dxa"/>
            <w:vMerge/>
          </w:tcPr>
          <w:p w14:paraId="163E6672" w14:textId="77777777" w:rsidR="003B7352" w:rsidRPr="00E1460B" w:rsidRDefault="003B7352" w:rsidP="0027276C">
            <w:pPr>
              <w:spacing w:after="0"/>
              <w:rPr>
                <w:rFonts w:ascii="Times New Roman" w:hAnsi="Times New Roman"/>
                <w:b/>
                <w:bCs/>
                <w:sz w:val="24"/>
                <w:szCs w:val="24"/>
              </w:rPr>
            </w:pPr>
          </w:p>
        </w:tc>
        <w:tc>
          <w:tcPr>
            <w:tcW w:w="8533" w:type="dxa"/>
          </w:tcPr>
          <w:p w14:paraId="72ECF0F6" w14:textId="77777777" w:rsidR="003B7352" w:rsidRPr="00E1460B" w:rsidRDefault="003B7352" w:rsidP="0027276C">
            <w:pPr>
              <w:spacing w:after="0"/>
              <w:rPr>
                <w:rFonts w:ascii="Times New Roman" w:hAnsi="Times New Roman"/>
                <w:bCs/>
                <w:i/>
                <w:sz w:val="24"/>
                <w:szCs w:val="24"/>
              </w:rPr>
            </w:pPr>
            <w:r w:rsidRPr="00E1460B">
              <w:rPr>
                <w:rFonts w:ascii="Times New Roman" w:hAnsi="Times New Roman"/>
                <w:bCs/>
                <w:sz w:val="24"/>
                <w:szCs w:val="24"/>
              </w:rPr>
              <w:t>Практическое занятие 4.</w:t>
            </w:r>
            <w:r w:rsidRPr="00E1460B">
              <w:rPr>
                <w:rFonts w:ascii="Times New Roman" w:hAnsi="Times New Roman"/>
                <w:bCs/>
                <w:i/>
                <w:sz w:val="24"/>
                <w:szCs w:val="24"/>
              </w:rPr>
              <w:t xml:space="preserve"> Расчет стоимости использования заемных средств</w:t>
            </w:r>
          </w:p>
        </w:tc>
        <w:tc>
          <w:tcPr>
            <w:tcW w:w="1814" w:type="dxa"/>
          </w:tcPr>
          <w:p w14:paraId="06E50D80"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1C438BFE" w14:textId="77777777" w:rsidR="003B7352" w:rsidRPr="001D127F" w:rsidRDefault="003B7352" w:rsidP="0027276C">
            <w:pPr>
              <w:spacing w:after="0"/>
              <w:rPr>
                <w:rFonts w:ascii="Times New Roman" w:hAnsi="Times New Roman"/>
                <w:bCs/>
                <w:sz w:val="24"/>
                <w:szCs w:val="24"/>
              </w:rPr>
            </w:pPr>
          </w:p>
        </w:tc>
      </w:tr>
      <w:tr w:rsidR="003B7352" w:rsidRPr="00E1460B" w14:paraId="6B0FF15E" w14:textId="77777777" w:rsidTr="0027276C">
        <w:tc>
          <w:tcPr>
            <w:tcW w:w="3369" w:type="dxa"/>
            <w:vMerge w:val="restart"/>
          </w:tcPr>
          <w:p w14:paraId="4BD71308"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4.4. Прибыль и рентабельность</w:t>
            </w:r>
          </w:p>
        </w:tc>
        <w:tc>
          <w:tcPr>
            <w:tcW w:w="8533" w:type="dxa"/>
          </w:tcPr>
          <w:p w14:paraId="1501E9EF" w14:textId="77777777" w:rsidR="003B7352" w:rsidRPr="0074703A" w:rsidRDefault="0074703A" w:rsidP="0027276C">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1814" w:type="dxa"/>
          </w:tcPr>
          <w:p w14:paraId="05782901"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val="restart"/>
          </w:tcPr>
          <w:p w14:paraId="6DC9C129"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ОК 01-ОК 05</w:t>
            </w:r>
          </w:p>
          <w:p w14:paraId="70042BC4" w14:textId="77777777" w:rsidR="003B7352" w:rsidRPr="001D127F" w:rsidRDefault="003B7352" w:rsidP="0027276C">
            <w:pPr>
              <w:spacing w:after="0"/>
              <w:rPr>
                <w:rFonts w:ascii="Times New Roman" w:hAnsi="Times New Roman"/>
                <w:bCs/>
                <w:sz w:val="24"/>
                <w:szCs w:val="24"/>
              </w:rPr>
            </w:pPr>
            <w:r w:rsidRPr="001D127F">
              <w:rPr>
                <w:rFonts w:ascii="Times New Roman" w:hAnsi="Times New Roman"/>
                <w:bCs/>
                <w:sz w:val="24"/>
                <w:szCs w:val="24"/>
              </w:rPr>
              <w:t>ПК 1.3</w:t>
            </w:r>
          </w:p>
        </w:tc>
      </w:tr>
      <w:tr w:rsidR="0074703A" w:rsidRPr="00E1460B" w14:paraId="611A8923" w14:textId="77777777" w:rsidTr="0027276C">
        <w:tc>
          <w:tcPr>
            <w:tcW w:w="3369" w:type="dxa"/>
            <w:vMerge/>
          </w:tcPr>
          <w:p w14:paraId="5DAB8407" w14:textId="77777777" w:rsidR="0074703A" w:rsidRPr="00E1460B" w:rsidRDefault="0074703A" w:rsidP="0027276C">
            <w:pPr>
              <w:spacing w:after="0"/>
              <w:rPr>
                <w:rFonts w:ascii="Times New Roman" w:hAnsi="Times New Roman"/>
                <w:b/>
                <w:bCs/>
                <w:sz w:val="24"/>
                <w:szCs w:val="24"/>
              </w:rPr>
            </w:pPr>
          </w:p>
        </w:tc>
        <w:tc>
          <w:tcPr>
            <w:tcW w:w="8533" w:type="dxa"/>
          </w:tcPr>
          <w:p w14:paraId="17F4FB81"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Прибыль организации (предприятия) - основной показатель результатов хозяйственной деятельности. Выручка, доходы и прибыль организации (предприятия).</w:t>
            </w:r>
            <w:r>
              <w:rPr>
                <w:rFonts w:ascii="Times New Roman" w:hAnsi="Times New Roman"/>
                <w:bCs/>
                <w:sz w:val="24"/>
                <w:szCs w:val="24"/>
              </w:rPr>
              <w:t xml:space="preserve"> </w:t>
            </w:r>
            <w:r w:rsidRPr="00E1460B">
              <w:rPr>
                <w:rFonts w:ascii="Times New Roman" w:hAnsi="Times New Roman"/>
                <w:bCs/>
                <w:sz w:val="24"/>
                <w:szCs w:val="24"/>
              </w:rPr>
              <w:t>Распределение прибыли в организации. Рентабельность — показатель эффективности работы организации. Показатели рентабельности. Расчет уровня рентабельности организации (предприятия) и продукции. Пути повышения рентабельности.</w:t>
            </w:r>
          </w:p>
        </w:tc>
        <w:tc>
          <w:tcPr>
            <w:tcW w:w="1814" w:type="dxa"/>
          </w:tcPr>
          <w:p w14:paraId="2C613A1D" w14:textId="77777777" w:rsidR="0074703A" w:rsidRPr="00E1460B" w:rsidRDefault="0074703A" w:rsidP="0027276C">
            <w:pPr>
              <w:spacing w:after="0"/>
              <w:rPr>
                <w:rFonts w:ascii="Times New Roman" w:hAnsi="Times New Roman"/>
                <w:b/>
                <w:bCs/>
                <w:sz w:val="24"/>
                <w:szCs w:val="24"/>
              </w:rPr>
            </w:pPr>
          </w:p>
        </w:tc>
        <w:tc>
          <w:tcPr>
            <w:tcW w:w="1725" w:type="dxa"/>
            <w:vMerge/>
          </w:tcPr>
          <w:p w14:paraId="28FF317E" w14:textId="77777777" w:rsidR="0074703A" w:rsidRPr="001D127F" w:rsidRDefault="0074703A" w:rsidP="0027276C">
            <w:pPr>
              <w:spacing w:after="0"/>
              <w:rPr>
                <w:rFonts w:ascii="Times New Roman" w:hAnsi="Times New Roman"/>
                <w:bCs/>
                <w:sz w:val="24"/>
                <w:szCs w:val="24"/>
              </w:rPr>
            </w:pPr>
          </w:p>
        </w:tc>
      </w:tr>
      <w:tr w:rsidR="0074703A" w:rsidRPr="00E1460B" w14:paraId="71C18EB2" w14:textId="77777777" w:rsidTr="0027276C">
        <w:tc>
          <w:tcPr>
            <w:tcW w:w="3369" w:type="dxa"/>
            <w:vMerge/>
          </w:tcPr>
          <w:p w14:paraId="520BDFCD" w14:textId="77777777" w:rsidR="0074703A" w:rsidRPr="00E1460B" w:rsidRDefault="0074703A" w:rsidP="0027276C">
            <w:pPr>
              <w:spacing w:after="0"/>
              <w:rPr>
                <w:rFonts w:ascii="Times New Roman" w:hAnsi="Times New Roman"/>
                <w:b/>
                <w:bCs/>
                <w:sz w:val="24"/>
                <w:szCs w:val="24"/>
              </w:rPr>
            </w:pPr>
          </w:p>
        </w:tc>
        <w:tc>
          <w:tcPr>
            <w:tcW w:w="8533" w:type="dxa"/>
          </w:tcPr>
          <w:p w14:paraId="2C959E61" w14:textId="77777777" w:rsidR="0074703A" w:rsidRPr="00E1460B" w:rsidRDefault="0074703A" w:rsidP="0027276C">
            <w:pPr>
              <w:spacing w:after="0"/>
              <w:rPr>
                <w:rFonts w:ascii="Times New Roman" w:hAnsi="Times New Roman"/>
                <w:bCs/>
                <w:sz w:val="24"/>
                <w:szCs w:val="24"/>
              </w:rPr>
            </w:pPr>
            <w:r w:rsidRPr="0074703A">
              <w:rPr>
                <w:rFonts w:ascii="Times New Roman" w:hAnsi="Times New Roman"/>
                <w:b/>
                <w:bCs/>
                <w:sz w:val="24"/>
                <w:szCs w:val="24"/>
              </w:rPr>
              <w:t>В том числе практических занятий и лабораторных работ</w:t>
            </w:r>
          </w:p>
        </w:tc>
        <w:tc>
          <w:tcPr>
            <w:tcW w:w="1814" w:type="dxa"/>
          </w:tcPr>
          <w:p w14:paraId="02E9C017" w14:textId="77777777" w:rsidR="0074703A" w:rsidRPr="00E1460B" w:rsidRDefault="0074703A" w:rsidP="0027276C">
            <w:pPr>
              <w:spacing w:after="0"/>
              <w:rPr>
                <w:rFonts w:ascii="Times New Roman" w:hAnsi="Times New Roman"/>
                <w:b/>
                <w:bCs/>
                <w:sz w:val="24"/>
                <w:szCs w:val="24"/>
              </w:rPr>
            </w:pPr>
          </w:p>
        </w:tc>
        <w:tc>
          <w:tcPr>
            <w:tcW w:w="1725" w:type="dxa"/>
            <w:vMerge/>
          </w:tcPr>
          <w:p w14:paraId="5C7AE575" w14:textId="77777777" w:rsidR="0074703A" w:rsidRPr="001D127F" w:rsidRDefault="0074703A" w:rsidP="0027276C">
            <w:pPr>
              <w:spacing w:after="0"/>
              <w:rPr>
                <w:rFonts w:ascii="Times New Roman" w:hAnsi="Times New Roman"/>
                <w:bCs/>
                <w:sz w:val="24"/>
                <w:szCs w:val="24"/>
              </w:rPr>
            </w:pPr>
          </w:p>
        </w:tc>
      </w:tr>
      <w:tr w:rsidR="003B7352" w:rsidRPr="00E1460B" w14:paraId="41005FC2" w14:textId="77777777" w:rsidTr="0027276C">
        <w:tc>
          <w:tcPr>
            <w:tcW w:w="3369" w:type="dxa"/>
            <w:vMerge/>
          </w:tcPr>
          <w:p w14:paraId="298C47AA" w14:textId="77777777" w:rsidR="003B7352" w:rsidRPr="00E1460B" w:rsidRDefault="003B7352" w:rsidP="0027276C">
            <w:pPr>
              <w:spacing w:after="0"/>
              <w:rPr>
                <w:rFonts w:ascii="Times New Roman" w:hAnsi="Times New Roman"/>
                <w:b/>
                <w:bCs/>
                <w:sz w:val="24"/>
                <w:szCs w:val="24"/>
              </w:rPr>
            </w:pPr>
          </w:p>
        </w:tc>
        <w:tc>
          <w:tcPr>
            <w:tcW w:w="8533" w:type="dxa"/>
          </w:tcPr>
          <w:p w14:paraId="05A6081F"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Практическое занятие 5. Определение прибыли организации</w:t>
            </w:r>
          </w:p>
        </w:tc>
        <w:tc>
          <w:tcPr>
            <w:tcW w:w="1814" w:type="dxa"/>
          </w:tcPr>
          <w:p w14:paraId="4D924C0D"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1725" w:type="dxa"/>
            <w:vMerge/>
          </w:tcPr>
          <w:p w14:paraId="007C70CF" w14:textId="77777777" w:rsidR="003B7352" w:rsidRPr="001D127F" w:rsidRDefault="003B7352" w:rsidP="0027276C">
            <w:pPr>
              <w:spacing w:after="0"/>
              <w:rPr>
                <w:rFonts w:ascii="Times New Roman" w:hAnsi="Times New Roman"/>
                <w:bCs/>
                <w:sz w:val="24"/>
                <w:szCs w:val="24"/>
              </w:rPr>
            </w:pPr>
          </w:p>
        </w:tc>
      </w:tr>
      <w:tr w:rsidR="003B7352" w:rsidRPr="00E1460B" w14:paraId="53388B4C" w14:textId="77777777" w:rsidTr="0027276C">
        <w:tc>
          <w:tcPr>
            <w:tcW w:w="11902" w:type="dxa"/>
            <w:gridSpan w:val="2"/>
            <w:shd w:val="clear" w:color="auto" w:fill="auto"/>
          </w:tcPr>
          <w:p w14:paraId="466675E9"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Раздел 5.</w:t>
            </w:r>
            <w:r w:rsidRPr="00E1460B">
              <w:rPr>
                <w:rFonts w:ascii="Times New Roman" w:hAnsi="Times New Roman"/>
                <w:b/>
                <w:sz w:val="24"/>
                <w:szCs w:val="24"/>
              </w:rPr>
              <w:t xml:space="preserve"> Планирование деятельности организации</w:t>
            </w:r>
          </w:p>
        </w:tc>
        <w:tc>
          <w:tcPr>
            <w:tcW w:w="1814" w:type="dxa"/>
          </w:tcPr>
          <w:p w14:paraId="63C6482E"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4</w:t>
            </w:r>
          </w:p>
        </w:tc>
        <w:tc>
          <w:tcPr>
            <w:tcW w:w="1725" w:type="dxa"/>
          </w:tcPr>
          <w:p w14:paraId="48CBF310" w14:textId="77777777" w:rsidR="003B7352" w:rsidRPr="001D127F" w:rsidRDefault="003B7352" w:rsidP="0027276C">
            <w:pPr>
              <w:spacing w:after="0"/>
              <w:rPr>
                <w:rFonts w:ascii="Times New Roman" w:hAnsi="Times New Roman"/>
                <w:bCs/>
                <w:sz w:val="24"/>
                <w:szCs w:val="24"/>
              </w:rPr>
            </w:pPr>
          </w:p>
        </w:tc>
      </w:tr>
      <w:tr w:rsidR="0074703A" w:rsidRPr="00E1460B" w14:paraId="11896822" w14:textId="77777777" w:rsidTr="0027276C">
        <w:tc>
          <w:tcPr>
            <w:tcW w:w="3369" w:type="dxa"/>
            <w:vMerge w:val="restart"/>
          </w:tcPr>
          <w:p w14:paraId="3B44BE52"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5.1. Бизнес-планирование</w:t>
            </w:r>
          </w:p>
        </w:tc>
        <w:tc>
          <w:tcPr>
            <w:tcW w:w="8533" w:type="dxa"/>
          </w:tcPr>
          <w:p w14:paraId="57463637"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1814" w:type="dxa"/>
          </w:tcPr>
          <w:p w14:paraId="3B9AC16F"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4</w:t>
            </w:r>
          </w:p>
        </w:tc>
        <w:tc>
          <w:tcPr>
            <w:tcW w:w="1725" w:type="dxa"/>
            <w:vMerge w:val="restart"/>
          </w:tcPr>
          <w:p w14:paraId="3AFB96EB"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ОК 01-ОК 05</w:t>
            </w:r>
          </w:p>
          <w:p w14:paraId="60D975CF" w14:textId="77777777" w:rsidR="0074703A" w:rsidRPr="001D127F" w:rsidRDefault="0074703A" w:rsidP="0027276C">
            <w:pPr>
              <w:spacing w:after="0"/>
              <w:rPr>
                <w:rFonts w:ascii="Times New Roman" w:hAnsi="Times New Roman"/>
                <w:bCs/>
                <w:sz w:val="24"/>
                <w:szCs w:val="24"/>
              </w:rPr>
            </w:pPr>
            <w:r w:rsidRPr="001D127F">
              <w:rPr>
                <w:rFonts w:ascii="Times New Roman" w:hAnsi="Times New Roman"/>
                <w:bCs/>
                <w:sz w:val="24"/>
                <w:szCs w:val="24"/>
              </w:rPr>
              <w:t>ПК 1.3, ПК 1.8</w:t>
            </w:r>
          </w:p>
        </w:tc>
      </w:tr>
      <w:tr w:rsidR="0074703A" w:rsidRPr="00E1460B" w14:paraId="58017028" w14:textId="77777777" w:rsidTr="0027276C">
        <w:tc>
          <w:tcPr>
            <w:tcW w:w="3369" w:type="dxa"/>
            <w:vMerge/>
          </w:tcPr>
          <w:p w14:paraId="5F6CA356" w14:textId="77777777" w:rsidR="0074703A" w:rsidRPr="00E1460B" w:rsidRDefault="0074703A" w:rsidP="0027276C">
            <w:pPr>
              <w:spacing w:after="0"/>
              <w:rPr>
                <w:rFonts w:ascii="Times New Roman" w:hAnsi="Times New Roman"/>
                <w:b/>
                <w:bCs/>
                <w:sz w:val="24"/>
                <w:szCs w:val="24"/>
              </w:rPr>
            </w:pPr>
          </w:p>
        </w:tc>
        <w:tc>
          <w:tcPr>
            <w:tcW w:w="8533" w:type="dxa"/>
          </w:tcPr>
          <w:p w14:paraId="65C302EA"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Бизнес-план как одна из основных форм внутрифирменного планирования. Структура бизнес-плана: характеристика продукции и услуг, оценка сбыта, анализ конкуренции на рынке; стратегия маркетинга; план производства; юридический план; оценка риска и страхование; финансовый план (бюджет); сводка контрольных показателей.</w:t>
            </w:r>
          </w:p>
        </w:tc>
        <w:tc>
          <w:tcPr>
            <w:tcW w:w="1814" w:type="dxa"/>
          </w:tcPr>
          <w:p w14:paraId="0553C1B3" w14:textId="77777777" w:rsidR="0074703A" w:rsidRPr="00E1460B" w:rsidRDefault="0074703A" w:rsidP="0027276C">
            <w:pPr>
              <w:spacing w:after="0"/>
              <w:rPr>
                <w:rFonts w:ascii="Times New Roman" w:hAnsi="Times New Roman"/>
                <w:b/>
                <w:bCs/>
                <w:sz w:val="24"/>
                <w:szCs w:val="24"/>
              </w:rPr>
            </w:pPr>
          </w:p>
        </w:tc>
        <w:tc>
          <w:tcPr>
            <w:tcW w:w="1725" w:type="dxa"/>
            <w:vMerge/>
          </w:tcPr>
          <w:p w14:paraId="793A98B6" w14:textId="77777777" w:rsidR="0074703A" w:rsidRPr="001D127F" w:rsidRDefault="0074703A" w:rsidP="0027276C">
            <w:pPr>
              <w:spacing w:after="0"/>
              <w:rPr>
                <w:rFonts w:ascii="Times New Roman" w:hAnsi="Times New Roman"/>
                <w:bCs/>
                <w:sz w:val="24"/>
                <w:szCs w:val="24"/>
              </w:rPr>
            </w:pPr>
          </w:p>
        </w:tc>
      </w:tr>
      <w:tr w:rsidR="003B7352" w:rsidRPr="00E1460B" w14:paraId="58790D62" w14:textId="77777777" w:rsidTr="0027276C">
        <w:tc>
          <w:tcPr>
            <w:tcW w:w="11902" w:type="dxa"/>
            <w:gridSpan w:val="2"/>
          </w:tcPr>
          <w:p w14:paraId="4A389A0E" w14:textId="77777777" w:rsidR="003B7352" w:rsidRPr="00E1460B" w:rsidRDefault="003B7352" w:rsidP="0027276C">
            <w:pPr>
              <w:spacing w:after="0"/>
              <w:rPr>
                <w:rFonts w:ascii="Times New Roman" w:hAnsi="Times New Roman"/>
                <w:b/>
                <w:sz w:val="24"/>
                <w:szCs w:val="24"/>
              </w:rPr>
            </w:pPr>
            <w:r w:rsidRPr="00E1460B">
              <w:rPr>
                <w:rFonts w:ascii="Times New Roman" w:hAnsi="Times New Roman"/>
                <w:b/>
                <w:sz w:val="24"/>
                <w:szCs w:val="24"/>
              </w:rPr>
              <w:t>Промежуточная аттестация</w:t>
            </w:r>
          </w:p>
        </w:tc>
        <w:tc>
          <w:tcPr>
            <w:tcW w:w="1814" w:type="dxa"/>
            <w:vAlign w:val="center"/>
          </w:tcPr>
          <w:p w14:paraId="787AD7A9" w14:textId="77777777" w:rsidR="003B7352" w:rsidRPr="00E1460B" w:rsidRDefault="003B7352" w:rsidP="0027276C">
            <w:pPr>
              <w:spacing w:after="0"/>
              <w:rPr>
                <w:rFonts w:ascii="Times New Roman" w:hAnsi="Times New Roman"/>
                <w:b/>
                <w:i/>
                <w:sz w:val="24"/>
                <w:szCs w:val="24"/>
              </w:rPr>
            </w:pPr>
          </w:p>
        </w:tc>
        <w:tc>
          <w:tcPr>
            <w:tcW w:w="1725" w:type="dxa"/>
          </w:tcPr>
          <w:p w14:paraId="1BB060AA" w14:textId="77777777" w:rsidR="003B7352" w:rsidRPr="001D127F" w:rsidRDefault="003B7352" w:rsidP="0027276C">
            <w:pPr>
              <w:spacing w:after="0"/>
              <w:rPr>
                <w:rFonts w:ascii="Times New Roman" w:hAnsi="Times New Roman"/>
                <w:bCs/>
                <w:sz w:val="24"/>
                <w:szCs w:val="24"/>
              </w:rPr>
            </w:pPr>
          </w:p>
        </w:tc>
      </w:tr>
      <w:tr w:rsidR="003B7352" w:rsidRPr="00E1460B" w14:paraId="023CEF6D" w14:textId="77777777" w:rsidTr="0027276C">
        <w:tc>
          <w:tcPr>
            <w:tcW w:w="11902" w:type="dxa"/>
            <w:gridSpan w:val="2"/>
          </w:tcPr>
          <w:p w14:paraId="37034836"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Всего:</w:t>
            </w:r>
          </w:p>
        </w:tc>
        <w:tc>
          <w:tcPr>
            <w:tcW w:w="1814" w:type="dxa"/>
            <w:vAlign w:val="center"/>
          </w:tcPr>
          <w:p w14:paraId="13F610C4" w14:textId="77777777" w:rsidR="003B7352" w:rsidRPr="00E1460B" w:rsidRDefault="003B7352" w:rsidP="0027276C">
            <w:pPr>
              <w:spacing w:after="0"/>
              <w:rPr>
                <w:rFonts w:ascii="Times New Roman" w:hAnsi="Times New Roman"/>
                <w:b/>
                <w:bCs/>
                <w:i/>
                <w:sz w:val="24"/>
                <w:szCs w:val="24"/>
              </w:rPr>
            </w:pPr>
            <w:r w:rsidRPr="00E1460B">
              <w:rPr>
                <w:rFonts w:ascii="Times New Roman" w:hAnsi="Times New Roman"/>
                <w:b/>
                <w:bCs/>
                <w:i/>
                <w:sz w:val="24"/>
                <w:szCs w:val="24"/>
              </w:rPr>
              <w:t>34</w:t>
            </w:r>
          </w:p>
        </w:tc>
        <w:tc>
          <w:tcPr>
            <w:tcW w:w="1725" w:type="dxa"/>
          </w:tcPr>
          <w:p w14:paraId="61EDFE2D" w14:textId="77777777" w:rsidR="003B7352" w:rsidRPr="001D127F" w:rsidRDefault="003B7352" w:rsidP="0027276C">
            <w:pPr>
              <w:spacing w:after="0"/>
              <w:rPr>
                <w:rFonts w:ascii="Times New Roman" w:hAnsi="Times New Roman"/>
                <w:bCs/>
                <w:sz w:val="24"/>
                <w:szCs w:val="24"/>
              </w:rPr>
            </w:pPr>
          </w:p>
        </w:tc>
      </w:tr>
    </w:tbl>
    <w:p w14:paraId="76B9CB5D" w14:textId="77777777" w:rsidR="003B7352" w:rsidRPr="00E1460B" w:rsidRDefault="003B7352" w:rsidP="003B7352">
      <w:pPr>
        <w:rPr>
          <w:rFonts w:ascii="Times New Roman" w:hAnsi="Times New Roman"/>
          <w:i/>
          <w:sz w:val="24"/>
          <w:szCs w:val="24"/>
        </w:rPr>
      </w:pPr>
      <w:r w:rsidRPr="00E1460B">
        <w:rPr>
          <w:rFonts w:ascii="Times New Roman" w:hAnsi="Times New Roman"/>
          <w:i/>
          <w:sz w:val="24"/>
          <w:szCs w:val="24"/>
        </w:rPr>
        <w:t>.</w:t>
      </w:r>
    </w:p>
    <w:p w14:paraId="50BB936A" w14:textId="77777777" w:rsidR="003B7352" w:rsidRPr="00E1460B" w:rsidRDefault="003B7352" w:rsidP="003B7352">
      <w:pPr>
        <w:rPr>
          <w:rFonts w:ascii="Times New Roman" w:hAnsi="Times New Roman"/>
          <w:i/>
          <w:sz w:val="24"/>
          <w:szCs w:val="24"/>
        </w:rPr>
        <w:sectPr w:rsidR="003B7352" w:rsidRPr="00E1460B" w:rsidSect="00927E4B">
          <w:pgSz w:w="16840" w:h="11907" w:orient="landscape"/>
          <w:pgMar w:top="851" w:right="1134" w:bottom="851" w:left="992" w:header="709" w:footer="709" w:gutter="0"/>
          <w:cols w:space="720"/>
        </w:sectPr>
      </w:pPr>
    </w:p>
    <w:p w14:paraId="4713382D" w14:textId="77777777" w:rsidR="003B7352" w:rsidRPr="00E1460B" w:rsidRDefault="003B7352" w:rsidP="003B7352">
      <w:pPr>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14:paraId="475EFB0D" w14:textId="77777777" w:rsidR="003B7352" w:rsidRPr="00A80DB2" w:rsidRDefault="003B7352" w:rsidP="003B7352">
      <w:pPr>
        <w:spacing w:before="240" w:after="0"/>
        <w:ind w:firstLine="709"/>
        <w:jc w:val="both"/>
        <w:rPr>
          <w:rFonts w:ascii="Times New Roman" w:hAnsi="Times New Roman"/>
          <w:bCs/>
          <w:sz w:val="24"/>
          <w:szCs w:val="24"/>
        </w:rPr>
      </w:pPr>
      <w:r w:rsidRPr="00A80DB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1D2005C" w14:textId="77777777" w:rsidR="003B7352" w:rsidRPr="00E1460B" w:rsidRDefault="003B7352" w:rsidP="003B7352">
      <w:pPr>
        <w:spacing w:after="0" w:line="240" w:lineRule="auto"/>
        <w:ind w:firstLine="709"/>
        <w:jc w:val="both"/>
        <w:rPr>
          <w:rFonts w:ascii="Times New Roman" w:hAnsi="Times New Roman"/>
          <w:sz w:val="24"/>
          <w:szCs w:val="24"/>
        </w:rPr>
      </w:pPr>
      <w:r w:rsidRPr="00E1460B">
        <w:rPr>
          <w:rFonts w:ascii="Times New Roman" w:hAnsi="Times New Roman"/>
          <w:sz w:val="24"/>
          <w:szCs w:val="24"/>
        </w:rPr>
        <w:t xml:space="preserve">Кабинет «Социально-экономических и управленческих дисциплин», </w:t>
      </w:r>
      <w:r w:rsidR="00927E4B">
        <w:rPr>
          <w:rFonts w:ascii="Times New Roman" w:hAnsi="Times New Roman"/>
          <w:sz w:val="24"/>
          <w:szCs w:val="24"/>
          <w:lang w:eastAsia="en-US"/>
        </w:rPr>
        <w:t>о</w:t>
      </w:r>
      <w:r w:rsidR="00927E4B" w:rsidRPr="000A2016">
        <w:rPr>
          <w:rFonts w:ascii="Times New Roman" w:hAnsi="Times New Roman"/>
          <w:sz w:val="24"/>
          <w:szCs w:val="24"/>
          <w:lang w:eastAsia="en-US"/>
        </w:rPr>
        <w:t>снащенный</w:t>
      </w:r>
      <w:r w:rsidR="00927E4B">
        <w:rPr>
          <w:rFonts w:ascii="Times New Roman" w:hAnsi="Times New Roman"/>
          <w:sz w:val="24"/>
          <w:szCs w:val="24"/>
          <w:lang w:eastAsia="en-US"/>
        </w:rPr>
        <w:t xml:space="preserve"> в соответствии с п. 6.1.2.1 образовательной программы по специальности.</w:t>
      </w:r>
    </w:p>
    <w:p w14:paraId="10648CB6" w14:textId="77777777" w:rsidR="003B7352" w:rsidRPr="00E1460B" w:rsidRDefault="003B7352" w:rsidP="003B7352">
      <w:pPr>
        <w:spacing w:after="0" w:line="240" w:lineRule="auto"/>
        <w:ind w:firstLine="709"/>
        <w:jc w:val="both"/>
        <w:rPr>
          <w:rFonts w:ascii="Times New Roman" w:hAnsi="Times New Roman"/>
          <w:sz w:val="24"/>
          <w:szCs w:val="24"/>
        </w:rPr>
      </w:pPr>
    </w:p>
    <w:p w14:paraId="7C76D9EF" w14:textId="77777777" w:rsidR="003B7352" w:rsidRPr="00E1460B" w:rsidRDefault="003B7352" w:rsidP="003B7352">
      <w:pPr>
        <w:spacing w:before="240" w:after="0"/>
        <w:ind w:firstLine="709"/>
        <w:jc w:val="both"/>
        <w:rPr>
          <w:rFonts w:ascii="Times New Roman" w:hAnsi="Times New Roman"/>
          <w:b/>
          <w:sz w:val="24"/>
          <w:szCs w:val="24"/>
        </w:rPr>
      </w:pPr>
      <w:r w:rsidRPr="00E1460B">
        <w:rPr>
          <w:rFonts w:ascii="Times New Roman" w:hAnsi="Times New Roman"/>
          <w:b/>
          <w:sz w:val="24"/>
          <w:szCs w:val="24"/>
        </w:rPr>
        <w:t>3.2. Информационное обеспечение реализации программы</w:t>
      </w:r>
    </w:p>
    <w:p w14:paraId="7693B263" w14:textId="4B89E9D7" w:rsidR="003B7352" w:rsidRPr="00E1460B" w:rsidRDefault="003B7352" w:rsidP="00C81CC8">
      <w:pPr>
        <w:spacing w:after="0"/>
        <w:ind w:firstLine="709"/>
        <w:jc w:val="both"/>
        <w:rPr>
          <w:rFonts w:ascii="Times New Roman" w:hAnsi="Times New Roman"/>
          <w:sz w:val="24"/>
          <w:szCs w:val="24"/>
        </w:rPr>
      </w:pPr>
      <w:r w:rsidRPr="00E1460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10B8AE" w14:textId="77777777" w:rsidR="00C81CC8" w:rsidRDefault="00C81CC8" w:rsidP="0027276C">
      <w:pPr>
        <w:spacing w:after="0"/>
        <w:ind w:firstLine="709"/>
        <w:jc w:val="both"/>
        <w:rPr>
          <w:rFonts w:ascii="Times New Roman" w:hAnsi="Times New Roman"/>
          <w:b/>
          <w:sz w:val="24"/>
          <w:szCs w:val="24"/>
        </w:rPr>
      </w:pPr>
    </w:p>
    <w:p w14:paraId="1B2F76E1" w14:textId="35578EDE" w:rsidR="003B7352" w:rsidRPr="00E1460B" w:rsidRDefault="003B7352" w:rsidP="0027276C">
      <w:pPr>
        <w:spacing w:after="0"/>
        <w:ind w:firstLine="709"/>
        <w:jc w:val="both"/>
        <w:rPr>
          <w:rFonts w:ascii="Times New Roman" w:hAnsi="Times New Roman"/>
          <w:b/>
          <w:sz w:val="24"/>
          <w:szCs w:val="24"/>
        </w:rPr>
      </w:pPr>
      <w:r w:rsidRPr="00E1460B">
        <w:rPr>
          <w:rFonts w:ascii="Times New Roman" w:hAnsi="Times New Roman"/>
          <w:b/>
          <w:sz w:val="24"/>
          <w:szCs w:val="24"/>
        </w:rPr>
        <w:t>3.2.1. Основные печатные издания</w:t>
      </w:r>
    </w:p>
    <w:p w14:paraId="06F05368" w14:textId="77777777" w:rsidR="003B7352" w:rsidRPr="001D127F" w:rsidRDefault="003B7352" w:rsidP="007413B6">
      <w:pPr>
        <w:pStyle w:val="ae"/>
        <w:numPr>
          <w:ilvl w:val="0"/>
          <w:numId w:val="18"/>
        </w:numPr>
        <w:spacing w:before="0" w:after="0" w:line="276" w:lineRule="auto"/>
        <w:ind w:left="0" w:firstLine="709"/>
        <w:jc w:val="both"/>
      </w:pPr>
      <w:proofErr w:type="spellStart"/>
      <w:r w:rsidRPr="001D127F">
        <w:t>Мокий</w:t>
      </w:r>
      <w:proofErr w:type="spellEnd"/>
      <w:r w:rsidRPr="001D127F">
        <w:t>, М. С. Экономика организации: учебник и практикум для среднего профессионального образования / М. С. </w:t>
      </w:r>
      <w:proofErr w:type="spellStart"/>
      <w:r w:rsidRPr="001D127F">
        <w:t>Мокий</w:t>
      </w:r>
      <w:proofErr w:type="spellEnd"/>
      <w:r w:rsidRPr="001D127F">
        <w:t>, О. В. </w:t>
      </w:r>
      <w:proofErr w:type="spellStart"/>
      <w:r w:rsidRPr="001D127F">
        <w:t>Азоева</w:t>
      </w:r>
      <w:proofErr w:type="spellEnd"/>
      <w:r w:rsidRPr="001D127F">
        <w:t>, В. С. Ивановский; под редакцией М. С. </w:t>
      </w:r>
      <w:proofErr w:type="spellStart"/>
      <w:r w:rsidRPr="001D127F">
        <w:t>Мокия</w:t>
      </w:r>
      <w:proofErr w:type="spellEnd"/>
      <w:r w:rsidRPr="001D127F">
        <w:t xml:space="preserve">. — 4-е изд., </w:t>
      </w:r>
      <w:proofErr w:type="spellStart"/>
      <w:r w:rsidRPr="001D127F">
        <w:t>перераб</w:t>
      </w:r>
      <w:proofErr w:type="spellEnd"/>
      <w:r w:rsidRPr="001D127F">
        <w:t xml:space="preserve">. и доп. — Москва : Издательство </w:t>
      </w:r>
      <w:proofErr w:type="spellStart"/>
      <w:r w:rsidRPr="001D127F">
        <w:t>Юрайт</w:t>
      </w:r>
      <w:proofErr w:type="spellEnd"/>
      <w:r w:rsidRPr="001D127F">
        <w:t>, 2022. — 297 с. — (Профессиональное образование). — ISBN 978-5-534-13970-9.</w:t>
      </w:r>
    </w:p>
    <w:p w14:paraId="4CBC8310" w14:textId="77777777" w:rsidR="003B7352" w:rsidRPr="001D127F" w:rsidRDefault="003B7352" w:rsidP="007413B6">
      <w:pPr>
        <w:pStyle w:val="ae"/>
        <w:numPr>
          <w:ilvl w:val="0"/>
          <w:numId w:val="18"/>
        </w:numPr>
        <w:spacing w:before="0" w:after="0" w:line="276" w:lineRule="auto"/>
        <w:ind w:left="0" w:firstLine="709"/>
        <w:jc w:val="both"/>
      </w:pPr>
      <w:r w:rsidRPr="001D127F">
        <w:t>Основы экономики организации: учебник и практикум для среднего профессионального образования / Л. А. </w:t>
      </w:r>
      <w:proofErr w:type="spellStart"/>
      <w:r w:rsidRPr="001D127F">
        <w:t>Чалдаева</w:t>
      </w:r>
      <w:proofErr w:type="spellEnd"/>
      <w:r w:rsidRPr="001D127F">
        <w:t xml:space="preserve"> [и др.] ; под редакцией Л. А. </w:t>
      </w:r>
      <w:proofErr w:type="spellStart"/>
      <w:r w:rsidRPr="001D127F">
        <w:t>Чалдаевой</w:t>
      </w:r>
      <w:proofErr w:type="spellEnd"/>
      <w:r w:rsidRPr="001D127F">
        <w:t>, А. В. </w:t>
      </w:r>
      <w:proofErr w:type="spellStart"/>
      <w:r w:rsidRPr="001D127F">
        <w:t>Шарковой</w:t>
      </w:r>
      <w:proofErr w:type="spellEnd"/>
      <w:r w:rsidRPr="001D127F">
        <w:t xml:space="preserve">. — 3-е изд., </w:t>
      </w:r>
      <w:proofErr w:type="spellStart"/>
      <w:r w:rsidRPr="001D127F">
        <w:t>перераб</w:t>
      </w:r>
      <w:proofErr w:type="spellEnd"/>
      <w:r w:rsidRPr="001D127F">
        <w:t xml:space="preserve">. и доп. — Москва : Издательство </w:t>
      </w:r>
      <w:proofErr w:type="spellStart"/>
      <w:r w:rsidRPr="001D127F">
        <w:t>Юрайт</w:t>
      </w:r>
      <w:proofErr w:type="spellEnd"/>
      <w:r w:rsidRPr="001D127F">
        <w:t>, 2022. — 344 с. — (Профессиональное образование). — ISBN 978-5-534-14874-9.</w:t>
      </w:r>
    </w:p>
    <w:p w14:paraId="76FCE52F" w14:textId="77777777" w:rsidR="003B7352" w:rsidRPr="001D127F" w:rsidRDefault="003B7352" w:rsidP="007413B6">
      <w:pPr>
        <w:pStyle w:val="ae"/>
        <w:numPr>
          <w:ilvl w:val="0"/>
          <w:numId w:val="18"/>
        </w:numPr>
        <w:spacing w:before="0" w:after="0" w:line="276" w:lineRule="auto"/>
        <w:ind w:left="0" w:firstLine="709"/>
        <w:jc w:val="both"/>
      </w:pPr>
      <w:r w:rsidRPr="001D127F">
        <w:t>Основы экономики организации. Практикум: учебное пособие для среднего профессионального образования / Л. А. </w:t>
      </w:r>
      <w:proofErr w:type="spellStart"/>
      <w:r w:rsidRPr="001D127F">
        <w:t>Чалдаева</w:t>
      </w:r>
      <w:proofErr w:type="spellEnd"/>
      <w:r w:rsidRPr="001D127F">
        <w:t xml:space="preserve"> [и др.] ; под редакцией Л. А. </w:t>
      </w:r>
      <w:proofErr w:type="spellStart"/>
      <w:r w:rsidRPr="001D127F">
        <w:t>Чалдаевой</w:t>
      </w:r>
      <w:proofErr w:type="spellEnd"/>
      <w:r w:rsidRPr="001D127F">
        <w:t>, А. В. </w:t>
      </w:r>
      <w:proofErr w:type="spellStart"/>
      <w:r w:rsidRPr="001D127F">
        <w:t>Шарковой</w:t>
      </w:r>
      <w:proofErr w:type="spellEnd"/>
      <w:r w:rsidRPr="001D127F">
        <w:t xml:space="preserve">. — Москва: Издательство </w:t>
      </w:r>
      <w:proofErr w:type="spellStart"/>
      <w:r w:rsidRPr="001D127F">
        <w:t>Юрайт</w:t>
      </w:r>
      <w:proofErr w:type="spellEnd"/>
      <w:r w:rsidRPr="001D127F">
        <w:t>, 2022. — 299 с. — (Профессиональное образование). — ISBN 978-5-9916-9279-3.</w:t>
      </w:r>
    </w:p>
    <w:p w14:paraId="5EF13D40" w14:textId="77777777" w:rsidR="003B7352" w:rsidRPr="001D127F" w:rsidRDefault="003B7352" w:rsidP="007413B6">
      <w:pPr>
        <w:pStyle w:val="ae"/>
        <w:numPr>
          <w:ilvl w:val="0"/>
          <w:numId w:val="18"/>
        </w:numPr>
        <w:spacing w:before="0" w:after="0" w:line="276" w:lineRule="auto"/>
        <w:ind w:left="0" w:firstLine="709"/>
        <w:jc w:val="both"/>
      </w:pPr>
      <w:r w:rsidRPr="001D127F">
        <w:t>Экономика организации: учебник для среднего профессионального образования / Е. Н. Клочкова, В. И. Кузнецов, Т. Е. Платонова, Е. С. </w:t>
      </w:r>
      <w:proofErr w:type="spellStart"/>
      <w:r w:rsidRPr="001D127F">
        <w:t>Дарда</w:t>
      </w:r>
      <w:proofErr w:type="spellEnd"/>
      <w:r w:rsidRPr="001D127F">
        <w:t> ; под редакцией Е. Н. </w:t>
      </w:r>
      <w:proofErr w:type="spellStart"/>
      <w:r w:rsidRPr="001D127F">
        <w:t>Клочковой</w:t>
      </w:r>
      <w:proofErr w:type="spellEnd"/>
      <w:r w:rsidRPr="001D127F">
        <w:t xml:space="preserve">. — 2-е изд., </w:t>
      </w:r>
      <w:proofErr w:type="spellStart"/>
      <w:r w:rsidRPr="001D127F">
        <w:t>перераб</w:t>
      </w:r>
      <w:proofErr w:type="spellEnd"/>
      <w:r w:rsidRPr="001D127F">
        <w:t xml:space="preserve">. и доп. — Москва : Издательство </w:t>
      </w:r>
      <w:proofErr w:type="spellStart"/>
      <w:r w:rsidRPr="001D127F">
        <w:t>Юрайт</w:t>
      </w:r>
      <w:proofErr w:type="spellEnd"/>
      <w:r w:rsidRPr="001D127F">
        <w:t>, 2022. — 382 с. — (Профессиональное образование). — ISBN 978-5-534-13799-6.</w:t>
      </w:r>
    </w:p>
    <w:p w14:paraId="67C79FC8" w14:textId="77777777" w:rsidR="003B7352" w:rsidRPr="001D127F" w:rsidRDefault="003B7352" w:rsidP="007413B6">
      <w:pPr>
        <w:pStyle w:val="ae"/>
        <w:numPr>
          <w:ilvl w:val="0"/>
          <w:numId w:val="18"/>
        </w:numPr>
        <w:spacing w:before="0" w:after="0" w:line="276" w:lineRule="auto"/>
        <w:ind w:left="0" w:firstLine="709"/>
        <w:jc w:val="both"/>
      </w:pPr>
      <w:r w:rsidRPr="001D127F">
        <w:t xml:space="preserve">Экономика организации: учебник и практикум для среднего профессионального образования / А. В. </w:t>
      </w:r>
      <w:proofErr w:type="spellStart"/>
      <w:r w:rsidRPr="001D127F">
        <w:t>Колышкин</w:t>
      </w:r>
      <w:proofErr w:type="spellEnd"/>
      <w:r w:rsidRPr="001D127F">
        <w:t xml:space="preserve"> [и др.] ; под редакцией А. В. </w:t>
      </w:r>
      <w:proofErr w:type="spellStart"/>
      <w:r w:rsidRPr="001D127F">
        <w:t>Колышкина</w:t>
      </w:r>
      <w:proofErr w:type="spellEnd"/>
      <w:r w:rsidRPr="001D127F">
        <w:t xml:space="preserve">, С. А. Смирнова. — Москва: Издательство </w:t>
      </w:r>
      <w:proofErr w:type="spellStart"/>
      <w:r w:rsidRPr="001D127F">
        <w:t>Юрайт</w:t>
      </w:r>
      <w:proofErr w:type="spellEnd"/>
      <w:r w:rsidRPr="001D127F">
        <w:t>, 2022. — 498 с. — (Профессиональное образование). — ISBN 978-5-534-06278-6.</w:t>
      </w:r>
    </w:p>
    <w:p w14:paraId="496D4EB7" w14:textId="77777777" w:rsidR="00FC601B" w:rsidRDefault="00FC601B" w:rsidP="0027276C">
      <w:pPr>
        <w:spacing w:after="0"/>
        <w:ind w:firstLine="709"/>
        <w:jc w:val="both"/>
        <w:rPr>
          <w:rFonts w:ascii="Times New Roman" w:hAnsi="Times New Roman"/>
          <w:b/>
          <w:sz w:val="24"/>
          <w:szCs w:val="24"/>
        </w:rPr>
      </w:pPr>
    </w:p>
    <w:p w14:paraId="7049AC32" w14:textId="6AA7FBA1" w:rsidR="003B7352" w:rsidRPr="00E1460B" w:rsidRDefault="003B7352" w:rsidP="0027276C">
      <w:pPr>
        <w:spacing w:after="0"/>
        <w:ind w:firstLine="709"/>
        <w:jc w:val="both"/>
        <w:rPr>
          <w:rFonts w:ascii="Times New Roman" w:hAnsi="Times New Roman"/>
          <w:b/>
          <w:sz w:val="24"/>
          <w:szCs w:val="24"/>
        </w:rPr>
      </w:pPr>
      <w:r w:rsidRPr="00E1460B">
        <w:rPr>
          <w:rFonts w:ascii="Times New Roman" w:hAnsi="Times New Roman"/>
          <w:b/>
          <w:sz w:val="24"/>
          <w:szCs w:val="24"/>
        </w:rPr>
        <w:t>3.2.2. Основные электронные издания</w:t>
      </w:r>
    </w:p>
    <w:p w14:paraId="0DDF16F8" w14:textId="77777777" w:rsidR="00FC601B" w:rsidRPr="00FC601B" w:rsidRDefault="00FC601B" w:rsidP="00FC601B">
      <w:pPr>
        <w:pStyle w:val="ae"/>
        <w:numPr>
          <w:ilvl w:val="0"/>
          <w:numId w:val="19"/>
        </w:numPr>
        <w:spacing w:before="0" w:after="0" w:line="276" w:lineRule="auto"/>
        <w:ind w:left="0" w:firstLine="709"/>
        <w:jc w:val="both"/>
      </w:pPr>
      <w:proofErr w:type="spellStart"/>
      <w:r w:rsidRPr="00FC601B">
        <w:t>Вазим</w:t>
      </w:r>
      <w:proofErr w:type="spellEnd"/>
      <w:r w:rsidRPr="00FC601B">
        <w:t xml:space="preserve">, А. А. Основы экономики : учебник для </w:t>
      </w:r>
      <w:proofErr w:type="spellStart"/>
      <w:r w:rsidRPr="00FC601B">
        <w:t>спо</w:t>
      </w:r>
      <w:proofErr w:type="spellEnd"/>
      <w:r w:rsidRPr="00FC601B">
        <w:t xml:space="preserve"> / А. А. </w:t>
      </w:r>
      <w:proofErr w:type="spellStart"/>
      <w:r w:rsidRPr="00FC601B">
        <w:t>Вазим</w:t>
      </w:r>
      <w:proofErr w:type="spellEnd"/>
      <w:r w:rsidRPr="00FC601B">
        <w:t xml:space="preserve">. — 3-е изд., стер. — Санкт-Петербург : Лань, 2023. — 224 с. — ISBN 978-5-507-46203-2. — Текст : электронный // Лань : электронно-библиотечная система. — URL: </w:t>
      </w:r>
      <w:hyperlink r:id="rId43" w:history="1">
        <w:r w:rsidRPr="00FC601B">
          <w:rPr>
            <w:rStyle w:val="ad"/>
          </w:rPr>
          <w:t>https://e.lanbook.com/book/302279</w:t>
        </w:r>
      </w:hyperlink>
      <w:r w:rsidRPr="00FC601B">
        <w:rPr>
          <w:lang w:val="ru-RU"/>
        </w:rPr>
        <w:t xml:space="preserve"> </w:t>
      </w:r>
      <w:r w:rsidRPr="00FC601B">
        <w:t xml:space="preserve">(дата обращения: 03.08.2023). — Режим доступа: для </w:t>
      </w:r>
      <w:proofErr w:type="spellStart"/>
      <w:r w:rsidRPr="00FC601B">
        <w:t>авториз</w:t>
      </w:r>
      <w:proofErr w:type="spellEnd"/>
      <w:r w:rsidRPr="00FC601B">
        <w:t>. пользователей.</w:t>
      </w:r>
    </w:p>
    <w:p w14:paraId="4280EBE7" w14:textId="77777777" w:rsidR="00FC601B" w:rsidRPr="00FC601B" w:rsidRDefault="00FC601B" w:rsidP="00FC601B">
      <w:pPr>
        <w:pStyle w:val="ae"/>
        <w:numPr>
          <w:ilvl w:val="0"/>
          <w:numId w:val="19"/>
        </w:numPr>
        <w:spacing w:before="0" w:after="0" w:line="276" w:lineRule="auto"/>
        <w:ind w:left="0" w:firstLine="709"/>
        <w:jc w:val="both"/>
      </w:pPr>
      <w:r w:rsidRPr="00FC601B">
        <w:t xml:space="preserve">Воскобойников, Ю.Е. Эконометрика в Excel. Модели временных рядов : уч. пособие / Ю. Е. Воскобойников. — 2-е изд., стер. — Санкт-Петербург : Лань, 2023. — 152 с. — ISBN 978-5-8114-4863-0. — Текст : электронный // Лань : электронно-библиотечная система. — URL: </w:t>
      </w:r>
      <w:hyperlink r:id="rId44" w:history="1">
        <w:r w:rsidRPr="00FC601B">
          <w:rPr>
            <w:rStyle w:val="ad"/>
          </w:rPr>
          <w:t>https://e.lanbook.com/book/126706</w:t>
        </w:r>
      </w:hyperlink>
      <w:r w:rsidRPr="00FC601B">
        <w:rPr>
          <w:lang w:val="ru-RU"/>
        </w:rPr>
        <w:t xml:space="preserve"> </w:t>
      </w:r>
      <w:r w:rsidRPr="00FC601B">
        <w:t xml:space="preserve">(дата обращения: 03.08.2023). — Режим доступа: для </w:t>
      </w:r>
      <w:proofErr w:type="spellStart"/>
      <w:r w:rsidRPr="00FC601B">
        <w:t>авториз</w:t>
      </w:r>
      <w:proofErr w:type="spellEnd"/>
      <w:r w:rsidRPr="00FC601B">
        <w:t>. пользователей.</w:t>
      </w:r>
    </w:p>
    <w:p w14:paraId="66E6E584" w14:textId="77777777" w:rsidR="00FC601B" w:rsidRPr="00FC601B" w:rsidRDefault="00FC601B" w:rsidP="00FC601B">
      <w:pPr>
        <w:pStyle w:val="ae"/>
        <w:numPr>
          <w:ilvl w:val="0"/>
          <w:numId w:val="19"/>
        </w:numPr>
        <w:spacing w:before="0" w:after="0" w:line="276" w:lineRule="auto"/>
        <w:ind w:left="0" w:firstLine="709"/>
        <w:jc w:val="both"/>
      </w:pPr>
      <w:proofErr w:type="spellStart"/>
      <w:r w:rsidRPr="00FC601B">
        <w:lastRenderedPageBreak/>
        <w:t>Заграновская</w:t>
      </w:r>
      <w:proofErr w:type="spellEnd"/>
      <w:r w:rsidRPr="00FC601B">
        <w:t xml:space="preserve">, А. В. Системный анализ деятельности организации. Практикум : учебное пособие для </w:t>
      </w:r>
      <w:proofErr w:type="spellStart"/>
      <w:r w:rsidRPr="00FC601B">
        <w:t>спо</w:t>
      </w:r>
      <w:proofErr w:type="spellEnd"/>
      <w:r w:rsidRPr="00FC601B">
        <w:t xml:space="preserve"> / А. В. </w:t>
      </w:r>
      <w:proofErr w:type="spellStart"/>
      <w:r w:rsidRPr="00FC601B">
        <w:t>Заграновская</w:t>
      </w:r>
      <w:proofErr w:type="spellEnd"/>
      <w:r w:rsidRPr="00FC601B">
        <w:t xml:space="preserve">. — 2-е изд., стер. — Санкт-Петербург : Лань, 2023. — 220 с. — ISBN 978-5-507-47894-1. — Текст : электронный // Лань : электронно-библиотечная система. — URL: </w:t>
      </w:r>
      <w:hyperlink r:id="rId45" w:history="1">
        <w:r w:rsidRPr="00FC601B">
          <w:rPr>
            <w:rStyle w:val="ad"/>
          </w:rPr>
          <w:t>https://e.lanbook.com/book/332099</w:t>
        </w:r>
      </w:hyperlink>
      <w:r w:rsidRPr="00FC601B">
        <w:rPr>
          <w:lang w:val="ru-RU"/>
        </w:rPr>
        <w:t xml:space="preserve"> </w:t>
      </w:r>
      <w:r w:rsidRPr="00FC601B">
        <w:t xml:space="preserve">(дата обращения: 03.08.2023). — Режим доступа: для </w:t>
      </w:r>
      <w:proofErr w:type="spellStart"/>
      <w:r w:rsidRPr="00FC601B">
        <w:t>авториз</w:t>
      </w:r>
      <w:proofErr w:type="spellEnd"/>
      <w:r w:rsidRPr="00FC601B">
        <w:t>. пользователей.</w:t>
      </w:r>
    </w:p>
    <w:p w14:paraId="42FFE8AC" w14:textId="77777777" w:rsidR="00FC601B" w:rsidRPr="00FC601B" w:rsidRDefault="00FC601B" w:rsidP="00FC601B">
      <w:pPr>
        <w:pStyle w:val="ae"/>
        <w:numPr>
          <w:ilvl w:val="0"/>
          <w:numId w:val="19"/>
        </w:numPr>
        <w:spacing w:before="0" w:after="0" w:line="276" w:lineRule="auto"/>
        <w:ind w:left="0" w:firstLine="709"/>
        <w:jc w:val="both"/>
      </w:pPr>
      <w:proofErr w:type="spellStart"/>
      <w:r w:rsidRPr="00FC601B">
        <w:t>Мокий</w:t>
      </w:r>
      <w:proofErr w:type="spellEnd"/>
      <w:r w:rsidRPr="00FC601B">
        <w:t>, М. С. Экономика организации: учебник и практикум для среднего профессионального образования / М. С. </w:t>
      </w:r>
      <w:proofErr w:type="spellStart"/>
      <w:r w:rsidRPr="00FC601B">
        <w:t>Мокий</w:t>
      </w:r>
      <w:proofErr w:type="spellEnd"/>
      <w:r w:rsidRPr="00FC601B">
        <w:t>, О. В. </w:t>
      </w:r>
      <w:proofErr w:type="spellStart"/>
      <w:r w:rsidRPr="00FC601B">
        <w:t>Азоева</w:t>
      </w:r>
      <w:proofErr w:type="spellEnd"/>
      <w:r w:rsidRPr="00FC601B">
        <w:t>, В. С. Ивановский ; под редакцией М. С. </w:t>
      </w:r>
      <w:proofErr w:type="spellStart"/>
      <w:r w:rsidRPr="00FC601B">
        <w:t>Мокия</w:t>
      </w:r>
      <w:proofErr w:type="spellEnd"/>
      <w:r w:rsidRPr="00FC601B">
        <w:t xml:space="preserve">. — 4-е изд., </w:t>
      </w:r>
      <w:proofErr w:type="spellStart"/>
      <w:r w:rsidRPr="00FC601B">
        <w:t>перераб</w:t>
      </w:r>
      <w:proofErr w:type="spellEnd"/>
      <w:r w:rsidRPr="00FC601B">
        <w:t xml:space="preserve">. и доп. — Москва : Издательство </w:t>
      </w:r>
      <w:proofErr w:type="spellStart"/>
      <w:r w:rsidRPr="00FC601B">
        <w:t>Юрайт</w:t>
      </w:r>
      <w:proofErr w:type="spellEnd"/>
      <w:r w:rsidRPr="00FC601B">
        <w:t xml:space="preserve">, 2022. — 297 с. — (Профессиональное образование). — ISBN 978-5-534-13970-9. — Текст: электронный // Образовательная платформа </w:t>
      </w:r>
      <w:proofErr w:type="spellStart"/>
      <w:r w:rsidRPr="00FC601B">
        <w:t>Юрайт</w:t>
      </w:r>
      <w:proofErr w:type="spellEnd"/>
      <w:r w:rsidRPr="00FC601B">
        <w:t xml:space="preserve"> [сайт]. — URL: https://urait.ru/bcode/469434.</w:t>
      </w:r>
    </w:p>
    <w:p w14:paraId="6E8DE1A7" w14:textId="77777777" w:rsidR="00FC601B" w:rsidRPr="00FC601B" w:rsidRDefault="00FC601B" w:rsidP="00FC601B">
      <w:pPr>
        <w:pStyle w:val="ae"/>
        <w:numPr>
          <w:ilvl w:val="0"/>
          <w:numId w:val="19"/>
        </w:numPr>
        <w:spacing w:before="0" w:after="0" w:line="276" w:lineRule="auto"/>
        <w:ind w:left="0" w:firstLine="709"/>
        <w:jc w:val="both"/>
      </w:pPr>
      <w:r w:rsidRPr="00FC601B">
        <w:t>Основы экономики организации. Практикум: учебное пособие для среднего профессионального образования / Л. А. </w:t>
      </w:r>
      <w:proofErr w:type="spellStart"/>
      <w:r w:rsidRPr="00FC601B">
        <w:t>Чалдаева</w:t>
      </w:r>
      <w:proofErr w:type="spellEnd"/>
      <w:r w:rsidRPr="00FC601B">
        <w:t xml:space="preserve"> [и др.] ; под редакцией Л. А. </w:t>
      </w:r>
      <w:proofErr w:type="spellStart"/>
      <w:r w:rsidRPr="00FC601B">
        <w:t>Чалдаевой</w:t>
      </w:r>
      <w:proofErr w:type="spellEnd"/>
      <w:r w:rsidRPr="00FC601B">
        <w:t>, А. В. </w:t>
      </w:r>
      <w:proofErr w:type="spellStart"/>
      <w:r w:rsidRPr="00FC601B">
        <w:t>Шарковой</w:t>
      </w:r>
      <w:proofErr w:type="spellEnd"/>
      <w:r w:rsidRPr="00FC601B">
        <w:t xml:space="preserve">. — Москва: Издательство </w:t>
      </w:r>
      <w:proofErr w:type="spellStart"/>
      <w:r w:rsidRPr="00FC601B">
        <w:t>Юрайт</w:t>
      </w:r>
      <w:proofErr w:type="spellEnd"/>
      <w:r w:rsidRPr="00FC601B">
        <w:t xml:space="preserve">, 2022. — 299 с. — (Профессиональное образование). — ISBN 978-5-9916-9279-3. — Текст: электронный // Образовательная платформа </w:t>
      </w:r>
      <w:proofErr w:type="spellStart"/>
      <w:r w:rsidRPr="00FC601B">
        <w:t>Юрайт</w:t>
      </w:r>
      <w:proofErr w:type="spellEnd"/>
      <w:r w:rsidRPr="00FC601B">
        <w:t xml:space="preserve"> [сайт]. — URL: https://urait.ru/bcode/471048.</w:t>
      </w:r>
    </w:p>
    <w:p w14:paraId="5416B555" w14:textId="77777777" w:rsidR="00FC601B" w:rsidRPr="00FC601B" w:rsidRDefault="00FC601B" w:rsidP="00FC601B">
      <w:pPr>
        <w:pStyle w:val="ae"/>
        <w:numPr>
          <w:ilvl w:val="0"/>
          <w:numId w:val="19"/>
        </w:numPr>
        <w:spacing w:before="0" w:after="0" w:line="276" w:lineRule="auto"/>
        <w:ind w:left="0" w:firstLine="709"/>
        <w:jc w:val="both"/>
      </w:pPr>
      <w:r w:rsidRPr="00FC601B">
        <w:t>Основы экономики организации: учебник и практикум для среднего профессионального образования / Л. А. </w:t>
      </w:r>
      <w:proofErr w:type="spellStart"/>
      <w:r w:rsidRPr="00FC601B">
        <w:t>Чалдаева</w:t>
      </w:r>
      <w:proofErr w:type="spellEnd"/>
      <w:r w:rsidRPr="00FC601B">
        <w:t xml:space="preserve"> [и др.] ; под редакцией Л. А. </w:t>
      </w:r>
      <w:proofErr w:type="spellStart"/>
      <w:r w:rsidRPr="00FC601B">
        <w:t>Чалдаевой</w:t>
      </w:r>
      <w:proofErr w:type="spellEnd"/>
      <w:r w:rsidRPr="00FC601B">
        <w:t>, А. В. </w:t>
      </w:r>
      <w:proofErr w:type="spellStart"/>
      <w:r w:rsidRPr="00FC601B">
        <w:t>Шарковой</w:t>
      </w:r>
      <w:proofErr w:type="spellEnd"/>
      <w:r w:rsidRPr="00FC601B">
        <w:t xml:space="preserve">. — 3-е изд., </w:t>
      </w:r>
      <w:proofErr w:type="spellStart"/>
      <w:r w:rsidRPr="00FC601B">
        <w:t>перераб</w:t>
      </w:r>
      <w:proofErr w:type="spellEnd"/>
      <w:r w:rsidRPr="00FC601B">
        <w:t xml:space="preserve">. и доп. — Москва : Издательство </w:t>
      </w:r>
      <w:proofErr w:type="spellStart"/>
      <w:r w:rsidRPr="00FC601B">
        <w:t>Юрайт</w:t>
      </w:r>
      <w:proofErr w:type="spellEnd"/>
      <w:r w:rsidRPr="00FC601B">
        <w:t xml:space="preserve">, 2022. — 344 с. — (Профессиональное образование). — ISBN 978-5-534-14874-9. — Текст: электронный // Образовательная платформа </w:t>
      </w:r>
      <w:proofErr w:type="spellStart"/>
      <w:r w:rsidRPr="00FC601B">
        <w:t>Юрайт</w:t>
      </w:r>
      <w:proofErr w:type="spellEnd"/>
      <w:r w:rsidRPr="00FC601B">
        <w:t xml:space="preserve"> [сайт]. — URL: https://urait.ru/bcode/484242.</w:t>
      </w:r>
    </w:p>
    <w:p w14:paraId="06376CDA" w14:textId="77777777" w:rsidR="00FC601B" w:rsidRPr="00FC601B" w:rsidRDefault="00FC601B" w:rsidP="00FC601B">
      <w:pPr>
        <w:pStyle w:val="ae"/>
        <w:numPr>
          <w:ilvl w:val="0"/>
          <w:numId w:val="19"/>
        </w:numPr>
        <w:spacing w:before="0" w:after="0" w:line="276" w:lineRule="auto"/>
        <w:ind w:left="0" w:firstLine="709"/>
        <w:jc w:val="both"/>
      </w:pPr>
      <w:r w:rsidRPr="00FC601B">
        <w:t>Экономика организации: учебник для среднего профессионального образования / Е. Н. Клочкова, В. И. Кузнецов, Т. Е. Платонова, Е. С. </w:t>
      </w:r>
      <w:proofErr w:type="spellStart"/>
      <w:r w:rsidRPr="00FC601B">
        <w:t>Дарда</w:t>
      </w:r>
      <w:proofErr w:type="spellEnd"/>
      <w:r w:rsidRPr="00FC601B">
        <w:t> ; под редакцией Е. Н. </w:t>
      </w:r>
      <w:proofErr w:type="spellStart"/>
      <w:r w:rsidRPr="00FC601B">
        <w:t>Клочковой</w:t>
      </w:r>
      <w:proofErr w:type="spellEnd"/>
      <w:r w:rsidRPr="00FC601B">
        <w:t xml:space="preserve">. — 2-е изд., </w:t>
      </w:r>
      <w:proofErr w:type="spellStart"/>
      <w:r w:rsidRPr="00FC601B">
        <w:t>перераб</w:t>
      </w:r>
      <w:proofErr w:type="spellEnd"/>
      <w:r w:rsidRPr="00FC601B">
        <w:t xml:space="preserve">. и доп. — Москва : Издательство </w:t>
      </w:r>
      <w:proofErr w:type="spellStart"/>
      <w:r w:rsidRPr="00FC601B">
        <w:t>Юрайт</w:t>
      </w:r>
      <w:proofErr w:type="spellEnd"/>
      <w:r w:rsidRPr="00FC601B">
        <w:t xml:space="preserve">, 2022. — 382 с. — (Профессиональное образование). — ISBN 978-5-534-13799-6. — Текст: электронный // Образовательная платформа </w:t>
      </w:r>
      <w:proofErr w:type="spellStart"/>
      <w:r w:rsidRPr="00FC601B">
        <w:t>Юрайт</w:t>
      </w:r>
      <w:proofErr w:type="spellEnd"/>
      <w:r w:rsidRPr="00FC601B">
        <w:t xml:space="preserve"> [сайт]. — URL: </w:t>
      </w:r>
      <w:hyperlink r:id="rId46" w:history="1">
        <w:r w:rsidRPr="00FC601B">
          <w:rPr>
            <w:rStyle w:val="ad"/>
          </w:rPr>
          <w:t>https://urait.ru/bcode/469692</w:t>
        </w:r>
      </w:hyperlink>
      <w:r w:rsidRPr="00FC601B">
        <w:t>.</w:t>
      </w:r>
    </w:p>
    <w:p w14:paraId="17579B0C" w14:textId="77777777" w:rsidR="00FC601B" w:rsidRPr="00FC601B" w:rsidRDefault="00FC601B" w:rsidP="00FC601B">
      <w:pPr>
        <w:pStyle w:val="ae"/>
        <w:numPr>
          <w:ilvl w:val="0"/>
          <w:numId w:val="19"/>
        </w:numPr>
        <w:spacing w:before="0" w:after="0" w:line="276" w:lineRule="auto"/>
        <w:ind w:left="0" w:firstLine="709"/>
        <w:jc w:val="both"/>
      </w:pPr>
      <w:r w:rsidRPr="00FC601B">
        <w:t xml:space="preserve">Экономика организации: учебник и практикум для среднего профессионального образования / А. В. </w:t>
      </w:r>
      <w:proofErr w:type="spellStart"/>
      <w:r w:rsidRPr="00FC601B">
        <w:t>Колышкин</w:t>
      </w:r>
      <w:proofErr w:type="spellEnd"/>
      <w:r w:rsidRPr="00FC601B">
        <w:t xml:space="preserve"> [и др.] ; под редакцией А. В. </w:t>
      </w:r>
      <w:proofErr w:type="spellStart"/>
      <w:r w:rsidRPr="00FC601B">
        <w:t>Колышкина</w:t>
      </w:r>
      <w:proofErr w:type="spellEnd"/>
      <w:r w:rsidRPr="00FC601B">
        <w:t xml:space="preserve">, С. А. Смирнова. — Москва: Издательство </w:t>
      </w:r>
      <w:proofErr w:type="spellStart"/>
      <w:r w:rsidRPr="00FC601B">
        <w:t>Юрайт</w:t>
      </w:r>
      <w:proofErr w:type="spellEnd"/>
      <w:r w:rsidRPr="00FC601B">
        <w:t xml:space="preserve">, 2022. — 498 с. — (Профессиональное образование). — ISBN 978-5-534-06278-6. — Текст: электронный // Образовательная платформа </w:t>
      </w:r>
      <w:proofErr w:type="spellStart"/>
      <w:r w:rsidRPr="00FC601B">
        <w:t>Юрайт</w:t>
      </w:r>
      <w:proofErr w:type="spellEnd"/>
      <w:r w:rsidRPr="00FC601B">
        <w:t xml:space="preserve"> [сайт]. — URL: </w:t>
      </w:r>
      <w:hyperlink r:id="rId47" w:history="1">
        <w:r w:rsidRPr="00FC601B">
          <w:rPr>
            <w:rStyle w:val="ad"/>
          </w:rPr>
          <w:t>https://urait.ru/bcode/474223</w:t>
        </w:r>
      </w:hyperlink>
      <w:r w:rsidRPr="00FC601B">
        <w:t>.</w:t>
      </w:r>
    </w:p>
    <w:p w14:paraId="16E3E983" w14:textId="77777777" w:rsidR="00FC601B" w:rsidRPr="00FC601B" w:rsidRDefault="00FC601B" w:rsidP="00FC601B">
      <w:pPr>
        <w:pStyle w:val="ae"/>
        <w:numPr>
          <w:ilvl w:val="0"/>
          <w:numId w:val="19"/>
        </w:numPr>
        <w:spacing w:before="0" w:after="0" w:line="276" w:lineRule="auto"/>
        <w:ind w:left="0" w:firstLine="709"/>
        <w:jc w:val="both"/>
      </w:pPr>
      <w:r w:rsidRPr="00FC601B">
        <w:t xml:space="preserve">Экономика фирмы. Междисциплинарный анализ : учебник для </w:t>
      </w:r>
      <w:proofErr w:type="spellStart"/>
      <w:r w:rsidRPr="00FC601B">
        <w:t>спо</w:t>
      </w:r>
      <w:proofErr w:type="spellEnd"/>
      <w:r w:rsidRPr="00FC601B">
        <w:t xml:space="preserve"> / В. И. Гайдук, П. С. </w:t>
      </w:r>
      <w:proofErr w:type="spellStart"/>
      <w:r w:rsidRPr="00FC601B">
        <w:t>Лемещенко</w:t>
      </w:r>
      <w:proofErr w:type="spellEnd"/>
      <w:r w:rsidRPr="00FC601B">
        <w:t xml:space="preserve">, В. Д. Секерин, А. Е. Горохова. — 2-е изд., стер. — Санкт-Петербург : Лань, 2021. — 420 с. — ISBN 978-5-8114-7880-4. — Текст : электронный // Лань : электронно-библиотечная система. — URL: </w:t>
      </w:r>
      <w:hyperlink r:id="rId48" w:history="1">
        <w:r w:rsidRPr="00FC601B">
          <w:rPr>
            <w:rStyle w:val="ad"/>
          </w:rPr>
          <w:t>https://e.lanbook.com/book/166931</w:t>
        </w:r>
      </w:hyperlink>
      <w:r w:rsidRPr="00FC601B">
        <w:rPr>
          <w:lang w:val="ru-RU"/>
        </w:rPr>
        <w:t xml:space="preserve"> </w:t>
      </w:r>
      <w:r w:rsidRPr="00FC601B">
        <w:t xml:space="preserve">(дата обращения: 03.08.2023). — Режим доступа: для </w:t>
      </w:r>
      <w:proofErr w:type="spellStart"/>
      <w:r w:rsidRPr="00FC601B">
        <w:t>авториз</w:t>
      </w:r>
      <w:proofErr w:type="spellEnd"/>
      <w:r w:rsidRPr="00FC601B">
        <w:t>. пользователей.</w:t>
      </w:r>
    </w:p>
    <w:p w14:paraId="6DE91F25" w14:textId="77777777" w:rsidR="00FC601B" w:rsidRDefault="00FC601B" w:rsidP="0027276C">
      <w:pPr>
        <w:spacing w:after="0"/>
        <w:ind w:firstLine="709"/>
        <w:jc w:val="both"/>
        <w:rPr>
          <w:rFonts w:ascii="Times New Roman" w:hAnsi="Times New Roman"/>
          <w:b/>
          <w:sz w:val="24"/>
          <w:szCs w:val="24"/>
        </w:rPr>
      </w:pPr>
    </w:p>
    <w:p w14:paraId="7FA517D0" w14:textId="01DBF23F" w:rsidR="003B7352" w:rsidRPr="00E1460B" w:rsidRDefault="003B7352" w:rsidP="0027276C">
      <w:pPr>
        <w:spacing w:after="0"/>
        <w:ind w:firstLine="709"/>
        <w:jc w:val="both"/>
        <w:rPr>
          <w:rFonts w:ascii="Times New Roman" w:hAnsi="Times New Roman"/>
          <w:b/>
          <w:sz w:val="24"/>
          <w:szCs w:val="24"/>
        </w:rPr>
      </w:pPr>
      <w:r w:rsidRPr="00E1460B">
        <w:rPr>
          <w:rFonts w:ascii="Times New Roman" w:hAnsi="Times New Roman"/>
          <w:b/>
          <w:sz w:val="24"/>
          <w:szCs w:val="24"/>
        </w:rPr>
        <w:t>3.2.3. Дополнительные источники</w:t>
      </w:r>
    </w:p>
    <w:p w14:paraId="7B8F9081" w14:textId="77777777" w:rsidR="003B7352" w:rsidRPr="00E1460B" w:rsidRDefault="003B7352" w:rsidP="0027276C">
      <w:pPr>
        <w:spacing w:after="0"/>
        <w:ind w:firstLine="709"/>
        <w:jc w:val="both"/>
        <w:rPr>
          <w:rFonts w:ascii="Times New Roman" w:hAnsi="Times New Roman"/>
          <w:sz w:val="24"/>
          <w:szCs w:val="24"/>
        </w:rPr>
      </w:pPr>
      <w:r w:rsidRPr="00E1460B">
        <w:rPr>
          <w:rFonts w:ascii="Times New Roman" w:hAnsi="Times New Roman"/>
          <w:sz w:val="24"/>
          <w:szCs w:val="24"/>
        </w:rPr>
        <w:t>1.</w:t>
      </w:r>
      <w:r w:rsidRPr="00E1460B">
        <w:rPr>
          <w:rFonts w:ascii="Times New Roman" w:hAnsi="Times New Roman"/>
          <w:sz w:val="24"/>
          <w:szCs w:val="24"/>
        </w:rPr>
        <w:tab/>
        <w:t>Кондратьева И.В. Экономика предприятия. Учебное пособие – Лань, 2022. – 232с.</w:t>
      </w:r>
    </w:p>
    <w:p w14:paraId="4DA78E23" w14:textId="77777777" w:rsidR="003B7352" w:rsidRPr="00E1460B" w:rsidRDefault="003B7352" w:rsidP="0027276C">
      <w:pPr>
        <w:spacing w:after="0"/>
        <w:ind w:firstLine="709"/>
        <w:jc w:val="both"/>
        <w:rPr>
          <w:rFonts w:ascii="Times New Roman" w:hAnsi="Times New Roman"/>
          <w:sz w:val="24"/>
          <w:szCs w:val="24"/>
        </w:rPr>
      </w:pPr>
      <w:r w:rsidRPr="00E1460B">
        <w:rPr>
          <w:rFonts w:ascii="Times New Roman" w:hAnsi="Times New Roman"/>
          <w:sz w:val="24"/>
          <w:szCs w:val="24"/>
        </w:rPr>
        <w:t xml:space="preserve">2. </w:t>
      </w:r>
      <w:proofErr w:type="spellStart"/>
      <w:r w:rsidRPr="00E1460B">
        <w:rPr>
          <w:rFonts w:ascii="Times New Roman" w:hAnsi="Times New Roman"/>
          <w:sz w:val="24"/>
          <w:szCs w:val="24"/>
        </w:rPr>
        <w:t>Маслевич</w:t>
      </w:r>
      <w:proofErr w:type="spellEnd"/>
      <w:r w:rsidRPr="00E1460B">
        <w:rPr>
          <w:rFonts w:ascii="Times New Roman" w:hAnsi="Times New Roman"/>
          <w:sz w:val="24"/>
          <w:szCs w:val="24"/>
        </w:rPr>
        <w:t xml:space="preserve">, Т. П. Экономика организации: учебник для бакалавров / </w:t>
      </w:r>
      <w:r w:rsidRPr="00E1460B">
        <w:rPr>
          <w:rFonts w:ascii="Times New Roman" w:hAnsi="Times New Roman"/>
          <w:sz w:val="24"/>
          <w:szCs w:val="24"/>
        </w:rPr>
        <w:br/>
        <w:t xml:space="preserve">Т.П. </w:t>
      </w:r>
      <w:proofErr w:type="spellStart"/>
      <w:r w:rsidRPr="00E1460B">
        <w:rPr>
          <w:rFonts w:ascii="Times New Roman" w:hAnsi="Times New Roman"/>
          <w:sz w:val="24"/>
          <w:szCs w:val="24"/>
        </w:rPr>
        <w:t>Маслевич</w:t>
      </w:r>
      <w:proofErr w:type="spellEnd"/>
      <w:r w:rsidRPr="00E1460B">
        <w:rPr>
          <w:rFonts w:ascii="Times New Roman" w:hAnsi="Times New Roman"/>
          <w:sz w:val="24"/>
          <w:szCs w:val="24"/>
        </w:rPr>
        <w:t xml:space="preserve"> ; под ред. Е. Н. Косаревой. - Москва: Дашков и К, 2019. - 330 с. </w:t>
      </w:r>
    </w:p>
    <w:p w14:paraId="3004B67F" w14:textId="77777777" w:rsidR="003B7352" w:rsidRPr="00E1460B" w:rsidRDefault="003B7352" w:rsidP="0027276C">
      <w:pPr>
        <w:spacing w:after="0"/>
        <w:ind w:firstLine="709"/>
        <w:jc w:val="both"/>
        <w:rPr>
          <w:rFonts w:ascii="Times New Roman" w:hAnsi="Times New Roman"/>
          <w:sz w:val="24"/>
          <w:szCs w:val="24"/>
        </w:rPr>
      </w:pPr>
      <w:r w:rsidRPr="00E1460B">
        <w:rPr>
          <w:rFonts w:ascii="Times New Roman" w:hAnsi="Times New Roman"/>
          <w:sz w:val="24"/>
          <w:szCs w:val="24"/>
        </w:rPr>
        <w:t xml:space="preserve">3. Фридман, А. М. Экономика организации: учебник / А. М. Фридман. — Москва: РИОР : ИНФРА-М, 2022. — 239 с. — (Среднее профессиональное образование). </w:t>
      </w:r>
    </w:p>
    <w:p w14:paraId="3FDA018D" w14:textId="77777777" w:rsidR="003B7352" w:rsidRPr="00E1460B" w:rsidRDefault="003B7352" w:rsidP="003B7352">
      <w:pPr>
        <w:spacing w:before="240"/>
        <w:jc w:val="center"/>
        <w:rPr>
          <w:rFonts w:ascii="Times New Roman" w:hAnsi="Times New Roman"/>
          <w:b/>
          <w:sz w:val="24"/>
          <w:szCs w:val="24"/>
        </w:rPr>
      </w:pPr>
      <w:r w:rsidRPr="00E1460B">
        <w:rPr>
          <w:rFonts w:ascii="Times New Roman" w:hAnsi="Times New Roman"/>
          <w:b/>
          <w:sz w:val="24"/>
          <w:szCs w:val="24"/>
        </w:rPr>
        <w:lastRenderedPageBreak/>
        <w:t>4. КОНТРОЛЬ</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ОЦЕНКА</w:t>
      </w:r>
      <w:r>
        <w:rPr>
          <w:rFonts w:ascii="Times New Roman" w:hAnsi="Times New Roman"/>
          <w:b/>
          <w:sz w:val="24"/>
          <w:szCs w:val="24"/>
        </w:rPr>
        <w:t xml:space="preserve"> </w:t>
      </w:r>
      <w:r w:rsidRPr="00E1460B">
        <w:rPr>
          <w:rFonts w:ascii="Times New Roman" w:hAnsi="Times New Roman"/>
          <w:b/>
          <w:sz w:val="24"/>
          <w:szCs w:val="24"/>
        </w:rPr>
        <w:t>РЕЗУЛЬТАТОВ</w:t>
      </w:r>
      <w:r>
        <w:rPr>
          <w:rFonts w:ascii="Times New Roman" w:hAnsi="Times New Roman"/>
          <w:b/>
          <w:sz w:val="24"/>
          <w:szCs w:val="24"/>
        </w:rPr>
        <w:t xml:space="preserve"> </w:t>
      </w:r>
      <w:r w:rsidRPr="00E1460B">
        <w:rPr>
          <w:rFonts w:ascii="Times New Roman" w:hAnsi="Times New Roman"/>
          <w:b/>
          <w:sz w:val="24"/>
          <w:szCs w:val="24"/>
        </w:rPr>
        <w:t>ОСВОЕНИЯ</w:t>
      </w:r>
      <w:r>
        <w:rPr>
          <w:rFonts w:ascii="Times New Roman" w:hAnsi="Times New Roman"/>
          <w:b/>
          <w:sz w:val="24"/>
          <w:szCs w:val="24"/>
        </w:rPr>
        <w:t xml:space="preserve"> </w:t>
      </w:r>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704"/>
        <w:gridCol w:w="2517"/>
      </w:tblGrid>
      <w:tr w:rsidR="003B7352" w:rsidRPr="00E1460B" w14:paraId="6EBD8A8C" w14:textId="77777777" w:rsidTr="0027276C">
        <w:tc>
          <w:tcPr>
            <w:tcW w:w="1750" w:type="pct"/>
            <w:vAlign w:val="center"/>
          </w:tcPr>
          <w:p w14:paraId="297A48C7" w14:textId="77777777" w:rsidR="003B7352" w:rsidRPr="00F03F13" w:rsidRDefault="003B7352" w:rsidP="0027276C">
            <w:pPr>
              <w:spacing w:after="0"/>
              <w:rPr>
                <w:rFonts w:ascii="Times New Roman" w:hAnsi="Times New Roman"/>
                <w:b/>
                <w:bCs/>
                <w:iCs/>
                <w:sz w:val="24"/>
                <w:szCs w:val="24"/>
              </w:rPr>
            </w:pPr>
            <w:r w:rsidRPr="00F03F13">
              <w:rPr>
                <w:rFonts w:ascii="Times New Roman" w:hAnsi="Times New Roman"/>
                <w:b/>
                <w:bCs/>
                <w:iCs/>
                <w:sz w:val="24"/>
                <w:szCs w:val="24"/>
              </w:rPr>
              <w:t>Результаты обучения</w:t>
            </w:r>
          </w:p>
        </w:tc>
        <w:tc>
          <w:tcPr>
            <w:tcW w:w="1935" w:type="pct"/>
            <w:vAlign w:val="center"/>
          </w:tcPr>
          <w:p w14:paraId="5346C9DE" w14:textId="77777777" w:rsidR="003B7352" w:rsidRPr="00F03F13" w:rsidRDefault="003B7352" w:rsidP="0027276C">
            <w:pPr>
              <w:spacing w:after="0"/>
              <w:rPr>
                <w:rFonts w:ascii="Times New Roman" w:hAnsi="Times New Roman"/>
                <w:b/>
                <w:bCs/>
                <w:iCs/>
                <w:sz w:val="24"/>
                <w:szCs w:val="24"/>
              </w:rPr>
            </w:pPr>
            <w:r w:rsidRPr="00F03F13">
              <w:rPr>
                <w:rFonts w:ascii="Times New Roman" w:hAnsi="Times New Roman"/>
                <w:b/>
                <w:bCs/>
                <w:iCs/>
                <w:sz w:val="24"/>
                <w:szCs w:val="24"/>
              </w:rPr>
              <w:t>Критерии оценки</w:t>
            </w:r>
          </w:p>
        </w:tc>
        <w:tc>
          <w:tcPr>
            <w:tcW w:w="1315" w:type="pct"/>
            <w:vAlign w:val="center"/>
          </w:tcPr>
          <w:p w14:paraId="5DBB1FBD" w14:textId="77777777" w:rsidR="003B7352" w:rsidRPr="00F03F13" w:rsidRDefault="003B7352" w:rsidP="0027276C">
            <w:pPr>
              <w:spacing w:after="0"/>
              <w:rPr>
                <w:rFonts w:ascii="Times New Roman" w:hAnsi="Times New Roman"/>
                <w:b/>
                <w:bCs/>
                <w:iCs/>
                <w:sz w:val="24"/>
                <w:szCs w:val="24"/>
              </w:rPr>
            </w:pPr>
            <w:r w:rsidRPr="00F03F13">
              <w:rPr>
                <w:rFonts w:ascii="Times New Roman" w:hAnsi="Times New Roman"/>
                <w:b/>
                <w:bCs/>
                <w:iCs/>
                <w:sz w:val="24"/>
                <w:szCs w:val="24"/>
              </w:rPr>
              <w:t>Методы оценки</w:t>
            </w:r>
          </w:p>
        </w:tc>
      </w:tr>
      <w:tr w:rsidR="003B7352" w:rsidRPr="00E1460B" w14:paraId="13DA4E5F" w14:textId="77777777" w:rsidTr="0027276C">
        <w:tc>
          <w:tcPr>
            <w:tcW w:w="1750" w:type="pct"/>
          </w:tcPr>
          <w:p w14:paraId="7879047B" w14:textId="77777777" w:rsidR="0027276C" w:rsidRDefault="0027276C" w:rsidP="0027276C">
            <w:pPr>
              <w:spacing w:after="0"/>
              <w:rPr>
                <w:rFonts w:ascii="Times New Roman" w:hAnsi="Times New Roman"/>
                <w:b/>
                <w:bCs/>
                <w:i/>
                <w:sz w:val="24"/>
                <w:szCs w:val="24"/>
              </w:rPr>
            </w:pPr>
            <w:r w:rsidRPr="00A80DB2">
              <w:rPr>
                <w:rFonts w:ascii="Times New Roman" w:hAnsi="Times New Roman"/>
                <w:b/>
                <w:bCs/>
                <w:iCs/>
                <w:sz w:val="24"/>
                <w:szCs w:val="24"/>
              </w:rPr>
              <w:t>Перечень знаний, осваиваемых в рамках дисциплины</w:t>
            </w:r>
            <w:r w:rsidRPr="00A80DB2">
              <w:rPr>
                <w:rFonts w:ascii="Times New Roman" w:hAnsi="Times New Roman"/>
                <w:b/>
                <w:bCs/>
                <w:i/>
                <w:sz w:val="24"/>
                <w:szCs w:val="24"/>
              </w:rPr>
              <w:t>:</w:t>
            </w:r>
          </w:p>
          <w:p w14:paraId="55ADEAFA"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базовые понятия дисциплины;</w:t>
            </w:r>
          </w:p>
          <w:p w14:paraId="0C1C623F"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общую характеристику трудовых ресурсов;</w:t>
            </w:r>
          </w:p>
          <w:p w14:paraId="37F1D42B"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понятие, сущность и роль научно-технического прогресса в развитии организации;</w:t>
            </w:r>
          </w:p>
          <w:p w14:paraId="536541D3"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основные экономические показатели организации;</w:t>
            </w:r>
          </w:p>
          <w:p w14:paraId="6E9B0B13"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основные организационно-правовые формы предприятий;</w:t>
            </w:r>
          </w:p>
          <w:p w14:paraId="4D04C66C"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основные направления инновационной политики</w:t>
            </w:r>
          </w:p>
          <w:p w14:paraId="4B3CF413" w14:textId="77777777" w:rsidR="003B7352" w:rsidRPr="00E1460B" w:rsidRDefault="003B7352" w:rsidP="0027276C">
            <w:pPr>
              <w:spacing w:after="0"/>
              <w:rPr>
                <w:rFonts w:ascii="Times New Roman" w:hAnsi="Times New Roman"/>
                <w:bCs/>
                <w:i/>
                <w:sz w:val="24"/>
                <w:szCs w:val="24"/>
              </w:rPr>
            </w:pPr>
          </w:p>
        </w:tc>
        <w:tc>
          <w:tcPr>
            <w:tcW w:w="1935" w:type="pct"/>
            <w:vMerge w:val="restart"/>
          </w:tcPr>
          <w:p w14:paraId="7C6C6ABE"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Оценка устных ответов, учащихся:</w:t>
            </w:r>
          </w:p>
          <w:p w14:paraId="6648062A"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Отметка "5" ставится, если студент: </w:t>
            </w:r>
          </w:p>
          <w:p w14:paraId="74215EEF"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полно излагает изученный материал; </w:t>
            </w:r>
          </w:p>
          <w:p w14:paraId="3F43E352"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обнаруживает понимание материала, может обосновать свои суждения, применить знания на практике, привести необходимые примеры не только по лекции, но и самостоятельно составленные; </w:t>
            </w:r>
          </w:p>
          <w:p w14:paraId="2A749B3B"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 излагает материал последовательно и правильно с точки зрения норм литературного языка.</w:t>
            </w:r>
          </w:p>
          <w:p w14:paraId="5673E320"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Отметка "4" ставится, если студент 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 </w:t>
            </w:r>
          </w:p>
          <w:p w14:paraId="36DD2169"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Отметка "3" ставится, если студент обнаруживает знание и понимание основных положений темы, но: </w:t>
            </w:r>
          </w:p>
          <w:p w14:paraId="5C578A5E"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излагает материал неполно и допускает неточности в определении понятий или формулировке; </w:t>
            </w:r>
          </w:p>
          <w:p w14:paraId="25640E18"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 не умеет достаточно глубоко и доказательно обосновать свои суждения и привести свои примеры;</w:t>
            </w:r>
          </w:p>
          <w:p w14:paraId="0A7D6F4F"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 излагает материал непоследовательно и допускает ошибки в языковом оформлении излагаемого.</w:t>
            </w:r>
          </w:p>
          <w:p w14:paraId="0923F335"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Отметка "2" ставится, если студент обнаруживает незнание </w:t>
            </w:r>
            <w:r w:rsidRPr="00BE5B3B">
              <w:rPr>
                <w:rFonts w:ascii="Times New Roman" w:hAnsi="Times New Roman"/>
                <w:bCs/>
                <w:iCs/>
                <w:sz w:val="24"/>
                <w:szCs w:val="24"/>
              </w:rPr>
              <w:lastRenderedPageBreak/>
              <w:t xml:space="preserve">большей части соответствующей темы изучаемого материала, допускает ошибки в формулировке определений и правил, искажающие их смысл, беспорядочно и неуверенно излагает материал. </w:t>
            </w:r>
          </w:p>
          <w:p w14:paraId="4335F2FF"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Отметка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w:t>
            </w:r>
            <w:proofErr w:type="gramStart"/>
            <w:r w:rsidRPr="00BE5B3B">
              <w:rPr>
                <w:rFonts w:ascii="Times New Roman" w:hAnsi="Times New Roman"/>
                <w:bCs/>
                <w:iCs/>
                <w:sz w:val="24"/>
                <w:szCs w:val="24"/>
              </w:rPr>
              <w:t>урока, при условии, если</w:t>
            </w:r>
            <w:proofErr w:type="gramEnd"/>
            <w:r w:rsidRPr="00BE5B3B">
              <w:rPr>
                <w:rFonts w:ascii="Times New Roman" w:hAnsi="Times New Roman"/>
                <w:bCs/>
                <w:iCs/>
                <w:sz w:val="24"/>
                <w:szCs w:val="24"/>
              </w:rPr>
              <w:t xml:space="preserve"> в процессе урока не только заслушивались ответы учащегося, но и осуществлялась проверка его умения применять знания на практике.</w:t>
            </w:r>
          </w:p>
          <w:p w14:paraId="07B80A11"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Оценка </w:t>
            </w:r>
            <w:r w:rsidRPr="00BE5B3B">
              <w:rPr>
                <w:rFonts w:ascii="Times New Roman" w:hAnsi="Times New Roman"/>
                <w:b/>
                <w:bCs/>
                <w:iCs/>
                <w:sz w:val="24"/>
                <w:szCs w:val="24"/>
              </w:rPr>
              <w:t>письменных</w:t>
            </w:r>
            <w:r w:rsidRPr="00BE5B3B">
              <w:rPr>
                <w:rFonts w:ascii="Times New Roman" w:hAnsi="Times New Roman"/>
                <w:bCs/>
                <w:iCs/>
                <w:sz w:val="24"/>
                <w:szCs w:val="24"/>
              </w:rPr>
              <w:t xml:space="preserve"> ответов, учащихся:</w:t>
            </w:r>
          </w:p>
          <w:p w14:paraId="3A66D118"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Отметка "5" ставится, если студент: </w:t>
            </w:r>
          </w:p>
          <w:p w14:paraId="157051EC" w14:textId="77777777" w:rsidR="003B7352"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 студен соблюдает установленный алгоритм решения заданий; </w:t>
            </w:r>
          </w:p>
          <w:p w14:paraId="11039A29"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обнаруживает понимание материала, может применить знания на практике; </w:t>
            </w:r>
          </w:p>
          <w:p w14:paraId="523DDF0D"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 все расчеты выполнены арифметически верно.</w:t>
            </w:r>
          </w:p>
          <w:p w14:paraId="2AA2CC7E"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Отметка "4" ставится, если студент даёт ответ, удовлетворяющий тем же требованиям, что и для отметки "5", но допускает 1-2 недочёта в последовательности решения заданий. </w:t>
            </w:r>
          </w:p>
          <w:p w14:paraId="428BBE49"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Отметка "3" ставится, если студент обнаруживает знание и понимание основных положений темы, но: </w:t>
            </w:r>
          </w:p>
          <w:p w14:paraId="060FDF6C"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 решение не полное (менее 60%); </w:t>
            </w:r>
          </w:p>
          <w:p w14:paraId="29FAF11A"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 xml:space="preserve"> в решении заданий допущено большое количество арифметических ошибок;</w:t>
            </w:r>
          </w:p>
          <w:p w14:paraId="1B003522"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lastRenderedPageBreak/>
              <w:t xml:space="preserve"> решение задания непоследовательно и допускает ошибки в языковом оформлении излагаемого.</w:t>
            </w:r>
          </w:p>
          <w:p w14:paraId="72032626"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Отметка "2" ставится, если студент обнаруживает незнание большей части соответствующего раздела изучаемого материала, допускает арифметические ошибки</w:t>
            </w:r>
          </w:p>
        </w:tc>
        <w:tc>
          <w:tcPr>
            <w:tcW w:w="1315" w:type="pct"/>
          </w:tcPr>
          <w:p w14:paraId="7DDB86F9"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lastRenderedPageBreak/>
              <w:t>Проведение устных и письменных опросов;</w:t>
            </w:r>
          </w:p>
          <w:p w14:paraId="69D5F25E"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Проверка выполнения обучающимися домашних заданий;</w:t>
            </w:r>
          </w:p>
          <w:p w14:paraId="4FC0005A"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Проведение текущего, рубежного и промежуточного контроля.</w:t>
            </w:r>
          </w:p>
        </w:tc>
      </w:tr>
      <w:tr w:rsidR="003B7352" w:rsidRPr="00E1460B" w14:paraId="6CE6E9E7" w14:textId="77777777" w:rsidTr="0027276C">
        <w:tc>
          <w:tcPr>
            <w:tcW w:w="1750" w:type="pct"/>
          </w:tcPr>
          <w:p w14:paraId="38FD458A" w14:textId="77777777" w:rsidR="003B7352" w:rsidRPr="00B9649B" w:rsidRDefault="003B7352" w:rsidP="0027276C">
            <w:pPr>
              <w:spacing w:after="0"/>
              <w:rPr>
                <w:rFonts w:ascii="Times New Roman" w:hAnsi="Times New Roman"/>
                <w:b/>
                <w:iCs/>
                <w:sz w:val="24"/>
                <w:szCs w:val="24"/>
              </w:rPr>
            </w:pPr>
            <w:r w:rsidRPr="00B9649B">
              <w:rPr>
                <w:rFonts w:ascii="Times New Roman" w:hAnsi="Times New Roman"/>
                <w:b/>
                <w:iCs/>
                <w:sz w:val="24"/>
                <w:szCs w:val="24"/>
              </w:rPr>
              <w:t>Перечень умений, осваиваемых в рамках дисциплины:</w:t>
            </w:r>
          </w:p>
          <w:p w14:paraId="67618D5B"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 xml:space="preserve"> производить расчеты по основным и оборотным средствам предприятия;</w:t>
            </w:r>
          </w:p>
          <w:p w14:paraId="2478CE2D"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 xml:space="preserve"> составлять простейший бизнес-план задаваемого предприятия;</w:t>
            </w:r>
          </w:p>
          <w:p w14:paraId="498A6053"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осуществлять простейшие расчеты по кадрам и заработной плате;</w:t>
            </w:r>
          </w:p>
          <w:p w14:paraId="5C9E3109"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рассчитывать издержки производства и себестоимости продукции (услуг) по заданным параметрам;</w:t>
            </w:r>
          </w:p>
          <w:p w14:paraId="3BCBFACA"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рассчитывать цену на продукцию;</w:t>
            </w:r>
          </w:p>
          <w:p w14:paraId="1B60ED07" w14:textId="77777777" w:rsidR="003B7352" w:rsidRPr="00E1460B" w:rsidRDefault="003B7352" w:rsidP="0027276C">
            <w:pPr>
              <w:spacing w:after="0"/>
              <w:rPr>
                <w:rFonts w:ascii="Times New Roman" w:hAnsi="Times New Roman"/>
                <w:bCs/>
                <w:i/>
                <w:sz w:val="24"/>
                <w:szCs w:val="24"/>
              </w:rPr>
            </w:pPr>
            <w:r w:rsidRPr="00E1460B">
              <w:rPr>
                <w:rFonts w:ascii="Times New Roman" w:hAnsi="Times New Roman"/>
                <w:bCs/>
                <w:sz w:val="24"/>
                <w:szCs w:val="24"/>
              </w:rPr>
              <w:t xml:space="preserve">оценивать эффективность </w:t>
            </w:r>
            <w:r w:rsidRPr="00E1460B">
              <w:rPr>
                <w:rFonts w:ascii="Times New Roman" w:hAnsi="Times New Roman"/>
                <w:bCs/>
                <w:sz w:val="24"/>
                <w:szCs w:val="24"/>
              </w:rPr>
              <w:br/>
              <w:t>деятельности организации</w:t>
            </w:r>
          </w:p>
        </w:tc>
        <w:tc>
          <w:tcPr>
            <w:tcW w:w="1935" w:type="pct"/>
            <w:vMerge/>
          </w:tcPr>
          <w:p w14:paraId="7071F09E" w14:textId="77777777" w:rsidR="003B7352" w:rsidRPr="00BE5B3B" w:rsidRDefault="003B7352" w:rsidP="0027276C">
            <w:pPr>
              <w:spacing w:after="0"/>
              <w:rPr>
                <w:rFonts w:ascii="Times New Roman" w:hAnsi="Times New Roman"/>
                <w:bCs/>
                <w:iCs/>
                <w:sz w:val="24"/>
                <w:szCs w:val="24"/>
              </w:rPr>
            </w:pPr>
          </w:p>
        </w:tc>
        <w:tc>
          <w:tcPr>
            <w:tcW w:w="1315" w:type="pct"/>
          </w:tcPr>
          <w:p w14:paraId="5E28DDC0"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Оценка результатов выполнения практических работ</w:t>
            </w:r>
          </w:p>
          <w:p w14:paraId="60CFEE6F"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Оценка правильности и аргументированности применения ценовой политики</w:t>
            </w:r>
          </w:p>
          <w:p w14:paraId="23FAF071" w14:textId="77777777" w:rsidR="003B7352" w:rsidRPr="00BE5B3B" w:rsidRDefault="003B7352" w:rsidP="0027276C">
            <w:pPr>
              <w:spacing w:after="0"/>
              <w:rPr>
                <w:rFonts w:ascii="Times New Roman" w:hAnsi="Times New Roman"/>
                <w:bCs/>
                <w:iCs/>
                <w:sz w:val="24"/>
                <w:szCs w:val="24"/>
              </w:rPr>
            </w:pPr>
            <w:r w:rsidRPr="00BE5B3B">
              <w:rPr>
                <w:rFonts w:ascii="Times New Roman" w:hAnsi="Times New Roman"/>
                <w:bCs/>
                <w:iCs/>
                <w:sz w:val="24"/>
                <w:szCs w:val="24"/>
              </w:rPr>
              <w:t>Зачетная работа</w:t>
            </w:r>
          </w:p>
        </w:tc>
      </w:tr>
    </w:tbl>
    <w:p w14:paraId="71A82E5D" w14:textId="77777777" w:rsidR="003B7352" w:rsidRPr="00E1460B" w:rsidRDefault="003B7352" w:rsidP="003B7352">
      <w:pPr>
        <w:spacing w:after="0"/>
        <w:jc w:val="both"/>
        <w:rPr>
          <w:rFonts w:ascii="Times New Roman" w:hAnsi="Times New Roman"/>
          <w:b/>
          <w:sz w:val="24"/>
          <w:szCs w:val="24"/>
        </w:rPr>
        <w:sectPr w:rsidR="003B7352" w:rsidRPr="00E1460B" w:rsidSect="00927E4B">
          <w:pgSz w:w="11906" w:h="16838"/>
          <w:pgMar w:top="1134" w:right="850" w:bottom="284" w:left="1701" w:header="708" w:footer="708" w:gutter="0"/>
          <w:cols w:space="720"/>
          <w:docGrid w:linePitch="299"/>
        </w:sectPr>
      </w:pPr>
    </w:p>
    <w:p w14:paraId="5C0791E8" w14:textId="77777777" w:rsidR="003B7352" w:rsidRPr="00BE5B3B" w:rsidRDefault="003B7352" w:rsidP="003B7352">
      <w:pPr>
        <w:pStyle w:val="2"/>
        <w:jc w:val="right"/>
        <w:rPr>
          <w:rFonts w:ascii="Times New Roman" w:hAnsi="Times New Roman"/>
          <w:bCs w:val="0"/>
          <w:i w:val="0"/>
          <w:iCs w:val="0"/>
          <w:sz w:val="24"/>
          <w:szCs w:val="24"/>
        </w:rPr>
      </w:pPr>
      <w:bookmarkStart w:id="231" w:name="_Toc115855471"/>
      <w:bookmarkStart w:id="232" w:name="_Toc115857312"/>
      <w:bookmarkStart w:id="233" w:name="_Toc115858177"/>
      <w:bookmarkStart w:id="234" w:name="_Toc115858238"/>
      <w:bookmarkStart w:id="235" w:name="_Toc115862330"/>
      <w:bookmarkStart w:id="236" w:name="_Toc115872883"/>
      <w:bookmarkStart w:id="237" w:name="_Toc127799005"/>
      <w:bookmarkStart w:id="238" w:name="_Toc127803161"/>
      <w:bookmarkStart w:id="239" w:name="_Toc127807974"/>
      <w:bookmarkStart w:id="240" w:name="_Toc127808078"/>
      <w:bookmarkStart w:id="241" w:name="_Toc127808682"/>
      <w:r>
        <w:rPr>
          <w:rFonts w:ascii="Times New Roman" w:hAnsi="Times New Roman"/>
          <w:bCs w:val="0"/>
          <w:i w:val="0"/>
          <w:iCs w:val="0"/>
          <w:sz w:val="24"/>
          <w:szCs w:val="24"/>
        </w:rPr>
        <w:lastRenderedPageBreak/>
        <w:t>Приложение 3.</w:t>
      </w:r>
      <w:r w:rsidRPr="00BE5B3B">
        <w:rPr>
          <w:rFonts w:ascii="Times New Roman" w:hAnsi="Times New Roman"/>
          <w:bCs w:val="0"/>
          <w:i w:val="0"/>
          <w:iCs w:val="0"/>
          <w:sz w:val="24"/>
          <w:szCs w:val="24"/>
        </w:rPr>
        <w:t>8</w:t>
      </w:r>
      <w:bookmarkEnd w:id="231"/>
      <w:bookmarkEnd w:id="232"/>
      <w:bookmarkEnd w:id="233"/>
      <w:bookmarkEnd w:id="234"/>
      <w:bookmarkEnd w:id="235"/>
      <w:bookmarkEnd w:id="236"/>
      <w:bookmarkEnd w:id="237"/>
      <w:bookmarkEnd w:id="238"/>
      <w:bookmarkEnd w:id="239"/>
      <w:bookmarkEnd w:id="240"/>
      <w:bookmarkEnd w:id="241"/>
    </w:p>
    <w:p w14:paraId="29754F51"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1470AEB2" w14:textId="77777777" w:rsidR="003B7352" w:rsidRPr="00E1460B" w:rsidRDefault="003B7352" w:rsidP="003B7352">
      <w:pPr>
        <w:spacing w:after="0"/>
        <w:jc w:val="right"/>
        <w:rPr>
          <w:rFonts w:ascii="Times New Roman" w:hAnsi="Times New Roman"/>
          <w:b/>
          <w:bCs/>
          <w:i/>
          <w:iCs/>
          <w:sz w:val="24"/>
          <w:szCs w:val="24"/>
        </w:rPr>
      </w:pPr>
    </w:p>
    <w:p w14:paraId="41EA9517" w14:textId="77777777" w:rsidR="003B7352" w:rsidRPr="00E1460B" w:rsidRDefault="003B7352" w:rsidP="003B7352">
      <w:pPr>
        <w:jc w:val="center"/>
        <w:rPr>
          <w:rFonts w:ascii="Times New Roman" w:hAnsi="Times New Roman"/>
          <w:b/>
          <w:bCs/>
          <w:i/>
          <w:iCs/>
          <w:sz w:val="24"/>
          <w:szCs w:val="24"/>
        </w:rPr>
      </w:pPr>
    </w:p>
    <w:p w14:paraId="5F66768F" w14:textId="77777777" w:rsidR="003B7352" w:rsidRPr="00E1460B" w:rsidRDefault="003B7352" w:rsidP="003B7352">
      <w:pPr>
        <w:jc w:val="center"/>
        <w:rPr>
          <w:rFonts w:ascii="Times New Roman" w:hAnsi="Times New Roman"/>
          <w:b/>
          <w:bCs/>
          <w:i/>
          <w:iCs/>
          <w:sz w:val="24"/>
          <w:szCs w:val="24"/>
        </w:rPr>
      </w:pPr>
    </w:p>
    <w:p w14:paraId="78DF38AB" w14:textId="77777777" w:rsidR="003B7352" w:rsidRPr="00E1460B" w:rsidRDefault="003B7352" w:rsidP="003B7352">
      <w:pPr>
        <w:jc w:val="center"/>
        <w:rPr>
          <w:rFonts w:ascii="Times New Roman" w:hAnsi="Times New Roman"/>
          <w:b/>
          <w:bCs/>
          <w:i/>
          <w:iCs/>
          <w:sz w:val="24"/>
          <w:szCs w:val="24"/>
        </w:rPr>
      </w:pPr>
    </w:p>
    <w:p w14:paraId="268DE777" w14:textId="77777777" w:rsidR="003B7352" w:rsidRPr="00E1460B" w:rsidRDefault="003B7352" w:rsidP="003B7352">
      <w:pPr>
        <w:jc w:val="center"/>
        <w:rPr>
          <w:rFonts w:ascii="Times New Roman" w:hAnsi="Times New Roman"/>
          <w:b/>
          <w:bCs/>
          <w:i/>
          <w:iCs/>
          <w:sz w:val="24"/>
          <w:szCs w:val="24"/>
        </w:rPr>
      </w:pPr>
    </w:p>
    <w:p w14:paraId="2CF59713" w14:textId="77777777" w:rsidR="003B7352" w:rsidRPr="00E1460B" w:rsidRDefault="003B7352" w:rsidP="003B7352">
      <w:pPr>
        <w:jc w:val="center"/>
        <w:rPr>
          <w:rFonts w:ascii="Times New Roman" w:hAnsi="Times New Roman"/>
          <w:b/>
          <w:bCs/>
          <w:i/>
          <w:iCs/>
          <w:sz w:val="24"/>
          <w:szCs w:val="24"/>
        </w:rPr>
      </w:pPr>
    </w:p>
    <w:p w14:paraId="64B17B62" w14:textId="77777777" w:rsidR="003B7352" w:rsidRPr="00E1460B" w:rsidRDefault="003B7352" w:rsidP="003B7352">
      <w:pPr>
        <w:jc w:val="center"/>
        <w:rPr>
          <w:rFonts w:ascii="Times New Roman" w:hAnsi="Times New Roman"/>
          <w:b/>
          <w:bCs/>
          <w:i/>
          <w:iCs/>
          <w:sz w:val="24"/>
          <w:szCs w:val="24"/>
        </w:rPr>
      </w:pPr>
    </w:p>
    <w:p w14:paraId="07D74362" w14:textId="77777777" w:rsidR="003B7352" w:rsidRPr="00E1460B" w:rsidRDefault="003B7352" w:rsidP="003B7352">
      <w:pPr>
        <w:jc w:val="center"/>
        <w:rPr>
          <w:rFonts w:ascii="Times New Roman" w:hAnsi="Times New Roman"/>
          <w:b/>
          <w:bCs/>
          <w:i/>
          <w:iCs/>
          <w:sz w:val="24"/>
          <w:szCs w:val="24"/>
        </w:rPr>
      </w:pPr>
    </w:p>
    <w:p w14:paraId="6840C5D7" w14:textId="77777777" w:rsidR="003B7352" w:rsidRDefault="003B7352" w:rsidP="003B7352">
      <w:pPr>
        <w:pStyle w:val="2"/>
        <w:jc w:val="center"/>
        <w:rPr>
          <w:rFonts w:ascii="Times New Roman" w:hAnsi="Times New Roman"/>
          <w:i w:val="0"/>
          <w:iCs w:val="0"/>
          <w:sz w:val="24"/>
          <w:szCs w:val="24"/>
        </w:rPr>
      </w:pPr>
      <w:bookmarkStart w:id="242" w:name="_ПРИМЕРНАЯ_РАБОЧАЯ_ПРОГРАММА_7"/>
      <w:bookmarkStart w:id="243" w:name="_Toc127799006"/>
      <w:bookmarkStart w:id="244" w:name="_Toc127803162"/>
      <w:bookmarkStart w:id="245" w:name="_Toc127807975"/>
      <w:bookmarkStart w:id="246" w:name="_Toc127808079"/>
      <w:bookmarkStart w:id="247" w:name="_Toc127808683"/>
      <w:bookmarkStart w:id="248" w:name="_Toc115855472"/>
      <w:bookmarkStart w:id="249" w:name="_Toc115857313"/>
      <w:bookmarkStart w:id="250" w:name="_Toc115858178"/>
      <w:bookmarkStart w:id="251" w:name="_Toc115858239"/>
      <w:bookmarkStart w:id="252" w:name="_Toc115862331"/>
      <w:bookmarkStart w:id="253" w:name="_Toc115872884"/>
      <w:bookmarkEnd w:id="242"/>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243"/>
      <w:bookmarkEnd w:id="244"/>
      <w:bookmarkEnd w:id="245"/>
      <w:bookmarkEnd w:id="246"/>
      <w:bookmarkEnd w:id="247"/>
      <w:r w:rsidRPr="00E1460B">
        <w:rPr>
          <w:rFonts w:ascii="Times New Roman" w:hAnsi="Times New Roman"/>
          <w:i w:val="0"/>
          <w:sz w:val="24"/>
          <w:szCs w:val="24"/>
        </w:rPr>
        <w:br/>
      </w:r>
    </w:p>
    <w:p w14:paraId="17F2AEA3" w14:textId="77777777" w:rsidR="003B7352" w:rsidRPr="00A80DB2" w:rsidRDefault="003B7352" w:rsidP="003B7352">
      <w:pPr>
        <w:pStyle w:val="2"/>
        <w:jc w:val="center"/>
        <w:rPr>
          <w:rFonts w:ascii="Times New Roman" w:hAnsi="Times New Roman"/>
          <w:i w:val="0"/>
          <w:iCs w:val="0"/>
          <w:sz w:val="24"/>
          <w:szCs w:val="24"/>
          <w:lang w:val="ru-RU"/>
        </w:rPr>
      </w:pPr>
      <w:bookmarkStart w:id="254" w:name="_Toc127799007"/>
      <w:bookmarkStart w:id="255" w:name="_Toc127803163"/>
      <w:bookmarkStart w:id="256" w:name="_Toc127807976"/>
      <w:bookmarkStart w:id="257" w:name="_Toc127808080"/>
      <w:bookmarkStart w:id="258" w:name="_Toc127808684"/>
      <w:r>
        <w:rPr>
          <w:rFonts w:ascii="Times New Roman" w:hAnsi="Times New Roman"/>
          <w:i w:val="0"/>
          <w:iCs w:val="0"/>
          <w:sz w:val="24"/>
          <w:szCs w:val="24"/>
          <w:lang w:val="ru-RU"/>
        </w:rPr>
        <w:t>«</w:t>
      </w:r>
      <w:r w:rsidRPr="00E1460B">
        <w:rPr>
          <w:rFonts w:ascii="Times New Roman" w:hAnsi="Times New Roman"/>
          <w:i w:val="0"/>
          <w:iCs w:val="0"/>
          <w:sz w:val="24"/>
          <w:szCs w:val="24"/>
        </w:rPr>
        <w:t>ОП.02 МЕНЕДЖМЕНТ</w:t>
      </w:r>
      <w:bookmarkEnd w:id="248"/>
      <w:bookmarkEnd w:id="249"/>
      <w:bookmarkEnd w:id="250"/>
      <w:bookmarkEnd w:id="251"/>
      <w:bookmarkEnd w:id="252"/>
      <w:bookmarkEnd w:id="253"/>
      <w:r>
        <w:rPr>
          <w:rFonts w:ascii="Times New Roman" w:hAnsi="Times New Roman"/>
          <w:i w:val="0"/>
          <w:iCs w:val="0"/>
          <w:sz w:val="24"/>
          <w:szCs w:val="24"/>
          <w:lang w:val="ru-RU"/>
        </w:rPr>
        <w:t>»</w:t>
      </w:r>
      <w:bookmarkEnd w:id="254"/>
      <w:bookmarkEnd w:id="255"/>
      <w:bookmarkEnd w:id="256"/>
      <w:bookmarkEnd w:id="257"/>
      <w:bookmarkEnd w:id="258"/>
    </w:p>
    <w:p w14:paraId="54225B69" w14:textId="77777777" w:rsidR="003B7352" w:rsidRPr="00E1460B" w:rsidRDefault="003B7352" w:rsidP="003B7352">
      <w:pPr>
        <w:rPr>
          <w:rFonts w:ascii="Times New Roman" w:hAnsi="Times New Roman"/>
          <w:b/>
          <w:i/>
          <w:sz w:val="24"/>
          <w:szCs w:val="24"/>
        </w:rPr>
      </w:pPr>
    </w:p>
    <w:p w14:paraId="4519ADD3" w14:textId="77777777" w:rsidR="003B7352" w:rsidRPr="00E1460B" w:rsidRDefault="003B7352" w:rsidP="003B7352">
      <w:pPr>
        <w:rPr>
          <w:rFonts w:ascii="Times New Roman" w:hAnsi="Times New Roman"/>
          <w:b/>
          <w:i/>
          <w:sz w:val="24"/>
          <w:szCs w:val="24"/>
        </w:rPr>
      </w:pPr>
    </w:p>
    <w:p w14:paraId="052E59F6" w14:textId="77777777" w:rsidR="003B7352" w:rsidRPr="00E1460B" w:rsidRDefault="003B7352" w:rsidP="003B7352">
      <w:pPr>
        <w:rPr>
          <w:rFonts w:ascii="Times New Roman" w:hAnsi="Times New Roman"/>
          <w:b/>
          <w:i/>
          <w:sz w:val="24"/>
          <w:szCs w:val="24"/>
        </w:rPr>
      </w:pPr>
    </w:p>
    <w:p w14:paraId="5E3DF1D4" w14:textId="77777777" w:rsidR="003B7352" w:rsidRPr="00E1460B" w:rsidRDefault="003B7352" w:rsidP="003B7352">
      <w:pPr>
        <w:rPr>
          <w:rFonts w:ascii="Times New Roman" w:hAnsi="Times New Roman"/>
          <w:b/>
          <w:i/>
          <w:sz w:val="24"/>
          <w:szCs w:val="24"/>
        </w:rPr>
      </w:pPr>
    </w:p>
    <w:p w14:paraId="09734C74" w14:textId="77777777" w:rsidR="003B7352" w:rsidRPr="00E1460B" w:rsidRDefault="003B7352" w:rsidP="003B7352">
      <w:pPr>
        <w:rPr>
          <w:rFonts w:ascii="Times New Roman" w:hAnsi="Times New Roman"/>
          <w:b/>
          <w:i/>
          <w:sz w:val="24"/>
          <w:szCs w:val="24"/>
        </w:rPr>
      </w:pPr>
    </w:p>
    <w:p w14:paraId="2748A9FA" w14:textId="77777777" w:rsidR="003B7352" w:rsidRPr="00E1460B" w:rsidRDefault="003B7352" w:rsidP="003B7352">
      <w:pPr>
        <w:rPr>
          <w:rFonts w:ascii="Times New Roman" w:hAnsi="Times New Roman"/>
          <w:b/>
          <w:i/>
          <w:sz w:val="24"/>
          <w:szCs w:val="24"/>
        </w:rPr>
      </w:pPr>
    </w:p>
    <w:p w14:paraId="29AD9943" w14:textId="77777777" w:rsidR="003B7352" w:rsidRPr="00E1460B" w:rsidRDefault="003B7352" w:rsidP="003B7352">
      <w:pPr>
        <w:rPr>
          <w:rFonts w:ascii="Times New Roman" w:hAnsi="Times New Roman"/>
          <w:b/>
          <w:i/>
          <w:sz w:val="24"/>
          <w:szCs w:val="24"/>
        </w:rPr>
      </w:pPr>
    </w:p>
    <w:p w14:paraId="03DD7716" w14:textId="77777777" w:rsidR="003B7352" w:rsidRDefault="003B7352" w:rsidP="003B7352">
      <w:pPr>
        <w:rPr>
          <w:rFonts w:ascii="Times New Roman" w:hAnsi="Times New Roman"/>
          <w:b/>
          <w:i/>
          <w:sz w:val="24"/>
          <w:szCs w:val="24"/>
        </w:rPr>
      </w:pPr>
    </w:p>
    <w:p w14:paraId="622E2F01" w14:textId="77777777" w:rsidR="003B7352" w:rsidRDefault="003B7352" w:rsidP="003B7352">
      <w:pPr>
        <w:rPr>
          <w:rFonts w:ascii="Times New Roman" w:hAnsi="Times New Roman"/>
          <w:b/>
          <w:i/>
          <w:sz w:val="24"/>
          <w:szCs w:val="24"/>
        </w:rPr>
      </w:pPr>
    </w:p>
    <w:p w14:paraId="20CE130E" w14:textId="77777777" w:rsidR="003B7352" w:rsidRPr="00E1460B" w:rsidRDefault="003B7352" w:rsidP="003B7352">
      <w:pPr>
        <w:rPr>
          <w:rFonts w:ascii="Times New Roman" w:hAnsi="Times New Roman"/>
          <w:b/>
          <w:i/>
          <w:sz w:val="24"/>
          <w:szCs w:val="24"/>
        </w:rPr>
      </w:pPr>
    </w:p>
    <w:p w14:paraId="1CBDC3D3" w14:textId="77777777" w:rsidR="003B7352" w:rsidRPr="00E1460B" w:rsidRDefault="003B7352" w:rsidP="003B7352">
      <w:pPr>
        <w:rPr>
          <w:rFonts w:ascii="Times New Roman" w:hAnsi="Times New Roman"/>
          <w:b/>
          <w:i/>
          <w:sz w:val="24"/>
          <w:szCs w:val="24"/>
        </w:rPr>
      </w:pPr>
    </w:p>
    <w:p w14:paraId="370E30EC" w14:textId="77777777" w:rsidR="003B7352" w:rsidRPr="00E1460B" w:rsidRDefault="003B7352" w:rsidP="003B7352">
      <w:pPr>
        <w:rPr>
          <w:rFonts w:ascii="Times New Roman" w:hAnsi="Times New Roman"/>
          <w:b/>
          <w:i/>
          <w:sz w:val="24"/>
          <w:szCs w:val="24"/>
        </w:rPr>
      </w:pPr>
    </w:p>
    <w:p w14:paraId="36779B36" w14:textId="77777777" w:rsidR="003B7352" w:rsidRPr="00BE5B3B" w:rsidRDefault="003B7352" w:rsidP="003B7352">
      <w:pPr>
        <w:jc w:val="center"/>
        <w:rPr>
          <w:rFonts w:ascii="Times New Roman" w:hAnsi="Times New Roman"/>
          <w:b/>
          <w:i/>
          <w:sz w:val="24"/>
          <w:szCs w:val="24"/>
        </w:rPr>
        <w:sectPr w:rsidR="003B7352" w:rsidRPr="00BE5B3B" w:rsidSect="00927E4B">
          <w:pgSz w:w="11906" w:h="16838"/>
          <w:pgMar w:top="1134" w:right="850" w:bottom="284" w:left="1701" w:header="708" w:footer="708" w:gutter="0"/>
          <w:pgNumType w:start="226"/>
          <w:cols w:space="720"/>
          <w:docGrid w:linePitch="299"/>
        </w:sectPr>
      </w:pPr>
      <w:r w:rsidRPr="00BE5B3B">
        <w:rPr>
          <w:rFonts w:ascii="Times New Roman" w:hAnsi="Times New Roman"/>
          <w:b/>
          <w:sz w:val="24"/>
          <w:szCs w:val="24"/>
        </w:rPr>
        <w:t>202</w:t>
      </w:r>
      <w:r>
        <w:rPr>
          <w:rFonts w:ascii="Times New Roman" w:hAnsi="Times New Roman"/>
          <w:b/>
          <w:sz w:val="24"/>
          <w:szCs w:val="24"/>
        </w:rPr>
        <w:t>3</w:t>
      </w:r>
      <w:r w:rsidRPr="00BE5B3B">
        <w:rPr>
          <w:rFonts w:ascii="Times New Roman" w:hAnsi="Times New Roman"/>
          <w:b/>
          <w:sz w:val="24"/>
          <w:szCs w:val="24"/>
        </w:rPr>
        <w:t xml:space="preserve"> г</w:t>
      </w:r>
      <w:r>
        <w:rPr>
          <w:rFonts w:ascii="Times New Roman" w:hAnsi="Times New Roman"/>
          <w:b/>
          <w:sz w:val="24"/>
          <w:szCs w:val="24"/>
        </w:rPr>
        <w:t>.</w:t>
      </w:r>
    </w:p>
    <w:p w14:paraId="258A396A" w14:textId="77777777" w:rsidR="003B7352" w:rsidRDefault="003B7352" w:rsidP="003B7352">
      <w:pPr>
        <w:spacing w:after="0"/>
        <w:jc w:val="center"/>
        <w:rPr>
          <w:rFonts w:ascii="Times New Roman" w:hAnsi="Times New Roman"/>
          <w:b/>
          <w:sz w:val="24"/>
          <w:szCs w:val="24"/>
        </w:rPr>
      </w:pPr>
      <w:r w:rsidRPr="00A80DB2">
        <w:rPr>
          <w:rFonts w:ascii="Times New Roman" w:hAnsi="Times New Roman"/>
          <w:b/>
          <w:sz w:val="24"/>
          <w:szCs w:val="24"/>
        </w:rPr>
        <w:lastRenderedPageBreak/>
        <w:t>СОДЕРЖАНИЕ</w:t>
      </w:r>
    </w:p>
    <w:p w14:paraId="42C96655" w14:textId="77777777" w:rsidR="003B7352" w:rsidRDefault="003B7352" w:rsidP="003B7352">
      <w:pPr>
        <w:spacing w:after="0"/>
        <w:jc w:val="center"/>
        <w:rPr>
          <w:rFonts w:ascii="Times New Roman" w:hAnsi="Times New Roman"/>
          <w:b/>
          <w:sz w:val="24"/>
          <w:szCs w:val="24"/>
        </w:rPr>
      </w:pPr>
    </w:p>
    <w:p w14:paraId="4367A804" w14:textId="77777777" w:rsidR="003B7352" w:rsidRDefault="003B7352" w:rsidP="003B7352">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B7352" w:rsidRPr="00866EA1" w14:paraId="14A8FC32" w14:textId="77777777" w:rsidTr="00927E4B">
        <w:tc>
          <w:tcPr>
            <w:tcW w:w="7501" w:type="dxa"/>
          </w:tcPr>
          <w:p w14:paraId="7AA572D2" w14:textId="77777777" w:rsidR="003B7352" w:rsidRPr="00866EA1" w:rsidRDefault="003B7352" w:rsidP="007413B6">
            <w:pPr>
              <w:numPr>
                <w:ilvl w:val="0"/>
                <w:numId w:val="8"/>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3832EC88" w14:textId="77777777" w:rsidR="003B7352" w:rsidRPr="00866EA1" w:rsidRDefault="003B7352" w:rsidP="00927E4B">
            <w:pPr>
              <w:rPr>
                <w:rFonts w:ascii="Times New Roman" w:hAnsi="Times New Roman"/>
                <w:b/>
                <w:sz w:val="24"/>
                <w:szCs w:val="24"/>
              </w:rPr>
            </w:pPr>
          </w:p>
        </w:tc>
      </w:tr>
      <w:tr w:rsidR="003B7352" w:rsidRPr="00866EA1" w14:paraId="1E9808A3" w14:textId="77777777" w:rsidTr="00927E4B">
        <w:tc>
          <w:tcPr>
            <w:tcW w:w="7501" w:type="dxa"/>
          </w:tcPr>
          <w:p w14:paraId="31DFB506" w14:textId="77777777" w:rsidR="003B7352" w:rsidRPr="00866EA1" w:rsidRDefault="003B7352" w:rsidP="007413B6">
            <w:pPr>
              <w:numPr>
                <w:ilvl w:val="0"/>
                <w:numId w:val="8"/>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6E307D1F" w14:textId="77777777" w:rsidR="003B7352" w:rsidRPr="00866EA1" w:rsidRDefault="003B7352" w:rsidP="007413B6">
            <w:pPr>
              <w:numPr>
                <w:ilvl w:val="0"/>
                <w:numId w:val="8"/>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553CF536" w14:textId="77777777" w:rsidR="003B7352" w:rsidRPr="00866EA1" w:rsidRDefault="003B7352" w:rsidP="00927E4B">
            <w:pPr>
              <w:ind w:left="644"/>
              <w:rPr>
                <w:rFonts w:ascii="Times New Roman" w:hAnsi="Times New Roman"/>
                <w:b/>
                <w:sz w:val="24"/>
                <w:szCs w:val="24"/>
              </w:rPr>
            </w:pPr>
          </w:p>
        </w:tc>
      </w:tr>
      <w:tr w:rsidR="003B7352" w:rsidRPr="00866EA1" w14:paraId="68075870" w14:textId="77777777" w:rsidTr="00927E4B">
        <w:tc>
          <w:tcPr>
            <w:tcW w:w="7501" w:type="dxa"/>
          </w:tcPr>
          <w:p w14:paraId="49901DE5" w14:textId="77777777" w:rsidR="003B7352" w:rsidRPr="00866EA1" w:rsidRDefault="003B7352" w:rsidP="007413B6">
            <w:pPr>
              <w:numPr>
                <w:ilvl w:val="0"/>
                <w:numId w:val="8"/>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38D7BB60" w14:textId="77777777" w:rsidR="003B7352" w:rsidRPr="00866EA1" w:rsidRDefault="003B7352" w:rsidP="00927E4B">
            <w:pPr>
              <w:suppressAutoHyphens/>
              <w:rPr>
                <w:rFonts w:ascii="Times New Roman" w:hAnsi="Times New Roman"/>
                <w:b/>
                <w:sz w:val="24"/>
                <w:szCs w:val="24"/>
              </w:rPr>
            </w:pPr>
          </w:p>
        </w:tc>
        <w:tc>
          <w:tcPr>
            <w:tcW w:w="1854" w:type="dxa"/>
          </w:tcPr>
          <w:p w14:paraId="473C1BE7" w14:textId="77777777" w:rsidR="003B7352" w:rsidRPr="00866EA1" w:rsidRDefault="003B7352" w:rsidP="00927E4B">
            <w:pPr>
              <w:rPr>
                <w:rFonts w:ascii="Times New Roman" w:hAnsi="Times New Roman"/>
                <w:b/>
                <w:sz w:val="24"/>
                <w:szCs w:val="24"/>
              </w:rPr>
            </w:pPr>
          </w:p>
        </w:tc>
      </w:tr>
    </w:tbl>
    <w:p w14:paraId="7CD8B3A0" w14:textId="77777777" w:rsidR="003B7352" w:rsidRDefault="003B7352" w:rsidP="003B7352">
      <w:pPr>
        <w:spacing w:after="0"/>
        <w:rPr>
          <w:rFonts w:ascii="Times New Roman" w:hAnsi="Times New Roman"/>
          <w:b/>
          <w:sz w:val="24"/>
          <w:szCs w:val="24"/>
        </w:rPr>
      </w:pPr>
    </w:p>
    <w:p w14:paraId="206FF365" w14:textId="77777777" w:rsidR="003B7352" w:rsidRDefault="003B7352" w:rsidP="003B7352">
      <w:pPr>
        <w:spacing w:after="0"/>
        <w:jc w:val="center"/>
        <w:rPr>
          <w:rFonts w:ascii="Times New Roman" w:hAnsi="Times New Roman"/>
          <w:b/>
          <w:sz w:val="24"/>
          <w:szCs w:val="24"/>
        </w:rPr>
      </w:pPr>
    </w:p>
    <w:p w14:paraId="01D91D52" w14:textId="77777777" w:rsidR="003B7352" w:rsidRDefault="003B7352" w:rsidP="003B7352">
      <w:pPr>
        <w:spacing w:after="0"/>
        <w:jc w:val="center"/>
        <w:rPr>
          <w:rFonts w:ascii="Times New Roman" w:hAnsi="Times New Roman"/>
          <w:b/>
          <w:sz w:val="24"/>
          <w:szCs w:val="24"/>
        </w:rPr>
      </w:pPr>
    </w:p>
    <w:p w14:paraId="01468C0A" w14:textId="77777777" w:rsidR="003B7352" w:rsidRDefault="003B7352" w:rsidP="003B7352">
      <w:pPr>
        <w:spacing w:after="0"/>
        <w:jc w:val="center"/>
        <w:rPr>
          <w:rFonts w:ascii="Times New Roman" w:hAnsi="Times New Roman"/>
          <w:b/>
          <w:sz w:val="24"/>
          <w:szCs w:val="24"/>
        </w:rPr>
      </w:pPr>
    </w:p>
    <w:p w14:paraId="0A77066C" w14:textId="77777777" w:rsidR="003B7352" w:rsidRDefault="003B7352" w:rsidP="003B7352">
      <w:pPr>
        <w:spacing w:after="0"/>
        <w:jc w:val="center"/>
        <w:rPr>
          <w:rFonts w:ascii="Times New Roman" w:hAnsi="Times New Roman"/>
          <w:b/>
          <w:sz w:val="24"/>
          <w:szCs w:val="24"/>
        </w:rPr>
      </w:pPr>
    </w:p>
    <w:p w14:paraId="133E1CD8" w14:textId="77777777" w:rsidR="003B7352" w:rsidRDefault="003B7352" w:rsidP="003B7352">
      <w:pPr>
        <w:spacing w:after="0"/>
        <w:jc w:val="center"/>
        <w:rPr>
          <w:rFonts w:ascii="Times New Roman" w:hAnsi="Times New Roman"/>
          <w:b/>
          <w:sz w:val="24"/>
          <w:szCs w:val="24"/>
        </w:rPr>
      </w:pPr>
    </w:p>
    <w:p w14:paraId="50E55959" w14:textId="77777777" w:rsidR="00042B16" w:rsidRDefault="00042B16">
      <w:pPr>
        <w:rPr>
          <w:rFonts w:ascii="Times New Roman" w:hAnsi="Times New Roman"/>
          <w:b/>
          <w:sz w:val="24"/>
          <w:szCs w:val="24"/>
        </w:rPr>
      </w:pPr>
      <w:r>
        <w:rPr>
          <w:rFonts w:ascii="Times New Roman" w:hAnsi="Times New Roman"/>
          <w:b/>
          <w:sz w:val="24"/>
          <w:szCs w:val="24"/>
        </w:rPr>
        <w:br w:type="page"/>
      </w:r>
    </w:p>
    <w:p w14:paraId="09A1974A"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1. ОБЩАЯ</w:t>
      </w:r>
      <w:r>
        <w:rPr>
          <w:rFonts w:ascii="Times New Roman" w:hAnsi="Times New Roman"/>
          <w:b/>
          <w:sz w:val="24"/>
          <w:szCs w:val="24"/>
        </w:rPr>
        <w:t xml:space="preserve"> </w:t>
      </w:r>
      <w:r w:rsidRPr="00E1460B">
        <w:rPr>
          <w:rFonts w:ascii="Times New Roman" w:hAnsi="Times New Roman"/>
          <w:b/>
          <w:sz w:val="24"/>
          <w:szCs w:val="24"/>
        </w:rPr>
        <w:t>ХАРАКТЕРИСТИКА</w:t>
      </w:r>
      <w:r>
        <w:rPr>
          <w:rFonts w:ascii="Times New Roman" w:hAnsi="Times New Roman"/>
          <w:b/>
          <w:sz w:val="24"/>
          <w:szCs w:val="24"/>
        </w:rPr>
        <w:t xml:space="preserve"> </w:t>
      </w:r>
      <w:r w:rsidRPr="00E1460B">
        <w:rPr>
          <w:rFonts w:ascii="Times New Roman" w:hAnsi="Times New Roman"/>
          <w:b/>
          <w:color w:val="000000"/>
          <w:sz w:val="24"/>
          <w:szCs w:val="24"/>
        </w:rPr>
        <w:t>ПРИМЕРНОЙ</w:t>
      </w:r>
      <w:r>
        <w:rPr>
          <w:rFonts w:ascii="Times New Roman" w:hAnsi="Times New Roman"/>
          <w:b/>
          <w:color w:val="000000"/>
          <w:sz w:val="24"/>
          <w:szCs w:val="24"/>
        </w:rPr>
        <w:t xml:space="preserve">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r w:rsidRPr="00E1460B">
        <w:rPr>
          <w:rFonts w:ascii="Times New Roman" w:hAnsi="Times New Roman"/>
          <w:b/>
          <w:sz w:val="24"/>
          <w:szCs w:val="24"/>
        </w:rPr>
        <w:t xml:space="preserve"> </w:t>
      </w:r>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p w14:paraId="1735A36A" w14:textId="77777777" w:rsidR="003B7352" w:rsidRPr="00E1460B" w:rsidRDefault="003B7352" w:rsidP="003B7352">
      <w:pPr>
        <w:jc w:val="center"/>
        <w:rPr>
          <w:rFonts w:ascii="Times New Roman" w:hAnsi="Times New Roman"/>
          <w:b/>
          <w:sz w:val="24"/>
          <w:szCs w:val="24"/>
        </w:rPr>
      </w:pPr>
      <w:r>
        <w:rPr>
          <w:rFonts w:ascii="Times New Roman" w:hAnsi="Times New Roman"/>
          <w:b/>
          <w:iCs/>
          <w:sz w:val="24"/>
          <w:szCs w:val="24"/>
        </w:rPr>
        <w:t>«</w:t>
      </w:r>
      <w:r w:rsidRPr="00E1460B">
        <w:rPr>
          <w:rFonts w:ascii="Times New Roman" w:hAnsi="Times New Roman"/>
          <w:b/>
          <w:iCs/>
          <w:sz w:val="24"/>
          <w:szCs w:val="24"/>
        </w:rPr>
        <w:t xml:space="preserve">ОП.02 </w:t>
      </w:r>
      <w:r w:rsidRPr="00E1460B">
        <w:rPr>
          <w:rFonts w:ascii="Times New Roman" w:hAnsi="Times New Roman"/>
          <w:b/>
          <w:sz w:val="24"/>
          <w:szCs w:val="24"/>
        </w:rPr>
        <w:t>МЕНЕДЖМЕНТ</w:t>
      </w:r>
      <w:r>
        <w:rPr>
          <w:rFonts w:ascii="Times New Roman" w:hAnsi="Times New Roman"/>
          <w:b/>
          <w:sz w:val="24"/>
          <w:szCs w:val="24"/>
        </w:rPr>
        <w:t>»</w:t>
      </w:r>
    </w:p>
    <w:p w14:paraId="7FCACF74" w14:textId="77777777" w:rsidR="003B7352" w:rsidRPr="00E1460B" w:rsidRDefault="003B7352" w:rsidP="003B7352">
      <w:pPr>
        <w:spacing w:before="240" w:after="0"/>
        <w:ind w:firstLine="709"/>
        <w:rPr>
          <w:rFonts w:ascii="Times New Roman" w:hAnsi="Times New Roman"/>
          <w:color w:val="000000"/>
          <w:sz w:val="24"/>
          <w:szCs w:val="24"/>
        </w:rPr>
      </w:pPr>
      <w:bookmarkStart w:id="259" w:name="_Toc115855473"/>
      <w:r w:rsidRPr="00E1460B">
        <w:rPr>
          <w:rFonts w:ascii="Times New Roman" w:hAnsi="Times New Roman"/>
          <w:b/>
          <w:sz w:val="24"/>
          <w:szCs w:val="24"/>
        </w:rPr>
        <w:t>1.1. Место дисциплины в структуре основной образовательной программы:</w:t>
      </w:r>
      <w:bookmarkEnd w:id="259"/>
    </w:p>
    <w:p w14:paraId="22858CF4"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Учебная дисциплина «</w:t>
      </w:r>
      <w:r w:rsidR="00AE56EA">
        <w:rPr>
          <w:rFonts w:ascii="Times New Roman" w:hAnsi="Times New Roman"/>
          <w:sz w:val="24"/>
          <w:szCs w:val="24"/>
        </w:rPr>
        <w:t xml:space="preserve">ОП.02 </w:t>
      </w:r>
      <w:r w:rsidRPr="00E1460B">
        <w:rPr>
          <w:rFonts w:ascii="Times New Roman" w:hAnsi="Times New Roman"/>
          <w:sz w:val="24"/>
          <w:szCs w:val="24"/>
        </w:rPr>
        <w:t xml:space="preserve">Менеджмент» является обязательной частью общепрофессионального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46.02.01 Документационное обеспечение управления и архивоведение. </w:t>
      </w:r>
    </w:p>
    <w:p w14:paraId="787D3132" w14:textId="77777777" w:rsidR="003B7352" w:rsidRPr="00E1460B" w:rsidRDefault="003B7352" w:rsidP="003B7352">
      <w:pPr>
        <w:spacing w:after="0"/>
        <w:ind w:firstLine="709"/>
        <w:jc w:val="both"/>
        <w:rPr>
          <w:rFonts w:ascii="Times New Roman" w:hAnsi="Times New Roman"/>
          <w:b/>
          <w:sz w:val="24"/>
          <w:szCs w:val="24"/>
        </w:rPr>
      </w:pPr>
      <w:r w:rsidRPr="00E1460B">
        <w:rPr>
          <w:rFonts w:ascii="Times New Roman" w:hAnsi="Times New Roman"/>
          <w:sz w:val="24"/>
          <w:szCs w:val="24"/>
        </w:rPr>
        <w:t xml:space="preserve">Особое значение дисциплина имеет при формировании и развитии компетенций: </w:t>
      </w:r>
      <w:r>
        <w:rPr>
          <w:rFonts w:ascii="Times New Roman" w:hAnsi="Times New Roman"/>
          <w:sz w:val="24"/>
          <w:szCs w:val="24"/>
        </w:rPr>
        <w:br/>
      </w:r>
      <w:r w:rsidRPr="00E1460B">
        <w:rPr>
          <w:rFonts w:ascii="Times New Roman" w:hAnsi="Times New Roman"/>
          <w:sz w:val="24"/>
          <w:szCs w:val="24"/>
        </w:rPr>
        <w:t>ОК 01, ОК 02, ОК 03, ОК 04, ОК 05, ОК 06, ОК 0</w:t>
      </w:r>
      <w:r>
        <w:rPr>
          <w:rFonts w:ascii="Times New Roman" w:hAnsi="Times New Roman"/>
          <w:sz w:val="24"/>
          <w:szCs w:val="24"/>
        </w:rPr>
        <w:t>9.</w:t>
      </w:r>
    </w:p>
    <w:p w14:paraId="75D55315" w14:textId="77777777" w:rsidR="003B7352" w:rsidRPr="00E1460B" w:rsidRDefault="003B7352" w:rsidP="003B7352">
      <w:pPr>
        <w:spacing w:before="240" w:after="0"/>
        <w:ind w:firstLine="709"/>
        <w:rPr>
          <w:rFonts w:ascii="Times New Roman" w:hAnsi="Times New Roman"/>
          <w:b/>
          <w:sz w:val="24"/>
          <w:szCs w:val="24"/>
        </w:rPr>
      </w:pPr>
      <w:bookmarkStart w:id="260" w:name="_Toc115855474"/>
      <w:r w:rsidRPr="00E1460B">
        <w:rPr>
          <w:rFonts w:ascii="Times New Roman" w:hAnsi="Times New Roman"/>
          <w:b/>
          <w:sz w:val="24"/>
          <w:szCs w:val="24"/>
        </w:rPr>
        <w:t>1.2. Цель и планируемые результаты освоения дисциплины:</w:t>
      </w:r>
      <w:bookmarkEnd w:id="260"/>
    </w:p>
    <w:p w14:paraId="13E139A7" w14:textId="77777777" w:rsidR="003B7352" w:rsidRDefault="003B7352" w:rsidP="003B7352">
      <w:pPr>
        <w:ind w:firstLine="709"/>
        <w:rPr>
          <w:rFonts w:ascii="Times New Roman" w:hAnsi="Times New Roman"/>
          <w:sz w:val="24"/>
          <w:szCs w:val="24"/>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371" w:type="dxa"/>
        <w:tblInd w:w="93" w:type="dxa"/>
        <w:tblLook w:val="04A0" w:firstRow="1" w:lastRow="0" w:firstColumn="1" w:lastColumn="0" w:noHBand="0" w:noVBand="1"/>
      </w:tblPr>
      <w:tblGrid>
        <w:gridCol w:w="1149"/>
        <w:gridCol w:w="3828"/>
        <w:gridCol w:w="4394"/>
      </w:tblGrid>
      <w:tr w:rsidR="0027276C" w:rsidRPr="0027276C" w14:paraId="60C2AD68" w14:textId="77777777" w:rsidTr="0027276C">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426D7A3C" w14:textId="77777777" w:rsidR="0027276C" w:rsidRPr="0027276C" w:rsidRDefault="0027276C" w:rsidP="0027276C">
            <w:pPr>
              <w:spacing w:after="0" w:line="240" w:lineRule="auto"/>
              <w:rPr>
                <w:rFonts w:ascii="Times New Roman" w:hAnsi="Times New Roman"/>
                <w:b/>
                <w:bCs/>
                <w:color w:val="000000"/>
                <w:sz w:val="24"/>
                <w:szCs w:val="24"/>
              </w:rPr>
            </w:pPr>
            <w:r w:rsidRPr="0027276C">
              <w:rPr>
                <w:rFonts w:ascii="Times New Roman" w:hAnsi="Times New Roman"/>
                <w:b/>
                <w:bCs/>
                <w:color w:val="000000"/>
                <w:sz w:val="24"/>
                <w:szCs w:val="24"/>
              </w:rPr>
              <w:t>Код ПК, ОК</w:t>
            </w:r>
          </w:p>
        </w:tc>
        <w:tc>
          <w:tcPr>
            <w:tcW w:w="3828" w:type="dxa"/>
            <w:tcBorders>
              <w:top w:val="single" w:sz="4" w:space="0" w:color="auto"/>
              <w:left w:val="nil"/>
              <w:bottom w:val="single" w:sz="4" w:space="0" w:color="auto"/>
              <w:right w:val="single" w:sz="4" w:space="0" w:color="auto"/>
            </w:tcBorders>
            <w:shd w:val="clear" w:color="auto" w:fill="auto"/>
            <w:hideMark/>
          </w:tcPr>
          <w:p w14:paraId="7CF71CF8" w14:textId="77777777" w:rsidR="0027276C" w:rsidRPr="0027276C" w:rsidRDefault="0027276C" w:rsidP="0027276C">
            <w:pPr>
              <w:spacing w:after="0" w:line="240" w:lineRule="auto"/>
              <w:rPr>
                <w:rFonts w:ascii="Times New Roman" w:hAnsi="Times New Roman"/>
                <w:b/>
                <w:bCs/>
                <w:color w:val="000000"/>
                <w:sz w:val="24"/>
                <w:szCs w:val="24"/>
              </w:rPr>
            </w:pPr>
            <w:r w:rsidRPr="0027276C">
              <w:rPr>
                <w:rFonts w:ascii="Times New Roman" w:hAnsi="Times New Roman"/>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2F1F59BE" w14:textId="77777777" w:rsidR="0027276C" w:rsidRPr="0027276C" w:rsidRDefault="0027276C" w:rsidP="0027276C">
            <w:pPr>
              <w:spacing w:after="0" w:line="240" w:lineRule="auto"/>
              <w:rPr>
                <w:rFonts w:ascii="Times New Roman" w:hAnsi="Times New Roman"/>
                <w:b/>
                <w:bCs/>
                <w:color w:val="000000"/>
                <w:sz w:val="24"/>
                <w:szCs w:val="24"/>
              </w:rPr>
            </w:pPr>
            <w:r w:rsidRPr="0027276C">
              <w:rPr>
                <w:rFonts w:ascii="Times New Roman" w:hAnsi="Times New Roman"/>
                <w:b/>
                <w:bCs/>
                <w:color w:val="000000"/>
                <w:sz w:val="24"/>
                <w:szCs w:val="24"/>
              </w:rPr>
              <w:t>Знания</w:t>
            </w:r>
          </w:p>
        </w:tc>
      </w:tr>
      <w:tr w:rsidR="0027276C" w:rsidRPr="0027276C" w14:paraId="4772ED24" w14:textId="77777777" w:rsidTr="008C23A3">
        <w:tc>
          <w:tcPr>
            <w:tcW w:w="1149" w:type="dxa"/>
            <w:vMerge w:val="restart"/>
            <w:tcBorders>
              <w:top w:val="nil"/>
              <w:left w:val="single" w:sz="4" w:space="0" w:color="auto"/>
              <w:right w:val="single" w:sz="4" w:space="0" w:color="auto"/>
            </w:tcBorders>
            <w:shd w:val="clear" w:color="auto" w:fill="auto"/>
            <w:hideMark/>
          </w:tcPr>
          <w:p w14:paraId="27835164"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01</w:t>
            </w:r>
          </w:p>
          <w:p w14:paraId="73D61E4D"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02</w:t>
            </w:r>
          </w:p>
          <w:p w14:paraId="785559EB"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03</w:t>
            </w:r>
          </w:p>
          <w:p w14:paraId="7D678693"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04</w:t>
            </w:r>
          </w:p>
          <w:p w14:paraId="07A2BF80"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05</w:t>
            </w:r>
          </w:p>
          <w:p w14:paraId="09993BFD"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06</w:t>
            </w:r>
          </w:p>
          <w:p w14:paraId="569F0C03"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09</w:t>
            </w:r>
          </w:p>
          <w:p w14:paraId="2E9CA449"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1.1</w:t>
            </w:r>
          </w:p>
          <w:p w14:paraId="4A574C27"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1.2</w:t>
            </w:r>
          </w:p>
          <w:p w14:paraId="12114086"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1.3</w:t>
            </w:r>
          </w:p>
        </w:tc>
        <w:tc>
          <w:tcPr>
            <w:tcW w:w="3828" w:type="dxa"/>
            <w:tcBorders>
              <w:top w:val="nil"/>
              <w:left w:val="nil"/>
              <w:bottom w:val="single" w:sz="4" w:space="0" w:color="auto"/>
              <w:right w:val="single" w:sz="4" w:space="0" w:color="auto"/>
            </w:tcBorders>
            <w:shd w:val="clear" w:color="auto" w:fill="auto"/>
            <w:hideMark/>
          </w:tcPr>
          <w:p w14:paraId="3AE50BAD"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следовать принципам управления</w:t>
            </w:r>
          </w:p>
        </w:tc>
        <w:tc>
          <w:tcPr>
            <w:tcW w:w="4394" w:type="dxa"/>
            <w:tcBorders>
              <w:top w:val="nil"/>
              <w:left w:val="nil"/>
              <w:bottom w:val="single" w:sz="4" w:space="0" w:color="auto"/>
              <w:right w:val="single" w:sz="4" w:space="0" w:color="auto"/>
            </w:tcBorders>
            <w:shd w:val="clear" w:color="auto" w:fill="auto"/>
            <w:hideMark/>
          </w:tcPr>
          <w:p w14:paraId="7FFDD21F"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характерные черты современного менеджмента</w:t>
            </w:r>
          </w:p>
        </w:tc>
      </w:tr>
      <w:tr w:rsidR="0027276C" w:rsidRPr="0027276C" w14:paraId="38689B7D" w14:textId="77777777" w:rsidTr="008C23A3">
        <w:tc>
          <w:tcPr>
            <w:tcW w:w="1149" w:type="dxa"/>
            <w:vMerge/>
            <w:tcBorders>
              <w:left w:val="single" w:sz="4" w:space="0" w:color="auto"/>
              <w:right w:val="single" w:sz="4" w:space="0" w:color="auto"/>
            </w:tcBorders>
            <w:shd w:val="clear" w:color="auto" w:fill="auto"/>
            <w:hideMark/>
          </w:tcPr>
          <w:p w14:paraId="1F005DEA" w14:textId="77777777" w:rsidR="0027276C" w:rsidRPr="0027276C" w:rsidRDefault="0027276C"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6C1F99B2"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управлять конфликтами и стрессами в процессе профессиональной деятельности</w:t>
            </w:r>
          </w:p>
        </w:tc>
        <w:tc>
          <w:tcPr>
            <w:tcW w:w="4394" w:type="dxa"/>
            <w:tcBorders>
              <w:top w:val="nil"/>
              <w:left w:val="nil"/>
              <w:bottom w:val="single" w:sz="4" w:space="0" w:color="auto"/>
              <w:right w:val="single" w:sz="4" w:space="0" w:color="auto"/>
            </w:tcBorders>
            <w:shd w:val="clear" w:color="auto" w:fill="auto"/>
            <w:hideMark/>
          </w:tcPr>
          <w:p w14:paraId="13582AA4"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функции менеджмента</w:t>
            </w:r>
          </w:p>
        </w:tc>
      </w:tr>
      <w:tr w:rsidR="0027276C" w:rsidRPr="0027276C" w14:paraId="141FC9E7" w14:textId="77777777" w:rsidTr="008C23A3">
        <w:tc>
          <w:tcPr>
            <w:tcW w:w="1149" w:type="dxa"/>
            <w:vMerge/>
            <w:tcBorders>
              <w:left w:val="single" w:sz="4" w:space="0" w:color="auto"/>
              <w:right w:val="single" w:sz="4" w:space="0" w:color="auto"/>
            </w:tcBorders>
            <w:shd w:val="clear" w:color="auto" w:fill="auto"/>
            <w:hideMark/>
          </w:tcPr>
          <w:p w14:paraId="2021CFF2" w14:textId="77777777" w:rsidR="0027276C" w:rsidRPr="0027276C" w:rsidRDefault="0027276C"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4C333FF8"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устанавливать жизненные планы</w:t>
            </w:r>
          </w:p>
        </w:tc>
        <w:tc>
          <w:tcPr>
            <w:tcW w:w="4394" w:type="dxa"/>
            <w:tcBorders>
              <w:top w:val="nil"/>
              <w:left w:val="nil"/>
              <w:bottom w:val="single" w:sz="4" w:space="0" w:color="auto"/>
              <w:right w:val="single" w:sz="4" w:space="0" w:color="auto"/>
            </w:tcBorders>
            <w:shd w:val="clear" w:color="auto" w:fill="auto"/>
            <w:hideMark/>
          </w:tcPr>
          <w:p w14:paraId="6529EAC1"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сущность и основные элементы планирования</w:t>
            </w:r>
          </w:p>
        </w:tc>
      </w:tr>
      <w:tr w:rsidR="0027276C" w:rsidRPr="0027276C" w14:paraId="5C8F987E" w14:textId="77777777" w:rsidTr="008C23A3">
        <w:tc>
          <w:tcPr>
            <w:tcW w:w="1149" w:type="dxa"/>
            <w:vMerge/>
            <w:tcBorders>
              <w:left w:val="single" w:sz="4" w:space="0" w:color="auto"/>
              <w:right w:val="single" w:sz="4" w:space="0" w:color="auto"/>
            </w:tcBorders>
            <w:shd w:val="clear" w:color="auto" w:fill="auto"/>
            <w:hideMark/>
          </w:tcPr>
          <w:p w14:paraId="229169F4" w14:textId="77777777" w:rsidR="0027276C" w:rsidRPr="0027276C" w:rsidRDefault="0027276C"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3F9A709C"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обоснованность выбора необходимой информации для выполнения профессиональных задач, профессионального и личностного развития</w:t>
            </w:r>
          </w:p>
        </w:tc>
        <w:tc>
          <w:tcPr>
            <w:tcW w:w="4394" w:type="dxa"/>
            <w:tcBorders>
              <w:top w:val="nil"/>
              <w:left w:val="nil"/>
              <w:bottom w:val="single" w:sz="4" w:space="0" w:color="auto"/>
              <w:right w:val="single" w:sz="4" w:space="0" w:color="auto"/>
            </w:tcBorders>
            <w:shd w:val="clear" w:color="auto" w:fill="auto"/>
            <w:hideMark/>
          </w:tcPr>
          <w:p w14:paraId="22DEE8A4"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способы мотивации к труду</w:t>
            </w:r>
          </w:p>
        </w:tc>
      </w:tr>
      <w:tr w:rsidR="0027276C" w:rsidRPr="0027276C" w14:paraId="7000BB9E" w14:textId="77777777" w:rsidTr="008C23A3">
        <w:tc>
          <w:tcPr>
            <w:tcW w:w="1149" w:type="dxa"/>
            <w:vMerge/>
            <w:tcBorders>
              <w:left w:val="single" w:sz="4" w:space="0" w:color="auto"/>
              <w:right w:val="single" w:sz="4" w:space="0" w:color="auto"/>
            </w:tcBorders>
            <w:shd w:val="clear" w:color="auto" w:fill="auto"/>
            <w:hideMark/>
          </w:tcPr>
          <w:p w14:paraId="0BDA0D77" w14:textId="77777777" w:rsidR="0027276C" w:rsidRPr="0027276C" w:rsidRDefault="0027276C"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47435317"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работать в коллективе и команде, эффективно общаться с коллегами, руководством</w:t>
            </w:r>
          </w:p>
        </w:tc>
        <w:tc>
          <w:tcPr>
            <w:tcW w:w="4394" w:type="dxa"/>
            <w:tcBorders>
              <w:top w:val="nil"/>
              <w:left w:val="nil"/>
              <w:bottom w:val="single" w:sz="4" w:space="0" w:color="auto"/>
              <w:right w:val="single" w:sz="4" w:space="0" w:color="auto"/>
            </w:tcBorders>
            <w:shd w:val="clear" w:color="auto" w:fill="auto"/>
            <w:hideMark/>
          </w:tcPr>
          <w:p w14:paraId="7CD7706B"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организационные структуры управления</w:t>
            </w:r>
          </w:p>
        </w:tc>
      </w:tr>
      <w:tr w:rsidR="0027276C" w:rsidRPr="0027276C" w14:paraId="223160DA" w14:textId="77777777" w:rsidTr="008C23A3">
        <w:tc>
          <w:tcPr>
            <w:tcW w:w="1149" w:type="dxa"/>
            <w:vMerge/>
            <w:tcBorders>
              <w:left w:val="single" w:sz="4" w:space="0" w:color="auto"/>
              <w:right w:val="single" w:sz="4" w:space="0" w:color="auto"/>
            </w:tcBorders>
            <w:shd w:val="clear" w:color="auto" w:fill="auto"/>
            <w:hideMark/>
          </w:tcPr>
          <w:p w14:paraId="672A9B40" w14:textId="77777777" w:rsidR="0027276C" w:rsidRPr="0027276C" w:rsidRDefault="0027276C"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6892D405"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брать на себя ответственность за работу членов команды (подчиненных), результат выполнения задания</w:t>
            </w:r>
          </w:p>
        </w:tc>
        <w:tc>
          <w:tcPr>
            <w:tcW w:w="4394" w:type="dxa"/>
            <w:tcBorders>
              <w:top w:val="nil"/>
              <w:left w:val="nil"/>
              <w:bottom w:val="single" w:sz="4" w:space="0" w:color="auto"/>
              <w:right w:val="single" w:sz="4" w:space="0" w:color="auto"/>
            </w:tcBorders>
            <w:shd w:val="clear" w:color="auto" w:fill="auto"/>
            <w:hideMark/>
          </w:tcPr>
          <w:p w14:paraId="63DCA1A0"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основные принципы и подходы к управлению</w:t>
            </w:r>
          </w:p>
        </w:tc>
      </w:tr>
      <w:tr w:rsidR="0027276C" w:rsidRPr="0027276C" w14:paraId="21BD2394" w14:textId="77777777" w:rsidTr="008C23A3">
        <w:tc>
          <w:tcPr>
            <w:tcW w:w="1149" w:type="dxa"/>
            <w:vMerge/>
            <w:tcBorders>
              <w:left w:val="single" w:sz="4" w:space="0" w:color="auto"/>
              <w:bottom w:val="single" w:sz="4" w:space="0" w:color="auto"/>
              <w:right w:val="single" w:sz="4" w:space="0" w:color="auto"/>
            </w:tcBorders>
            <w:shd w:val="clear" w:color="auto" w:fill="auto"/>
            <w:hideMark/>
          </w:tcPr>
          <w:p w14:paraId="5B5D49FC" w14:textId="77777777" w:rsidR="0027276C" w:rsidRPr="0027276C" w:rsidRDefault="0027276C"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24EC2AA1" w14:textId="77777777" w:rsidR="0027276C" w:rsidRPr="0027276C" w:rsidRDefault="0027276C" w:rsidP="0027276C">
            <w:pPr>
              <w:spacing w:after="0" w:line="240" w:lineRule="auto"/>
              <w:rPr>
                <w:rFonts w:cs="Calibri"/>
                <w:color w:val="000000"/>
              </w:rPr>
            </w:pPr>
            <w:r w:rsidRPr="0027276C">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132C336A"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процесс принятия и реализации управленческих решений</w:t>
            </w:r>
          </w:p>
        </w:tc>
      </w:tr>
    </w:tbl>
    <w:p w14:paraId="700AB5D6" w14:textId="77777777" w:rsidR="0027276C" w:rsidRPr="00E1460B" w:rsidRDefault="0027276C" w:rsidP="003B7352">
      <w:pPr>
        <w:ind w:firstLine="709"/>
        <w:rPr>
          <w:rFonts w:ascii="Times New Roman" w:hAnsi="Times New Roman"/>
          <w:sz w:val="24"/>
          <w:szCs w:val="24"/>
          <w:lang w:eastAsia="en-US"/>
        </w:rPr>
      </w:pPr>
    </w:p>
    <w:p w14:paraId="65EEC11C" w14:textId="77777777" w:rsidR="0027276C" w:rsidRDefault="0027276C">
      <w:pPr>
        <w:rPr>
          <w:rFonts w:ascii="Times New Roman" w:hAnsi="Times New Roman"/>
          <w:b/>
          <w:sz w:val="24"/>
          <w:szCs w:val="24"/>
        </w:rPr>
      </w:pPr>
      <w:bookmarkStart w:id="261" w:name="_Toc115855475"/>
      <w:r>
        <w:rPr>
          <w:rFonts w:ascii="Times New Roman" w:hAnsi="Times New Roman"/>
          <w:b/>
          <w:sz w:val="24"/>
          <w:szCs w:val="24"/>
        </w:rPr>
        <w:br w:type="page"/>
      </w:r>
    </w:p>
    <w:p w14:paraId="13733E72" w14:textId="77777777" w:rsidR="003B7352" w:rsidRPr="00E1460B" w:rsidRDefault="003B7352" w:rsidP="003B7352">
      <w:pPr>
        <w:spacing w:before="240"/>
        <w:jc w:val="center"/>
        <w:rPr>
          <w:rFonts w:ascii="Times New Roman" w:hAnsi="Times New Roman"/>
          <w:b/>
          <w:sz w:val="24"/>
          <w:szCs w:val="24"/>
        </w:rPr>
      </w:pPr>
      <w:r w:rsidRPr="00E1460B">
        <w:rPr>
          <w:rFonts w:ascii="Times New Roman" w:hAnsi="Times New Roman"/>
          <w:b/>
          <w:sz w:val="24"/>
          <w:szCs w:val="24"/>
        </w:rPr>
        <w:lastRenderedPageBreak/>
        <w:t>2. СТРУКТУРА И СОДЕРЖАНИЕ УЧЕБНОЙ ДИСЦИПЛИНЫ</w:t>
      </w:r>
      <w:bookmarkEnd w:id="261"/>
    </w:p>
    <w:p w14:paraId="472F44C6" w14:textId="77777777" w:rsidR="003B7352" w:rsidRPr="00E1460B" w:rsidRDefault="003B7352" w:rsidP="003B7352">
      <w:pPr>
        <w:spacing w:before="240" w:after="240"/>
        <w:ind w:firstLine="709"/>
        <w:rPr>
          <w:rFonts w:ascii="Times New Roman" w:hAnsi="Times New Roman"/>
          <w:b/>
          <w:sz w:val="24"/>
          <w:szCs w:val="24"/>
        </w:rPr>
      </w:pPr>
      <w:bookmarkStart w:id="262" w:name="_Toc115855476"/>
      <w:r w:rsidRPr="00E1460B">
        <w:rPr>
          <w:rFonts w:ascii="Times New Roman" w:hAnsi="Times New Roman"/>
          <w:b/>
          <w:sz w:val="24"/>
          <w:szCs w:val="24"/>
        </w:rPr>
        <w:t>2.1. Объем учебной дисциплины и виды учебной работы</w:t>
      </w:r>
      <w:bookmarkEnd w:id="262"/>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B7352" w:rsidRPr="00E1460B" w14:paraId="28699AD5" w14:textId="77777777" w:rsidTr="00927E4B">
        <w:trPr>
          <w:trHeight w:val="397"/>
        </w:trPr>
        <w:tc>
          <w:tcPr>
            <w:tcW w:w="3685" w:type="pct"/>
            <w:vAlign w:val="center"/>
          </w:tcPr>
          <w:p w14:paraId="7B6E43F5" w14:textId="77777777" w:rsidR="003B7352" w:rsidRPr="00E1460B" w:rsidRDefault="003B7352" w:rsidP="00927E4B">
            <w:pPr>
              <w:spacing w:after="0" w:line="240" w:lineRule="auto"/>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5031FAA6" w14:textId="77777777" w:rsidR="003B7352" w:rsidRPr="00E1460B" w:rsidRDefault="003B7352" w:rsidP="00927E4B">
            <w:pPr>
              <w:spacing w:after="0" w:line="240" w:lineRule="auto"/>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11"/>
            </w:r>
          </w:p>
        </w:tc>
      </w:tr>
      <w:tr w:rsidR="003B7352" w:rsidRPr="00E1460B" w14:paraId="5AA64823" w14:textId="77777777" w:rsidTr="00927E4B">
        <w:trPr>
          <w:trHeight w:val="397"/>
        </w:trPr>
        <w:tc>
          <w:tcPr>
            <w:tcW w:w="3685" w:type="pct"/>
            <w:vAlign w:val="center"/>
          </w:tcPr>
          <w:p w14:paraId="76659FC3" w14:textId="77777777" w:rsidR="003B7352" w:rsidRPr="00B845B7" w:rsidRDefault="003B7352" w:rsidP="00927E4B">
            <w:pPr>
              <w:spacing w:after="0" w:line="240" w:lineRule="auto"/>
              <w:rPr>
                <w:rFonts w:ascii="Times New Roman" w:hAnsi="Times New Roman"/>
                <w:b/>
                <w:bCs/>
                <w:sz w:val="24"/>
                <w:szCs w:val="24"/>
              </w:rPr>
            </w:pPr>
            <w:r w:rsidRPr="00B845B7">
              <w:rPr>
                <w:rFonts w:ascii="Times New Roman" w:hAnsi="Times New Roman"/>
                <w:b/>
                <w:bCs/>
                <w:sz w:val="24"/>
                <w:szCs w:val="24"/>
              </w:rPr>
              <w:t>Объем образовательной программы учебной дисциплины</w:t>
            </w:r>
          </w:p>
        </w:tc>
        <w:tc>
          <w:tcPr>
            <w:tcW w:w="1315" w:type="pct"/>
            <w:vAlign w:val="center"/>
          </w:tcPr>
          <w:p w14:paraId="33AEF97F" w14:textId="77777777" w:rsidR="003B7352" w:rsidRPr="00AE4D83" w:rsidRDefault="003B7352" w:rsidP="00927E4B">
            <w:pPr>
              <w:spacing w:after="0" w:line="240" w:lineRule="auto"/>
              <w:rPr>
                <w:rFonts w:ascii="Times New Roman" w:hAnsi="Times New Roman"/>
                <w:b/>
                <w:bCs/>
                <w:iCs/>
                <w:sz w:val="24"/>
                <w:szCs w:val="24"/>
              </w:rPr>
            </w:pPr>
            <w:r w:rsidRPr="00AE4D83">
              <w:rPr>
                <w:rFonts w:ascii="Times New Roman" w:hAnsi="Times New Roman"/>
                <w:b/>
                <w:bCs/>
                <w:iCs/>
                <w:sz w:val="24"/>
                <w:szCs w:val="24"/>
              </w:rPr>
              <w:t>34</w:t>
            </w:r>
          </w:p>
        </w:tc>
      </w:tr>
      <w:tr w:rsidR="003B7352" w:rsidRPr="00E1460B" w14:paraId="6A683655" w14:textId="77777777" w:rsidTr="00927E4B">
        <w:trPr>
          <w:trHeight w:val="397"/>
        </w:trPr>
        <w:tc>
          <w:tcPr>
            <w:tcW w:w="3685" w:type="pct"/>
            <w:shd w:val="clear" w:color="auto" w:fill="auto"/>
            <w:vAlign w:val="center"/>
          </w:tcPr>
          <w:p w14:paraId="382A6019" w14:textId="77777777" w:rsidR="003B7352" w:rsidRPr="00B845B7" w:rsidRDefault="003B7352" w:rsidP="00927E4B">
            <w:pPr>
              <w:spacing w:after="0" w:line="240" w:lineRule="auto"/>
              <w:rPr>
                <w:rFonts w:ascii="Times New Roman" w:hAnsi="Times New Roman"/>
                <w:b/>
                <w:bCs/>
                <w:sz w:val="24"/>
                <w:szCs w:val="24"/>
              </w:rPr>
            </w:pPr>
            <w:r w:rsidRPr="00B845B7">
              <w:rPr>
                <w:rFonts w:ascii="Times New Roman" w:hAnsi="Times New Roman"/>
                <w:b/>
                <w:bCs/>
                <w:sz w:val="24"/>
                <w:szCs w:val="24"/>
              </w:rPr>
              <w:t>в т.ч. в форме практической подготовки</w:t>
            </w:r>
          </w:p>
        </w:tc>
        <w:tc>
          <w:tcPr>
            <w:tcW w:w="1315" w:type="pct"/>
            <w:shd w:val="clear" w:color="auto" w:fill="auto"/>
            <w:vAlign w:val="center"/>
          </w:tcPr>
          <w:p w14:paraId="4CB582D0" w14:textId="77777777" w:rsidR="003B7352" w:rsidRPr="00AE4D83" w:rsidRDefault="003B7352" w:rsidP="00927E4B">
            <w:pPr>
              <w:spacing w:after="0" w:line="240" w:lineRule="auto"/>
              <w:rPr>
                <w:rFonts w:ascii="Times New Roman" w:hAnsi="Times New Roman"/>
                <w:b/>
                <w:bCs/>
                <w:iCs/>
                <w:sz w:val="24"/>
                <w:szCs w:val="24"/>
              </w:rPr>
            </w:pPr>
            <w:r w:rsidRPr="00AE4D83">
              <w:rPr>
                <w:rFonts w:ascii="Times New Roman" w:hAnsi="Times New Roman"/>
                <w:b/>
                <w:bCs/>
                <w:iCs/>
                <w:sz w:val="24"/>
                <w:szCs w:val="24"/>
              </w:rPr>
              <w:t>12</w:t>
            </w:r>
          </w:p>
        </w:tc>
      </w:tr>
      <w:tr w:rsidR="003B7352" w:rsidRPr="00E1460B" w14:paraId="0A0E52FA" w14:textId="77777777" w:rsidTr="00927E4B">
        <w:trPr>
          <w:trHeight w:val="397"/>
        </w:trPr>
        <w:tc>
          <w:tcPr>
            <w:tcW w:w="5000" w:type="pct"/>
            <w:gridSpan w:val="2"/>
            <w:vAlign w:val="center"/>
          </w:tcPr>
          <w:p w14:paraId="3AF953BD" w14:textId="77777777" w:rsidR="003B7352" w:rsidRPr="00E1460B" w:rsidRDefault="003B7352" w:rsidP="00927E4B">
            <w:pPr>
              <w:spacing w:after="0" w:line="240" w:lineRule="auto"/>
              <w:rPr>
                <w:rFonts w:ascii="Times New Roman" w:hAnsi="Times New Roman"/>
                <w:iCs/>
                <w:sz w:val="24"/>
                <w:szCs w:val="24"/>
              </w:rPr>
            </w:pPr>
            <w:r w:rsidRPr="00E1460B">
              <w:rPr>
                <w:rFonts w:ascii="Times New Roman" w:hAnsi="Times New Roman"/>
                <w:sz w:val="24"/>
                <w:szCs w:val="24"/>
              </w:rPr>
              <w:t>в т. ч.:</w:t>
            </w:r>
          </w:p>
        </w:tc>
      </w:tr>
      <w:tr w:rsidR="003B7352" w:rsidRPr="00E1460B" w14:paraId="751AABAE" w14:textId="77777777" w:rsidTr="00927E4B">
        <w:trPr>
          <w:trHeight w:val="397"/>
        </w:trPr>
        <w:tc>
          <w:tcPr>
            <w:tcW w:w="3685" w:type="pct"/>
            <w:vAlign w:val="center"/>
          </w:tcPr>
          <w:p w14:paraId="62920813" w14:textId="77777777" w:rsidR="003B7352" w:rsidRPr="00E1460B" w:rsidRDefault="003B7352" w:rsidP="00927E4B">
            <w:pPr>
              <w:spacing w:after="0" w:line="240" w:lineRule="auto"/>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vAlign w:val="center"/>
          </w:tcPr>
          <w:p w14:paraId="174CB724" w14:textId="77777777" w:rsidR="003B7352" w:rsidRPr="00E1460B" w:rsidRDefault="003B7352" w:rsidP="00927E4B">
            <w:pPr>
              <w:spacing w:after="0" w:line="240" w:lineRule="auto"/>
              <w:rPr>
                <w:rFonts w:ascii="Times New Roman" w:hAnsi="Times New Roman"/>
                <w:iCs/>
                <w:sz w:val="24"/>
                <w:szCs w:val="24"/>
              </w:rPr>
            </w:pPr>
            <w:r w:rsidRPr="00E1460B">
              <w:rPr>
                <w:rFonts w:ascii="Times New Roman" w:hAnsi="Times New Roman"/>
                <w:iCs/>
                <w:sz w:val="24"/>
                <w:szCs w:val="24"/>
              </w:rPr>
              <w:t>22</w:t>
            </w:r>
          </w:p>
        </w:tc>
      </w:tr>
      <w:tr w:rsidR="003B7352" w:rsidRPr="00E1460B" w14:paraId="4EFFEEAA" w14:textId="77777777" w:rsidTr="00927E4B">
        <w:trPr>
          <w:trHeight w:val="397"/>
        </w:trPr>
        <w:tc>
          <w:tcPr>
            <w:tcW w:w="3685" w:type="pct"/>
            <w:vAlign w:val="center"/>
          </w:tcPr>
          <w:p w14:paraId="1B39169E" w14:textId="77777777" w:rsidR="003B7352" w:rsidRPr="00E1460B" w:rsidRDefault="003B7352" w:rsidP="00927E4B">
            <w:pPr>
              <w:spacing w:after="0" w:line="240" w:lineRule="auto"/>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315" w:type="pct"/>
            <w:vAlign w:val="center"/>
          </w:tcPr>
          <w:p w14:paraId="78256E28" w14:textId="77777777" w:rsidR="003B7352" w:rsidRPr="00E1460B" w:rsidRDefault="003B7352" w:rsidP="00927E4B">
            <w:pPr>
              <w:spacing w:after="0" w:line="240" w:lineRule="auto"/>
              <w:rPr>
                <w:rFonts w:ascii="Times New Roman" w:hAnsi="Times New Roman"/>
                <w:iCs/>
                <w:sz w:val="24"/>
                <w:szCs w:val="24"/>
              </w:rPr>
            </w:pPr>
            <w:r w:rsidRPr="00E1460B">
              <w:rPr>
                <w:rFonts w:ascii="Times New Roman" w:hAnsi="Times New Roman"/>
                <w:iCs/>
                <w:sz w:val="24"/>
                <w:szCs w:val="24"/>
              </w:rPr>
              <w:t>12</w:t>
            </w:r>
          </w:p>
        </w:tc>
      </w:tr>
      <w:tr w:rsidR="003B7352" w:rsidRPr="00E1460B" w14:paraId="30BB56A1" w14:textId="77777777" w:rsidTr="00927E4B">
        <w:trPr>
          <w:trHeight w:val="397"/>
        </w:trPr>
        <w:tc>
          <w:tcPr>
            <w:tcW w:w="3685" w:type="pct"/>
            <w:vAlign w:val="center"/>
          </w:tcPr>
          <w:p w14:paraId="4B73CC98" w14:textId="77777777" w:rsidR="003B7352" w:rsidRPr="00E1460B" w:rsidRDefault="003B7352" w:rsidP="00927E4B">
            <w:pPr>
              <w:spacing w:after="0" w:line="240" w:lineRule="auto"/>
              <w:rPr>
                <w:rFonts w:ascii="Times New Roman" w:hAnsi="Times New Roman"/>
                <w:sz w:val="24"/>
                <w:szCs w:val="24"/>
              </w:rPr>
            </w:pPr>
            <w:r w:rsidRPr="00B845B7">
              <w:rPr>
                <w:rFonts w:ascii="Times New Roman" w:hAnsi="Times New Roman"/>
                <w:i/>
                <w:sz w:val="24"/>
                <w:szCs w:val="24"/>
              </w:rPr>
              <w:t xml:space="preserve">Самостоятельная работа </w:t>
            </w:r>
            <w:r w:rsidRPr="00B845B7">
              <w:rPr>
                <w:rFonts w:ascii="Times New Roman" w:hAnsi="Times New Roman"/>
                <w:b/>
                <w:i/>
                <w:sz w:val="24"/>
                <w:szCs w:val="24"/>
                <w:vertAlign w:val="superscript"/>
              </w:rPr>
              <w:footnoteReference w:id="12"/>
            </w:r>
          </w:p>
        </w:tc>
        <w:tc>
          <w:tcPr>
            <w:tcW w:w="1315" w:type="pct"/>
            <w:vAlign w:val="center"/>
          </w:tcPr>
          <w:p w14:paraId="347CBF15" w14:textId="77777777" w:rsidR="003B7352" w:rsidRPr="00E1460B" w:rsidRDefault="003B7352" w:rsidP="00927E4B">
            <w:pPr>
              <w:spacing w:after="0" w:line="240" w:lineRule="auto"/>
              <w:rPr>
                <w:rFonts w:ascii="Times New Roman" w:hAnsi="Times New Roman"/>
                <w:iCs/>
                <w:sz w:val="24"/>
                <w:szCs w:val="24"/>
              </w:rPr>
            </w:pPr>
          </w:p>
        </w:tc>
      </w:tr>
      <w:tr w:rsidR="003B7352" w:rsidRPr="00E1460B" w14:paraId="6E9267E7" w14:textId="77777777" w:rsidTr="00927E4B">
        <w:trPr>
          <w:trHeight w:val="397"/>
        </w:trPr>
        <w:tc>
          <w:tcPr>
            <w:tcW w:w="3685" w:type="pct"/>
            <w:vAlign w:val="center"/>
          </w:tcPr>
          <w:p w14:paraId="1DF73BB4" w14:textId="77777777" w:rsidR="003B7352" w:rsidRPr="00E1460B" w:rsidRDefault="003B7352" w:rsidP="00927E4B">
            <w:pPr>
              <w:spacing w:after="0" w:line="240" w:lineRule="auto"/>
              <w:rPr>
                <w:rFonts w:ascii="Times New Roman" w:hAnsi="Times New Roman"/>
                <w:i/>
                <w:sz w:val="24"/>
                <w:szCs w:val="24"/>
              </w:rPr>
            </w:pPr>
            <w:r w:rsidRPr="00E1460B">
              <w:rPr>
                <w:rFonts w:ascii="Times New Roman" w:hAnsi="Times New Roman"/>
                <w:b/>
                <w:iCs/>
                <w:sz w:val="24"/>
                <w:szCs w:val="24"/>
              </w:rPr>
              <w:t>Промежуточная аттестация</w:t>
            </w:r>
          </w:p>
        </w:tc>
        <w:tc>
          <w:tcPr>
            <w:tcW w:w="1315" w:type="pct"/>
            <w:vAlign w:val="center"/>
          </w:tcPr>
          <w:p w14:paraId="30BA1A5E" w14:textId="77777777" w:rsidR="003B7352" w:rsidRPr="00E1460B" w:rsidRDefault="003B7352" w:rsidP="00927E4B">
            <w:pPr>
              <w:spacing w:after="0" w:line="240" w:lineRule="auto"/>
              <w:rPr>
                <w:rFonts w:ascii="Times New Roman" w:hAnsi="Times New Roman"/>
                <w:iCs/>
                <w:sz w:val="24"/>
                <w:szCs w:val="24"/>
              </w:rPr>
            </w:pPr>
          </w:p>
        </w:tc>
      </w:tr>
    </w:tbl>
    <w:p w14:paraId="01A90E5F"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cols w:space="720"/>
          <w:docGrid w:linePitch="299"/>
        </w:sectPr>
      </w:pPr>
    </w:p>
    <w:p w14:paraId="4D98F2F5" w14:textId="77777777" w:rsidR="003B7352" w:rsidRPr="00E1460B" w:rsidRDefault="003B7352" w:rsidP="003B7352">
      <w:pPr>
        <w:spacing w:before="240" w:after="240"/>
        <w:ind w:firstLine="709"/>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9068"/>
        <w:gridCol w:w="2057"/>
        <w:gridCol w:w="1932"/>
      </w:tblGrid>
      <w:tr w:rsidR="003B7352" w:rsidRPr="00E1460B" w14:paraId="0687D92B" w14:textId="77777777" w:rsidTr="0027276C">
        <w:tc>
          <w:tcPr>
            <w:tcW w:w="748" w:type="pct"/>
            <w:vAlign w:val="center"/>
          </w:tcPr>
          <w:p w14:paraId="7FAD6D6E" w14:textId="77777777" w:rsidR="003B7352" w:rsidRPr="00E1460B" w:rsidRDefault="003B7352" w:rsidP="0027276C">
            <w:pPr>
              <w:spacing w:after="0"/>
              <w:jc w:val="center"/>
              <w:rPr>
                <w:rFonts w:ascii="Times New Roman" w:hAnsi="Times New Roman"/>
                <w:b/>
                <w:bCs/>
                <w:sz w:val="24"/>
                <w:szCs w:val="24"/>
              </w:rPr>
            </w:pPr>
            <w:r w:rsidRPr="00E1460B">
              <w:rPr>
                <w:rFonts w:ascii="Times New Roman" w:hAnsi="Times New Roman"/>
                <w:b/>
                <w:bCs/>
                <w:sz w:val="24"/>
                <w:szCs w:val="24"/>
              </w:rPr>
              <w:t>Наименование разделов и тем</w:t>
            </w:r>
          </w:p>
        </w:tc>
        <w:tc>
          <w:tcPr>
            <w:tcW w:w="2953" w:type="pct"/>
            <w:vAlign w:val="center"/>
          </w:tcPr>
          <w:p w14:paraId="3B4C04C1" w14:textId="77777777" w:rsidR="003B7352" w:rsidRPr="00E1460B" w:rsidRDefault="003B7352" w:rsidP="0027276C">
            <w:pPr>
              <w:spacing w:after="0"/>
              <w:jc w:val="center"/>
              <w:rPr>
                <w:rFonts w:ascii="Times New Roman" w:hAnsi="Times New Roman"/>
                <w:b/>
                <w:bCs/>
                <w:sz w:val="24"/>
                <w:szCs w:val="24"/>
              </w:rPr>
            </w:pPr>
            <w:r w:rsidRPr="00E1460B">
              <w:rPr>
                <w:rFonts w:ascii="Times New Roman" w:hAnsi="Times New Roman"/>
                <w:b/>
                <w:bCs/>
                <w:sz w:val="24"/>
                <w:szCs w:val="24"/>
              </w:rPr>
              <w:t>Содержание учебного материала и формы организации деятельности обучающихся</w:t>
            </w:r>
          </w:p>
        </w:tc>
        <w:tc>
          <w:tcPr>
            <w:tcW w:w="670" w:type="pct"/>
            <w:vAlign w:val="center"/>
          </w:tcPr>
          <w:p w14:paraId="6E5F3A40" w14:textId="77777777" w:rsidR="003B7352" w:rsidRPr="00E1460B" w:rsidRDefault="003B7352" w:rsidP="0027276C">
            <w:pPr>
              <w:spacing w:after="0"/>
              <w:jc w:val="center"/>
              <w:rPr>
                <w:rFonts w:ascii="Times New Roman" w:hAnsi="Times New Roman"/>
                <w:b/>
                <w:bCs/>
                <w:sz w:val="24"/>
                <w:szCs w:val="24"/>
              </w:rPr>
            </w:pPr>
            <w:r w:rsidRPr="00E1460B">
              <w:rPr>
                <w:rFonts w:ascii="Times New Roman" w:hAnsi="Times New Roman"/>
                <w:b/>
                <w:bCs/>
                <w:sz w:val="24"/>
                <w:szCs w:val="24"/>
              </w:rPr>
              <w:t>Объем, акад. ч</w:t>
            </w:r>
            <w:r>
              <w:rPr>
                <w:rFonts w:ascii="Times New Roman" w:hAnsi="Times New Roman"/>
                <w:b/>
                <w:bCs/>
                <w:sz w:val="24"/>
                <w:szCs w:val="24"/>
              </w:rPr>
              <w:t>.</w:t>
            </w:r>
            <w:r w:rsidRPr="00E1460B">
              <w:rPr>
                <w:rFonts w:ascii="Times New Roman" w:hAnsi="Times New Roman"/>
                <w:b/>
                <w:bCs/>
                <w:sz w:val="24"/>
                <w:szCs w:val="24"/>
              </w:rPr>
              <w:t xml:space="preserve"> / в том числе в форме практической подготовки, акад</w:t>
            </w:r>
            <w:r>
              <w:rPr>
                <w:rFonts w:ascii="Times New Roman" w:hAnsi="Times New Roman"/>
                <w:b/>
                <w:bCs/>
                <w:sz w:val="24"/>
                <w:szCs w:val="24"/>
              </w:rPr>
              <w:t>.</w:t>
            </w:r>
            <w:r w:rsidRPr="00E1460B">
              <w:rPr>
                <w:rFonts w:ascii="Times New Roman" w:hAnsi="Times New Roman"/>
                <w:b/>
                <w:bCs/>
                <w:sz w:val="24"/>
                <w:szCs w:val="24"/>
              </w:rPr>
              <w:t xml:space="preserve"> ч</w:t>
            </w:r>
            <w:r>
              <w:rPr>
                <w:rFonts w:ascii="Times New Roman" w:hAnsi="Times New Roman"/>
                <w:b/>
                <w:bCs/>
                <w:sz w:val="24"/>
                <w:szCs w:val="24"/>
              </w:rPr>
              <w:t>.</w:t>
            </w:r>
          </w:p>
        </w:tc>
        <w:tc>
          <w:tcPr>
            <w:tcW w:w="629" w:type="pct"/>
            <w:vAlign w:val="center"/>
          </w:tcPr>
          <w:p w14:paraId="564A96CB" w14:textId="77777777" w:rsidR="003B7352" w:rsidRPr="001D127F" w:rsidRDefault="003B7352" w:rsidP="0027276C">
            <w:pPr>
              <w:spacing w:after="0"/>
              <w:jc w:val="center"/>
              <w:rPr>
                <w:rFonts w:ascii="Times New Roman" w:hAnsi="Times New Roman"/>
                <w:b/>
                <w:bCs/>
                <w:sz w:val="24"/>
                <w:szCs w:val="24"/>
              </w:rPr>
            </w:pPr>
            <w:r w:rsidRPr="001D127F">
              <w:rPr>
                <w:rFonts w:ascii="Times New Roman" w:hAnsi="Times New Roman"/>
                <w:b/>
                <w:bCs/>
                <w:sz w:val="24"/>
                <w:szCs w:val="24"/>
              </w:rPr>
              <w:t>Коды компетенций</w:t>
            </w:r>
            <w:r w:rsidR="00042B16">
              <w:rPr>
                <w:rFonts w:ascii="Times New Roman" w:hAnsi="Times New Roman"/>
                <w:b/>
                <w:bCs/>
                <w:sz w:val="24"/>
                <w:szCs w:val="24"/>
              </w:rPr>
              <w:t>,</w:t>
            </w:r>
            <w:r w:rsidRPr="001D127F">
              <w:rPr>
                <w:rFonts w:ascii="Times New Roman" w:hAnsi="Times New Roman"/>
                <w:b/>
                <w:bCs/>
                <w:sz w:val="24"/>
                <w:szCs w:val="24"/>
              </w:rPr>
              <w:t xml:space="preserve"> формированию которых способствует элемент программы</w:t>
            </w:r>
          </w:p>
        </w:tc>
      </w:tr>
      <w:tr w:rsidR="003B7352" w:rsidRPr="00E1460B" w14:paraId="15AD7401" w14:textId="77777777" w:rsidTr="0027276C">
        <w:tc>
          <w:tcPr>
            <w:tcW w:w="748" w:type="pct"/>
          </w:tcPr>
          <w:p w14:paraId="24A2FDEC" w14:textId="77777777" w:rsidR="003B7352" w:rsidRPr="00E1460B" w:rsidRDefault="003B7352" w:rsidP="0027276C">
            <w:pPr>
              <w:spacing w:after="0"/>
              <w:rPr>
                <w:rFonts w:ascii="Times New Roman" w:hAnsi="Times New Roman"/>
                <w:b/>
                <w:bCs/>
                <w:i/>
                <w:iCs/>
                <w:sz w:val="24"/>
                <w:szCs w:val="24"/>
              </w:rPr>
            </w:pPr>
            <w:r w:rsidRPr="00E1460B">
              <w:rPr>
                <w:rFonts w:ascii="Times New Roman" w:hAnsi="Times New Roman"/>
                <w:b/>
                <w:bCs/>
                <w:i/>
                <w:iCs/>
                <w:sz w:val="24"/>
                <w:szCs w:val="24"/>
              </w:rPr>
              <w:t>1</w:t>
            </w:r>
          </w:p>
        </w:tc>
        <w:tc>
          <w:tcPr>
            <w:tcW w:w="2953" w:type="pct"/>
          </w:tcPr>
          <w:p w14:paraId="1BF3FC29" w14:textId="77777777" w:rsidR="003B7352" w:rsidRPr="00E1460B" w:rsidRDefault="003B7352" w:rsidP="0027276C">
            <w:pPr>
              <w:spacing w:after="0"/>
              <w:rPr>
                <w:rFonts w:ascii="Times New Roman" w:hAnsi="Times New Roman"/>
                <w:b/>
                <w:bCs/>
                <w:i/>
                <w:iCs/>
                <w:sz w:val="24"/>
                <w:szCs w:val="24"/>
              </w:rPr>
            </w:pPr>
            <w:r w:rsidRPr="00E1460B">
              <w:rPr>
                <w:rFonts w:ascii="Times New Roman" w:hAnsi="Times New Roman"/>
                <w:b/>
                <w:bCs/>
                <w:i/>
                <w:iCs/>
                <w:sz w:val="24"/>
                <w:szCs w:val="24"/>
              </w:rPr>
              <w:t>2</w:t>
            </w:r>
          </w:p>
        </w:tc>
        <w:tc>
          <w:tcPr>
            <w:tcW w:w="670" w:type="pct"/>
          </w:tcPr>
          <w:p w14:paraId="7A1D77EC" w14:textId="77777777" w:rsidR="003B7352" w:rsidRPr="00E1460B" w:rsidRDefault="003B7352" w:rsidP="0027276C">
            <w:pPr>
              <w:spacing w:after="0"/>
              <w:rPr>
                <w:rFonts w:ascii="Times New Roman" w:hAnsi="Times New Roman"/>
                <w:b/>
                <w:bCs/>
                <w:i/>
                <w:iCs/>
                <w:sz w:val="24"/>
                <w:szCs w:val="24"/>
              </w:rPr>
            </w:pPr>
            <w:r w:rsidRPr="00E1460B">
              <w:rPr>
                <w:rFonts w:ascii="Times New Roman" w:hAnsi="Times New Roman"/>
                <w:b/>
                <w:bCs/>
                <w:i/>
                <w:iCs/>
                <w:sz w:val="24"/>
                <w:szCs w:val="24"/>
              </w:rPr>
              <w:t>3</w:t>
            </w:r>
          </w:p>
        </w:tc>
        <w:tc>
          <w:tcPr>
            <w:tcW w:w="629" w:type="pct"/>
          </w:tcPr>
          <w:p w14:paraId="578EA06E" w14:textId="77777777" w:rsidR="003B7352" w:rsidRPr="001D127F" w:rsidRDefault="003B7352" w:rsidP="0027276C">
            <w:pPr>
              <w:spacing w:after="0"/>
              <w:rPr>
                <w:rFonts w:ascii="Times New Roman" w:hAnsi="Times New Roman"/>
                <w:i/>
                <w:iCs/>
                <w:sz w:val="24"/>
                <w:szCs w:val="24"/>
              </w:rPr>
            </w:pPr>
            <w:r w:rsidRPr="001D127F">
              <w:rPr>
                <w:rFonts w:ascii="Times New Roman" w:hAnsi="Times New Roman"/>
                <w:i/>
                <w:iCs/>
                <w:sz w:val="24"/>
                <w:szCs w:val="24"/>
              </w:rPr>
              <w:t>4</w:t>
            </w:r>
          </w:p>
        </w:tc>
      </w:tr>
      <w:tr w:rsidR="003B7352" w:rsidRPr="00E1460B" w14:paraId="5662C534" w14:textId="77777777" w:rsidTr="0027276C">
        <w:tc>
          <w:tcPr>
            <w:tcW w:w="3701" w:type="pct"/>
            <w:gridSpan w:val="2"/>
          </w:tcPr>
          <w:p w14:paraId="3A480E40"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 xml:space="preserve">Раздел 1. Сущность и характерные черты современного менеджмента </w:t>
            </w:r>
          </w:p>
        </w:tc>
        <w:tc>
          <w:tcPr>
            <w:tcW w:w="670" w:type="pct"/>
          </w:tcPr>
          <w:p w14:paraId="79577674" w14:textId="77777777" w:rsidR="003B7352" w:rsidRPr="00E1460B" w:rsidRDefault="003B7352" w:rsidP="0027276C">
            <w:pPr>
              <w:spacing w:after="0"/>
              <w:rPr>
                <w:rFonts w:ascii="Times New Roman" w:hAnsi="Times New Roman"/>
                <w:b/>
                <w:bCs/>
                <w:i/>
                <w:iCs/>
                <w:sz w:val="24"/>
                <w:szCs w:val="24"/>
              </w:rPr>
            </w:pPr>
            <w:r>
              <w:rPr>
                <w:rFonts w:ascii="Times New Roman" w:hAnsi="Times New Roman"/>
                <w:b/>
                <w:bCs/>
                <w:i/>
                <w:iCs/>
                <w:sz w:val="24"/>
                <w:szCs w:val="24"/>
              </w:rPr>
              <w:t>12/4</w:t>
            </w:r>
          </w:p>
        </w:tc>
        <w:tc>
          <w:tcPr>
            <w:tcW w:w="629" w:type="pct"/>
          </w:tcPr>
          <w:p w14:paraId="2B682BBD" w14:textId="77777777" w:rsidR="003B7352" w:rsidRPr="001D127F" w:rsidRDefault="003B7352" w:rsidP="0027276C">
            <w:pPr>
              <w:spacing w:after="0"/>
              <w:rPr>
                <w:rFonts w:ascii="Times New Roman" w:hAnsi="Times New Roman"/>
                <w:i/>
                <w:iCs/>
                <w:sz w:val="24"/>
                <w:szCs w:val="24"/>
              </w:rPr>
            </w:pPr>
          </w:p>
        </w:tc>
      </w:tr>
      <w:tr w:rsidR="0074703A" w:rsidRPr="00E1460B" w14:paraId="5EE838C7" w14:textId="77777777" w:rsidTr="0027276C">
        <w:tc>
          <w:tcPr>
            <w:tcW w:w="748" w:type="pct"/>
            <w:vMerge w:val="restart"/>
          </w:tcPr>
          <w:p w14:paraId="26344A0A"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 xml:space="preserve">Тема 1.1. Методологические основы менеджмента </w:t>
            </w:r>
          </w:p>
        </w:tc>
        <w:tc>
          <w:tcPr>
            <w:tcW w:w="2953" w:type="pct"/>
          </w:tcPr>
          <w:p w14:paraId="3F09158F" w14:textId="77777777" w:rsidR="0074703A" w:rsidRPr="00E1460B" w:rsidRDefault="0074703A" w:rsidP="0027276C">
            <w:pPr>
              <w:spacing w:after="0"/>
              <w:rPr>
                <w:rFonts w:ascii="Times New Roman" w:hAnsi="Times New Roman"/>
                <w:bCs/>
                <w:i/>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5A8CE411" w14:textId="77777777" w:rsidR="0074703A" w:rsidRPr="00E1460B" w:rsidRDefault="0074703A" w:rsidP="0027276C">
            <w:pPr>
              <w:spacing w:after="0"/>
              <w:rPr>
                <w:rFonts w:ascii="Times New Roman" w:hAnsi="Times New Roman"/>
                <w:iCs/>
                <w:sz w:val="24"/>
                <w:szCs w:val="24"/>
              </w:rPr>
            </w:pPr>
            <w:r w:rsidRPr="00E1460B">
              <w:rPr>
                <w:rFonts w:ascii="Times New Roman" w:hAnsi="Times New Roman"/>
                <w:iCs/>
                <w:sz w:val="24"/>
                <w:szCs w:val="24"/>
              </w:rPr>
              <w:t>4</w:t>
            </w:r>
          </w:p>
        </w:tc>
        <w:tc>
          <w:tcPr>
            <w:tcW w:w="629" w:type="pct"/>
            <w:vMerge w:val="restart"/>
          </w:tcPr>
          <w:p w14:paraId="6A164733"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ОК 02</w:t>
            </w:r>
          </w:p>
          <w:p w14:paraId="73B6665C"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ОК 03</w:t>
            </w:r>
          </w:p>
          <w:p w14:paraId="3781DAC6"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ОК 09</w:t>
            </w:r>
          </w:p>
          <w:p w14:paraId="0BB2A172" w14:textId="77777777" w:rsidR="0074703A" w:rsidRPr="001D127F" w:rsidRDefault="0074703A" w:rsidP="0027276C">
            <w:pPr>
              <w:spacing w:after="0"/>
              <w:rPr>
                <w:rFonts w:ascii="Times New Roman" w:hAnsi="Times New Roman"/>
                <w:i/>
                <w:sz w:val="24"/>
                <w:szCs w:val="24"/>
              </w:rPr>
            </w:pPr>
          </w:p>
        </w:tc>
      </w:tr>
      <w:tr w:rsidR="0074703A" w:rsidRPr="00E1460B" w14:paraId="34C85C75" w14:textId="77777777" w:rsidTr="0027276C">
        <w:tc>
          <w:tcPr>
            <w:tcW w:w="748" w:type="pct"/>
            <w:vMerge/>
          </w:tcPr>
          <w:p w14:paraId="0DD70423" w14:textId="77777777" w:rsidR="0074703A" w:rsidRPr="00E1460B" w:rsidRDefault="0074703A" w:rsidP="0027276C">
            <w:pPr>
              <w:spacing w:after="0"/>
              <w:rPr>
                <w:rFonts w:ascii="Times New Roman" w:hAnsi="Times New Roman"/>
                <w:b/>
                <w:bCs/>
                <w:sz w:val="24"/>
                <w:szCs w:val="24"/>
              </w:rPr>
            </w:pPr>
          </w:p>
        </w:tc>
        <w:tc>
          <w:tcPr>
            <w:tcW w:w="2953" w:type="pct"/>
          </w:tcPr>
          <w:p w14:paraId="0CC65E07"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Сущность и содержание понятия «Менеджмент». Цели и задачи менеджмента. Основные категории менеджмента: система управления; объект и субъект управления; внутренняя и внешняя среда системы управления. Основные закономерности и принципы менеджмента. Современные тенденции развития менеджмента.</w:t>
            </w:r>
          </w:p>
        </w:tc>
        <w:tc>
          <w:tcPr>
            <w:tcW w:w="670" w:type="pct"/>
            <w:vAlign w:val="center"/>
          </w:tcPr>
          <w:p w14:paraId="3111E592" w14:textId="77777777" w:rsidR="0074703A" w:rsidRPr="00E1460B" w:rsidRDefault="0074703A" w:rsidP="0027276C">
            <w:pPr>
              <w:spacing w:after="0"/>
              <w:rPr>
                <w:rFonts w:ascii="Times New Roman" w:hAnsi="Times New Roman"/>
                <w:iCs/>
                <w:sz w:val="24"/>
                <w:szCs w:val="24"/>
              </w:rPr>
            </w:pPr>
          </w:p>
        </w:tc>
        <w:tc>
          <w:tcPr>
            <w:tcW w:w="629" w:type="pct"/>
            <w:vMerge/>
          </w:tcPr>
          <w:p w14:paraId="16A0E044" w14:textId="77777777" w:rsidR="0074703A" w:rsidRPr="001D127F" w:rsidRDefault="0074703A" w:rsidP="0027276C">
            <w:pPr>
              <w:spacing w:after="0"/>
              <w:rPr>
                <w:rFonts w:ascii="Times New Roman" w:hAnsi="Times New Roman"/>
                <w:sz w:val="24"/>
                <w:szCs w:val="24"/>
              </w:rPr>
            </w:pPr>
          </w:p>
        </w:tc>
      </w:tr>
      <w:tr w:rsidR="003B7352" w:rsidRPr="00E1460B" w14:paraId="73858946" w14:textId="77777777" w:rsidTr="0027276C">
        <w:tc>
          <w:tcPr>
            <w:tcW w:w="748" w:type="pct"/>
            <w:vMerge w:val="restart"/>
          </w:tcPr>
          <w:p w14:paraId="058FC07C"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1.2. Эволюция управленческой мысли</w:t>
            </w:r>
          </w:p>
        </w:tc>
        <w:tc>
          <w:tcPr>
            <w:tcW w:w="2953" w:type="pct"/>
          </w:tcPr>
          <w:p w14:paraId="76D80F90" w14:textId="77777777" w:rsidR="003B7352"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59DA0232"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4</w:t>
            </w:r>
          </w:p>
        </w:tc>
        <w:tc>
          <w:tcPr>
            <w:tcW w:w="629" w:type="pct"/>
            <w:vMerge w:val="restart"/>
          </w:tcPr>
          <w:p w14:paraId="1B930DCF"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ОК 01-ОК 06</w:t>
            </w:r>
          </w:p>
        </w:tc>
      </w:tr>
      <w:tr w:rsidR="0074703A" w:rsidRPr="00E1460B" w14:paraId="1917E1E6" w14:textId="77777777" w:rsidTr="0027276C">
        <w:tc>
          <w:tcPr>
            <w:tcW w:w="748" w:type="pct"/>
            <w:vMerge/>
          </w:tcPr>
          <w:p w14:paraId="64F042C8" w14:textId="77777777" w:rsidR="0074703A" w:rsidRPr="00E1460B" w:rsidRDefault="0074703A" w:rsidP="0027276C">
            <w:pPr>
              <w:spacing w:after="0"/>
              <w:rPr>
                <w:rFonts w:ascii="Times New Roman" w:hAnsi="Times New Roman"/>
                <w:b/>
                <w:bCs/>
                <w:sz w:val="24"/>
                <w:szCs w:val="24"/>
              </w:rPr>
            </w:pPr>
          </w:p>
        </w:tc>
        <w:tc>
          <w:tcPr>
            <w:tcW w:w="2953" w:type="pct"/>
          </w:tcPr>
          <w:p w14:paraId="703ED256"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Эволюция менеджмента: условия и предпосылки возникновения менеджмента. Научные школы менеджмента: Научная школа управления (</w:t>
            </w:r>
            <w:proofErr w:type="spellStart"/>
            <w:r w:rsidRPr="00E1460B">
              <w:rPr>
                <w:rFonts w:ascii="Times New Roman" w:hAnsi="Times New Roman"/>
                <w:bCs/>
                <w:sz w:val="24"/>
                <w:szCs w:val="24"/>
              </w:rPr>
              <w:t>Ф.Тейлор</w:t>
            </w:r>
            <w:proofErr w:type="spellEnd"/>
            <w:r w:rsidRPr="00E1460B">
              <w:rPr>
                <w:rFonts w:ascii="Times New Roman" w:hAnsi="Times New Roman"/>
                <w:bCs/>
                <w:sz w:val="24"/>
                <w:szCs w:val="24"/>
              </w:rPr>
              <w:t>), Бюрократическая школа управления (</w:t>
            </w:r>
            <w:proofErr w:type="spellStart"/>
            <w:r w:rsidRPr="00E1460B">
              <w:rPr>
                <w:rFonts w:ascii="Times New Roman" w:hAnsi="Times New Roman"/>
                <w:bCs/>
                <w:sz w:val="24"/>
                <w:szCs w:val="24"/>
              </w:rPr>
              <w:t>М.Вебер</w:t>
            </w:r>
            <w:proofErr w:type="spellEnd"/>
            <w:r w:rsidRPr="00E1460B">
              <w:rPr>
                <w:rFonts w:ascii="Times New Roman" w:hAnsi="Times New Roman"/>
                <w:bCs/>
                <w:sz w:val="24"/>
                <w:szCs w:val="24"/>
              </w:rPr>
              <w:t>), Административная школа управления (</w:t>
            </w:r>
            <w:proofErr w:type="spellStart"/>
            <w:r w:rsidRPr="00E1460B">
              <w:rPr>
                <w:rFonts w:ascii="Times New Roman" w:hAnsi="Times New Roman"/>
                <w:bCs/>
                <w:sz w:val="24"/>
                <w:szCs w:val="24"/>
              </w:rPr>
              <w:t>А.Файоль</w:t>
            </w:r>
            <w:proofErr w:type="spellEnd"/>
            <w:r w:rsidRPr="00E1460B">
              <w:rPr>
                <w:rFonts w:ascii="Times New Roman" w:hAnsi="Times New Roman"/>
                <w:bCs/>
                <w:sz w:val="24"/>
                <w:szCs w:val="24"/>
              </w:rPr>
              <w:t>), Школа человеческих отношений (</w:t>
            </w:r>
            <w:proofErr w:type="spellStart"/>
            <w:r w:rsidRPr="00E1460B">
              <w:rPr>
                <w:rFonts w:ascii="Times New Roman" w:hAnsi="Times New Roman"/>
                <w:bCs/>
                <w:sz w:val="24"/>
                <w:szCs w:val="24"/>
              </w:rPr>
              <w:t>Э.Мэйо</w:t>
            </w:r>
            <w:proofErr w:type="spellEnd"/>
            <w:r w:rsidRPr="00E1460B">
              <w:rPr>
                <w:rFonts w:ascii="Times New Roman" w:hAnsi="Times New Roman"/>
                <w:bCs/>
                <w:sz w:val="24"/>
                <w:szCs w:val="24"/>
              </w:rPr>
              <w:t>), Школа поведенческих наук (</w:t>
            </w:r>
            <w:proofErr w:type="spellStart"/>
            <w:r w:rsidRPr="00E1460B">
              <w:rPr>
                <w:rFonts w:ascii="Times New Roman" w:hAnsi="Times New Roman"/>
                <w:bCs/>
                <w:sz w:val="24"/>
                <w:szCs w:val="24"/>
              </w:rPr>
              <w:t>А.Маслоу</w:t>
            </w:r>
            <w:proofErr w:type="spellEnd"/>
            <w:r w:rsidRPr="00E1460B">
              <w:rPr>
                <w:rFonts w:ascii="Times New Roman" w:hAnsi="Times New Roman"/>
                <w:bCs/>
                <w:sz w:val="24"/>
                <w:szCs w:val="24"/>
              </w:rPr>
              <w:t xml:space="preserve">, </w:t>
            </w:r>
            <w:proofErr w:type="spellStart"/>
            <w:r w:rsidRPr="00E1460B">
              <w:rPr>
                <w:rFonts w:ascii="Times New Roman" w:hAnsi="Times New Roman"/>
                <w:bCs/>
                <w:sz w:val="24"/>
                <w:szCs w:val="24"/>
              </w:rPr>
              <w:t>Ф.Герцберг</w:t>
            </w:r>
            <w:proofErr w:type="spellEnd"/>
            <w:r w:rsidRPr="00E1460B">
              <w:rPr>
                <w:rFonts w:ascii="Times New Roman" w:hAnsi="Times New Roman"/>
                <w:bCs/>
                <w:sz w:val="24"/>
                <w:szCs w:val="24"/>
              </w:rPr>
              <w:t>). Современные подходы к управлению: системный подход, процессный подход, ситуационный подход. Характеристика национальных моделей менеджмента.</w:t>
            </w:r>
          </w:p>
        </w:tc>
        <w:tc>
          <w:tcPr>
            <w:tcW w:w="670" w:type="pct"/>
            <w:vAlign w:val="center"/>
          </w:tcPr>
          <w:p w14:paraId="35182BB9" w14:textId="77777777" w:rsidR="0074703A" w:rsidRPr="00E1460B" w:rsidRDefault="0074703A" w:rsidP="0027276C">
            <w:pPr>
              <w:spacing w:after="0"/>
              <w:rPr>
                <w:rFonts w:ascii="Times New Roman" w:hAnsi="Times New Roman"/>
                <w:sz w:val="24"/>
                <w:szCs w:val="24"/>
              </w:rPr>
            </w:pPr>
          </w:p>
        </w:tc>
        <w:tc>
          <w:tcPr>
            <w:tcW w:w="629" w:type="pct"/>
            <w:vMerge/>
          </w:tcPr>
          <w:p w14:paraId="7B52230F" w14:textId="77777777" w:rsidR="0074703A" w:rsidRPr="001D127F" w:rsidRDefault="0074703A" w:rsidP="0027276C">
            <w:pPr>
              <w:spacing w:after="0"/>
              <w:rPr>
                <w:rFonts w:ascii="Times New Roman" w:hAnsi="Times New Roman"/>
                <w:sz w:val="24"/>
                <w:szCs w:val="24"/>
              </w:rPr>
            </w:pPr>
          </w:p>
        </w:tc>
      </w:tr>
      <w:tr w:rsidR="0074703A" w:rsidRPr="00E1460B" w14:paraId="74CB3B43" w14:textId="77777777" w:rsidTr="0027276C">
        <w:tc>
          <w:tcPr>
            <w:tcW w:w="748" w:type="pct"/>
            <w:vMerge/>
          </w:tcPr>
          <w:p w14:paraId="4441FA50" w14:textId="77777777" w:rsidR="0074703A" w:rsidRPr="00E1460B" w:rsidRDefault="0074703A" w:rsidP="0027276C">
            <w:pPr>
              <w:spacing w:after="0"/>
              <w:rPr>
                <w:rFonts w:ascii="Times New Roman" w:hAnsi="Times New Roman"/>
                <w:b/>
                <w:bCs/>
                <w:sz w:val="24"/>
                <w:szCs w:val="24"/>
              </w:rPr>
            </w:pPr>
          </w:p>
        </w:tc>
        <w:tc>
          <w:tcPr>
            <w:tcW w:w="2953" w:type="pct"/>
          </w:tcPr>
          <w:p w14:paraId="322CAD06"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В том числе прак</w:t>
            </w:r>
            <w:r>
              <w:rPr>
                <w:rFonts w:ascii="Times New Roman" w:hAnsi="Times New Roman"/>
                <w:b/>
                <w:bCs/>
                <w:sz w:val="24"/>
                <w:szCs w:val="24"/>
              </w:rPr>
              <w:t>тических и лабораторных занятий</w:t>
            </w:r>
          </w:p>
        </w:tc>
        <w:tc>
          <w:tcPr>
            <w:tcW w:w="670" w:type="pct"/>
            <w:vAlign w:val="center"/>
          </w:tcPr>
          <w:p w14:paraId="76F69079" w14:textId="77777777" w:rsidR="0074703A" w:rsidRPr="00E1460B" w:rsidRDefault="0074703A" w:rsidP="0027276C">
            <w:pPr>
              <w:spacing w:after="0"/>
              <w:rPr>
                <w:rFonts w:ascii="Times New Roman" w:hAnsi="Times New Roman"/>
                <w:sz w:val="24"/>
                <w:szCs w:val="24"/>
              </w:rPr>
            </w:pPr>
          </w:p>
        </w:tc>
        <w:tc>
          <w:tcPr>
            <w:tcW w:w="629" w:type="pct"/>
            <w:vMerge/>
          </w:tcPr>
          <w:p w14:paraId="6C11753B" w14:textId="77777777" w:rsidR="0074703A" w:rsidRPr="001D127F" w:rsidRDefault="0074703A" w:rsidP="0027276C">
            <w:pPr>
              <w:spacing w:after="0"/>
              <w:rPr>
                <w:rFonts w:ascii="Times New Roman" w:hAnsi="Times New Roman"/>
                <w:sz w:val="24"/>
                <w:szCs w:val="24"/>
              </w:rPr>
            </w:pPr>
          </w:p>
        </w:tc>
      </w:tr>
      <w:tr w:rsidR="003B7352" w:rsidRPr="00E1460B" w14:paraId="13A2FDE5" w14:textId="77777777" w:rsidTr="0027276C">
        <w:tc>
          <w:tcPr>
            <w:tcW w:w="748" w:type="pct"/>
            <w:vMerge/>
          </w:tcPr>
          <w:p w14:paraId="33AD69A9" w14:textId="77777777" w:rsidR="003B7352" w:rsidRPr="00E1460B" w:rsidRDefault="003B7352" w:rsidP="0027276C">
            <w:pPr>
              <w:spacing w:after="0"/>
              <w:rPr>
                <w:rFonts w:ascii="Times New Roman" w:hAnsi="Times New Roman"/>
                <w:b/>
                <w:bCs/>
                <w:sz w:val="24"/>
                <w:szCs w:val="24"/>
              </w:rPr>
            </w:pPr>
          </w:p>
        </w:tc>
        <w:tc>
          <w:tcPr>
            <w:tcW w:w="2953" w:type="pct"/>
          </w:tcPr>
          <w:p w14:paraId="1EBB36AA"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Практическое занятие 1.</w:t>
            </w:r>
            <w:r w:rsidRPr="00E1460B">
              <w:rPr>
                <w:rFonts w:ascii="Times New Roman" w:hAnsi="Times New Roman"/>
                <w:bCs/>
                <w:sz w:val="24"/>
                <w:szCs w:val="24"/>
              </w:rPr>
              <w:t xml:space="preserve"> Сравнительная характеристика основных научных школ менеджмента</w:t>
            </w:r>
          </w:p>
          <w:p w14:paraId="0F2CC910"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Практическое занятие 2.</w:t>
            </w:r>
            <w:r w:rsidRPr="00E1460B">
              <w:rPr>
                <w:rFonts w:ascii="Times New Roman" w:hAnsi="Times New Roman"/>
                <w:bCs/>
                <w:sz w:val="24"/>
                <w:szCs w:val="24"/>
              </w:rPr>
              <w:t xml:space="preserve"> Выявление общих черт и различий основных подходов в менеджменте</w:t>
            </w:r>
          </w:p>
        </w:tc>
        <w:tc>
          <w:tcPr>
            <w:tcW w:w="670" w:type="pct"/>
            <w:vAlign w:val="center"/>
          </w:tcPr>
          <w:p w14:paraId="442A3238" w14:textId="77777777" w:rsidR="003B7352" w:rsidRPr="00E1460B" w:rsidRDefault="003B7352" w:rsidP="0027276C">
            <w:pPr>
              <w:spacing w:after="0"/>
              <w:rPr>
                <w:rFonts w:ascii="Times New Roman" w:hAnsi="Times New Roman"/>
                <w:bCs/>
                <w:i/>
                <w:iCs/>
                <w:sz w:val="24"/>
                <w:szCs w:val="24"/>
              </w:rPr>
            </w:pPr>
            <w:r w:rsidRPr="00E1460B">
              <w:rPr>
                <w:rFonts w:ascii="Times New Roman" w:hAnsi="Times New Roman"/>
                <w:bCs/>
                <w:i/>
                <w:iCs/>
                <w:sz w:val="24"/>
                <w:szCs w:val="24"/>
              </w:rPr>
              <w:t>4</w:t>
            </w:r>
          </w:p>
        </w:tc>
        <w:tc>
          <w:tcPr>
            <w:tcW w:w="629" w:type="pct"/>
            <w:vMerge/>
          </w:tcPr>
          <w:p w14:paraId="21D56C28" w14:textId="77777777" w:rsidR="003B7352" w:rsidRPr="001D127F" w:rsidRDefault="003B7352" w:rsidP="0027276C">
            <w:pPr>
              <w:spacing w:after="0"/>
              <w:rPr>
                <w:rFonts w:ascii="Times New Roman" w:hAnsi="Times New Roman"/>
                <w:sz w:val="24"/>
                <w:szCs w:val="24"/>
              </w:rPr>
            </w:pPr>
          </w:p>
        </w:tc>
      </w:tr>
      <w:tr w:rsidR="003B7352" w:rsidRPr="00E1460B" w14:paraId="2490A681" w14:textId="77777777" w:rsidTr="0027276C">
        <w:tc>
          <w:tcPr>
            <w:tcW w:w="3701" w:type="pct"/>
            <w:gridSpan w:val="2"/>
          </w:tcPr>
          <w:p w14:paraId="6EF2F8FB"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Раздел 2. Основные функции менеджмента</w:t>
            </w:r>
          </w:p>
        </w:tc>
        <w:tc>
          <w:tcPr>
            <w:tcW w:w="670" w:type="pct"/>
            <w:vAlign w:val="center"/>
          </w:tcPr>
          <w:p w14:paraId="7A469743" w14:textId="77777777" w:rsidR="003B7352" w:rsidRPr="00E1460B" w:rsidRDefault="003B7352" w:rsidP="0027276C">
            <w:pPr>
              <w:spacing w:after="0"/>
              <w:rPr>
                <w:rFonts w:ascii="Times New Roman" w:hAnsi="Times New Roman"/>
                <w:b/>
                <w:bCs/>
                <w:sz w:val="24"/>
                <w:szCs w:val="24"/>
              </w:rPr>
            </w:pPr>
            <w:r>
              <w:rPr>
                <w:rFonts w:ascii="Times New Roman" w:hAnsi="Times New Roman"/>
                <w:b/>
                <w:bCs/>
                <w:sz w:val="24"/>
                <w:szCs w:val="24"/>
              </w:rPr>
              <w:t>16/4</w:t>
            </w:r>
          </w:p>
        </w:tc>
        <w:tc>
          <w:tcPr>
            <w:tcW w:w="629" w:type="pct"/>
          </w:tcPr>
          <w:p w14:paraId="0125DCB4" w14:textId="77777777" w:rsidR="003B7352" w:rsidRPr="001D127F" w:rsidRDefault="003B7352" w:rsidP="0027276C">
            <w:pPr>
              <w:spacing w:after="0"/>
              <w:rPr>
                <w:rFonts w:ascii="Times New Roman" w:hAnsi="Times New Roman"/>
                <w:sz w:val="24"/>
                <w:szCs w:val="24"/>
              </w:rPr>
            </w:pPr>
          </w:p>
        </w:tc>
      </w:tr>
      <w:tr w:rsidR="0074703A" w:rsidRPr="00E1460B" w14:paraId="49543D47" w14:textId="77777777" w:rsidTr="0027276C">
        <w:tc>
          <w:tcPr>
            <w:tcW w:w="748" w:type="pct"/>
            <w:vMerge w:val="restart"/>
          </w:tcPr>
          <w:p w14:paraId="5C5076C8"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lastRenderedPageBreak/>
              <w:t>Тема 2.1. С</w:t>
            </w:r>
            <w:r w:rsidRPr="00E1460B">
              <w:rPr>
                <w:rFonts w:ascii="Times New Roman" w:hAnsi="Times New Roman"/>
                <w:b/>
                <w:bCs/>
                <w:iCs/>
                <w:sz w:val="24"/>
                <w:szCs w:val="24"/>
              </w:rPr>
              <w:t>ущность и основные элементы планирования</w:t>
            </w:r>
          </w:p>
        </w:tc>
        <w:tc>
          <w:tcPr>
            <w:tcW w:w="2953" w:type="pct"/>
          </w:tcPr>
          <w:p w14:paraId="15E9CCC9"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4561E907"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2</w:t>
            </w:r>
          </w:p>
        </w:tc>
        <w:tc>
          <w:tcPr>
            <w:tcW w:w="629" w:type="pct"/>
            <w:vMerge w:val="restart"/>
          </w:tcPr>
          <w:p w14:paraId="58357940"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ОК 01-ОК 06</w:t>
            </w:r>
          </w:p>
          <w:p w14:paraId="16795F93"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ПК 1.1</w:t>
            </w:r>
          </w:p>
        </w:tc>
      </w:tr>
      <w:tr w:rsidR="0074703A" w:rsidRPr="00E1460B" w14:paraId="0A86630F" w14:textId="77777777" w:rsidTr="0027276C">
        <w:tc>
          <w:tcPr>
            <w:tcW w:w="748" w:type="pct"/>
            <w:vMerge/>
          </w:tcPr>
          <w:p w14:paraId="3FBFB372" w14:textId="77777777" w:rsidR="0074703A" w:rsidRPr="00E1460B" w:rsidRDefault="0074703A" w:rsidP="0027276C">
            <w:pPr>
              <w:spacing w:after="0"/>
              <w:rPr>
                <w:rFonts w:ascii="Times New Roman" w:hAnsi="Times New Roman"/>
                <w:b/>
                <w:bCs/>
                <w:sz w:val="24"/>
                <w:szCs w:val="24"/>
              </w:rPr>
            </w:pPr>
          </w:p>
        </w:tc>
        <w:tc>
          <w:tcPr>
            <w:tcW w:w="2953" w:type="pct"/>
          </w:tcPr>
          <w:p w14:paraId="3853F069"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Понятия планирования и прогнозирования в организации. Принципы планирования: принципы единства, участия, непрерывности, гибкости, точности. Миссия и цели организации. Иерархия целей. Виды планирования: стратегическое, тактическое, оперативное (текущее). Типовые формы планов.</w:t>
            </w:r>
          </w:p>
        </w:tc>
        <w:tc>
          <w:tcPr>
            <w:tcW w:w="670" w:type="pct"/>
            <w:vAlign w:val="center"/>
          </w:tcPr>
          <w:p w14:paraId="073AB760" w14:textId="77777777" w:rsidR="0074703A" w:rsidRPr="00E1460B" w:rsidRDefault="0074703A" w:rsidP="0027276C">
            <w:pPr>
              <w:spacing w:after="0"/>
              <w:rPr>
                <w:rFonts w:ascii="Times New Roman" w:hAnsi="Times New Roman"/>
                <w:bCs/>
                <w:sz w:val="24"/>
                <w:szCs w:val="24"/>
              </w:rPr>
            </w:pPr>
          </w:p>
        </w:tc>
        <w:tc>
          <w:tcPr>
            <w:tcW w:w="629" w:type="pct"/>
            <w:vMerge/>
          </w:tcPr>
          <w:p w14:paraId="72999F6F" w14:textId="77777777" w:rsidR="0074703A" w:rsidRPr="001D127F" w:rsidRDefault="0074703A" w:rsidP="0027276C">
            <w:pPr>
              <w:spacing w:after="0"/>
              <w:rPr>
                <w:rFonts w:ascii="Times New Roman" w:hAnsi="Times New Roman"/>
                <w:sz w:val="24"/>
                <w:szCs w:val="24"/>
              </w:rPr>
            </w:pPr>
          </w:p>
        </w:tc>
      </w:tr>
      <w:tr w:rsidR="0074703A" w:rsidRPr="00E1460B" w14:paraId="59FCACE8" w14:textId="77777777" w:rsidTr="0027276C">
        <w:tc>
          <w:tcPr>
            <w:tcW w:w="748" w:type="pct"/>
            <w:vMerge w:val="restart"/>
          </w:tcPr>
          <w:p w14:paraId="6092E221"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2.2. Организационные структуры управления</w:t>
            </w:r>
          </w:p>
        </w:tc>
        <w:tc>
          <w:tcPr>
            <w:tcW w:w="2953" w:type="pct"/>
          </w:tcPr>
          <w:p w14:paraId="7DFA0837"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7C1A2C53"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2</w:t>
            </w:r>
          </w:p>
        </w:tc>
        <w:tc>
          <w:tcPr>
            <w:tcW w:w="629" w:type="pct"/>
            <w:vMerge w:val="restart"/>
          </w:tcPr>
          <w:p w14:paraId="13236038"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ОК 01-ОК 06</w:t>
            </w:r>
          </w:p>
          <w:p w14:paraId="4F2F05C1"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ПК 1.3</w:t>
            </w:r>
          </w:p>
        </w:tc>
      </w:tr>
      <w:tr w:rsidR="0074703A" w:rsidRPr="00E1460B" w14:paraId="15F1787C" w14:textId="77777777" w:rsidTr="0027276C">
        <w:tc>
          <w:tcPr>
            <w:tcW w:w="748" w:type="pct"/>
            <w:vMerge/>
          </w:tcPr>
          <w:p w14:paraId="4D821A6B" w14:textId="77777777" w:rsidR="0074703A" w:rsidRPr="00E1460B" w:rsidRDefault="0074703A" w:rsidP="0027276C">
            <w:pPr>
              <w:spacing w:after="0"/>
              <w:rPr>
                <w:rFonts w:ascii="Times New Roman" w:hAnsi="Times New Roman"/>
                <w:b/>
                <w:bCs/>
                <w:sz w:val="24"/>
                <w:szCs w:val="24"/>
              </w:rPr>
            </w:pPr>
          </w:p>
        </w:tc>
        <w:tc>
          <w:tcPr>
            <w:tcW w:w="2953" w:type="pct"/>
          </w:tcPr>
          <w:p w14:paraId="133C686B"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Организационные полномочия. Различные типы организационных структур. Принятие решения о выборе структуры организации. Делегирование полномочий и ответственность. Ключевые правила делегирования полномочий.</w:t>
            </w:r>
          </w:p>
        </w:tc>
        <w:tc>
          <w:tcPr>
            <w:tcW w:w="670" w:type="pct"/>
            <w:vAlign w:val="center"/>
          </w:tcPr>
          <w:p w14:paraId="0F7E99C8" w14:textId="77777777" w:rsidR="0074703A" w:rsidRPr="00E1460B" w:rsidRDefault="0074703A" w:rsidP="0027276C">
            <w:pPr>
              <w:spacing w:after="0"/>
              <w:rPr>
                <w:rFonts w:ascii="Times New Roman" w:hAnsi="Times New Roman"/>
                <w:bCs/>
                <w:sz w:val="24"/>
                <w:szCs w:val="24"/>
              </w:rPr>
            </w:pPr>
          </w:p>
        </w:tc>
        <w:tc>
          <w:tcPr>
            <w:tcW w:w="629" w:type="pct"/>
            <w:vMerge/>
          </w:tcPr>
          <w:p w14:paraId="06DE3705" w14:textId="77777777" w:rsidR="0074703A" w:rsidRPr="001D127F" w:rsidRDefault="0074703A" w:rsidP="0027276C">
            <w:pPr>
              <w:spacing w:after="0"/>
              <w:rPr>
                <w:rFonts w:ascii="Times New Roman" w:hAnsi="Times New Roman"/>
                <w:sz w:val="24"/>
                <w:szCs w:val="24"/>
              </w:rPr>
            </w:pPr>
          </w:p>
        </w:tc>
      </w:tr>
      <w:tr w:rsidR="003B7352" w:rsidRPr="00E1460B" w14:paraId="714D22C7" w14:textId="77777777" w:rsidTr="0027276C">
        <w:tc>
          <w:tcPr>
            <w:tcW w:w="748" w:type="pct"/>
            <w:vMerge w:val="restart"/>
          </w:tcPr>
          <w:p w14:paraId="6BA7F354"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2.3. Трудовая мотивация персонала</w:t>
            </w:r>
          </w:p>
        </w:tc>
        <w:tc>
          <w:tcPr>
            <w:tcW w:w="2953" w:type="pct"/>
          </w:tcPr>
          <w:p w14:paraId="252EC5E5" w14:textId="77777777" w:rsidR="003B7352"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0E6A96B8"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4</w:t>
            </w:r>
          </w:p>
        </w:tc>
        <w:tc>
          <w:tcPr>
            <w:tcW w:w="629" w:type="pct"/>
            <w:vMerge w:val="restart"/>
          </w:tcPr>
          <w:p w14:paraId="2A24D0FC"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ОК 01-ОК 05, ОК 09</w:t>
            </w:r>
          </w:p>
          <w:p w14:paraId="6172199A"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ПК 1.1, ПК 1.3</w:t>
            </w:r>
          </w:p>
        </w:tc>
      </w:tr>
      <w:tr w:rsidR="0074703A" w:rsidRPr="00E1460B" w14:paraId="032F0E6B" w14:textId="77777777" w:rsidTr="0027276C">
        <w:tc>
          <w:tcPr>
            <w:tcW w:w="748" w:type="pct"/>
            <w:vMerge/>
          </w:tcPr>
          <w:p w14:paraId="373C1378" w14:textId="77777777" w:rsidR="0074703A" w:rsidRPr="00E1460B" w:rsidRDefault="0074703A" w:rsidP="0027276C">
            <w:pPr>
              <w:spacing w:after="0"/>
              <w:rPr>
                <w:rFonts w:ascii="Times New Roman" w:hAnsi="Times New Roman"/>
                <w:b/>
                <w:bCs/>
                <w:sz w:val="24"/>
                <w:szCs w:val="24"/>
              </w:rPr>
            </w:pPr>
          </w:p>
        </w:tc>
        <w:tc>
          <w:tcPr>
            <w:tcW w:w="2953" w:type="pct"/>
          </w:tcPr>
          <w:p w14:paraId="16C3C115"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Сущность понятия мотивация. Мотивация и мотивирование. Стимулы и мотивы. Стимулирование. Способы мотивации персонала. Основные элементы мотивационного процесса: возникновение потребностей, виды потребностей, поиск путей устранения потребностей, определение целей (направления) действий, осуществление действия, получение вознаграждения за осуществление действия, устранение потребности.</w:t>
            </w:r>
          </w:p>
        </w:tc>
        <w:tc>
          <w:tcPr>
            <w:tcW w:w="670" w:type="pct"/>
            <w:vAlign w:val="center"/>
          </w:tcPr>
          <w:p w14:paraId="6ED2F7FA" w14:textId="77777777" w:rsidR="0074703A" w:rsidRPr="00E1460B" w:rsidRDefault="0074703A" w:rsidP="0027276C">
            <w:pPr>
              <w:spacing w:after="0"/>
              <w:rPr>
                <w:rFonts w:ascii="Times New Roman" w:hAnsi="Times New Roman"/>
                <w:bCs/>
                <w:sz w:val="24"/>
                <w:szCs w:val="24"/>
              </w:rPr>
            </w:pPr>
          </w:p>
        </w:tc>
        <w:tc>
          <w:tcPr>
            <w:tcW w:w="629" w:type="pct"/>
            <w:vMerge/>
          </w:tcPr>
          <w:p w14:paraId="2E801840" w14:textId="77777777" w:rsidR="0074703A" w:rsidRPr="001D127F" w:rsidRDefault="0074703A" w:rsidP="0027276C">
            <w:pPr>
              <w:spacing w:after="0"/>
              <w:rPr>
                <w:rFonts w:ascii="Times New Roman" w:hAnsi="Times New Roman"/>
                <w:sz w:val="24"/>
                <w:szCs w:val="24"/>
              </w:rPr>
            </w:pPr>
          </w:p>
        </w:tc>
      </w:tr>
      <w:tr w:rsidR="0074703A" w:rsidRPr="00E1460B" w14:paraId="470FD50A" w14:textId="77777777" w:rsidTr="0027276C">
        <w:tc>
          <w:tcPr>
            <w:tcW w:w="748" w:type="pct"/>
            <w:vMerge/>
          </w:tcPr>
          <w:p w14:paraId="3F48D711" w14:textId="77777777" w:rsidR="0074703A" w:rsidRPr="00E1460B" w:rsidRDefault="0074703A" w:rsidP="0027276C">
            <w:pPr>
              <w:spacing w:after="0"/>
              <w:rPr>
                <w:rFonts w:ascii="Times New Roman" w:hAnsi="Times New Roman"/>
                <w:b/>
                <w:bCs/>
                <w:sz w:val="24"/>
                <w:szCs w:val="24"/>
              </w:rPr>
            </w:pPr>
          </w:p>
        </w:tc>
        <w:tc>
          <w:tcPr>
            <w:tcW w:w="2953" w:type="pct"/>
          </w:tcPr>
          <w:p w14:paraId="686F89DB"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В том числе практических и лабораторных занятий:</w:t>
            </w:r>
          </w:p>
        </w:tc>
        <w:tc>
          <w:tcPr>
            <w:tcW w:w="670" w:type="pct"/>
            <w:vAlign w:val="center"/>
          </w:tcPr>
          <w:p w14:paraId="1A088FDF" w14:textId="77777777" w:rsidR="0074703A" w:rsidRPr="00E1460B" w:rsidRDefault="0074703A" w:rsidP="0027276C">
            <w:pPr>
              <w:spacing w:after="0"/>
              <w:rPr>
                <w:rFonts w:ascii="Times New Roman" w:hAnsi="Times New Roman"/>
                <w:bCs/>
                <w:sz w:val="24"/>
                <w:szCs w:val="24"/>
              </w:rPr>
            </w:pPr>
          </w:p>
        </w:tc>
        <w:tc>
          <w:tcPr>
            <w:tcW w:w="629" w:type="pct"/>
            <w:vMerge/>
          </w:tcPr>
          <w:p w14:paraId="55841469" w14:textId="77777777" w:rsidR="0074703A" w:rsidRPr="001D127F" w:rsidRDefault="0074703A" w:rsidP="0027276C">
            <w:pPr>
              <w:spacing w:after="0"/>
              <w:rPr>
                <w:rFonts w:ascii="Times New Roman" w:hAnsi="Times New Roman"/>
                <w:sz w:val="24"/>
                <w:szCs w:val="24"/>
              </w:rPr>
            </w:pPr>
          </w:p>
        </w:tc>
      </w:tr>
      <w:tr w:rsidR="003B7352" w:rsidRPr="00E1460B" w14:paraId="460E5338" w14:textId="77777777" w:rsidTr="0027276C">
        <w:tc>
          <w:tcPr>
            <w:tcW w:w="748" w:type="pct"/>
            <w:vMerge/>
          </w:tcPr>
          <w:p w14:paraId="456CB2C1" w14:textId="77777777" w:rsidR="003B7352" w:rsidRPr="00E1460B" w:rsidRDefault="003B7352" w:rsidP="0027276C">
            <w:pPr>
              <w:spacing w:after="0"/>
              <w:rPr>
                <w:rFonts w:ascii="Times New Roman" w:hAnsi="Times New Roman"/>
                <w:b/>
                <w:bCs/>
                <w:sz w:val="24"/>
                <w:szCs w:val="24"/>
              </w:rPr>
            </w:pPr>
          </w:p>
        </w:tc>
        <w:tc>
          <w:tcPr>
            <w:tcW w:w="2953" w:type="pct"/>
          </w:tcPr>
          <w:p w14:paraId="761272F2"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3. </w:t>
            </w:r>
            <w:r w:rsidRPr="00E1460B">
              <w:rPr>
                <w:rFonts w:ascii="Times New Roman" w:hAnsi="Times New Roman"/>
                <w:bCs/>
                <w:sz w:val="24"/>
                <w:szCs w:val="24"/>
              </w:rPr>
              <w:t>Мотивация персонала к трудовой деятельности</w:t>
            </w:r>
          </w:p>
        </w:tc>
        <w:tc>
          <w:tcPr>
            <w:tcW w:w="670" w:type="pct"/>
            <w:vAlign w:val="center"/>
          </w:tcPr>
          <w:p w14:paraId="3CD0B024" w14:textId="77777777" w:rsidR="003B7352" w:rsidRPr="00E1460B" w:rsidRDefault="003B7352" w:rsidP="0027276C">
            <w:pPr>
              <w:spacing w:after="0"/>
              <w:rPr>
                <w:rFonts w:ascii="Times New Roman" w:hAnsi="Times New Roman"/>
                <w:i/>
                <w:iCs/>
                <w:sz w:val="24"/>
                <w:szCs w:val="24"/>
              </w:rPr>
            </w:pPr>
            <w:r w:rsidRPr="00E1460B">
              <w:rPr>
                <w:rFonts w:ascii="Times New Roman" w:hAnsi="Times New Roman"/>
                <w:i/>
                <w:iCs/>
                <w:sz w:val="24"/>
                <w:szCs w:val="24"/>
              </w:rPr>
              <w:t>2</w:t>
            </w:r>
          </w:p>
        </w:tc>
        <w:tc>
          <w:tcPr>
            <w:tcW w:w="629" w:type="pct"/>
            <w:vMerge/>
          </w:tcPr>
          <w:p w14:paraId="2D02233B" w14:textId="77777777" w:rsidR="003B7352" w:rsidRPr="001D127F" w:rsidRDefault="003B7352" w:rsidP="0027276C">
            <w:pPr>
              <w:spacing w:after="0"/>
              <w:rPr>
                <w:rFonts w:ascii="Times New Roman" w:hAnsi="Times New Roman"/>
                <w:sz w:val="24"/>
                <w:szCs w:val="24"/>
              </w:rPr>
            </w:pPr>
          </w:p>
        </w:tc>
      </w:tr>
      <w:tr w:rsidR="003B7352" w:rsidRPr="00E1460B" w14:paraId="128B2BAF" w14:textId="77777777" w:rsidTr="0027276C">
        <w:tc>
          <w:tcPr>
            <w:tcW w:w="748" w:type="pct"/>
            <w:vMerge w:val="restart"/>
          </w:tcPr>
          <w:p w14:paraId="2E9B5B72"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2.4. Контроль в системе менеджмента</w:t>
            </w:r>
          </w:p>
        </w:tc>
        <w:tc>
          <w:tcPr>
            <w:tcW w:w="2953" w:type="pct"/>
          </w:tcPr>
          <w:p w14:paraId="190FDE90" w14:textId="77777777" w:rsidR="003B7352"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10D9EBFE"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4</w:t>
            </w:r>
          </w:p>
        </w:tc>
        <w:tc>
          <w:tcPr>
            <w:tcW w:w="629" w:type="pct"/>
            <w:vMerge w:val="restart"/>
          </w:tcPr>
          <w:p w14:paraId="133F3329"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ОК 01-ОК 05</w:t>
            </w:r>
          </w:p>
          <w:p w14:paraId="7A9A7519"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ПК 1.1</w:t>
            </w:r>
          </w:p>
        </w:tc>
      </w:tr>
      <w:tr w:rsidR="0074703A" w:rsidRPr="00E1460B" w14:paraId="424B5DC7" w14:textId="77777777" w:rsidTr="0027276C">
        <w:tc>
          <w:tcPr>
            <w:tcW w:w="748" w:type="pct"/>
            <w:vMerge/>
          </w:tcPr>
          <w:p w14:paraId="001785C3" w14:textId="77777777" w:rsidR="0074703A" w:rsidRPr="00E1460B" w:rsidRDefault="0074703A" w:rsidP="0027276C">
            <w:pPr>
              <w:spacing w:after="0"/>
              <w:rPr>
                <w:rFonts w:ascii="Times New Roman" w:hAnsi="Times New Roman"/>
                <w:b/>
                <w:bCs/>
                <w:sz w:val="24"/>
                <w:szCs w:val="24"/>
              </w:rPr>
            </w:pPr>
          </w:p>
        </w:tc>
        <w:tc>
          <w:tcPr>
            <w:tcW w:w="2953" w:type="pct"/>
          </w:tcPr>
          <w:p w14:paraId="21732B43"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Понятие и сущность контроля как функции менеджмента. Требования-критерии контроля. Внешний и внутренний контроль. Формы контроля: предварительный, текущий, итоговый. Негативные формы контроля. Поведенческие аспекты контроля. Этапы контроля. Самоконтроль.</w:t>
            </w:r>
          </w:p>
        </w:tc>
        <w:tc>
          <w:tcPr>
            <w:tcW w:w="670" w:type="pct"/>
            <w:vAlign w:val="center"/>
          </w:tcPr>
          <w:p w14:paraId="5A4F5D44" w14:textId="77777777" w:rsidR="0074703A" w:rsidRPr="00E1460B" w:rsidRDefault="0074703A" w:rsidP="0027276C">
            <w:pPr>
              <w:spacing w:after="0"/>
              <w:rPr>
                <w:rFonts w:ascii="Times New Roman" w:hAnsi="Times New Roman"/>
                <w:bCs/>
                <w:sz w:val="24"/>
                <w:szCs w:val="24"/>
              </w:rPr>
            </w:pPr>
          </w:p>
        </w:tc>
        <w:tc>
          <w:tcPr>
            <w:tcW w:w="629" w:type="pct"/>
            <w:vMerge/>
          </w:tcPr>
          <w:p w14:paraId="31B9DC76" w14:textId="77777777" w:rsidR="0074703A" w:rsidRPr="001D127F" w:rsidRDefault="0074703A" w:rsidP="0027276C">
            <w:pPr>
              <w:spacing w:after="0"/>
              <w:rPr>
                <w:rFonts w:ascii="Times New Roman" w:hAnsi="Times New Roman"/>
                <w:sz w:val="24"/>
                <w:szCs w:val="24"/>
              </w:rPr>
            </w:pPr>
          </w:p>
        </w:tc>
      </w:tr>
      <w:tr w:rsidR="0074703A" w:rsidRPr="00E1460B" w14:paraId="64B5F333" w14:textId="77777777" w:rsidTr="0027276C">
        <w:tc>
          <w:tcPr>
            <w:tcW w:w="748" w:type="pct"/>
            <w:vMerge/>
          </w:tcPr>
          <w:p w14:paraId="60597CFF" w14:textId="77777777" w:rsidR="0074703A" w:rsidRPr="00E1460B" w:rsidRDefault="0074703A" w:rsidP="0027276C">
            <w:pPr>
              <w:spacing w:after="0"/>
              <w:rPr>
                <w:rFonts w:ascii="Times New Roman" w:hAnsi="Times New Roman"/>
                <w:b/>
                <w:bCs/>
                <w:sz w:val="24"/>
                <w:szCs w:val="24"/>
              </w:rPr>
            </w:pPr>
          </w:p>
        </w:tc>
        <w:tc>
          <w:tcPr>
            <w:tcW w:w="2953" w:type="pct"/>
          </w:tcPr>
          <w:p w14:paraId="641D3D71"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В том числе практических и лабораторных занятий:</w:t>
            </w:r>
          </w:p>
        </w:tc>
        <w:tc>
          <w:tcPr>
            <w:tcW w:w="670" w:type="pct"/>
            <w:vAlign w:val="center"/>
          </w:tcPr>
          <w:p w14:paraId="50CB0D17" w14:textId="77777777" w:rsidR="0074703A" w:rsidRPr="00E1460B" w:rsidRDefault="0074703A" w:rsidP="0027276C">
            <w:pPr>
              <w:spacing w:after="0"/>
              <w:rPr>
                <w:rFonts w:ascii="Times New Roman" w:hAnsi="Times New Roman"/>
                <w:bCs/>
                <w:sz w:val="24"/>
                <w:szCs w:val="24"/>
              </w:rPr>
            </w:pPr>
          </w:p>
        </w:tc>
        <w:tc>
          <w:tcPr>
            <w:tcW w:w="629" w:type="pct"/>
            <w:vMerge/>
          </w:tcPr>
          <w:p w14:paraId="18C1FA8F" w14:textId="77777777" w:rsidR="0074703A" w:rsidRPr="001D127F" w:rsidRDefault="0074703A" w:rsidP="0027276C">
            <w:pPr>
              <w:spacing w:after="0"/>
              <w:rPr>
                <w:rFonts w:ascii="Times New Roman" w:hAnsi="Times New Roman"/>
                <w:sz w:val="24"/>
                <w:szCs w:val="24"/>
              </w:rPr>
            </w:pPr>
          </w:p>
        </w:tc>
      </w:tr>
      <w:tr w:rsidR="003B7352" w:rsidRPr="00E1460B" w14:paraId="00759433" w14:textId="77777777" w:rsidTr="0027276C">
        <w:tc>
          <w:tcPr>
            <w:tcW w:w="748" w:type="pct"/>
            <w:vMerge/>
          </w:tcPr>
          <w:p w14:paraId="333FCEA9" w14:textId="77777777" w:rsidR="003B7352" w:rsidRPr="00E1460B" w:rsidRDefault="003B7352" w:rsidP="0027276C">
            <w:pPr>
              <w:spacing w:after="0"/>
              <w:rPr>
                <w:rFonts w:ascii="Times New Roman" w:hAnsi="Times New Roman"/>
                <w:b/>
                <w:bCs/>
                <w:sz w:val="24"/>
                <w:szCs w:val="24"/>
              </w:rPr>
            </w:pPr>
          </w:p>
        </w:tc>
        <w:tc>
          <w:tcPr>
            <w:tcW w:w="2953" w:type="pct"/>
          </w:tcPr>
          <w:p w14:paraId="31E7E8C9"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4. </w:t>
            </w:r>
            <w:r w:rsidRPr="00E1460B">
              <w:rPr>
                <w:rFonts w:ascii="Times New Roman" w:hAnsi="Times New Roman"/>
                <w:sz w:val="24"/>
                <w:szCs w:val="24"/>
              </w:rPr>
              <w:t>Осуществление контроля за работой коллектива исполнителей</w:t>
            </w:r>
          </w:p>
        </w:tc>
        <w:tc>
          <w:tcPr>
            <w:tcW w:w="670" w:type="pct"/>
            <w:vAlign w:val="center"/>
          </w:tcPr>
          <w:p w14:paraId="28DA341F" w14:textId="77777777" w:rsidR="003B7352" w:rsidRPr="00E1460B" w:rsidRDefault="003B7352" w:rsidP="0027276C">
            <w:pPr>
              <w:spacing w:after="0"/>
              <w:rPr>
                <w:rFonts w:ascii="Times New Roman" w:hAnsi="Times New Roman"/>
                <w:i/>
                <w:iCs/>
                <w:sz w:val="24"/>
                <w:szCs w:val="24"/>
              </w:rPr>
            </w:pPr>
            <w:r w:rsidRPr="00E1460B">
              <w:rPr>
                <w:rFonts w:ascii="Times New Roman" w:hAnsi="Times New Roman"/>
                <w:i/>
                <w:iCs/>
                <w:sz w:val="24"/>
                <w:szCs w:val="24"/>
              </w:rPr>
              <w:t>2</w:t>
            </w:r>
          </w:p>
        </w:tc>
        <w:tc>
          <w:tcPr>
            <w:tcW w:w="629" w:type="pct"/>
            <w:vMerge/>
          </w:tcPr>
          <w:p w14:paraId="560E5F94" w14:textId="77777777" w:rsidR="003B7352" w:rsidRPr="001D127F" w:rsidRDefault="003B7352" w:rsidP="0027276C">
            <w:pPr>
              <w:spacing w:after="0"/>
              <w:rPr>
                <w:rFonts w:ascii="Times New Roman" w:hAnsi="Times New Roman"/>
                <w:sz w:val="24"/>
                <w:szCs w:val="24"/>
              </w:rPr>
            </w:pPr>
          </w:p>
        </w:tc>
      </w:tr>
      <w:tr w:rsidR="003B7352" w:rsidRPr="00E1460B" w14:paraId="46124FAF" w14:textId="77777777" w:rsidTr="0027276C">
        <w:tc>
          <w:tcPr>
            <w:tcW w:w="3701" w:type="pct"/>
            <w:gridSpan w:val="2"/>
          </w:tcPr>
          <w:p w14:paraId="39C31D6D"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Раздел 3. Основные процессы в управленческой деятельности</w:t>
            </w:r>
          </w:p>
        </w:tc>
        <w:tc>
          <w:tcPr>
            <w:tcW w:w="670" w:type="pct"/>
            <w:vAlign w:val="center"/>
          </w:tcPr>
          <w:p w14:paraId="0D4CC195" w14:textId="77777777" w:rsidR="003B7352" w:rsidRPr="00E1460B" w:rsidRDefault="003B7352" w:rsidP="0027276C">
            <w:pPr>
              <w:spacing w:after="0"/>
              <w:rPr>
                <w:rFonts w:ascii="Times New Roman" w:hAnsi="Times New Roman"/>
                <w:b/>
                <w:bCs/>
                <w:sz w:val="24"/>
                <w:szCs w:val="24"/>
              </w:rPr>
            </w:pPr>
            <w:r>
              <w:rPr>
                <w:rFonts w:ascii="Times New Roman" w:hAnsi="Times New Roman"/>
                <w:b/>
                <w:bCs/>
                <w:sz w:val="24"/>
                <w:szCs w:val="24"/>
              </w:rPr>
              <w:t>18/4</w:t>
            </w:r>
          </w:p>
        </w:tc>
        <w:tc>
          <w:tcPr>
            <w:tcW w:w="629" w:type="pct"/>
          </w:tcPr>
          <w:p w14:paraId="54AB2E0B" w14:textId="77777777" w:rsidR="003B7352" w:rsidRPr="001D127F" w:rsidRDefault="003B7352" w:rsidP="0027276C">
            <w:pPr>
              <w:spacing w:after="0"/>
              <w:rPr>
                <w:rFonts w:ascii="Times New Roman" w:hAnsi="Times New Roman"/>
                <w:sz w:val="24"/>
                <w:szCs w:val="24"/>
              </w:rPr>
            </w:pPr>
          </w:p>
        </w:tc>
      </w:tr>
      <w:tr w:rsidR="003B7352" w:rsidRPr="00E1460B" w14:paraId="2E7D1F6F" w14:textId="77777777" w:rsidTr="0027276C">
        <w:tc>
          <w:tcPr>
            <w:tcW w:w="748" w:type="pct"/>
            <w:vMerge w:val="restart"/>
          </w:tcPr>
          <w:p w14:paraId="4787D7CC"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3.1. Процесс принятия управленческих решений</w:t>
            </w:r>
          </w:p>
        </w:tc>
        <w:tc>
          <w:tcPr>
            <w:tcW w:w="2953" w:type="pct"/>
          </w:tcPr>
          <w:p w14:paraId="416E842D" w14:textId="77777777" w:rsidR="003B7352"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47D18EBC"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4</w:t>
            </w:r>
          </w:p>
        </w:tc>
        <w:tc>
          <w:tcPr>
            <w:tcW w:w="629" w:type="pct"/>
            <w:vMerge w:val="restart"/>
          </w:tcPr>
          <w:p w14:paraId="4D5D9AB6"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ОК 01-ОК 06</w:t>
            </w:r>
          </w:p>
          <w:p w14:paraId="1B051ED9"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ПК 1.1, ПК 1.3.</w:t>
            </w:r>
          </w:p>
        </w:tc>
      </w:tr>
      <w:tr w:rsidR="0074703A" w:rsidRPr="00E1460B" w14:paraId="3022F3BD" w14:textId="77777777" w:rsidTr="0027276C">
        <w:tc>
          <w:tcPr>
            <w:tcW w:w="748" w:type="pct"/>
            <w:vMerge/>
          </w:tcPr>
          <w:p w14:paraId="112BAC6F" w14:textId="77777777" w:rsidR="0074703A" w:rsidRPr="00E1460B" w:rsidRDefault="0074703A" w:rsidP="0027276C">
            <w:pPr>
              <w:spacing w:after="0"/>
              <w:rPr>
                <w:rFonts w:ascii="Times New Roman" w:hAnsi="Times New Roman"/>
                <w:b/>
                <w:bCs/>
                <w:sz w:val="24"/>
                <w:szCs w:val="24"/>
              </w:rPr>
            </w:pPr>
          </w:p>
        </w:tc>
        <w:tc>
          <w:tcPr>
            <w:tcW w:w="2953" w:type="pct"/>
          </w:tcPr>
          <w:p w14:paraId="5382E043"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 xml:space="preserve">Понятие управленческие решения. Роль решений в процессе управления. Сущность решения и его виды. Классификация управленческих решений. Требования, предъявляемые к качеству управленческого решения. Этапы процесса принятия </w:t>
            </w:r>
            <w:r w:rsidRPr="00E1460B">
              <w:rPr>
                <w:rFonts w:ascii="Times New Roman" w:hAnsi="Times New Roman"/>
                <w:bCs/>
                <w:sz w:val="24"/>
                <w:szCs w:val="24"/>
              </w:rPr>
              <w:lastRenderedPageBreak/>
              <w:t>решений. Анализ результатов по принятым решениям и введение изменений в систему управления на основе этих результатов</w:t>
            </w:r>
          </w:p>
        </w:tc>
        <w:tc>
          <w:tcPr>
            <w:tcW w:w="670" w:type="pct"/>
            <w:vAlign w:val="center"/>
          </w:tcPr>
          <w:p w14:paraId="5EE23E2F" w14:textId="77777777" w:rsidR="0074703A" w:rsidRPr="00E1460B" w:rsidRDefault="0074703A" w:rsidP="0027276C">
            <w:pPr>
              <w:spacing w:after="0"/>
              <w:rPr>
                <w:rFonts w:ascii="Times New Roman" w:hAnsi="Times New Roman"/>
                <w:bCs/>
                <w:sz w:val="24"/>
                <w:szCs w:val="24"/>
              </w:rPr>
            </w:pPr>
          </w:p>
        </w:tc>
        <w:tc>
          <w:tcPr>
            <w:tcW w:w="629" w:type="pct"/>
            <w:vMerge/>
          </w:tcPr>
          <w:p w14:paraId="287874BB" w14:textId="77777777" w:rsidR="0074703A" w:rsidRPr="001D127F" w:rsidRDefault="0074703A" w:rsidP="0027276C">
            <w:pPr>
              <w:spacing w:after="0"/>
              <w:rPr>
                <w:rFonts w:ascii="Times New Roman" w:hAnsi="Times New Roman"/>
                <w:sz w:val="24"/>
                <w:szCs w:val="24"/>
              </w:rPr>
            </w:pPr>
          </w:p>
        </w:tc>
      </w:tr>
      <w:tr w:rsidR="0074703A" w:rsidRPr="00E1460B" w14:paraId="75A9AD12" w14:textId="77777777" w:rsidTr="0027276C">
        <w:tc>
          <w:tcPr>
            <w:tcW w:w="748" w:type="pct"/>
            <w:vMerge/>
          </w:tcPr>
          <w:p w14:paraId="47ED7047" w14:textId="77777777" w:rsidR="0074703A" w:rsidRPr="00E1460B" w:rsidRDefault="0074703A" w:rsidP="0027276C">
            <w:pPr>
              <w:spacing w:after="0"/>
              <w:rPr>
                <w:rFonts w:ascii="Times New Roman" w:hAnsi="Times New Roman"/>
                <w:b/>
                <w:bCs/>
                <w:sz w:val="24"/>
                <w:szCs w:val="24"/>
              </w:rPr>
            </w:pPr>
          </w:p>
        </w:tc>
        <w:tc>
          <w:tcPr>
            <w:tcW w:w="2953" w:type="pct"/>
          </w:tcPr>
          <w:p w14:paraId="7AF92CBB"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В том числе практических и лабораторных занятий:</w:t>
            </w:r>
          </w:p>
        </w:tc>
        <w:tc>
          <w:tcPr>
            <w:tcW w:w="670" w:type="pct"/>
            <w:vAlign w:val="center"/>
          </w:tcPr>
          <w:p w14:paraId="4435F313" w14:textId="77777777" w:rsidR="0074703A" w:rsidRPr="00E1460B" w:rsidRDefault="0074703A" w:rsidP="0027276C">
            <w:pPr>
              <w:spacing w:after="0"/>
              <w:rPr>
                <w:rFonts w:ascii="Times New Roman" w:hAnsi="Times New Roman"/>
                <w:bCs/>
                <w:sz w:val="24"/>
                <w:szCs w:val="24"/>
              </w:rPr>
            </w:pPr>
          </w:p>
        </w:tc>
        <w:tc>
          <w:tcPr>
            <w:tcW w:w="629" w:type="pct"/>
            <w:vMerge/>
          </w:tcPr>
          <w:p w14:paraId="64BB0487" w14:textId="77777777" w:rsidR="0074703A" w:rsidRPr="001D127F" w:rsidRDefault="0074703A" w:rsidP="0027276C">
            <w:pPr>
              <w:spacing w:after="0"/>
              <w:rPr>
                <w:rFonts w:ascii="Times New Roman" w:hAnsi="Times New Roman"/>
                <w:sz w:val="24"/>
                <w:szCs w:val="24"/>
              </w:rPr>
            </w:pPr>
          </w:p>
        </w:tc>
      </w:tr>
      <w:tr w:rsidR="003B7352" w:rsidRPr="00E1460B" w14:paraId="53AE323E" w14:textId="77777777" w:rsidTr="0027276C">
        <w:tc>
          <w:tcPr>
            <w:tcW w:w="748" w:type="pct"/>
            <w:vMerge/>
          </w:tcPr>
          <w:p w14:paraId="09617950" w14:textId="77777777" w:rsidR="003B7352" w:rsidRPr="00E1460B" w:rsidRDefault="003B7352" w:rsidP="0027276C">
            <w:pPr>
              <w:spacing w:after="0"/>
              <w:rPr>
                <w:rFonts w:ascii="Times New Roman" w:hAnsi="Times New Roman"/>
                <w:b/>
                <w:bCs/>
                <w:sz w:val="24"/>
                <w:szCs w:val="24"/>
              </w:rPr>
            </w:pPr>
          </w:p>
        </w:tc>
        <w:tc>
          <w:tcPr>
            <w:tcW w:w="2953" w:type="pct"/>
          </w:tcPr>
          <w:p w14:paraId="7B77A995"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Практическое занятие 5.</w:t>
            </w:r>
            <w:r w:rsidRPr="00E1460B">
              <w:rPr>
                <w:rFonts w:ascii="Times New Roman" w:hAnsi="Times New Roman"/>
                <w:bCs/>
                <w:sz w:val="24"/>
                <w:szCs w:val="24"/>
              </w:rPr>
              <w:t xml:space="preserve"> Отработка процесса принятия управленческих решений</w:t>
            </w:r>
          </w:p>
        </w:tc>
        <w:tc>
          <w:tcPr>
            <w:tcW w:w="670" w:type="pct"/>
            <w:vAlign w:val="center"/>
          </w:tcPr>
          <w:p w14:paraId="38B1A9D2" w14:textId="77777777" w:rsidR="003B7352" w:rsidRPr="00E1460B" w:rsidRDefault="003B7352" w:rsidP="0027276C">
            <w:pPr>
              <w:spacing w:after="0"/>
              <w:rPr>
                <w:rFonts w:ascii="Times New Roman" w:hAnsi="Times New Roman"/>
                <w:i/>
                <w:iCs/>
                <w:sz w:val="24"/>
                <w:szCs w:val="24"/>
              </w:rPr>
            </w:pPr>
            <w:r w:rsidRPr="00E1460B">
              <w:rPr>
                <w:rFonts w:ascii="Times New Roman" w:hAnsi="Times New Roman"/>
                <w:i/>
                <w:iCs/>
                <w:sz w:val="24"/>
                <w:szCs w:val="24"/>
              </w:rPr>
              <w:t>2</w:t>
            </w:r>
          </w:p>
        </w:tc>
        <w:tc>
          <w:tcPr>
            <w:tcW w:w="629" w:type="pct"/>
            <w:vMerge/>
          </w:tcPr>
          <w:p w14:paraId="12CCBE53" w14:textId="77777777" w:rsidR="003B7352" w:rsidRPr="001D127F" w:rsidRDefault="003B7352" w:rsidP="0027276C">
            <w:pPr>
              <w:spacing w:after="0"/>
              <w:rPr>
                <w:rFonts w:ascii="Times New Roman" w:hAnsi="Times New Roman"/>
                <w:sz w:val="24"/>
                <w:szCs w:val="24"/>
              </w:rPr>
            </w:pPr>
          </w:p>
        </w:tc>
      </w:tr>
      <w:tr w:rsidR="0074703A" w:rsidRPr="00E1460B" w14:paraId="109F3ABC" w14:textId="77777777" w:rsidTr="0027276C">
        <w:tc>
          <w:tcPr>
            <w:tcW w:w="748" w:type="pct"/>
            <w:vMerge w:val="restart"/>
          </w:tcPr>
          <w:p w14:paraId="5CCA6849"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3.2. Процесс коммуникаций в организации</w:t>
            </w:r>
          </w:p>
        </w:tc>
        <w:tc>
          <w:tcPr>
            <w:tcW w:w="2953" w:type="pct"/>
          </w:tcPr>
          <w:p w14:paraId="5C0FAAB5"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6014DB10"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2</w:t>
            </w:r>
          </w:p>
        </w:tc>
        <w:tc>
          <w:tcPr>
            <w:tcW w:w="629" w:type="pct"/>
            <w:vMerge w:val="restart"/>
          </w:tcPr>
          <w:p w14:paraId="1B24D194"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ОК 01-ОК 06</w:t>
            </w:r>
          </w:p>
          <w:p w14:paraId="6E88C94B"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ПК 1.1 - ПК 1.3</w:t>
            </w:r>
          </w:p>
        </w:tc>
      </w:tr>
      <w:tr w:rsidR="0074703A" w:rsidRPr="00E1460B" w14:paraId="71A0E1F9" w14:textId="77777777" w:rsidTr="0027276C">
        <w:tc>
          <w:tcPr>
            <w:tcW w:w="748" w:type="pct"/>
            <w:vMerge/>
          </w:tcPr>
          <w:p w14:paraId="479CF4C5" w14:textId="77777777" w:rsidR="0074703A" w:rsidRPr="00E1460B" w:rsidRDefault="0074703A" w:rsidP="0027276C">
            <w:pPr>
              <w:spacing w:after="0"/>
              <w:rPr>
                <w:rFonts w:ascii="Times New Roman" w:hAnsi="Times New Roman"/>
                <w:b/>
                <w:bCs/>
                <w:sz w:val="24"/>
                <w:szCs w:val="24"/>
              </w:rPr>
            </w:pPr>
          </w:p>
        </w:tc>
        <w:tc>
          <w:tcPr>
            <w:tcW w:w="2953" w:type="pct"/>
          </w:tcPr>
          <w:p w14:paraId="6B67056D"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Понятия управленческой информации и управленческих коммуникаций. Требования управленческой информации. Коммуникации между организацией и внешней средой. Коммуникационный процесс внутри организации. Виды и роли организационных коммуникаций. Коммуникационные каналы, их емкость. Формальные и неформальные коммуникации в организациях. Роль информационных технологий в управленческих коммуникациях.</w:t>
            </w:r>
          </w:p>
        </w:tc>
        <w:tc>
          <w:tcPr>
            <w:tcW w:w="670" w:type="pct"/>
            <w:vAlign w:val="center"/>
          </w:tcPr>
          <w:p w14:paraId="6A481AF6" w14:textId="77777777" w:rsidR="0074703A" w:rsidRPr="00E1460B" w:rsidRDefault="0074703A" w:rsidP="0027276C">
            <w:pPr>
              <w:spacing w:after="0"/>
              <w:rPr>
                <w:rFonts w:ascii="Times New Roman" w:hAnsi="Times New Roman"/>
                <w:bCs/>
                <w:sz w:val="24"/>
                <w:szCs w:val="24"/>
              </w:rPr>
            </w:pPr>
          </w:p>
        </w:tc>
        <w:tc>
          <w:tcPr>
            <w:tcW w:w="629" w:type="pct"/>
            <w:vMerge/>
          </w:tcPr>
          <w:p w14:paraId="6B3F2CA7" w14:textId="77777777" w:rsidR="0074703A" w:rsidRPr="001D127F" w:rsidRDefault="0074703A" w:rsidP="0027276C">
            <w:pPr>
              <w:spacing w:after="0"/>
              <w:rPr>
                <w:rFonts w:ascii="Times New Roman" w:hAnsi="Times New Roman"/>
                <w:sz w:val="24"/>
                <w:szCs w:val="24"/>
              </w:rPr>
            </w:pPr>
          </w:p>
        </w:tc>
      </w:tr>
      <w:tr w:rsidR="0074703A" w:rsidRPr="00E1460B" w14:paraId="3EC7EAAA" w14:textId="77777777" w:rsidTr="0027276C">
        <w:tc>
          <w:tcPr>
            <w:tcW w:w="748" w:type="pct"/>
            <w:vMerge w:val="restart"/>
          </w:tcPr>
          <w:p w14:paraId="440A0F75" w14:textId="77777777" w:rsidR="0074703A" w:rsidRPr="00E1460B" w:rsidRDefault="0074703A" w:rsidP="0027276C">
            <w:pPr>
              <w:spacing w:after="0"/>
              <w:rPr>
                <w:rFonts w:ascii="Times New Roman" w:hAnsi="Times New Roman"/>
                <w:b/>
                <w:bCs/>
                <w:sz w:val="24"/>
                <w:szCs w:val="24"/>
              </w:rPr>
            </w:pPr>
            <w:r w:rsidRPr="00E1460B">
              <w:rPr>
                <w:rFonts w:ascii="Times New Roman" w:hAnsi="Times New Roman"/>
                <w:b/>
                <w:bCs/>
                <w:sz w:val="24"/>
                <w:szCs w:val="24"/>
              </w:rPr>
              <w:t>Тема 3.3. Процесс руководства организацией</w:t>
            </w:r>
          </w:p>
        </w:tc>
        <w:tc>
          <w:tcPr>
            <w:tcW w:w="2953" w:type="pct"/>
          </w:tcPr>
          <w:p w14:paraId="50FFDB09"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0282D8D1"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4</w:t>
            </w:r>
          </w:p>
        </w:tc>
        <w:tc>
          <w:tcPr>
            <w:tcW w:w="629" w:type="pct"/>
            <w:vMerge w:val="restart"/>
          </w:tcPr>
          <w:p w14:paraId="70C476A8"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ОК 01-ОК 06</w:t>
            </w:r>
          </w:p>
          <w:p w14:paraId="3C08F5BB" w14:textId="77777777" w:rsidR="0074703A" w:rsidRPr="001D127F" w:rsidRDefault="0074703A" w:rsidP="0027276C">
            <w:pPr>
              <w:spacing w:after="0"/>
              <w:rPr>
                <w:rFonts w:ascii="Times New Roman" w:hAnsi="Times New Roman"/>
                <w:sz w:val="24"/>
                <w:szCs w:val="24"/>
              </w:rPr>
            </w:pPr>
            <w:r w:rsidRPr="001D127F">
              <w:rPr>
                <w:rFonts w:ascii="Times New Roman" w:hAnsi="Times New Roman"/>
                <w:sz w:val="24"/>
                <w:szCs w:val="24"/>
              </w:rPr>
              <w:t>ПК 1.1</w:t>
            </w:r>
          </w:p>
        </w:tc>
      </w:tr>
      <w:tr w:rsidR="0074703A" w:rsidRPr="00E1460B" w14:paraId="26C6F409" w14:textId="77777777" w:rsidTr="0027276C">
        <w:tc>
          <w:tcPr>
            <w:tcW w:w="748" w:type="pct"/>
            <w:vMerge/>
          </w:tcPr>
          <w:p w14:paraId="16824C89" w14:textId="77777777" w:rsidR="0074703A" w:rsidRPr="00E1460B" w:rsidRDefault="0074703A" w:rsidP="0027276C">
            <w:pPr>
              <w:spacing w:after="0"/>
              <w:rPr>
                <w:rFonts w:ascii="Times New Roman" w:hAnsi="Times New Roman"/>
                <w:b/>
                <w:bCs/>
                <w:sz w:val="24"/>
                <w:szCs w:val="24"/>
              </w:rPr>
            </w:pPr>
          </w:p>
        </w:tc>
        <w:tc>
          <w:tcPr>
            <w:tcW w:w="2953" w:type="pct"/>
          </w:tcPr>
          <w:p w14:paraId="1FBECFE8"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Понятие руководства и власти. Управление человеком и управление группой. Стили руководства, их характеристики и особенности. Факторы, влияющие на стиль управления. Власть и лидерство. Лидер и команда. Процесс формирования команды</w:t>
            </w:r>
          </w:p>
        </w:tc>
        <w:tc>
          <w:tcPr>
            <w:tcW w:w="670" w:type="pct"/>
            <w:vAlign w:val="center"/>
          </w:tcPr>
          <w:p w14:paraId="763AAA3B" w14:textId="77777777" w:rsidR="0074703A" w:rsidRPr="00E1460B" w:rsidRDefault="0074703A" w:rsidP="0027276C">
            <w:pPr>
              <w:spacing w:after="0"/>
              <w:rPr>
                <w:rFonts w:ascii="Times New Roman" w:hAnsi="Times New Roman"/>
                <w:bCs/>
                <w:sz w:val="24"/>
                <w:szCs w:val="24"/>
              </w:rPr>
            </w:pPr>
          </w:p>
        </w:tc>
        <w:tc>
          <w:tcPr>
            <w:tcW w:w="629" w:type="pct"/>
            <w:vMerge/>
          </w:tcPr>
          <w:p w14:paraId="43A1870E" w14:textId="77777777" w:rsidR="0074703A" w:rsidRPr="001D127F" w:rsidRDefault="0074703A" w:rsidP="0027276C">
            <w:pPr>
              <w:spacing w:after="0"/>
              <w:rPr>
                <w:rFonts w:ascii="Times New Roman" w:hAnsi="Times New Roman"/>
                <w:sz w:val="24"/>
                <w:szCs w:val="24"/>
              </w:rPr>
            </w:pPr>
          </w:p>
        </w:tc>
      </w:tr>
      <w:tr w:rsidR="003B7352" w:rsidRPr="00E1460B" w14:paraId="2809FB00" w14:textId="77777777" w:rsidTr="0027276C">
        <w:tc>
          <w:tcPr>
            <w:tcW w:w="748" w:type="pct"/>
            <w:vMerge w:val="restart"/>
          </w:tcPr>
          <w:p w14:paraId="398CCFD7"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3.4. Процесс управления конфликтами и стрессами</w:t>
            </w:r>
          </w:p>
        </w:tc>
        <w:tc>
          <w:tcPr>
            <w:tcW w:w="2953" w:type="pct"/>
          </w:tcPr>
          <w:p w14:paraId="6A0E4B63" w14:textId="77777777" w:rsidR="003B7352" w:rsidRPr="00E1460B" w:rsidRDefault="0074703A" w:rsidP="0027276C">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670" w:type="pct"/>
            <w:vAlign w:val="center"/>
          </w:tcPr>
          <w:p w14:paraId="416EFE77" w14:textId="77777777" w:rsidR="003B7352" w:rsidRPr="00E1460B" w:rsidRDefault="003B7352" w:rsidP="0027276C">
            <w:pPr>
              <w:spacing w:after="0"/>
              <w:rPr>
                <w:rFonts w:ascii="Times New Roman" w:hAnsi="Times New Roman"/>
                <w:bCs/>
                <w:sz w:val="24"/>
                <w:szCs w:val="24"/>
              </w:rPr>
            </w:pPr>
            <w:r w:rsidRPr="00E1460B">
              <w:rPr>
                <w:rFonts w:ascii="Times New Roman" w:hAnsi="Times New Roman"/>
                <w:bCs/>
                <w:sz w:val="24"/>
                <w:szCs w:val="24"/>
              </w:rPr>
              <w:t>4</w:t>
            </w:r>
          </w:p>
        </w:tc>
        <w:tc>
          <w:tcPr>
            <w:tcW w:w="629" w:type="pct"/>
            <w:vMerge w:val="restart"/>
          </w:tcPr>
          <w:p w14:paraId="5A24EB7A"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ОК 01-ОК 05</w:t>
            </w:r>
          </w:p>
          <w:p w14:paraId="556A95C3"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ПК 1.1</w:t>
            </w:r>
          </w:p>
          <w:p w14:paraId="75005000" w14:textId="77777777" w:rsidR="003B7352" w:rsidRPr="001D127F" w:rsidRDefault="003B7352" w:rsidP="0027276C">
            <w:pPr>
              <w:spacing w:after="0"/>
              <w:rPr>
                <w:rFonts w:ascii="Times New Roman" w:hAnsi="Times New Roman"/>
                <w:sz w:val="24"/>
                <w:szCs w:val="24"/>
              </w:rPr>
            </w:pPr>
            <w:r w:rsidRPr="001D127F">
              <w:rPr>
                <w:rFonts w:ascii="Times New Roman" w:hAnsi="Times New Roman"/>
                <w:sz w:val="24"/>
                <w:szCs w:val="24"/>
              </w:rPr>
              <w:t>ПК 1.2</w:t>
            </w:r>
          </w:p>
        </w:tc>
      </w:tr>
      <w:tr w:rsidR="0074703A" w:rsidRPr="00E1460B" w14:paraId="00DF2EA0" w14:textId="77777777" w:rsidTr="0027276C">
        <w:tc>
          <w:tcPr>
            <w:tcW w:w="748" w:type="pct"/>
            <w:vMerge/>
          </w:tcPr>
          <w:p w14:paraId="21EEF12A" w14:textId="77777777" w:rsidR="0074703A" w:rsidRPr="00E1460B" w:rsidRDefault="0074703A" w:rsidP="0027276C">
            <w:pPr>
              <w:spacing w:after="0"/>
              <w:rPr>
                <w:rFonts w:ascii="Times New Roman" w:hAnsi="Times New Roman"/>
                <w:b/>
                <w:bCs/>
                <w:sz w:val="24"/>
                <w:szCs w:val="24"/>
              </w:rPr>
            </w:pPr>
          </w:p>
        </w:tc>
        <w:tc>
          <w:tcPr>
            <w:tcW w:w="2953" w:type="pct"/>
          </w:tcPr>
          <w:p w14:paraId="66A69AA4" w14:textId="77777777" w:rsidR="0074703A" w:rsidRPr="00E1460B" w:rsidRDefault="0074703A" w:rsidP="0027276C">
            <w:pPr>
              <w:spacing w:after="0"/>
              <w:rPr>
                <w:rFonts w:ascii="Times New Roman" w:hAnsi="Times New Roman"/>
                <w:bCs/>
                <w:sz w:val="24"/>
                <w:szCs w:val="24"/>
              </w:rPr>
            </w:pPr>
            <w:r w:rsidRPr="00E1460B">
              <w:rPr>
                <w:rFonts w:ascii="Times New Roman" w:hAnsi="Times New Roman"/>
                <w:bCs/>
                <w:sz w:val="24"/>
                <w:szCs w:val="24"/>
              </w:rPr>
              <w:t xml:space="preserve">Сущность и классификация конфликтов. Причины возникновения конфликтов. Конфликт как процесс и его этапы. Стратегии преодоления конфликтов. Методы управления конфликтами. Функциональные и </w:t>
            </w:r>
            <w:proofErr w:type="spellStart"/>
            <w:r w:rsidRPr="00E1460B">
              <w:rPr>
                <w:rFonts w:ascii="Times New Roman" w:hAnsi="Times New Roman"/>
                <w:bCs/>
                <w:sz w:val="24"/>
                <w:szCs w:val="24"/>
              </w:rPr>
              <w:t>дисфункциональные</w:t>
            </w:r>
            <w:proofErr w:type="spellEnd"/>
            <w:r w:rsidRPr="00E1460B">
              <w:rPr>
                <w:rFonts w:ascii="Times New Roman" w:hAnsi="Times New Roman"/>
                <w:bCs/>
                <w:sz w:val="24"/>
                <w:szCs w:val="24"/>
              </w:rPr>
              <w:t xml:space="preserve"> последствия конфликтов. Понятие и признаки стресса. Способы управления стрессами.</w:t>
            </w:r>
          </w:p>
        </w:tc>
        <w:tc>
          <w:tcPr>
            <w:tcW w:w="670" w:type="pct"/>
            <w:vAlign w:val="center"/>
          </w:tcPr>
          <w:p w14:paraId="2087833C" w14:textId="77777777" w:rsidR="0074703A" w:rsidRPr="00E1460B" w:rsidRDefault="0074703A" w:rsidP="0027276C">
            <w:pPr>
              <w:spacing w:after="0"/>
              <w:rPr>
                <w:rFonts w:ascii="Times New Roman" w:hAnsi="Times New Roman"/>
                <w:bCs/>
                <w:sz w:val="24"/>
                <w:szCs w:val="24"/>
              </w:rPr>
            </w:pPr>
          </w:p>
        </w:tc>
        <w:tc>
          <w:tcPr>
            <w:tcW w:w="629" w:type="pct"/>
            <w:vMerge/>
          </w:tcPr>
          <w:p w14:paraId="09C25FBB" w14:textId="77777777" w:rsidR="0074703A" w:rsidRPr="001D127F" w:rsidRDefault="0074703A" w:rsidP="0027276C">
            <w:pPr>
              <w:spacing w:after="0"/>
              <w:rPr>
                <w:rFonts w:ascii="Times New Roman" w:hAnsi="Times New Roman"/>
                <w:sz w:val="24"/>
                <w:szCs w:val="24"/>
              </w:rPr>
            </w:pPr>
          </w:p>
        </w:tc>
      </w:tr>
      <w:tr w:rsidR="0074703A" w:rsidRPr="00E1460B" w14:paraId="6A7A65A4" w14:textId="77777777" w:rsidTr="0027276C">
        <w:tc>
          <w:tcPr>
            <w:tcW w:w="748" w:type="pct"/>
            <w:vMerge/>
          </w:tcPr>
          <w:p w14:paraId="0D0C719E" w14:textId="77777777" w:rsidR="0074703A" w:rsidRPr="00E1460B" w:rsidRDefault="0074703A" w:rsidP="0027276C">
            <w:pPr>
              <w:spacing w:after="0"/>
              <w:rPr>
                <w:rFonts w:ascii="Times New Roman" w:hAnsi="Times New Roman"/>
                <w:b/>
                <w:bCs/>
                <w:sz w:val="24"/>
                <w:szCs w:val="24"/>
              </w:rPr>
            </w:pPr>
          </w:p>
        </w:tc>
        <w:tc>
          <w:tcPr>
            <w:tcW w:w="2953" w:type="pct"/>
          </w:tcPr>
          <w:p w14:paraId="316F6470" w14:textId="77777777" w:rsidR="0074703A" w:rsidRPr="00E1460B" w:rsidRDefault="0074703A" w:rsidP="0074703A">
            <w:pPr>
              <w:spacing w:after="0"/>
              <w:rPr>
                <w:rFonts w:ascii="Times New Roman" w:hAnsi="Times New Roman"/>
                <w:bCs/>
                <w:sz w:val="24"/>
                <w:szCs w:val="24"/>
              </w:rPr>
            </w:pPr>
            <w:r w:rsidRPr="00E1460B">
              <w:rPr>
                <w:rFonts w:ascii="Times New Roman" w:hAnsi="Times New Roman"/>
                <w:b/>
                <w:bCs/>
                <w:sz w:val="24"/>
                <w:szCs w:val="24"/>
              </w:rPr>
              <w:t>В том числе практических и лабораторных занятий:</w:t>
            </w:r>
          </w:p>
        </w:tc>
        <w:tc>
          <w:tcPr>
            <w:tcW w:w="670" w:type="pct"/>
            <w:vAlign w:val="center"/>
          </w:tcPr>
          <w:p w14:paraId="196CD7D9" w14:textId="77777777" w:rsidR="0074703A" w:rsidRPr="00E1460B" w:rsidRDefault="0074703A" w:rsidP="0027276C">
            <w:pPr>
              <w:spacing w:after="0"/>
              <w:rPr>
                <w:rFonts w:ascii="Times New Roman" w:hAnsi="Times New Roman"/>
                <w:bCs/>
                <w:sz w:val="24"/>
                <w:szCs w:val="24"/>
              </w:rPr>
            </w:pPr>
          </w:p>
        </w:tc>
        <w:tc>
          <w:tcPr>
            <w:tcW w:w="629" w:type="pct"/>
            <w:vMerge/>
          </w:tcPr>
          <w:p w14:paraId="7FA14FAC" w14:textId="77777777" w:rsidR="0074703A" w:rsidRPr="001D127F" w:rsidRDefault="0074703A" w:rsidP="0027276C">
            <w:pPr>
              <w:spacing w:after="0"/>
              <w:rPr>
                <w:rFonts w:ascii="Times New Roman" w:hAnsi="Times New Roman"/>
                <w:sz w:val="24"/>
                <w:szCs w:val="24"/>
              </w:rPr>
            </w:pPr>
          </w:p>
        </w:tc>
      </w:tr>
      <w:tr w:rsidR="003B7352" w:rsidRPr="00E1460B" w14:paraId="24315F28" w14:textId="77777777" w:rsidTr="0027276C">
        <w:tc>
          <w:tcPr>
            <w:tcW w:w="748" w:type="pct"/>
            <w:vMerge/>
          </w:tcPr>
          <w:p w14:paraId="749A393D" w14:textId="77777777" w:rsidR="003B7352" w:rsidRPr="00E1460B" w:rsidRDefault="003B7352" w:rsidP="0027276C">
            <w:pPr>
              <w:spacing w:after="0"/>
              <w:rPr>
                <w:rFonts w:ascii="Times New Roman" w:hAnsi="Times New Roman"/>
                <w:b/>
                <w:bCs/>
                <w:sz w:val="24"/>
                <w:szCs w:val="24"/>
              </w:rPr>
            </w:pPr>
          </w:p>
        </w:tc>
        <w:tc>
          <w:tcPr>
            <w:tcW w:w="2953" w:type="pct"/>
          </w:tcPr>
          <w:p w14:paraId="5B92D23E"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6. </w:t>
            </w:r>
            <w:r w:rsidRPr="00E1460B">
              <w:rPr>
                <w:rFonts w:ascii="Times New Roman" w:hAnsi="Times New Roman"/>
                <w:sz w:val="24"/>
                <w:szCs w:val="24"/>
              </w:rPr>
              <w:t>Разрешение конфликтных ситуаций в организации</w:t>
            </w:r>
          </w:p>
        </w:tc>
        <w:tc>
          <w:tcPr>
            <w:tcW w:w="670" w:type="pct"/>
            <w:vAlign w:val="center"/>
          </w:tcPr>
          <w:p w14:paraId="2A9882BF" w14:textId="77777777" w:rsidR="003B7352" w:rsidRPr="00E1460B" w:rsidRDefault="003B7352" w:rsidP="0027276C">
            <w:pPr>
              <w:spacing w:after="0"/>
              <w:rPr>
                <w:rFonts w:ascii="Times New Roman" w:hAnsi="Times New Roman"/>
                <w:i/>
                <w:iCs/>
                <w:sz w:val="24"/>
                <w:szCs w:val="24"/>
              </w:rPr>
            </w:pPr>
            <w:r w:rsidRPr="00E1460B">
              <w:rPr>
                <w:rFonts w:ascii="Times New Roman" w:hAnsi="Times New Roman"/>
                <w:i/>
                <w:iCs/>
                <w:sz w:val="24"/>
                <w:szCs w:val="24"/>
              </w:rPr>
              <w:t>2</w:t>
            </w:r>
          </w:p>
        </w:tc>
        <w:tc>
          <w:tcPr>
            <w:tcW w:w="629" w:type="pct"/>
            <w:vMerge/>
          </w:tcPr>
          <w:p w14:paraId="37DC9448" w14:textId="77777777" w:rsidR="003B7352" w:rsidRPr="001D127F" w:rsidRDefault="003B7352" w:rsidP="0027276C">
            <w:pPr>
              <w:spacing w:after="0"/>
              <w:rPr>
                <w:rFonts w:ascii="Times New Roman" w:hAnsi="Times New Roman"/>
                <w:sz w:val="24"/>
                <w:szCs w:val="24"/>
              </w:rPr>
            </w:pPr>
          </w:p>
        </w:tc>
      </w:tr>
      <w:tr w:rsidR="003B7352" w:rsidRPr="00E1460B" w14:paraId="66BE897D" w14:textId="77777777" w:rsidTr="0027276C">
        <w:tc>
          <w:tcPr>
            <w:tcW w:w="3701" w:type="pct"/>
            <w:gridSpan w:val="2"/>
          </w:tcPr>
          <w:p w14:paraId="151C4292" w14:textId="77777777" w:rsidR="003B7352" w:rsidRPr="00E1460B" w:rsidRDefault="003B7352" w:rsidP="0027276C">
            <w:pPr>
              <w:spacing w:after="0"/>
              <w:rPr>
                <w:rFonts w:ascii="Times New Roman" w:hAnsi="Times New Roman"/>
                <w:b/>
                <w:sz w:val="24"/>
                <w:szCs w:val="24"/>
              </w:rPr>
            </w:pPr>
            <w:r w:rsidRPr="00E1460B">
              <w:rPr>
                <w:rFonts w:ascii="Times New Roman" w:hAnsi="Times New Roman"/>
                <w:b/>
                <w:sz w:val="24"/>
                <w:szCs w:val="24"/>
              </w:rPr>
              <w:t>Промежуточная аттестация</w:t>
            </w:r>
          </w:p>
        </w:tc>
        <w:tc>
          <w:tcPr>
            <w:tcW w:w="670" w:type="pct"/>
            <w:vAlign w:val="center"/>
          </w:tcPr>
          <w:p w14:paraId="7832A7FD" w14:textId="77777777" w:rsidR="003B7352" w:rsidRPr="00E1460B" w:rsidRDefault="003B7352" w:rsidP="0027276C">
            <w:pPr>
              <w:spacing w:after="0"/>
              <w:rPr>
                <w:rFonts w:ascii="Times New Roman" w:hAnsi="Times New Roman"/>
                <w:b/>
                <w:i/>
                <w:sz w:val="24"/>
                <w:szCs w:val="24"/>
              </w:rPr>
            </w:pPr>
          </w:p>
        </w:tc>
        <w:tc>
          <w:tcPr>
            <w:tcW w:w="629" w:type="pct"/>
          </w:tcPr>
          <w:p w14:paraId="4A6383A7" w14:textId="77777777" w:rsidR="003B7352" w:rsidRPr="001D127F" w:rsidRDefault="003B7352" w:rsidP="0027276C">
            <w:pPr>
              <w:spacing w:after="0"/>
              <w:rPr>
                <w:rFonts w:ascii="Times New Roman" w:hAnsi="Times New Roman"/>
                <w:i/>
                <w:sz w:val="24"/>
                <w:szCs w:val="24"/>
              </w:rPr>
            </w:pPr>
          </w:p>
        </w:tc>
      </w:tr>
      <w:tr w:rsidR="003B7352" w:rsidRPr="00E1460B" w14:paraId="3BF31664" w14:textId="77777777" w:rsidTr="0027276C">
        <w:tc>
          <w:tcPr>
            <w:tcW w:w="3701" w:type="pct"/>
            <w:gridSpan w:val="2"/>
          </w:tcPr>
          <w:p w14:paraId="36AD68DC"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Всего:</w:t>
            </w:r>
          </w:p>
        </w:tc>
        <w:tc>
          <w:tcPr>
            <w:tcW w:w="670" w:type="pct"/>
            <w:vAlign w:val="center"/>
          </w:tcPr>
          <w:p w14:paraId="359CA1B4" w14:textId="77777777" w:rsidR="003B7352" w:rsidRPr="00E1460B" w:rsidRDefault="003B7352" w:rsidP="0027276C">
            <w:pPr>
              <w:spacing w:after="0"/>
              <w:rPr>
                <w:rFonts w:ascii="Times New Roman" w:hAnsi="Times New Roman"/>
                <w:b/>
                <w:bCs/>
                <w:i/>
                <w:sz w:val="24"/>
                <w:szCs w:val="24"/>
              </w:rPr>
            </w:pPr>
            <w:r w:rsidRPr="00E1460B">
              <w:rPr>
                <w:rFonts w:ascii="Times New Roman" w:hAnsi="Times New Roman"/>
                <w:b/>
                <w:bCs/>
                <w:i/>
                <w:sz w:val="24"/>
                <w:szCs w:val="24"/>
              </w:rPr>
              <w:t>34</w:t>
            </w:r>
          </w:p>
        </w:tc>
        <w:tc>
          <w:tcPr>
            <w:tcW w:w="629" w:type="pct"/>
          </w:tcPr>
          <w:p w14:paraId="54F451CD" w14:textId="77777777" w:rsidR="003B7352" w:rsidRPr="001D127F" w:rsidRDefault="003B7352" w:rsidP="0027276C">
            <w:pPr>
              <w:spacing w:after="0"/>
              <w:rPr>
                <w:rFonts w:ascii="Times New Roman" w:hAnsi="Times New Roman"/>
                <w:i/>
                <w:sz w:val="24"/>
                <w:szCs w:val="24"/>
              </w:rPr>
            </w:pPr>
          </w:p>
        </w:tc>
      </w:tr>
    </w:tbl>
    <w:p w14:paraId="77AEC9E6" w14:textId="77777777" w:rsidR="003B7352" w:rsidRPr="00E1460B" w:rsidRDefault="003B7352" w:rsidP="003B7352">
      <w:pPr>
        <w:rPr>
          <w:rFonts w:ascii="Times New Roman" w:hAnsi="Times New Roman"/>
          <w:i/>
          <w:sz w:val="24"/>
          <w:szCs w:val="24"/>
        </w:rPr>
        <w:sectPr w:rsidR="003B7352" w:rsidRPr="00E1460B" w:rsidSect="00927E4B">
          <w:pgSz w:w="16840" w:h="11907" w:orient="landscape"/>
          <w:pgMar w:top="851" w:right="1134" w:bottom="851" w:left="992" w:header="709" w:footer="709" w:gutter="0"/>
          <w:cols w:space="720"/>
        </w:sectPr>
      </w:pPr>
    </w:p>
    <w:p w14:paraId="07847904" w14:textId="77777777" w:rsidR="003B7352" w:rsidRPr="00E1460B" w:rsidRDefault="003B7352" w:rsidP="003B7352">
      <w:pPr>
        <w:jc w:val="center"/>
        <w:rPr>
          <w:rFonts w:ascii="Times New Roman" w:hAnsi="Times New Roman"/>
          <w:b/>
          <w:bCs/>
          <w:sz w:val="24"/>
          <w:szCs w:val="24"/>
        </w:rPr>
      </w:pPr>
      <w:bookmarkStart w:id="263" w:name="_Toc115855477"/>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bookmarkEnd w:id="263"/>
    </w:p>
    <w:p w14:paraId="002336B2" w14:textId="77777777" w:rsidR="003B7352" w:rsidRPr="00AE4D83" w:rsidRDefault="003B7352" w:rsidP="003B7352">
      <w:pPr>
        <w:spacing w:before="240" w:after="0"/>
        <w:ind w:firstLine="709"/>
        <w:jc w:val="both"/>
        <w:rPr>
          <w:rFonts w:ascii="Times New Roman" w:hAnsi="Times New Roman"/>
          <w:bCs/>
          <w:sz w:val="24"/>
          <w:szCs w:val="24"/>
        </w:rPr>
      </w:pPr>
      <w:r w:rsidRPr="00AE4D8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1F5EC88"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Кабинет «Социально-экономических и управленческих дисциплин», </w:t>
      </w:r>
      <w:r w:rsidR="00927E4B">
        <w:rPr>
          <w:rFonts w:ascii="Times New Roman" w:hAnsi="Times New Roman"/>
          <w:sz w:val="24"/>
          <w:szCs w:val="24"/>
          <w:lang w:eastAsia="en-US"/>
        </w:rPr>
        <w:t>о</w:t>
      </w:r>
      <w:r w:rsidR="00927E4B" w:rsidRPr="000A2016">
        <w:rPr>
          <w:rFonts w:ascii="Times New Roman" w:hAnsi="Times New Roman"/>
          <w:sz w:val="24"/>
          <w:szCs w:val="24"/>
          <w:lang w:eastAsia="en-US"/>
        </w:rPr>
        <w:t>снащенный</w:t>
      </w:r>
      <w:r w:rsidR="00927E4B">
        <w:rPr>
          <w:rFonts w:ascii="Times New Roman" w:hAnsi="Times New Roman"/>
          <w:sz w:val="24"/>
          <w:szCs w:val="24"/>
          <w:lang w:eastAsia="en-US"/>
        </w:rPr>
        <w:t xml:space="preserve"> в соответствии с п. 6.1.2.1 образовательной программы по специальности.</w:t>
      </w:r>
    </w:p>
    <w:p w14:paraId="327FFB25" w14:textId="77777777" w:rsidR="003B7352" w:rsidRPr="00E1460B" w:rsidRDefault="003B7352" w:rsidP="003B7352">
      <w:pPr>
        <w:spacing w:before="240" w:after="0"/>
        <w:ind w:firstLine="709"/>
        <w:rPr>
          <w:rFonts w:ascii="Times New Roman" w:hAnsi="Times New Roman"/>
          <w:b/>
          <w:sz w:val="24"/>
          <w:szCs w:val="24"/>
        </w:rPr>
      </w:pPr>
      <w:r w:rsidRPr="00E1460B">
        <w:rPr>
          <w:rFonts w:ascii="Times New Roman" w:hAnsi="Times New Roman"/>
          <w:b/>
          <w:sz w:val="24"/>
          <w:szCs w:val="24"/>
        </w:rPr>
        <w:t>3.2. Информационное обеспечение реализации программы</w:t>
      </w:r>
    </w:p>
    <w:p w14:paraId="72D28538"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4D99D3" w14:textId="77777777" w:rsidR="003B7352" w:rsidRPr="00E1460B" w:rsidRDefault="003B7352" w:rsidP="003B7352">
      <w:pPr>
        <w:spacing w:before="240" w:after="0"/>
        <w:ind w:firstLine="709"/>
        <w:rPr>
          <w:rFonts w:ascii="Times New Roman" w:hAnsi="Times New Roman"/>
          <w:b/>
          <w:sz w:val="24"/>
          <w:szCs w:val="24"/>
        </w:rPr>
      </w:pPr>
      <w:bookmarkStart w:id="264" w:name="_Toc115855478"/>
      <w:r w:rsidRPr="00E1460B">
        <w:rPr>
          <w:rFonts w:ascii="Times New Roman" w:hAnsi="Times New Roman"/>
          <w:b/>
          <w:sz w:val="24"/>
          <w:szCs w:val="24"/>
        </w:rPr>
        <w:t>3.2.1. Основные печатные издания</w:t>
      </w:r>
      <w:bookmarkEnd w:id="264"/>
    </w:p>
    <w:p w14:paraId="6912FD74" w14:textId="77777777" w:rsidR="003B7352" w:rsidRPr="00FC601B" w:rsidRDefault="003B7352" w:rsidP="00FC601B">
      <w:pPr>
        <w:pStyle w:val="ae"/>
        <w:numPr>
          <w:ilvl w:val="0"/>
          <w:numId w:val="39"/>
        </w:numPr>
        <w:spacing w:before="0" w:after="0" w:line="276" w:lineRule="auto"/>
        <w:ind w:left="0" w:firstLine="709"/>
        <w:jc w:val="both"/>
      </w:pPr>
      <w:r w:rsidRPr="00FC601B">
        <w:t xml:space="preserve">Иванова И. А. Менеджмент: учебник и практикум для среднего профессионального образования / И. А. Иванова, А. М. Сергеев. — Москва: Издательство </w:t>
      </w:r>
      <w:proofErr w:type="spellStart"/>
      <w:r w:rsidRPr="00FC601B">
        <w:t>Юрайт</w:t>
      </w:r>
      <w:proofErr w:type="spellEnd"/>
      <w:r w:rsidRPr="00FC601B">
        <w:t>, 2022. — 305 с. — (Профессиональное образование). — ISBN 978-5-9916-7906-0.</w:t>
      </w:r>
    </w:p>
    <w:p w14:paraId="18924820" w14:textId="77777777" w:rsidR="003B7352" w:rsidRPr="00FC601B" w:rsidRDefault="003B7352" w:rsidP="00FC601B">
      <w:pPr>
        <w:pStyle w:val="ae"/>
        <w:numPr>
          <w:ilvl w:val="0"/>
          <w:numId w:val="39"/>
        </w:numPr>
        <w:spacing w:before="0" w:after="0" w:line="276" w:lineRule="auto"/>
        <w:ind w:left="0" w:firstLine="709"/>
        <w:jc w:val="both"/>
      </w:pPr>
      <w:r w:rsidRPr="00FC601B">
        <w:t xml:space="preserve">Менеджмент. Практикум: учебное пособие для среднего профессионального образования / Ю. В. Кузнецов [и др.] ; под редакцией Ю. В. Кузнецова. — Москва: Издательство </w:t>
      </w:r>
      <w:proofErr w:type="spellStart"/>
      <w:r w:rsidRPr="00FC601B">
        <w:t>Юрайт</w:t>
      </w:r>
      <w:proofErr w:type="spellEnd"/>
      <w:r w:rsidRPr="00FC601B">
        <w:t>, 2022. — 246 с. — (Профессиональное образование). — ISBN 978-5-534-02464-7.</w:t>
      </w:r>
    </w:p>
    <w:p w14:paraId="3EE5A634" w14:textId="77777777" w:rsidR="003B7352" w:rsidRPr="00FC601B" w:rsidRDefault="003B7352" w:rsidP="00FC601B">
      <w:pPr>
        <w:pStyle w:val="ae"/>
        <w:numPr>
          <w:ilvl w:val="0"/>
          <w:numId w:val="39"/>
        </w:numPr>
        <w:spacing w:before="0" w:after="0" w:line="276" w:lineRule="auto"/>
        <w:ind w:left="0" w:firstLine="709"/>
        <w:jc w:val="both"/>
      </w:pPr>
      <w:r w:rsidRPr="00FC601B">
        <w:t xml:space="preserve">Менеджмент: учебник для среднего профессионального образования / Ю. В. Кузнецов [и др.] ; под редакцией Ю. В. Кузнецова. — Москва: Издательство </w:t>
      </w:r>
      <w:proofErr w:type="spellStart"/>
      <w:r w:rsidRPr="00FC601B">
        <w:t>Юрайт</w:t>
      </w:r>
      <w:proofErr w:type="spellEnd"/>
      <w:r w:rsidRPr="00FC601B">
        <w:t>, 2022. — 448 с. — (Профессиональное образование). — ISBN 978-5-534-02995-6.</w:t>
      </w:r>
    </w:p>
    <w:p w14:paraId="0B25E3AC" w14:textId="77777777" w:rsidR="003B7352" w:rsidRPr="00FC601B" w:rsidRDefault="003B7352" w:rsidP="00FC601B">
      <w:pPr>
        <w:pStyle w:val="ae"/>
        <w:numPr>
          <w:ilvl w:val="0"/>
          <w:numId w:val="39"/>
        </w:numPr>
        <w:spacing w:before="0" w:after="0" w:line="276" w:lineRule="auto"/>
        <w:ind w:left="0" w:firstLine="709"/>
        <w:jc w:val="both"/>
      </w:pPr>
      <w:r w:rsidRPr="00FC601B">
        <w:t xml:space="preserve">Коротков, Э. М. Менеджмент: учебник для среднего профессионального образования / Э. М. Коротков. — 3-е изд., </w:t>
      </w:r>
      <w:proofErr w:type="spellStart"/>
      <w:r w:rsidRPr="00FC601B">
        <w:t>перераб</w:t>
      </w:r>
      <w:proofErr w:type="spellEnd"/>
      <w:r w:rsidRPr="00FC601B">
        <w:t xml:space="preserve">. и доп. — Москва: Издательство </w:t>
      </w:r>
      <w:proofErr w:type="spellStart"/>
      <w:r w:rsidRPr="00FC601B">
        <w:t>Юрайт</w:t>
      </w:r>
      <w:proofErr w:type="spellEnd"/>
      <w:r w:rsidRPr="00FC601B">
        <w:t>, 2022. — 566 с. — (Профессиональное образование). — ISBN 978-5-534-08046-9.</w:t>
      </w:r>
    </w:p>
    <w:p w14:paraId="479BFB9A" w14:textId="77777777" w:rsidR="003B7352" w:rsidRPr="00E1460B" w:rsidRDefault="003B7352" w:rsidP="003B7352">
      <w:pPr>
        <w:spacing w:before="240" w:after="0"/>
        <w:ind w:firstLine="709"/>
        <w:rPr>
          <w:rFonts w:ascii="Times New Roman" w:hAnsi="Times New Roman"/>
          <w:b/>
          <w:sz w:val="24"/>
          <w:szCs w:val="24"/>
        </w:rPr>
      </w:pPr>
      <w:bookmarkStart w:id="265" w:name="_Toc115855479"/>
      <w:r w:rsidRPr="00E1460B">
        <w:rPr>
          <w:rFonts w:ascii="Times New Roman" w:hAnsi="Times New Roman"/>
          <w:b/>
          <w:sz w:val="24"/>
          <w:szCs w:val="24"/>
        </w:rPr>
        <w:t>3.2.2. Основные электронные издания</w:t>
      </w:r>
      <w:bookmarkEnd w:id="265"/>
    </w:p>
    <w:p w14:paraId="5729F8AE" w14:textId="77777777" w:rsidR="00FC601B" w:rsidRPr="00FC601B" w:rsidRDefault="00FC601B" w:rsidP="00FC601B">
      <w:pPr>
        <w:pStyle w:val="ae"/>
        <w:numPr>
          <w:ilvl w:val="0"/>
          <w:numId w:val="38"/>
        </w:numPr>
        <w:tabs>
          <w:tab w:val="left" w:pos="993"/>
        </w:tabs>
        <w:spacing w:before="0" w:after="0" w:line="276" w:lineRule="auto"/>
        <w:ind w:left="0" w:firstLine="709"/>
        <w:jc w:val="both"/>
      </w:pPr>
      <w:bookmarkStart w:id="266" w:name="_Toc115855480"/>
      <w:r w:rsidRPr="00FC601B">
        <w:t xml:space="preserve">Иванова, И. А. Менеджмент: учебник и практикум для среднего профессионального образования / И. А. Иванова, А. М. Сергеев. — Москва: Издательство </w:t>
      </w:r>
      <w:proofErr w:type="spellStart"/>
      <w:r w:rsidRPr="00FC601B">
        <w:t>Юрайт</w:t>
      </w:r>
      <w:proofErr w:type="spellEnd"/>
      <w:r w:rsidRPr="00FC601B">
        <w:t xml:space="preserve">, 2022. — 305 с. — (Профессиональное образование). — ISBN 978-5-9916-7906-0. — Текст: электронный // Образовательная платформа </w:t>
      </w:r>
      <w:proofErr w:type="spellStart"/>
      <w:r w:rsidRPr="00FC601B">
        <w:t>Юрайт</w:t>
      </w:r>
      <w:proofErr w:type="spellEnd"/>
      <w:r w:rsidRPr="00FC601B">
        <w:t xml:space="preserve"> [сайт]. — URL: https://urait.ru/bcode/471003.</w:t>
      </w:r>
    </w:p>
    <w:p w14:paraId="00362247" w14:textId="77777777" w:rsidR="00FC601B" w:rsidRPr="00FC601B" w:rsidRDefault="00FC601B" w:rsidP="00FC601B">
      <w:pPr>
        <w:pStyle w:val="ae"/>
        <w:numPr>
          <w:ilvl w:val="0"/>
          <w:numId w:val="38"/>
        </w:numPr>
        <w:tabs>
          <w:tab w:val="left" w:pos="993"/>
        </w:tabs>
        <w:spacing w:before="0" w:after="0" w:line="276" w:lineRule="auto"/>
        <w:ind w:left="0" w:firstLine="709"/>
        <w:jc w:val="both"/>
      </w:pPr>
      <w:r w:rsidRPr="00FC601B">
        <w:t xml:space="preserve">Коротков, Э. М. Менеджмент: учебник для среднего профессионального образования / Э. М. Коротков. — 3-е изд., </w:t>
      </w:r>
      <w:proofErr w:type="spellStart"/>
      <w:r w:rsidRPr="00FC601B">
        <w:t>перераб</w:t>
      </w:r>
      <w:proofErr w:type="spellEnd"/>
      <w:r w:rsidRPr="00FC601B">
        <w:t xml:space="preserve">. и доп. — Москва: Издательство </w:t>
      </w:r>
      <w:proofErr w:type="spellStart"/>
      <w:r w:rsidRPr="00FC601B">
        <w:t>Юрайт</w:t>
      </w:r>
      <w:proofErr w:type="spellEnd"/>
      <w:r w:rsidRPr="00FC601B">
        <w:t xml:space="preserve">, 2022. — 566 с. — (Профессиональное образование). — ISBN 978-5-534-08046-9. — Текст: электронный // Образовательная платформа </w:t>
      </w:r>
      <w:proofErr w:type="spellStart"/>
      <w:r w:rsidRPr="00FC601B">
        <w:t>Юрайт</w:t>
      </w:r>
      <w:proofErr w:type="spellEnd"/>
      <w:r w:rsidRPr="00FC601B">
        <w:t xml:space="preserve"> [сайт]. — URL: </w:t>
      </w:r>
      <w:hyperlink r:id="rId49" w:history="1">
        <w:r w:rsidRPr="00FC601B">
          <w:rPr>
            <w:rStyle w:val="ad"/>
          </w:rPr>
          <w:t>https://urait.ru/bcode/469833</w:t>
        </w:r>
      </w:hyperlink>
      <w:r w:rsidRPr="00FC601B">
        <w:t>.</w:t>
      </w:r>
    </w:p>
    <w:p w14:paraId="37CDA2F5" w14:textId="77777777" w:rsidR="00FC601B" w:rsidRPr="00FC601B" w:rsidRDefault="00FC601B" w:rsidP="00FC601B">
      <w:pPr>
        <w:pStyle w:val="ae"/>
        <w:numPr>
          <w:ilvl w:val="0"/>
          <w:numId w:val="38"/>
        </w:numPr>
        <w:tabs>
          <w:tab w:val="left" w:pos="993"/>
        </w:tabs>
        <w:spacing w:before="0" w:after="0" w:line="276" w:lineRule="auto"/>
        <w:ind w:left="0" w:firstLine="709"/>
        <w:jc w:val="both"/>
      </w:pPr>
      <w:r w:rsidRPr="00FC601B">
        <w:t xml:space="preserve">Менеджмент. Практикум: учебное пособие для среднего профессионального образования / Ю. В. Кузнецов [и др.] ; под редакцией Ю. В. Кузнецова. — Москва: Издательство </w:t>
      </w:r>
      <w:proofErr w:type="spellStart"/>
      <w:r w:rsidRPr="00FC601B">
        <w:t>Юрайт</w:t>
      </w:r>
      <w:proofErr w:type="spellEnd"/>
      <w:r w:rsidRPr="00FC601B">
        <w:t xml:space="preserve">, 2022. — 246 с. — (Профессиональное образование). — ISBN 978-5-534-02464-7. — Текст: электронный // Образовательная платформа </w:t>
      </w:r>
      <w:proofErr w:type="spellStart"/>
      <w:r w:rsidRPr="00FC601B">
        <w:t>Юрайт</w:t>
      </w:r>
      <w:proofErr w:type="spellEnd"/>
      <w:r w:rsidRPr="00FC601B">
        <w:t xml:space="preserve"> [сайт]. — URL: https://urait.ru/bcode/471002.</w:t>
      </w:r>
    </w:p>
    <w:p w14:paraId="66F16E70" w14:textId="77777777" w:rsidR="00FC601B" w:rsidRPr="00FC601B" w:rsidRDefault="00FC601B" w:rsidP="00FC601B">
      <w:pPr>
        <w:pStyle w:val="ae"/>
        <w:numPr>
          <w:ilvl w:val="0"/>
          <w:numId w:val="38"/>
        </w:numPr>
        <w:tabs>
          <w:tab w:val="left" w:pos="993"/>
        </w:tabs>
        <w:spacing w:before="0" w:after="0" w:line="276" w:lineRule="auto"/>
        <w:ind w:left="0" w:firstLine="709"/>
        <w:jc w:val="both"/>
      </w:pPr>
      <w:r w:rsidRPr="00FC601B">
        <w:t xml:space="preserve">Менеджмент: учебник для среднего профессионального образования / Ю. В. Кузнецов [и др.] ; под редакцией Ю. В. Кузнецова. — Москва: Издательство </w:t>
      </w:r>
      <w:proofErr w:type="spellStart"/>
      <w:r w:rsidRPr="00FC601B">
        <w:t>Юрайт</w:t>
      </w:r>
      <w:proofErr w:type="spellEnd"/>
      <w:r w:rsidRPr="00FC601B">
        <w:t xml:space="preserve">, 2022. — 448 с. — (Профессиональное образование). — ISBN 978-5-534-02995-6. — Текст: </w:t>
      </w:r>
      <w:r w:rsidRPr="00FC601B">
        <w:lastRenderedPageBreak/>
        <w:t xml:space="preserve">электронный // Образовательная платформа </w:t>
      </w:r>
      <w:proofErr w:type="spellStart"/>
      <w:r w:rsidRPr="00FC601B">
        <w:t>Юрайт</w:t>
      </w:r>
      <w:proofErr w:type="spellEnd"/>
      <w:r w:rsidRPr="00FC601B">
        <w:t xml:space="preserve"> [сайт]. — URL: https://urait.ru/bcode/472002.</w:t>
      </w:r>
    </w:p>
    <w:p w14:paraId="5726BA51" w14:textId="77777777" w:rsidR="00FC601B" w:rsidRPr="00FC601B" w:rsidRDefault="00FC601B" w:rsidP="00FC601B">
      <w:pPr>
        <w:pStyle w:val="ae"/>
        <w:numPr>
          <w:ilvl w:val="0"/>
          <w:numId w:val="38"/>
        </w:numPr>
        <w:tabs>
          <w:tab w:val="left" w:pos="993"/>
        </w:tabs>
        <w:spacing w:before="0" w:after="0" w:line="276" w:lineRule="auto"/>
        <w:ind w:left="0" w:firstLine="709"/>
        <w:jc w:val="both"/>
      </w:pPr>
      <w:r w:rsidRPr="00FC601B">
        <w:t xml:space="preserve">Рыжиков, С.Н. Менеджмент. Комплекс обучающих средств : учебно-методическое пособие / С. Н. Рыжиков. — Санкт-Петербург : Лань, 2023. — 168 с. — ISBN 978-5-8114-3549-4. — Текст : электронный // Лань : электронно-библиотечная система. — URL: </w:t>
      </w:r>
      <w:hyperlink r:id="rId50" w:history="1">
        <w:r w:rsidRPr="00FC601B">
          <w:rPr>
            <w:rStyle w:val="ad"/>
          </w:rPr>
          <w:t>https://e.lanbook.com/book/206498</w:t>
        </w:r>
      </w:hyperlink>
      <w:r w:rsidRPr="00FC601B">
        <w:t xml:space="preserve"> (дата обращения: 03.08.2023). — Режим доступа: для </w:t>
      </w:r>
      <w:proofErr w:type="spellStart"/>
      <w:r w:rsidRPr="00FC601B">
        <w:t>авториз</w:t>
      </w:r>
      <w:proofErr w:type="spellEnd"/>
      <w:r w:rsidRPr="00FC601B">
        <w:t>. пользователей.</w:t>
      </w:r>
    </w:p>
    <w:p w14:paraId="03C6AA65" w14:textId="77777777" w:rsidR="00FC601B" w:rsidRPr="00FC601B" w:rsidRDefault="00FC601B" w:rsidP="00FC601B">
      <w:pPr>
        <w:pStyle w:val="ae"/>
        <w:numPr>
          <w:ilvl w:val="0"/>
          <w:numId w:val="38"/>
        </w:numPr>
        <w:tabs>
          <w:tab w:val="left" w:pos="993"/>
        </w:tabs>
        <w:spacing w:before="0" w:after="0" w:line="276" w:lineRule="auto"/>
        <w:ind w:left="0" w:firstLine="709"/>
        <w:jc w:val="both"/>
      </w:pPr>
      <w:r w:rsidRPr="00FC601B">
        <w:t xml:space="preserve">Хазбулатов, Т. М. Менеджмент. Курс лекций и практических занятий : учебное пособие для </w:t>
      </w:r>
      <w:proofErr w:type="spellStart"/>
      <w:r w:rsidRPr="00FC601B">
        <w:t>спо</w:t>
      </w:r>
      <w:proofErr w:type="spellEnd"/>
      <w:r w:rsidRPr="00FC601B">
        <w:t xml:space="preserve"> / Т. М. Хазбулатов, А. С. Красникова, О. В. Шишкин. — 3-е изд., стер. — Санкт-Петербург : Лань, 2023. — 240 с. — ISBN 978-5-507-46696-2. — Текст : электронный // Лань : электронно-библиотечная система. — URL: </w:t>
      </w:r>
      <w:hyperlink r:id="rId51" w:history="1">
        <w:r w:rsidRPr="00FC601B">
          <w:rPr>
            <w:rStyle w:val="ad"/>
          </w:rPr>
          <w:t>https://e.lanbook.com/book/316982</w:t>
        </w:r>
      </w:hyperlink>
      <w:r w:rsidRPr="00FC601B">
        <w:t xml:space="preserve"> (дата обращения: 03.08.2023). — Режим доступа: для </w:t>
      </w:r>
      <w:proofErr w:type="spellStart"/>
      <w:r w:rsidRPr="00FC601B">
        <w:t>авториз</w:t>
      </w:r>
      <w:proofErr w:type="spellEnd"/>
      <w:r w:rsidRPr="00FC601B">
        <w:t>. пользователей.</w:t>
      </w:r>
    </w:p>
    <w:p w14:paraId="7783868E" w14:textId="77777777" w:rsidR="00FC601B" w:rsidRPr="00FC601B" w:rsidRDefault="00FC601B" w:rsidP="00FC601B">
      <w:pPr>
        <w:pStyle w:val="ae"/>
        <w:numPr>
          <w:ilvl w:val="0"/>
          <w:numId w:val="38"/>
        </w:numPr>
        <w:tabs>
          <w:tab w:val="left" w:pos="993"/>
        </w:tabs>
        <w:spacing w:before="0" w:after="0" w:line="276" w:lineRule="auto"/>
        <w:ind w:left="0" w:firstLine="709"/>
        <w:jc w:val="both"/>
      </w:pPr>
      <w:r w:rsidRPr="00FC601B">
        <w:t xml:space="preserve">Царенко, А. С. Управление проектами : учебное пособие для </w:t>
      </w:r>
      <w:proofErr w:type="spellStart"/>
      <w:r w:rsidRPr="00FC601B">
        <w:t>спо</w:t>
      </w:r>
      <w:proofErr w:type="spellEnd"/>
      <w:r w:rsidRPr="00FC601B">
        <w:t xml:space="preserve"> / А. С. Царенко. — Санкт-Петербург : Лань, 2021. — 236 с. — ISBN 978-5-8114-7567-4. — Текст : электронный // Лань : электронно-библиотечная система. — URL: </w:t>
      </w:r>
      <w:hyperlink r:id="rId52" w:history="1">
        <w:r w:rsidRPr="00FC601B">
          <w:rPr>
            <w:rStyle w:val="ad"/>
          </w:rPr>
          <w:t>https://e.lanbook.com/book/176879</w:t>
        </w:r>
      </w:hyperlink>
      <w:r w:rsidRPr="00FC601B">
        <w:t xml:space="preserve"> (дата обращения: 03.08.2023). — Режим доступа: для </w:t>
      </w:r>
      <w:proofErr w:type="spellStart"/>
      <w:r w:rsidRPr="00FC601B">
        <w:t>авториз</w:t>
      </w:r>
      <w:proofErr w:type="spellEnd"/>
      <w:r w:rsidRPr="00FC601B">
        <w:t>. пользователей.</w:t>
      </w:r>
    </w:p>
    <w:p w14:paraId="0BCDF9B0" w14:textId="77777777" w:rsidR="00FC601B" w:rsidRPr="00FC601B" w:rsidRDefault="00FC601B" w:rsidP="00FC601B">
      <w:pPr>
        <w:pStyle w:val="ae"/>
        <w:numPr>
          <w:ilvl w:val="0"/>
          <w:numId w:val="38"/>
        </w:numPr>
        <w:tabs>
          <w:tab w:val="left" w:pos="993"/>
        </w:tabs>
        <w:spacing w:before="0" w:after="0" w:line="276" w:lineRule="auto"/>
        <w:ind w:left="0" w:firstLine="709"/>
        <w:jc w:val="both"/>
      </w:pPr>
      <w:r w:rsidRPr="00FC601B">
        <w:t xml:space="preserve">Цветков, А. Н. Основы менеджмента : учебник для </w:t>
      </w:r>
      <w:proofErr w:type="spellStart"/>
      <w:r w:rsidRPr="00FC601B">
        <w:t>спо</w:t>
      </w:r>
      <w:proofErr w:type="spellEnd"/>
      <w:r w:rsidRPr="00FC601B">
        <w:t xml:space="preserve"> / А. Н. Цветков. — 3-е изд., стер. — Санкт-Петербург : Лань, 2023. — 192 с. — ISBN 978-5-507-46697-9. — Текст : электронный // Лань : электронно-библиотечная система. — URL: </w:t>
      </w:r>
      <w:hyperlink r:id="rId53" w:history="1">
        <w:r w:rsidRPr="00FC601B">
          <w:rPr>
            <w:rStyle w:val="ad"/>
          </w:rPr>
          <w:t>https://e.lanbook.com/book/316985</w:t>
        </w:r>
      </w:hyperlink>
      <w:r w:rsidRPr="00FC601B">
        <w:t xml:space="preserve"> (дата обращения: 03.08.2023). — Режим доступа: для </w:t>
      </w:r>
      <w:proofErr w:type="spellStart"/>
      <w:r w:rsidRPr="00FC601B">
        <w:t>авториз</w:t>
      </w:r>
      <w:proofErr w:type="spellEnd"/>
      <w:r w:rsidRPr="00FC601B">
        <w:t>. пользователей.</w:t>
      </w:r>
    </w:p>
    <w:p w14:paraId="13A18D35" w14:textId="77777777" w:rsidR="003B7352" w:rsidRPr="00E1460B" w:rsidRDefault="003B7352" w:rsidP="003B7352">
      <w:pPr>
        <w:spacing w:before="240" w:after="0"/>
        <w:ind w:firstLine="709"/>
        <w:rPr>
          <w:rFonts w:ascii="Times New Roman" w:hAnsi="Times New Roman"/>
          <w:b/>
          <w:sz w:val="24"/>
          <w:szCs w:val="24"/>
        </w:rPr>
      </w:pPr>
      <w:r w:rsidRPr="00E1460B">
        <w:rPr>
          <w:rFonts w:ascii="Times New Roman" w:hAnsi="Times New Roman"/>
          <w:b/>
          <w:sz w:val="24"/>
          <w:szCs w:val="24"/>
        </w:rPr>
        <w:t>3.2.3. Дополнительные источники:</w:t>
      </w:r>
      <w:bookmarkEnd w:id="266"/>
      <w:r w:rsidRPr="00E1460B">
        <w:rPr>
          <w:rFonts w:ascii="Times New Roman" w:hAnsi="Times New Roman"/>
          <w:b/>
          <w:sz w:val="24"/>
          <w:szCs w:val="24"/>
        </w:rPr>
        <w:t xml:space="preserve"> </w:t>
      </w:r>
    </w:p>
    <w:p w14:paraId="37B2D9FC"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1. Басовский, Л. Е. Менеджмент: учебное пособие / Л. Е. Басовский. - 2-e изд., </w:t>
      </w:r>
      <w:proofErr w:type="spellStart"/>
      <w:r w:rsidRPr="00E1460B">
        <w:rPr>
          <w:rFonts w:ascii="Times New Roman" w:hAnsi="Times New Roman"/>
          <w:sz w:val="24"/>
          <w:szCs w:val="24"/>
        </w:rPr>
        <w:t>перераб</w:t>
      </w:r>
      <w:proofErr w:type="spellEnd"/>
      <w:proofErr w:type="gramStart"/>
      <w:r w:rsidRPr="00E1460B">
        <w:rPr>
          <w:rFonts w:ascii="Times New Roman" w:hAnsi="Times New Roman"/>
          <w:sz w:val="24"/>
          <w:szCs w:val="24"/>
        </w:rPr>
        <w:t>.</w:t>
      </w:r>
      <w:proofErr w:type="gramEnd"/>
      <w:r w:rsidRPr="00E1460B">
        <w:rPr>
          <w:rFonts w:ascii="Times New Roman" w:hAnsi="Times New Roman"/>
          <w:sz w:val="24"/>
          <w:szCs w:val="24"/>
        </w:rPr>
        <w:t xml:space="preserve"> и доп. - Москва: ИНФРА-М, 2019. - 256 с. - (Высшее образование: Бакалавриат). </w:t>
      </w:r>
    </w:p>
    <w:p w14:paraId="63616712"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2. Королев, В. И. Основы менеджмента: учебное пособие / под ред. д-ра экон. наук, проф. В. И. Королева. — </w:t>
      </w:r>
      <w:proofErr w:type="spellStart"/>
      <w:r w:rsidRPr="00E1460B">
        <w:rPr>
          <w:rFonts w:ascii="Times New Roman" w:hAnsi="Times New Roman"/>
          <w:sz w:val="24"/>
          <w:szCs w:val="24"/>
        </w:rPr>
        <w:t>Москва:Магистр</w:t>
      </w:r>
      <w:proofErr w:type="spellEnd"/>
      <w:r w:rsidRPr="00E1460B">
        <w:rPr>
          <w:rFonts w:ascii="Times New Roman" w:hAnsi="Times New Roman"/>
          <w:sz w:val="24"/>
          <w:szCs w:val="24"/>
        </w:rPr>
        <w:t>: ИНФРА-М, 2022. — 624 с.</w:t>
      </w:r>
    </w:p>
    <w:p w14:paraId="2ABC052B" w14:textId="77777777" w:rsidR="003B7352" w:rsidRDefault="003B7352" w:rsidP="003B7352">
      <w:pPr>
        <w:spacing w:after="0"/>
        <w:ind w:firstLine="709"/>
        <w:jc w:val="both"/>
        <w:rPr>
          <w:rFonts w:ascii="Times New Roman" w:hAnsi="Times New Roman"/>
          <w:color w:val="000000"/>
          <w:sz w:val="24"/>
          <w:szCs w:val="24"/>
        </w:rPr>
      </w:pPr>
      <w:r w:rsidRPr="00E1460B">
        <w:rPr>
          <w:rFonts w:ascii="Times New Roman" w:hAnsi="Times New Roman"/>
          <w:sz w:val="24"/>
          <w:szCs w:val="24"/>
        </w:rPr>
        <w:t xml:space="preserve">3. </w:t>
      </w:r>
      <w:r w:rsidRPr="00E1460B">
        <w:rPr>
          <w:rFonts w:ascii="Times New Roman" w:hAnsi="Times New Roman"/>
          <w:color w:val="000000"/>
          <w:sz w:val="24"/>
          <w:szCs w:val="24"/>
        </w:rPr>
        <w:t xml:space="preserve">Менеджмент: учебник для вузов/ </w:t>
      </w:r>
      <w:proofErr w:type="spellStart"/>
      <w:r w:rsidRPr="00E1460B">
        <w:rPr>
          <w:rFonts w:ascii="Times New Roman" w:hAnsi="Times New Roman"/>
          <w:color w:val="000000"/>
          <w:sz w:val="24"/>
          <w:szCs w:val="24"/>
        </w:rPr>
        <w:t>Ю.В.Кузнецов</w:t>
      </w:r>
      <w:proofErr w:type="spellEnd"/>
      <w:r w:rsidRPr="00E1460B">
        <w:rPr>
          <w:rFonts w:ascii="Times New Roman" w:hAnsi="Times New Roman"/>
          <w:color w:val="000000"/>
          <w:sz w:val="24"/>
          <w:szCs w:val="24"/>
        </w:rPr>
        <w:t xml:space="preserve"> [и др.]; под редакцией </w:t>
      </w:r>
      <w:proofErr w:type="spellStart"/>
      <w:r w:rsidRPr="00E1460B">
        <w:rPr>
          <w:rFonts w:ascii="Times New Roman" w:hAnsi="Times New Roman"/>
          <w:color w:val="000000"/>
          <w:sz w:val="24"/>
          <w:szCs w:val="24"/>
        </w:rPr>
        <w:t>Ю.В.Кузнецова</w:t>
      </w:r>
      <w:proofErr w:type="spellEnd"/>
      <w:r w:rsidRPr="00E1460B">
        <w:rPr>
          <w:rFonts w:ascii="Times New Roman" w:hAnsi="Times New Roman"/>
          <w:color w:val="000000"/>
          <w:sz w:val="24"/>
          <w:szCs w:val="24"/>
        </w:rPr>
        <w:t xml:space="preserve">. — Москва: Издательство </w:t>
      </w:r>
      <w:proofErr w:type="spellStart"/>
      <w:r w:rsidRPr="00E1460B">
        <w:rPr>
          <w:rFonts w:ascii="Times New Roman" w:hAnsi="Times New Roman"/>
          <w:color w:val="000000"/>
          <w:sz w:val="24"/>
          <w:szCs w:val="24"/>
        </w:rPr>
        <w:t>Юрайт</w:t>
      </w:r>
      <w:proofErr w:type="spellEnd"/>
      <w:r w:rsidRPr="00E1460B">
        <w:rPr>
          <w:rFonts w:ascii="Times New Roman" w:hAnsi="Times New Roman"/>
          <w:color w:val="000000"/>
          <w:sz w:val="24"/>
          <w:szCs w:val="24"/>
        </w:rPr>
        <w:t>, 2020. — 448с.</w:t>
      </w:r>
    </w:p>
    <w:p w14:paraId="0A1EFE1E" w14:textId="77777777" w:rsidR="003B7352" w:rsidRPr="00E1460B" w:rsidRDefault="003B7352" w:rsidP="003B7352">
      <w:pPr>
        <w:spacing w:after="0"/>
        <w:ind w:firstLine="709"/>
        <w:jc w:val="both"/>
        <w:rPr>
          <w:rFonts w:ascii="Times New Roman" w:hAnsi="Times New Roman"/>
          <w:color w:val="000000"/>
          <w:sz w:val="24"/>
          <w:szCs w:val="24"/>
        </w:rPr>
      </w:pPr>
    </w:p>
    <w:p w14:paraId="620780EA" w14:textId="77777777" w:rsidR="003B7352" w:rsidRPr="00E1460B" w:rsidRDefault="003B7352" w:rsidP="003B7352">
      <w:pPr>
        <w:spacing w:before="240"/>
        <w:jc w:val="center"/>
        <w:rPr>
          <w:rFonts w:ascii="Times New Roman" w:hAnsi="Times New Roman"/>
          <w:b/>
          <w:sz w:val="24"/>
          <w:szCs w:val="24"/>
        </w:rPr>
      </w:pPr>
      <w:r w:rsidRPr="00E1460B">
        <w:rPr>
          <w:rFonts w:ascii="Times New Roman" w:hAnsi="Times New Roman"/>
          <w:b/>
          <w:sz w:val="24"/>
          <w:szCs w:val="24"/>
        </w:rPr>
        <w:t>4. КОНТРОЛЬ</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ОЦЕНКА</w:t>
      </w:r>
      <w:r>
        <w:rPr>
          <w:rFonts w:ascii="Times New Roman" w:hAnsi="Times New Roman"/>
          <w:b/>
          <w:sz w:val="24"/>
          <w:szCs w:val="24"/>
        </w:rPr>
        <w:t xml:space="preserve"> </w:t>
      </w:r>
      <w:r w:rsidRPr="00E1460B">
        <w:rPr>
          <w:rFonts w:ascii="Times New Roman" w:hAnsi="Times New Roman"/>
          <w:b/>
          <w:sz w:val="24"/>
          <w:szCs w:val="24"/>
        </w:rPr>
        <w:t>РЕЗУЛЬТАТОВ</w:t>
      </w:r>
      <w:r>
        <w:rPr>
          <w:rFonts w:ascii="Times New Roman" w:hAnsi="Times New Roman"/>
          <w:b/>
          <w:sz w:val="24"/>
          <w:szCs w:val="24"/>
        </w:rPr>
        <w:t xml:space="preserve"> </w:t>
      </w:r>
      <w:r w:rsidRPr="00E1460B">
        <w:rPr>
          <w:rFonts w:ascii="Times New Roman" w:hAnsi="Times New Roman"/>
          <w:b/>
          <w:sz w:val="24"/>
          <w:szCs w:val="24"/>
        </w:rPr>
        <w:t xml:space="preserve">ОСВОЕНИЯ </w:t>
      </w:r>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9"/>
        <w:gridCol w:w="4066"/>
        <w:gridCol w:w="2316"/>
      </w:tblGrid>
      <w:tr w:rsidR="003B7352" w:rsidRPr="00E1460B" w14:paraId="597C1D23" w14:textId="77777777" w:rsidTr="0027276C">
        <w:tc>
          <w:tcPr>
            <w:tcW w:w="1666" w:type="pct"/>
            <w:vAlign w:val="center"/>
          </w:tcPr>
          <w:p w14:paraId="54E97DCE" w14:textId="77777777" w:rsidR="003B7352" w:rsidRPr="00511318" w:rsidRDefault="003B7352" w:rsidP="0027276C">
            <w:pPr>
              <w:spacing w:after="0" w:line="240" w:lineRule="auto"/>
              <w:rPr>
                <w:rFonts w:ascii="Times New Roman" w:hAnsi="Times New Roman"/>
                <w:b/>
                <w:bCs/>
                <w:iCs/>
                <w:sz w:val="24"/>
                <w:szCs w:val="24"/>
              </w:rPr>
            </w:pPr>
            <w:r w:rsidRPr="00511318">
              <w:rPr>
                <w:rFonts w:ascii="Times New Roman" w:hAnsi="Times New Roman"/>
                <w:b/>
                <w:bCs/>
                <w:iCs/>
                <w:sz w:val="24"/>
                <w:szCs w:val="24"/>
              </w:rPr>
              <w:t>Результаты обучения</w:t>
            </w:r>
          </w:p>
        </w:tc>
        <w:tc>
          <w:tcPr>
            <w:tcW w:w="2124" w:type="pct"/>
            <w:vAlign w:val="center"/>
          </w:tcPr>
          <w:p w14:paraId="1C8C17C9" w14:textId="77777777" w:rsidR="003B7352" w:rsidRPr="00511318" w:rsidRDefault="003B7352" w:rsidP="0027276C">
            <w:pPr>
              <w:spacing w:after="0" w:line="240" w:lineRule="auto"/>
              <w:rPr>
                <w:rFonts w:ascii="Times New Roman" w:hAnsi="Times New Roman"/>
                <w:b/>
                <w:bCs/>
                <w:iCs/>
                <w:sz w:val="24"/>
                <w:szCs w:val="24"/>
              </w:rPr>
            </w:pPr>
            <w:r w:rsidRPr="00511318">
              <w:rPr>
                <w:rFonts w:ascii="Times New Roman" w:hAnsi="Times New Roman"/>
                <w:b/>
                <w:bCs/>
                <w:iCs/>
                <w:sz w:val="24"/>
                <w:szCs w:val="24"/>
              </w:rPr>
              <w:t>Критерии оценки</w:t>
            </w:r>
          </w:p>
        </w:tc>
        <w:tc>
          <w:tcPr>
            <w:tcW w:w="1210" w:type="pct"/>
            <w:vAlign w:val="center"/>
          </w:tcPr>
          <w:p w14:paraId="45794C97" w14:textId="77777777" w:rsidR="003B7352" w:rsidRPr="00511318" w:rsidRDefault="003B7352" w:rsidP="0027276C">
            <w:pPr>
              <w:spacing w:after="0" w:line="240" w:lineRule="auto"/>
              <w:rPr>
                <w:rFonts w:ascii="Times New Roman" w:hAnsi="Times New Roman"/>
                <w:b/>
                <w:bCs/>
                <w:iCs/>
                <w:sz w:val="24"/>
                <w:szCs w:val="24"/>
              </w:rPr>
            </w:pPr>
            <w:r w:rsidRPr="00511318">
              <w:rPr>
                <w:rFonts w:ascii="Times New Roman" w:hAnsi="Times New Roman"/>
                <w:b/>
                <w:bCs/>
                <w:iCs/>
                <w:sz w:val="24"/>
                <w:szCs w:val="24"/>
              </w:rPr>
              <w:t>Методы оценки</w:t>
            </w:r>
          </w:p>
        </w:tc>
      </w:tr>
      <w:tr w:rsidR="003B7352" w:rsidRPr="00E1460B" w14:paraId="30F0D83C" w14:textId="77777777" w:rsidTr="0027276C">
        <w:tc>
          <w:tcPr>
            <w:tcW w:w="1666" w:type="pct"/>
          </w:tcPr>
          <w:p w14:paraId="0976B138" w14:textId="77777777" w:rsidR="0027276C" w:rsidRDefault="0027276C" w:rsidP="0027276C">
            <w:pPr>
              <w:spacing w:after="0" w:line="240" w:lineRule="auto"/>
              <w:rPr>
                <w:rFonts w:ascii="Times New Roman" w:hAnsi="Times New Roman"/>
                <w:b/>
                <w:bCs/>
                <w:iCs/>
                <w:sz w:val="24"/>
                <w:szCs w:val="24"/>
              </w:rPr>
            </w:pPr>
            <w:r w:rsidRPr="00AE4D83">
              <w:rPr>
                <w:rFonts w:ascii="Times New Roman" w:hAnsi="Times New Roman"/>
                <w:b/>
                <w:bCs/>
                <w:iCs/>
                <w:sz w:val="24"/>
                <w:szCs w:val="24"/>
              </w:rPr>
              <w:t>Перечень знаний, осваиваемых в рамках дисциплины:</w:t>
            </w:r>
          </w:p>
          <w:p w14:paraId="29795B3B" w14:textId="77777777" w:rsidR="003B7352" w:rsidRPr="00E1460B" w:rsidRDefault="003B7352" w:rsidP="0027276C">
            <w:pPr>
              <w:spacing w:after="0" w:line="240" w:lineRule="auto"/>
              <w:rPr>
                <w:rFonts w:ascii="Times New Roman" w:hAnsi="Times New Roman"/>
                <w:bCs/>
                <w:sz w:val="24"/>
                <w:szCs w:val="24"/>
              </w:rPr>
            </w:pPr>
            <w:r w:rsidRPr="00E1460B">
              <w:rPr>
                <w:rFonts w:ascii="Times New Roman" w:hAnsi="Times New Roman"/>
                <w:bCs/>
                <w:sz w:val="24"/>
                <w:szCs w:val="24"/>
              </w:rPr>
              <w:t>характерные черты современного менеджмента;</w:t>
            </w:r>
          </w:p>
          <w:p w14:paraId="2FADAE84" w14:textId="77777777" w:rsidR="003B7352" w:rsidRPr="00E1460B" w:rsidRDefault="003B7352" w:rsidP="0027276C">
            <w:pPr>
              <w:spacing w:after="0" w:line="240" w:lineRule="auto"/>
              <w:rPr>
                <w:rFonts w:ascii="Times New Roman" w:hAnsi="Times New Roman"/>
                <w:bCs/>
                <w:sz w:val="24"/>
                <w:szCs w:val="24"/>
              </w:rPr>
            </w:pPr>
            <w:r w:rsidRPr="00E1460B">
              <w:rPr>
                <w:rFonts w:ascii="Times New Roman" w:hAnsi="Times New Roman"/>
                <w:bCs/>
                <w:sz w:val="24"/>
                <w:szCs w:val="24"/>
              </w:rPr>
              <w:t>функции менеджмента;</w:t>
            </w:r>
          </w:p>
          <w:p w14:paraId="350CCDC1" w14:textId="77777777" w:rsidR="003B7352" w:rsidRPr="00E1460B" w:rsidRDefault="003B7352" w:rsidP="0027276C">
            <w:pPr>
              <w:spacing w:after="0" w:line="240" w:lineRule="auto"/>
              <w:rPr>
                <w:rFonts w:ascii="Times New Roman" w:hAnsi="Times New Roman"/>
                <w:bCs/>
                <w:sz w:val="24"/>
                <w:szCs w:val="24"/>
              </w:rPr>
            </w:pPr>
            <w:r w:rsidRPr="00E1460B">
              <w:rPr>
                <w:rFonts w:ascii="Times New Roman" w:hAnsi="Times New Roman"/>
                <w:bCs/>
                <w:sz w:val="24"/>
                <w:szCs w:val="24"/>
              </w:rPr>
              <w:t>сущность и основные элементы планирования;</w:t>
            </w:r>
          </w:p>
          <w:p w14:paraId="473E29BF" w14:textId="77777777" w:rsidR="003B7352" w:rsidRPr="00E1460B" w:rsidRDefault="003B7352" w:rsidP="0027276C">
            <w:pPr>
              <w:spacing w:after="0" w:line="240" w:lineRule="auto"/>
              <w:rPr>
                <w:rFonts w:ascii="Times New Roman" w:hAnsi="Times New Roman"/>
                <w:bCs/>
                <w:sz w:val="24"/>
                <w:szCs w:val="24"/>
              </w:rPr>
            </w:pPr>
            <w:r w:rsidRPr="00E1460B">
              <w:rPr>
                <w:rFonts w:ascii="Times New Roman" w:hAnsi="Times New Roman"/>
                <w:bCs/>
                <w:sz w:val="24"/>
                <w:szCs w:val="24"/>
              </w:rPr>
              <w:t>способы мотивации к труду</w:t>
            </w:r>
          </w:p>
          <w:p w14:paraId="36D46CEA" w14:textId="77777777" w:rsidR="003B7352" w:rsidRPr="00E1460B" w:rsidRDefault="003B7352" w:rsidP="0027276C">
            <w:pPr>
              <w:spacing w:after="0" w:line="240" w:lineRule="auto"/>
              <w:rPr>
                <w:rFonts w:ascii="Times New Roman" w:hAnsi="Times New Roman"/>
                <w:bCs/>
                <w:sz w:val="24"/>
                <w:szCs w:val="24"/>
              </w:rPr>
            </w:pPr>
            <w:r w:rsidRPr="00E1460B">
              <w:rPr>
                <w:rFonts w:ascii="Times New Roman" w:hAnsi="Times New Roman"/>
                <w:bCs/>
                <w:sz w:val="24"/>
                <w:szCs w:val="24"/>
              </w:rPr>
              <w:t>организационные структуры управления;</w:t>
            </w:r>
          </w:p>
          <w:p w14:paraId="0E630F66" w14:textId="77777777" w:rsidR="003B7352" w:rsidRPr="00E1460B" w:rsidRDefault="003B7352" w:rsidP="0027276C">
            <w:pPr>
              <w:spacing w:after="0" w:line="240" w:lineRule="auto"/>
              <w:rPr>
                <w:rFonts w:ascii="Times New Roman" w:hAnsi="Times New Roman"/>
                <w:bCs/>
                <w:sz w:val="24"/>
                <w:szCs w:val="24"/>
              </w:rPr>
            </w:pPr>
            <w:r w:rsidRPr="00E1460B">
              <w:rPr>
                <w:rFonts w:ascii="Times New Roman" w:hAnsi="Times New Roman"/>
                <w:bCs/>
                <w:sz w:val="24"/>
                <w:szCs w:val="24"/>
              </w:rPr>
              <w:t>основные принципы и подходы к управлению</w:t>
            </w:r>
          </w:p>
          <w:p w14:paraId="09526CFD" w14:textId="77777777" w:rsidR="003B7352" w:rsidRPr="00E1460B" w:rsidRDefault="003B7352" w:rsidP="0027276C">
            <w:pPr>
              <w:spacing w:after="0" w:line="240" w:lineRule="auto"/>
              <w:rPr>
                <w:rFonts w:ascii="Times New Roman" w:hAnsi="Times New Roman"/>
                <w:bCs/>
                <w:i/>
                <w:sz w:val="24"/>
                <w:szCs w:val="24"/>
              </w:rPr>
            </w:pPr>
            <w:r w:rsidRPr="00E1460B">
              <w:rPr>
                <w:rFonts w:ascii="Times New Roman" w:hAnsi="Times New Roman"/>
                <w:bCs/>
                <w:sz w:val="24"/>
                <w:szCs w:val="24"/>
              </w:rPr>
              <w:t xml:space="preserve">процесс принятия и </w:t>
            </w:r>
            <w:r w:rsidRPr="00E1460B">
              <w:rPr>
                <w:rFonts w:ascii="Times New Roman" w:hAnsi="Times New Roman"/>
                <w:bCs/>
                <w:sz w:val="24"/>
                <w:szCs w:val="24"/>
              </w:rPr>
              <w:lastRenderedPageBreak/>
              <w:t>реализации управленческих решений</w:t>
            </w:r>
          </w:p>
        </w:tc>
        <w:tc>
          <w:tcPr>
            <w:tcW w:w="2124" w:type="pct"/>
            <w:vMerge w:val="restart"/>
          </w:tcPr>
          <w:p w14:paraId="3A2BCA7A"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lastRenderedPageBreak/>
              <w:t xml:space="preserve">Оценка </w:t>
            </w:r>
            <w:r w:rsidRPr="00BE5B3B">
              <w:rPr>
                <w:rFonts w:ascii="Times New Roman" w:hAnsi="Times New Roman"/>
                <w:b/>
                <w:bCs/>
                <w:iCs/>
                <w:sz w:val="24"/>
                <w:szCs w:val="24"/>
              </w:rPr>
              <w:t>устных</w:t>
            </w:r>
            <w:r w:rsidRPr="00BE5B3B">
              <w:rPr>
                <w:rFonts w:ascii="Times New Roman" w:hAnsi="Times New Roman"/>
                <w:bCs/>
                <w:iCs/>
                <w:sz w:val="24"/>
                <w:szCs w:val="24"/>
              </w:rPr>
              <w:t xml:space="preserve"> ответов, учащихся:</w:t>
            </w:r>
          </w:p>
          <w:p w14:paraId="3D03765F"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Отметка "5" ставится, если студент: </w:t>
            </w:r>
          </w:p>
          <w:p w14:paraId="48E1025D"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 полно излагает изученный материал; </w:t>
            </w:r>
          </w:p>
          <w:p w14:paraId="7B247A2E"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14:paraId="41703318"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 излагает материал последовательно и правильно с точки зрения норм литературного языка.</w:t>
            </w:r>
          </w:p>
          <w:p w14:paraId="0864E747"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Отметка "4" ставится, если студент </w:t>
            </w:r>
            <w:r w:rsidRPr="00BE5B3B">
              <w:rPr>
                <w:rFonts w:ascii="Times New Roman" w:hAnsi="Times New Roman"/>
                <w:bCs/>
                <w:iCs/>
                <w:sz w:val="24"/>
                <w:szCs w:val="24"/>
              </w:rPr>
              <w:lastRenderedPageBreak/>
              <w:t>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 излагаемого.</w:t>
            </w:r>
          </w:p>
          <w:p w14:paraId="2209542E"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 Отметка "3" ставится, если студент обнаруживает знание и понимание основных положений данной темы, но: </w:t>
            </w:r>
          </w:p>
          <w:p w14:paraId="5AEF23D4"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излагает материал неполно и допускает неточности в определении понятий или формулировке правил; </w:t>
            </w:r>
          </w:p>
          <w:p w14:paraId="233E61EC"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не умеет достаточно глубоко и доказательно обосновать свои суждения и привести свои примеры;</w:t>
            </w:r>
          </w:p>
          <w:p w14:paraId="2B3F4F69"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излагает материал непоследовательно и допускает ошибки в языковом оформлении излагаемого.</w:t>
            </w:r>
          </w:p>
          <w:p w14:paraId="36D63D38"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Отметка "2" ставится, если студент обнаруживает незнание большей части соответствующей темы изучаемого материала, допускает ошибки в формулировке определений и правил, искажающие их смысл, беспорядочно и неуверенно излагает материал.</w:t>
            </w:r>
          </w:p>
          <w:p w14:paraId="53F77186"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Отметка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14:paraId="56CAF5E6"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Критерии оценки </w:t>
            </w:r>
            <w:r w:rsidRPr="00BE5B3B">
              <w:rPr>
                <w:rFonts w:ascii="Times New Roman" w:hAnsi="Times New Roman"/>
                <w:b/>
                <w:bCs/>
                <w:iCs/>
                <w:sz w:val="24"/>
                <w:szCs w:val="24"/>
              </w:rPr>
              <w:t>тестов</w:t>
            </w:r>
            <w:r w:rsidRPr="00BE5B3B">
              <w:rPr>
                <w:rFonts w:ascii="Times New Roman" w:hAnsi="Times New Roman"/>
                <w:bCs/>
                <w:iCs/>
                <w:sz w:val="24"/>
                <w:szCs w:val="24"/>
              </w:rPr>
              <w:t>:</w:t>
            </w:r>
          </w:p>
          <w:p w14:paraId="434858B0"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Более 84%- оценка 5 </w:t>
            </w:r>
          </w:p>
          <w:p w14:paraId="497F3380"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от 71-83 %- оценка 4 </w:t>
            </w:r>
          </w:p>
          <w:p w14:paraId="2FE78DFE"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 xml:space="preserve">от 61-70% - оценка 3 </w:t>
            </w:r>
          </w:p>
          <w:p w14:paraId="613F109A"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менее 60% - оценка 2</w:t>
            </w:r>
          </w:p>
        </w:tc>
        <w:tc>
          <w:tcPr>
            <w:tcW w:w="1210" w:type="pct"/>
          </w:tcPr>
          <w:p w14:paraId="4B6CE126"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lastRenderedPageBreak/>
              <w:t>Индивидуальны и фронтальные опросы;</w:t>
            </w:r>
          </w:p>
          <w:p w14:paraId="2B065CA7"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Проверка выполнения обучающимися домашних заданий;</w:t>
            </w:r>
          </w:p>
          <w:p w14:paraId="2E1D3116"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Проведение текущего, рубежного и промежуточного контроля.</w:t>
            </w:r>
          </w:p>
        </w:tc>
      </w:tr>
      <w:tr w:rsidR="003B7352" w:rsidRPr="00E1460B" w14:paraId="2B1C21A2" w14:textId="77777777" w:rsidTr="0027276C">
        <w:tc>
          <w:tcPr>
            <w:tcW w:w="1666" w:type="pct"/>
          </w:tcPr>
          <w:p w14:paraId="22A434F7" w14:textId="77777777" w:rsidR="003B7352" w:rsidRPr="00960D37" w:rsidRDefault="003B7352" w:rsidP="0027276C">
            <w:pPr>
              <w:spacing w:after="0" w:line="240" w:lineRule="auto"/>
              <w:rPr>
                <w:rFonts w:ascii="Times New Roman" w:hAnsi="Times New Roman"/>
                <w:b/>
                <w:iCs/>
                <w:sz w:val="24"/>
                <w:szCs w:val="24"/>
              </w:rPr>
            </w:pPr>
            <w:r w:rsidRPr="00960D37">
              <w:rPr>
                <w:rFonts w:ascii="Times New Roman" w:hAnsi="Times New Roman"/>
                <w:b/>
                <w:iCs/>
                <w:sz w:val="24"/>
                <w:szCs w:val="24"/>
              </w:rPr>
              <w:t>Перечень умений, осваиваемых в рамках дисциплины:</w:t>
            </w:r>
          </w:p>
          <w:p w14:paraId="10909FEE" w14:textId="77777777" w:rsidR="003B7352" w:rsidRPr="00E1460B" w:rsidRDefault="003B7352" w:rsidP="0027276C">
            <w:pPr>
              <w:spacing w:after="0" w:line="240" w:lineRule="auto"/>
              <w:ind w:left="182" w:hanging="182"/>
              <w:rPr>
                <w:rFonts w:ascii="Times New Roman" w:hAnsi="Times New Roman"/>
                <w:bCs/>
                <w:sz w:val="24"/>
                <w:szCs w:val="24"/>
              </w:rPr>
            </w:pPr>
            <w:r w:rsidRPr="00E1460B">
              <w:rPr>
                <w:rFonts w:ascii="Times New Roman" w:hAnsi="Times New Roman"/>
                <w:bCs/>
                <w:sz w:val="24"/>
                <w:szCs w:val="24"/>
              </w:rPr>
              <w:t>следовать принципам управления;</w:t>
            </w:r>
          </w:p>
          <w:p w14:paraId="175429C8" w14:textId="77777777" w:rsidR="003B7352" w:rsidRPr="00E1460B" w:rsidRDefault="003B7352" w:rsidP="0027276C">
            <w:pPr>
              <w:spacing w:after="0" w:line="240" w:lineRule="auto"/>
              <w:ind w:left="182" w:hanging="182"/>
              <w:rPr>
                <w:rFonts w:ascii="Times New Roman" w:hAnsi="Times New Roman"/>
                <w:bCs/>
                <w:sz w:val="24"/>
                <w:szCs w:val="24"/>
              </w:rPr>
            </w:pPr>
            <w:r w:rsidRPr="00E1460B">
              <w:rPr>
                <w:rFonts w:ascii="Times New Roman" w:hAnsi="Times New Roman"/>
                <w:bCs/>
                <w:sz w:val="24"/>
                <w:szCs w:val="24"/>
              </w:rPr>
              <w:t>управлять конфликтами и стрессами в процессе профессиональной деятельности;</w:t>
            </w:r>
          </w:p>
          <w:p w14:paraId="12D3999A" w14:textId="77777777" w:rsidR="003B7352" w:rsidRPr="00E1460B" w:rsidRDefault="003B7352" w:rsidP="0027276C">
            <w:pPr>
              <w:spacing w:after="0" w:line="240" w:lineRule="auto"/>
              <w:ind w:left="182" w:hanging="182"/>
              <w:rPr>
                <w:rFonts w:ascii="Times New Roman" w:hAnsi="Times New Roman"/>
                <w:bCs/>
                <w:sz w:val="24"/>
                <w:szCs w:val="24"/>
              </w:rPr>
            </w:pPr>
            <w:r w:rsidRPr="00E1460B">
              <w:rPr>
                <w:rFonts w:ascii="Times New Roman" w:hAnsi="Times New Roman"/>
                <w:bCs/>
                <w:sz w:val="24"/>
                <w:szCs w:val="24"/>
              </w:rPr>
              <w:t xml:space="preserve">устанавливать жизненные </w:t>
            </w:r>
            <w:r w:rsidRPr="00E1460B">
              <w:rPr>
                <w:rFonts w:ascii="Times New Roman" w:hAnsi="Times New Roman"/>
                <w:bCs/>
                <w:sz w:val="24"/>
                <w:szCs w:val="24"/>
              </w:rPr>
              <w:br/>
              <w:t>планы;</w:t>
            </w:r>
          </w:p>
          <w:p w14:paraId="5AB86869" w14:textId="77777777" w:rsidR="003B7352" w:rsidRPr="00E1460B" w:rsidRDefault="003B7352" w:rsidP="0027276C">
            <w:pPr>
              <w:spacing w:after="0" w:line="240" w:lineRule="auto"/>
              <w:rPr>
                <w:rFonts w:ascii="Times New Roman" w:hAnsi="Times New Roman"/>
                <w:bCs/>
                <w:sz w:val="24"/>
                <w:szCs w:val="24"/>
              </w:rPr>
            </w:pPr>
            <w:r w:rsidRPr="00E1460B">
              <w:rPr>
                <w:rFonts w:ascii="Times New Roman" w:hAnsi="Times New Roman"/>
                <w:bCs/>
                <w:sz w:val="24"/>
                <w:szCs w:val="24"/>
              </w:rPr>
              <w:t>Обоснованность выбора необходимой информации для выполнения профессиональных задач, профессионального и личностного развития;</w:t>
            </w:r>
          </w:p>
          <w:p w14:paraId="6F8A5836" w14:textId="77777777" w:rsidR="003B7352" w:rsidRPr="00E1460B" w:rsidRDefault="003B7352" w:rsidP="0027276C">
            <w:pPr>
              <w:spacing w:after="0" w:line="240" w:lineRule="auto"/>
              <w:ind w:left="182" w:hanging="182"/>
              <w:rPr>
                <w:rFonts w:ascii="Times New Roman" w:hAnsi="Times New Roman"/>
                <w:bCs/>
                <w:sz w:val="24"/>
                <w:szCs w:val="24"/>
              </w:rPr>
            </w:pPr>
          </w:p>
          <w:p w14:paraId="2967082E" w14:textId="77777777" w:rsidR="003B7352" w:rsidRPr="00E1460B" w:rsidRDefault="003B7352" w:rsidP="0027276C">
            <w:pPr>
              <w:spacing w:after="0" w:line="240" w:lineRule="auto"/>
              <w:ind w:left="182" w:hanging="182"/>
              <w:rPr>
                <w:rFonts w:ascii="Times New Roman" w:hAnsi="Times New Roman"/>
                <w:bCs/>
                <w:sz w:val="24"/>
                <w:szCs w:val="24"/>
              </w:rPr>
            </w:pPr>
            <w:r w:rsidRPr="00E1460B">
              <w:rPr>
                <w:rFonts w:ascii="Times New Roman" w:hAnsi="Times New Roman"/>
                <w:bCs/>
                <w:sz w:val="24"/>
                <w:szCs w:val="24"/>
              </w:rPr>
              <w:t>Работать в коллективе и команде, эффективно общаться с коллегами, руководством</w:t>
            </w:r>
          </w:p>
          <w:p w14:paraId="70B18A39" w14:textId="77777777" w:rsidR="003B7352" w:rsidRPr="00E1460B" w:rsidRDefault="003B7352" w:rsidP="0027276C">
            <w:pPr>
              <w:spacing w:after="0" w:line="240" w:lineRule="auto"/>
              <w:ind w:left="182" w:hanging="182"/>
              <w:rPr>
                <w:rFonts w:ascii="Times New Roman" w:hAnsi="Times New Roman"/>
                <w:bCs/>
                <w:i/>
                <w:sz w:val="24"/>
                <w:szCs w:val="24"/>
              </w:rPr>
            </w:pPr>
            <w:r w:rsidRPr="00E1460B">
              <w:rPr>
                <w:rFonts w:ascii="Times New Roman" w:hAnsi="Times New Roman"/>
                <w:bCs/>
                <w:sz w:val="24"/>
                <w:szCs w:val="24"/>
              </w:rPr>
              <w:t>Брать на себя ответственность за работу членов команды (подчиненных), результат выполнения задания</w:t>
            </w:r>
          </w:p>
        </w:tc>
        <w:tc>
          <w:tcPr>
            <w:tcW w:w="2124" w:type="pct"/>
            <w:vMerge/>
          </w:tcPr>
          <w:p w14:paraId="6610B1C7" w14:textId="77777777" w:rsidR="003B7352" w:rsidRPr="00BE5B3B" w:rsidRDefault="003B7352" w:rsidP="0027276C">
            <w:pPr>
              <w:spacing w:after="0" w:line="240" w:lineRule="auto"/>
              <w:rPr>
                <w:rFonts w:ascii="Times New Roman" w:hAnsi="Times New Roman"/>
                <w:bCs/>
                <w:iCs/>
                <w:sz w:val="24"/>
                <w:szCs w:val="24"/>
              </w:rPr>
            </w:pPr>
          </w:p>
        </w:tc>
        <w:tc>
          <w:tcPr>
            <w:tcW w:w="1210" w:type="pct"/>
          </w:tcPr>
          <w:p w14:paraId="29810FE9" w14:textId="77777777" w:rsidR="003B7352" w:rsidRPr="00BE5B3B" w:rsidRDefault="003B7352" w:rsidP="0027276C">
            <w:pPr>
              <w:spacing w:after="0" w:line="240" w:lineRule="auto"/>
              <w:ind w:left="176" w:hanging="176"/>
              <w:rPr>
                <w:rFonts w:ascii="Times New Roman" w:hAnsi="Times New Roman"/>
                <w:bCs/>
                <w:iCs/>
                <w:sz w:val="24"/>
                <w:szCs w:val="24"/>
              </w:rPr>
            </w:pPr>
            <w:r w:rsidRPr="00BE5B3B">
              <w:rPr>
                <w:rFonts w:ascii="Times New Roman" w:hAnsi="Times New Roman"/>
                <w:bCs/>
                <w:iCs/>
                <w:sz w:val="24"/>
                <w:szCs w:val="24"/>
              </w:rPr>
              <w:t>Оценка деятельности обучающегося во время проведения учебных занятий</w:t>
            </w:r>
          </w:p>
          <w:p w14:paraId="574C37B5" w14:textId="77777777" w:rsidR="003B7352" w:rsidRPr="00BE5B3B" w:rsidRDefault="003B7352" w:rsidP="0027276C">
            <w:pPr>
              <w:spacing w:after="0" w:line="240" w:lineRule="auto"/>
              <w:ind w:left="176" w:hanging="176"/>
              <w:rPr>
                <w:rFonts w:ascii="Times New Roman" w:hAnsi="Times New Roman"/>
                <w:bCs/>
                <w:iCs/>
                <w:sz w:val="24"/>
                <w:szCs w:val="24"/>
              </w:rPr>
            </w:pPr>
            <w:r w:rsidRPr="00BE5B3B">
              <w:rPr>
                <w:rFonts w:ascii="Times New Roman" w:hAnsi="Times New Roman"/>
                <w:bCs/>
                <w:iCs/>
                <w:sz w:val="24"/>
                <w:szCs w:val="24"/>
              </w:rPr>
              <w:t>Проверка выполнения обучающимися домашних заданий</w:t>
            </w:r>
          </w:p>
          <w:p w14:paraId="22020155"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Тестовые опросы</w:t>
            </w:r>
          </w:p>
          <w:p w14:paraId="41F9E6E8" w14:textId="77777777" w:rsidR="003B7352" w:rsidRPr="00BE5B3B" w:rsidRDefault="003B7352" w:rsidP="0027276C">
            <w:pPr>
              <w:spacing w:after="0" w:line="240" w:lineRule="auto"/>
              <w:rPr>
                <w:rFonts w:ascii="Times New Roman" w:hAnsi="Times New Roman"/>
                <w:bCs/>
                <w:iCs/>
                <w:sz w:val="24"/>
                <w:szCs w:val="24"/>
              </w:rPr>
            </w:pPr>
            <w:r w:rsidRPr="00BE5B3B">
              <w:rPr>
                <w:rFonts w:ascii="Times New Roman" w:hAnsi="Times New Roman"/>
                <w:bCs/>
                <w:iCs/>
                <w:sz w:val="24"/>
                <w:szCs w:val="24"/>
              </w:rPr>
              <w:t>Зачетная работа</w:t>
            </w:r>
          </w:p>
        </w:tc>
      </w:tr>
    </w:tbl>
    <w:p w14:paraId="71430509" w14:textId="77777777" w:rsidR="003B7352" w:rsidRPr="00E1460B" w:rsidRDefault="003B7352" w:rsidP="003B7352">
      <w:pPr>
        <w:jc w:val="right"/>
        <w:rPr>
          <w:rFonts w:ascii="Times New Roman" w:hAnsi="Times New Roman"/>
          <w:b/>
          <w:sz w:val="24"/>
          <w:szCs w:val="24"/>
        </w:rPr>
        <w:sectPr w:rsidR="003B7352" w:rsidRPr="00E1460B" w:rsidSect="00927E4B">
          <w:pgSz w:w="11906" w:h="16838"/>
          <w:pgMar w:top="1134" w:right="850" w:bottom="284" w:left="1701" w:header="708" w:footer="708" w:gutter="0"/>
          <w:cols w:space="720"/>
          <w:docGrid w:linePitch="299"/>
        </w:sectPr>
      </w:pPr>
    </w:p>
    <w:p w14:paraId="33252B86" w14:textId="77777777" w:rsidR="003B7352" w:rsidRPr="00BE5B3B" w:rsidRDefault="003B7352" w:rsidP="003B7352">
      <w:pPr>
        <w:pStyle w:val="2"/>
        <w:jc w:val="right"/>
        <w:rPr>
          <w:rFonts w:ascii="Times New Roman" w:hAnsi="Times New Roman"/>
          <w:bCs w:val="0"/>
          <w:i w:val="0"/>
          <w:iCs w:val="0"/>
          <w:sz w:val="24"/>
          <w:szCs w:val="24"/>
        </w:rPr>
      </w:pPr>
      <w:bookmarkStart w:id="267" w:name="_Toc115855481"/>
      <w:bookmarkStart w:id="268" w:name="_Toc115857314"/>
      <w:bookmarkStart w:id="269" w:name="_Toc115858179"/>
      <w:bookmarkStart w:id="270" w:name="_Toc115858240"/>
      <w:bookmarkStart w:id="271" w:name="_Toc115862332"/>
      <w:bookmarkStart w:id="272" w:name="_Toc115872885"/>
      <w:bookmarkStart w:id="273" w:name="_Toc127799008"/>
      <w:bookmarkStart w:id="274" w:name="_Toc127803164"/>
      <w:bookmarkStart w:id="275" w:name="_Toc127807977"/>
      <w:bookmarkStart w:id="276" w:name="_Toc127808081"/>
      <w:bookmarkStart w:id="277" w:name="_Toc127808685"/>
      <w:r>
        <w:rPr>
          <w:rFonts w:ascii="Times New Roman" w:hAnsi="Times New Roman"/>
          <w:bCs w:val="0"/>
          <w:i w:val="0"/>
          <w:iCs w:val="0"/>
          <w:sz w:val="24"/>
          <w:szCs w:val="24"/>
        </w:rPr>
        <w:lastRenderedPageBreak/>
        <w:t>Приложение 3.</w:t>
      </w:r>
      <w:r w:rsidRPr="00BE5B3B">
        <w:rPr>
          <w:rFonts w:ascii="Times New Roman" w:hAnsi="Times New Roman"/>
          <w:bCs w:val="0"/>
          <w:i w:val="0"/>
          <w:iCs w:val="0"/>
          <w:sz w:val="24"/>
          <w:szCs w:val="24"/>
        </w:rPr>
        <w:t>9</w:t>
      </w:r>
      <w:bookmarkEnd w:id="267"/>
      <w:bookmarkEnd w:id="268"/>
      <w:bookmarkEnd w:id="269"/>
      <w:bookmarkEnd w:id="270"/>
      <w:bookmarkEnd w:id="271"/>
      <w:bookmarkEnd w:id="272"/>
      <w:bookmarkEnd w:id="273"/>
      <w:bookmarkEnd w:id="274"/>
      <w:bookmarkEnd w:id="275"/>
      <w:bookmarkEnd w:id="276"/>
      <w:bookmarkEnd w:id="277"/>
    </w:p>
    <w:p w14:paraId="340373E5"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0381E539" w14:textId="77777777" w:rsidR="003B7352" w:rsidRPr="00E1460B" w:rsidRDefault="003B7352" w:rsidP="003B7352">
      <w:pPr>
        <w:spacing w:after="0"/>
        <w:jc w:val="right"/>
        <w:rPr>
          <w:rFonts w:ascii="Times New Roman" w:hAnsi="Times New Roman"/>
          <w:b/>
          <w:bCs/>
          <w:i/>
          <w:iCs/>
          <w:sz w:val="24"/>
          <w:szCs w:val="24"/>
        </w:rPr>
      </w:pPr>
    </w:p>
    <w:p w14:paraId="294364B2" w14:textId="77777777" w:rsidR="003B7352" w:rsidRPr="00E1460B" w:rsidRDefault="003B7352" w:rsidP="003B7352">
      <w:pPr>
        <w:jc w:val="center"/>
        <w:rPr>
          <w:rFonts w:ascii="Times New Roman" w:hAnsi="Times New Roman"/>
          <w:b/>
          <w:bCs/>
          <w:i/>
          <w:iCs/>
          <w:sz w:val="24"/>
          <w:szCs w:val="24"/>
        </w:rPr>
      </w:pPr>
    </w:p>
    <w:p w14:paraId="197AC1DB" w14:textId="77777777" w:rsidR="003B7352" w:rsidRPr="00E1460B" w:rsidRDefault="003B7352" w:rsidP="003B7352">
      <w:pPr>
        <w:jc w:val="center"/>
        <w:rPr>
          <w:rFonts w:ascii="Times New Roman" w:hAnsi="Times New Roman"/>
          <w:b/>
          <w:bCs/>
          <w:i/>
          <w:iCs/>
          <w:sz w:val="24"/>
          <w:szCs w:val="24"/>
        </w:rPr>
      </w:pPr>
    </w:p>
    <w:p w14:paraId="156BA316" w14:textId="77777777" w:rsidR="003B7352" w:rsidRPr="00E1460B" w:rsidRDefault="003B7352" w:rsidP="003B7352">
      <w:pPr>
        <w:jc w:val="center"/>
        <w:rPr>
          <w:rFonts w:ascii="Times New Roman" w:hAnsi="Times New Roman"/>
          <w:b/>
          <w:bCs/>
          <w:i/>
          <w:iCs/>
          <w:sz w:val="24"/>
          <w:szCs w:val="24"/>
        </w:rPr>
      </w:pPr>
    </w:p>
    <w:p w14:paraId="5D5C4321" w14:textId="77777777" w:rsidR="003B7352" w:rsidRPr="00E1460B" w:rsidRDefault="003B7352" w:rsidP="003B7352">
      <w:pPr>
        <w:jc w:val="center"/>
        <w:rPr>
          <w:rFonts w:ascii="Times New Roman" w:hAnsi="Times New Roman"/>
          <w:b/>
          <w:bCs/>
          <w:i/>
          <w:iCs/>
          <w:sz w:val="24"/>
          <w:szCs w:val="24"/>
        </w:rPr>
      </w:pPr>
    </w:p>
    <w:p w14:paraId="37883569" w14:textId="77777777" w:rsidR="003B7352" w:rsidRPr="00E1460B" w:rsidRDefault="003B7352" w:rsidP="003B7352">
      <w:pPr>
        <w:jc w:val="center"/>
        <w:rPr>
          <w:rFonts w:ascii="Times New Roman" w:hAnsi="Times New Roman"/>
          <w:b/>
          <w:bCs/>
          <w:i/>
          <w:iCs/>
          <w:sz w:val="24"/>
          <w:szCs w:val="24"/>
        </w:rPr>
      </w:pPr>
    </w:p>
    <w:p w14:paraId="7F75D09C" w14:textId="77777777" w:rsidR="003B7352" w:rsidRPr="00E1460B" w:rsidRDefault="003B7352" w:rsidP="003B7352">
      <w:pPr>
        <w:jc w:val="center"/>
        <w:rPr>
          <w:rFonts w:ascii="Times New Roman" w:hAnsi="Times New Roman"/>
          <w:b/>
          <w:bCs/>
          <w:i/>
          <w:iCs/>
          <w:sz w:val="24"/>
          <w:szCs w:val="24"/>
        </w:rPr>
      </w:pPr>
    </w:p>
    <w:p w14:paraId="65D0FE36" w14:textId="77777777" w:rsidR="003B7352" w:rsidRPr="00E1460B" w:rsidRDefault="003B7352" w:rsidP="003B7352">
      <w:pPr>
        <w:jc w:val="center"/>
        <w:rPr>
          <w:rFonts w:ascii="Times New Roman" w:hAnsi="Times New Roman"/>
          <w:b/>
          <w:bCs/>
          <w:i/>
          <w:iCs/>
          <w:sz w:val="24"/>
          <w:szCs w:val="24"/>
        </w:rPr>
      </w:pPr>
    </w:p>
    <w:p w14:paraId="1DB53C1B" w14:textId="77777777" w:rsidR="003B7352" w:rsidRDefault="003B7352" w:rsidP="003B7352">
      <w:pPr>
        <w:pStyle w:val="2"/>
        <w:jc w:val="center"/>
        <w:rPr>
          <w:rFonts w:ascii="Times New Roman" w:hAnsi="Times New Roman"/>
          <w:i w:val="0"/>
          <w:iCs w:val="0"/>
          <w:sz w:val="24"/>
          <w:szCs w:val="24"/>
        </w:rPr>
      </w:pPr>
      <w:bookmarkStart w:id="278" w:name="_ПРИМЕРНАЯ_РАБОЧАЯ_ПРОГРАММА_8"/>
      <w:bookmarkStart w:id="279" w:name="_Toc127799009"/>
      <w:bookmarkStart w:id="280" w:name="_Toc127803165"/>
      <w:bookmarkStart w:id="281" w:name="_Toc127807978"/>
      <w:bookmarkStart w:id="282" w:name="_Toc127808082"/>
      <w:bookmarkStart w:id="283" w:name="_Toc127808686"/>
      <w:bookmarkStart w:id="284" w:name="_Toc115855482"/>
      <w:bookmarkStart w:id="285" w:name="_Toc115857315"/>
      <w:bookmarkStart w:id="286" w:name="_Toc115858180"/>
      <w:bookmarkStart w:id="287" w:name="_Toc115858241"/>
      <w:bookmarkStart w:id="288" w:name="_Toc115862333"/>
      <w:bookmarkStart w:id="289" w:name="_Toc115872886"/>
      <w:bookmarkEnd w:id="278"/>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279"/>
      <w:bookmarkEnd w:id="280"/>
      <w:bookmarkEnd w:id="281"/>
      <w:bookmarkEnd w:id="282"/>
      <w:bookmarkEnd w:id="283"/>
      <w:r w:rsidRPr="00E1460B">
        <w:rPr>
          <w:rFonts w:ascii="Times New Roman" w:hAnsi="Times New Roman"/>
          <w:i w:val="0"/>
          <w:sz w:val="24"/>
          <w:szCs w:val="24"/>
        </w:rPr>
        <w:br/>
      </w:r>
    </w:p>
    <w:p w14:paraId="4CCF8D28" w14:textId="77777777" w:rsidR="003B7352" w:rsidRPr="00AE4D83" w:rsidRDefault="003B7352" w:rsidP="003B7352">
      <w:pPr>
        <w:pStyle w:val="2"/>
        <w:jc w:val="center"/>
        <w:rPr>
          <w:rFonts w:ascii="Times New Roman" w:hAnsi="Times New Roman"/>
          <w:i w:val="0"/>
          <w:iCs w:val="0"/>
          <w:sz w:val="24"/>
          <w:szCs w:val="24"/>
          <w:lang w:val="ru-RU"/>
        </w:rPr>
      </w:pPr>
      <w:bookmarkStart w:id="290" w:name="_Toc127799010"/>
      <w:bookmarkStart w:id="291" w:name="_Toc127803166"/>
      <w:bookmarkStart w:id="292" w:name="_Toc127807979"/>
      <w:bookmarkStart w:id="293" w:name="_Toc127808083"/>
      <w:bookmarkStart w:id="294" w:name="_Toc127808687"/>
      <w:r>
        <w:rPr>
          <w:rFonts w:ascii="Times New Roman" w:hAnsi="Times New Roman"/>
          <w:i w:val="0"/>
          <w:iCs w:val="0"/>
          <w:sz w:val="24"/>
          <w:szCs w:val="24"/>
          <w:lang w:val="ru-RU"/>
        </w:rPr>
        <w:t>«</w:t>
      </w:r>
      <w:r w:rsidRPr="00E1460B">
        <w:rPr>
          <w:rFonts w:ascii="Times New Roman" w:hAnsi="Times New Roman"/>
          <w:i w:val="0"/>
          <w:iCs w:val="0"/>
          <w:sz w:val="24"/>
          <w:szCs w:val="24"/>
        </w:rPr>
        <w:t>ОП.03 ПРОФЕССИОНАЛЬНАЯ ЭТИКА И ОСНОВЫ ДЕЛОВОГО ОБЩЕНИЯ</w:t>
      </w:r>
      <w:bookmarkEnd w:id="284"/>
      <w:bookmarkEnd w:id="285"/>
      <w:bookmarkEnd w:id="286"/>
      <w:bookmarkEnd w:id="287"/>
      <w:bookmarkEnd w:id="288"/>
      <w:bookmarkEnd w:id="289"/>
      <w:r>
        <w:rPr>
          <w:rFonts w:ascii="Times New Roman" w:hAnsi="Times New Roman"/>
          <w:i w:val="0"/>
          <w:iCs w:val="0"/>
          <w:sz w:val="24"/>
          <w:szCs w:val="24"/>
          <w:lang w:val="ru-RU"/>
        </w:rPr>
        <w:t>»</w:t>
      </w:r>
      <w:bookmarkEnd w:id="290"/>
      <w:bookmarkEnd w:id="291"/>
      <w:bookmarkEnd w:id="292"/>
      <w:bookmarkEnd w:id="293"/>
      <w:bookmarkEnd w:id="294"/>
    </w:p>
    <w:p w14:paraId="51671DF5" w14:textId="77777777" w:rsidR="003B7352" w:rsidRPr="00E1460B" w:rsidRDefault="003B7352" w:rsidP="003B7352">
      <w:pPr>
        <w:rPr>
          <w:rFonts w:ascii="Times New Roman" w:hAnsi="Times New Roman"/>
          <w:b/>
          <w:i/>
          <w:sz w:val="24"/>
          <w:szCs w:val="24"/>
        </w:rPr>
      </w:pPr>
    </w:p>
    <w:p w14:paraId="7BF52574" w14:textId="77777777" w:rsidR="003B7352" w:rsidRPr="00E1460B" w:rsidRDefault="003B7352" w:rsidP="003B7352">
      <w:pPr>
        <w:rPr>
          <w:rFonts w:ascii="Times New Roman" w:hAnsi="Times New Roman"/>
          <w:b/>
          <w:i/>
          <w:sz w:val="24"/>
          <w:szCs w:val="24"/>
        </w:rPr>
      </w:pPr>
    </w:p>
    <w:p w14:paraId="06AAD119" w14:textId="77777777" w:rsidR="003B7352" w:rsidRPr="00E1460B" w:rsidRDefault="003B7352" w:rsidP="003B7352">
      <w:pPr>
        <w:rPr>
          <w:rFonts w:ascii="Times New Roman" w:hAnsi="Times New Roman"/>
          <w:b/>
          <w:i/>
          <w:sz w:val="24"/>
          <w:szCs w:val="24"/>
        </w:rPr>
      </w:pPr>
    </w:p>
    <w:p w14:paraId="62246C98" w14:textId="77777777" w:rsidR="003B7352" w:rsidRPr="00E1460B" w:rsidRDefault="003B7352" w:rsidP="003B7352">
      <w:pPr>
        <w:rPr>
          <w:rFonts w:ascii="Times New Roman" w:hAnsi="Times New Roman"/>
          <w:b/>
          <w:i/>
          <w:sz w:val="24"/>
          <w:szCs w:val="24"/>
        </w:rPr>
      </w:pPr>
    </w:p>
    <w:p w14:paraId="2A66EC1F" w14:textId="77777777" w:rsidR="003B7352" w:rsidRPr="00E1460B" w:rsidRDefault="003B7352" w:rsidP="003B7352">
      <w:pPr>
        <w:rPr>
          <w:rFonts w:ascii="Times New Roman" w:hAnsi="Times New Roman"/>
          <w:b/>
          <w:i/>
          <w:sz w:val="24"/>
          <w:szCs w:val="24"/>
        </w:rPr>
      </w:pPr>
    </w:p>
    <w:p w14:paraId="497D2020" w14:textId="77777777" w:rsidR="003B7352" w:rsidRPr="00E1460B" w:rsidRDefault="003B7352" w:rsidP="003B7352">
      <w:pPr>
        <w:rPr>
          <w:rFonts w:ascii="Times New Roman" w:hAnsi="Times New Roman"/>
          <w:b/>
          <w:i/>
          <w:sz w:val="24"/>
          <w:szCs w:val="24"/>
        </w:rPr>
      </w:pPr>
    </w:p>
    <w:p w14:paraId="604654AC" w14:textId="77777777" w:rsidR="003B7352" w:rsidRPr="00E1460B" w:rsidRDefault="003B7352" w:rsidP="003B7352">
      <w:pPr>
        <w:rPr>
          <w:rFonts w:ascii="Times New Roman" w:hAnsi="Times New Roman"/>
          <w:b/>
          <w:i/>
          <w:sz w:val="24"/>
          <w:szCs w:val="24"/>
        </w:rPr>
      </w:pPr>
    </w:p>
    <w:p w14:paraId="052B3DA7" w14:textId="77777777" w:rsidR="003B7352" w:rsidRPr="00E1460B" w:rsidRDefault="003B7352" w:rsidP="003B7352">
      <w:pPr>
        <w:rPr>
          <w:rFonts w:ascii="Times New Roman" w:hAnsi="Times New Roman"/>
          <w:b/>
          <w:i/>
          <w:sz w:val="24"/>
          <w:szCs w:val="24"/>
        </w:rPr>
      </w:pPr>
    </w:p>
    <w:p w14:paraId="66E8EA1C" w14:textId="77777777" w:rsidR="003B7352" w:rsidRPr="00E1460B" w:rsidRDefault="003B7352" w:rsidP="003B7352">
      <w:pPr>
        <w:rPr>
          <w:rFonts w:ascii="Times New Roman" w:hAnsi="Times New Roman"/>
          <w:b/>
          <w:i/>
          <w:sz w:val="24"/>
          <w:szCs w:val="24"/>
        </w:rPr>
      </w:pPr>
    </w:p>
    <w:p w14:paraId="106A2817" w14:textId="77777777" w:rsidR="003B7352" w:rsidRPr="00E1460B" w:rsidRDefault="003B7352" w:rsidP="003B7352">
      <w:pPr>
        <w:rPr>
          <w:rFonts w:ascii="Times New Roman" w:hAnsi="Times New Roman"/>
          <w:b/>
          <w:i/>
          <w:sz w:val="24"/>
          <w:szCs w:val="24"/>
        </w:rPr>
      </w:pPr>
    </w:p>
    <w:p w14:paraId="5390ADC1" w14:textId="77777777" w:rsidR="003B7352" w:rsidRPr="00E1460B" w:rsidRDefault="003B7352" w:rsidP="003B7352">
      <w:pPr>
        <w:rPr>
          <w:rFonts w:ascii="Times New Roman" w:hAnsi="Times New Roman"/>
          <w:b/>
          <w:i/>
          <w:sz w:val="24"/>
          <w:szCs w:val="24"/>
        </w:rPr>
      </w:pPr>
    </w:p>
    <w:p w14:paraId="7066B62D" w14:textId="77777777" w:rsidR="003B7352" w:rsidRPr="00F46A60" w:rsidRDefault="003B7352" w:rsidP="003B7352">
      <w:pPr>
        <w:jc w:val="center"/>
        <w:rPr>
          <w:rFonts w:ascii="Times New Roman" w:hAnsi="Times New Roman"/>
          <w:b/>
          <w:sz w:val="24"/>
          <w:szCs w:val="24"/>
        </w:rPr>
        <w:sectPr w:rsidR="003B7352" w:rsidRPr="00F46A60" w:rsidSect="00927E4B">
          <w:pgSz w:w="11906" w:h="16838"/>
          <w:pgMar w:top="1134" w:right="850" w:bottom="284" w:left="1701" w:header="708" w:footer="708" w:gutter="0"/>
          <w:pgNumType w:start="237"/>
          <w:cols w:space="720"/>
          <w:docGrid w:linePitch="299"/>
        </w:sectPr>
      </w:pPr>
      <w:r w:rsidRPr="00BE5B3B">
        <w:rPr>
          <w:rFonts w:ascii="Times New Roman" w:hAnsi="Times New Roman"/>
          <w:b/>
          <w:sz w:val="24"/>
          <w:szCs w:val="24"/>
        </w:rPr>
        <w:t>202</w:t>
      </w:r>
      <w:r>
        <w:rPr>
          <w:rFonts w:ascii="Times New Roman" w:hAnsi="Times New Roman"/>
          <w:b/>
          <w:sz w:val="24"/>
          <w:szCs w:val="24"/>
        </w:rPr>
        <w:t>3</w:t>
      </w:r>
      <w:r w:rsidRPr="00BE5B3B">
        <w:rPr>
          <w:rFonts w:ascii="Times New Roman" w:hAnsi="Times New Roman"/>
          <w:b/>
          <w:sz w:val="24"/>
          <w:szCs w:val="24"/>
        </w:rPr>
        <w:t xml:space="preserve"> г</w:t>
      </w:r>
      <w:r>
        <w:rPr>
          <w:rFonts w:ascii="Times New Roman" w:hAnsi="Times New Roman"/>
          <w:b/>
          <w:sz w:val="24"/>
          <w:szCs w:val="24"/>
        </w:rPr>
        <w:t>.</w:t>
      </w:r>
    </w:p>
    <w:p w14:paraId="2F67E039" w14:textId="77777777" w:rsidR="003B7352" w:rsidRDefault="003B7352" w:rsidP="003B7352">
      <w:pPr>
        <w:spacing w:after="0"/>
        <w:jc w:val="center"/>
        <w:rPr>
          <w:rFonts w:ascii="Times New Roman" w:hAnsi="Times New Roman"/>
          <w:b/>
          <w:sz w:val="24"/>
          <w:szCs w:val="24"/>
        </w:rPr>
      </w:pPr>
      <w:r w:rsidRPr="00AE4D83">
        <w:rPr>
          <w:rFonts w:ascii="Times New Roman" w:hAnsi="Times New Roman"/>
          <w:b/>
          <w:sz w:val="24"/>
          <w:szCs w:val="24"/>
        </w:rPr>
        <w:lastRenderedPageBreak/>
        <w:t>СОДЕРЖАНИЕ</w:t>
      </w:r>
    </w:p>
    <w:p w14:paraId="3F11B88F" w14:textId="77777777" w:rsidR="003B7352" w:rsidRDefault="003B7352" w:rsidP="003B7352">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B7352" w:rsidRPr="00866EA1" w14:paraId="72C551E4" w14:textId="77777777" w:rsidTr="00927E4B">
        <w:tc>
          <w:tcPr>
            <w:tcW w:w="7501" w:type="dxa"/>
          </w:tcPr>
          <w:p w14:paraId="25E2153A" w14:textId="77777777" w:rsidR="003B7352" w:rsidRPr="00866EA1" w:rsidRDefault="003B7352" w:rsidP="007413B6">
            <w:pPr>
              <w:numPr>
                <w:ilvl w:val="0"/>
                <w:numId w:val="9"/>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6D550C4A" w14:textId="77777777" w:rsidR="003B7352" w:rsidRPr="00866EA1" w:rsidRDefault="003B7352" w:rsidP="00927E4B">
            <w:pPr>
              <w:rPr>
                <w:rFonts w:ascii="Times New Roman" w:hAnsi="Times New Roman"/>
                <w:b/>
                <w:sz w:val="24"/>
                <w:szCs w:val="24"/>
              </w:rPr>
            </w:pPr>
          </w:p>
        </w:tc>
      </w:tr>
      <w:tr w:rsidR="003B7352" w:rsidRPr="00866EA1" w14:paraId="3886D716" w14:textId="77777777" w:rsidTr="00927E4B">
        <w:tc>
          <w:tcPr>
            <w:tcW w:w="7501" w:type="dxa"/>
          </w:tcPr>
          <w:p w14:paraId="16E37DF5" w14:textId="77777777" w:rsidR="003B7352" w:rsidRPr="00866EA1" w:rsidRDefault="003B7352" w:rsidP="007413B6">
            <w:pPr>
              <w:numPr>
                <w:ilvl w:val="0"/>
                <w:numId w:val="9"/>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3063E9A9" w14:textId="77777777" w:rsidR="003B7352" w:rsidRPr="00866EA1" w:rsidRDefault="003B7352" w:rsidP="007413B6">
            <w:pPr>
              <w:numPr>
                <w:ilvl w:val="0"/>
                <w:numId w:val="9"/>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0407C114" w14:textId="77777777" w:rsidR="003B7352" w:rsidRPr="00866EA1" w:rsidRDefault="003B7352" w:rsidP="00927E4B">
            <w:pPr>
              <w:ind w:left="644"/>
              <w:rPr>
                <w:rFonts w:ascii="Times New Roman" w:hAnsi="Times New Roman"/>
                <w:b/>
                <w:sz w:val="24"/>
                <w:szCs w:val="24"/>
              </w:rPr>
            </w:pPr>
          </w:p>
        </w:tc>
      </w:tr>
      <w:tr w:rsidR="003B7352" w:rsidRPr="00866EA1" w14:paraId="344BCCFA" w14:textId="77777777" w:rsidTr="00927E4B">
        <w:tc>
          <w:tcPr>
            <w:tcW w:w="7501" w:type="dxa"/>
          </w:tcPr>
          <w:p w14:paraId="27F63106" w14:textId="77777777" w:rsidR="003B7352" w:rsidRPr="00866EA1" w:rsidRDefault="003B7352" w:rsidP="007413B6">
            <w:pPr>
              <w:numPr>
                <w:ilvl w:val="0"/>
                <w:numId w:val="9"/>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2AC37857" w14:textId="77777777" w:rsidR="003B7352" w:rsidRPr="00866EA1" w:rsidRDefault="003B7352" w:rsidP="00927E4B">
            <w:pPr>
              <w:suppressAutoHyphens/>
              <w:rPr>
                <w:rFonts w:ascii="Times New Roman" w:hAnsi="Times New Roman"/>
                <w:b/>
                <w:sz w:val="24"/>
                <w:szCs w:val="24"/>
              </w:rPr>
            </w:pPr>
          </w:p>
        </w:tc>
        <w:tc>
          <w:tcPr>
            <w:tcW w:w="1854" w:type="dxa"/>
          </w:tcPr>
          <w:p w14:paraId="27EC6E2F" w14:textId="77777777" w:rsidR="003B7352" w:rsidRPr="00866EA1" w:rsidRDefault="003B7352" w:rsidP="00927E4B">
            <w:pPr>
              <w:rPr>
                <w:rFonts w:ascii="Times New Roman" w:hAnsi="Times New Roman"/>
                <w:b/>
                <w:sz w:val="24"/>
                <w:szCs w:val="24"/>
              </w:rPr>
            </w:pPr>
          </w:p>
        </w:tc>
      </w:tr>
    </w:tbl>
    <w:p w14:paraId="5B036CBC" w14:textId="77777777" w:rsidR="003B7352" w:rsidRDefault="003B7352" w:rsidP="003B7352">
      <w:pPr>
        <w:spacing w:after="0"/>
        <w:rPr>
          <w:rFonts w:ascii="Times New Roman" w:hAnsi="Times New Roman"/>
          <w:b/>
          <w:sz w:val="24"/>
          <w:szCs w:val="24"/>
        </w:rPr>
      </w:pPr>
    </w:p>
    <w:p w14:paraId="2D6F40F0" w14:textId="77777777" w:rsidR="003B7352" w:rsidRDefault="003B7352" w:rsidP="003B7352">
      <w:pPr>
        <w:spacing w:after="0"/>
        <w:jc w:val="center"/>
        <w:rPr>
          <w:rFonts w:ascii="Times New Roman" w:hAnsi="Times New Roman"/>
          <w:b/>
          <w:sz w:val="24"/>
          <w:szCs w:val="24"/>
        </w:rPr>
      </w:pPr>
    </w:p>
    <w:p w14:paraId="201B0C75" w14:textId="77777777" w:rsidR="003B7352" w:rsidRDefault="003B7352" w:rsidP="003B7352">
      <w:pPr>
        <w:spacing w:after="0"/>
        <w:jc w:val="center"/>
        <w:rPr>
          <w:rFonts w:ascii="Times New Roman" w:hAnsi="Times New Roman"/>
          <w:b/>
          <w:sz w:val="24"/>
          <w:szCs w:val="24"/>
        </w:rPr>
      </w:pPr>
    </w:p>
    <w:p w14:paraId="48B9B31A" w14:textId="77777777" w:rsidR="003B7352" w:rsidRDefault="003B7352" w:rsidP="003B7352">
      <w:pPr>
        <w:spacing w:after="0"/>
        <w:jc w:val="center"/>
        <w:rPr>
          <w:rFonts w:ascii="Times New Roman" w:hAnsi="Times New Roman"/>
          <w:b/>
          <w:sz w:val="24"/>
          <w:szCs w:val="24"/>
        </w:rPr>
      </w:pPr>
    </w:p>
    <w:p w14:paraId="1718DB0B" w14:textId="77777777" w:rsidR="003B7352" w:rsidRDefault="003B7352" w:rsidP="003B7352">
      <w:pPr>
        <w:spacing w:after="0"/>
        <w:jc w:val="center"/>
        <w:rPr>
          <w:rFonts w:ascii="Times New Roman" w:hAnsi="Times New Roman"/>
          <w:b/>
          <w:sz w:val="24"/>
          <w:szCs w:val="24"/>
        </w:rPr>
      </w:pPr>
    </w:p>
    <w:p w14:paraId="2F97EC5F" w14:textId="77777777" w:rsidR="003B7352" w:rsidRDefault="003B7352" w:rsidP="003B7352">
      <w:pPr>
        <w:spacing w:after="0"/>
        <w:jc w:val="center"/>
        <w:rPr>
          <w:rFonts w:ascii="Times New Roman" w:hAnsi="Times New Roman"/>
          <w:b/>
          <w:sz w:val="24"/>
          <w:szCs w:val="24"/>
        </w:rPr>
      </w:pPr>
    </w:p>
    <w:p w14:paraId="7253B4E7" w14:textId="77777777" w:rsidR="00042B16" w:rsidRDefault="00042B16">
      <w:pPr>
        <w:rPr>
          <w:rFonts w:ascii="Times New Roman" w:hAnsi="Times New Roman"/>
          <w:b/>
          <w:sz w:val="24"/>
          <w:szCs w:val="24"/>
        </w:rPr>
      </w:pPr>
      <w:r>
        <w:rPr>
          <w:rFonts w:ascii="Times New Roman" w:hAnsi="Times New Roman"/>
          <w:b/>
          <w:sz w:val="24"/>
          <w:szCs w:val="24"/>
        </w:rPr>
        <w:br w:type="page"/>
      </w:r>
    </w:p>
    <w:p w14:paraId="104FEB32"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 xml:space="preserve">1. ОБЩАЯ ХАРАКТЕРИСТИКА </w:t>
      </w:r>
      <w:r w:rsidRPr="00E1460B">
        <w:rPr>
          <w:rFonts w:ascii="Times New Roman" w:hAnsi="Times New Roman"/>
          <w:b/>
          <w:color w:val="000000"/>
          <w:sz w:val="24"/>
          <w:szCs w:val="24"/>
        </w:rPr>
        <w:t>ПРИМЕРНОЙ РАБОЧЕЙ ПРОГРАММЫ</w:t>
      </w:r>
      <w:r w:rsidRPr="00E1460B">
        <w:rPr>
          <w:rFonts w:ascii="Times New Roman" w:hAnsi="Times New Roman"/>
          <w:b/>
          <w:sz w:val="24"/>
          <w:szCs w:val="24"/>
        </w:rPr>
        <w:t xml:space="preserve"> </w:t>
      </w:r>
      <w:r>
        <w:rPr>
          <w:rFonts w:ascii="Times New Roman" w:hAnsi="Times New Roman"/>
          <w:b/>
          <w:sz w:val="24"/>
          <w:szCs w:val="24"/>
        </w:rPr>
        <w:br/>
      </w:r>
      <w:r w:rsidRPr="00E1460B">
        <w:rPr>
          <w:rFonts w:ascii="Times New Roman" w:hAnsi="Times New Roman"/>
          <w:b/>
          <w:sz w:val="24"/>
          <w:szCs w:val="24"/>
        </w:rPr>
        <w:t>УЧЕБНОЙ ДИСЦИПЛИНЫ</w:t>
      </w:r>
    </w:p>
    <w:p w14:paraId="64FE9895" w14:textId="77777777" w:rsidR="003B7352" w:rsidRPr="00E1460B" w:rsidRDefault="003B7352" w:rsidP="003B7352">
      <w:pPr>
        <w:jc w:val="center"/>
        <w:rPr>
          <w:rFonts w:ascii="Times New Roman" w:hAnsi="Times New Roman"/>
          <w:b/>
          <w:sz w:val="24"/>
          <w:szCs w:val="24"/>
        </w:rPr>
      </w:pPr>
      <w:r>
        <w:rPr>
          <w:rFonts w:ascii="Times New Roman" w:hAnsi="Times New Roman"/>
          <w:b/>
          <w:iCs/>
          <w:sz w:val="24"/>
          <w:szCs w:val="24"/>
        </w:rPr>
        <w:t>«</w:t>
      </w:r>
      <w:r w:rsidRPr="00E1460B">
        <w:rPr>
          <w:rFonts w:ascii="Times New Roman" w:hAnsi="Times New Roman"/>
          <w:b/>
          <w:iCs/>
          <w:sz w:val="24"/>
          <w:szCs w:val="24"/>
        </w:rPr>
        <w:t xml:space="preserve">ОП.03 </w:t>
      </w:r>
      <w:r w:rsidRPr="00E1460B">
        <w:rPr>
          <w:rFonts w:ascii="Times New Roman" w:hAnsi="Times New Roman"/>
          <w:b/>
          <w:sz w:val="24"/>
          <w:szCs w:val="24"/>
        </w:rPr>
        <w:t>ПРОФЕССИОНАЛЬНАЯ ЭТИКА И ОСНОВЫ ДЕЛОВОГО ОБЩЕНИ</w:t>
      </w:r>
      <w:r>
        <w:rPr>
          <w:rFonts w:ascii="Times New Roman" w:hAnsi="Times New Roman"/>
          <w:b/>
          <w:sz w:val="24"/>
          <w:szCs w:val="24"/>
        </w:rPr>
        <w:t>Я»</w:t>
      </w:r>
    </w:p>
    <w:p w14:paraId="1630678B" w14:textId="77777777" w:rsidR="003B7352" w:rsidRPr="00E1460B" w:rsidRDefault="003B7352" w:rsidP="003B7352">
      <w:pPr>
        <w:spacing w:before="240" w:after="240"/>
        <w:ind w:firstLine="709"/>
        <w:jc w:val="both"/>
        <w:rPr>
          <w:rFonts w:ascii="Times New Roman" w:hAnsi="Times New Roman"/>
          <w:color w:val="000000"/>
          <w:sz w:val="24"/>
          <w:szCs w:val="24"/>
        </w:rPr>
      </w:pPr>
      <w:r w:rsidRPr="00E1460B">
        <w:rPr>
          <w:rFonts w:ascii="Times New Roman" w:hAnsi="Times New Roman"/>
          <w:b/>
          <w:sz w:val="24"/>
          <w:szCs w:val="24"/>
        </w:rPr>
        <w:t xml:space="preserve">1.1. Место дисциплины в структуре основной образовательной программы: </w:t>
      </w:r>
    </w:p>
    <w:p w14:paraId="5A010A0C"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Учебная дисциплина «</w:t>
      </w:r>
      <w:r w:rsidR="00AE56EA">
        <w:rPr>
          <w:rFonts w:ascii="Times New Roman" w:hAnsi="Times New Roman"/>
          <w:sz w:val="24"/>
          <w:szCs w:val="24"/>
        </w:rPr>
        <w:t xml:space="preserve">ОП.03 </w:t>
      </w:r>
      <w:r w:rsidRPr="00E1460B">
        <w:rPr>
          <w:rFonts w:ascii="Times New Roman" w:hAnsi="Times New Roman"/>
          <w:sz w:val="24"/>
          <w:szCs w:val="24"/>
        </w:rPr>
        <w:t>Профессиональная этика и основы делового общения» является обязательной частью общепрофессионального</w:t>
      </w:r>
      <w:r w:rsidRPr="00E1460B">
        <w:rPr>
          <w:rFonts w:ascii="Times New Roman" w:hAnsi="Times New Roman"/>
          <w:b/>
          <w:sz w:val="24"/>
          <w:szCs w:val="24"/>
        </w:rPr>
        <w:t xml:space="preserve">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СПО </w:t>
      </w:r>
      <w:r w:rsidR="0027276C">
        <w:rPr>
          <w:rFonts w:ascii="Times New Roman" w:hAnsi="Times New Roman"/>
          <w:sz w:val="24"/>
          <w:szCs w:val="24"/>
        </w:rPr>
        <w:t>46.02.01 Документационное обеспечение управления и архивоведение</w:t>
      </w:r>
      <w:r w:rsidRPr="00E1460B">
        <w:rPr>
          <w:rFonts w:ascii="Times New Roman" w:hAnsi="Times New Roman"/>
          <w:sz w:val="24"/>
          <w:szCs w:val="24"/>
        </w:rPr>
        <w:t xml:space="preserve">. </w:t>
      </w:r>
    </w:p>
    <w:p w14:paraId="74EB644B"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Особое значение дисциплина имеет при формировании и развитии компетенций ОК 01, ОК 02, ОК 03, ОК 04, ОК 05, ОК 06, ОК 09</w:t>
      </w:r>
      <w:r>
        <w:rPr>
          <w:rFonts w:ascii="Times New Roman" w:hAnsi="Times New Roman"/>
          <w:sz w:val="24"/>
          <w:szCs w:val="24"/>
        </w:rPr>
        <w:t>.</w:t>
      </w:r>
    </w:p>
    <w:p w14:paraId="05738DB5" w14:textId="77777777" w:rsidR="003B7352" w:rsidRPr="00E1460B" w:rsidRDefault="003B7352" w:rsidP="003B7352">
      <w:pPr>
        <w:rPr>
          <w:rFonts w:ascii="Times New Roman" w:hAnsi="Times New Roman"/>
          <w:b/>
          <w:sz w:val="24"/>
          <w:szCs w:val="24"/>
        </w:rPr>
      </w:pPr>
    </w:p>
    <w:p w14:paraId="3D1000FE" w14:textId="77777777" w:rsidR="003B7352" w:rsidRPr="00E1460B" w:rsidRDefault="003B7352" w:rsidP="003B7352">
      <w:pPr>
        <w:spacing w:after="0"/>
        <w:ind w:firstLine="709"/>
        <w:jc w:val="both"/>
        <w:rPr>
          <w:rFonts w:ascii="Times New Roman" w:hAnsi="Times New Roman"/>
          <w:b/>
          <w:sz w:val="24"/>
          <w:szCs w:val="24"/>
        </w:rPr>
      </w:pPr>
      <w:r w:rsidRPr="00E1460B">
        <w:rPr>
          <w:rFonts w:ascii="Times New Roman" w:hAnsi="Times New Roman"/>
          <w:b/>
          <w:sz w:val="24"/>
          <w:szCs w:val="24"/>
        </w:rPr>
        <w:t>1.2. Цель и планируемые результаты освоения дисциплины:</w:t>
      </w:r>
    </w:p>
    <w:p w14:paraId="2A02D882" w14:textId="77777777" w:rsidR="003B7352" w:rsidRPr="00E1460B" w:rsidRDefault="003B7352" w:rsidP="003B7352">
      <w:pPr>
        <w:spacing w:after="0"/>
        <w:ind w:firstLine="709"/>
        <w:jc w:val="both"/>
        <w:rPr>
          <w:rFonts w:ascii="Times New Roman" w:hAnsi="Times New Roman"/>
          <w:sz w:val="24"/>
          <w:szCs w:val="24"/>
          <w:lang w:eastAsia="en-US"/>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371" w:type="dxa"/>
        <w:tblInd w:w="93" w:type="dxa"/>
        <w:tblLook w:val="04A0" w:firstRow="1" w:lastRow="0" w:firstColumn="1" w:lastColumn="0" w:noHBand="0" w:noVBand="1"/>
      </w:tblPr>
      <w:tblGrid>
        <w:gridCol w:w="1433"/>
        <w:gridCol w:w="4111"/>
        <w:gridCol w:w="3827"/>
      </w:tblGrid>
      <w:tr w:rsidR="0027276C" w:rsidRPr="0027276C" w14:paraId="0D6167BD" w14:textId="77777777" w:rsidTr="0027276C">
        <w:tc>
          <w:tcPr>
            <w:tcW w:w="1433" w:type="dxa"/>
            <w:tcBorders>
              <w:top w:val="single" w:sz="4" w:space="0" w:color="auto"/>
              <w:left w:val="single" w:sz="4" w:space="0" w:color="auto"/>
              <w:bottom w:val="single" w:sz="4" w:space="0" w:color="auto"/>
              <w:right w:val="single" w:sz="4" w:space="0" w:color="auto"/>
            </w:tcBorders>
            <w:shd w:val="clear" w:color="auto" w:fill="auto"/>
            <w:hideMark/>
          </w:tcPr>
          <w:p w14:paraId="4A38AA99" w14:textId="77777777" w:rsidR="0027276C" w:rsidRPr="0027276C" w:rsidRDefault="0027276C" w:rsidP="0027276C">
            <w:pPr>
              <w:spacing w:after="0" w:line="240" w:lineRule="auto"/>
              <w:jc w:val="center"/>
              <w:rPr>
                <w:rFonts w:ascii="Times New Roman" w:hAnsi="Times New Roman"/>
                <w:b/>
                <w:bCs/>
                <w:color w:val="000000"/>
                <w:sz w:val="24"/>
                <w:szCs w:val="24"/>
              </w:rPr>
            </w:pPr>
            <w:r w:rsidRPr="0027276C">
              <w:rPr>
                <w:rFonts w:ascii="Times New Roman" w:hAnsi="Times New Roman"/>
                <w:b/>
                <w:bCs/>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14:paraId="7AF59256" w14:textId="77777777" w:rsidR="0027276C" w:rsidRPr="0027276C" w:rsidRDefault="0027276C" w:rsidP="0027276C">
            <w:pPr>
              <w:spacing w:after="0" w:line="240" w:lineRule="auto"/>
              <w:jc w:val="center"/>
              <w:rPr>
                <w:rFonts w:ascii="Times New Roman" w:hAnsi="Times New Roman"/>
                <w:b/>
                <w:bCs/>
                <w:color w:val="000000"/>
                <w:sz w:val="24"/>
                <w:szCs w:val="24"/>
              </w:rPr>
            </w:pPr>
            <w:r w:rsidRPr="0027276C">
              <w:rPr>
                <w:rFonts w:ascii="Times New Roman" w:hAnsi="Times New Roman"/>
                <w:b/>
                <w:bCs/>
                <w:color w:val="000000"/>
                <w:sz w:val="24"/>
                <w:szCs w:val="24"/>
              </w:rPr>
              <w:t>Умения</w:t>
            </w:r>
          </w:p>
        </w:tc>
        <w:tc>
          <w:tcPr>
            <w:tcW w:w="3827" w:type="dxa"/>
            <w:tcBorders>
              <w:top w:val="single" w:sz="4" w:space="0" w:color="auto"/>
              <w:left w:val="nil"/>
              <w:bottom w:val="single" w:sz="4" w:space="0" w:color="auto"/>
              <w:right w:val="single" w:sz="4" w:space="0" w:color="auto"/>
            </w:tcBorders>
            <w:shd w:val="clear" w:color="auto" w:fill="auto"/>
            <w:hideMark/>
          </w:tcPr>
          <w:p w14:paraId="39FBD684" w14:textId="77777777" w:rsidR="0027276C" w:rsidRPr="0027276C" w:rsidRDefault="0027276C" w:rsidP="0027276C">
            <w:pPr>
              <w:spacing w:after="0" w:line="240" w:lineRule="auto"/>
              <w:jc w:val="center"/>
              <w:rPr>
                <w:rFonts w:ascii="Times New Roman" w:hAnsi="Times New Roman"/>
                <w:b/>
                <w:bCs/>
                <w:color w:val="000000"/>
                <w:sz w:val="24"/>
                <w:szCs w:val="24"/>
              </w:rPr>
            </w:pPr>
            <w:r w:rsidRPr="0027276C">
              <w:rPr>
                <w:rFonts w:ascii="Times New Roman" w:hAnsi="Times New Roman"/>
                <w:b/>
                <w:bCs/>
                <w:color w:val="000000"/>
                <w:sz w:val="24"/>
                <w:szCs w:val="24"/>
              </w:rPr>
              <w:t>Знания</w:t>
            </w:r>
          </w:p>
        </w:tc>
      </w:tr>
      <w:tr w:rsidR="0027276C" w:rsidRPr="0027276C" w14:paraId="4EDB543D" w14:textId="77777777" w:rsidTr="0027276C">
        <w:tc>
          <w:tcPr>
            <w:tcW w:w="1433" w:type="dxa"/>
            <w:vMerge w:val="restart"/>
            <w:tcBorders>
              <w:top w:val="nil"/>
              <w:left w:val="single" w:sz="4" w:space="0" w:color="auto"/>
              <w:right w:val="single" w:sz="4" w:space="0" w:color="auto"/>
            </w:tcBorders>
            <w:shd w:val="clear" w:color="auto" w:fill="auto"/>
            <w:hideMark/>
          </w:tcPr>
          <w:p w14:paraId="6CD572B5"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1.1</w:t>
            </w:r>
          </w:p>
          <w:p w14:paraId="539E7AAC"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1.2</w:t>
            </w:r>
          </w:p>
          <w:p w14:paraId="01D4E823"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1.3</w:t>
            </w:r>
          </w:p>
          <w:p w14:paraId="5FDA3D69"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1.4</w:t>
            </w:r>
          </w:p>
          <w:p w14:paraId="5272D5EA"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1.6</w:t>
            </w:r>
          </w:p>
          <w:p w14:paraId="1A854AA7"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01</w:t>
            </w:r>
          </w:p>
          <w:p w14:paraId="068D9794"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02</w:t>
            </w:r>
          </w:p>
          <w:p w14:paraId="00FCB102"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03</w:t>
            </w:r>
          </w:p>
          <w:p w14:paraId="791F3B97"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04</w:t>
            </w:r>
          </w:p>
          <w:p w14:paraId="3E3E13F5"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05</w:t>
            </w:r>
          </w:p>
          <w:p w14:paraId="6E906602" w14:textId="77777777" w:rsid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06</w:t>
            </w:r>
          </w:p>
          <w:p w14:paraId="34A649EC"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09</w:t>
            </w:r>
          </w:p>
          <w:p w14:paraId="6A6EAB7D" w14:textId="77777777" w:rsidR="0027276C" w:rsidRPr="0027276C" w:rsidRDefault="0027276C" w:rsidP="0027276C">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32B5C290"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устанавливать и поддерживать коммуникации в процессе делового общения с помощью средств информационных и коммуникационных технологий </w:t>
            </w:r>
          </w:p>
        </w:tc>
        <w:tc>
          <w:tcPr>
            <w:tcW w:w="3827" w:type="dxa"/>
            <w:tcBorders>
              <w:top w:val="nil"/>
              <w:left w:val="nil"/>
              <w:bottom w:val="single" w:sz="4" w:space="0" w:color="auto"/>
              <w:right w:val="single" w:sz="4" w:space="0" w:color="auto"/>
            </w:tcBorders>
            <w:shd w:val="clear" w:color="auto" w:fill="auto"/>
            <w:hideMark/>
          </w:tcPr>
          <w:p w14:paraId="01F5D43A"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правила проведения деловых переговоров </w:t>
            </w:r>
          </w:p>
        </w:tc>
      </w:tr>
      <w:tr w:rsidR="0027276C" w:rsidRPr="0027276C" w14:paraId="7A31FC6D" w14:textId="77777777" w:rsidTr="0027276C">
        <w:tc>
          <w:tcPr>
            <w:tcW w:w="1433" w:type="dxa"/>
            <w:vMerge/>
            <w:tcBorders>
              <w:left w:val="single" w:sz="4" w:space="0" w:color="auto"/>
              <w:right w:val="single" w:sz="4" w:space="0" w:color="auto"/>
            </w:tcBorders>
            <w:shd w:val="clear" w:color="auto" w:fill="auto"/>
            <w:hideMark/>
          </w:tcPr>
          <w:p w14:paraId="4F3B9795" w14:textId="77777777" w:rsidR="0027276C" w:rsidRPr="0027276C" w:rsidRDefault="0027276C" w:rsidP="0027276C">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3C32FD6E"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сглаживать конфликтные и сложные ситуации межличностного взаимодействия</w:t>
            </w:r>
          </w:p>
        </w:tc>
        <w:tc>
          <w:tcPr>
            <w:tcW w:w="3827" w:type="dxa"/>
            <w:tcBorders>
              <w:top w:val="nil"/>
              <w:left w:val="nil"/>
              <w:bottom w:val="single" w:sz="4" w:space="0" w:color="auto"/>
              <w:right w:val="single" w:sz="4" w:space="0" w:color="auto"/>
            </w:tcBorders>
            <w:shd w:val="clear" w:color="auto" w:fill="auto"/>
            <w:hideMark/>
          </w:tcPr>
          <w:p w14:paraId="0B3137AF"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этика делового общения </w:t>
            </w:r>
          </w:p>
        </w:tc>
      </w:tr>
      <w:tr w:rsidR="0027276C" w:rsidRPr="0027276C" w14:paraId="1F01A476" w14:textId="77777777" w:rsidTr="0027276C">
        <w:tc>
          <w:tcPr>
            <w:tcW w:w="1433" w:type="dxa"/>
            <w:vMerge/>
            <w:tcBorders>
              <w:left w:val="single" w:sz="4" w:space="0" w:color="auto"/>
              <w:right w:val="single" w:sz="4" w:space="0" w:color="auto"/>
            </w:tcBorders>
            <w:shd w:val="clear" w:color="auto" w:fill="auto"/>
            <w:hideMark/>
          </w:tcPr>
          <w:p w14:paraId="6AADE937"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2CD8DA7E"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соблюдать служебный этикет</w:t>
            </w:r>
          </w:p>
        </w:tc>
        <w:tc>
          <w:tcPr>
            <w:tcW w:w="3827" w:type="dxa"/>
            <w:tcBorders>
              <w:top w:val="nil"/>
              <w:left w:val="nil"/>
              <w:bottom w:val="single" w:sz="4" w:space="0" w:color="auto"/>
              <w:right w:val="single" w:sz="4" w:space="0" w:color="auto"/>
            </w:tcBorders>
            <w:shd w:val="clear" w:color="auto" w:fill="auto"/>
            <w:hideMark/>
          </w:tcPr>
          <w:p w14:paraId="1642E2C0"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правила речевого этикета </w:t>
            </w:r>
          </w:p>
        </w:tc>
      </w:tr>
      <w:tr w:rsidR="0027276C" w:rsidRPr="0027276C" w14:paraId="7B9B55EA" w14:textId="77777777" w:rsidTr="0027276C">
        <w:tc>
          <w:tcPr>
            <w:tcW w:w="1433" w:type="dxa"/>
            <w:vMerge/>
            <w:tcBorders>
              <w:left w:val="single" w:sz="4" w:space="0" w:color="auto"/>
              <w:right w:val="single" w:sz="4" w:space="0" w:color="auto"/>
            </w:tcBorders>
            <w:shd w:val="clear" w:color="auto" w:fill="auto"/>
            <w:hideMark/>
          </w:tcPr>
          <w:p w14:paraId="1D0F0C00"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654C1A43"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встречать посетителей, получать перв</w:t>
            </w:r>
            <w:r>
              <w:rPr>
                <w:rFonts w:ascii="Times New Roman" w:hAnsi="Times New Roman"/>
                <w:color w:val="000000"/>
                <w:sz w:val="24"/>
                <w:szCs w:val="24"/>
              </w:rPr>
              <w:t>ичную информацию о посетителях</w:t>
            </w:r>
          </w:p>
        </w:tc>
        <w:tc>
          <w:tcPr>
            <w:tcW w:w="3827" w:type="dxa"/>
            <w:tcBorders>
              <w:top w:val="nil"/>
              <w:left w:val="nil"/>
              <w:bottom w:val="single" w:sz="4" w:space="0" w:color="auto"/>
              <w:right w:val="single" w:sz="4" w:space="0" w:color="auto"/>
            </w:tcBorders>
            <w:shd w:val="clear" w:color="auto" w:fill="auto"/>
            <w:hideMark/>
          </w:tcPr>
          <w:p w14:paraId="33987A5F"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правила поддержания и развития межличностных отношений</w:t>
            </w:r>
          </w:p>
        </w:tc>
      </w:tr>
      <w:tr w:rsidR="0027276C" w:rsidRPr="0027276C" w14:paraId="5AE1C166" w14:textId="77777777" w:rsidTr="0027276C">
        <w:tc>
          <w:tcPr>
            <w:tcW w:w="1433" w:type="dxa"/>
            <w:vMerge/>
            <w:tcBorders>
              <w:left w:val="single" w:sz="4" w:space="0" w:color="auto"/>
              <w:right w:val="single" w:sz="4" w:space="0" w:color="auto"/>
            </w:tcBorders>
            <w:shd w:val="clear" w:color="auto" w:fill="auto"/>
            <w:hideMark/>
          </w:tcPr>
          <w:p w14:paraId="113BF62F"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44602C6F"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сервировать чайные (кофейные) столы в офисе</w:t>
            </w:r>
          </w:p>
        </w:tc>
        <w:tc>
          <w:tcPr>
            <w:tcW w:w="3827" w:type="dxa"/>
            <w:tcBorders>
              <w:top w:val="nil"/>
              <w:left w:val="nil"/>
              <w:bottom w:val="single" w:sz="4" w:space="0" w:color="auto"/>
              <w:right w:val="single" w:sz="4" w:space="0" w:color="auto"/>
            </w:tcBorders>
            <w:shd w:val="clear" w:color="auto" w:fill="auto"/>
            <w:hideMark/>
          </w:tcPr>
          <w:p w14:paraId="3895837A"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этикет и основы международного протокола </w:t>
            </w:r>
          </w:p>
        </w:tc>
      </w:tr>
      <w:tr w:rsidR="0027276C" w:rsidRPr="0027276C" w14:paraId="0ED882C3" w14:textId="77777777" w:rsidTr="0027276C">
        <w:tc>
          <w:tcPr>
            <w:tcW w:w="1433" w:type="dxa"/>
            <w:vMerge/>
            <w:tcBorders>
              <w:left w:val="single" w:sz="4" w:space="0" w:color="auto"/>
              <w:right w:val="single" w:sz="4" w:space="0" w:color="auto"/>
            </w:tcBorders>
            <w:shd w:val="clear" w:color="auto" w:fill="auto"/>
            <w:hideMark/>
          </w:tcPr>
          <w:p w14:paraId="21C55D58"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2B9AB30A"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согласовывать встречи и мероприятия и вносить информацию в планировщик (органайзер) </w:t>
            </w:r>
          </w:p>
        </w:tc>
        <w:tc>
          <w:tcPr>
            <w:tcW w:w="3827" w:type="dxa"/>
            <w:tcBorders>
              <w:top w:val="nil"/>
              <w:left w:val="nil"/>
              <w:bottom w:val="single" w:sz="4" w:space="0" w:color="auto"/>
              <w:right w:val="single" w:sz="4" w:space="0" w:color="auto"/>
            </w:tcBorders>
            <w:shd w:val="clear" w:color="auto" w:fill="auto"/>
            <w:hideMark/>
          </w:tcPr>
          <w:p w14:paraId="68D357B4"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правила сервировки чайного (кофейного) стола</w:t>
            </w:r>
          </w:p>
        </w:tc>
      </w:tr>
      <w:tr w:rsidR="0027276C" w:rsidRPr="0027276C" w14:paraId="58668CF8" w14:textId="77777777" w:rsidTr="0027276C">
        <w:tc>
          <w:tcPr>
            <w:tcW w:w="1433" w:type="dxa"/>
            <w:vMerge/>
            <w:tcBorders>
              <w:left w:val="single" w:sz="4" w:space="0" w:color="auto"/>
              <w:right w:val="single" w:sz="4" w:space="0" w:color="auto"/>
            </w:tcBorders>
            <w:shd w:val="clear" w:color="auto" w:fill="auto"/>
            <w:hideMark/>
          </w:tcPr>
          <w:p w14:paraId="231D3BAC"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3386FE3E"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выбирать оптимальные способы внешнего и внутреннего информирования о планируемых мероприятиях</w:t>
            </w:r>
          </w:p>
        </w:tc>
        <w:tc>
          <w:tcPr>
            <w:tcW w:w="3827" w:type="dxa"/>
            <w:tcBorders>
              <w:top w:val="nil"/>
              <w:left w:val="nil"/>
              <w:bottom w:val="single" w:sz="4" w:space="0" w:color="auto"/>
              <w:right w:val="single" w:sz="4" w:space="0" w:color="auto"/>
            </w:tcBorders>
            <w:shd w:val="clear" w:color="auto" w:fill="auto"/>
            <w:hideMark/>
          </w:tcPr>
          <w:p w14:paraId="5CD4524F"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27276C" w:rsidRPr="0027276C" w14:paraId="6C1DB414" w14:textId="77777777" w:rsidTr="0027276C">
        <w:tc>
          <w:tcPr>
            <w:tcW w:w="1433" w:type="dxa"/>
            <w:vMerge/>
            <w:tcBorders>
              <w:left w:val="single" w:sz="4" w:space="0" w:color="auto"/>
              <w:right w:val="single" w:sz="4" w:space="0" w:color="auto"/>
            </w:tcBorders>
            <w:shd w:val="clear" w:color="auto" w:fill="auto"/>
            <w:hideMark/>
          </w:tcPr>
          <w:p w14:paraId="713AF1FD"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7D626653"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согласовывать с принимающей стороной протокол планируемых мероприятий и формировать программу деловой поездки</w:t>
            </w:r>
          </w:p>
        </w:tc>
        <w:tc>
          <w:tcPr>
            <w:tcW w:w="3827" w:type="dxa"/>
            <w:tcBorders>
              <w:top w:val="nil"/>
              <w:left w:val="nil"/>
              <w:bottom w:val="single" w:sz="4" w:space="0" w:color="auto"/>
              <w:right w:val="single" w:sz="4" w:space="0" w:color="auto"/>
            </w:tcBorders>
            <w:shd w:val="clear" w:color="auto" w:fill="auto"/>
            <w:hideMark/>
          </w:tcPr>
          <w:p w14:paraId="42FC8240"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основные источники информации и ресурсы для решения задач и проблем в профессиональном и/или социальном контексте </w:t>
            </w:r>
          </w:p>
        </w:tc>
      </w:tr>
      <w:tr w:rsidR="0027276C" w:rsidRPr="0027276C" w14:paraId="62B50589" w14:textId="77777777" w:rsidTr="0027276C">
        <w:tc>
          <w:tcPr>
            <w:tcW w:w="1433" w:type="dxa"/>
            <w:vMerge/>
            <w:tcBorders>
              <w:left w:val="single" w:sz="4" w:space="0" w:color="auto"/>
              <w:right w:val="single" w:sz="4" w:space="0" w:color="auto"/>
            </w:tcBorders>
            <w:shd w:val="clear" w:color="auto" w:fill="auto"/>
            <w:hideMark/>
          </w:tcPr>
          <w:p w14:paraId="4A925382"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6A9A7FF6"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организовывать процесс подготовки и проведение </w:t>
            </w:r>
            <w:proofErr w:type="spellStart"/>
            <w:r w:rsidRPr="0027276C">
              <w:rPr>
                <w:rFonts w:ascii="Times New Roman" w:hAnsi="Times New Roman"/>
                <w:color w:val="000000"/>
                <w:sz w:val="24"/>
                <w:szCs w:val="24"/>
              </w:rPr>
              <w:t>конферентного</w:t>
            </w:r>
            <w:proofErr w:type="spellEnd"/>
            <w:r w:rsidRPr="0027276C">
              <w:rPr>
                <w:rFonts w:ascii="Times New Roman" w:hAnsi="Times New Roman"/>
                <w:color w:val="000000"/>
                <w:sz w:val="24"/>
                <w:szCs w:val="24"/>
              </w:rPr>
              <w:t xml:space="preserve"> мероприятия индивидуально и в составе рабочей группы </w:t>
            </w:r>
          </w:p>
        </w:tc>
        <w:tc>
          <w:tcPr>
            <w:tcW w:w="3827" w:type="dxa"/>
            <w:tcBorders>
              <w:top w:val="nil"/>
              <w:left w:val="nil"/>
              <w:bottom w:val="single" w:sz="4" w:space="0" w:color="auto"/>
              <w:right w:val="single" w:sz="4" w:space="0" w:color="auto"/>
            </w:tcBorders>
            <w:shd w:val="clear" w:color="auto" w:fill="auto"/>
            <w:hideMark/>
          </w:tcPr>
          <w:p w14:paraId="442BE31F"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содержание актуальной нормативно-правовой документации</w:t>
            </w:r>
          </w:p>
        </w:tc>
      </w:tr>
      <w:tr w:rsidR="0027276C" w:rsidRPr="0027276C" w14:paraId="1AC2FDF1" w14:textId="77777777" w:rsidTr="0027276C">
        <w:tc>
          <w:tcPr>
            <w:tcW w:w="1433" w:type="dxa"/>
            <w:vMerge/>
            <w:tcBorders>
              <w:left w:val="single" w:sz="4" w:space="0" w:color="auto"/>
              <w:right w:val="single" w:sz="4" w:space="0" w:color="auto"/>
            </w:tcBorders>
            <w:shd w:val="clear" w:color="auto" w:fill="auto"/>
            <w:hideMark/>
          </w:tcPr>
          <w:p w14:paraId="55A23A7A"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4BAA2EC4"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соблюдать этикет и основы международного протокола</w:t>
            </w:r>
          </w:p>
        </w:tc>
        <w:tc>
          <w:tcPr>
            <w:tcW w:w="3827" w:type="dxa"/>
            <w:tcBorders>
              <w:top w:val="nil"/>
              <w:left w:val="nil"/>
              <w:bottom w:val="single" w:sz="4" w:space="0" w:color="auto"/>
              <w:right w:val="single" w:sz="4" w:space="0" w:color="auto"/>
            </w:tcBorders>
            <w:shd w:val="clear" w:color="auto" w:fill="auto"/>
            <w:hideMark/>
          </w:tcPr>
          <w:p w14:paraId="5AD0E3E0"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психологические основы деятельности коллектива,</w:t>
            </w:r>
          </w:p>
        </w:tc>
      </w:tr>
      <w:tr w:rsidR="0027276C" w:rsidRPr="0027276C" w14:paraId="014A6548" w14:textId="77777777" w:rsidTr="0027276C">
        <w:tc>
          <w:tcPr>
            <w:tcW w:w="1433" w:type="dxa"/>
            <w:vMerge/>
            <w:tcBorders>
              <w:left w:val="single" w:sz="4" w:space="0" w:color="auto"/>
              <w:right w:val="single" w:sz="4" w:space="0" w:color="auto"/>
            </w:tcBorders>
            <w:shd w:val="clear" w:color="auto" w:fill="auto"/>
            <w:hideMark/>
          </w:tcPr>
          <w:p w14:paraId="4594B9CD"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75A8D09A"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владеть актуальными методами работы в профессиональной и смежных сферах </w:t>
            </w:r>
          </w:p>
        </w:tc>
        <w:tc>
          <w:tcPr>
            <w:tcW w:w="3827" w:type="dxa"/>
            <w:tcBorders>
              <w:top w:val="nil"/>
              <w:left w:val="nil"/>
              <w:bottom w:val="single" w:sz="4" w:space="0" w:color="auto"/>
              <w:right w:val="single" w:sz="4" w:space="0" w:color="auto"/>
            </w:tcBorders>
            <w:shd w:val="clear" w:color="auto" w:fill="auto"/>
            <w:hideMark/>
          </w:tcPr>
          <w:p w14:paraId="685789B2"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психологические особенности личности </w:t>
            </w:r>
          </w:p>
        </w:tc>
      </w:tr>
      <w:tr w:rsidR="0027276C" w:rsidRPr="0027276C" w14:paraId="44D77D0F" w14:textId="77777777" w:rsidTr="0027276C">
        <w:tc>
          <w:tcPr>
            <w:tcW w:w="1433" w:type="dxa"/>
            <w:vMerge/>
            <w:tcBorders>
              <w:left w:val="single" w:sz="4" w:space="0" w:color="auto"/>
              <w:right w:val="single" w:sz="4" w:space="0" w:color="auto"/>
            </w:tcBorders>
            <w:shd w:val="clear" w:color="auto" w:fill="auto"/>
            <w:hideMark/>
          </w:tcPr>
          <w:p w14:paraId="1E1C390D"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3BC55C8D"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определять необходимые источники информации</w:t>
            </w:r>
          </w:p>
        </w:tc>
        <w:tc>
          <w:tcPr>
            <w:tcW w:w="3827" w:type="dxa"/>
            <w:tcBorders>
              <w:top w:val="nil"/>
              <w:left w:val="nil"/>
              <w:bottom w:val="single" w:sz="4" w:space="0" w:color="auto"/>
              <w:right w:val="single" w:sz="4" w:space="0" w:color="auto"/>
            </w:tcBorders>
            <w:shd w:val="clear" w:color="auto" w:fill="auto"/>
            <w:hideMark/>
          </w:tcPr>
          <w:p w14:paraId="1D7C4E60"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особенности социального и культурного контекста </w:t>
            </w:r>
          </w:p>
        </w:tc>
      </w:tr>
      <w:tr w:rsidR="0027276C" w:rsidRPr="0027276C" w14:paraId="6F279575" w14:textId="77777777" w:rsidTr="0027276C">
        <w:tc>
          <w:tcPr>
            <w:tcW w:w="1433" w:type="dxa"/>
            <w:vMerge/>
            <w:tcBorders>
              <w:left w:val="single" w:sz="4" w:space="0" w:color="auto"/>
              <w:right w:val="single" w:sz="4" w:space="0" w:color="auto"/>
            </w:tcBorders>
            <w:shd w:val="clear" w:color="auto" w:fill="auto"/>
            <w:hideMark/>
          </w:tcPr>
          <w:p w14:paraId="19E58D88"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16734F29"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c>
          <w:tcPr>
            <w:tcW w:w="3827" w:type="dxa"/>
            <w:tcBorders>
              <w:top w:val="nil"/>
              <w:left w:val="nil"/>
              <w:bottom w:val="single" w:sz="4" w:space="0" w:color="auto"/>
              <w:right w:val="single" w:sz="4" w:space="0" w:color="auto"/>
            </w:tcBorders>
            <w:shd w:val="clear" w:color="auto" w:fill="auto"/>
            <w:hideMark/>
          </w:tcPr>
          <w:p w14:paraId="60B08693"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сущность гражданско-патриотической позиции, общечеловеческих ценностей </w:t>
            </w:r>
          </w:p>
        </w:tc>
      </w:tr>
      <w:tr w:rsidR="0027276C" w:rsidRPr="0027276C" w14:paraId="356E6FD5" w14:textId="77777777" w:rsidTr="0027276C">
        <w:tc>
          <w:tcPr>
            <w:tcW w:w="1433" w:type="dxa"/>
            <w:vMerge/>
            <w:tcBorders>
              <w:left w:val="single" w:sz="4" w:space="0" w:color="auto"/>
              <w:right w:val="single" w:sz="4" w:space="0" w:color="auto"/>
            </w:tcBorders>
            <w:shd w:val="clear" w:color="auto" w:fill="auto"/>
            <w:hideMark/>
          </w:tcPr>
          <w:p w14:paraId="5C9DA476"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26BB1F8E"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определять и выстраивать траектории профессионального развития и самообразования организовывать работу коллектива и команды </w:t>
            </w:r>
          </w:p>
        </w:tc>
        <w:tc>
          <w:tcPr>
            <w:tcW w:w="3827" w:type="dxa"/>
            <w:tcBorders>
              <w:top w:val="nil"/>
              <w:left w:val="nil"/>
              <w:bottom w:val="single" w:sz="4" w:space="0" w:color="auto"/>
              <w:right w:val="single" w:sz="4" w:space="0" w:color="auto"/>
            </w:tcBorders>
            <w:shd w:val="clear" w:color="auto" w:fill="auto"/>
            <w:hideMark/>
          </w:tcPr>
          <w:p w14:paraId="73B65882"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значимость профессиональной деятельности по профессии (специальности) </w:t>
            </w:r>
          </w:p>
        </w:tc>
      </w:tr>
      <w:tr w:rsidR="0027276C" w:rsidRPr="0027276C" w14:paraId="69D5BC11" w14:textId="77777777" w:rsidTr="0027276C">
        <w:tc>
          <w:tcPr>
            <w:tcW w:w="1433" w:type="dxa"/>
            <w:vMerge/>
            <w:tcBorders>
              <w:left w:val="single" w:sz="4" w:space="0" w:color="auto"/>
              <w:right w:val="single" w:sz="4" w:space="0" w:color="auto"/>
            </w:tcBorders>
            <w:shd w:val="clear" w:color="auto" w:fill="auto"/>
            <w:hideMark/>
          </w:tcPr>
          <w:p w14:paraId="68C51AEA"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6CA6695C"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взаимодействовать с коллегами, руководством, клиентами в ходе профессиональной деятельности грамотно излагать свои мысли  проявлять толерантность в рабочем коллективе</w:t>
            </w:r>
          </w:p>
        </w:tc>
        <w:tc>
          <w:tcPr>
            <w:tcW w:w="3827" w:type="dxa"/>
            <w:tcBorders>
              <w:top w:val="nil"/>
              <w:left w:val="nil"/>
              <w:bottom w:val="single" w:sz="4" w:space="0" w:color="auto"/>
              <w:right w:val="single" w:sz="4" w:space="0" w:color="auto"/>
            </w:tcBorders>
            <w:shd w:val="clear" w:color="auto" w:fill="auto"/>
            <w:hideMark/>
          </w:tcPr>
          <w:p w14:paraId="4724CCE8"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 стандарты антикоррупционного поведения и последствия его нарушения</w:t>
            </w:r>
          </w:p>
        </w:tc>
      </w:tr>
      <w:tr w:rsidR="0027276C" w:rsidRPr="0027276C" w14:paraId="6D699A99" w14:textId="77777777" w:rsidTr="0027276C">
        <w:tc>
          <w:tcPr>
            <w:tcW w:w="1433" w:type="dxa"/>
            <w:vMerge/>
            <w:tcBorders>
              <w:left w:val="single" w:sz="4" w:space="0" w:color="auto"/>
              <w:right w:val="single" w:sz="4" w:space="0" w:color="auto"/>
            </w:tcBorders>
            <w:shd w:val="clear" w:color="auto" w:fill="auto"/>
            <w:hideMark/>
          </w:tcPr>
          <w:p w14:paraId="479CC592"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6454535E"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описывать значимость своей профессии (специальности) </w:t>
            </w:r>
          </w:p>
        </w:tc>
        <w:tc>
          <w:tcPr>
            <w:tcW w:w="3827" w:type="dxa"/>
            <w:tcBorders>
              <w:top w:val="nil"/>
              <w:left w:val="nil"/>
              <w:bottom w:val="single" w:sz="4" w:space="0" w:color="auto"/>
              <w:right w:val="single" w:sz="4" w:space="0" w:color="auto"/>
            </w:tcBorders>
            <w:shd w:val="clear" w:color="auto" w:fill="auto"/>
            <w:hideMark/>
          </w:tcPr>
          <w:p w14:paraId="120F3B7B"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w:t>
            </w:r>
          </w:p>
        </w:tc>
      </w:tr>
      <w:tr w:rsidR="0027276C" w:rsidRPr="0027276C" w14:paraId="41B550AA" w14:textId="77777777" w:rsidTr="0027276C">
        <w:tc>
          <w:tcPr>
            <w:tcW w:w="1433" w:type="dxa"/>
            <w:vMerge/>
            <w:tcBorders>
              <w:left w:val="single" w:sz="4" w:space="0" w:color="auto"/>
              <w:bottom w:val="single" w:sz="4" w:space="0" w:color="auto"/>
              <w:right w:val="single" w:sz="4" w:space="0" w:color="auto"/>
            </w:tcBorders>
            <w:shd w:val="clear" w:color="auto" w:fill="auto"/>
            <w:hideMark/>
          </w:tcPr>
          <w:p w14:paraId="075CD346" w14:textId="77777777" w:rsidR="0027276C" w:rsidRPr="0027276C" w:rsidRDefault="0027276C" w:rsidP="0027276C">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14:paraId="0F21E94B" w14:textId="77777777" w:rsidR="0027276C" w:rsidRPr="0027276C" w:rsidRDefault="0027276C"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применять стандарты антикоррупционного поведения.</w:t>
            </w:r>
          </w:p>
        </w:tc>
        <w:tc>
          <w:tcPr>
            <w:tcW w:w="3827" w:type="dxa"/>
            <w:tcBorders>
              <w:top w:val="nil"/>
              <w:left w:val="nil"/>
              <w:bottom w:val="single" w:sz="4" w:space="0" w:color="auto"/>
              <w:right w:val="single" w:sz="4" w:space="0" w:color="auto"/>
            </w:tcBorders>
            <w:shd w:val="clear" w:color="auto" w:fill="auto"/>
            <w:hideMark/>
          </w:tcPr>
          <w:p w14:paraId="22FF92F4" w14:textId="77777777" w:rsidR="0027276C" w:rsidRPr="0027276C" w:rsidRDefault="0027276C" w:rsidP="0027276C">
            <w:pPr>
              <w:spacing w:after="0" w:line="240" w:lineRule="auto"/>
              <w:rPr>
                <w:rFonts w:cs="Calibri"/>
                <w:color w:val="000000"/>
              </w:rPr>
            </w:pPr>
            <w:r w:rsidRPr="0027276C">
              <w:rPr>
                <w:rFonts w:cs="Calibri"/>
                <w:color w:val="000000"/>
              </w:rPr>
              <w:t> </w:t>
            </w:r>
          </w:p>
        </w:tc>
      </w:tr>
    </w:tbl>
    <w:p w14:paraId="63E4622C" w14:textId="77777777" w:rsidR="003B7352" w:rsidRPr="00E1460B" w:rsidRDefault="003B7352" w:rsidP="003B7352">
      <w:pPr>
        <w:rPr>
          <w:rFonts w:ascii="Times New Roman" w:hAnsi="Times New Roman"/>
          <w:b/>
          <w:sz w:val="24"/>
          <w:szCs w:val="24"/>
        </w:rPr>
      </w:pPr>
    </w:p>
    <w:p w14:paraId="4B9718B6" w14:textId="77777777" w:rsidR="003B7352" w:rsidRPr="00E1460B" w:rsidRDefault="003B7352" w:rsidP="003B7352">
      <w:pPr>
        <w:jc w:val="center"/>
        <w:rPr>
          <w:rFonts w:ascii="Times New Roman" w:hAnsi="Times New Roman"/>
          <w:b/>
          <w:sz w:val="24"/>
          <w:szCs w:val="24"/>
        </w:rPr>
      </w:pPr>
      <w:r w:rsidRPr="00E1460B">
        <w:rPr>
          <w:rFonts w:ascii="Times New Roman" w:hAnsi="Times New Roman"/>
          <w:b/>
          <w:sz w:val="24"/>
          <w:szCs w:val="24"/>
        </w:rPr>
        <w:t>2. СТРУКТУРА И СОДЕРЖАНИЕ УЧЕБНОЙ ДИСЦИПЛИНЫ</w:t>
      </w:r>
    </w:p>
    <w:p w14:paraId="7E9BD914" w14:textId="77777777" w:rsidR="003B7352" w:rsidRPr="00E1460B" w:rsidRDefault="003B7352" w:rsidP="003B7352">
      <w:pPr>
        <w:spacing w:before="240" w:after="240"/>
        <w:ind w:firstLine="709"/>
        <w:jc w:val="both"/>
        <w:rPr>
          <w:rFonts w:ascii="Times New Roman" w:hAnsi="Times New Roman"/>
          <w:b/>
          <w:sz w:val="24"/>
          <w:szCs w:val="24"/>
        </w:rPr>
      </w:pPr>
      <w:r w:rsidRPr="00E1460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B7352" w:rsidRPr="00E1460B" w14:paraId="3C5A6E4C" w14:textId="77777777" w:rsidTr="00927E4B">
        <w:trPr>
          <w:trHeight w:val="490"/>
        </w:trPr>
        <w:tc>
          <w:tcPr>
            <w:tcW w:w="3685" w:type="pct"/>
            <w:vAlign w:val="center"/>
          </w:tcPr>
          <w:p w14:paraId="3BE3C1BD" w14:textId="77777777" w:rsidR="003B7352" w:rsidRPr="00E1460B" w:rsidRDefault="003B7352" w:rsidP="00927E4B">
            <w:pPr>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2B8C31AC" w14:textId="77777777" w:rsidR="003B7352" w:rsidRPr="00E1460B" w:rsidRDefault="003B7352" w:rsidP="00927E4B">
            <w:pPr>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13"/>
            </w:r>
          </w:p>
        </w:tc>
      </w:tr>
      <w:tr w:rsidR="003B7352" w:rsidRPr="00E1460B" w14:paraId="53A34902" w14:textId="77777777" w:rsidTr="00927E4B">
        <w:trPr>
          <w:trHeight w:val="490"/>
        </w:trPr>
        <w:tc>
          <w:tcPr>
            <w:tcW w:w="3685" w:type="pct"/>
            <w:vAlign w:val="center"/>
          </w:tcPr>
          <w:p w14:paraId="74463924" w14:textId="77777777" w:rsidR="003B7352" w:rsidRPr="00B845B7" w:rsidRDefault="003B7352" w:rsidP="00927E4B">
            <w:pPr>
              <w:rPr>
                <w:rFonts w:ascii="Times New Roman" w:hAnsi="Times New Roman"/>
                <w:b/>
                <w:bCs/>
                <w:sz w:val="24"/>
                <w:szCs w:val="24"/>
              </w:rPr>
            </w:pPr>
            <w:r w:rsidRPr="00B845B7">
              <w:rPr>
                <w:rFonts w:ascii="Times New Roman" w:hAnsi="Times New Roman"/>
                <w:b/>
                <w:bCs/>
                <w:sz w:val="24"/>
                <w:szCs w:val="24"/>
              </w:rPr>
              <w:t>Объем образовательной программы учебной дисциплины</w:t>
            </w:r>
          </w:p>
        </w:tc>
        <w:tc>
          <w:tcPr>
            <w:tcW w:w="1315" w:type="pct"/>
            <w:vAlign w:val="center"/>
          </w:tcPr>
          <w:p w14:paraId="450B0A9F" w14:textId="77777777" w:rsidR="003B7352" w:rsidRPr="00AE4D83" w:rsidRDefault="003B7352" w:rsidP="00927E4B">
            <w:pPr>
              <w:rPr>
                <w:rFonts w:ascii="Times New Roman" w:hAnsi="Times New Roman"/>
                <w:b/>
                <w:bCs/>
                <w:iCs/>
                <w:sz w:val="24"/>
                <w:szCs w:val="24"/>
              </w:rPr>
            </w:pPr>
            <w:r w:rsidRPr="00AE4D83">
              <w:rPr>
                <w:rFonts w:ascii="Times New Roman" w:hAnsi="Times New Roman"/>
                <w:b/>
                <w:bCs/>
                <w:iCs/>
                <w:sz w:val="24"/>
                <w:szCs w:val="24"/>
              </w:rPr>
              <w:t>34</w:t>
            </w:r>
          </w:p>
        </w:tc>
      </w:tr>
      <w:tr w:rsidR="003B7352" w:rsidRPr="00E1460B" w14:paraId="404087C4" w14:textId="77777777" w:rsidTr="00927E4B">
        <w:trPr>
          <w:trHeight w:val="490"/>
        </w:trPr>
        <w:tc>
          <w:tcPr>
            <w:tcW w:w="3685" w:type="pct"/>
            <w:vAlign w:val="center"/>
          </w:tcPr>
          <w:p w14:paraId="3A34A400" w14:textId="77777777" w:rsidR="003B7352" w:rsidRPr="00B845B7" w:rsidRDefault="003B7352" w:rsidP="00927E4B">
            <w:pPr>
              <w:rPr>
                <w:rFonts w:ascii="Times New Roman" w:hAnsi="Times New Roman"/>
                <w:b/>
                <w:bCs/>
                <w:sz w:val="24"/>
                <w:szCs w:val="24"/>
              </w:rPr>
            </w:pPr>
            <w:r w:rsidRPr="002C4F7D">
              <w:rPr>
                <w:rFonts w:ascii="Times New Roman" w:hAnsi="Times New Roman"/>
                <w:b/>
              </w:rPr>
              <w:t>в т.ч. в форме практической подготовки</w:t>
            </w:r>
          </w:p>
        </w:tc>
        <w:tc>
          <w:tcPr>
            <w:tcW w:w="1315" w:type="pct"/>
            <w:vAlign w:val="center"/>
          </w:tcPr>
          <w:p w14:paraId="1084586A" w14:textId="77777777" w:rsidR="003B7352" w:rsidRPr="00AE4D83" w:rsidRDefault="003B7352" w:rsidP="00927E4B">
            <w:pPr>
              <w:rPr>
                <w:rFonts w:ascii="Times New Roman" w:hAnsi="Times New Roman"/>
                <w:b/>
                <w:bCs/>
                <w:iCs/>
                <w:sz w:val="24"/>
                <w:szCs w:val="24"/>
              </w:rPr>
            </w:pPr>
            <w:r w:rsidRPr="00AE4D83">
              <w:rPr>
                <w:rFonts w:ascii="Times New Roman" w:hAnsi="Times New Roman"/>
                <w:b/>
                <w:bCs/>
                <w:iCs/>
                <w:sz w:val="24"/>
                <w:szCs w:val="24"/>
              </w:rPr>
              <w:t>10</w:t>
            </w:r>
          </w:p>
        </w:tc>
      </w:tr>
      <w:tr w:rsidR="003B7352" w:rsidRPr="00E1460B" w14:paraId="0B86BED0" w14:textId="77777777" w:rsidTr="00927E4B">
        <w:trPr>
          <w:trHeight w:val="336"/>
        </w:trPr>
        <w:tc>
          <w:tcPr>
            <w:tcW w:w="5000" w:type="pct"/>
            <w:gridSpan w:val="2"/>
            <w:vAlign w:val="center"/>
          </w:tcPr>
          <w:p w14:paraId="06A538F5" w14:textId="77777777" w:rsidR="003B7352" w:rsidRPr="00E1460B" w:rsidRDefault="003B7352" w:rsidP="00927E4B">
            <w:pPr>
              <w:rPr>
                <w:rFonts w:ascii="Times New Roman" w:hAnsi="Times New Roman"/>
                <w:iCs/>
                <w:sz w:val="24"/>
                <w:szCs w:val="24"/>
              </w:rPr>
            </w:pPr>
            <w:r w:rsidRPr="00E1460B">
              <w:rPr>
                <w:rFonts w:ascii="Times New Roman" w:hAnsi="Times New Roman"/>
                <w:sz w:val="24"/>
                <w:szCs w:val="24"/>
              </w:rPr>
              <w:t>в т. ч.:</w:t>
            </w:r>
          </w:p>
        </w:tc>
      </w:tr>
      <w:tr w:rsidR="003B7352" w:rsidRPr="00E1460B" w14:paraId="4584C611" w14:textId="77777777" w:rsidTr="00927E4B">
        <w:trPr>
          <w:trHeight w:val="490"/>
        </w:trPr>
        <w:tc>
          <w:tcPr>
            <w:tcW w:w="3685" w:type="pct"/>
            <w:vAlign w:val="center"/>
          </w:tcPr>
          <w:p w14:paraId="4B52E0B1"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vAlign w:val="center"/>
          </w:tcPr>
          <w:p w14:paraId="4582C9CE"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24</w:t>
            </w:r>
          </w:p>
        </w:tc>
      </w:tr>
      <w:tr w:rsidR="003B7352" w:rsidRPr="00E1460B" w14:paraId="48EE2EB0" w14:textId="77777777" w:rsidTr="00927E4B">
        <w:trPr>
          <w:trHeight w:val="490"/>
        </w:trPr>
        <w:tc>
          <w:tcPr>
            <w:tcW w:w="3685" w:type="pct"/>
            <w:vAlign w:val="center"/>
          </w:tcPr>
          <w:p w14:paraId="11AF590A"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315" w:type="pct"/>
            <w:vAlign w:val="center"/>
          </w:tcPr>
          <w:p w14:paraId="0EF78677"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10</w:t>
            </w:r>
          </w:p>
        </w:tc>
      </w:tr>
      <w:tr w:rsidR="003B7352" w:rsidRPr="00E1460B" w14:paraId="0FDB2F98" w14:textId="77777777" w:rsidTr="00927E4B">
        <w:trPr>
          <w:trHeight w:val="267"/>
        </w:trPr>
        <w:tc>
          <w:tcPr>
            <w:tcW w:w="3685" w:type="pct"/>
            <w:vAlign w:val="center"/>
          </w:tcPr>
          <w:p w14:paraId="7481FD43" w14:textId="77777777" w:rsidR="003B7352" w:rsidRPr="00E1460B" w:rsidRDefault="003B7352" w:rsidP="00927E4B">
            <w:pPr>
              <w:rPr>
                <w:rFonts w:ascii="Times New Roman" w:hAnsi="Times New Roman"/>
                <w:i/>
                <w:sz w:val="24"/>
                <w:szCs w:val="24"/>
              </w:rPr>
            </w:pPr>
            <w:r w:rsidRPr="00E1460B">
              <w:rPr>
                <w:rFonts w:ascii="Times New Roman" w:hAnsi="Times New Roman"/>
                <w:i/>
                <w:sz w:val="24"/>
                <w:szCs w:val="24"/>
              </w:rPr>
              <w:t xml:space="preserve">Самостоятельная работа </w:t>
            </w:r>
            <w:r w:rsidRPr="00E1460B">
              <w:rPr>
                <w:rFonts w:ascii="Times New Roman" w:hAnsi="Times New Roman"/>
                <w:i/>
                <w:sz w:val="24"/>
                <w:szCs w:val="24"/>
                <w:vertAlign w:val="superscript"/>
              </w:rPr>
              <w:footnoteReference w:id="14"/>
            </w:r>
          </w:p>
        </w:tc>
        <w:tc>
          <w:tcPr>
            <w:tcW w:w="1315" w:type="pct"/>
            <w:vAlign w:val="center"/>
          </w:tcPr>
          <w:p w14:paraId="39DDDFB0" w14:textId="77777777" w:rsidR="003B7352" w:rsidRPr="00E1460B" w:rsidRDefault="003B7352" w:rsidP="00927E4B">
            <w:pPr>
              <w:rPr>
                <w:rFonts w:ascii="Times New Roman" w:hAnsi="Times New Roman"/>
                <w:iCs/>
                <w:sz w:val="24"/>
                <w:szCs w:val="24"/>
              </w:rPr>
            </w:pPr>
          </w:p>
        </w:tc>
      </w:tr>
      <w:tr w:rsidR="003B7352" w:rsidRPr="00E1460B" w14:paraId="147EBFCE" w14:textId="77777777" w:rsidTr="00927E4B">
        <w:trPr>
          <w:trHeight w:val="331"/>
        </w:trPr>
        <w:tc>
          <w:tcPr>
            <w:tcW w:w="3685" w:type="pct"/>
            <w:vAlign w:val="center"/>
          </w:tcPr>
          <w:p w14:paraId="66BD86B9" w14:textId="77777777" w:rsidR="003B7352" w:rsidRPr="00E1460B" w:rsidRDefault="003B7352" w:rsidP="00927E4B">
            <w:pPr>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315" w:type="pct"/>
            <w:shd w:val="clear" w:color="auto" w:fill="auto"/>
            <w:vAlign w:val="center"/>
          </w:tcPr>
          <w:p w14:paraId="0FE6635E" w14:textId="77777777" w:rsidR="003B7352" w:rsidRPr="00E1460B" w:rsidRDefault="003B7352" w:rsidP="00927E4B">
            <w:pPr>
              <w:rPr>
                <w:rFonts w:ascii="Times New Roman" w:hAnsi="Times New Roman"/>
                <w:iCs/>
                <w:sz w:val="24"/>
                <w:szCs w:val="24"/>
              </w:rPr>
            </w:pPr>
          </w:p>
        </w:tc>
      </w:tr>
    </w:tbl>
    <w:p w14:paraId="5D90ED38"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cols w:space="720"/>
          <w:docGrid w:linePitch="299"/>
        </w:sectPr>
      </w:pPr>
    </w:p>
    <w:p w14:paraId="1BE95DB4" w14:textId="77777777" w:rsidR="003B7352" w:rsidRPr="00E1460B" w:rsidRDefault="003B7352" w:rsidP="003B7352">
      <w:pPr>
        <w:spacing w:before="240" w:after="240"/>
        <w:ind w:firstLine="709"/>
        <w:jc w:val="both"/>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9274"/>
        <w:gridCol w:w="1870"/>
        <w:gridCol w:w="1901"/>
      </w:tblGrid>
      <w:tr w:rsidR="003B7352" w:rsidRPr="00E1460B" w14:paraId="5C1DCC3F" w14:textId="77777777" w:rsidTr="0027276C">
        <w:tc>
          <w:tcPr>
            <w:tcW w:w="752" w:type="pct"/>
            <w:vAlign w:val="center"/>
          </w:tcPr>
          <w:p w14:paraId="62BC8C7E" w14:textId="77777777" w:rsidR="003B7352" w:rsidRPr="00E1460B" w:rsidRDefault="003B7352" w:rsidP="0027276C">
            <w:pPr>
              <w:spacing w:after="0"/>
              <w:jc w:val="center"/>
              <w:rPr>
                <w:rFonts w:ascii="Times New Roman" w:hAnsi="Times New Roman"/>
                <w:b/>
                <w:bCs/>
                <w:sz w:val="24"/>
                <w:szCs w:val="24"/>
              </w:rPr>
            </w:pPr>
            <w:r w:rsidRPr="00E1460B">
              <w:rPr>
                <w:rFonts w:ascii="Times New Roman" w:hAnsi="Times New Roman"/>
                <w:b/>
                <w:bCs/>
                <w:sz w:val="24"/>
                <w:szCs w:val="24"/>
              </w:rPr>
              <w:t>Наименование разделов и тем</w:t>
            </w:r>
          </w:p>
        </w:tc>
        <w:tc>
          <w:tcPr>
            <w:tcW w:w="3020" w:type="pct"/>
            <w:vAlign w:val="center"/>
          </w:tcPr>
          <w:p w14:paraId="7666B043" w14:textId="77777777" w:rsidR="003B7352" w:rsidRPr="00E1460B" w:rsidRDefault="003B7352" w:rsidP="0027276C">
            <w:pPr>
              <w:spacing w:after="0"/>
              <w:jc w:val="center"/>
              <w:rPr>
                <w:rFonts w:ascii="Times New Roman" w:hAnsi="Times New Roman"/>
                <w:b/>
                <w:bCs/>
                <w:sz w:val="24"/>
                <w:szCs w:val="24"/>
              </w:rPr>
            </w:pPr>
            <w:r w:rsidRPr="00E1460B">
              <w:rPr>
                <w:rFonts w:ascii="Times New Roman" w:hAnsi="Times New Roman"/>
                <w:b/>
                <w:bCs/>
                <w:sz w:val="24"/>
                <w:szCs w:val="24"/>
              </w:rPr>
              <w:t>Содержание учебного материала и формы организации деятельности обучающихся</w:t>
            </w:r>
          </w:p>
        </w:tc>
        <w:tc>
          <w:tcPr>
            <w:tcW w:w="609" w:type="pct"/>
            <w:vAlign w:val="center"/>
          </w:tcPr>
          <w:p w14:paraId="5C84E928" w14:textId="77777777" w:rsidR="003B7352" w:rsidRPr="00E1460B" w:rsidRDefault="003B7352" w:rsidP="0027276C">
            <w:pPr>
              <w:spacing w:after="0"/>
              <w:jc w:val="center"/>
              <w:rPr>
                <w:rFonts w:ascii="Times New Roman" w:hAnsi="Times New Roman"/>
                <w:b/>
                <w:bCs/>
                <w:sz w:val="24"/>
                <w:szCs w:val="24"/>
              </w:rPr>
            </w:pPr>
            <w:r w:rsidRPr="00E1460B">
              <w:rPr>
                <w:rFonts w:ascii="Times New Roman" w:hAnsi="Times New Roman"/>
                <w:b/>
                <w:bCs/>
                <w:sz w:val="24"/>
                <w:szCs w:val="24"/>
              </w:rPr>
              <w:t>Объем, акад. ч</w:t>
            </w:r>
            <w:r>
              <w:rPr>
                <w:rFonts w:ascii="Times New Roman" w:hAnsi="Times New Roman"/>
                <w:b/>
                <w:bCs/>
                <w:sz w:val="24"/>
                <w:szCs w:val="24"/>
              </w:rPr>
              <w:t>.</w:t>
            </w:r>
            <w:r w:rsidRPr="00E1460B">
              <w:rPr>
                <w:rFonts w:ascii="Times New Roman" w:hAnsi="Times New Roman"/>
                <w:b/>
                <w:bCs/>
                <w:sz w:val="24"/>
                <w:szCs w:val="24"/>
              </w:rPr>
              <w:t xml:space="preserve"> / в том числе в форме практической подготовки, акад</w:t>
            </w:r>
            <w:r>
              <w:rPr>
                <w:rFonts w:ascii="Times New Roman" w:hAnsi="Times New Roman"/>
                <w:b/>
                <w:bCs/>
                <w:sz w:val="24"/>
                <w:szCs w:val="24"/>
              </w:rPr>
              <w:t>.</w:t>
            </w:r>
            <w:r w:rsidRPr="00E1460B">
              <w:rPr>
                <w:rFonts w:ascii="Times New Roman" w:hAnsi="Times New Roman"/>
                <w:b/>
                <w:bCs/>
                <w:sz w:val="24"/>
                <w:szCs w:val="24"/>
              </w:rPr>
              <w:t xml:space="preserve"> ч</w:t>
            </w:r>
            <w:r>
              <w:rPr>
                <w:rFonts w:ascii="Times New Roman" w:hAnsi="Times New Roman"/>
                <w:b/>
                <w:bCs/>
                <w:sz w:val="24"/>
                <w:szCs w:val="24"/>
              </w:rPr>
              <w:t>.</w:t>
            </w:r>
          </w:p>
        </w:tc>
        <w:tc>
          <w:tcPr>
            <w:tcW w:w="619" w:type="pct"/>
            <w:vAlign w:val="center"/>
          </w:tcPr>
          <w:p w14:paraId="71F1963E" w14:textId="77777777" w:rsidR="003B7352" w:rsidRPr="00E1460B" w:rsidRDefault="003B7352" w:rsidP="0027276C">
            <w:pPr>
              <w:spacing w:after="0"/>
              <w:jc w:val="center"/>
              <w:rPr>
                <w:rFonts w:ascii="Times New Roman" w:hAnsi="Times New Roman"/>
                <w:b/>
                <w:bCs/>
                <w:sz w:val="24"/>
                <w:szCs w:val="24"/>
              </w:rPr>
            </w:pPr>
            <w:r w:rsidRPr="00E1460B">
              <w:rPr>
                <w:rFonts w:ascii="Times New Roman" w:hAnsi="Times New Roman"/>
                <w:b/>
                <w:bCs/>
                <w:sz w:val="24"/>
                <w:szCs w:val="24"/>
              </w:rPr>
              <w:t>Коды компетенций, формированию которых способствует элемент программы</w:t>
            </w:r>
          </w:p>
        </w:tc>
      </w:tr>
      <w:tr w:rsidR="003B7352" w:rsidRPr="00E1460B" w14:paraId="72CDEF09" w14:textId="77777777" w:rsidTr="0027276C">
        <w:tc>
          <w:tcPr>
            <w:tcW w:w="3772" w:type="pct"/>
            <w:gridSpan w:val="2"/>
          </w:tcPr>
          <w:p w14:paraId="7E31734F"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 xml:space="preserve">Раздел 1. Профессиональная этика и деловой этикет </w:t>
            </w:r>
          </w:p>
        </w:tc>
        <w:tc>
          <w:tcPr>
            <w:tcW w:w="609" w:type="pct"/>
          </w:tcPr>
          <w:p w14:paraId="4A21A984" w14:textId="77777777" w:rsidR="003B7352" w:rsidRPr="00E1460B" w:rsidRDefault="003B7352" w:rsidP="0027276C">
            <w:pPr>
              <w:spacing w:after="0"/>
              <w:rPr>
                <w:rFonts w:ascii="Times New Roman" w:hAnsi="Times New Roman"/>
                <w:b/>
                <w:bCs/>
                <w:i/>
                <w:iCs/>
                <w:sz w:val="24"/>
                <w:szCs w:val="24"/>
              </w:rPr>
            </w:pPr>
            <w:r w:rsidRPr="00E1460B">
              <w:rPr>
                <w:rFonts w:ascii="Times New Roman" w:hAnsi="Times New Roman"/>
                <w:b/>
                <w:bCs/>
                <w:i/>
                <w:iCs/>
                <w:sz w:val="24"/>
                <w:szCs w:val="24"/>
              </w:rPr>
              <w:t>22</w:t>
            </w:r>
            <w:r>
              <w:rPr>
                <w:rFonts w:ascii="Times New Roman" w:hAnsi="Times New Roman"/>
                <w:b/>
                <w:bCs/>
                <w:i/>
                <w:iCs/>
                <w:sz w:val="24"/>
                <w:szCs w:val="24"/>
              </w:rPr>
              <w:t>/4</w:t>
            </w:r>
          </w:p>
        </w:tc>
        <w:tc>
          <w:tcPr>
            <w:tcW w:w="619" w:type="pct"/>
          </w:tcPr>
          <w:p w14:paraId="087104B3" w14:textId="77777777" w:rsidR="003B7352" w:rsidRPr="00E1460B" w:rsidRDefault="003B7352" w:rsidP="0027276C">
            <w:pPr>
              <w:spacing w:after="0"/>
              <w:rPr>
                <w:rFonts w:ascii="Times New Roman" w:hAnsi="Times New Roman"/>
                <w:b/>
                <w:bCs/>
                <w:i/>
                <w:iCs/>
                <w:sz w:val="24"/>
                <w:szCs w:val="24"/>
              </w:rPr>
            </w:pPr>
          </w:p>
        </w:tc>
      </w:tr>
      <w:tr w:rsidR="003B7352" w:rsidRPr="00E1460B" w14:paraId="0E5A90A5" w14:textId="77777777" w:rsidTr="0027276C">
        <w:tc>
          <w:tcPr>
            <w:tcW w:w="752" w:type="pct"/>
            <w:vMerge w:val="restart"/>
          </w:tcPr>
          <w:p w14:paraId="61582C52"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1.</w:t>
            </w:r>
          </w:p>
          <w:p w14:paraId="0EA92FF7"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Профессиональная</w:t>
            </w:r>
            <w:r>
              <w:rPr>
                <w:rFonts w:ascii="Times New Roman" w:hAnsi="Times New Roman"/>
                <w:b/>
                <w:bCs/>
                <w:sz w:val="24"/>
                <w:szCs w:val="24"/>
              </w:rPr>
              <w:t xml:space="preserve"> </w:t>
            </w:r>
            <w:r w:rsidRPr="00E1460B">
              <w:rPr>
                <w:rFonts w:ascii="Times New Roman" w:hAnsi="Times New Roman"/>
                <w:b/>
                <w:bCs/>
                <w:sz w:val="24"/>
                <w:szCs w:val="24"/>
              </w:rPr>
              <w:t>этика: сущность,</w:t>
            </w:r>
            <w:r>
              <w:rPr>
                <w:rFonts w:ascii="Times New Roman" w:hAnsi="Times New Roman"/>
                <w:b/>
                <w:bCs/>
                <w:sz w:val="24"/>
                <w:szCs w:val="24"/>
              </w:rPr>
              <w:t xml:space="preserve"> </w:t>
            </w:r>
            <w:r w:rsidRPr="00E1460B">
              <w:rPr>
                <w:rFonts w:ascii="Times New Roman" w:hAnsi="Times New Roman"/>
                <w:b/>
                <w:bCs/>
                <w:sz w:val="24"/>
                <w:szCs w:val="24"/>
              </w:rPr>
              <w:t>основные</w:t>
            </w:r>
            <w:r>
              <w:rPr>
                <w:rFonts w:ascii="Times New Roman" w:hAnsi="Times New Roman"/>
                <w:b/>
                <w:bCs/>
                <w:sz w:val="24"/>
                <w:szCs w:val="24"/>
              </w:rPr>
              <w:t xml:space="preserve"> </w:t>
            </w:r>
            <w:r w:rsidRPr="00E1460B">
              <w:rPr>
                <w:rFonts w:ascii="Times New Roman" w:hAnsi="Times New Roman"/>
                <w:b/>
                <w:bCs/>
                <w:sz w:val="24"/>
                <w:szCs w:val="24"/>
              </w:rPr>
              <w:t>категории, генезис</w:t>
            </w:r>
            <w:r>
              <w:rPr>
                <w:rFonts w:ascii="Times New Roman" w:hAnsi="Times New Roman"/>
                <w:b/>
                <w:bCs/>
                <w:sz w:val="24"/>
                <w:szCs w:val="24"/>
              </w:rPr>
              <w:t xml:space="preserve"> </w:t>
            </w:r>
            <w:r w:rsidRPr="00E1460B">
              <w:rPr>
                <w:rFonts w:ascii="Times New Roman" w:hAnsi="Times New Roman"/>
                <w:b/>
                <w:bCs/>
                <w:sz w:val="24"/>
                <w:szCs w:val="24"/>
              </w:rPr>
              <w:t>и классификация</w:t>
            </w:r>
            <w:r>
              <w:rPr>
                <w:rFonts w:ascii="Times New Roman" w:hAnsi="Times New Roman"/>
                <w:b/>
                <w:bCs/>
                <w:sz w:val="24"/>
                <w:szCs w:val="24"/>
              </w:rPr>
              <w:t xml:space="preserve"> </w:t>
            </w:r>
            <w:r w:rsidRPr="00E1460B">
              <w:rPr>
                <w:rFonts w:ascii="Times New Roman" w:hAnsi="Times New Roman"/>
                <w:b/>
                <w:bCs/>
                <w:sz w:val="24"/>
                <w:szCs w:val="24"/>
              </w:rPr>
              <w:t>видов</w:t>
            </w:r>
          </w:p>
          <w:p w14:paraId="0BA1D8F8"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vAlign w:val="center"/>
          </w:tcPr>
          <w:p w14:paraId="5B0D6B72" w14:textId="77777777" w:rsidR="003B7352" w:rsidRPr="00E1460B" w:rsidRDefault="003B7352" w:rsidP="0027276C">
            <w:pPr>
              <w:spacing w:after="0"/>
              <w:rPr>
                <w:rFonts w:ascii="Times New Roman" w:hAnsi="Times New Roman"/>
                <w:b/>
                <w:bCs/>
                <w:i/>
                <w:sz w:val="24"/>
                <w:szCs w:val="24"/>
              </w:rPr>
            </w:pPr>
            <w:r w:rsidRPr="00E1460B">
              <w:rPr>
                <w:rFonts w:ascii="Times New Roman" w:hAnsi="Times New Roman"/>
                <w:b/>
                <w:bCs/>
                <w:sz w:val="24"/>
                <w:szCs w:val="24"/>
              </w:rPr>
              <w:t>Содержание учебного материала</w:t>
            </w:r>
          </w:p>
        </w:tc>
        <w:tc>
          <w:tcPr>
            <w:tcW w:w="609" w:type="pct"/>
            <w:shd w:val="clear" w:color="auto" w:fill="FFFFFF"/>
            <w:vAlign w:val="center"/>
          </w:tcPr>
          <w:p w14:paraId="2CDFEDF3"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8</w:t>
            </w:r>
          </w:p>
        </w:tc>
        <w:tc>
          <w:tcPr>
            <w:tcW w:w="619" w:type="pct"/>
            <w:vMerge w:val="restart"/>
          </w:tcPr>
          <w:p w14:paraId="25B84E95" w14:textId="77777777" w:rsidR="003B7352" w:rsidRPr="00E1460B" w:rsidRDefault="003B7352" w:rsidP="0027276C">
            <w:pPr>
              <w:spacing w:after="0"/>
              <w:rPr>
                <w:rFonts w:ascii="Times New Roman" w:hAnsi="Times New Roman"/>
                <w:bCs/>
                <w:iCs/>
                <w:sz w:val="24"/>
                <w:szCs w:val="24"/>
              </w:rPr>
            </w:pPr>
            <w:r w:rsidRPr="00E1460B">
              <w:rPr>
                <w:rFonts w:ascii="Times New Roman" w:hAnsi="Times New Roman"/>
                <w:bCs/>
                <w:iCs/>
                <w:sz w:val="24"/>
                <w:szCs w:val="24"/>
              </w:rPr>
              <w:t>ОК 01, ОК 02, ОК 03, ОК 04, ОК 05, ОК 06, ОК 09</w:t>
            </w:r>
          </w:p>
          <w:p w14:paraId="2AAB72A9" w14:textId="77777777" w:rsidR="003B7352" w:rsidRPr="00E1460B" w:rsidRDefault="003B7352" w:rsidP="0027276C">
            <w:pPr>
              <w:spacing w:after="0"/>
              <w:rPr>
                <w:rFonts w:ascii="Times New Roman" w:hAnsi="Times New Roman"/>
                <w:bCs/>
                <w:iCs/>
                <w:sz w:val="24"/>
                <w:szCs w:val="24"/>
              </w:rPr>
            </w:pPr>
          </w:p>
        </w:tc>
      </w:tr>
      <w:tr w:rsidR="003B7352" w:rsidRPr="00E1460B" w14:paraId="51EB07C9" w14:textId="77777777" w:rsidTr="0027276C">
        <w:tc>
          <w:tcPr>
            <w:tcW w:w="752" w:type="pct"/>
            <w:vMerge/>
          </w:tcPr>
          <w:p w14:paraId="436BB5D9" w14:textId="77777777" w:rsidR="003B7352" w:rsidRPr="00E1460B" w:rsidRDefault="003B7352" w:rsidP="0027276C">
            <w:pPr>
              <w:spacing w:after="0"/>
              <w:rPr>
                <w:rFonts w:ascii="Times New Roman" w:hAnsi="Times New Roman"/>
                <w:b/>
                <w:bCs/>
                <w:i/>
                <w:sz w:val="24"/>
                <w:szCs w:val="24"/>
              </w:rPr>
            </w:pPr>
          </w:p>
        </w:tc>
        <w:tc>
          <w:tcPr>
            <w:tcW w:w="3020" w:type="pct"/>
            <w:shd w:val="clear" w:color="auto" w:fill="FFFFFF"/>
          </w:tcPr>
          <w:p w14:paraId="162C309C"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1.</w:t>
            </w:r>
            <w:r>
              <w:rPr>
                <w:rFonts w:ascii="Times New Roman" w:hAnsi="Times New Roman"/>
                <w:sz w:val="24"/>
                <w:szCs w:val="24"/>
              </w:rPr>
              <w:t xml:space="preserve"> </w:t>
            </w:r>
            <w:r w:rsidRPr="00E1460B">
              <w:rPr>
                <w:rFonts w:ascii="Times New Roman" w:hAnsi="Times New Roman"/>
                <w:sz w:val="24"/>
                <w:szCs w:val="24"/>
              </w:rPr>
              <w:t>Функции, роль и место этики в системе наук, в культуре человечества. Гуманистическое содержание морали и нравственности.</w:t>
            </w:r>
          </w:p>
        </w:tc>
        <w:tc>
          <w:tcPr>
            <w:tcW w:w="609" w:type="pct"/>
            <w:vMerge w:val="restart"/>
            <w:shd w:val="clear" w:color="auto" w:fill="FFFFFF"/>
            <w:vAlign w:val="center"/>
          </w:tcPr>
          <w:p w14:paraId="38517DEE"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6</w:t>
            </w:r>
          </w:p>
        </w:tc>
        <w:tc>
          <w:tcPr>
            <w:tcW w:w="619" w:type="pct"/>
            <w:vMerge/>
          </w:tcPr>
          <w:p w14:paraId="2958E236" w14:textId="77777777" w:rsidR="003B7352" w:rsidRPr="00E1460B" w:rsidRDefault="003B7352" w:rsidP="0027276C">
            <w:pPr>
              <w:spacing w:after="0"/>
              <w:rPr>
                <w:rFonts w:ascii="Times New Roman" w:hAnsi="Times New Roman"/>
                <w:bCs/>
                <w:iCs/>
                <w:sz w:val="24"/>
                <w:szCs w:val="24"/>
              </w:rPr>
            </w:pPr>
          </w:p>
        </w:tc>
      </w:tr>
      <w:tr w:rsidR="003B7352" w:rsidRPr="00E1460B" w14:paraId="7352ADE7" w14:textId="77777777" w:rsidTr="0027276C">
        <w:tc>
          <w:tcPr>
            <w:tcW w:w="752" w:type="pct"/>
            <w:vMerge/>
          </w:tcPr>
          <w:p w14:paraId="40967F83" w14:textId="77777777" w:rsidR="003B7352" w:rsidRPr="00E1460B" w:rsidRDefault="003B7352" w:rsidP="0027276C">
            <w:pPr>
              <w:spacing w:after="0"/>
              <w:rPr>
                <w:rFonts w:ascii="Times New Roman" w:hAnsi="Times New Roman"/>
                <w:b/>
                <w:bCs/>
                <w:i/>
                <w:sz w:val="24"/>
                <w:szCs w:val="24"/>
              </w:rPr>
            </w:pPr>
          </w:p>
        </w:tc>
        <w:tc>
          <w:tcPr>
            <w:tcW w:w="3020" w:type="pct"/>
            <w:shd w:val="clear" w:color="auto" w:fill="FFFFFF"/>
          </w:tcPr>
          <w:p w14:paraId="68A6A818" w14:textId="77777777" w:rsidR="003B7352" w:rsidRPr="00E1460B" w:rsidRDefault="003B7352" w:rsidP="0027276C">
            <w:pPr>
              <w:spacing w:after="0"/>
              <w:rPr>
                <w:rFonts w:ascii="Times New Roman" w:hAnsi="Times New Roman"/>
                <w:i/>
                <w:sz w:val="24"/>
                <w:szCs w:val="24"/>
              </w:rPr>
            </w:pPr>
            <w:r w:rsidRPr="00E1460B">
              <w:rPr>
                <w:rFonts w:ascii="Times New Roman" w:hAnsi="Times New Roman"/>
                <w:sz w:val="24"/>
                <w:szCs w:val="24"/>
              </w:rPr>
              <w:t>2. Профессиональная этика как выражение нравственного прогресса человечества, как осознание культурно-гуманистического назначения профессии. Условия возникновения, историческое развитие и специфика профессиональной морали</w:t>
            </w:r>
          </w:p>
        </w:tc>
        <w:tc>
          <w:tcPr>
            <w:tcW w:w="609" w:type="pct"/>
            <w:vMerge/>
            <w:shd w:val="clear" w:color="auto" w:fill="FFFFFF"/>
            <w:vAlign w:val="center"/>
          </w:tcPr>
          <w:p w14:paraId="5C8B82F3" w14:textId="77777777" w:rsidR="003B7352" w:rsidRPr="00E1460B" w:rsidRDefault="003B7352" w:rsidP="0027276C">
            <w:pPr>
              <w:spacing w:after="0"/>
              <w:rPr>
                <w:rFonts w:ascii="Times New Roman" w:hAnsi="Times New Roman"/>
                <w:b/>
                <w:bCs/>
                <w:sz w:val="24"/>
                <w:szCs w:val="24"/>
              </w:rPr>
            </w:pPr>
          </w:p>
        </w:tc>
        <w:tc>
          <w:tcPr>
            <w:tcW w:w="619" w:type="pct"/>
            <w:vMerge/>
          </w:tcPr>
          <w:p w14:paraId="6F2B8322" w14:textId="77777777" w:rsidR="003B7352" w:rsidRPr="00E1460B" w:rsidRDefault="003B7352" w:rsidP="0027276C">
            <w:pPr>
              <w:spacing w:after="0"/>
              <w:rPr>
                <w:rFonts w:ascii="Times New Roman" w:hAnsi="Times New Roman"/>
                <w:bCs/>
                <w:iCs/>
                <w:sz w:val="24"/>
                <w:szCs w:val="24"/>
              </w:rPr>
            </w:pPr>
          </w:p>
        </w:tc>
      </w:tr>
      <w:tr w:rsidR="003B7352" w:rsidRPr="00E1460B" w14:paraId="0B7C2B19" w14:textId="77777777" w:rsidTr="0027276C">
        <w:tc>
          <w:tcPr>
            <w:tcW w:w="752" w:type="pct"/>
            <w:vMerge/>
          </w:tcPr>
          <w:p w14:paraId="45E66F2E" w14:textId="77777777" w:rsidR="003B7352" w:rsidRPr="00E1460B" w:rsidRDefault="003B7352" w:rsidP="0027276C">
            <w:pPr>
              <w:spacing w:after="0"/>
              <w:rPr>
                <w:rFonts w:ascii="Times New Roman" w:hAnsi="Times New Roman"/>
                <w:b/>
                <w:bCs/>
                <w:i/>
                <w:sz w:val="24"/>
                <w:szCs w:val="24"/>
              </w:rPr>
            </w:pPr>
          </w:p>
        </w:tc>
        <w:tc>
          <w:tcPr>
            <w:tcW w:w="3020" w:type="pct"/>
            <w:shd w:val="clear" w:color="auto" w:fill="FFFFFF"/>
          </w:tcPr>
          <w:p w14:paraId="3443FFB8"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3. Категории профессиональной морали и этики.</w:t>
            </w:r>
          </w:p>
        </w:tc>
        <w:tc>
          <w:tcPr>
            <w:tcW w:w="609" w:type="pct"/>
            <w:vMerge/>
            <w:shd w:val="clear" w:color="auto" w:fill="FFFFFF"/>
            <w:vAlign w:val="center"/>
          </w:tcPr>
          <w:p w14:paraId="2FB5FEAD" w14:textId="77777777" w:rsidR="003B7352" w:rsidRPr="00E1460B" w:rsidRDefault="003B7352" w:rsidP="0027276C">
            <w:pPr>
              <w:spacing w:after="0"/>
              <w:rPr>
                <w:rFonts w:ascii="Times New Roman" w:hAnsi="Times New Roman"/>
                <w:b/>
                <w:bCs/>
                <w:sz w:val="24"/>
                <w:szCs w:val="24"/>
              </w:rPr>
            </w:pPr>
          </w:p>
        </w:tc>
        <w:tc>
          <w:tcPr>
            <w:tcW w:w="619" w:type="pct"/>
            <w:vMerge/>
          </w:tcPr>
          <w:p w14:paraId="73F7FB9A" w14:textId="77777777" w:rsidR="003B7352" w:rsidRPr="00E1460B" w:rsidRDefault="003B7352" w:rsidP="0027276C">
            <w:pPr>
              <w:spacing w:after="0"/>
              <w:rPr>
                <w:rFonts w:ascii="Times New Roman" w:hAnsi="Times New Roman"/>
                <w:bCs/>
                <w:iCs/>
                <w:sz w:val="24"/>
                <w:szCs w:val="24"/>
              </w:rPr>
            </w:pPr>
          </w:p>
        </w:tc>
      </w:tr>
      <w:tr w:rsidR="003B7352" w:rsidRPr="00E1460B" w14:paraId="4F91D0F4" w14:textId="77777777" w:rsidTr="0027276C">
        <w:tc>
          <w:tcPr>
            <w:tcW w:w="752" w:type="pct"/>
            <w:vMerge/>
          </w:tcPr>
          <w:p w14:paraId="358E2424" w14:textId="77777777" w:rsidR="003B7352" w:rsidRPr="00E1460B" w:rsidRDefault="003B7352" w:rsidP="0027276C">
            <w:pPr>
              <w:spacing w:after="0"/>
              <w:rPr>
                <w:rFonts w:ascii="Times New Roman" w:hAnsi="Times New Roman"/>
                <w:b/>
                <w:bCs/>
                <w:i/>
                <w:sz w:val="24"/>
                <w:szCs w:val="24"/>
              </w:rPr>
            </w:pPr>
          </w:p>
        </w:tc>
        <w:tc>
          <w:tcPr>
            <w:tcW w:w="3020" w:type="pct"/>
            <w:shd w:val="clear" w:color="auto" w:fill="FFFFFF"/>
          </w:tcPr>
          <w:p w14:paraId="290D4C8D"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 xml:space="preserve">4. Этика государственного служащего. </w:t>
            </w:r>
          </w:p>
        </w:tc>
        <w:tc>
          <w:tcPr>
            <w:tcW w:w="609" w:type="pct"/>
            <w:vMerge/>
            <w:shd w:val="clear" w:color="auto" w:fill="FFFFFF"/>
            <w:vAlign w:val="center"/>
          </w:tcPr>
          <w:p w14:paraId="7E3E7E08" w14:textId="77777777" w:rsidR="003B7352" w:rsidRPr="00E1460B" w:rsidRDefault="003B7352" w:rsidP="0027276C">
            <w:pPr>
              <w:spacing w:after="0"/>
              <w:rPr>
                <w:rFonts w:ascii="Times New Roman" w:hAnsi="Times New Roman"/>
                <w:b/>
                <w:bCs/>
                <w:sz w:val="24"/>
                <w:szCs w:val="24"/>
              </w:rPr>
            </w:pPr>
          </w:p>
        </w:tc>
        <w:tc>
          <w:tcPr>
            <w:tcW w:w="619" w:type="pct"/>
            <w:vMerge/>
          </w:tcPr>
          <w:p w14:paraId="3E75FDAE" w14:textId="77777777" w:rsidR="003B7352" w:rsidRPr="00E1460B" w:rsidRDefault="003B7352" w:rsidP="0027276C">
            <w:pPr>
              <w:spacing w:after="0"/>
              <w:rPr>
                <w:rFonts w:ascii="Times New Roman" w:hAnsi="Times New Roman"/>
                <w:bCs/>
                <w:iCs/>
                <w:sz w:val="24"/>
                <w:szCs w:val="24"/>
              </w:rPr>
            </w:pPr>
          </w:p>
        </w:tc>
      </w:tr>
      <w:tr w:rsidR="003B7352" w:rsidRPr="00E1460B" w14:paraId="2F3CE57A" w14:textId="77777777" w:rsidTr="0027276C">
        <w:tc>
          <w:tcPr>
            <w:tcW w:w="752" w:type="pct"/>
            <w:vMerge/>
          </w:tcPr>
          <w:p w14:paraId="280A0B31" w14:textId="77777777" w:rsidR="003B7352" w:rsidRPr="00E1460B" w:rsidRDefault="003B7352" w:rsidP="0027276C">
            <w:pPr>
              <w:spacing w:after="0"/>
              <w:rPr>
                <w:rFonts w:ascii="Times New Roman" w:hAnsi="Times New Roman"/>
                <w:b/>
                <w:bCs/>
                <w:i/>
                <w:sz w:val="24"/>
                <w:szCs w:val="24"/>
              </w:rPr>
            </w:pPr>
          </w:p>
        </w:tc>
        <w:tc>
          <w:tcPr>
            <w:tcW w:w="3020" w:type="pct"/>
            <w:shd w:val="clear" w:color="auto" w:fill="FFFFFF"/>
          </w:tcPr>
          <w:p w14:paraId="245C1585" w14:textId="77777777" w:rsidR="003B7352" w:rsidRPr="00E1460B" w:rsidRDefault="003B7352" w:rsidP="0027276C">
            <w:pPr>
              <w:spacing w:after="0"/>
              <w:rPr>
                <w:rFonts w:ascii="Times New Roman" w:hAnsi="Times New Roman"/>
                <w:b/>
                <w:i/>
                <w:sz w:val="24"/>
                <w:szCs w:val="24"/>
              </w:rPr>
            </w:pPr>
            <w:r w:rsidRPr="00E1460B">
              <w:rPr>
                <w:rFonts w:ascii="Times New Roman" w:hAnsi="Times New Roman"/>
                <w:b/>
                <w:bCs/>
                <w:sz w:val="24"/>
                <w:szCs w:val="24"/>
              </w:rPr>
              <w:t>В том числе практических и лабораторных занятий</w:t>
            </w:r>
          </w:p>
        </w:tc>
        <w:tc>
          <w:tcPr>
            <w:tcW w:w="609" w:type="pct"/>
            <w:shd w:val="clear" w:color="auto" w:fill="FFFFFF"/>
            <w:vAlign w:val="center"/>
          </w:tcPr>
          <w:p w14:paraId="7BB24410"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vMerge/>
          </w:tcPr>
          <w:p w14:paraId="00EA1539" w14:textId="77777777" w:rsidR="003B7352" w:rsidRPr="00E1460B" w:rsidRDefault="003B7352" w:rsidP="0027276C">
            <w:pPr>
              <w:spacing w:after="0"/>
              <w:rPr>
                <w:rFonts w:ascii="Times New Roman" w:hAnsi="Times New Roman"/>
                <w:bCs/>
                <w:iCs/>
                <w:sz w:val="24"/>
                <w:szCs w:val="24"/>
              </w:rPr>
            </w:pPr>
          </w:p>
        </w:tc>
      </w:tr>
      <w:tr w:rsidR="003B7352" w:rsidRPr="00E1460B" w14:paraId="208257BB" w14:textId="77777777" w:rsidTr="0027276C">
        <w:tc>
          <w:tcPr>
            <w:tcW w:w="752" w:type="pct"/>
            <w:vMerge/>
          </w:tcPr>
          <w:p w14:paraId="4E3C54E2" w14:textId="77777777" w:rsidR="003B7352" w:rsidRPr="00E1460B" w:rsidRDefault="003B7352" w:rsidP="0027276C">
            <w:pPr>
              <w:spacing w:after="0"/>
              <w:rPr>
                <w:rFonts w:ascii="Times New Roman" w:hAnsi="Times New Roman"/>
                <w:b/>
                <w:bCs/>
                <w:i/>
                <w:sz w:val="24"/>
                <w:szCs w:val="24"/>
              </w:rPr>
            </w:pPr>
          </w:p>
        </w:tc>
        <w:tc>
          <w:tcPr>
            <w:tcW w:w="3020" w:type="pct"/>
            <w:shd w:val="clear" w:color="auto" w:fill="FFFFFF"/>
          </w:tcPr>
          <w:p w14:paraId="7B914617" w14:textId="77777777" w:rsidR="003B7352" w:rsidRPr="00960D37" w:rsidRDefault="003B7352" w:rsidP="0027276C">
            <w:pPr>
              <w:spacing w:after="0"/>
              <w:rPr>
                <w:rFonts w:ascii="Times New Roman" w:hAnsi="Times New Roman"/>
                <w:bCs/>
                <w:sz w:val="24"/>
                <w:szCs w:val="24"/>
              </w:rPr>
            </w:pPr>
            <w:r w:rsidRPr="00960D37">
              <w:rPr>
                <w:rFonts w:ascii="Times New Roman" w:hAnsi="Times New Roman"/>
                <w:bCs/>
                <w:sz w:val="24"/>
                <w:szCs w:val="24"/>
              </w:rPr>
              <w:t>Практическое занятие 1. Правовая и этическая регламентация служебного поведения государственных служащих.</w:t>
            </w:r>
          </w:p>
        </w:tc>
        <w:tc>
          <w:tcPr>
            <w:tcW w:w="609" w:type="pct"/>
            <w:shd w:val="clear" w:color="auto" w:fill="FFFFFF"/>
            <w:vAlign w:val="center"/>
          </w:tcPr>
          <w:p w14:paraId="0F3ADCBD"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60330637" w14:textId="77777777" w:rsidR="003B7352" w:rsidRPr="00E1460B" w:rsidRDefault="003B7352" w:rsidP="0027276C">
            <w:pPr>
              <w:spacing w:after="0"/>
              <w:rPr>
                <w:rFonts w:ascii="Times New Roman" w:hAnsi="Times New Roman"/>
                <w:bCs/>
                <w:iCs/>
                <w:sz w:val="24"/>
                <w:szCs w:val="24"/>
              </w:rPr>
            </w:pPr>
          </w:p>
        </w:tc>
      </w:tr>
      <w:tr w:rsidR="003B7352" w:rsidRPr="00E1460B" w14:paraId="00E901D8" w14:textId="77777777" w:rsidTr="0027276C">
        <w:tc>
          <w:tcPr>
            <w:tcW w:w="752" w:type="pct"/>
            <w:vMerge w:val="restart"/>
          </w:tcPr>
          <w:p w14:paraId="436C5C0D" w14:textId="77777777" w:rsidR="003B7352" w:rsidRPr="00E1460B" w:rsidRDefault="003B7352" w:rsidP="0027276C">
            <w:pPr>
              <w:spacing w:after="0"/>
              <w:rPr>
                <w:rFonts w:ascii="Times New Roman" w:hAnsi="Times New Roman"/>
                <w:sz w:val="24"/>
                <w:szCs w:val="24"/>
              </w:rPr>
            </w:pPr>
            <w:r w:rsidRPr="00E1460B">
              <w:rPr>
                <w:rFonts w:ascii="Times New Roman" w:hAnsi="Times New Roman"/>
                <w:b/>
                <w:bCs/>
                <w:sz w:val="24"/>
                <w:szCs w:val="24"/>
              </w:rPr>
              <w:t>Тема 2</w:t>
            </w:r>
            <w:r w:rsidRPr="00E1460B">
              <w:rPr>
                <w:rFonts w:ascii="Times New Roman" w:hAnsi="Times New Roman"/>
                <w:sz w:val="24"/>
                <w:szCs w:val="24"/>
              </w:rPr>
              <w:t xml:space="preserve"> </w:t>
            </w:r>
          </w:p>
          <w:p w14:paraId="2F1444A0" w14:textId="77777777" w:rsidR="003B7352" w:rsidRPr="00E1460B" w:rsidRDefault="003B7352" w:rsidP="0027276C">
            <w:pPr>
              <w:spacing w:after="0"/>
              <w:rPr>
                <w:rFonts w:ascii="Times New Roman" w:hAnsi="Times New Roman"/>
                <w:sz w:val="24"/>
                <w:szCs w:val="24"/>
              </w:rPr>
            </w:pPr>
            <w:r w:rsidRPr="00E1460B">
              <w:rPr>
                <w:rFonts w:ascii="Times New Roman" w:hAnsi="Times New Roman"/>
                <w:b/>
                <w:bCs/>
                <w:sz w:val="24"/>
                <w:szCs w:val="24"/>
              </w:rPr>
              <w:t>Этикет и имидж в профессиональной культуре личности</w:t>
            </w:r>
          </w:p>
          <w:p w14:paraId="3799892A" w14:textId="77777777" w:rsidR="003B7352" w:rsidRPr="00E1460B" w:rsidRDefault="003B7352" w:rsidP="0027276C">
            <w:pPr>
              <w:spacing w:after="0"/>
              <w:rPr>
                <w:rFonts w:ascii="Times New Roman" w:hAnsi="Times New Roman"/>
                <w:b/>
                <w:bCs/>
                <w:sz w:val="24"/>
                <w:szCs w:val="24"/>
              </w:rPr>
            </w:pPr>
          </w:p>
          <w:p w14:paraId="182FDE56"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vAlign w:val="center"/>
          </w:tcPr>
          <w:p w14:paraId="7F71470E"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tc>
        <w:tc>
          <w:tcPr>
            <w:tcW w:w="609" w:type="pct"/>
            <w:shd w:val="clear" w:color="auto" w:fill="FFFFFF"/>
            <w:vAlign w:val="center"/>
          </w:tcPr>
          <w:p w14:paraId="37BFDEAB"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8</w:t>
            </w:r>
          </w:p>
        </w:tc>
        <w:tc>
          <w:tcPr>
            <w:tcW w:w="619" w:type="pct"/>
            <w:vMerge w:val="restart"/>
          </w:tcPr>
          <w:p w14:paraId="56CE2641" w14:textId="77777777" w:rsidR="003B7352" w:rsidRPr="00E1460B" w:rsidRDefault="003B7352" w:rsidP="0027276C">
            <w:pPr>
              <w:spacing w:after="0"/>
              <w:rPr>
                <w:rFonts w:ascii="Times New Roman" w:hAnsi="Times New Roman"/>
                <w:bCs/>
                <w:iCs/>
                <w:sz w:val="24"/>
                <w:szCs w:val="24"/>
              </w:rPr>
            </w:pPr>
            <w:r w:rsidRPr="00E1460B">
              <w:rPr>
                <w:rFonts w:ascii="Times New Roman" w:hAnsi="Times New Roman"/>
                <w:bCs/>
                <w:iCs/>
                <w:sz w:val="24"/>
                <w:szCs w:val="24"/>
              </w:rPr>
              <w:t>ОК 01, ОК 04, ОК 05, ОК 06, ОК 09</w:t>
            </w:r>
          </w:p>
          <w:p w14:paraId="3D9E672D" w14:textId="77777777" w:rsidR="003B7352" w:rsidRPr="00E1460B" w:rsidRDefault="003B7352" w:rsidP="0027276C">
            <w:pPr>
              <w:spacing w:after="0"/>
              <w:rPr>
                <w:rFonts w:ascii="Times New Roman" w:hAnsi="Times New Roman"/>
                <w:bCs/>
                <w:iCs/>
                <w:sz w:val="24"/>
                <w:szCs w:val="24"/>
              </w:rPr>
            </w:pPr>
            <w:r w:rsidRPr="00E1460B">
              <w:rPr>
                <w:rFonts w:ascii="Times New Roman" w:hAnsi="Times New Roman"/>
                <w:bCs/>
                <w:iCs/>
                <w:sz w:val="24"/>
                <w:szCs w:val="24"/>
              </w:rPr>
              <w:t>ПК 1.1, ПК 1.2, ПК 1.4</w:t>
            </w:r>
          </w:p>
        </w:tc>
      </w:tr>
      <w:tr w:rsidR="003B7352" w:rsidRPr="00E1460B" w14:paraId="2F2E01C0" w14:textId="77777777" w:rsidTr="0027276C">
        <w:tc>
          <w:tcPr>
            <w:tcW w:w="752" w:type="pct"/>
            <w:vMerge/>
          </w:tcPr>
          <w:p w14:paraId="05F85C71"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tcPr>
          <w:p w14:paraId="23FF0B88"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1. Понятие о культуре поведения и этикете. Принципы, функции, виды этикета.</w:t>
            </w:r>
          </w:p>
        </w:tc>
        <w:tc>
          <w:tcPr>
            <w:tcW w:w="609" w:type="pct"/>
            <w:vMerge w:val="restart"/>
            <w:shd w:val="clear" w:color="auto" w:fill="FFFFFF"/>
            <w:vAlign w:val="center"/>
          </w:tcPr>
          <w:p w14:paraId="0A6A3363"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6</w:t>
            </w:r>
          </w:p>
        </w:tc>
        <w:tc>
          <w:tcPr>
            <w:tcW w:w="619" w:type="pct"/>
            <w:vMerge/>
          </w:tcPr>
          <w:p w14:paraId="27422263" w14:textId="77777777" w:rsidR="003B7352" w:rsidRPr="00E1460B" w:rsidRDefault="003B7352" w:rsidP="0027276C">
            <w:pPr>
              <w:spacing w:after="0"/>
              <w:rPr>
                <w:rFonts w:ascii="Times New Roman" w:hAnsi="Times New Roman"/>
                <w:bCs/>
                <w:iCs/>
                <w:sz w:val="24"/>
                <w:szCs w:val="24"/>
              </w:rPr>
            </w:pPr>
          </w:p>
        </w:tc>
      </w:tr>
      <w:tr w:rsidR="003B7352" w:rsidRPr="00E1460B" w14:paraId="6B42A835" w14:textId="77777777" w:rsidTr="0027276C">
        <w:tc>
          <w:tcPr>
            <w:tcW w:w="752" w:type="pct"/>
            <w:vMerge/>
          </w:tcPr>
          <w:p w14:paraId="1305F36A"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tcPr>
          <w:p w14:paraId="6657DE5E" w14:textId="77777777" w:rsidR="003B7352" w:rsidRPr="00E1460B" w:rsidRDefault="003B7352" w:rsidP="0027276C">
            <w:pPr>
              <w:spacing w:after="0"/>
              <w:rPr>
                <w:rFonts w:ascii="Times New Roman" w:hAnsi="Times New Roman"/>
                <w:sz w:val="24"/>
                <w:szCs w:val="24"/>
                <w:lang w:val="x-none" w:eastAsia="x-none"/>
              </w:rPr>
            </w:pPr>
            <w:r w:rsidRPr="00E1460B">
              <w:rPr>
                <w:rFonts w:ascii="Times New Roman" w:hAnsi="Times New Roman"/>
                <w:sz w:val="24"/>
                <w:szCs w:val="24"/>
                <w:lang w:val="x-none" w:eastAsia="x-none"/>
              </w:rPr>
              <w:t>Конкретные формы проявления этикета: этикет приветствия, представления, обращения; поведение в официальных учреждениях и общественных местах.</w:t>
            </w:r>
          </w:p>
        </w:tc>
        <w:tc>
          <w:tcPr>
            <w:tcW w:w="609" w:type="pct"/>
            <w:vMerge/>
            <w:shd w:val="clear" w:color="auto" w:fill="FFFFFF"/>
            <w:vAlign w:val="center"/>
          </w:tcPr>
          <w:p w14:paraId="53FAAED3" w14:textId="77777777" w:rsidR="003B7352" w:rsidRPr="00E1460B" w:rsidRDefault="003B7352" w:rsidP="0027276C">
            <w:pPr>
              <w:spacing w:after="0"/>
              <w:rPr>
                <w:rFonts w:ascii="Times New Roman" w:hAnsi="Times New Roman"/>
                <w:b/>
                <w:bCs/>
                <w:sz w:val="24"/>
                <w:szCs w:val="24"/>
              </w:rPr>
            </w:pPr>
          </w:p>
        </w:tc>
        <w:tc>
          <w:tcPr>
            <w:tcW w:w="619" w:type="pct"/>
            <w:vMerge/>
          </w:tcPr>
          <w:p w14:paraId="5311C1BF" w14:textId="77777777" w:rsidR="003B7352" w:rsidRPr="00E1460B" w:rsidRDefault="003B7352" w:rsidP="0027276C">
            <w:pPr>
              <w:spacing w:after="0"/>
              <w:rPr>
                <w:rFonts w:ascii="Times New Roman" w:hAnsi="Times New Roman"/>
                <w:bCs/>
                <w:iCs/>
                <w:sz w:val="24"/>
                <w:szCs w:val="24"/>
              </w:rPr>
            </w:pPr>
          </w:p>
        </w:tc>
      </w:tr>
      <w:tr w:rsidR="003B7352" w:rsidRPr="00E1460B" w14:paraId="3A7D648B" w14:textId="77777777" w:rsidTr="0027276C">
        <w:tc>
          <w:tcPr>
            <w:tcW w:w="752" w:type="pct"/>
            <w:vMerge/>
          </w:tcPr>
          <w:p w14:paraId="773BE1B3"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tcPr>
          <w:p w14:paraId="4F4E9852"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3. Эстетика внешнего облика. Имидж специалиста, его элементы, составляющие каждого элемента. Основные виды дресс-кода.</w:t>
            </w:r>
          </w:p>
        </w:tc>
        <w:tc>
          <w:tcPr>
            <w:tcW w:w="609" w:type="pct"/>
            <w:vMerge/>
            <w:shd w:val="clear" w:color="auto" w:fill="FFFFFF"/>
            <w:vAlign w:val="center"/>
          </w:tcPr>
          <w:p w14:paraId="15366B37" w14:textId="77777777" w:rsidR="003B7352" w:rsidRPr="00E1460B" w:rsidRDefault="003B7352" w:rsidP="0027276C">
            <w:pPr>
              <w:spacing w:after="0"/>
              <w:rPr>
                <w:rFonts w:ascii="Times New Roman" w:hAnsi="Times New Roman"/>
                <w:b/>
                <w:bCs/>
                <w:sz w:val="24"/>
                <w:szCs w:val="24"/>
              </w:rPr>
            </w:pPr>
          </w:p>
        </w:tc>
        <w:tc>
          <w:tcPr>
            <w:tcW w:w="619" w:type="pct"/>
            <w:vMerge/>
          </w:tcPr>
          <w:p w14:paraId="63BBE642" w14:textId="77777777" w:rsidR="003B7352" w:rsidRPr="00E1460B" w:rsidRDefault="003B7352" w:rsidP="0027276C">
            <w:pPr>
              <w:spacing w:after="0"/>
              <w:rPr>
                <w:rFonts w:ascii="Times New Roman" w:hAnsi="Times New Roman"/>
                <w:bCs/>
                <w:iCs/>
                <w:sz w:val="24"/>
                <w:szCs w:val="24"/>
              </w:rPr>
            </w:pPr>
          </w:p>
        </w:tc>
      </w:tr>
      <w:tr w:rsidR="003B7352" w:rsidRPr="00E1460B" w14:paraId="622F4A82" w14:textId="77777777" w:rsidTr="0027276C">
        <w:tc>
          <w:tcPr>
            <w:tcW w:w="752" w:type="pct"/>
            <w:vMerge/>
          </w:tcPr>
          <w:p w14:paraId="7786F7EB"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tcPr>
          <w:p w14:paraId="0FE1E0E5" w14:textId="77777777" w:rsidR="003B7352" w:rsidRPr="00E1460B" w:rsidRDefault="003B7352" w:rsidP="0027276C">
            <w:pPr>
              <w:spacing w:after="0"/>
              <w:rPr>
                <w:rFonts w:ascii="Times New Roman" w:hAnsi="Times New Roman"/>
                <w:b/>
                <w:sz w:val="24"/>
                <w:szCs w:val="24"/>
              </w:rPr>
            </w:pPr>
            <w:r w:rsidRPr="00E1460B">
              <w:rPr>
                <w:rFonts w:ascii="Times New Roman" w:hAnsi="Times New Roman"/>
                <w:b/>
                <w:bCs/>
                <w:sz w:val="24"/>
                <w:szCs w:val="24"/>
              </w:rPr>
              <w:t>В том числе практических и лабораторных занятий</w:t>
            </w:r>
          </w:p>
        </w:tc>
        <w:tc>
          <w:tcPr>
            <w:tcW w:w="609" w:type="pct"/>
            <w:shd w:val="clear" w:color="auto" w:fill="FFFFFF"/>
            <w:vAlign w:val="center"/>
          </w:tcPr>
          <w:p w14:paraId="677D61AB"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vMerge/>
          </w:tcPr>
          <w:p w14:paraId="5018CAF7" w14:textId="77777777" w:rsidR="003B7352" w:rsidRPr="00E1460B" w:rsidRDefault="003B7352" w:rsidP="0027276C">
            <w:pPr>
              <w:spacing w:after="0"/>
              <w:rPr>
                <w:rFonts w:ascii="Times New Roman" w:hAnsi="Times New Roman"/>
                <w:bCs/>
                <w:iCs/>
                <w:sz w:val="24"/>
                <w:szCs w:val="24"/>
              </w:rPr>
            </w:pPr>
          </w:p>
        </w:tc>
      </w:tr>
      <w:tr w:rsidR="003B7352" w:rsidRPr="00E1460B" w14:paraId="075CEF41" w14:textId="77777777" w:rsidTr="0027276C">
        <w:tc>
          <w:tcPr>
            <w:tcW w:w="752" w:type="pct"/>
            <w:vMerge/>
          </w:tcPr>
          <w:p w14:paraId="4B4A42D4"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tcPr>
          <w:p w14:paraId="7AF2A48A" w14:textId="77777777" w:rsidR="003B7352" w:rsidRPr="00E1460B" w:rsidRDefault="003B7352" w:rsidP="0027276C">
            <w:pPr>
              <w:spacing w:after="0"/>
              <w:rPr>
                <w:rFonts w:ascii="Times New Roman" w:hAnsi="Times New Roman"/>
                <w:bCs/>
                <w:i/>
                <w:iCs/>
                <w:sz w:val="24"/>
                <w:szCs w:val="24"/>
              </w:rPr>
            </w:pPr>
            <w:r w:rsidRPr="00960D37">
              <w:rPr>
                <w:rFonts w:ascii="Times New Roman" w:hAnsi="Times New Roman"/>
                <w:bCs/>
                <w:sz w:val="24"/>
                <w:szCs w:val="24"/>
              </w:rPr>
              <w:t>Практическое занятие 2. Визитная карточка. Правила оформления и использования</w:t>
            </w:r>
            <w:r w:rsidRPr="00E1460B">
              <w:rPr>
                <w:rFonts w:ascii="Times New Roman" w:hAnsi="Times New Roman"/>
                <w:bCs/>
                <w:i/>
                <w:iCs/>
                <w:sz w:val="24"/>
                <w:szCs w:val="24"/>
              </w:rPr>
              <w:t>.</w:t>
            </w:r>
          </w:p>
        </w:tc>
        <w:tc>
          <w:tcPr>
            <w:tcW w:w="609" w:type="pct"/>
            <w:shd w:val="clear" w:color="auto" w:fill="FFFFFF"/>
            <w:vAlign w:val="center"/>
          </w:tcPr>
          <w:p w14:paraId="499F470E"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7E75C6EA" w14:textId="77777777" w:rsidR="003B7352" w:rsidRPr="00E1460B" w:rsidRDefault="003B7352" w:rsidP="0027276C">
            <w:pPr>
              <w:spacing w:after="0"/>
              <w:rPr>
                <w:rFonts w:ascii="Times New Roman" w:hAnsi="Times New Roman"/>
                <w:bCs/>
                <w:iCs/>
                <w:sz w:val="24"/>
                <w:szCs w:val="24"/>
              </w:rPr>
            </w:pPr>
          </w:p>
        </w:tc>
      </w:tr>
      <w:tr w:rsidR="003B7352" w:rsidRPr="00E1460B" w14:paraId="6DBDB6CC" w14:textId="77777777" w:rsidTr="0027276C">
        <w:tc>
          <w:tcPr>
            <w:tcW w:w="752" w:type="pct"/>
            <w:vMerge w:val="restart"/>
          </w:tcPr>
          <w:p w14:paraId="135347FD"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3</w:t>
            </w:r>
          </w:p>
          <w:p w14:paraId="7CFD714D"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Деловой протокол</w:t>
            </w:r>
          </w:p>
        </w:tc>
        <w:tc>
          <w:tcPr>
            <w:tcW w:w="3020" w:type="pct"/>
            <w:shd w:val="clear" w:color="auto" w:fill="FFFFFF"/>
          </w:tcPr>
          <w:p w14:paraId="21F08040"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tc>
        <w:tc>
          <w:tcPr>
            <w:tcW w:w="609" w:type="pct"/>
            <w:shd w:val="clear" w:color="auto" w:fill="FFFFFF"/>
            <w:vAlign w:val="center"/>
          </w:tcPr>
          <w:p w14:paraId="2274D2AC"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6</w:t>
            </w:r>
          </w:p>
        </w:tc>
        <w:tc>
          <w:tcPr>
            <w:tcW w:w="619" w:type="pct"/>
            <w:vMerge w:val="restart"/>
          </w:tcPr>
          <w:p w14:paraId="76C2C588" w14:textId="77777777" w:rsidR="003B7352" w:rsidRPr="00E1460B" w:rsidRDefault="003B7352" w:rsidP="0027276C">
            <w:pPr>
              <w:spacing w:after="0"/>
              <w:rPr>
                <w:rFonts w:ascii="Times New Roman" w:hAnsi="Times New Roman"/>
                <w:bCs/>
                <w:iCs/>
                <w:sz w:val="24"/>
                <w:szCs w:val="24"/>
              </w:rPr>
            </w:pPr>
            <w:r w:rsidRPr="00E1460B">
              <w:rPr>
                <w:rFonts w:ascii="Times New Roman" w:hAnsi="Times New Roman"/>
                <w:bCs/>
                <w:iCs/>
                <w:sz w:val="24"/>
                <w:szCs w:val="24"/>
              </w:rPr>
              <w:t xml:space="preserve">ОК 01, ОК 02, ОК 04, ОК 05, </w:t>
            </w:r>
            <w:r w:rsidRPr="00E1460B">
              <w:rPr>
                <w:rFonts w:ascii="Times New Roman" w:hAnsi="Times New Roman"/>
                <w:bCs/>
                <w:iCs/>
                <w:sz w:val="24"/>
                <w:szCs w:val="24"/>
              </w:rPr>
              <w:lastRenderedPageBreak/>
              <w:t>ОК 06, ОК 09</w:t>
            </w:r>
          </w:p>
          <w:p w14:paraId="2920E353" w14:textId="77777777" w:rsidR="003B7352" w:rsidRPr="00E1460B" w:rsidRDefault="003B7352" w:rsidP="0027276C">
            <w:pPr>
              <w:spacing w:after="0"/>
              <w:rPr>
                <w:rFonts w:ascii="Times New Roman" w:hAnsi="Times New Roman"/>
                <w:bCs/>
                <w:iCs/>
                <w:sz w:val="24"/>
                <w:szCs w:val="24"/>
              </w:rPr>
            </w:pPr>
            <w:r w:rsidRPr="00E1460B">
              <w:rPr>
                <w:rFonts w:ascii="Times New Roman" w:hAnsi="Times New Roman"/>
                <w:bCs/>
                <w:iCs/>
                <w:sz w:val="24"/>
                <w:szCs w:val="24"/>
              </w:rPr>
              <w:t>ПК 1.2, ПК 1.3, ПК 1.4, ПК 1.6</w:t>
            </w:r>
          </w:p>
        </w:tc>
      </w:tr>
      <w:tr w:rsidR="003B7352" w:rsidRPr="00E1460B" w14:paraId="0AB0FD1A" w14:textId="77777777" w:rsidTr="0027276C">
        <w:tc>
          <w:tcPr>
            <w:tcW w:w="752" w:type="pct"/>
            <w:vMerge/>
          </w:tcPr>
          <w:p w14:paraId="221AB389"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tcPr>
          <w:p w14:paraId="75665952"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1.</w:t>
            </w:r>
            <w:r>
              <w:rPr>
                <w:rFonts w:ascii="Times New Roman" w:hAnsi="Times New Roman"/>
                <w:b/>
                <w:bCs/>
                <w:sz w:val="24"/>
                <w:szCs w:val="24"/>
              </w:rPr>
              <w:t xml:space="preserve"> </w:t>
            </w:r>
            <w:r w:rsidRPr="00E1460B">
              <w:rPr>
                <w:rFonts w:ascii="Times New Roman" w:hAnsi="Times New Roman"/>
                <w:sz w:val="24"/>
                <w:szCs w:val="24"/>
              </w:rPr>
              <w:t xml:space="preserve">Основы международного протокола и этикета. Государственное, служебное и </w:t>
            </w:r>
            <w:r w:rsidRPr="00E1460B">
              <w:rPr>
                <w:rFonts w:ascii="Times New Roman" w:hAnsi="Times New Roman"/>
                <w:sz w:val="24"/>
                <w:szCs w:val="24"/>
              </w:rPr>
              <w:lastRenderedPageBreak/>
              <w:t>протокольное старшинство.</w:t>
            </w:r>
          </w:p>
        </w:tc>
        <w:tc>
          <w:tcPr>
            <w:tcW w:w="609" w:type="pct"/>
            <w:vMerge w:val="restart"/>
            <w:shd w:val="clear" w:color="auto" w:fill="FFFFFF"/>
            <w:vAlign w:val="center"/>
          </w:tcPr>
          <w:p w14:paraId="727D94B9"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lastRenderedPageBreak/>
              <w:t>6</w:t>
            </w:r>
          </w:p>
        </w:tc>
        <w:tc>
          <w:tcPr>
            <w:tcW w:w="619" w:type="pct"/>
            <w:vMerge/>
          </w:tcPr>
          <w:p w14:paraId="56BF79D0" w14:textId="77777777" w:rsidR="003B7352" w:rsidRPr="00E1460B" w:rsidRDefault="003B7352" w:rsidP="0027276C">
            <w:pPr>
              <w:spacing w:after="0"/>
              <w:rPr>
                <w:rFonts w:ascii="Times New Roman" w:hAnsi="Times New Roman"/>
                <w:bCs/>
                <w:iCs/>
                <w:sz w:val="24"/>
                <w:szCs w:val="24"/>
              </w:rPr>
            </w:pPr>
          </w:p>
        </w:tc>
      </w:tr>
      <w:tr w:rsidR="003B7352" w:rsidRPr="00E1460B" w14:paraId="427AD311" w14:textId="77777777" w:rsidTr="0027276C">
        <w:tc>
          <w:tcPr>
            <w:tcW w:w="752" w:type="pct"/>
            <w:vMerge/>
          </w:tcPr>
          <w:p w14:paraId="42EA8E6F"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vAlign w:val="center"/>
          </w:tcPr>
          <w:p w14:paraId="3B6716CF"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sz w:val="24"/>
                <w:szCs w:val="24"/>
              </w:rPr>
              <w:t xml:space="preserve">2. Правила организации и проведения деловых переговоров и других протокольных мероприятий. </w:t>
            </w:r>
            <w:r w:rsidRPr="00E1460B">
              <w:rPr>
                <w:rFonts w:ascii="Times New Roman" w:hAnsi="Times New Roman"/>
                <w:sz w:val="24"/>
                <w:szCs w:val="24"/>
                <w:lang w:eastAsia="x-none"/>
              </w:rPr>
              <w:t>Официальные приёмы. Виды приёмов. Столовый этикет.</w:t>
            </w:r>
          </w:p>
        </w:tc>
        <w:tc>
          <w:tcPr>
            <w:tcW w:w="609" w:type="pct"/>
            <w:vMerge/>
            <w:shd w:val="clear" w:color="auto" w:fill="FFFFFF"/>
            <w:vAlign w:val="center"/>
          </w:tcPr>
          <w:p w14:paraId="7CE2DEE8" w14:textId="77777777" w:rsidR="003B7352" w:rsidRPr="00E1460B" w:rsidRDefault="003B7352" w:rsidP="0027276C">
            <w:pPr>
              <w:spacing w:after="0"/>
              <w:rPr>
                <w:rFonts w:ascii="Times New Roman" w:hAnsi="Times New Roman"/>
                <w:sz w:val="24"/>
                <w:szCs w:val="24"/>
              </w:rPr>
            </w:pPr>
          </w:p>
        </w:tc>
        <w:tc>
          <w:tcPr>
            <w:tcW w:w="619" w:type="pct"/>
            <w:vMerge/>
          </w:tcPr>
          <w:p w14:paraId="268E7713" w14:textId="77777777" w:rsidR="003B7352" w:rsidRPr="00E1460B" w:rsidRDefault="003B7352" w:rsidP="0027276C">
            <w:pPr>
              <w:spacing w:after="0"/>
              <w:rPr>
                <w:rFonts w:ascii="Times New Roman" w:hAnsi="Times New Roman"/>
                <w:bCs/>
                <w:iCs/>
                <w:sz w:val="24"/>
                <w:szCs w:val="24"/>
              </w:rPr>
            </w:pPr>
          </w:p>
        </w:tc>
      </w:tr>
      <w:tr w:rsidR="003B7352" w:rsidRPr="00E1460B" w14:paraId="0B6F3954" w14:textId="77777777" w:rsidTr="0027276C">
        <w:tc>
          <w:tcPr>
            <w:tcW w:w="3772" w:type="pct"/>
            <w:gridSpan w:val="2"/>
            <w:shd w:val="clear" w:color="auto" w:fill="FFFFFF"/>
            <w:vAlign w:val="center"/>
          </w:tcPr>
          <w:p w14:paraId="7D0011BB"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Раздел 2. Основы делового общения</w:t>
            </w:r>
          </w:p>
        </w:tc>
        <w:tc>
          <w:tcPr>
            <w:tcW w:w="609" w:type="pct"/>
            <w:shd w:val="clear" w:color="auto" w:fill="FFFFFF"/>
            <w:vAlign w:val="center"/>
          </w:tcPr>
          <w:p w14:paraId="06B53BFB"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12</w:t>
            </w:r>
            <w:r>
              <w:rPr>
                <w:rFonts w:ascii="Times New Roman" w:hAnsi="Times New Roman"/>
                <w:b/>
                <w:bCs/>
                <w:sz w:val="24"/>
                <w:szCs w:val="24"/>
              </w:rPr>
              <w:t>/6</w:t>
            </w:r>
          </w:p>
        </w:tc>
        <w:tc>
          <w:tcPr>
            <w:tcW w:w="619" w:type="pct"/>
          </w:tcPr>
          <w:p w14:paraId="71CAC833" w14:textId="77777777" w:rsidR="003B7352" w:rsidRPr="00E1460B" w:rsidRDefault="003B7352" w:rsidP="0027276C">
            <w:pPr>
              <w:spacing w:after="0"/>
              <w:rPr>
                <w:rFonts w:ascii="Times New Roman" w:hAnsi="Times New Roman"/>
                <w:bCs/>
                <w:iCs/>
                <w:sz w:val="24"/>
                <w:szCs w:val="24"/>
              </w:rPr>
            </w:pPr>
          </w:p>
        </w:tc>
      </w:tr>
      <w:tr w:rsidR="0027276C" w:rsidRPr="00E1460B" w14:paraId="02633AAA" w14:textId="77777777" w:rsidTr="0027276C">
        <w:tc>
          <w:tcPr>
            <w:tcW w:w="752" w:type="pct"/>
            <w:vMerge w:val="restart"/>
          </w:tcPr>
          <w:p w14:paraId="44F6F51A" w14:textId="77777777" w:rsidR="0027276C" w:rsidRPr="00E1460B" w:rsidRDefault="0027276C" w:rsidP="0027276C">
            <w:pPr>
              <w:spacing w:after="0"/>
              <w:rPr>
                <w:rFonts w:ascii="Times New Roman" w:hAnsi="Times New Roman"/>
                <w:b/>
                <w:bCs/>
                <w:sz w:val="24"/>
                <w:szCs w:val="24"/>
              </w:rPr>
            </w:pPr>
            <w:r w:rsidRPr="00E1460B">
              <w:rPr>
                <w:rFonts w:ascii="Times New Roman" w:hAnsi="Times New Roman"/>
                <w:b/>
                <w:bCs/>
                <w:sz w:val="24"/>
                <w:szCs w:val="24"/>
              </w:rPr>
              <w:t>Тема 4</w:t>
            </w:r>
          </w:p>
          <w:p w14:paraId="5125B904" w14:textId="77777777" w:rsidR="0027276C" w:rsidRPr="00E1460B" w:rsidRDefault="0027276C" w:rsidP="0027276C">
            <w:pPr>
              <w:spacing w:after="0"/>
              <w:rPr>
                <w:rFonts w:ascii="Times New Roman" w:hAnsi="Times New Roman"/>
                <w:b/>
                <w:bCs/>
                <w:sz w:val="24"/>
                <w:szCs w:val="24"/>
              </w:rPr>
            </w:pPr>
            <w:r w:rsidRPr="00E1460B">
              <w:rPr>
                <w:rFonts w:ascii="Times New Roman" w:hAnsi="Times New Roman"/>
                <w:b/>
                <w:bCs/>
                <w:sz w:val="24"/>
                <w:szCs w:val="24"/>
              </w:rPr>
              <w:t>Этические нормы деловой коммуникации</w:t>
            </w:r>
          </w:p>
        </w:tc>
        <w:tc>
          <w:tcPr>
            <w:tcW w:w="3020" w:type="pct"/>
            <w:shd w:val="clear" w:color="auto" w:fill="FFFFFF"/>
          </w:tcPr>
          <w:p w14:paraId="2F37AEBD" w14:textId="77777777" w:rsidR="0027276C" w:rsidRPr="00E1460B" w:rsidRDefault="0027276C" w:rsidP="0027276C">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tc>
        <w:tc>
          <w:tcPr>
            <w:tcW w:w="609" w:type="pct"/>
            <w:shd w:val="clear" w:color="auto" w:fill="FFFFFF"/>
            <w:vAlign w:val="center"/>
          </w:tcPr>
          <w:p w14:paraId="06374BCD" w14:textId="77777777" w:rsidR="0027276C" w:rsidRPr="00E1460B" w:rsidRDefault="0027276C" w:rsidP="0027276C">
            <w:pPr>
              <w:spacing w:after="0"/>
              <w:rPr>
                <w:rFonts w:ascii="Times New Roman" w:hAnsi="Times New Roman"/>
                <w:b/>
                <w:bCs/>
                <w:sz w:val="24"/>
                <w:szCs w:val="24"/>
              </w:rPr>
            </w:pPr>
            <w:r w:rsidRPr="00E1460B">
              <w:rPr>
                <w:rFonts w:ascii="Times New Roman" w:hAnsi="Times New Roman"/>
                <w:b/>
                <w:bCs/>
                <w:sz w:val="24"/>
                <w:szCs w:val="24"/>
              </w:rPr>
              <w:t>8</w:t>
            </w:r>
          </w:p>
        </w:tc>
        <w:tc>
          <w:tcPr>
            <w:tcW w:w="619" w:type="pct"/>
            <w:vMerge w:val="restart"/>
          </w:tcPr>
          <w:p w14:paraId="1263A15C" w14:textId="77777777" w:rsidR="0027276C" w:rsidRPr="00E1460B" w:rsidRDefault="0027276C" w:rsidP="0027276C">
            <w:pPr>
              <w:spacing w:after="0"/>
              <w:rPr>
                <w:rFonts w:ascii="Times New Roman" w:hAnsi="Times New Roman"/>
                <w:bCs/>
                <w:iCs/>
                <w:sz w:val="24"/>
                <w:szCs w:val="24"/>
              </w:rPr>
            </w:pPr>
            <w:r w:rsidRPr="00E1460B">
              <w:rPr>
                <w:rFonts w:ascii="Times New Roman" w:hAnsi="Times New Roman"/>
                <w:bCs/>
                <w:iCs/>
                <w:sz w:val="24"/>
                <w:szCs w:val="24"/>
              </w:rPr>
              <w:t>ОК 01, ОК 02, ОК 04, ОК 05, ОК 06, ОК 09,</w:t>
            </w:r>
          </w:p>
          <w:p w14:paraId="13320E82" w14:textId="77777777" w:rsidR="0027276C" w:rsidRPr="00E1460B" w:rsidRDefault="0027276C" w:rsidP="0027276C">
            <w:pPr>
              <w:spacing w:after="0"/>
              <w:rPr>
                <w:rFonts w:ascii="Times New Roman" w:hAnsi="Times New Roman"/>
                <w:bCs/>
                <w:iCs/>
                <w:sz w:val="24"/>
                <w:szCs w:val="24"/>
              </w:rPr>
            </w:pPr>
            <w:r w:rsidRPr="00E1460B">
              <w:rPr>
                <w:rFonts w:ascii="Times New Roman" w:hAnsi="Times New Roman"/>
                <w:bCs/>
                <w:iCs/>
                <w:sz w:val="24"/>
                <w:szCs w:val="24"/>
              </w:rPr>
              <w:t>ПК 1.1, ПК 1.2, ПК 1.3, ПК 1.4</w:t>
            </w:r>
          </w:p>
        </w:tc>
      </w:tr>
      <w:tr w:rsidR="0027276C" w:rsidRPr="00E1460B" w14:paraId="38F8B69E" w14:textId="77777777" w:rsidTr="0027276C">
        <w:tc>
          <w:tcPr>
            <w:tcW w:w="752" w:type="pct"/>
            <w:vMerge/>
          </w:tcPr>
          <w:p w14:paraId="33CE5065" w14:textId="77777777" w:rsidR="0027276C" w:rsidRPr="00E1460B" w:rsidRDefault="0027276C" w:rsidP="0027276C">
            <w:pPr>
              <w:spacing w:after="0"/>
              <w:rPr>
                <w:rFonts w:ascii="Times New Roman" w:hAnsi="Times New Roman"/>
                <w:b/>
                <w:bCs/>
                <w:sz w:val="24"/>
                <w:szCs w:val="24"/>
              </w:rPr>
            </w:pPr>
          </w:p>
        </w:tc>
        <w:tc>
          <w:tcPr>
            <w:tcW w:w="3020" w:type="pct"/>
            <w:shd w:val="clear" w:color="auto" w:fill="FFFFFF"/>
          </w:tcPr>
          <w:p w14:paraId="0CEEF4DC" w14:textId="77777777" w:rsidR="0027276C" w:rsidRPr="00E1460B" w:rsidRDefault="0027276C" w:rsidP="0027276C">
            <w:pPr>
              <w:spacing w:after="0"/>
              <w:rPr>
                <w:rFonts w:ascii="Times New Roman" w:hAnsi="Times New Roman"/>
                <w:b/>
                <w:bCs/>
                <w:sz w:val="24"/>
                <w:szCs w:val="24"/>
              </w:rPr>
            </w:pPr>
            <w:r w:rsidRPr="00E1460B">
              <w:rPr>
                <w:rFonts w:ascii="Times New Roman" w:hAnsi="Times New Roman"/>
                <w:b/>
                <w:bCs/>
                <w:sz w:val="24"/>
                <w:szCs w:val="24"/>
              </w:rPr>
              <w:t>1.</w:t>
            </w:r>
            <w:r>
              <w:rPr>
                <w:rFonts w:ascii="Times New Roman" w:hAnsi="Times New Roman"/>
                <w:b/>
                <w:bCs/>
                <w:sz w:val="24"/>
                <w:szCs w:val="24"/>
              </w:rPr>
              <w:t xml:space="preserve"> </w:t>
            </w:r>
            <w:r w:rsidRPr="00E1460B">
              <w:rPr>
                <w:rFonts w:ascii="Times New Roman" w:hAnsi="Times New Roman"/>
                <w:sz w:val="24"/>
                <w:szCs w:val="24"/>
              </w:rPr>
              <w:t xml:space="preserve">Общение в системе межличностных и общественных отношений. Социальная роль. Классификация общения. Виды, функции общения. Структура и средства общения. </w:t>
            </w:r>
          </w:p>
        </w:tc>
        <w:tc>
          <w:tcPr>
            <w:tcW w:w="609" w:type="pct"/>
            <w:vMerge w:val="restart"/>
            <w:shd w:val="clear" w:color="auto" w:fill="FFFFFF"/>
            <w:vAlign w:val="center"/>
          </w:tcPr>
          <w:p w14:paraId="46344EF3" w14:textId="77777777" w:rsidR="0027276C" w:rsidRPr="00E1460B" w:rsidRDefault="0027276C" w:rsidP="0027276C">
            <w:pPr>
              <w:spacing w:after="0"/>
              <w:rPr>
                <w:rFonts w:ascii="Times New Roman" w:hAnsi="Times New Roman"/>
                <w:sz w:val="24"/>
                <w:szCs w:val="24"/>
              </w:rPr>
            </w:pPr>
            <w:r w:rsidRPr="00E1460B">
              <w:rPr>
                <w:rFonts w:ascii="Times New Roman" w:hAnsi="Times New Roman"/>
                <w:sz w:val="24"/>
                <w:szCs w:val="24"/>
              </w:rPr>
              <w:t>4</w:t>
            </w:r>
          </w:p>
        </w:tc>
        <w:tc>
          <w:tcPr>
            <w:tcW w:w="619" w:type="pct"/>
            <w:vMerge/>
          </w:tcPr>
          <w:p w14:paraId="5FC58E80" w14:textId="77777777" w:rsidR="0027276C" w:rsidRPr="00E1460B" w:rsidRDefault="0027276C" w:rsidP="0027276C">
            <w:pPr>
              <w:spacing w:after="0"/>
              <w:rPr>
                <w:rFonts w:ascii="Times New Roman" w:hAnsi="Times New Roman"/>
                <w:bCs/>
                <w:iCs/>
                <w:sz w:val="24"/>
                <w:szCs w:val="24"/>
              </w:rPr>
            </w:pPr>
          </w:p>
        </w:tc>
      </w:tr>
      <w:tr w:rsidR="0027276C" w:rsidRPr="00E1460B" w14:paraId="075D1D50" w14:textId="77777777" w:rsidTr="0027276C">
        <w:tc>
          <w:tcPr>
            <w:tcW w:w="752" w:type="pct"/>
            <w:vMerge/>
          </w:tcPr>
          <w:p w14:paraId="38829760" w14:textId="77777777" w:rsidR="0027276C" w:rsidRPr="00E1460B" w:rsidRDefault="0027276C" w:rsidP="0027276C">
            <w:pPr>
              <w:spacing w:after="0"/>
              <w:rPr>
                <w:rFonts w:ascii="Times New Roman" w:hAnsi="Times New Roman"/>
                <w:b/>
                <w:bCs/>
                <w:sz w:val="24"/>
                <w:szCs w:val="24"/>
              </w:rPr>
            </w:pPr>
          </w:p>
        </w:tc>
        <w:tc>
          <w:tcPr>
            <w:tcW w:w="3020" w:type="pct"/>
            <w:shd w:val="clear" w:color="auto" w:fill="FFFFFF"/>
            <w:vAlign w:val="center"/>
          </w:tcPr>
          <w:p w14:paraId="04F61EC3" w14:textId="77777777" w:rsidR="0027276C" w:rsidRPr="00E1460B" w:rsidRDefault="0027276C" w:rsidP="0027276C">
            <w:pPr>
              <w:spacing w:after="0"/>
              <w:rPr>
                <w:rFonts w:ascii="Times New Roman" w:hAnsi="Times New Roman"/>
                <w:b/>
                <w:bCs/>
                <w:sz w:val="24"/>
                <w:szCs w:val="24"/>
              </w:rPr>
            </w:pPr>
            <w:r w:rsidRPr="00E1460B">
              <w:rPr>
                <w:rFonts w:ascii="Times New Roman" w:hAnsi="Times New Roman"/>
                <w:b/>
                <w:bCs/>
                <w:sz w:val="24"/>
                <w:szCs w:val="24"/>
              </w:rPr>
              <w:t xml:space="preserve">2. </w:t>
            </w:r>
            <w:r w:rsidRPr="00E1460B">
              <w:rPr>
                <w:rFonts w:ascii="Times New Roman" w:hAnsi="Times New Roman"/>
                <w:sz w:val="24"/>
                <w:szCs w:val="24"/>
              </w:rPr>
              <w:t>Общение как восприятие людьми друг друга (перцептивная сторона). Понятие социальной перцепции. Факторы, оказывающие влияние на восприятие. Психологические механизмы восприятия.</w:t>
            </w:r>
          </w:p>
        </w:tc>
        <w:tc>
          <w:tcPr>
            <w:tcW w:w="609" w:type="pct"/>
            <w:vMerge/>
            <w:shd w:val="clear" w:color="auto" w:fill="FFFFFF"/>
            <w:vAlign w:val="center"/>
          </w:tcPr>
          <w:p w14:paraId="7106CCFE" w14:textId="77777777" w:rsidR="0027276C" w:rsidRPr="00E1460B" w:rsidRDefault="0027276C" w:rsidP="0027276C">
            <w:pPr>
              <w:spacing w:after="0"/>
              <w:rPr>
                <w:rFonts w:ascii="Times New Roman" w:hAnsi="Times New Roman"/>
                <w:b/>
                <w:bCs/>
                <w:sz w:val="24"/>
                <w:szCs w:val="24"/>
              </w:rPr>
            </w:pPr>
          </w:p>
        </w:tc>
        <w:tc>
          <w:tcPr>
            <w:tcW w:w="619" w:type="pct"/>
            <w:vMerge/>
          </w:tcPr>
          <w:p w14:paraId="2CF32848" w14:textId="77777777" w:rsidR="0027276C" w:rsidRPr="00E1460B" w:rsidRDefault="0027276C" w:rsidP="0027276C">
            <w:pPr>
              <w:spacing w:after="0"/>
              <w:rPr>
                <w:rFonts w:ascii="Times New Roman" w:hAnsi="Times New Roman"/>
                <w:bCs/>
                <w:iCs/>
                <w:sz w:val="24"/>
                <w:szCs w:val="24"/>
              </w:rPr>
            </w:pPr>
          </w:p>
        </w:tc>
      </w:tr>
      <w:tr w:rsidR="0027276C" w:rsidRPr="00E1460B" w14:paraId="52F3BA7E" w14:textId="77777777" w:rsidTr="0027276C">
        <w:tc>
          <w:tcPr>
            <w:tcW w:w="752" w:type="pct"/>
            <w:vMerge/>
          </w:tcPr>
          <w:p w14:paraId="1A3A40A9" w14:textId="77777777" w:rsidR="0027276C" w:rsidRPr="00E1460B" w:rsidRDefault="0027276C" w:rsidP="0027276C">
            <w:pPr>
              <w:spacing w:after="0"/>
              <w:rPr>
                <w:rFonts w:ascii="Times New Roman" w:hAnsi="Times New Roman"/>
                <w:b/>
                <w:bCs/>
                <w:sz w:val="24"/>
                <w:szCs w:val="24"/>
              </w:rPr>
            </w:pPr>
          </w:p>
        </w:tc>
        <w:tc>
          <w:tcPr>
            <w:tcW w:w="3020" w:type="pct"/>
            <w:shd w:val="clear" w:color="auto" w:fill="FFFFFF"/>
            <w:vAlign w:val="center"/>
          </w:tcPr>
          <w:p w14:paraId="47CF4885" w14:textId="77777777" w:rsidR="0027276C" w:rsidRPr="00E1460B" w:rsidRDefault="0027276C" w:rsidP="0027276C">
            <w:pPr>
              <w:spacing w:after="0"/>
              <w:rPr>
                <w:rFonts w:ascii="Times New Roman" w:hAnsi="Times New Roman"/>
                <w:sz w:val="24"/>
                <w:szCs w:val="24"/>
              </w:rPr>
            </w:pPr>
            <w:r w:rsidRPr="00E1460B">
              <w:rPr>
                <w:rFonts w:ascii="Times New Roman" w:hAnsi="Times New Roman"/>
                <w:sz w:val="24"/>
                <w:szCs w:val="24"/>
              </w:rPr>
              <w:t xml:space="preserve">3. Общение как взаимодействие (интерактивная сторона). Типы взаимодействия: кооперация и конкуренция. Позиции взаимодействия в русле </w:t>
            </w:r>
            <w:proofErr w:type="spellStart"/>
            <w:r w:rsidRPr="00E1460B">
              <w:rPr>
                <w:rFonts w:ascii="Times New Roman" w:hAnsi="Times New Roman"/>
                <w:sz w:val="24"/>
                <w:szCs w:val="24"/>
              </w:rPr>
              <w:t>трансактного</w:t>
            </w:r>
            <w:proofErr w:type="spellEnd"/>
            <w:r w:rsidRPr="00E1460B">
              <w:rPr>
                <w:rFonts w:ascii="Times New Roman" w:hAnsi="Times New Roman"/>
                <w:sz w:val="24"/>
                <w:szCs w:val="24"/>
              </w:rPr>
              <w:t xml:space="preserve"> анализа. Взаимодействие как организация совместной деятельности.</w:t>
            </w:r>
          </w:p>
        </w:tc>
        <w:tc>
          <w:tcPr>
            <w:tcW w:w="609" w:type="pct"/>
            <w:vMerge/>
            <w:shd w:val="clear" w:color="auto" w:fill="FFFFFF"/>
            <w:vAlign w:val="center"/>
          </w:tcPr>
          <w:p w14:paraId="761DE7D6" w14:textId="77777777" w:rsidR="0027276C" w:rsidRPr="00E1460B" w:rsidRDefault="0027276C" w:rsidP="0027276C">
            <w:pPr>
              <w:spacing w:after="0"/>
              <w:rPr>
                <w:rFonts w:ascii="Times New Roman" w:hAnsi="Times New Roman"/>
                <w:b/>
                <w:bCs/>
                <w:sz w:val="24"/>
                <w:szCs w:val="24"/>
              </w:rPr>
            </w:pPr>
          </w:p>
        </w:tc>
        <w:tc>
          <w:tcPr>
            <w:tcW w:w="619" w:type="pct"/>
            <w:vMerge/>
          </w:tcPr>
          <w:p w14:paraId="7453EE8E" w14:textId="77777777" w:rsidR="0027276C" w:rsidRPr="00E1460B" w:rsidRDefault="0027276C" w:rsidP="0027276C">
            <w:pPr>
              <w:spacing w:after="0"/>
              <w:rPr>
                <w:rFonts w:ascii="Times New Roman" w:hAnsi="Times New Roman"/>
                <w:bCs/>
                <w:iCs/>
                <w:sz w:val="24"/>
                <w:szCs w:val="24"/>
              </w:rPr>
            </w:pPr>
          </w:p>
        </w:tc>
      </w:tr>
      <w:tr w:rsidR="0027276C" w:rsidRPr="00E1460B" w14:paraId="63494348" w14:textId="77777777" w:rsidTr="0027276C">
        <w:tc>
          <w:tcPr>
            <w:tcW w:w="752" w:type="pct"/>
            <w:vMerge/>
          </w:tcPr>
          <w:p w14:paraId="6B4645D1" w14:textId="77777777" w:rsidR="0027276C" w:rsidRPr="00E1460B" w:rsidRDefault="0027276C" w:rsidP="0027276C">
            <w:pPr>
              <w:spacing w:after="0"/>
              <w:rPr>
                <w:rFonts w:ascii="Times New Roman" w:hAnsi="Times New Roman"/>
                <w:b/>
                <w:bCs/>
                <w:sz w:val="24"/>
                <w:szCs w:val="24"/>
              </w:rPr>
            </w:pPr>
          </w:p>
        </w:tc>
        <w:tc>
          <w:tcPr>
            <w:tcW w:w="3020" w:type="pct"/>
            <w:shd w:val="clear" w:color="auto" w:fill="FFFFFF"/>
            <w:vAlign w:val="center"/>
          </w:tcPr>
          <w:p w14:paraId="01F15F29" w14:textId="77777777" w:rsidR="0027276C" w:rsidRPr="00E1460B" w:rsidRDefault="0027276C" w:rsidP="0027276C">
            <w:pPr>
              <w:spacing w:after="0"/>
              <w:rPr>
                <w:rFonts w:ascii="Times New Roman" w:hAnsi="Times New Roman"/>
                <w:sz w:val="24"/>
                <w:szCs w:val="24"/>
                <w:lang w:val="x-none" w:eastAsia="x-none"/>
              </w:rPr>
            </w:pPr>
            <w:r w:rsidRPr="00E1460B">
              <w:rPr>
                <w:rFonts w:ascii="Times New Roman" w:hAnsi="Times New Roman"/>
                <w:sz w:val="24"/>
                <w:szCs w:val="24"/>
                <w:lang w:val="x-none" w:eastAsia="x-none"/>
              </w:rPr>
              <w:t>Общение как обмен информацией (коммуникативная сторона)</w:t>
            </w:r>
            <w:r w:rsidRPr="00E1460B">
              <w:rPr>
                <w:rFonts w:ascii="Times New Roman" w:hAnsi="Times New Roman"/>
                <w:sz w:val="24"/>
                <w:szCs w:val="24"/>
                <w:lang w:eastAsia="x-none"/>
              </w:rPr>
              <w:t>. Основные элементы коммуникации. Вербальная коммуникация. Коммуникативные барьеры. Невербальная коммуникация. Виды, правила и техники слушания. Толерантность как средство повышения эффективного общения.</w:t>
            </w:r>
            <w:r>
              <w:rPr>
                <w:rFonts w:ascii="Times New Roman" w:hAnsi="Times New Roman"/>
                <w:sz w:val="24"/>
                <w:szCs w:val="24"/>
                <w:lang w:eastAsia="x-none"/>
              </w:rPr>
              <w:t xml:space="preserve"> </w:t>
            </w:r>
            <w:r w:rsidRPr="00E1460B">
              <w:rPr>
                <w:rFonts w:ascii="Times New Roman" w:hAnsi="Times New Roman"/>
                <w:sz w:val="24"/>
                <w:szCs w:val="24"/>
                <w:lang w:eastAsia="x-none"/>
              </w:rPr>
              <w:t>Групповое принятие решений.</w:t>
            </w:r>
          </w:p>
        </w:tc>
        <w:tc>
          <w:tcPr>
            <w:tcW w:w="609" w:type="pct"/>
            <w:vMerge/>
            <w:shd w:val="clear" w:color="auto" w:fill="FFFFFF"/>
            <w:vAlign w:val="center"/>
          </w:tcPr>
          <w:p w14:paraId="23DC61AB" w14:textId="77777777" w:rsidR="0027276C" w:rsidRPr="00E1460B" w:rsidRDefault="0027276C" w:rsidP="0027276C">
            <w:pPr>
              <w:spacing w:after="0"/>
              <w:rPr>
                <w:rFonts w:ascii="Times New Roman" w:hAnsi="Times New Roman"/>
                <w:b/>
                <w:bCs/>
                <w:sz w:val="24"/>
                <w:szCs w:val="24"/>
              </w:rPr>
            </w:pPr>
          </w:p>
        </w:tc>
        <w:tc>
          <w:tcPr>
            <w:tcW w:w="619" w:type="pct"/>
            <w:vMerge/>
          </w:tcPr>
          <w:p w14:paraId="589B9252" w14:textId="77777777" w:rsidR="0027276C" w:rsidRPr="00E1460B" w:rsidRDefault="0027276C" w:rsidP="0027276C">
            <w:pPr>
              <w:spacing w:after="0"/>
              <w:rPr>
                <w:rFonts w:ascii="Times New Roman" w:hAnsi="Times New Roman"/>
                <w:bCs/>
                <w:iCs/>
                <w:sz w:val="24"/>
                <w:szCs w:val="24"/>
              </w:rPr>
            </w:pPr>
          </w:p>
        </w:tc>
      </w:tr>
      <w:tr w:rsidR="0027276C" w:rsidRPr="00E1460B" w14:paraId="257FD6E4" w14:textId="77777777" w:rsidTr="0027276C">
        <w:tc>
          <w:tcPr>
            <w:tcW w:w="752" w:type="pct"/>
            <w:vMerge/>
          </w:tcPr>
          <w:p w14:paraId="0CA705CA" w14:textId="77777777" w:rsidR="0027276C" w:rsidRPr="00E1460B" w:rsidRDefault="0027276C" w:rsidP="0027276C">
            <w:pPr>
              <w:spacing w:after="0"/>
              <w:rPr>
                <w:rFonts w:ascii="Times New Roman" w:hAnsi="Times New Roman"/>
                <w:b/>
                <w:bCs/>
                <w:sz w:val="24"/>
                <w:szCs w:val="24"/>
              </w:rPr>
            </w:pPr>
          </w:p>
        </w:tc>
        <w:tc>
          <w:tcPr>
            <w:tcW w:w="3020" w:type="pct"/>
            <w:shd w:val="clear" w:color="auto" w:fill="FFFFFF"/>
          </w:tcPr>
          <w:p w14:paraId="7E95C7AF" w14:textId="77777777" w:rsidR="0027276C" w:rsidRPr="00E1460B" w:rsidRDefault="0027276C" w:rsidP="0027276C">
            <w:pPr>
              <w:spacing w:after="0"/>
              <w:rPr>
                <w:rFonts w:ascii="Times New Roman" w:hAnsi="Times New Roman"/>
                <w:b/>
                <w:sz w:val="24"/>
                <w:szCs w:val="24"/>
              </w:rPr>
            </w:pPr>
            <w:r w:rsidRPr="00E1460B">
              <w:rPr>
                <w:rFonts w:ascii="Times New Roman" w:hAnsi="Times New Roman"/>
                <w:b/>
                <w:bCs/>
                <w:sz w:val="24"/>
                <w:szCs w:val="24"/>
              </w:rPr>
              <w:t>В том числе практических и лабораторных занятий</w:t>
            </w:r>
          </w:p>
        </w:tc>
        <w:tc>
          <w:tcPr>
            <w:tcW w:w="609" w:type="pct"/>
            <w:shd w:val="clear" w:color="auto" w:fill="FFFFFF"/>
            <w:vAlign w:val="center"/>
          </w:tcPr>
          <w:p w14:paraId="531A7258" w14:textId="77777777" w:rsidR="0027276C" w:rsidRPr="00E1460B" w:rsidRDefault="0027276C" w:rsidP="0027276C">
            <w:pPr>
              <w:spacing w:after="0"/>
              <w:rPr>
                <w:rFonts w:ascii="Times New Roman" w:hAnsi="Times New Roman"/>
                <w:b/>
                <w:bCs/>
                <w:sz w:val="24"/>
                <w:szCs w:val="24"/>
              </w:rPr>
            </w:pPr>
            <w:r w:rsidRPr="00E1460B">
              <w:rPr>
                <w:rFonts w:ascii="Times New Roman" w:hAnsi="Times New Roman"/>
                <w:b/>
                <w:bCs/>
                <w:sz w:val="24"/>
                <w:szCs w:val="24"/>
              </w:rPr>
              <w:t>4</w:t>
            </w:r>
          </w:p>
        </w:tc>
        <w:tc>
          <w:tcPr>
            <w:tcW w:w="619" w:type="pct"/>
            <w:vMerge/>
          </w:tcPr>
          <w:p w14:paraId="38A177DB" w14:textId="77777777" w:rsidR="0027276C" w:rsidRPr="00E1460B" w:rsidRDefault="0027276C" w:rsidP="0027276C">
            <w:pPr>
              <w:spacing w:after="0"/>
              <w:rPr>
                <w:rFonts w:ascii="Times New Roman" w:hAnsi="Times New Roman"/>
                <w:bCs/>
                <w:iCs/>
                <w:sz w:val="24"/>
                <w:szCs w:val="24"/>
              </w:rPr>
            </w:pPr>
          </w:p>
        </w:tc>
      </w:tr>
      <w:tr w:rsidR="0027276C" w:rsidRPr="00E1460B" w14:paraId="769DEFAC" w14:textId="77777777" w:rsidTr="0027276C">
        <w:tc>
          <w:tcPr>
            <w:tcW w:w="752" w:type="pct"/>
            <w:vMerge/>
          </w:tcPr>
          <w:p w14:paraId="3463A37F" w14:textId="77777777" w:rsidR="0027276C" w:rsidRPr="00E1460B" w:rsidRDefault="0027276C" w:rsidP="0027276C">
            <w:pPr>
              <w:spacing w:after="0"/>
              <w:rPr>
                <w:rFonts w:ascii="Times New Roman" w:hAnsi="Times New Roman"/>
                <w:b/>
                <w:bCs/>
                <w:sz w:val="24"/>
                <w:szCs w:val="24"/>
              </w:rPr>
            </w:pPr>
          </w:p>
        </w:tc>
        <w:tc>
          <w:tcPr>
            <w:tcW w:w="3020" w:type="pct"/>
            <w:shd w:val="clear" w:color="auto" w:fill="FFFFFF"/>
          </w:tcPr>
          <w:p w14:paraId="6D842197" w14:textId="77777777" w:rsidR="0027276C" w:rsidRPr="00960D37" w:rsidRDefault="0027276C" w:rsidP="0027276C">
            <w:pPr>
              <w:spacing w:after="0"/>
              <w:rPr>
                <w:rFonts w:ascii="Times New Roman" w:hAnsi="Times New Roman"/>
                <w:b/>
                <w:sz w:val="24"/>
                <w:szCs w:val="24"/>
              </w:rPr>
            </w:pPr>
            <w:r w:rsidRPr="00960D37">
              <w:rPr>
                <w:rFonts w:ascii="Times New Roman" w:hAnsi="Times New Roman"/>
                <w:sz w:val="24"/>
                <w:szCs w:val="24"/>
              </w:rPr>
              <w:t>Практическое занятие 3. Анализ практических ситуаций управленческой этики.</w:t>
            </w:r>
          </w:p>
        </w:tc>
        <w:tc>
          <w:tcPr>
            <w:tcW w:w="609" w:type="pct"/>
            <w:shd w:val="clear" w:color="auto" w:fill="FFFFFF"/>
            <w:vAlign w:val="center"/>
          </w:tcPr>
          <w:p w14:paraId="010991A0" w14:textId="77777777" w:rsidR="0027276C" w:rsidRPr="00E1460B" w:rsidRDefault="0027276C" w:rsidP="0027276C">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67244CA9" w14:textId="77777777" w:rsidR="0027276C" w:rsidRPr="00E1460B" w:rsidRDefault="0027276C" w:rsidP="0027276C">
            <w:pPr>
              <w:spacing w:after="0"/>
              <w:rPr>
                <w:rFonts w:ascii="Times New Roman" w:hAnsi="Times New Roman"/>
                <w:bCs/>
                <w:iCs/>
                <w:sz w:val="24"/>
                <w:szCs w:val="24"/>
              </w:rPr>
            </w:pPr>
          </w:p>
        </w:tc>
      </w:tr>
      <w:tr w:rsidR="0027276C" w:rsidRPr="00E1460B" w14:paraId="1B0C1C04" w14:textId="77777777" w:rsidTr="0027276C">
        <w:tc>
          <w:tcPr>
            <w:tcW w:w="752" w:type="pct"/>
            <w:vMerge/>
          </w:tcPr>
          <w:p w14:paraId="24007D97" w14:textId="77777777" w:rsidR="0027276C" w:rsidRPr="00E1460B" w:rsidRDefault="0027276C" w:rsidP="0027276C">
            <w:pPr>
              <w:spacing w:after="0"/>
              <w:rPr>
                <w:rFonts w:ascii="Times New Roman" w:hAnsi="Times New Roman"/>
                <w:b/>
                <w:bCs/>
                <w:sz w:val="24"/>
                <w:szCs w:val="24"/>
              </w:rPr>
            </w:pPr>
          </w:p>
        </w:tc>
        <w:tc>
          <w:tcPr>
            <w:tcW w:w="3020" w:type="pct"/>
            <w:shd w:val="clear" w:color="auto" w:fill="FFFFFF"/>
          </w:tcPr>
          <w:p w14:paraId="41DED71B" w14:textId="77777777" w:rsidR="0027276C" w:rsidRPr="00960D37" w:rsidRDefault="0027276C" w:rsidP="0027276C">
            <w:pPr>
              <w:spacing w:after="0"/>
              <w:rPr>
                <w:rFonts w:ascii="Times New Roman" w:hAnsi="Times New Roman"/>
                <w:sz w:val="24"/>
                <w:szCs w:val="24"/>
              </w:rPr>
            </w:pPr>
            <w:r w:rsidRPr="00960D37">
              <w:rPr>
                <w:rFonts w:ascii="Times New Roman" w:hAnsi="Times New Roman"/>
                <w:sz w:val="24"/>
                <w:szCs w:val="24"/>
              </w:rPr>
              <w:t>Практическое занятие 4. Формы делового общения и их характеристики. Деловая беседа. Правила ведения беседы. Формы постановки вопросов. Психологические особенности ведения деловых дискуссий и публичных выступлений</w:t>
            </w:r>
          </w:p>
        </w:tc>
        <w:tc>
          <w:tcPr>
            <w:tcW w:w="609" w:type="pct"/>
            <w:shd w:val="clear" w:color="auto" w:fill="FFFFFF"/>
            <w:vAlign w:val="center"/>
          </w:tcPr>
          <w:p w14:paraId="1CEF0B11" w14:textId="77777777" w:rsidR="0027276C" w:rsidRPr="00E1460B" w:rsidRDefault="0027276C" w:rsidP="0027276C">
            <w:pPr>
              <w:spacing w:after="0"/>
              <w:rPr>
                <w:rFonts w:ascii="Times New Roman" w:hAnsi="Times New Roman"/>
                <w:sz w:val="24"/>
                <w:szCs w:val="24"/>
              </w:rPr>
            </w:pPr>
            <w:r w:rsidRPr="00E1460B">
              <w:rPr>
                <w:rFonts w:ascii="Times New Roman" w:hAnsi="Times New Roman"/>
                <w:sz w:val="24"/>
                <w:szCs w:val="24"/>
              </w:rPr>
              <w:t>2</w:t>
            </w:r>
          </w:p>
        </w:tc>
        <w:tc>
          <w:tcPr>
            <w:tcW w:w="619" w:type="pct"/>
          </w:tcPr>
          <w:p w14:paraId="19884001" w14:textId="77777777" w:rsidR="0027276C" w:rsidRPr="00E1460B" w:rsidRDefault="0027276C" w:rsidP="0027276C">
            <w:pPr>
              <w:spacing w:after="0"/>
              <w:rPr>
                <w:rFonts w:ascii="Times New Roman" w:hAnsi="Times New Roman"/>
                <w:bCs/>
                <w:iCs/>
                <w:sz w:val="24"/>
                <w:szCs w:val="24"/>
              </w:rPr>
            </w:pPr>
          </w:p>
        </w:tc>
      </w:tr>
      <w:tr w:rsidR="003B7352" w:rsidRPr="00E1460B" w14:paraId="2C7A8C04" w14:textId="77777777" w:rsidTr="0027276C">
        <w:tc>
          <w:tcPr>
            <w:tcW w:w="752" w:type="pct"/>
            <w:vMerge w:val="restart"/>
          </w:tcPr>
          <w:p w14:paraId="3A9B7B07"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Тема 5</w:t>
            </w:r>
          </w:p>
          <w:p w14:paraId="79CB9082"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Конфликты и способы их предупреждения и разрешения</w:t>
            </w:r>
          </w:p>
        </w:tc>
        <w:tc>
          <w:tcPr>
            <w:tcW w:w="3020" w:type="pct"/>
            <w:shd w:val="clear" w:color="auto" w:fill="FFFFFF"/>
          </w:tcPr>
          <w:p w14:paraId="1173CAAF"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tc>
        <w:tc>
          <w:tcPr>
            <w:tcW w:w="609" w:type="pct"/>
            <w:shd w:val="clear" w:color="auto" w:fill="FFFFFF"/>
            <w:vAlign w:val="center"/>
          </w:tcPr>
          <w:p w14:paraId="22334E01"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4</w:t>
            </w:r>
          </w:p>
        </w:tc>
        <w:tc>
          <w:tcPr>
            <w:tcW w:w="619" w:type="pct"/>
            <w:vMerge w:val="restart"/>
          </w:tcPr>
          <w:p w14:paraId="25443935" w14:textId="77777777" w:rsidR="003B7352" w:rsidRPr="00E1460B" w:rsidRDefault="003B7352" w:rsidP="0027276C">
            <w:pPr>
              <w:spacing w:after="0"/>
              <w:rPr>
                <w:rFonts w:ascii="Times New Roman" w:hAnsi="Times New Roman"/>
                <w:bCs/>
                <w:iCs/>
                <w:sz w:val="24"/>
                <w:szCs w:val="24"/>
              </w:rPr>
            </w:pPr>
            <w:r w:rsidRPr="00E1460B">
              <w:rPr>
                <w:rFonts w:ascii="Times New Roman" w:hAnsi="Times New Roman"/>
                <w:bCs/>
                <w:iCs/>
                <w:sz w:val="24"/>
                <w:szCs w:val="24"/>
              </w:rPr>
              <w:t>ОК 01, ОК 04, ОК 05, ОК 06, ОК 09.</w:t>
            </w:r>
          </w:p>
          <w:p w14:paraId="45536C9D" w14:textId="77777777" w:rsidR="003B7352" w:rsidRPr="00E1460B" w:rsidRDefault="003B7352" w:rsidP="0027276C">
            <w:pPr>
              <w:spacing w:after="0"/>
              <w:rPr>
                <w:rFonts w:ascii="Times New Roman" w:hAnsi="Times New Roman"/>
                <w:bCs/>
                <w:iCs/>
                <w:sz w:val="24"/>
                <w:szCs w:val="24"/>
              </w:rPr>
            </w:pPr>
            <w:r w:rsidRPr="00E1460B">
              <w:rPr>
                <w:rFonts w:ascii="Times New Roman" w:hAnsi="Times New Roman"/>
                <w:bCs/>
                <w:iCs/>
                <w:sz w:val="24"/>
                <w:szCs w:val="24"/>
              </w:rPr>
              <w:t>ПК 1.1, ПК 1.2, ПК 1.4</w:t>
            </w:r>
          </w:p>
        </w:tc>
      </w:tr>
      <w:tr w:rsidR="003B7352" w:rsidRPr="00E1460B" w14:paraId="7472E26D" w14:textId="77777777" w:rsidTr="0027276C">
        <w:tc>
          <w:tcPr>
            <w:tcW w:w="752" w:type="pct"/>
            <w:vMerge/>
          </w:tcPr>
          <w:p w14:paraId="745A4C24"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vAlign w:val="center"/>
          </w:tcPr>
          <w:p w14:paraId="47280759"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sz w:val="24"/>
                <w:szCs w:val="24"/>
              </w:rPr>
              <w:t>1.</w:t>
            </w:r>
            <w:r>
              <w:rPr>
                <w:rFonts w:ascii="Times New Roman" w:hAnsi="Times New Roman"/>
                <w:b/>
                <w:bCs/>
                <w:sz w:val="24"/>
                <w:szCs w:val="24"/>
              </w:rPr>
              <w:t xml:space="preserve"> </w:t>
            </w:r>
            <w:r w:rsidRPr="00E1460B">
              <w:rPr>
                <w:rFonts w:ascii="Times New Roman" w:hAnsi="Times New Roman"/>
                <w:sz w:val="24"/>
                <w:szCs w:val="24"/>
              </w:rPr>
              <w:t>Конфликт, его сущность и основные характеристики</w:t>
            </w:r>
          </w:p>
        </w:tc>
        <w:tc>
          <w:tcPr>
            <w:tcW w:w="609" w:type="pct"/>
            <w:vMerge w:val="restart"/>
            <w:shd w:val="clear" w:color="auto" w:fill="FFFFFF"/>
            <w:vAlign w:val="center"/>
          </w:tcPr>
          <w:p w14:paraId="65AECE5A"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7E2F378C" w14:textId="77777777" w:rsidR="003B7352" w:rsidRPr="00E1460B" w:rsidRDefault="003B7352" w:rsidP="0027276C">
            <w:pPr>
              <w:spacing w:after="0"/>
              <w:rPr>
                <w:rFonts w:ascii="Times New Roman" w:hAnsi="Times New Roman"/>
                <w:b/>
                <w:bCs/>
                <w:sz w:val="24"/>
                <w:szCs w:val="24"/>
              </w:rPr>
            </w:pPr>
          </w:p>
        </w:tc>
      </w:tr>
      <w:tr w:rsidR="003B7352" w:rsidRPr="00E1460B" w14:paraId="46E899CB" w14:textId="77777777" w:rsidTr="0027276C">
        <w:tc>
          <w:tcPr>
            <w:tcW w:w="752" w:type="pct"/>
            <w:vMerge/>
          </w:tcPr>
          <w:p w14:paraId="76657771"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tcPr>
          <w:p w14:paraId="2DA41008"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2. Особенности эмоционального реагирования в конфликтах. Правила поведения в конфликтах. Влияние толерантности на разрешение конфликтной ситуации.</w:t>
            </w:r>
          </w:p>
        </w:tc>
        <w:tc>
          <w:tcPr>
            <w:tcW w:w="609" w:type="pct"/>
            <w:vMerge/>
            <w:shd w:val="clear" w:color="auto" w:fill="FFFFFF"/>
            <w:vAlign w:val="center"/>
          </w:tcPr>
          <w:p w14:paraId="0A07BEA1" w14:textId="77777777" w:rsidR="003B7352" w:rsidRPr="00E1460B" w:rsidRDefault="003B7352" w:rsidP="0027276C">
            <w:pPr>
              <w:spacing w:after="0"/>
              <w:rPr>
                <w:rFonts w:ascii="Times New Roman" w:hAnsi="Times New Roman"/>
                <w:b/>
                <w:bCs/>
                <w:sz w:val="24"/>
                <w:szCs w:val="24"/>
              </w:rPr>
            </w:pPr>
          </w:p>
        </w:tc>
        <w:tc>
          <w:tcPr>
            <w:tcW w:w="619" w:type="pct"/>
            <w:vMerge/>
          </w:tcPr>
          <w:p w14:paraId="6628D10C" w14:textId="77777777" w:rsidR="003B7352" w:rsidRPr="00E1460B" w:rsidRDefault="003B7352" w:rsidP="0027276C">
            <w:pPr>
              <w:spacing w:after="0"/>
              <w:rPr>
                <w:rFonts w:ascii="Times New Roman" w:hAnsi="Times New Roman"/>
                <w:b/>
                <w:bCs/>
                <w:sz w:val="24"/>
                <w:szCs w:val="24"/>
              </w:rPr>
            </w:pPr>
          </w:p>
        </w:tc>
      </w:tr>
      <w:tr w:rsidR="003B7352" w:rsidRPr="00E1460B" w14:paraId="3196AEFD" w14:textId="77777777" w:rsidTr="0027276C">
        <w:tc>
          <w:tcPr>
            <w:tcW w:w="752" w:type="pct"/>
            <w:vMerge/>
          </w:tcPr>
          <w:p w14:paraId="6460D1D1"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tcPr>
          <w:p w14:paraId="715E2D4B" w14:textId="77777777" w:rsidR="003B7352" w:rsidRPr="00E1460B" w:rsidRDefault="003B7352" w:rsidP="0027276C">
            <w:pPr>
              <w:spacing w:after="0"/>
              <w:rPr>
                <w:rFonts w:ascii="Times New Roman" w:hAnsi="Times New Roman"/>
                <w:b/>
                <w:sz w:val="24"/>
                <w:szCs w:val="24"/>
              </w:rPr>
            </w:pPr>
            <w:r w:rsidRPr="00E1460B">
              <w:rPr>
                <w:rFonts w:ascii="Times New Roman" w:hAnsi="Times New Roman"/>
                <w:b/>
                <w:bCs/>
                <w:sz w:val="24"/>
                <w:szCs w:val="24"/>
              </w:rPr>
              <w:t>В том числе практических и лабораторных занятий</w:t>
            </w:r>
          </w:p>
        </w:tc>
        <w:tc>
          <w:tcPr>
            <w:tcW w:w="609" w:type="pct"/>
            <w:shd w:val="clear" w:color="auto" w:fill="FFFFFF"/>
            <w:vAlign w:val="center"/>
          </w:tcPr>
          <w:p w14:paraId="44FC8571"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vMerge/>
          </w:tcPr>
          <w:p w14:paraId="269808CF" w14:textId="77777777" w:rsidR="003B7352" w:rsidRPr="00E1460B" w:rsidRDefault="003B7352" w:rsidP="0027276C">
            <w:pPr>
              <w:spacing w:after="0"/>
              <w:rPr>
                <w:rFonts w:ascii="Times New Roman" w:hAnsi="Times New Roman"/>
                <w:b/>
                <w:bCs/>
                <w:sz w:val="24"/>
                <w:szCs w:val="24"/>
              </w:rPr>
            </w:pPr>
          </w:p>
        </w:tc>
      </w:tr>
      <w:tr w:rsidR="003B7352" w:rsidRPr="00E1460B" w14:paraId="0AAFC360" w14:textId="77777777" w:rsidTr="0027276C">
        <w:tc>
          <w:tcPr>
            <w:tcW w:w="752" w:type="pct"/>
            <w:vMerge/>
          </w:tcPr>
          <w:p w14:paraId="7CC3E5D1" w14:textId="77777777" w:rsidR="003B7352" w:rsidRPr="00E1460B" w:rsidRDefault="003B7352" w:rsidP="0027276C">
            <w:pPr>
              <w:spacing w:after="0"/>
              <w:rPr>
                <w:rFonts w:ascii="Times New Roman" w:hAnsi="Times New Roman"/>
                <w:b/>
                <w:bCs/>
                <w:sz w:val="24"/>
                <w:szCs w:val="24"/>
              </w:rPr>
            </w:pPr>
          </w:p>
        </w:tc>
        <w:tc>
          <w:tcPr>
            <w:tcW w:w="3020" w:type="pct"/>
            <w:shd w:val="clear" w:color="auto" w:fill="FFFFFF"/>
            <w:vAlign w:val="bottom"/>
          </w:tcPr>
          <w:p w14:paraId="02546ED4" w14:textId="77777777" w:rsidR="003B7352" w:rsidRPr="00960D37" w:rsidRDefault="003B7352" w:rsidP="0027276C">
            <w:pPr>
              <w:spacing w:after="0"/>
              <w:rPr>
                <w:rFonts w:ascii="Times New Roman" w:hAnsi="Times New Roman"/>
                <w:bCs/>
                <w:sz w:val="24"/>
                <w:szCs w:val="24"/>
              </w:rPr>
            </w:pPr>
            <w:r w:rsidRPr="00960D37">
              <w:rPr>
                <w:rFonts w:ascii="Times New Roman" w:hAnsi="Times New Roman"/>
                <w:bCs/>
                <w:sz w:val="24"/>
                <w:szCs w:val="24"/>
              </w:rPr>
              <w:t>Практическое занятие 5. Анализ производственных конфликтов и составление алгоритма выхода из конфликтной ситуации.</w:t>
            </w:r>
          </w:p>
        </w:tc>
        <w:tc>
          <w:tcPr>
            <w:tcW w:w="609" w:type="pct"/>
            <w:shd w:val="clear" w:color="auto" w:fill="FFFFFF"/>
            <w:vAlign w:val="center"/>
          </w:tcPr>
          <w:p w14:paraId="7C2C5DB4" w14:textId="77777777" w:rsidR="003B7352" w:rsidRPr="00E1460B" w:rsidRDefault="003B7352" w:rsidP="0027276C">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4D13C66B" w14:textId="77777777" w:rsidR="003B7352" w:rsidRPr="00E1460B" w:rsidRDefault="003B7352" w:rsidP="0027276C">
            <w:pPr>
              <w:spacing w:after="0"/>
              <w:rPr>
                <w:rFonts w:ascii="Times New Roman" w:hAnsi="Times New Roman"/>
                <w:b/>
                <w:bCs/>
                <w:sz w:val="24"/>
                <w:szCs w:val="24"/>
              </w:rPr>
            </w:pPr>
          </w:p>
        </w:tc>
      </w:tr>
      <w:tr w:rsidR="003B7352" w:rsidRPr="00E1460B" w14:paraId="7CC12D99" w14:textId="77777777" w:rsidTr="0027276C">
        <w:tc>
          <w:tcPr>
            <w:tcW w:w="3772" w:type="pct"/>
            <w:gridSpan w:val="2"/>
            <w:shd w:val="clear" w:color="auto" w:fill="FFFFFF"/>
          </w:tcPr>
          <w:p w14:paraId="13E6FED0"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Промежуточная аттестация</w:t>
            </w:r>
          </w:p>
        </w:tc>
        <w:tc>
          <w:tcPr>
            <w:tcW w:w="609" w:type="pct"/>
            <w:shd w:val="clear" w:color="auto" w:fill="FFFFFF"/>
            <w:vAlign w:val="center"/>
          </w:tcPr>
          <w:p w14:paraId="1FCA293D" w14:textId="77777777" w:rsidR="003B7352" w:rsidRPr="00E1460B" w:rsidRDefault="003B7352" w:rsidP="0027276C">
            <w:pPr>
              <w:spacing w:after="0"/>
              <w:rPr>
                <w:rFonts w:ascii="Times New Roman" w:hAnsi="Times New Roman"/>
                <w:b/>
                <w:bCs/>
                <w:sz w:val="24"/>
                <w:szCs w:val="24"/>
              </w:rPr>
            </w:pPr>
          </w:p>
        </w:tc>
        <w:tc>
          <w:tcPr>
            <w:tcW w:w="619" w:type="pct"/>
          </w:tcPr>
          <w:p w14:paraId="299CBB10" w14:textId="77777777" w:rsidR="003B7352" w:rsidRPr="00E1460B" w:rsidRDefault="003B7352" w:rsidP="0027276C">
            <w:pPr>
              <w:spacing w:after="0"/>
              <w:rPr>
                <w:rFonts w:ascii="Times New Roman" w:hAnsi="Times New Roman"/>
                <w:b/>
                <w:bCs/>
                <w:i/>
                <w:sz w:val="24"/>
                <w:szCs w:val="24"/>
              </w:rPr>
            </w:pPr>
          </w:p>
        </w:tc>
      </w:tr>
      <w:tr w:rsidR="003B7352" w:rsidRPr="00E1460B" w14:paraId="2764CF06" w14:textId="77777777" w:rsidTr="0027276C">
        <w:tc>
          <w:tcPr>
            <w:tcW w:w="3772" w:type="pct"/>
            <w:gridSpan w:val="2"/>
            <w:shd w:val="clear" w:color="auto" w:fill="FFFFFF"/>
          </w:tcPr>
          <w:p w14:paraId="19FF5027"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Всего:</w:t>
            </w:r>
          </w:p>
        </w:tc>
        <w:tc>
          <w:tcPr>
            <w:tcW w:w="609" w:type="pct"/>
            <w:shd w:val="clear" w:color="auto" w:fill="FFFFFF"/>
            <w:vAlign w:val="center"/>
          </w:tcPr>
          <w:p w14:paraId="72B2AE86" w14:textId="77777777" w:rsidR="003B7352" w:rsidRPr="00E1460B" w:rsidRDefault="003B7352" w:rsidP="0027276C">
            <w:pPr>
              <w:spacing w:after="0"/>
              <w:rPr>
                <w:rFonts w:ascii="Times New Roman" w:hAnsi="Times New Roman"/>
                <w:b/>
                <w:bCs/>
                <w:sz w:val="24"/>
                <w:szCs w:val="24"/>
              </w:rPr>
            </w:pPr>
            <w:r w:rsidRPr="00E1460B">
              <w:rPr>
                <w:rFonts w:ascii="Times New Roman" w:hAnsi="Times New Roman"/>
                <w:b/>
                <w:bCs/>
                <w:sz w:val="24"/>
                <w:szCs w:val="24"/>
              </w:rPr>
              <w:t>34</w:t>
            </w:r>
          </w:p>
        </w:tc>
        <w:tc>
          <w:tcPr>
            <w:tcW w:w="619" w:type="pct"/>
          </w:tcPr>
          <w:p w14:paraId="4BDE3A06" w14:textId="77777777" w:rsidR="003B7352" w:rsidRPr="00E1460B" w:rsidRDefault="003B7352" w:rsidP="0027276C">
            <w:pPr>
              <w:spacing w:after="0"/>
              <w:rPr>
                <w:rFonts w:ascii="Times New Roman" w:hAnsi="Times New Roman"/>
                <w:b/>
                <w:bCs/>
                <w:i/>
                <w:sz w:val="24"/>
                <w:szCs w:val="24"/>
              </w:rPr>
            </w:pPr>
          </w:p>
        </w:tc>
      </w:tr>
    </w:tbl>
    <w:p w14:paraId="6166E0A9" w14:textId="77777777" w:rsidR="003B7352" w:rsidRPr="001B1951" w:rsidRDefault="003B7352" w:rsidP="003B7352">
      <w:pPr>
        <w:rPr>
          <w:rFonts w:ascii="Times New Roman" w:hAnsi="Times New Roman"/>
          <w:i/>
          <w:sz w:val="24"/>
          <w:szCs w:val="24"/>
          <w:lang w:val="x-none" w:eastAsia="x-none"/>
        </w:rPr>
        <w:sectPr w:rsidR="003B7352" w:rsidRPr="001B1951" w:rsidSect="00927E4B">
          <w:pgSz w:w="16840" w:h="11907" w:orient="landscape"/>
          <w:pgMar w:top="851" w:right="1134" w:bottom="851" w:left="992" w:header="709" w:footer="709" w:gutter="0"/>
          <w:cols w:space="720"/>
        </w:sectPr>
      </w:pPr>
    </w:p>
    <w:p w14:paraId="42C5982C" w14:textId="77777777" w:rsidR="003B7352" w:rsidRPr="00E1460B" w:rsidRDefault="003B7352" w:rsidP="003B7352">
      <w:pPr>
        <w:spacing w:after="0"/>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14:paraId="316BB597" w14:textId="77777777" w:rsidR="003B7352" w:rsidRPr="00AE4D83" w:rsidRDefault="003B7352" w:rsidP="003B7352">
      <w:pPr>
        <w:spacing w:after="0"/>
        <w:ind w:firstLine="709"/>
        <w:jc w:val="both"/>
        <w:rPr>
          <w:rFonts w:ascii="Times New Roman" w:hAnsi="Times New Roman"/>
          <w:bCs/>
          <w:sz w:val="24"/>
          <w:szCs w:val="24"/>
        </w:rPr>
      </w:pPr>
      <w:r w:rsidRPr="00AE4D8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C222106" w14:textId="77777777" w:rsidR="003B7352" w:rsidRPr="00E1460B" w:rsidRDefault="003B7352" w:rsidP="003B7352">
      <w:pPr>
        <w:spacing w:after="0"/>
        <w:ind w:firstLine="709"/>
        <w:jc w:val="both"/>
        <w:rPr>
          <w:rFonts w:ascii="Times New Roman" w:hAnsi="Times New Roman"/>
          <w:sz w:val="24"/>
          <w:szCs w:val="24"/>
          <w:lang w:eastAsia="en-US"/>
        </w:rPr>
      </w:pPr>
      <w:r w:rsidRPr="00E1460B">
        <w:rPr>
          <w:rFonts w:ascii="Times New Roman" w:hAnsi="Times New Roman"/>
          <w:bCs/>
          <w:sz w:val="24"/>
          <w:szCs w:val="24"/>
        </w:rPr>
        <w:t>Кабинет</w:t>
      </w:r>
      <w:r w:rsidRPr="00E1460B">
        <w:rPr>
          <w:rFonts w:ascii="Times New Roman" w:hAnsi="Times New Roman"/>
          <w:bCs/>
          <w:i/>
          <w:sz w:val="24"/>
          <w:szCs w:val="24"/>
        </w:rPr>
        <w:t xml:space="preserve"> </w:t>
      </w:r>
      <w:r w:rsidRPr="00E1460B">
        <w:rPr>
          <w:rFonts w:ascii="Times New Roman" w:hAnsi="Times New Roman"/>
          <w:bCs/>
          <w:iCs/>
          <w:sz w:val="24"/>
          <w:szCs w:val="24"/>
        </w:rPr>
        <w:t>«Профессиональная этика и основы делового общения</w:t>
      </w:r>
      <w:r w:rsidRPr="00E1460B">
        <w:rPr>
          <w:rFonts w:ascii="Times New Roman" w:hAnsi="Times New Roman"/>
          <w:bCs/>
          <w:i/>
          <w:sz w:val="24"/>
          <w:szCs w:val="24"/>
        </w:rPr>
        <w:t>»</w:t>
      </w:r>
      <w:r w:rsidRPr="00E1460B">
        <w:rPr>
          <w:rFonts w:ascii="Times New Roman" w:hAnsi="Times New Roman"/>
          <w:sz w:val="24"/>
          <w:szCs w:val="24"/>
          <w:lang w:eastAsia="en-US"/>
        </w:rPr>
        <w:t xml:space="preserve">, </w:t>
      </w:r>
      <w:r w:rsidR="00927E4B">
        <w:rPr>
          <w:rFonts w:ascii="Times New Roman" w:hAnsi="Times New Roman"/>
          <w:sz w:val="24"/>
          <w:szCs w:val="24"/>
          <w:lang w:eastAsia="en-US"/>
        </w:rPr>
        <w:t>о</w:t>
      </w:r>
      <w:r w:rsidR="00927E4B" w:rsidRPr="000A2016">
        <w:rPr>
          <w:rFonts w:ascii="Times New Roman" w:hAnsi="Times New Roman"/>
          <w:sz w:val="24"/>
          <w:szCs w:val="24"/>
          <w:lang w:eastAsia="en-US"/>
        </w:rPr>
        <w:t>снащенный</w:t>
      </w:r>
      <w:r w:rsidR="00927E4B">
        <w:rPr>
          <w:rFonts w:ascii="Times New Roman" w:hAnsi="Times New Roman"/>
          <w:sz w:val="24"/>
          <w:szCs w:val="24"/>
          <w:lang w:eastAsia="en-US"/>
        </w:rPr>
        <w:t xml:space="preserve"> в соответствии с п. 6.1.2.1 образовательной программы по специальности.</w:t>
      </w:r>
    </w:p>
    <w:p w14:paraId="14599B61" w14:textId="77777777" w:rsidR="003B7352" w:rsidRDefault="003B7352" w:rsidP="003B7352">
      <w:pPr>
        <w:spacing w:after="0"/>
        <w:ind w:firstLine="709"/>
        <w:jc w:val="both"/>
        <w:rPr>
          <w:rFonts w:ascii="Times New Roman" w:hAnsi="Times New Roman"/>
          <w:b/>
          <w:sz w:val="24"/>
          <w:szCs w:val="24"/>
        </w:rPr>
      </w:pPr>
    </w:p>
    <w:p w14:paraId="4CAA948E" w14:textId="77777777" w:rsidR="003B7352" w:rsidRPr="00E1460B" w:rsidRDefault="003B7352" w:rsidP="003B7352">
      <w:pPr>
        <w:spacing w:after="0"/>
        <w:ind w:firstLine="709"/>
        <w:jc w:val="both"/>
        <w:rPr>
          <w:rFonts w:ascii="Times New Roman" w:hAnsi="Times New Roman"/>
          <w:b/>
          <w:sz w:val="24"/>
          <w:szCs w:val="24"/>
        </w:rPr>
      </w:pPr>
      <w:r w:rsidRPr="00E1460B">
        <w:rPr>
          <w:rFonts w:ascii="Times New Roman" w:hAnsi="Times New Roman"/>
          <w:b/>
          <w:sz w:val="24"/>
          <w:szCs w:val="24"/>
        </w:rPr>
        <w:t>3.2. Информационное обеспечение реализации программы</w:t>
      </w:r>
    </w:p>
    <w:p w14:paraId="4711EDE4" w14:textId="77777777" w:rsidR="003B7352" w:rsidRPr="00E1460B" w:rsidRDefault="003B7352" w:rsidP="003B7352">
      <w:pPr>
        <w:spacing w:after="0"/>
        <w:ind w:firstLine="709"/>
        <w:jc w:val="both"/>
        <w:rPr>
          <w:rFonts w:ascii="Times New Roman" w:hAnsi="Times New Roman"/>
          <w:sz w:val="24"/>
          <w:szCs w:val="24"/>
          <w:lang w:eastAsia="en-US"/>
        </w:rPr>
      </w:pPr>
      <w:r w:rsidRPr="00E1460B">
        <w:rPr>
          <w:rFonts w:ascii="Times New Roman" w:hAnsi="Times New Roman"/>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E029A9" w14:textId="77777777" w:rsidR="003B7352" w:rsidRDefault="003B7352" w:rsidP="003B7352">
      <w:pPr>
        <w:spacing w:after="0"/>
        <w:ind w:firstLine="709"/>
        <w:jc w:val="both"/>
        <w:rPr>
          <w:rFonts w:ascii="Times New Roman" w:hAnsi="Times New Roman"/>
          <w:b/>
          <w:sz w:val="24"/>
          <w:szCs w:val="24"/>
        </w:rPr>
      </w:pPr>
    </w:p>
    <w:p w14:paraId="53AAE61A" w14:textId="77777777" w:rsidR="003B7352" w:rsidRPr="00E1460B" w:rsidRDefault="003B7352" w:rsidP="003B7352">
      <w:pPr>
        <w:spacing w:after="0"/>
        <w:ind w:firstLine="709"/>
        <w:jc w:val="both"/>
        <w:rPr>
          <w:rFonts w:ascii="Times New Roman" w:hAnsi="Times New Roman"/>
          <w:b/>
          <w:sz w:val="24"/>
          <w:szCs w:val="24"/>
        </w:rPr>
      </w:pPr>
      <w:r w:rsidRPr="00E1460B">
        <w:rPr>
          <w:rFonts w:ascii="Times New Roman" w:hAnsi="Times New Roman"/>
          <w:b/>
          <w:sz w:val="24"/>
          <w:szCs w:val="24"/>
        </w:rPr>
        <w:t>3.2.1. Основные печатные издания</w:t>
      </w:r>
    </w:p>
    <w:p w14:paraId="7238991E" w14:textId="77777777" w:rsidR="00AC46BC" w:rsidRPr="00850DCB" w:rsidRDefault="00AC46BC" w:rsidP="007413B6">
      <w:pPr>
        <w:pStyle w:val="ae"/>
        <w:numPr>
          <w:ilvl w:val="0"/>
          <w:numId w:val="22"/>
        </w:numPr>
        <w:spacing w:before="0" w:after="0" w:line="276" w:lineRule="auto"/>
        <w:ind w:left="0" w:firstLine="567"/>
        <w:jc w:val="both"/>
        <w:rPr>
          <w:lang w:eastAsia="en-US"/>
        </w:rPr>
      </w:pPr>
      <w:proofErr w:type="spellStart"/>
      <w:r w:rsidRPr="00850DCB">
        <w:rPr>
          <w:lang w:eastAsia="en-US"/>
        </w:rPr>
        <w:t>Жернакова</w:t>
      </w:r>
      <w:proofErr w:type="spellEnd"/>
      <w:r w:rsidRPr="00850DCB">
        <w:rPr>
          <w:lang w:eastAsia="en-US"/>
        </w:rPr>
        <w:t>, М. Б. Деловое общение: учебник и практикум для среднего профессионального образования / М. Б. </w:t>
      </w:r>
      <w:proofErr w:type="spellStart"/>
      <w:r w:rsidRPr="00850DCB">
        <w:rPr>
          <w:lang w:eastAsia="en-US"/>
        </w:rPr>
        <w:t>Жернакова</w:t>
      </w:r>
      <w:proofErr w:type="spellEnd"/>
      <w:r w:rsidRPr="00850DCB">
        <w:rPr>
          <w:lang w:eastAsia="en-US"/>
        </w:rPr>
        <w:t xml:space="preserve">, И. А. Румянцева. — Москва: Издательство </w:t>
      </w:r>
      <w:proofErr w:type="spellStart"/>
      <w:r w:rsidRPr="00850DCB">
        <w:rPr>
          <w:lang w:eastAsia="en-US"/>
        </w:rPr>
        <w:t>Юрайт</w:t>
      </w:r>
      <w:proofErr w:type="spellEnd"/>
      <w:r w:rsidRPr="00850DCB">
        <w:rPr>
          <w:lang w:eastAsia="en-US"/>
        </w:rPr>
        <w:t>, 2022. — 370 с. — (Профессиональное образование). — ISBN 978-5-534-07978-4.</w:t>
      </w:r>
    </w:p>
    <w:p w14:paraId="0056FB4E" w14:textId="77777777" w:rsidR="00AC46BC" w:rsidRPr="00850DCB" w:rsidRDefault="00AC46BC" w:rsidP="007413B6">
      <w:pPr>
        <w:pStyle w:val="ae"/>
        <w:numPr>
          <w:ilvl w:val="0"/>
          <w:numId w:val="22"/>
        </w:numPr>
        <w:spacing w:before="0" w:after="0" w:line="276" w:lineRule="auto"/>
        <w:ind w:left="0" w:firstLine="567"/>
        <w:jc w:val="both"/>
        <w:rPr>
          <w:lang w:eastAsia="en-US"/>
        </w:rPr>
      </w:pPr>
      <w:r w:rsidRPr="00850DCB">
        <w:rPr>
          <w:lang w:eastAsia="en-US"/>
        </w:rPr>
        <w:t xml:space="preserve">Родыгина, Н. Ю. Этика деловых отношений: учебник и практикум для среднего профессионального образования / Н. Ю. Родыгина. — Москва: Издательство </w:t>
      </w:r>
      <w:proofErr w:type="spellStart"/>
      <w:r w:rsidRPr="00850DCB">
        <w:rPr>
          <w:lang w:eastAsia="en-US"/>
        </w:rPr>
        <w:t>Юрайт</w:t>
      </w:r>
      <w:proofErr w:type="spellEnd"/>
      <w:r w:rsidRPr="00850DCB">
        <w:rPr>
          <w:lang w:eastAsia="en-US"/>
        </w:rPr>
        <w:t>, 2022. — 431 с. — (Профессиональное образование). — ISBN 978-5-534-11048-7.</w:t>
      </w:r>
    </w:p>
    <w:p w14:paraId="23F385ED" w14:textId="77777777" w:rsidR="00AC46BC" w:rsidRPr="00850DCB" w:rsidRDefault="00AC46BC" w:rsidP="007413B6">
      <w:pPr>
        <w:pStyle w:val="ae"/>
        <w:numPr>
          <w:ilvl w:val="0"/>
          <w:numId w:val="22"/>
        </w:numPr>
        <w:spacing w:before="0" w:after="0" w:line="276" w:lineRule="auto"/>
        <w:ind w:left="0" w:firstLine="567"/>
        <w:jc w:val="both"/>
        <w:rPr>
          <w:lang w:eastAsia="en-US"/>
        </w:rPr>
      </w:pPr>
      <w:proofErr w:type="spellStart"/>
      <w:r w:rsidRPr="00850DCB">
        <w:rPr>
          <w:lang w:eastAsia="en-US"/>
        </w:rPr>
        <w:t>Скибицкая</w:t>
      </w:r>
      <w:proofErr w:type="spellEnd"/>
      <w:r w:rsidRPr="00850DCB">
        <w:rPr>
          <w:lang w:eastAsia="en-US"/>
        </w:rPr>
        <w:t>, И. Ю. Деловое общение: учебник и практикум для среднего профессионального образования / И. Ю. </w:t>
      </w:r>
      <w:proofErr w:type="spellStart"/>
      <w:r w:rsidRPr="00850DCB">
        <w:rPr>
          <w:lang w:eastAsia="en-US"/>
        </w:rPr>
        <w:t>Скибицкая</w:t>
      </w:r>
      <w:proofErr w:type="spellEnd"/>
      <w:r w:rsidRPr="00850DCB">
        <w:rPr>
          <w:lang w:eastAsia="en-US"/>
        </w:rPr>
        <w:t>, Э. Г. </w:t>
      </w:r>
      <w:proofErr w:type="spellStart"/>
      <w:r w:rsidRPr="00850DCB">
        <w:rPr>
          <w:lang w:eastAsia="en-US"/>
        </w:rPr>
        <w:t>Скибицкий</w:t>
      </w:r>
      <w:proofErr w:type="spellEnd"/>
      <w:r w:rsidRPr="00850DCB">
        <w:rPr>
          <w:lang w:eastAsia="en-US"/>
        </w:rPr>
        <w:t xml:space="preserve">. — Москва: Издательство </w:t>
      </w:r>
      <w:proofErr w:type="spellStart"/>
      <w:r w:rsidRPr="00850DCB">
        <w:rPr>
          <w:lang w:eastAsia="en-US"/>
        </w:rPr>
        <w:t>Юрайт</w:t>
      </w:r>
      <w:proofErr w:type="spellEnd"/>
      <w:r w:rsidRPr="00850DCB">
        <w:rPr>
          <w:lang w:eastAsia="en-US"/>
        </w:rPr>
        <w:t>, 2022. — 247 с. — (Профессиональное образование). — ISBN 978-5-534-09063-5.</w:t>
      </w:r>
    </w:p>
    <w:p w14:paraId="50659D7B" w14:textId="77777777" w:rsidR="00AC46BC" w:rsidRPr="00850DCB" w:rsidRDefault="00AC46BC" w:rsidP="007413B6">
      <w:pPr>
        <w:pStyle w:val="ae"/>
        <w:numPr>
          <w:ilvl w:val="0"/>
          <w:numId w:val="22"/>
        </w:numPr>
        <w:spacing w:before="0" w:after="0" w:line="276" w:lineRule="auto"/>
        <w:ind w:left="0" w:firstLine="567"/>
        <w:jc w:val="both"/>
        <w:rPr>
          <w:lang w:eastAsia="en-US"/>
        </w:rPr>
      </w:pPr>
      <w:proofErr w:type="spellStart"/>
      <w:r w:rsidRPr="00850DCB">
        <w:rPr>
          <w:lang w:eastAsia="en-US"/>
        </w:rPr>
        <w:t>Собольников</w:t>
      </w:r>
      <w:proofErr w:type="spellEnd"/>
      <w:r w:rsidRPr="00850DCB">
        <w:rPr>
          <w:lang w:eastAsia="en-US"/>
        </w:rPr>
        <w:t>, В. В. Этика и психология делового общения : учебное пособие для среднего профессионального образования / В. В. </w:t>
      </w:r>
      <w:proofErr w:type="spellStart"/>
      <w:r w:rsidRPr="00850DCB">
        <w:rPr>
          <w:lang w:eastAsia="en-US"/>
        </w:rPr>
        <w:t>Собольников</w:t>
      </w:r>
      <w:proofErr w:type="spellEnd"/>
      <w:r w:rsidRPr="00850DCB">
        <w:rPr>
          <w:lang w:eastAsia="en-US"/>
        </w:rPr>
        <w:t>, Н. А. Костенко ; под редакцией В. В. </w:t>
      </w:r>
      <w:proofErr w:type="spellStart"/>
      <w:r w:rsidRPr="00850DCB">
        <w:rPr>
          <w:lang w:eastAsia="en-US"/>
        </w:rPr>
        <w:t>Собольникова</w:t>
      </w:r>
      <w:proofErr w:type="spellEnd"/>
      <w:r w:rsidRPr="00850DCB">
        <w:rPr>
          <w:lang w:eastAsia="en-US"/>
        </w:rPr>
        <w:t xml:space="preserve">. — 2-е изд., </w:t>
      </w:r>
      <w:proofErr w:type="spellStart"/>
      <w:r w:rsidRPr="00850DCB">
        <w:rPr>
          <w:lang w:eastAsia="en-US"/>
        </w:rPr>
        <w:t>перераб</w:t>
      </w:r>
      <w:proofErr w:type="spellEnd"/>
      <w:r w:rsidRPr="00850DCB">
        <w:rPr>
          <w:lang w:eastAsia="en-US"/>
        </w:rPr>
        <w:t xml:space="preserve">. и доп. — Москва: Издательство </w:t>
      </w:r>
      <w:proofErr w:type="spellStart"/>
      <w:r w:rsidRPr="00850DCB">
        <w:rPr>
          <w:lang w:eastAsia="en-US"/>
        </w:rPr>
        <w:t>Юрайт</w:t>
      </w:r>
      <w:proofErr w:type="spellEnd"/>
      <w:r w:rsidRPr="00850DCB">
        <w:rPr>
          <w:lang w:eastAsia="en-US"/>
        </w:rPr>
        <w:t>, 2022. — 202 с. — (Профессиональное образование). — ISBN 978-5-534-06957-0.</w:t>
      </w:r>
    </w:p>
    <w:p w14:paraId="019FF6A9" w14:textId="77777777" w:rsidR="003B7352" w:rsidRDefault="003B7352" w:rsidP="003B7352">
      <w:pPr>
        <w:spacing w:after="0"/>
        <w:ind w:firstLine="709"/>
        <w:jc w:val="both"/>
        <w:rPr>
          <w:rFonts w:ascii="Times New Roman" w:hAnsi="Times New Roman"/>
          <w:b/>
          <w:sz w:val="24"/>
          <w:szCs w:val="24"/>
        </w:rPr>
      </w:pPr>
    </w:p>
    <w:p w14:paraId="70C67521" w14:textId="77777777" w:rsidR="003B7352" w:rsidRPr="00E1460B" w:rsidRDefault="003B7352" w:rsidP="00AC46BC">
      <w:pPr>
        <w:spacing w:after="0"/>
        <w:ind w:firstLine="709"/>
        <w:jc w:val="both"/>
        <w:rPr>
          <w:rFonts w:ascii="Times New Roman" w:hAnsi="Times New Roman"/>
          <w:b/>
          <w:sz w:val="24"/>
          <w:szCs w:val="24"/>
        </w:rPr>
      </w:pPr>
      <w:r w:rsidRPr="00E1460B">
        <w:rPr>
          <w:rFonts w:ascii="Times New Roman" w:hAnsi="Times New Roman"/>
          <w:b/>
          <w:sz w:val="24"/>
          <w:szCs w:val="24"/>
        </w:rPr>
        <w:t>3.2.2. Основные электронные издания</w:t>
      </w:r>
    </w:p>
    <w:p w14:paraId="7BC99F95" w14:textId="77777777" w:rsidR="00AC46BC" w:rsidRPr="00AC46BC" w:rsidRDefault="00AC46BC" w:rsidP="00AC46BC">
      <w:pPr>
        <w:pStyle w:val="ae"/>
        <w:numPr>
          <w:ilvl w:val="0"/>
          <w:numId w:val="21"/>
        </w:numPr>
        <w:tabs>
          <w:tab w:val="left" w:pos="993"/>
        </w:tabs>
        <w:spacing w:before="0" w:after="0" w:line="276" w:lineRule="auto"/>
        <w:ind w:left="0" w:firstLine="709"/>
        <w:jc w:val="both"/>
        <w:rPr>
          <w:lang w:eastAsia="en-US"/>
        </w:rPr>
      </w:pPr>
      <w:r w:rsidRPr="00AC46BC">
        <w:rPr>
          <w:lang w:eastAsia="en-US"/>
        </w:rPr>
        <w:t xml:space="preserve">Егоров, В. П. Дипломатический протокол и этикет : учебное пособие для </w:t>
      </w:r>
      <w:proofErr w:type="spellStart"/>
      <w:r w:rsidRPr="00AC46BC">
        <w:rPr>
          <w:lang w:eastAsia="en-US"/>
        </w:rPr>
        <w:t>спо</w:t>
      </w:r>
      <w:proofErr w:type="spellEnd"/>
      <w:r w:rsidRPr="00AC46BC">
        <w:rPr>
          <w:lang w:eastAsia="en-US"/>
        </w:rPr>
        <w:t xml:space="preserve"> / В. П. Егоров, А. В. Слиньков. — Санкт-Петербург : Лань, 2022. — 208 с. — ISBN 978-5-8114-8464-5. — Текст : электронный // Лань : электронно-библиотечная система. — URL: </w:t>
      </w:r>
      <w:hyperlink r:id="rId54" w:history="1">
        <w:r w:rsidRPr="00AC46BC">
          <w:rPr>
            <w:rStyle w:val="ad"/>
            <w:lang w:eastAsia="en-US"/>
          </w:rPr>
          <w:t>https://e.lanbook.com/book/193354</w:t>
        </w:r>
      </w:hyperlink>
      <w:r w:rsidRPr="00AC46BC">
        <w:rPr>
          <w:lang w:val="ru-RU" w:eastAsia="en-US"/>
        </w:rPr>
        <w:t xml:space="preserve"> </w:t>
      </w:r>
      <w:r w:rsidRPr="00AC46BC">
        <w:rPr>
          <w:lang w:eastAsia="en-US"/>
        </w:rPr>
        <w:t xml:space="preserve">(дата обращения: 03.08.2023). — Режим доступа: для </w:t>
      </w:r>
      <w:proofErr w:type="spellStart"/>
      <w:r w:rsidRPr="00AC46BC">
        <w:rPr>
          <w:lang w:eastAsia="en-US"/>
        </w:rPr>
        <w:t>авториз</w:t>
      </w:r>
      <w:proofErr w:type="spellEnd"/>
      <w:r w:rsidRPr="00AC46BC">
        <w:rPr>
          <w:lang w:eastAsia="en-US"/>
        </w:rPr>
        <w:t>. пользователей.</w:t>
      </w:r>
    </w:p>
    <w:p w14:paraId="00FC0940" w14:textId="77777777" w:rsidR="00AC46BC" w:rsidRPr="00AC46BC" w:rsidRDefault="00AC46BC" w:rsidP="00AC46BC">
      <w:pPr>
        <w:pStyle w:val="ae"/>
        <w:numPr>
          <w:ilvl w:val="0"/>
          <w:numId w:val="21"/>
        </w:numPr>
        <w:tabs>
          <w:tab w:val="left" w:pos="993"/>
        </w:tabs>
        <w:spacing w:before="0" w:after="0" w:line="276" w:lineRule="auto"/>
        <w:ind w:left="0" w:firstLine="709"/>
        <w:jc w:val="both"/>
        <w:rPr>
          <w:lang w:eastAsia="en-US"/>
        </w:rPr>
      </w:pPr>
      <w:proofErr w:type="spellStart"/>
      <w:r w:rsidRPr="00AC46BC">
        <w:rPr>
          <w:lang w:eastAsia="en-US"/>
        </w:rPr>
        <w:t>Жернакова</w:t>
      </w:r>
      <w:proofErr w:type="spellEnd"/>
      <w:r w:rsidRPr="00AC46BC">
        <w:rPr>
          <w:lang w:eastAsia="en-US"/>
        </w:rPr>
        <w:t>, М. Б. Деловое общение: учебник и практикум для среднего профессионального образования / М. Б. </w:t>
      </w:r>
      <w:proofErr w:type="spellStart"/>
      <w:r w:rsidRPr="00AC46BC">
        <w:rPr>
          <w:lang w:eastAsia="en-US"/>
        </w:rPr>
        <w:t>Жернакова</w:t>
      </w:r>
      <w:proofErr w:type="spellEnd"/>
      <w:r w:rsidRPr="00AC46BC">
        <w:rPr>
          <w:lang w:eastAsia="en-US"/>
        </w:rPr>
        <w:t xml:space="preserve">, И. А. Румянцева. — Москва: Издательство </w:t>
      </w:r>
      <w:proofErr w:type="spellStart"/>
      <w:r w:rsidRPr="00AC46BC">
        <w:rPr>
          <w:lang w:eastAsia="en-US"/>
        </w:rPr>
        <w:t>Юрайт</w:t>
      </w:r>
      <w:proofErr w:type="spellEnd"/>
      <w:r w:rsidRPr="00AC46BC">
        <w:rPr>
          <w:lang w:eastAsia="en-US"/>
        </w:rPr>
        <w:t xml:space="preserve">, 2022. — 370 с. — (Профессиональное образование). — ISBN 978-5-534-07978-4. — Текст: электронный // Образовательная платформа </w:t>
      </w:r>
      <w:proofErr w:type="spellStart"/>
      <w:r w:rsidRPr="00AC46BC">
        <w:rPr>
          <w:lang w:eastAsia="en-US"/>
        </w:rPr>
        <w:t>Юрайт</w:t>
      </w:r>
      <w:proofErr w:type="spellEnd"/>
      <w:r w:rsidRPr="00AC46BC">
        <w:rPr>
          <w:lang w:eastAsia="en-US"/>
        </w:rPr>
        <w:t xml:space="preserve"> [сайт]. — URL: https://urait.ru/bcode/474773.</w:t>
      </w:r>
    </w:p>
    <w:p w14:paraId="5FFB81F0" w14:textId="77777777" w:rsidR="00AC46BC" w:rsidRPr="00AC46BC" w:rsidRDefault="00AC46BC" w:rsidP="00AC46BC">
      <w:pPr>
        <w:pStyle w:val="ae"/>
        <w:numPr>
          <w:ilvl w:val="0"/>
          <w:numId w:val="21"/>
        </w:numPr>
        <w:tabs>
          <w:tab w:val="left" w:pos="993"/>
        </w:tabs>
        <w:spacing w:before="0" w:after="0" w:line="276" w:lineRule="auto"/>
        <w:ind w:left="0" w:firstLine="709"/>
        <w:jc w:val="both"/>
        <w:rPr>
          <w:lang w:eastAsia="en-US"/>
        </w:rPr>
      </w:pPr>
      <w:r w:rsidRPr="00AC46BC">
        <w:rPr>
          <w:lang w:eastAsia="en-US"/>
        </w:rPr>
        <w:t xml:space="preserve">Овсянникова, О. А. Этика государственной службы и государственного служащего : учебное пособие для </w:t>
      </w:r>
      <w:proofErr w:type="spellStart"/>
      <w:r w:rsidRPr="00AC46BC">
        <w:rPr>
          <w:lang w:eastAsia="en-US"/>
        </w:rPr>
        <w:t>спо</w:t>
      </w:r>
      <w:proofErr w:type="spellEnd"/>
      <w:r w:rsidRPr="00AC46BC">
        <w:rPr>
          <w:lang w:eastAsia="en-US"/>
        </w:rPr>
        <w:t xml:space="preserve"> / О. А. Овсянникова, И. В. Бочарников. — 2-е изд., стер. — Санкт-Петербург : Лань, 2023. — 280 с. — ISBN 978-5-507-47121-8. — Текст : электронный // Лань : электронно-библиотечная система. — URL: </w:t>
      </w:r>
      <w:hyperlink r:id="rId55" w:history="1">
        <w:r w:rsidRPr="00AC46BC">
          <w:rPr>
            <w:rStyle w:val="ad"/>
            <w:lang w:eastAsia="en-US"/>
          </w:rPr>
          <w:t>https://e.lanbook.com/book/339659</w:t>
        </w:r>
      </w:hyperlink>
      <w:r w:rsidRPr="00AC46BC">
        <w:rPr>
          <w:lang w:val="ru-RU" w:eastAsia="en-US"/>
        </w:rPr>
        <w:t xml:space="preserve"> </w:t>
      </w:r>
      <w:r w:rsidRPr="00AC46BC">
        <w:rPr>
          <w:lang w:eastAsia="en-US"/>
        </w:rPr>
        <w:t xml:space="preserve">(дата обращения: 03.08.2023). — Режим доступа: для </w:t>
      </w:r>
      <w:proofErr w:type="spellStart"/>
      <w:r w:rsidRPr="00AC46BC">
        <w:rPr>
          <w:lang w:eastAsia="en-US"/>
        </w:rPr>
        <w:t>авториз</w:t>
      </w:r>
      <w:proofErr w:type="spellEnd"/>
      <w:r w:rsidRPr="00AC46BC">
        <w:rPr>
          <w:lang w:eastAsia="en-US"/>
        </w:rPr>
        <w:t>. пользователей.</w:t>
      </w:r>
    </w:p>
    <w:p w14:paraId="4EB4BC0A" w14:textId="77777777" w:rsidR="00AC46BC" w:rsidRPr="00AC46BC" w:rsidRDefault="00AC46BC" w:rsidP="00AC46BC">
      <w:pPr>
        <w:pStyle w:val="ae"/>
        <w:numPr>
          <w:ilvl w:val="0"/>
          <w:numId w:val="21"/>
        </w:numPr>
        <w:tabs>
          <w:tab w:val="left" w:pos="993"/>
        </w:tabs>
        <w:spacing w:before="0" w:after="0" w:line="276" w:lineRule="auto"/>
        <w:ind w:left="0" w:firstLine="709"/>
        <w:jc w:val="both"/>
        <w:rPr>
          <w:lang w:eastAsia="en-US"/>
        </w:rPr>
      </w:pPr>
      <w:r w:rsidRPr="00AC46BC">
        <w:rPr>
          <w:lang w:eastAsia="en-US"/>
        </w:rPr>
        <w:lastRenderedPageBreak/>
        <w:t xml:space="preserve">Родыгина, Н. Ю. Этика деловых отношений: учебник и практикум для среднего профессионального образования / Н. Ю. Родыгина. — Москва: Издательство </w:t>
      </w:r>
      <w:proofErr w:type="spellStart"/>
      <w:r w:rsidRPr="00AC46BC">
        <w:rPr>
          <w:lang w:eastAsia="en-US"/>
        </w:rPr>
        <w:t>Юрайт</w:t>
      </w:r>
      <w:proofErr w:type="spellEnd"/>
      <w:r w:rsidRPr="00AC46BC">
        <w:rPr>
          <w:lang w:eastAsia="en-US"/>
        </w:rPr>
        <w:t xml:space="preserve">, 2022. — 431 с. — (Профессиональное образование). — ISBN 978-5-534-11048-7. — Текст: электронный // Образовательная платформа </w:t>
      </w:r>
      <w:proofErr w:type="spellStart"/>
      <w:r w:rsidRPr="00AC46BC">
        <w:rPr>
          <w:lang w:eastAsia="en-US"/>
        </w:rPr>
        <w:t>Юрайт</w:t>
      </w:r>
      <w:proofErr w:type="spellEnd"/>
      <w:r w:rsidRPr="00AC46BC">
        <w:rPr>
          <w:lang w:eastAsia="en-US"/>
        </w:rPr>
        <w:t xml:space="preserve"> [сайт]. — URL: </w:t>
      </w:r>
      <w:hyperlink r:id="rId56" w:history="1">
        <w:r w:rsidRPr="00AC46BC">
          <w:rPr>
            <w:rStyle w:val="ad"/>
            <w:lang w:eastAsia="en-US"/>
          </w:rPr>
          <w:t>https://urait.ru/bcode/477850</w:t>
        </w:r>
      </w:hyperlink>
      <w:r w:rsidRPr="00AC46BC">
        <w:rPr>
          <w:lang w:eastAsia="en-US"/>
        </w:rPr>
        <w:t>.</w:t>
      </w:r>
    </w:p>
    <w:p w14:paraId="069EA780" w14:textId="77777777" w:rsidR="00AC46BC" w:rsidRPr="00AC46BC" w:rsidRDefault="00AC46BC" w:rsidP="00AC46BC">
      <w:pPr>
        <w:pStyle w:val="ae"/>
        <w:numPr>
          <w:ilvl w:val="0"/>
          <w:numId w:val="21"/>
        </w:numPr>
        <w:tabs>
          <w:tab w:val="left" w:pos="993"/>
        </w:tabs>
        <w:spacing w:before="0" w:after="0" w:line="276" w:lineRule="auto"/>
        <w:ind w:left="0" w:firstLine="709"/>
        <w:jc w:val="both"/>
        <w:rPr>
          <w:lang w:eastAsia="en-US"/>
        </w:rPr>
      </w:pPr>
      <w:proofErr w:type="spellStart"/>
      <w:r w:rsidRPr="00AC46BC">
        <w:rPr>
          <w:lang w:eastAsia="en-US"/>
        </w:rPr>
        <w:t>Скибицкая</w:t>
      </w:r>
      <w:proofErr w:type="spellEnd"/>
      <w:r w:rsidRPr="00AC46BC">
        <w:rPr>
          <w:lang w:eastAsia="en-US"/>
        </w:rPr>
        <w:t>, И. Ю. Деловое общение: учебник и практикум для среднего профессионального образования / И. Ю. </w:t>
      </w:r>
      <w:proofErr w:type="spellStart"/>
      <w:r w:rsidRPr="00AC46BC">
        <w:rPr>
          <w:lang w:eastAsia="en-US"/>
        </w:rPr>
        <w:t>Скибицкая</w:t>
      </w:r>
      <w:proofErr w:type="spellEnd"/>
      <w:r w:rsidRPr="00AC46BC">
        <w:rPr>
          <w:lang w:eastAsia="en-US"/>
        </w:rPr>
        <w:t>, Э. Г. </w:t>
      </w:r>
      <w:proofErr w:type="spellStart"/>
      <w:r w:rsidRPr="00AC46BC">
        <w:rPr>
          <w:lang w:eastAsia="en-US"/>
        </w:rPr>
        <w:t>Скибицкий</w:t>
      </w:r>
      <w:proofErr w:type="spellEnd"/>
      <w:r w:rsidRPr="00AC46BC">
        <w:rPr>
          <w:lang w:eastAsia="en-US"/>
        </w:rPr>
        <w:t xml:space="preserve">. — Москва: Издательство </w:t>
      </w:r>
      <w:proofErr w:type="spellStart"/>
      <w:r w:rsidRPr="00AC46BC">
        <w:rPr>
          <w:lang w:eastAsia="en-US"/>
        </w:rPr>
        <w:t>Юрайт</w:t>
      </w:r>
      <w:proofErr w:type="spellEnd"/>
      <w:r w:rsidRPr="00AC46BC">
        <w:rPr>
          <w:lang w:eastAsia="en-US"/>
        </w:rPr>
        <w:t xml:space="preserve">, 2022. — 247 с. — (Профессиональное образование). — ISBN 978-5-534-09063-5. — Текст: электронный // Образовательная платформа </w:t>
      </w:r>
      <w:proofErr w:type="spellStart"/>
      <w:r w:rsidRPr="00AC46BC">
        <w:rPr>
          <w:lang w:eastAsia="en-US"/>
        </w:rPr>
        <w:t>Юрайт</w:t>
      </w:r>
      <w:proofErr w:type="spellEnd"/>
      <w:r w:rsidRPr="00AC46BC">
        <w:rPr>
          <w:lang w:eastAsia="en-US"/>
        </w:rPr>
        <w:t xml:space="preserve"> [сайт]. — URL: https://urait.ru/bcode/474137.</w:t>
      </w:r>
    </w:p>
    <w:p w14:paraId="0F8C8124" w14:textId="77777777" w:rsidR="00AC46BC" w:rsidRPr="00AC46BC" w:rsidRDefault="00AC46BC" w:rsidP="00AC46BC">
      <w:pPr>
        <w:pStyle w:val="ae"/>
        <w:numPr>
          <w:ilvl w:val="0"/>
          <w:numId w:val="21"/>
        </w:numPr>
        <w:tabs>
          <w:tab w:val="left" w:pos="993"/>
        </w:tabs>
        <w:spacing w:before="0" w:after="0" w:line="276" w:lineRule="auto"/>
        <w:ind w:left="0" w:firstLine="709"/>
        <w:jc w:val="both"/>
        <w:rPr>
          <w:lang w:eastAsia="en-US"/>
        </w:rPr>
      </w:pPr>
      <w:proofErr w:type="spellStart"/>
      <w:r w:rsidRPr="00AC46BC">
        <w:rPr>
          <w:lang w:eastAsia="en-US"/>
        </w:rPr>
        <w:t>Собольников</w:t>
      </w:r>
      <w:proofErr w:type="spellEnd"/>
      <w:r w:rsidRPr="00AC46BC">
        <w:rPr>
          <w:lang w:eastAsia="en-US"/>
        </w:rPr>
        <w:t>, В. В. Этика и психология делового общения : учебное пособие для среднего профессионального образования / В. В. </w:t>
      </w:r>
      <w:proofErr w:type="spellStart"/>
      <w:r w:rsidRPr="00AC46BC">
        <w:rPr>
          <w:lang w:eastAsia="en-US"/>
        </w:rPr>
        <w:t>Собольников</w:t>
      </w:r>
      <w:proofErr w:type="spellEnd"/>
      <w:r w:rsidRPr="00AC46BC">
        <w:rPr>
          <w:lang w:eastAsia="en-US"/>
        </w:rPr>
        <w:t>, Н. А. Костенко ; под редакцией В. В. </w:t>
      </w:r>
      <w:proofErr w:type="spellStart"/>
      <w:r w:rsidRPr="00AC46BC">
        <w:rPr>
          <w:lang w:eastAsia="en-US"/>
        </w:rPr>
        <w:t>Собольникова</w:t>
      </w:r>
      <w:proofErr w:type="spellEnd"/>
      <w:r w:rsidRPr="00AC46BC">
        <w:rPr>
          <w:lang w:eastAsia="en-US"/>
        </w:rPr>
        <w:t xml:space="preserve">. — 2-е изд., </w:t>
      </w:r>
      <w:proofErr w:type="spellStart"/>
      <w:r w:rsidRPr="00AC46BC">
        <w:rPr>
          <w:lang w:eastAsia="en-US"/>
        </w:rPr>
        <w:t>перераб</w:t>
      </w:r>
      <w:proofErr w:type="spellEnd"/>
      <w:r w:rsidRPr="00AC46BC">
        <w:rPr>
          <w:lang w:eastAsia="en-US"/>
        </w:rPr>
        <w:t xml:space="preserve">. и доп. — Москва: Издательство </w:t>
      </w:r>
      <w:proofErr w:type="spellStart"/>
      <w:r w:rsidRPr="00AC46BC">
        <w:rPr>
          <w:lang w:eastAsia="en-US"/>
        </w:rPr>
        <w:t>Юрайт</w:t>
      </w:r>
      <w:proofErr w:type="spellEnd"/>
      <w:r w:rsidRPr="00AC46BC">
        <w:rPr>
          <w:lang w:eastAsia="en-US"/>
        </w:rPr>
        <w:t xml:space="preserve">, 2022. — 202 с. — (Профессиональное образование). — ISBN 978-5-534-06957-0. — Текст: электронный // Образовательная платформа </w:t>
      </w:r>
      <w:proofErr w:type="spellStart"/>
      <w:r w:rsidRPr="00AC46BC">
        <w:rPr>
          <w:lang w:eastAsia="en-US"/>
        </w:rPr>
        <w:t>Юрайт</w:t>
      </w:r>
      <w:proofErr w:type="spellEnd"/>
      <w:r w:rsidRPr="00AC46BC">
        <w:rPr>
          <w:lang w:eastAsia="en-US"/>
        </w:rPr>
        <w:t xml:space="preserve"> [сайт]. — URL: https://urait.ru/bcode/474165.</w:t>
      </w:r>
    </w:p>
    <w:p w14:paraId="1C42F8EE" w14:textId="77777777" w:rsidR="00AC46BC" w:rsidRPr="00AC46BC" w:rsidRDefault="00AC46BC" w:rsidP="00AC46BC">
      <w:pPr>
        <w:pStyle w:val="ae"/>
        <w:numPr>
          <w:ilvl w:val="0"/>
          <w:numId w:val="21"/>
        </w:numPr>
        <w:tabs>
          <w:tab w:val="left" w:pos="993"/>
        </w:tabs>
        <w:spacing w:before="0" w:after="0" w:line="276" w:lineRule="auto"/>
        <w:ind w:left="0" w:firstLine="709"/>
        <w:jc w:val="both"/>
        <w:rPr>
          <w:lang w:eastAsia="en-US"/>
        </w:rPr>
      </w:pPr>
      <w:r w:rsidRPr="00AC46BC">
        <w:rPr>
          <w:lang w:eastAsia="en-US"/>
        </w:rPr>
        <w:t xml:space="preserve">Усанова, О. Г. Культура профессионального речевого общения : учебно-методическое пособие для </w:t>
      </w:r>
      <w:proofErr w:type="spellStart"/>
      <w:r w:rsidRPr="00AC46BC">
        <w:rPr>
          <w:lang w:eastAsia="en-US"/>
        </w:rPr>
        <w:t>спо</w:t>
      </w:r>
      <w:proofErr w:type="spellEnd"/>
      <w:r w:rsidRPr="00AC46BC">
        <w:rPr>
          <w:lang w:eastAsia="en-US"/>
        </w:rPr>
        <w:t xml:space="preserve"> / О. Г. Усанова. — 2-е изд., стер. — Санкт-Петербург : Планета Музыки, 2023. — 92 с. — ISBN 978-5-507-46934-5. — Текст : электронный // Лань : электронно-библиотечная система. — URL: </w:t>
      </w:r>
      <w:hyperlink r:id="rId57" w:history="1">
        <w:r w:rsidRPr="00AC46BC">
          <w:rPr>
            <w:rStyle w:val="ad"/>
            <w:lang w:eastAsia="en-US"/>
          </w:rPr>
          <w:t>https://e.lanbook.com/book/326102</w:t>
        </w:r>
      </w:hyperlink>
      <w:r w:rsidRPr="00AC46BC">
        <w:rPr>
          <w:lang w:val="ru-RU" w:eastAsia="en-US"/>
        </w:rPr>
        <w:t xml:space="preserve"> </w:t>
      </w:r>
      <w:r w:rsidRPr="00AC46BC">
        <w:rPr>
          <w:lang w:eastAsia="en-US"/>
        </w:rPr>
        <w:t xml:space="preserve">(дата обращения: 03.08.2023). — Режим доступа: для </w:t>
      </w:r>
      <w:proofErr w:type="spellStart"/>
      <w:r w:rsidRPr="00AC46BC">
        <w:rPr>
          <w:lang w:eastAsia="en-US"/>
        </w:rPr>
        <w:t>авториз</w:t>
      </w:r>
      <w:proofErr w:type="spellEnd"/>
      <w:r w:rsidRPr="00AC46BC">
        <w:rPr>
          <w:lang w:eastAsia="en-US"/>
        </w:rPr>
        <w:t>. пользователей.</w:t>
      </w:r>
    </w:p>
    <w:p w14:paraId="50547470" w14:textId="77777777" w:rsidR="00AC46BC" w:rsidRPr="00AC46BC" w:rsidRDefault="00AC46BC" w:rsidP="00AC46BC">
      <w:pPr>
        <w:pStyle w:val="ae"/>
        <w:numPr>
          <w:ilvl w:val="0"/>
          <w:numId w:val="21"/>
        </w:numPr>
        <w:tabs>
          <w:tab w:val="left" w:pos="993"/>
        </w:tabs>
        <w:spacing w:before="0" w:after="0" w:line="276" w:lineRule="auto"/>
        <w:ind w:left="0" w:firstLine="709"/>
        <w:jc w:val="both"/>
        <w:rPr>
          <w:lang w:eastAsia="en-US"/>
        </w:rPr>
      </w:pPr>
      <w:proofErr w:type="spellStart"/>
      <w:r w:rsidRPr="00AC46BC">
        <w:rPr>
          <w:lang w:eastAsia="en-US"/>
        </w:rPr>
        <w:t>Якуничева</w:t>
      </w:r>
      <w:proofErr w:type="spellEnd"/>
      <w:r w:rsidRPr="00AC46BC">
        <w:rPr>
          <w:lang w:eastAsia="en-US"/>
        </w:rPr>
        <w:t xml:space="preserve">, О. Н. Психология общения : учебник для </w:t>
      </w:r>
      <w:proofErr w:type="spellStart"/>
      <w:r w:rsidRPr="00AC46BC">
        <w:rPr>
          <w:lang w:eastAsia="en-US"/>
        </w:rPr>
        <w:t>спо</w:t>
      </w:r>
      <w:proofErr w:type="spellEnd"/>
      <w:r w:rsidRPr="00AC46BC">
        <w:rPr>
          <w:lang w:eastAsia="en-US"/>
        </w:rPr>
        <w:t xml:space="preserve"> / О. Н. </w:t>
      </w:r>
      <w:proofErr w:type="spellStart"/>
      <w:r w:rsidRPr="00AC46BC">
        <w:rPr>
          <w:lang w:eastAsia="en-US"/>
        </w:rPr>
        <w:t>Якуничева</w:t>
      </w:r>
      <w:proofErr w:type="spellEnd"/>
      <w:r w:rsidRPr="00AC46BC">
        <w:rPr>
          <w:lang w:eastAsia="en-US"/>
        </w:rPr>
        <w:t xml:space="preserve">, А. П. Прокофьева. — 4-е изд., стер. — Санкт-Петербург : Лань, 2023. — 224 с. — ISBN 978-5-507-46668-9. — Текст : электронный // Лань : электронно-библиотечная система. — URL: </w:t>
      </w:r>
      <w:hyperlink r:id="rId58" w:history="1">
        <w:r w:rsidRPr="00AC46BC">
          <w:rPr>
            <w:rStyle w:val="ad"/>
            <w:lang w:eastAsia="en-US"/>
          </w:rPr>
          <w:t>https://e.lanbook.com/book/314819</w:t>
        </w:r>
      </w:hyperlink>
      <w:r w:rsidRPr="00AC46BC">
        <w:rPr>
          <w:lang w:val="ru-RU" w:eastAsia="en-US"/>
        </w:rPr>
        <w:t xml:space="preserve"> </w:t>
      </w:r>
      <w:r w:rsidRPr="00AC46BC">
        <w:rPr>
          <w:lang w:eastAsia="en-US"/>
        </w:rPr>
        <w:t xml:space="preserve">(дата обращения: 03.08.2023). — Режим доступа: для </w:t>
      </w:r>
      <w:proofErr w:type="spellStart"/>
      <w:r w:rsidRPr="00AC46BC">
        <w:rPr>
          <w:lang w:eastAsia="en-US"/>
        </w:rPr>
        <w:t>авториз</w:t>
      </w:r>
      <w:proofErr w:type="spellEnd"/>
      <w:r w:rsidRPr="00AC46BC">
        <w:rPr>
          <w:lang w:eastAsia="en-US"/>
        </w:rPr>
        <w:t>. пользователей.</w:t>
      </w:r>
    </w:p>
    <w:p w14:paraId="039061A9" w14:textId="77777777" w:rsidR="003B7352" w:rsidRPr="00AC46BC" w:rsidRDefault="003B7352" w:rsidP="003B7352">
      <w:pPr>
        <w:spacing w:after="0"/>
        <w:ind w:firstLine="709"/>
        <w:jc w:val="both"/>
        <w:rPr>
          <w:rFonts w:ascii="Times New Roman" w:hAnsi="Times New Roman"/>
          <w:b/>
          <w:sz w:val="24"/>
          <w:szCs w:val="24"/>
          <w:lang w:val="x-none"/>
        </w:rPr>
      </w:pPr>
    </w:p>
    <w:p w14:paraId="54FF399B" w14:textId="77777777" w:rsidR="003B7352" w:rsidRPr="00E1460B" w:rsidRDefault="003B7352" w:rsidP="003B7352">
      <w:pPr>
        <w:spacing w:after="0"/>
        <w:ind w:firstLine="709"/>
        <w:jc w:val="both"/>
        <w:rPr>
          <w:rFonts w:ascii="Times New Roman" w:hAnsi="Times New Roman"/>
          <w:b/>
          <w:sz w:val="24"/>
          <w:szCs w:val="24"/>
        </w:rPr>
      </w:pPr>
      <w:r w:rsidRPr="00E1460B">
        <w:rPr>
          <w:rFonts w:ascii="Times New Roman" w:hAnsi="Times New Roman"/>
          <w:b/>
          <w:sz w:val="24"/>
          <w:szCs w:val="24"/>
        </w:rPr>
        <w:t xml:space="preserve">3.2.3. Дополнительные источники: </w:t>
      </w:r>
    </w:p>
    <w:p w14:paraId="5E51C566" w14:textId="77777777" w:rsidR="003B7352" w:rsidRPr="00850DCB" w:rsidRDefault="003B7352" w:rsidP="007413B6">
      <w:pPr>
        <w:pStyle w:val="ae"/>
        <w:numPr>
          <w:ilvl w:val="0"/>
          <w:numId w:val="20"/>
        </w:numPr>
        <w:spacing w:before="0" w:after="0" w:line="276" w:lineRule="auto"/>
        <w:ind w:left="0" w:firstLine="851"/>
        <w:jc w:val="both"/>
        <w:rPr>
          <w:lang w:eastAsia="en-US"/>
        </w:rPr>
      </w:pPr>
      <w:r w:rsidRPr="00850DCB">
        <w:rPr>
          <w:lang w:eastAsia="en-US"/>
        </w:rPr>
        <w:t xml:space="preserve">Руденко, А.М. Профессиональная этика и психология делового общения: учебник / Руденко А.М., под ред., Самыгин С.И. — Москва: </w:t>
      </w:r>
      <w:proofErr w:type="spellStart"/>
      <w:r w:rsidRPr="00850DCB">
        <w:rPr>
          <w:lang w:eastAsia="en-US"/>
        </w:rPr>
        <w:t>КноРус</w:t>
      </w:r>
      <w:proofErr w:type="spellEnd"/>
      <w:r w:rsidRPr="00850DCB">
        <w:rPr>
          <w:lang w:eastAsia="en-US"/>
        </w:rPr>
        <w:t xml:space="preserve">, 2022. — 232 с. </w:t>
      </w:r>
    </w:p>
    <w:p w14:paraId="020ECEF2" w14:textId="77777777" w:rsidR="003B7352" w:rsidRPr="00850DCB" w:rsidRDefault="003B7352" w:rsidP="007413B6">
      <w:pPr>
        <w:pStyle w:val="ae"/>
        <w:numPr>
          <w:ilvl w:val="0"/>
          <w:numId w:val="20"/>
        </w:numPr>
        <w:spacing w:before="0" w:after="0" w:line="276" w:lineRule="auto"/>
        <w:ind w:left="0" w:firstLine="851"/>
        <w:jc w:val="both"/>
        <w:rPr>
          <w:lang w:eastAsia="en-US"/>
        </w:rPr>
      </w:pPr>
      <w:proofErr w:type="spellStart"/>
      <w:r w:rsidRPr="00850DCB">
        <w:rPr>
          <w:lang w:eastAsia="en-US"/>
        </w:rPr>
        <w:t>Собольников</w:t>
      </w:r>
      <w:proofErr w:type="spellEnd"/>
      <w:r w:rsidRPr="00850DCB">
        <w:rPr>
          <w:lang w:eastAsia="en-US"/>
        </w:rPr>
        <w:t xml:space="preserve">, В. В. Этика и психология делового общения : учебное пособие для среднего профессионального образования / В. В. </w:t>
      </w:r>
      <w:proofErr w:type="spellStart"/>
      <w:r w:rsidRPr="00850DCB">
        <w:rPr>
          <w:lang w:eastAsia="en-US"/>
        </w:rPr>
        <w:t>Собольников</w:t>
      </w:r>
      <w:proofErr w:type="spellEnd"/>
      <w:r w:rsidRPr="00850DCB">
        <w:rPr>
          <w:lang w:eastAsia="en-US"/>
        </w:rPr>
        <w:t xml:space="preserve">, Н. А. Костенко ; под редакцией В. В. </w:t>
      </w:r>
      <w:proofErr w:type="spellStart"/>
      <w:r w:rsidRPr="00850DCB">
        <w:rPr>
          <w:lang w:eastAsia="en-US"/>
        </w:rPr>
        <w:t>Собольникова</w:t>
      </w:r>
      <w:proofErr w:type="spellEnd"/>
      <w:r w:rsidRPr="00850DCB">
        <w:rPr>
          <w:lang w:eastAsia="en-US"/>
        </w:rPr>
        <w:t xml:space="preserve">. — 2-е изд., </w:t>
      </w:r>
      <w:proofErr w:type="spellStart"/>
      <w:r w:rsidRPr="00850DCB">
        <w:rPr>
          <w:lang w:eastAsia="en-US"/>
        </w:rPr>
        <w:t>перераб</w:t>
      </w:r>
      <w:proofErr w:type="spellEnd"/>
      <w:r w:rsidRPr="00850DCB">
        <w:rPr>
          <w:lang w:eastAsia="en-US"/>
        </w:rPr>
        <w:t xml:space="preserve">. и доп. — Москва : Издательство </w:t>
      </w:r>
      <w:proofErr w:type="spellStart"/>
      <w:r w:rsidRPr="00850DCB">
        <w:rPr>
          <w:lang w:eastAsia="en-US"/>
        </w:rPr>
        <w:t>Юрайт</w:t>
      </w:r>
      <w:proofErr w:type="spellEnd"/>
      <w:r w:rsidRPr="00850DCB">
        <w:rPr>
          <w:lang w:eastAsia="en-US"/>
        </w:rPr>
        <w:t xml:space="preserve">, 2022. — 202 с. </w:t>
      </w:r>
    </w:p>
    <w:p w14:paraId="0D25DB2E" w14:textId="77777777" w:rsidR="003B7352" w:rsidRPr="00850DCB" w:rsidRDefault="003B7352" w:rsidP="007413B6">
      <w:pPr>
        <w:pStyle w:val="ae"/>
        <w:numPr>
          <w:ilvl w:val="0"/>
          <w:numId w:val="20"/>
        </w:numPr>
        <w:spacing w:before="0" w:after="0" w:line="276" w:lineRule="auto"/>
        <w:ind w:left="0" w:firstLine="851"/>
        <w:jc w:val="both"/>
        <w:rPr>
          <w:lang w:eastAsia="en-US"/>
        </w:rPr>
      </w:pPr>
      <w:r w:rsidRPr="00850DCB">
        <w:rPr>
          <w:lang w:eastAsia="en-US"/>
        </w:rPr>
        <w:t>Кошевая, И. П. Профессиональная этика и психология делового общения : учебное пособие / И.П. Кошевая, А.А. Канке. — Москва : ФОРУМ : ИНФРА-М, 2022. — 304 с.</w:t>
      </w:r>
    </w:p>
    <w:p w14:paraId="00562F36" w14:textId="77777777" w:rsidR="003B7352" w:rsidRPr="00850DCB" w:rsidRDefault="003B7352" w:rsidP="007413B6">
      <w:pPr>
        <w:pStyle w:val="ae"/>
        <w:numPr>
          <w:ilvl w:val="0"/>
          <w:numId w:val="20"/>
        </w:numPr>
        <w:spacing w:before="0" w:after="0" w:line="276" w:lineRule="auto"/>
        <w:ind w:left="0" w:firstLine="851"/>
        <w:jc w:val="both"/>
        <w:rPr>
          <w:lang w:eastAsia="en-US"/>
        </w:rPr>
      </w:pPr>
      <w:r w:rsidRPr="00850DCB">
        <w:rPr>
          <w:lang w:eastAsia="en-US"/>
        </w:rPr>
        <w:t>Психология общения: учебник и практикум для среднего профессионального образования</w:t>
      </w:r>
      <w:r w:rsidRPr="00850DCB">
        <w:rPr>
          <w:lang w:val="ru-RU" w:eastAsia="en-US"/>
        </w:rPr>
        <w:t xml:space="preserve"> </w:t>
      </w:r>
      <w:r w:rsidRPr="00850DCB">
        <w:rPr>
          <w:lang w:eastAsia="en-US"/>
        </w:rPr>
        <w:t xml:space="preserve">Бороздина Г.В., </w:t>
      </w:r>
      <w:proofErr w:type="spellStart"/>
      <w:r w:rsidRPr="00850DCB">
        <w:rPr>
          <w:lang w:eastAsia="en-US"/>
        </w:rPr>
        <w:t>Кормнова</w:t>
      </w:r>
      <w:proofErr w:type="spellEnd"/>
      <w:r w:rsidRPr="00850DCB">
        <w:rPr>
          <w:lang w:eastAsia="en-US"/>
        </w:rPr>
        <w:t xml:space="preserve"> Н.А.; под общей редакцией Бороздиной Г.В. М.: Издательство </w:t>
      </w:r>
      <w:proofErr w:type="spellStart"/>
      <w:r w:rsidRPr="00850DCB">
        <w:rPr>
          <w:lang w:eastAsia="en-US"/>
        </w:rPr>
        <w:t>Юрайт</w:t>
      </w:r>
      <w:proofErr w:type="spellEnd"/>
      <w:r w:rsidRPr="00850DCB">
        <w:rPr>
          <w:lang w:eastAsia="en-US"/>
        </w:rPr>
        <w:t xml:space="preserve">, 2022. — 463 с. — ISBN 978-5-534-00753-4. — Текст: электронный // ЭБС </w:t>
      </w:r>
      <w:proofErr w:type="spellStart"/>
      <w:r w:rsidRPr="00850DCB">
        <w:rPr>
          <w:lang w:eastAsia="en-US"/>
        </w:rPr>
        <w:t>Юрайт</w:t>
      </w:r>
      <w:proofErr w:type="spellEnd"/>
      <w:r w:rsidRPr="00850DCB">
        <w:rPr>
          <w:lang w:eastAsia="en-US"/>
        </w:rPr>
        <w:t xml:space="preserve"> [сайт]. — URL: https://urait.ru/bcode/469702</w:t>
      </w:r>
    </w:p>
    <w:p w14:paraId="055DD745" w14:textId="77777777" w:rsidR="003B7352" w:rsidRPr="00850DCB" w:rsidRDefault="003B7352" w:rsidP="007413B6">
      <w:pPr>
        <w:pStyle w:val="ae"/>
        <w:numPr>
          <w:ilvl w:val="0"/>
          <w:numId w:val="20"/>
        </w:numPr>
        <w:spacing w:before="0" w:after="0" w:line="276" w:lineRule="auto"/>
        <w:ind w:left="0" w:firstLine="851"/>
        <w:jc w:val="both"/>
        <w:rPr>
          <w:lang w:eastAsia="en-US"/>
        </w:rPr>
      </w:pPr>
      <w:proofErr w:type="spellStart"/>
      <w:r w:rsidRPr="00850DCB">
        <w:rPr>
          <w:lang w:eastAsia="en-US"/>
        </w:rPr>
        <w:t>Шеламова</w:t>
      </w:r>
      <w:proofErr w:type="spellEnd"/>
      <w:r w:rsidRPr="00850DCB">
        <w:rPr>
          <w:lang w:eastAsia="en-US"/>
        </w:rPr>
        <w:t>, Г.М. Основы этики и психологии профессиональной деятельности: ЭУМК (электронный учебно-методический комплекс) /Уровень образования: Профессии среднего профессионального образования/, Москва: Издательство Академия, 2022</w:t>
      </w:r>
    </w:p>
    <w:p w14:paraId="7C18202C" w14:textId="77777777" w:rsidR="003B7352" w:rsidRPr="00850DCB" w:rsidRDefault="003B7352" w:rsidP="007413B6">
      <w:pPr>
        <w:pStyle w:val="ae"/>
        <w:numPr>
          <w:ilvl w:val="0"/>
          <w:numId w:val="20"/>
        </w:numPr>
        <w:spacing w:before="0" w:after="0" w:line="276" w:lineRule="auto"/>
        <w:ind w:left="0" w:firstLine="851"/>
        <w:jc w:val="both"/>
        <w:rPr>
          <w:lang w:eastAsia="en-US"/>
        </w:rPr>
      </w:pPr>
      <w:r w:rsidRPr="00850DCB">
        <w:rPr>
          <w:lang w:eastAsia="en-US"/>
        </w:rPr>
        <w:t xml:space="preserve">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850DCB">
        <w:rPr>
          <w:lang w:eastAsia="en-US"/>
        </w:rPr>
        <w:t>Юрайт</w:t>
      </w:r>
      <w:proofErr w:type="spellEnd"/>
      <w:r w:rsidRPr="00850DCB">
        <w:rPr>
          <w:lang w:eastAsia="en-US"/>
        </w:rPr>
        <w:t xml:space="preserve">, 2022. — 161 с. — (Профессиональное </w:t>
      </w:r>
      <w:r w:rsidRPr="00850DCB">
        <w:rPr>
          <w:lang w:eastAsia="en-US"/>
        </w:rPr>
        <w:lastRenderedPageBreak/>
        <w:t xml:space="preserve">образование). — ISBN 978-5-534-10547-6. — Текст: электронный // ЭБС </w:t>
      </w:r>
      <w:proofErr w:type="spellStart"/>
      <w:r w:rsidRPr="00850DCB">
        <w:rPr>
          <w:lang w:eastAsia="en-US"/>
        </w:rPr>
        <w:t>Юрайт</w:t>
      </w:r>
      <w:proofErr w:type="spellEnd"/>
      <w:r w:rsidRPr="00850DCB">
        <w:rPr>
          <w:lang w:eastAsia="en-US"/>
        </w:rPr>
        <w:t xml:space="preserve"> [сайт]. — URL: https://urait.ru/bcode/475816</w:t>
      </w:r>
    </w:p>
    <w:p w14:paraId="79EAA2C9" w14:textId="77777777" w:rsidR="003B7352" w:rsidRDefault="003B7352" w:rsidP="003B7352">
      <w:pPr>
        <w:spacing w:after="0"/>
        <w:jc w:val="center"/>
        <w:rPr>
          <w:rFonts w:ascii="Times New Roman" w:hAnsi="Times New Roman"/>
          <w:b/>
          <w:sz w:val="24"/>
          <w:szCs w:val="24"/>
        </w:rPr>
      </w:pPr>
    </w:p>
    <w:p w14:paraId="397403F0" w14:textId="77777777" w:rsidR="003B7352" w:rsidRPr="00E1460B" w:rsidRDefault="003B7352" w:rsidP="003B7352">
      <w:pPr>
        <w:jc w:val="center"/>
        <w:rPr>
          <w:rFonts w:ascii="Times New Roman" w:hAnsi="Times New Roman"/>
          <w:b/>
          <w:sz w:val="24"/>
          <w:szCs w:val="24"/>
        </w:rPr>
      </w:pPr>
      <w:r w:rsidRPr="00E1460B">
        <w:rPr>
          <w:rFonts w:ascii="Times New Roman" w:hAnsi="Times New Roman"/>
          <w:b/>
          <w:sz w:val="24"/>
          <w:szCs w:val="24"/>
        </w:rPr>
        <w:t>4. КОНТРОЛЬ И ОЦЕНКА РЕЗУЛЬТАТОВ ОСВОЕНИЯ</w:t>
      </w:r>
      <w:r w:rsidRPr="00E1460B">
        <w:rPr>
          <w:rFonts w:ascii="Times New Roman" w:hAnsi="Times New Roman"/>
          <w:b/>
          <w:sz w:val="24"/>
          <w:szCs w:val="24"/>
        </w:rPr>
        <w:br/>
        <w:t>УЧЕБНОЙ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0"/>
        <w:gridCol w:w="3614"/>
        <w:gridCol w:w="2607"/>
      </w:tblGrid>
      <w:tr w:rsidR="003B7352" w:rsidRPr="00E1460B" w14:paraId="0759A369" w14:textId="77777777" w:rsidTr="00927E4B">
        <w:trPr>
          <w:trHeight w:val="397"/>
        </w:trPr>
        <w:tc>
          <w:tcPr>
            <w:tcW w:w="1750" w:type="pct"/>
            <w:vAlign w:val="center"/>
          </w:tcPr>
          <w:p w14:paraId="32C7DF09" w14:textId="77777777" w:rsidR="003B7352" w:rsidRPr="0064348E" w:rsidRDefault="003B7352" w:rsidP="00AC46BC">
            <w:pPr>
              <w:spacing w:before="40" w:after="40"/>
              <w:jc w:val="center"/>
              <w:rPr>
                <w:rFonts w:ascii="Times New Roman" w:hAnsi="Times New Roman"/>
                <w:b/>
                <w:bCs/>
                <w:iCs/>
                <w:sz w:val="24"/>
                <w:szCs w:val="24"/>
              </w:rPr>
            </w:pPr>
            <w:r w:rsidRPr="0064348E">
              <w:rPr>
                <w:rFonts w:ascii="Times New Roman" w:hAnsi="Times New Roman"/>
                <w:b/>
                <w:bCs/>
                <w:iCs/>
                <w:sz w:val="24"/>
                <w:szCs w:val="24"/>
              </w:rPr>
              <w:t>Результаты обучения</w:t>
            </w:r>
          </w:p>
        </w:tc>
        <w:tc>
          <w:tcPr>
            <w:tcW w:w="1888" w:type="pct"/>
            <w:vAlign w:val="center"/>
          </w:tcPr>
          <w:p w14:paraId="38C435BC" w14:textId="77777777" w:rsidR="003B7352" w:rsidRPr="0064348E" w:rsidRDefault="003B7352" w:rsidP="00AC46BC">
            <w:pPr>
              <w:spacing w:before="40" w:after="40"/>
              <w:jc w:val="center"/>
              <w:rPr>
                <w:rFonts w:ascii="Times New Roman" w:hAnsi="Times New Roman"/>
                <w:b/>
                <w:bCs/>
                <w:iCs/>
                <w:sz w:val="24"/>
                <w:szCs w:val="24"/>
              </w:rPr>
            </w:pPr>
            <w:r w:rsidRPr="0064348E">
              <w:rPr>
                <w:rFonts w:ascii="Times New Roman" w:hAnsi="Times New Roman"/>
                <w:b/>
                <w:bCs/>
                <w:iCs/>
                <w:sz w:val="24"/>
                <w:szCs w:val="24"/>
              </w:rPr>
              <w:t>Критерии оценки</w:t>
            </w:r>
          </w:p>
        </w:tc>
        <w:tc>
          <w:tcPr>
            <w:tcW w:w="1362" w:type="pct"/>
            <w:vAlign w:val="center"/>
          </w:tcPr>
          <w:p w14:paraId="5A4E427D" w14:textId="77777777" w:rsidR="003B7352" w:rsidRPr="0064348E" w:rsidRDefault="003B7352" w:rsidP="00AC46BC">
            <w:pPr>
              <w:spacing w:before="40" w:after="40"/>
              <w:jc w:val="center"/>
              <w:rPr>
                <w:rFonts w:ascii="Times New Roman" w:hAnsi="Times New Roman"/>
                <w:b/>
                <w:bCs/>
                <w:iCs/>
                <w:sz w:val="24"/>
                <w:szCs w:val="24"/>
              </w:rPr>
            </w:pPr>
            <w:r w:rsidRPr="0064348E">
              <w:rPr>
                <w:rFonts w:ascii="Times New Roman" w:hAnsi="Times New Roman"/>
                <w:b/>
                <w:bCs/>
                <w:iCs/>
                <w:sz w:val="24"/>
                <w:szCs w:val="24"/>
              </w:rPr>
              <w:t>Методы оценки</w:t>
            </w:r>
          </w:p>
        </w:tc>
      </w:tr>
      <w:tr w:rsidR="003B7352" w:rsidRPr="00E1460B" w14:paraId="3AA58AB6" w14:textId="77777777" w:rsidTr="00927E4B">
        <w:trPr>
          <w:trHeight w:val="397"/>
        </w:trPr>
        <w:tc>
          <w:tcPr>
            <w:tcW w:w="5000" w:type="pct"/>
            <w:gridSpan w:val="3"/>
            <w:vAlign w:val="center"/>
          </w:tcPr>
          <w:p w14:paraId="14DE9923" w14:textId="77777777" w:rsidR="003B7352" w:rsidRPr="00AE4D83" w:rsidRDefault="003B7352" w:rsidP="00927E4B">
            <w:pPr>
              <w:spacing w:before="40" w:after="40"/>
              <w:rPr>
                <w:rFonts w:ascii="Times New Roman" w:hAnsi="Times New Roman"/>
                <w:b/>
                <w:bCs/>
                <w:iCs/>
                <w:sz w:val="24"/>
                <w:szCs w:val="24"/>
              </w:rPr>
            </w:pPr>
            <w:r w:rsidRPr="00AE4D83">
              <w:rPr>
                <w:rFonts w:ascii="Times New Roman" w:hAnsi="Times New Roman"/>
                <w:b/>
                <w:bCs/>
                <w:iCs/>
                <w:sz w:val="24"/>
                <w:szCs w:val="24"/>
              </w:rPr>
              <w:t>Перечень знаний, осваиваемых в рамках дисциплины</w:t>
            </w:r>
          </w:p>
        </w:tc>
      </w:tr>
      <w:tr w:rsidR="003B7352" w:rsidRPr="00E1460B" w14:paraId="56D52F91" w14:textId="77777777" w:rsidTr="00927E4B">
        <w:trPr>
          <w:trHeight w:val="397"/>
        </w:trPr>
        <w:tc>
          <w:tcPr>
            <w:tcW w:w="1750" w:type="pct"/>
          </w:tcPr>
          <w:p w14:paraId="7BC74E64" w14:textId="77777777" w:rsidR="003B7352" w:rsidRDefault="003B7352" w:rsidP="00927E4B">
            <w:pPr>
              <w:spacing w:before="40" w:after="40"/>
              <w:rPr>
                <w:rFonts w:ascii="Times New Roman" w:hAnsi="Times New Roman"/>
                <w:iCs/>
                <w:sz w:val="24"/>
                <w:szCs w:val="24"/>
              </w:rPr>
            </w:pPr>
            <w:r w:rsidRPr="00E1460B">
              <w:rPr>
                <w:rFonts w:ascii="Times New Roman" w:hAnsi="Times New Roman"/>
                <w:iCs/>
                <w:sz w:val="24"/>
                <w:szCs w:val="24"/>
              </w:rPr>
              <w:t xml:space="preserve">основы деловой этики, </w:t>
            </w:r>
            <w:r w:rsidRPr="00E1460B">
              <w:rPr>
                <w:rFonts w:ascii="Times New Roman" w:hAnsi="Times New Roman"/>
                <w:iCs/>
                <w:sz w:val="24"/>
                <w:szCs w:val="24"/>
              </w:rPr>
              <w:br/>
              <w:t>этикета и культуры делового общения;</w:t>
            </w:r>
          </w:p>
          <w:p w14:paraId="28175036" w14:textId="77777777" w:rsidR="003B7352" w:rsidRPr="0064348E" w:rsidRDefault="003B7352" w:rsidP="00927E4B">
            <w:pPr>
              <w:spacing w:before="40" w:after="40"/>
              <w:rPr>
                <w:rFonts w:ascii="Times New Roman" w:hAnsi="Times New Roman"/>
                <w:iCs/>
                <w:sz w:val="24"/>
                <w:szCs w:val="24"/>
              </w:rPr>
            </w:pPr>
            <w:r w:rsidRPr="00E1460B">
              <w:rPr>
                <w:rFonts w:ascii="Times New Roman" w:hAnsi="Times New Roman"/>
                <w:bCs/>
                <w:sz w:val="24"/>
                <w:szCs w:val="24"/>
              </w:rPr>
              <w:t xml:space="preserve"> особенности профессиональной этики служащих государственных и иных </w:t>
            </w:r>
            <w:r w:rsidRPr="00E1460B">
              <w:rPr>
                <w:rFonts w:ascii="Times New Roman" w:hAnsi="Times New Roman"/>
                <w:bCs/>
                <w:sz w:val="24"/>
                <w:szCs w:val="24"/>
              </w:rPr>
              <w:br/>
              <w:t>организационно-правовых форм учреждений и организаций;</w:t>
            </w:r>
          </w:p>
          <w:p w14:paraId="216CE117"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 xml:space="preserve">взаимосвязь общения </w:t>
            </w:r>
            <w:r w:rsidRPr="00E1460B">
              <w:rPr>
                <w:rFonts w:ascii="Times New Roman" w:hAnsi="Times New Roman"/>
                <w:bCs/>
                <w:sz w:val="24"/>
                <w:szCs w:val="24"/>
              </w:rPr>
              <w:br/>
              <w:t>и деятельности;</w:t>
            </w:r>
          </w:p>
          <w:p w14:paraId="6903EF0B"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цели, функции, виды и уровни общения;</w:t>
            </w:r>
          </w:p>
          <w:p w14:paraId="56F661F8"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техники и приемы общения, правила слушания, ведения беседы, убеждения;</w:t>
            </w:r>
          </w:p>
          <w:p w14:paraId="4519534A"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этические принципы общения;</w:t>
            </w:r>
          </w:p>
          <w:p w14:paraId="779D22CF"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источники, причины, виды и способы разрешения конфликтов.</w:t>
            </w:r>
          </w:p>
          <w:p w14:paraId="624D52BD" w14:textId="77777777" w:rsidR="003B7352" w:rsidRPr="00E1460B" w:rsidRDefault="003B7352" w:rsidP="00927E4B">
            <w:pPr>
              <w:spacing w:before="40" w:after="40"/>
              <w:rPr>
                <w:rFonts w:ascii="Times New Roman" w:hAnsi="Times New Roman"/>
                <w:bCs/>
                <w:i/>
                <w:sz w:val="24"/>
                <w:szCs w:val="24"/>
              </w:rPr>
            </w:pPr>
            <w:r w:rsidRPr="00E1460B">
              <w:rPr>
                <w:rFonts w:ascii="Times New Roman" w:hAnsi="Times New Roman"/>
                <w:bCs/>
                <w:sz w:val="24"/>
                <w:szCs w:val="24"/>
              </w:rPr>
              <w:t>приемы саморегуляции в процессе общения</w:t>
            </w:r>
          </w:p>
        </w:tc>
        <w:tc>
          <w:tcPr>
            <w:tcW w:w="1888" w:type="pct"/>
            <w:vAlign w:val="center"/>
          </w:tcPr>
          <w:p w14:paraId="4B6BFA18"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86657F8"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9497220"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1AC15D5" w14:textId="77777777" w:rsidR="003B7352" w:rsidRPr="00E1460B" w:rsidRDefault="003B7352" w:rsidP="00927E4B">
            <w:pPr>
              <w:spacing w:before="40" w:after="40"/>
              <w:rPr>
                <w:rFonts w:ascii="Times New Roman" w:hAnsi="Times New Roman"/>
                <w:bCs/>
                <w:i/>
                <w:sz w:val="24"/>
                <w:szCs w:val="24"/>
              </w:rPr>
            </w:pPr>
            <w:r w:rsidRPr="00E1460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62" w:type="pct"/>
          </w:tcPr>
          <w:p w14:paraId="71CE6EE8"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устный или тестовый контроль теорети</w:t>
            </w:r>
            <w:r w:rsidRPr="00BE5B3B">
              <w:rPr>
                <w:rFonts w:ascii="Times New Roman" w:hAnsi="Times New Roman"/>
                <w:bCs/>
                <w:iCs/>
                <w:sz w:val="24"/>
                <w:szCs w:val="24"/>
              </w:rPr>
              <w:softHyphen/>
              <w:t>ческих знаний;</w:t>
            </w:r>
          </w:p>
          <w:p w14:paraId="1781B517"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оценка результатов выполнения практи</w:t>
            </w:r>
            <w:r w:rsidRPr="00BE5B3B">
              <w:rPr>
                <w:rFonts w:ascii="Times New Roman" w:hAnsi="Times New Roman"/>
                <w:bCs/>
                <w:iCs/>
                <w:sz w:val="24"/>
                <w:szCs w:val="24"/>
              </w:rPr>
              <w:softHyphen/>
              <w:t>ческой работы;</w:t>
            </w:r>
          </w:p>
          <w:p w14:paraId="660D021A"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 xml:space="preserve">анализ и оценка решений проблемных </w:t>
            </w:r>
            <w:r w:rsidRPr="00BE5B3B">
              <w:rPr>
                <w:rFonts w:ascii="Times New Roman" w:hAnsi="Times New Roman"/>
                <w:bCs/>
                <w:iCs/>
                <w:sz w:val="24"/>
                <w:szCs w:val="24"/>
              </w:rPr>
              <w:br/>
              <w:t>ситуаций.</w:t>
            </w:r>
          </w:p>
          <w:p w14:paraId="1C169BFB"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защита самостоятельной работы;</w:t>
            </w:r>
          </w:p>
          <w:p w14:paraId="2A6A9B51"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деловые игры.</w:t>
            </w:r>
          </w:p>
        </w:tc>
      </w:tr>
      <w:tr w:rsidR="003B7352" w:rsidRPr="00E1460B" w14:paraId="3BFF3624" w14:textId="77777777" w:rsidTr="00927E4B">
        <w:trPr>
          <w:trHeight w:val="397"/>
        </w:trPr>
        <w:tc>
          <w:tcPr>
            <w:tcW w:w="5000" w:type="pct"/>
            <w:gridSpan w:val="3"/>
            <w:shd w:val="clear" w:color="auto" w:fill="FFFFFF"/>
          </w:tcPr>
          <w:p w14:paraId="4B8EAFE8" w14:textId="77777777" w:rsidR="003B7352" w:rsidRPr="003B2026" w:rsidRDefault="003B7352" w:rsidP="00927E4B">
            <w:pPr>
              <w:spacing w:before="40" w:after="40"/>
              <w:rPr>
                <w:rFonts w:ascii="Times New Roman" w:hAnsi="Times New Roman"/>
                <w:b/>
                <w:iCs/>
                <w:sz w:val="24"/>
                <w:szCs w:val="24"/>
              </w:rPr>
            </w:pPr>
            <w:r w:rsidRPr="003B2026">
              <w:rPr>
                <w:rFonts w:ascii="Times New Roman" w:hAnsi="Times New Roman"/>
                <w:b/>
                <w:iCs/>
                <w:sz w:val="24"/>
                <w:szCs w:val="24"/>
              </w:rPr>
              <w:t>Перечень умений, осваиваемых в рамках дисциплины</w:t>
            </w:r>
          </w:p>
        </w:tc>
      </w:tr>
      <w:tr w:rsidR="003B7352" w:rsidRPr="00E1460B" w14:paraId="74F82BBC" w14:textId="77777777" w:rsidTr="00927E4B">
        <w:trPr>
          <w:trHeight w:val="397"/>
        </w:trPr>
        <w:tc>
          <w:tcPr>
            <w:tcW w:w="1750" w:type="pct"/>
            <w:shd w:val="clear" w:color="auto" w:fill="FFFFFF"/>
          </w:tcPr>
          <w:p w14:paraId="48CCDB45"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соблюдать требования профессиональной этики и современного этикета;</w:t>
            </w:r>
          </w:p>
          <w:p w14:paraId="7604B7E3"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lastRenderedPageBreak/>
              <w:t>соблюдать протокол деловых встреч и этикет с учетом национальных и корпоративных особенностей;</w:t>
            </w:r>
          </w:p>
          <w:p w14:paraId="2E0F66CB" w14:textId="77777777" w:rsidR="003B7352"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организовывать деловые беседы, совещания и переговоры;</w:t>
            </w:r>
          </w:p>
          <w:p w14:paraId="1FE73FCE" w14:textId="77777777" w:rsidR="003B7352"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реализовывать принципы эффективного делового общения;</w:t>
            </w:r>
          </w:p>
          <w:p w14:paraId="0587954F"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 xml:space="preserve"> применять технику и приемы эффективного общения в профессиональной деятельности;</w:t>
            </w:r>
          </w:p>
          <w:p w14:paraId="3D77B883" w14:textId="77777777" w:rsidR="003B7352" w:rsidRPr="00E1460B" w:rsidRDefault="003B7352" w:rsidP="00927E4B">
            <w:pPr>
              <w:spacing w:before="40" w:after="40"/>
              <w:rPr>
                <w:rFonts w:ascii="Times New Roman" w:hAnsi="Times New Roman"/>
                <w:bCs/>
                <w:i/>
                <w:sz w:val="24"/>
                <w:szCs w:val="24"/>
              </w:rPr>
            </w:pPr>
            <w:r w:rsidRPr="00E1460B">
              <w:rPr>
                <w:rFonts w:ascii="Times New Roman" w:hAnsi="Times New Roman"/>
                <w:bCs/>
                <w:sz w:val="24"/>
                <w:szCs w:val="24"/>
              </w:rPr>
              <w:t xml:space="preserve"> использовать приемы саморегуляции поведения в процессе межличностного общения.</w:t>
            </w:r>
          </w:p>
        </w:tc>
        <w:tc>
          <w:tcPr>
            <w:tcW w:w="1888" w:type="pct"/>
            <w:shd w:val="clear" w:color="auto" w:fill="FFFFFF"/>
          </w:tcPr>
          <w:p w14:paraId="34EE5800"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lastRenderedPageBreak/>
              <w:t xml:space="preserve">«Отлично» - теоретическое содержание курса освоено полностью, без пробелов, </w:t>
            </w:r>
            <w:r w:rsidRPr="00E1460B">
              <w:rPr>
                <w:rFonts w:ascii="Times New Roman" w:hAnsi="Times New Roman"/>
                <w:bCs/>
                <w:sz w:val="24"/>
                <w:szCs w:val="24"/>
              </w:rPr>
              <w:lastRenderedPageBreak/>
              <w:t>умения сформированы, все предусмотренные программой учебные задания выполнены, качество их выполнения оценено высоко.</w:t>
            </w:r>
          </w:p>
          <w:p w14:paraId="36B2CCBF"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4657F93"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4DBE91E"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62" w:type="pct"/>
            <w:shd w:val="clear" w:color="auto" w:fill="FFFFFF"/>
          </w:tcPr>
          <w:p w14:paraId="438AFF03"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lastRenderedPageBreak/>
              <w:t>оценка результатов выполнения практической работы;</w:t>
            </w:r>
          </w:p>
          <w:p w14:paraId="4665EB22"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lastRenderedPageBreak/>
              <w:t xml:space="preserve"> деловые игры.</w:t>
            </w:r>
          </w:p>
          <w:p w14:paraId="4EFA5769"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зачёт/ дифференцированный зачет.</w:t>
            </w:r>
          </w:p>
        </w:tc>
      </w:tr>
    </w:tbl>
    <w:p w14:paraId="6FB2CE45" w14:textId="77777777" w:rsidR="003B7352" w:rsidRPr="00E1460B" w:rsidRDefault="003B7352" w:rsidP="003B7352">
      <w:pPr>
        <w:jc w:val="right"/>
        <w:rPr>
          <w:rFonts w:ascii="Times New Roman" w:hAnsi="Times New Roman"/>
          <w:b/>
          <w:sz w:val="24"/>
          <w:szCs w:val="24"/>
        </w:rPr>
      </w:pPr>
    </w:p>
    <w:p w14:paraId="39A01A63" w14:textId="77777777" w:rsidR="003B7352" w:rsidRPr="00E1460B" w:rsidRDefault="003B7352" w:rsidP="003B7352">
      <w:pPr>
        <w:jc w:val="right"/>
        <w:rPr>
          <w:rFonts w:ascii="Times New Roman" w:hAnsi="Times New Roman"/>
          <w:b/>
          <w:sz w:val="24"/>
          <w:szCs w:val="24"/>
        </w:rPr>
        <w:sectPr w:rsidR="003B7352" w:rsidRPr="00E1460B" w:rsidSect="00927E4B">
          <w:pgSz w:w="11906" w:h="16838"/>
          <w:pgMar w:top="1134" w:right="850" w:bottom="284" w:left="1701" w:header="708" w:footer="708" w:gutter="0"/>
          <w:cols w:space="720"/>
          <w:docGrid w:linePitch="299"/>
        </w:sectPr>
      </w:pPr>
    </w:p>
    <w:p w14:paraId="4E212267" w14:textId="77777777" w:rsidR="003B7352" w:rsidRPr="00BE5B3B" w:rsidRDefault="003B7352" w:rsidP="003B7352">
      <w:pPr>
        <w:pStyle w:val="2"/>
        <w:jc w:val="right"/>
        <w:rPr>
          <w:rFonts w:ascii="Times New Roman" w:hAnsi="Times New Roman"/>
          <w:bCs w:val="0"/>
          <w:i w:val="0"/>
          <w:iCs w:val="0"/>
          <w:sz w:val="24"/>
          <w:szCs w:val="24"/>
        </w:rPr>
      </w:pPr>
      <w:bookmarkStart w:id="295" w:name="_Toc115855483"/>
      <w:bookmarkStart w:id="296" w:name="_Toc115857316"/>
      <w:bookmarkStart w:id="297" w:name="_Toc115858181"/>
      <w:bookmarkStart w:id="298" w:name="_Toc115858242"/>
      <w:bookmarkStart w:id="299" w:name="_Toc115862334"/>
      <w:bookmarkStart w:id="300" w:name="_Toc115872887"/>
      <w:bookmarkStart w:id="301" w:name="_Toc127799011"/>
      <w:bookmarkStart w:id="302" w:name="_Toc127803167"/>
      <w:bookmarkStart w:id="303" w:name="_Toc127807980"/>
      <w:bookmarkStart w:id="304" w:name="_Toc127808084"/>
      <w:bookmarkStart w:id="305" w:name="_Toc127808688"/>
      <w:r>
        <w:rPr>
          <w:rFonts w:ascii="Times New Roman" w:hAnsi="Times New Roman"/>
          <w:bCs w:val="0"/>
          <w:i w:val="0"/>
          <w:iCs w:val="0"/>
          <w:sz w:val="24"/>
          <w:szCs w:val="24"/>
        </w:rPr>
        <w:lastRenderedPageBreak/>
        <w:t>Приложение 3.</w:t>
      </w:r>
      <w:r w:rsidRPr="00BE5B3B">
        <w:rPr>
          <w:rFonts w:ascii="Times New Roman" w:hAnsi="Times New Roman"/>
          <w:bCs w:val="0"/>
          <w:i w:val="0"/>
          <w:iCs w:val="0"/>
          <w:sz w:val="24"/>
          <w:szCs w:val="24"/>
        </w:rPr>
        <w:t>10</w:t>
      </w:r>
      <w:bookmarkEnd w:id="295"/>
      <w:bookmarkEnd w:id="296"/>
      <w:bookmarkEnd w:id="297"/>
      <w:bookmarkEnd w:id="298"/>
      <w:bookmarkEnd w:id="299"/>
      <w:bookmarkEnd w:id="300"/>
      <w:bookmarkEnd w:id="301"/>
      <w:bookmarkEnd w:id="302"/>
      <w:bookmarkEnd w:id="303"/>
      <w:bookmarkEnd w:id="304"/>
      <w:bookmarkEnd w:id="305"/>
    </w:p>
    <w:p w14:paraId="6831AC79"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54B27CBE" w14:textId="77777777" w:rsidR="003B7352" w:rsidRPr="00E1460B" w:rsidRDefault="003B7352" w:rsidP="003B7352">
      <w:pPr>
        <w:spacing w:after="0"/>
        <w:jc w:val="right"/>
        <w:rPr>
          <w:rFonts w:ascii="Times New Roman" w:hAnsi="Times New Roman"/>
          <w:b/>
          <w:bCs/>
          <w:i/>
          <w:iCs/>
          <w:sz w:val="24"/>
          <w:szCs w:val="24"/>
        </w:rPr>
      </w:pPr>
    </w:p>
    <w:p w14:paraId="5E68563F" w14:textId="77777777" w:rsidR="003B7352" w:rsidRPr="00E1460B" w:rsidRDefault="003B7352" w:rsidP="003B7352">
      <w:pPr>
        <w:jc w:val="center"/>
        <w:rPr>
          <w:rFonts w:ascii="Times New Roman" w:hAnsi="Times New Roman"/>
          <w:b/>
          <w:bCs/>
          <w:i/>
          <w:iCs/>
          <w:sz w:val="24"/>
          <w:szCs w:val="24"/>
        </w:rPr>
      </w:pPr>
    </w:p>
    <w:p w14:paraId="63C184D4" w14:textId="77777777" w:rsidR="003B7352" w:rsidRPr="00E1460B" w:rsidRDefault="003B7352" w:rsidP="003B7352">
      <w:pPr>
        <w:jc w:val="center"/>
        <w:rPr>
          <w:rFonts w:ascii="Times New Roman" w:hAnsi="Times New Roman"/>
          <w:b/>
          <w:bCs/>
          <w:i/>
          <w:iCs/>
          <w:sz w:val="24"/>
          <w:szCs w:val="24"/>
        </w:rPr>
      </w:pPr>
    </w:p>
    <w:p w14:paraId="12119FF8" w14:textId="77777777" w:rsidR="003B7352" w:rsidRPr="00E1460B" w:rsidRDefault="003B7352" w:rsidP="003B7352">
      <w:pPr>
        <w:jc w:val="center"/>
        <w:rPr>
          <w:rFonts w:ascii="Times New Roman" w:hAnsi="Times New Roman"/>
          <w:b/>
          <w:bCs/>
          <w:i/>
          <w:iCs/>
          <w:sz w:val="24"/>
          <w:szCs w:val="24"/>
        </w:rPr>
      </w:pPr>
    </w:p>
    <w:p w14:paraId="4932B699" w14:textId="77777777" w:rsidR="003B7352" w:rsidRPr="00E1460B" w:rsidRDefault="003B7352" w:rsidP="003B7352">
      <w:pPr>
        <w:jc w:val="center"/>
        <w:rPr>
          <w:rFonts w:ascii="Times New Roman" w:hAnsi="Times New Roman"/>
          <w:b/>
          <w:bCs/>
          <w:i/>
          <w:iCs/>
          <w:sz w:val="24"/>
          <w:szCs w:val="24"/>
        </w:rPr>
      </w:pPr>
    </w:p>
    <w:p w14:paraId="3993ECB1" w14:textId="77777777" w:rsidR="003B7352" w:rsidRPr="00E1460B" w:rsidRDefault="003B7352" w:rsidP="003B7352">
      <w:pPr>
        <w:jc w:val="center"/>
        <w:rPr>
          <w:rFonts w:ascii="Times New Roman" w:hAnsi="Times New Roman"/>
          <w:b/>
          <w:bCs/>
          <w:i/>
          <w:iCs/>
          <w:sz w:val="24"/>
          <w:szCs w:val="24"/>
        </w:rPr>
      </w:pPr>
    </w:p>
    <w:p w14:paraId="7AEC055C" w14:textId="77777777" w:rsidR="003B7352" w:rsidRPr="00E1460B" w:rsidRDefault="003B7352" w:rsidP="003B7352">
      <w:pPr>
        <w:jc w:val="center"/>
        <w:rPr>
          <w:rFonts w:ascii="Times New Roman" w:hAnsi="Times New Roman"/>
          <w:b/>
          <w:bCs/>
          <w:i/>
          <w:iCs/>
          <w:sz w:val="24"/>
          <w:szCs w:val="24"/>
        </w:rPr>
      </w:pPr>
    </w:p>
    <w:p w14:paraId="4B968A11" w14:textId="77777777" w:rsidR="003B7352" w:rsidRPr="00E1460B" w:rsidRDefault="003B7352" w:rsidP="003B7352">
      <w:pPr>
        <w:jc w:val="center"/>
        <w:rPr>
          <w:rFonts w:ascii="Times New Roman" w:hAnsi="Times New Roman"/>
          <w:b/>
          <w:bCs/>
          <w:i/>
          <w:iCs/>
          <w:sz w:val="24"/>
          <w:szCs w:val="24"/>
        </w:rPr>
      </w:pPr>
    </w:p>
    <w:p w14:paraId="693B7A87" w14:textId="77777777" w:rsidR="003B7352" w:rsidRDefault="003B7352" w:rsidP="003B7352">
      <w:pPr>
        <w:pStyle w:val="2"/>
        <w:jc w:val="center"/>
        <w:rPr>
          <w:rFonts w:ascii="Times New Roman" w:hAnsi="Times New Roman"/>
          <w:i w:val="0"/>
          <w:iCs w:val="0"/>
          <w:sz w:val="24"/>
          <w:szCs w:val="24"/>
        </w:rPr>
      </w:pPr>
      <w:bookmarkStart w:id="306" w:name="_ПРИМЕРНАЯ_РАБОЧАЯ_ПРОГРАММА_9"/>
      <w:bookmarkStart w:id="307" w:name="_Toc127799012"/>
      <w:bookmarkStart w:id="308" w:name="_Toc127803168"/>
      <w:bookmarkStart w:id="309" w:name="_Toc127807981"/>
      <w:bookmarkStart w:id="310" w:name="_Toc127808085"/>
      <w:bookmarkStart w:id="311" w:name="_Toc127808689"/>
      <w:bookmarkStart w:id="312" w:name="_Toc115855484"/>
      <w:bookmarkStart w:id="313" w:name="_Toc115857317"/>
      <w:bookmarkStart w:id="314" w:name="_Toc115858182"/>
      <w:bookmarkStart w:id="315" w:name="_Toc115858243"/>
      <w:bookmarkStart w:id="316" w:name="_Toc115862335"/>
      <w:bookmarkStart w:id="317" w:name="_Toc115872888"/>
      <w:bookmarkEnd w:id="306"/>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307"/>
      <w:bookmarkEnd w:id="308"/>
      <w:bookmarkEnd w:id="309"/>
      <w:bookmarkEnd w:id="310"/>
      <w:bookmarkEnd w:id="311"/>
      <w:r w:rsidRPr="00E1460B">
        <w:rPr>
          <w:rFonts w:ascii="Times New Roman" w:hAnsi="Times New Roman"/>
          <w:i w:val="0"/>
          <w:sz w:val="24"/>
          <w:szCs w:val="24"/>
        </w:rPr>
        <w:br/>
      </w:r>
    </w:p>
    <w:p w14:paraId="29D86A68" w14:textId="77777777" w:rsidR="003B7352" w:rsidRPr="00E1460B" w:rsidRDefault="003B7352" w:rsidP="003B7352">
      <w:pPr>
        <w:pStyle w:val="2"/>
        <w:jc w:val="center"/>
        <w:rPr>
          <w:rFonts w:ascii="Times New Roman" w:hAnsi="Times New Roman"/>
          <w:i w:val="0"/>
          <w:iCs w:val="0"/>
          <w:sz w:val="24"/>
          <w:szCs w:val="24"/>
          <w:lang w:val="ru-RU"/>
        </w:rPr>
      </w:pPr>
      <w:bookmarkStart w:id="318" w:name="_Toc127799013"/>
      <w:bookmarkStart w:id="319" w:name="_Toc127803169"/>
      <w:bookmarkStart w:id="320" w:name="_Toc127807982"/>
      <w:bookmarkStart w:id="321" w:name="_Toc127808086"/>
      <w:bookmarkStart w:id="322" w:name="_Toc127808690"/>
      <w:r>
        <w:rPr>
          <w:rFonts w:ascii="Times New Roman" w:hAnsi="Times New Roman"/>
          <w:i w:val="0"/>
          <w:iCs w:val="0"/>
          <w:sz w:val="24"/>
          <w:szCs w:val="24"/>
          <w:lang w:val="ru-RU"/>
        </w:rPr>
        <w:t>«</w:t>
      </w:r>
      <w:r w:rsidRPr="00E1460B">
        <w:rPr>
          <w:rFonts w:ascii="Times New Roman" w:hAnsi="Times New Roman"/>
          <w:i w:val="0"/>
          <w:iCs w:val="0"/>
          <w:sz w:val="24"/>
          <w:szCs w:val="24"/>
        </w:rPr>
        <w:t>ОП.04 ПРАВОВ</w:t>
      </w:r>
      <w:r w:rsidRPr="00E1460B">
        <w:rPr>
          <w:rFonts w:ascii="Times New Roman" w:hAnsi="Times New Roman"/>
          <w:i w:val="0"/>
          <w:iCs w:val="0"/>
          <w:sz w:val="24"/>
          <w:szCs w:val="24"/>
          <w:lang w:val="ru-RU"/>
        </w:rPr>
        <w:t>Ы</w:t>
      </w:r>
      <w:r w:rsidRPr="00E1460B">
        <w:rPr>
          <w:rFonts w:ascii="Times New Roman" w:hAnsi="Times New Roman"/>
          <w:i w:val="0"/>
          <w:iCs w:val="0"/>
          <w:sz w:val="24"/>
          <w:szCs w:val="24"/>
        </w:rPr>
        <w:t>Е О</w:t>
      </w:r>
      <w:r w:rsidRPr="00E1460B">
        <w:rPr>
          <w:rFonts w:ascii="Times New Roman" w:hAnsi="Times New Roman"/>
          <w:i w:val="0"/>
          <w:iCs w:val="0"/>
          <w:sz w:val="24"/>
          <w:szCs w:val="24"/>
          <w:lang w:val="ru-RU"/>
        </w:rPr>
        <w:t>СНОВЫ</w:t>
      </w:r>
      <w:r w:rsidRPr="00E1460B">
        <w:rPr>
          <w:rFonts w:ascii="Times New Roman" w:hAnsi="Times New Roman"/>
          <w:i w:val="0"/>
          <w:iCs w:val="0"/>
          <w:sz w:val="24"/>
          <w:szCs w:val="24"/>
        </w:rPr>
        <w:t xml:space="preserve"> ПРОФЕССИОНАЛЬНОЙ ДЕЯТЕЛЬНОСТ</w:t>
      </w:r>
      <w:bookmarkEnd w:id="312"/>
      <w:bookmarkEnd w:id="313"/>
      <w:bookmarkEnd w:id="314"/>
      <w:bookmarkEnd w:id="315"/>
      <w:bookmarkEnd w:id="316"/>
      <w:bookmarkEnd w:id="317"/>
      <w:r w:rsidRPr="00E1460B">
        <w:rPr>
          <w:rFonts w:ascii="Times New Roman" w:hAnsi="Times New Roman"/>
          <w:i w:val="0"/>
          <w:iCs w:val="0"/>
          <w:sz w:val="24"/>
          <w:szCs w:val="24"/>
          <w:lang w:val="ru-RU"/>
        </w:rPr>
        <w:t>И</w:t>
      </w:r>
      <w:r>
        <w:rPr>
          <w:rFonts w:ascii="Times New Roman" w:hAnsi="Times New Roman"/>
          <w:i w:val="0"/>
          <w:iCs w:val="0"/>
          <w:sz w:val="24"/>
          <w:szCs w:val="24"/>
          <w:lang w:val="ru-RU"/>
        </w:rPr>
        <w:t>»</w:t>
      </w:r>
      <w:bookmarkEnd w:id="318"/>
      <w:bookmarkEnd w:id="319"/>
      <w:bookmarkEnd w:id="320"/>
      <w:bookmarkEnd w:id="321"/>
      <w:bookmarkEnd w:id="322"/>
    </w:p>
    <w:p w14:paraId="6E76D7B1" w14:textId="77777777" w:rsidR="003B7352" w:rsidRPr="00E1460B" w:rsidRDefault="003B7352" w:rsidP="003B7352">
      <w:pPr>
        <w:rPr>
          <w:rFonts w:ascii="Times New Roman" w:hAnsi="Times New Roman"/>
          <w:b/>
          <w:i/>
          <w:sz w:val="24"/>
          <w:szCs w:val="24"/>
        </w:rPr>
      </w:pPr>
    </w:p>
    <w:p w14:paraId="603D9F2E" w14:textId="77777777" w:rsidR="003B7352" w:rsidRPr="00E1460B" w:rsidRDefault="003B7352" w:rsidP="003B7352">
      <w:pPr>
        <w:rPr>
          <w:rFonts w:ascii="Times New Roman" w:hAnsi="Times New Roman"/>
          <w:b/>
          <w:i/>
          <w:sz w:val="24"/>
          <w:szCs w:val="24"/>
        </w:rPr>
      </w:pPr>
    </w:p>
    <w:p w14:paraId="3710878C" w14:textId="77777777" w:rsidR="003B7352" w:rsidRPr="00E1460B" w:rsidRDefault="003B7352" w:rsidP="003B7352">
      <w:pPr>
        <w:rPr>
          <w:rFonts w:ascii="Times New Roman" w:hAnsi="Times New Roman"/>
          <w:b/>
          <w:i/>
          <w:sz w:val="24"/>
          <w:szCs w:val="24"/>
        </w:rPr>
      </w:pPr>
    </w:p>
    <w:p w14:paraId="102CC58D" w14:textId="77777777" w:rsidR="003B7352" w:rsidRPr="00E1460B" w:rsidRDefault="003B7352" w:rsidP="003B7352">
      <w:pPr>
        <w:rPr>
          <w:rFonts w:ascii="Times New Roman" w:hAnsi="Times New Roman"/>
          <w:b/>
          <w:i/>
          <w:sz w:val="24"/>
          <w:szCs w:val="24"/>
        </w:rPr>
      </w:pPr>
    </w:p>
    <w:p w14:paraId="20A374D6" w14:textId="77777777" w:rsidR="003B7352" w:rsidRPr="00E1460B" w:rsidRDefault="003B7352" w:rsidP="003B7352">
      <w:pPr>
        <w:rPr>
          <w:rFonts w:ascii="Times New Roman" w:hAnsi="Times New Roman"/>
          <w:b/>
          <w:i/>
          <w:sz w:val="24"/>
          <w:szCs w:val="24"/>
        </w:rPr>
      </w:pPr>
    </w:p>
    <w:p w14:paraId="39C5FB93" w14:textId="77777777" w:rsidR="003B7352" w:rsidRPr="00E1460B" w:rsidRDefault="003B7352" w:rsidP="003B7352">
      <w:pPr>
        <w:rPr>
          <w:rFonts w:ascii="Times New Roman" w:hAnsi="Times New Roman"/>
          <w:b/>
          <w:i/>
          <w:sz w:val="24"/>
          <w:szCs w:val="24"/>
        </w:rPr>
      </w:pPr>
    </w:p>
    <w:p w14:paraId="7B511B54" w14:textId="77777777" w:rsidR="003B7352" w:rsidRPr="00E1460B" w:rsidRDefault="003B7352" w:rsidP="003B7352">
      <w:pPr>
        <w:rPr>
          <w:rFonts w:ascii="Times New Roman" w:hAnsi="Times New Roman"/>
          <w:b/>
          <w:i/>
          <w:sz w:val="24"/>
          <w:szCs w:val="24"/>
        </w:rPr>
      </w:pPr>
    </w:p>
    <w:p w14:paraId="7192590D" w14:textId="77777777" w:rsidR="003B7352" w:rsidRPr="00E1460B" w:rsidRDefault="003B7352" w:rsidP="003B7352">
      <w:pPr>
        <w:rPr>
          <w:rFonts w:ascii="Times New Roman" w:hAnsi="Times New Roman"/>
          <w:b/>
          <w:i/>
          <w:sz w:val="24"/>
          <w:szCs w:val="24"/>
        </w:rPr>
      </w:pPr>
    </w:p>
    <w:p w14:paraId="166F4B86" w14:textId="77777777" w:rsidR="003B7352" w:rsidRPr="00E1460B" w:rsidRDefault="003B7352" w:rsidP="003B7352">
      <w:pPr>
        <w:rPr>
          <w:rFonts w:ascii="Times New Roman" w:hAnsi="Times New Roman"/>
          <w:b/>
          <w:i/>
          <w:sz w:val="24"/>
          <w:szCs w:val="24"/>
        </w:rPr>
      </w:pPr>
    </w:p>
    <w:p w14:paraId="46B11AA3" w14:textId="77777777" w:rsidR="003B7352" w:rsidRPr="00E1460B" w:rsidRDefault="003B7352" w:rsidP="003B7352">
      <w:pPr>
        <w:rPr>
          <w:rFonts w:ascii="Times New Roman" w:hAnsi="Times New Roman"/>
          <w:b/>
          <w:i/>
          <w:sz w:val="24"/>
          <w:szCs w:val="24"/>
        </w:rPr>
      </w:pPr>
    </w:p>
    <w:p w14:paraId="1357B995" w14:textId="77777777" w:rsidR="003B7352" w:rsidRPr="00E1460B" w:rsidRDefault="003B7352" w:rsidP="003B7352">
      <w:pPr>
        <w:rPr>
          <w:rFonts w:ascii="Times New Roman" w:hAnsi="Times New Roman"/>
          <w:b/>
          <w:i/>
          <w:sz w:val="24"/>
          <w:szCs w:val="24"/>
        </w:rPr>
      </w:pPr>
    </w:p>
    <w:p w14:paraId="27773EDB" w14:textId="77777777" w:rsidR="003B7352" w:rsidRPr="00E1460B" w:rsidRDefault="003B7352" w:rsidP="003B7352">
      <w:pPr>
        <w:rPr>
          <w:rFonts w:ascii="Times New Roman" w:hAnsi="Times New Roman"/>
          <w:b/>
          <w:i/>
          <w:sz w:val="24"/>
          <w:szCs w:val="24"/>
        </w:rPr>
      </w:pPr>
    </w:p>
    <w:p w14:paraId="24B3141A" w14:textId="77777777" w:rsidR="003B7352" w:rsidRPr="00F46A60" w:rsidRDefault="003B7352" w:rsidP="003B7352">
      <w:pPr>
        <w:jc w:val="center"/>
        <w:rPr>
          <w:rFonts w:ascii="Times New Roman" w:hAnsi="Times New Roman"/>
          <w:b/>
          <w:sz w:val="24"/>
          <w:szCs w:val="24"/>
        </w:rPr>
        <w:sectPr w:rsidR="003B7352" w:rsidRPr="00F46A60" w:rsidSect="00927E4B">
          <w:pgSz w:w="11906" w:h="16838"/>
          <w:pgMar w:top="1134" w:right="850" w:bottom="284" w:left="1701" w:header="708" w:footer="708" w:gutter="0"/>
          <w:pgNumType w:start="249"/>
          <w:cols w:space="720"/>
          <w:docGrid w:linePitch="299"/>
        </w:sectPr>
      </w:pPr>
      <w:r w:rsidRPr="00BE5B3B">
        <w:rPr>
          <w:rFonts w:ascii="Times New Roman" w:hAnsi="Times New Roman"/>
          <w:b/>
          <w:sz w:val="24"/>
          <w:szCs w:val="24"/>
        </w:rPr>
        <w:t>202</w:t>
      </w:r>
      <w:r>
        <w:rPr>
          <w:rFonts w:ascii="Times New Roman" w:hAnsi="Times New Roman"/>
          <w:b/>
          <w:sz w:val="24"/>
          <w:szCs w:val="24"/>
        </w:rPr>
        <w:t>3</w:t>
      </w:r>
      <w:r w:rsidRPr="00BE5B3B">
        <w:rPr>
          <w:rFonts w:ascii="Times New Roman" w:hAnsi="Times New Roman"/>
          <w:b/>
          <w:sz w:val="24"/>
          <w:szCs w:val="24"/>
        </w:rPr>
        <w:t xml:space="preserve"> г</w:t>
      </w:r>
      <w:r>
        <w:rPr>
          <w:rFonts w:ascii="Times New Roman" w:hAnsi="Times New Roman"/>
          <w:b/>
          <w:sz w:val="24"/>
          <w:szCs w:val="24"/>
        </w:rPr>
        <w:t>.</w:t>
      </w:r>
    </w:p>
    <w:p w14:paraId="0516FA4C" w14:textId="77777777" w:rsidR="003B7352" w:rsidRDefault="003B7352" w:rsidP="003B7352">
      <w:pPr>
        <w:spacing w:after="0"/>
        <w:jc w:val="center"/>
        <w:rPr>
          <w:rFonts w:ascii="Times New Roman" w:hAnsi="Times New Roman"/>
          <w:b/>
          <w:sz w:val="24"/>
          <w:szCs w:val="24"/>
        </w:rPr>
      </w:pPr>
      <w:r w:rsidRPr="003B2026">
        <w:rPr>
          <w:rFonts w:ascii="Times New Roman" w:hAnsi="Times New Roman"/>
          <w:b/>
          <w:sz w:val="24"/>
          <w:szCs w:val="24"/>
        </w:rPr>
        <w:lastRenderedPageBreak/>
        <w:t>СОДЕРЖАНИЕ</w:t>
      </w:r>
    </w:p>
    <w:p w14:paraId="5D8CE8B6" w14:textId="77777777" w:rsidR="003B7352" w:rsidRDefault="003B7352" w:rsidP="003B7352">
      <w:pPr>
        <w:spacing w:after="0"/>
        <w:jc w:val="center"/>
        <w:rPr>
          <w:rFonts w:ascii="Times New Roman" w:hAnsi="Times New Roman"/>
          <w:b/>
          <w:sz w:val="24"/>
          <w:szCs w:val="24"/>
        </w:rPr>
      </w:pPr>
    </w:p>
    <w:p w14:paraId="01C86351" w14:textId="77777777" w:rsidR="003B7352" w:rsidRDefault="003B7352" w:rsidP="003B7352">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B7352" w:rsidRPr="00866EA1" w14:paraId="4EC255D1" w14:textId="77777777" w:rsidTr="00927E4B">
        <w:tc>
          <w:tcPr>
            <w:tcW w:w="7501" w:type="dxa"/>
          </w:tcPr>
          <w:p w14:paraId="7F96BBB1" w14:textId="77777777" w:rsidR="003B7352" w:rsidRPr="00866EA1" w:rsidRDefault="003B7352" w:rsidP="007413B6">
            <w:pPr>
              <w:numPr>
                <w:ilvl w:val="0"/>
                <w:numId w:val="10"/>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54AB6804" w14:textId="77777777" w:rsidR="003B7352" w:rsidRPr="00866EA1" w:rsidRDefault="003B7352" w:rsidP="00927E4B">
            <w:pPr>
              <w:rPr>
                <w:rFonts w:ascii="Times New Roman" w:hAnsi="Times New Roman"/>
                <w:b/>
                <w:sz w:val="24"/>
                <w:szCs w:val="24"/>
              </w:rPr>
            </w:pPr>
          </w:p>
        </w:tc>
      </w:tr>
      <w:tr w:rsidR="003B7352" w:rsidRPr="00866EA1" w14:paraId="540BB48D" w14:textId="77777777" w:rsidTr="00927E4B">
        <w:tc>
          <w:tcPr>
            <w:tcW w:w="7501" w:type="dxa"/>
          </w:tcPr>
          <w:p w14:paraId="10631024" w14:textId="77777777" w:rsidR="003B7352" w:rsidRPr="00866EA1" w:rsidRDefault="003B7352" w:rsidP="007413B6">
            <w:pPr>
              <w:numPr>
                <w:ilvl w:val="0"/>
                <w:numId w:val="10"/>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436EE70E" w14:textId="77777777" w:rsidR="003B7352" w:rsidRPr="00866EA1" w:rsidRDefault="003B7352" w:rsidP="007413B6">
            <w:pPr>
              <w:numPr>
                <w:ilvl w:val="0"/>
                <w:numId w:val="10"/>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10A2E3D9" w14:textId="77777777" w:rsidR="003B7352" w:rsidRPr="00866EA1" w:rsidRDefault="003B7352" w:rsidP="00927E4B">
            <w:pPr>
              <w:ind w:left="644"/>
              <w:rPr>
                <w:rFonts w:ascii="Times New Roman" w:hAnsi="Times New Roman"/>
                <w:b/>
                <w:sz w:val="24"/>
                <w:szCs w:val="24"/>
              </w:rPr>
            </w:pPr>
          </w:p>
        </w:tc>
      </w:tr>
      <w:tr w:rsidR="003B7352" w:rsidRPr="00866EA1" w14:paraId="3AC21B2D" w14:textId="77777777" w:rsidTr="00927E4B">
        <w:tc>
          <w:tcPr>
            <w:tcW w:w="7501" w:type="dxa"/>
          </w:tcPr>
          <w:p w14:paraId="601A7251" w14:textId="77777777" w:rsidR="003B7352" w:rsidRPr="00866EA1" w:rsidRDefault="003B7352" w:rsidP="007413B6">
            <w:pPr>
              <w:numPr>
                <w:ilvl w:val="0"/>
                <w:numId w:val="10"/>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71A0793F" w14:textId="77777777" w:rsidR="003B7352" w:rsidRPr="00866EA1" w:rsidRDefault="003B7352" w:rsidP="00927E4B">
            <w:pPr>
              <w:suppressAutoHyphens/>
              <w:rPr>
                <w:rFonts w:ascii="Times New Roman" w:hAnsi="Times New Roman"/>
                <w:b/>
                <w:sz w:val="24"/>
                <w:szCs w:val="24"/>
              </w:rPr>
            </w:pPr>
          </w:p>
        </w:tc>
        <w:tc>
          <w:tcPr>
            <w:tcW w:w="1854" w:type="dxa"/>
          </w:tcPr>
          <w:p w14:paraId="34584E56" w14:textId="77777777" w:rsidR="003B7352" w:rsidRPr="00866EA1" w:rsidRDefault="003B7352" w:rsidP="00927E4B">
            <w:pPr>
              <w:rPr>
                <w:rFonts w:ascii="Times New Roman" w:hAnsi="Times New Roman"/>
                <w:b/>
                <w:sz w:val="24"/>
                <w:szCs w:val="24"/>
              </w:rPr>
            </w:pPr>
          </w:p>
        </w:tc>
      </w:tr>
    </w:tbl>
    <w:p w14:paraId="43995055" w14:textId="77777777" w:rsidR="003B7352" w:rsidRDefault="003B7352" w:rsidP="003B7352">
      <w:pPr>
        <w:spacing w:after="0"/>
        <w:rPr>
          <w:rFonts w:ascii="Times New Roman" w:hAnsi="Times New Roman"/>
          <w:b/>
          <w:sz w:val="24"/>
          <w:szCs w:val="24"/>
        </w:rPr>
      </w:pPr>
    </w:p>
    <w:p w14:paraId="6BABB58D" w14:textId="77777777" w:rsidR="003B7352" w:rsidRDefault="003B7352" w:rsidP="003B7352">
      <w:pPr>
        <w:spacing w:after="0"/>
        <w:jc w:val="center"/>
        <w:rPr>
          <w:rFonts w:ascii="Times New Roman" w:hAnsi="Times New Roman"/>
          <w:b/>
          <w:sz w:val="24"/>
          <w:szCs w:val="24"/>
        </w:rPr>
      </w:pPr>
    </w:p>
    <w:p w14:paraId="3560D8E9" w14:textId="77777777" w:rsidR="003B7352" w:rsidRDefault="003B7352" w:rsidP="003B7352">
      <w:pPr>
        <w:spacing w:after="0"/>
        <w:jc w:val="center"/>
        <w:rPr>
          <w:rFonts w:ascii="Times New Roman" w:hAnsi="Times New Roman"/>
          <w:b/>
          <w:sz w:val="24"/>
          <w:szCs w:val="24"/>
        </w:rPr>
      </w:pPr>
    </w:p>
    <w:p w14:paraId="5F6E31B1" w14:textId="77777777" w:rsidR="003B7352" w:rsidRDefault="003B7352" w:rsidP="003B7352">
      <w:pPr>
        <w:spacing w:after="0"/>
        <w:jc w:val="center"/>
        <w:rPr>
          <w:rFonts w:ascii="Times New Roman" w:hAnsi="Times New Roman"/>
          <w:b/>
          <w:sz w:val="24"/>
          <w:szCs w:val="24"/>
        </w:rPr>
      </w:pPr>
    </w:p>
    <w:p w14:paraId="21754558" w14:textId="77777777" w:rsidR="00042B16" w:rsidRDefault="00042B16">
      <w:pPr>
        <w:rPr>
          <w:rFonts w:ascii="Times New Roman" w:hAnsi="Times New Roman"/>
          <w:b/>
          <w:sz w:val="24"/>
          <w:szCs w:val="24"/>
        </w:rPr>
      </w:pPr>
      <w:r>
        <w:rPr>
          <w:rFonts w:ascii="Times New Roman" w:hAnsi="Times New Roman"/>
          <w:b/>
          <w:sz w:val="24"/>
          <w:szCs w:val="24"/>
        </w:rPr>
        <w:br w:type="page"/>
      </w:r>
    </w:p>
    <w:p w14:paraId="2AF205FB"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 xml:space="preserve">1. ОБЩАЯ ХАРАКТЕРИСТИКА </w:t>
      </w:r>
      <w:r w:rsidRPr="00E1460B">
        <w:rPr>
          <w:rFonts w:ascii="Times New Roman" w:hAnsi="Times New Roman"/>
          <w:b/>
          <w:color w:val="000000"/>
          <w:sz w:val="24"/>
          <w:szCs w:val="24"/>
        </w:rPr>
        <w:t>ПРИМЕРНОЙ РАБОЧЕЙ ПРОГРАММЫ</w:t>
      </w:r>
      <w:r w:rsidRPr="00E1460B">
        <w:rPr>
          <w:rFonts w:ascii="Times New Roman" w:hAnsi="Times New Roman"/>
          <w:b/>
          <w:sz w:val="24"/>
          <w:szCs w:val="24"/>
        </w:rPr>
        <w:t xml:space="preserve"> </w:t>
      </w:r>
      <w:r w:rsidRPr="00E1460B">
        <w:rPr>
          <w:rFonts w:ascii="Times New Roman" w:hAnsi="Times New Roman"/>
          <w:b/>
          <w:sz w:val="24"/>
          <w:szCs w:val="24"/>
        </w:rPr>
        <w:br/>
        <w:t>УЧЕБНОЙ ДИСЦИПЛИНЫ</w:t>
      </w:r>
    </w:p>
    <w:p w14:paraId="21DC2CD3" w14:textId="77777777" w:rsidR="003B7352" w:rsidRPr="00E1460B" w:rsidRDefault="003B7352" w:rsidP="003B7352">
      <w:pPr>
        <w:jc w:val="center"/>
        <w:rPr>
          <w:rFonts w:ascii="Times New Roman" w:hAnsi="Times New Roman"/>
          <w:b/>
          <w:sz w:val="24"/>
          <w:szCs w:val="24"/>
        </w:rPr>
      </w:pPr>
      <w:r>
        <w:rPr>
          <w:rFonts w:ascii="Times New Roman" w:hAnsi="Times New Roman"/>
          <w:b/>
          <w:iCs/>
          <w:sz w:val="24"/>
          <w:szCs w:val="24"/>
        </w:rPr>
        <w:t>«</w:t>
      </w:r>
      <w:r w:rsidRPr="00E1460B">
        <w:rPr>
          <w:rFonts w:ascii="Times New Roman" w:hAnsi="Times New Roman"/>
          <w:b/>
          <w:iCs/>
          <w:sz w:val="24"/>
          <w:szCs w:val="24"/>
        </w:rPr>
        <w:t>ОП.04</w:t>
      </w:r>
      <w:r w:rsidRPr="00E1460B">
        <w:rPr>
          <w:rFonts w:ascii="Times New Roman" w:hAnsi="Times New Roman"/>
          <w:b/>
          <w:sz w:val="24"/>
          <w:szCs w:val="24"/>
        </w:rPr>
        <w:t xml:space="preserve"> ПРАВОВЫЕ ОСНОВЫ ПРОФЕССИОНАЛЬНОЙ ДЕЯТЕЛЬНОСТИ</w:t>
      </w:r>
      <w:r>
        <w:rPr>
          <w:rFonts w:ascii="Times New Roman" w:hAnsi="Times New Roman"/>
          <w:b/>
          <w:sz w:val="24"/>
          <w:szCs w:val="24"/>
        </w:rPr>
        <w:t>»</w:t>
      </w:r>
    </w:p>
    <w:p w14:paraId="16B06ECD" w14:textId="77777777" w:rsidR="003B7352" w:rsidRPr="00E1460B" w:rsidRDefault="003B7352" w:rsidP="003B7352">
      <w:pPr>
        <w:spacing w:before="240" w:after="0"/>
        <w:ind w:firstLine="709"/>
        <w:jc w:val="both"/>
        <w:rPr>
          <w:rFonts w:ascii="Times New Roman" w:hAnsi="Times New Roman"/>
          <w:color w:val="000000"/>
          <w:sz w:val="24"/>
          <w:szCs w:val="24"/>
        </w:rPr>
      </w:pPr>
      <w:r w:rsidRPr="00E1460B">
        <w:rPr>
          <w:rFonts w:ascii="Times New Roman" w:hAnsi="Times New Roman"/>
          <w:b/>
          <w:sz w:val="24"/>
          <w:szCs w:val="24"/>
        </w:rPr>
        <w:t xml:space="preserve">1.1. Место дисциплины в структуре основной образовательной программы: </w:t>
      </w:r>
    </w:p>
    <w:p w14:paraId="09976147" w14:textId="77777777" w:rsidR="003B7352" w:rsidRPr="00E1460B" w:rsidRDefault="003B7352" w:rsidP="003B7352">
      <w:pPr>
        <w:spacing w:after="0" w:line="240" w:lineRule="auto"/>
        <w:ind w:firstLine="709"/>
        <w:jc w:val="both"/>
        <w:rPr>
          <w:rFonts w:ascii="Times New Roman" w:hAnsi="Times New Roman"/>
          <w:sz w:val="24"/>
          <w:szCs w:val="24"/>
        </w:rPr>
      </w:pPr>
      <w:r w:rsidRPr="00E1460B">
        <w:rPr>
          <w:rFonts w:ascii="Times New Roman" w:hAnsi="Times New Roman"/>
          <w:sz w:val="24"/>
          <w:szCs w:val="24"/>
        </w:rPr>
        <w:t>Учебная дисциплина «</w:t>
      </w:r>
      <w:r w:rsidR="00AE56EA">
        <w:rPr>
          <w:rFonts w:ascii="Times New Roman" w:hAnsi="Times New Roman"/>
          <w:sz w:val="24"/>
          <w:szCs w:val="24"/>
        </w:rPr>
        <w:t xml:space="preserve">ОП.04 </w:t>
      </w:r>
      <w:r w:rsidRPr="00E1460B">
        <w:rPr>
          <w:rFonts w:ascii="Times New Roman" w:hAnsi="Times New Roman"/>
          <w:sz w:val="24"/>
          <w:szCs w:val="24"/>
        </w:rPr>
        <w:t xml:space="preserve">Правовые основы профессиональной деятельности» является обязательной частью общепрофессионального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46.02.01 Документационное обеспечение управления и архивоведение. </w:t>
      </w:r>
    </w:p>
    <w:p w14:paraId="0F7B9A1E" w14:textId="77777777" w:rsidR="003B7352" w:rsidRPr="00E1460B" w:rsidRDefault="003B7352" w:rsidP="003B7352">
      <w:pPr>
        <w:spacing w:after="0" w:line="240" w:lineRule="auto"/>
        <w:ind w:firstLine="709"/>
        <w:jc w:val="both"/>
        <w:rPr>
          <w:rFonts w:ascii="Times New Roman" w:hAnsi="Times New Roman"/>
          <w:sz w:val="24"/>
          <w:szCs w:val="24"/>
        </w:rPr>
      </w:pPr>
      <w:r w:rsidRPr="00E1460B">
        <w:rPr>
          <w:rFonts w:ascii="Times New Roman" w:hAnsi="Times New Roman"/>
          <w:sz w:val="24"/>
          <w:szCs w:val="24"/>
        </w:rPr>
        <w:t xml:space="preserve">Особое значение дисциплина имеет при формировании и развитии компетенций </w:t>
      </w:r>
      <w:r>
        <w:rPr>
          <w:rFonts w:ascii="Times New Roman" w:hAnsi="Times New Roman"/>
          <w:sz w:val="24"/>
          <w:szCs w:val="24"/>
        </w:rPr>
        <w:br/>
      </w:r>
      <w:r w:rsidRPr="00E1460B">
        <w:rPr>
          <w:rFonts w:ascii="Times New Roman" w:hAnsi="Times New Roman"/>
          <w:sz w:val="24"/>
          <w:szCs w:val="24"/>
        </w:rPr>
        <w:t>ОК 01, ОК 02, ОК 03, ОК 06</w:t>
      </w:r>
      <w:r>
        <w:rPr>
          <w:rFonts w:ascii="Times New Roman" w:hAnsi="Times New Roman"/>
          <w:sz w:val="24"/>
          <w:szCs w:val="24"/>
        </w:rPr>
        <w:t>.</w:t>
      </w:r>
    </w:p>
    <w:p w14:paraId="13D422A7" w14:textId="77777777" w:rsidR="003B7352" w:rsidRPr="00E1460B" w:rsidRDefault="003B7352" w:rsidP="003B7352">
      <w:pPr>
        <w:spacing w:before="240" w:after="0"/>
        <w:ind w:firstLine="709"/>
        <w:jc w:val="both"/>
        <w:rPr>
          <w:rFonts w:ascii="Times New Roman" w:hAnsi="Times New Roman"/>
          <w:b/>
          <w:sz w:val="24"/>
          <w:szCs w:val="24"/>
        </w:rPr>
      </w:pPr>
      <w:r w:rsidRPr="00E1460B">
        <w:rPr>
          <w:rFonts w:ascii="Times New Roman" w:hAnsi="Times New Roman"/>
          <w:b/>
          <w:sz w:val="24"/>
          <w:szCs w:val="24"/>
        </w:rPr>
        <w:t>1.2. Цель и планируемые результаты освоения дисциплины</w:t>
      </w:r>
    </w:p>
    <w:p w14:paraId="4C422B85" w14:textId="77777777" w:rsidR="003B7352" w:rsidRDefault="003B7352" w:rsidP="003B7352">
      <w:pPr>
        <w:spacing w:after="120" w:line="240" w:lineRule="auto"/>
        <w:ind w:firstLine="709"/>
        <w:jc w:val="both"/>
        <w:rPr>
          <w:rFonts w:ascii="Times New Roman" w:hAnsi="Times New Roman"/>
          <w:sz w:val="24"/>
          <w:szCs w:val="24"/>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513" w:type="dxa"/>
        <w:tblInd w:w="93" w:type="dxa"/>
        <w:tblLook w:val="04A0" w:firstRow="1" w:lastRow="0" w:firstColumn="1" w:lastColumn="0" w:noHBand="0" w:noVBand="1"/>
      </w:tblPr>
      <w:tblGrid>
        <w:gridCol w:w="1149"/>
        <w:gridCol w:w="3828"/>
        <w:gridCol w:w="4536"/>
      </w:tblGrid>
      <w:tr w:rsidR="0027276C" w:rsidRPr="0027276C" w14:paraId="1B881F09" w14:textId="77777777" w:rsidTr="008C23A3">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218C78C4" w14:textId="77777777" w:rsidR="0027276C" w:rsidRPr="0027276C" w:rsidRDefault="0027276C" w:rsidP="0027276C">
            <w:pPr>
              <w:spacing w:after="0" w:line="240" w:lineRule="auto"/>
              <w:rPr>
                <w:rFonts w:ascii="Times New Roman" w:hAnsi="Times New Roman"/>
                <w:b/>
                <w:bCs/>
                <w:color w:val="000000"/>
                <w:sz w:val="24"/>
                <w:szCs w:val="24"/>
              </w:rPr>
            </w:pPr>
            <w:bookmarkStart w:id="323" w:name="RANGE!A1"/>
            <w:bookmarkStart w:id="324" w:name="_Hlk79932235" w:colFirst="1" w:colLast="2"/>
            <w:r w:rsidRPr="0027276C">
              <w:rPr>
                <w:rFonts w:ascii="Times New Roman" w:hAnsi="Times New Roman"/>
                <w:b/>
                <w:bCs/>
                <w:color w:val="000000"/>
                <w:sz w:val="24"/>
                <w:szCs w:val="24"/>
              </w:rPr>
              <w:t>Код ПК, ОК</w:t>
            </w:r>
            <w:bookmarkEnd w:id="323"/>
          </w:p>
        </w:tc>
        <w:tc>
          <w:tcPr>
            <w:tcW w:w="3828" w:type="dxa"/>
            <w:tcBorders>
              <w:top w:val="single" w:sz="4" w:space="0" w:color="auto"/>
              <w:left w:val="nil"/>
              <w:bottom w:val="single" w:sz="4" w:space="0" w:color="auto"/>
              <w:right w:val="single" w:sz="4" w:space="0" w:color="auto"/>
            </w:tcBorders>
            <w:shd w:val="clear" w:color="auto" w:fill="auto"/>
            <w:hideMark/>
          </w:tcPr>
          <w:p w14:paraId="2501BCD0" w14:textId="77777777" w:rsidR="0027276C" w:rsidRPr="0027276C" w:rsidRDefault="0027276C" w:rsidP="0027276C">
            <w:pPr>
              <w:spacing w:after="0" w:line="240" w:lineRule="auto"/>
              <w:rPr>
                <w:rFonts w:ascii="Times New Roman" w:hAnsi="Times New Roman"/>
                <w:b/>
                <w:bCs/>
                <w:color w:val="000000"/>
                <w:sz w:val="24"/>
                <w:szCs w:val="24"/>
              </w:rPr>
            </w:pPr>
            <w:r w:rsidRPr="0027276C">
              <w:rPr>
                <w:rFonts w:ascii="Times New Roman" w:hAnsi="Times New Roman"/>
                <w:b/>
                <w:bCs/>
                <w:color w:val="000000"/>
                <w:sz w:val="24"/>
                <w:szCs w:val="24"/>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14:paraId="4EB54796" w14:textId="77777777" w:rsidR="0027276C" w:rsidRPr="0027276C" w:rsidRDefault="0027276C" w:rsidP="0027276C">
            <w:pPr>
              <w:spacing w:after="0" w:line="240" w:lineRule="auto"/>
              <w:rPr>
                <w:rFonts w:ascii="Times New Roman" w:hAnsi="Times New Roman"/>
                <w:b/>
                <w:bCs/>
                <w:color w:val="000000"/>
                <w:sz w:val="24"/>
                <w:szCs w:val="24"/>
              </w:rPr>
            </w:pPr>
            <w:r w:rsidRPr="0027276C">
              <w:rPr>
                <w:rFonts w:ascii="Times New Roman" w:hAnsi="Times New Roman"/>
                <w:b/>
                <w:bCs/>
                <w:color w:val="000000"/>
                <w:sz w:val="24"/>
                <w:szCs w:val="24"/>
              </w:rPr>
              <w:t>Знания</w:t>
            </w:r>
          </w:p>
        </w:tc>
      </w:tr>
      <w:bookmarkEnd w:id="324"/>
      <w:tr w:rsidR="008C23A3" w:rsidRPr="0027276C" w14:paraId="7C0EDCB6" w14:textId="77777777" w:rsidTr="008C23A3">
        <w:tc>
          <w:tcPr>
            <w:tcW w:w="1149" w:type="dxa"/>
            <w:vMerge w:val="restart"/>
            <w:tcBorders>
              <w:top w:val="nil"/>
              <w:left w:val="single" w:sz="4" w:space="0" w:color="auto"/>
              <w:right w:val="single" w:sz="4" w:space="0" w:color="auto"/>
            </w:tcBorders>
            <w:shd w:val="clear" w:color="auto" w:fill="auto"/>
            <w:hideMark/>
          </w:tcPr>
          <w:p w14:paraId="501B5211"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01</w:t>
            </w:r>
          </w:p>
          <w:p w14:paraId="4328400D"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02</w:t>
            </w:r>
          </w:p>
          <w:p w14:paraId="7A2DFF72"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03</w:t>
            </w:r>
          </w:p>
          <w:p w14:paraId="51ADB89E"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ОК 06</w:t>
            </w:r>
          </w:p>
          <w:p w14:paraId="10905726"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1.7.</w:t>
            </w:r>
          </w:p>
          <w:p w14:paraId="0C6C06CD"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1.8.</w:t>
            </w:r>
          </w:p>
          <w:p w14:paraId="274DB094"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1.9.</w:t>
            </w:r>
          </w:p>
          <w:p w14:paraId="6A7BE9E4"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2.1.</w:t>
            </w:r>
          </w:p>
          <w:p w14:paraId="2EC8BEA6" w14:textId="77777777" w:rsidR="008C23A3" w:rsidRPr="0027276C" w:rsidRDefault="008C23A3" w:rsidP="008C23A3">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ПК 2.3</w:t>
            </w:r>
            <w:r w:rsidRPr="0027276C">
              <w:rPr>
                <w:rFonts w:cs="Calibri"/>
                <w:color w:val="000000"/>
              </w:rPr>
              <w:t> </w:t>
            </w:r>
          </w:p>
        </w:tc>
        <w:tc>
          <w:tcPr>
            <w:tcW w:w="3828" w:type="dxa"/>
            <w:tcBorders>
              <w:top w:val="nil"/>
              <w:left w:val="nil"/>
              <w:bottom w:val="single" w:sz="4" w:space="0" w:color="auto"/>
              <w:right w:val="single" w:sz="4" w:space="0" w:color="auto"/>
            </w:tcBorders>
            <w:shd w:val="clear" w:color="auto" w:fill="auto"/>
            <w:hideMark/>
          </w:tcPr>
          <w:p w14:paraId="6646B294"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c>
          <w:tcPr>
            <w:tcW w:w="4536" w:type="dxa"/>
            <w:tcBorders>
              <w:top w:val="nil"/>
              <w:left w:val="nil"/>
              <w:bottom w:val="single" w:sz="4" w:space="0" w:color="auto"/>
              <w:right w:val="single" w:sz="4" w:space="0" w:color="auto"/>
            </w:tcBorders>
            <w:shd w:val="clear" w:color="auto" w:fill="auto"/>
            <w:hideMark/>
          </w:tcPr>
          <w:p w14:paraId="413DD485"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 xml:space="preserve">содержание актуальной нормативно-правовой документации </w:t>
            </w:r>
          </w:p>
        </w:tc>
      </w:tr>
      <w:tr w:rsidR="008C23A3" w:rsidRPr="0027276C" w14:paraId="5CAD69F1" w14:textId="77777777" w:rsidTr="008C23A3">
        <w:tc>
          <w:tcPr>
            <w:tcW w:w="1149" w:type="dxa"/>
            <w:vMerge/>
            <w:tcBorders>
              <w:left w:val="single" w:sz="4" w:space="0" w:color="auto"/>
              <w:right w:val="single" w:sz="4" w:space="0" w:color="auto"/>
            </w:tcBorders>
            <w:shd w:val="clear" w:color="auto" w:fill="auto"/>
            <w:hideMark/>
          </w:tcPr>
          <w:p w14:paraId="61362F9F" w14:textId="77777777" w:rsidR="008C23A3" w:rsidRPr="0027276C" w:rsidRDefault="008C23A3"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76CDCA30"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 xml:space="preserve">использовать правовую информацию в профессиональной деятельности </w:t>
            </w:r>
          </w:p>
        </w:tc>
        <w:tc>
          <w:tcPr>
            <w:tcW w:w="4536" w:type="dxa"/>
            <w:tcBorders>
              <w:top w:val="nil"/>
              <w:left w:val="nil"/>
              <w:bottom w:val="single" w:sz="4" w:space="0" w:color="auto"/>
              <w:right w:val="single" w:sz="4" w:space="0" w:color="auto"/>
            </w:tcBorders>
            <w:shd w:val="clear" w:color="auto" w:fill="auto"/>
            <w:hideMark/>
          </w:tcPr>
          <w:p w14:paraId="4FD29510"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 xml:space="preserve"> стандарты антикоррупционного поведения и последствия его нарушения</w:t>
            </w:r>
          </w:p>
        </w:tc>
      </w:tr>
      <w:tr w:rsidR="008C23A3" w:rsidRPr="0027276C" w14:paraId="520BB9CB" w14:textId="77777777" w:rsidTr="008C23A3">
        <w:tc>
          <w:tcPr>
            <w:tcW w:w="1149" w:type="dxa"/>
            <w:vMerge/>
            <w:tcBorders>
              <w:left w:val="single" w:sz="4" w:space="0" w:color="auto"/>
              <w:right w:val="single" w:sz="4" w:space="0" w:color="auto"/>
            </w:tcBorders>
            <w:shd w:val="clear" w:color="auto" w:fill="auto"/>
            <w:hideMark/>
          </w:tcPr>
          <w:p w14:paraId="03C6284F" w14:textId="77777777" w:rsidR="008C23A3" w:rsidRPr="0027276C" w:rsidRDefault="008C23A3"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6405056F"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 xml:space="preserve">защищать свои права в соответствии с трудовым законодательством </w:t>
            </w:r>
          </w:p>
        </w:tc>
        <w:tc>
          <w:tcPr>
            <w:tcW w:w="4536" w:type="dxa"/>
            <w:tcBorders>
              <w:top w:val="nil"/>
              <w:left w:val="nil"/>
              <w:bottom w:val="single" w:sz="4" w:space="0" w:color="auto"/>
              <w:right w:val="single" w:sz="4" w:space="0" w:color="auto"/>
            </w:tcBorders>
            <w:shd w:val="clear" w:color="auto" w:fill="auto"/>
            <w:hideMark/>
          </w:tcPr>
          <w:p w14:paraId="2FAE7002"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нормативные правовые акты Российской Федерации в сфере информационных и коммуникационных технологий</w:t>
            </w:r>
          </w:p>
        </w:tc>
      </w:tr>
      <w:tr w:rsidR="008C23A3" w:rsidRPr="0027276C" w14:paraId="20AFC463" w14:textId="77777777" w:rsidTr="008C23A3">
        <w:tc>
          <w:tcPr>
            <w:tcW w:w="1149" w:type="dxa"/>
            <w:vMerge/>
            <w:tcBorders>
              <w:left w:val="single" w:sz="4" w:space="0" w:color="auto"/>
              <w:right w:val="single" w:sz="4" w:space="0" w:color="auto"/>
            </w:tcBorders>
            <w:shd w:val="clear" w:color="auto" w:fill="auto"/>
            <w:hideMark/>
          </w:tcPr>
          <w:p w14:paraId="26E37C03" w14:textId="77777777" w:rsidR="008C23A3" w:rsidRPr="0027276C" w:rsidRDefault="008C23A3"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00193BB6"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применять стандарты антикоррупционного поведения</w:t>
            </w:r>
          </w:p>
        </w:tc>
        <w:tc>
          <w:tcPr>
            <w:tcW w:w="4536" w:type="dxa"/>
            <w:tcBorders>
              <w:top w:val="nil"/>
              <w:left w:val="nil"/>
              <w:bottom w:val="single" w:sz="4" w:space="0" w:color="auto"/>
              <w:right w:val="single" w:sz="4" w:space="0" w:color="auto"/>
            </w:tcBorders>
            <w:shd w:val="clear" w:color="auto" w:fill="auto"/>
            <w:hideMark/>
          </w:tcPr>
          <w:p w14:paraId="63146691"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 xml:space="preserve"> нормативные правовые акты Российской Федерации по защите информации и работе с обращениями граждан</w:t>
            </w:r>
          </w:p>
        </w:tc>
      </w:tr>
      <w:tr w:rsidR="008C23A3" w:rsidRPr="0027276C" w14:paraId="78D86026" w14:textId="77777777" w:rsidTr="008C23A3">
        <w:tc>
          <w:tcPr>
            <w:tcW w:w="1149" w:type="dxa"/>
            <w:vMerge/>
            <w:tcBorders>
              <w:left w:val="single" w:sz="4" w:space="0" w:color="auto"/>
              <w:right w:val="single" w:sz="4" w:space="0" w:color="auto"/>
            </w:tcBorders>
            <w:shd w:val="clear" w:color="auto" w:fill="auto"/>
            <w:hideMark/>
          </w:tcPr>
          <w:p w14:paraId="120DC6CF" w14:textId="77777777" w:rsidR="008C23A3" w:rsidRPr="0027276C" w:rsidRDefault="008C23A3"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3590B98F"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принимать меры по сохранению конфиденциальной информации в ходе приёма посетителей</w:t>
            </w:r>
          </w:p>
        </w:tc>
        <w:tc>
          <w:tcPr>
            <w:tcW w:w="4536" w:type="dxa"/>
            <w:tcBorders>
              <w:top w:val="nil"/>
              <w:left w:val="nil"/>
              <w:bottom w:val="single" w:sz="4" w:space="0" w:color="auto"/>
              <w:right w:val="single" w:sz="4" w:space="0" w:color="auto"/>
            </w:tcBorders>
            <w:shd w:val="clear" w:color="auto" w:fill="auto"/>
            <w:hideMark/>
          </w:tcPr>
          <w:p w14:paraId="0C2B6BEF"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 xml:space="preserve"> нормативные правовые акты Российской Федерации в сфере информационной безопасности</w:t>
            </w:r>
          </w:p>
        </w:tc>
      </w:tr>
      <w:tr w:rsidR="008C23A3" w:rsidRPr="0027276C" w14:paraId="0AAE0637" w14:textId="77777777" w:rsidTr="008C23A3">
        <w:tc>
          <w:tcPr>
            <w:tcW w:w="1149" w:type="dxa"/>
            <w:vMerge/>
            <w:tcBorders>
              <w:left w:val="single" w:sz="4" w:space="0" w:color="auto"/>
              <w:right w:val="single" w:sz="4" w:space="0" w:color="auto"/>
            </w:tcBorders>
            <w:shd w:val="clear" w:color="auto" w:fill="auto"/>
            <w:hideMark/>
          </w:tcPr>
          <w:p w14:paraId="1FED9814" w14:textId="77777777" w:rsidR="008C23A3" w:rsidRPr="0027276C" w:rsidRDefault="008C23A3"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78EFFDEB"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обеспечивать сохранность персональных данных работников.</w:t>
            </w:r>
          </w:p>
        </w:tc>
        <w:tc>
          <w:tcPr>
            <w:tcW w:w="4536" w:type="dxa"/>
            <w:tcBorders>
              <w:top w:val="nil"/>
              <w:left w:val="nil"/>
              <w:bottom w:val="single" w:sz="4" w:space="0" w:color="auto"/>
              <w:right w:val="single" w:sz="4" w:space="0" w:color="auto"/>
            </w:tcBorders>
            <w:shd w:val="clear" w:color="auto" w:fill="auto"/>
            <w:hideMark/>
          </w:tcPr>
          <w:p w14:paraId="29ED2B97"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требования охраны труда</w:t>
            </w:r>
          </w:p>
        </w:tc>
      </w:tr>
      <w:tr w:rsidR="008C23A3" w:rsidRPr="0027276C" w14:paraId="68B32B14" w14:textId="77777777" w:rsidTr="008C23A3">
        <w:tc>
          <w:tcPr>
            <w:tcW w:w="1149" w:type="dxa"/>
            <w:vMerge/>
            <w:tcBorders>
              <w:left w:val="single" w:sz="4" w:space="0" w:color="auto"/>
              <w:right w:val="single" w:sz="4" w:space="0" w:color="auto"/>
            </w:tcBorders>
            <w:shd w:val="clear" w:color="auto" w:fill="auto"/>
            <w:hideMark/>
          </w:tcPr>
          <w:p w14:paraId="513134F6" w14:textId="77777777" w:rsidR="008C23A3" w:rsidRPr="0027276C" w:rsidRDefault="008C23A3"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67C9980F"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w:t>
            </w:r>
          </w:p>
        </w:tc>
        <w:tc>
          <w:tcPr>
            <w:tcW w:w="4536" w:type="dxa"/>
            <w:tcBorders>
              <w:top w:val="nil"/>
              <w:left w:val="nil"/>
              <w:bottom w:val="single" w:sz="4" w:space="0" w:color="auto"/>
              <w:right w:val="single" w:sz="4" w:space="0" w:color="auto"/>
            </w:tcBorders>
            <w:shd w:val="clear" w:color="auto" w:fill="auto"/>
            <w:hideMark/>
          </w:tcPr>
          <w:p w14:paraId="3BDB575C"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нормативные правовые акты Российской Федерации в сфере организации деловой поездки</w:t>
            </w:r>
          </w:p>
        </w:tc>
      </w:tr>
      <w:tr w:rsidR="008C23A3" w:rsidRPr="0027276C" w14:paraId="49BFB9EF" w14:textId="77777777" w:rsidTr="008C23A3">
        <w:tc>
          <w:tcPr>
            <w:tcW w:w="1149" w:type="dxa"/>
            <w:vMerge/>
            <w:tcBorders>
              <w:left w:val="single" w:sz="4" w:space="0" w:color="auto"/>
              <w:right w:val="single" w:sz="4" w:space="0" w:color="auto"/>
            </w:tcBorders>
            <w:shd w:val="clear" w:color="auto" w:fill="auto"/>
            <w:hideMark/>
          </w:tcPr>
          <w:p w14:paraId="3C88831F" w14:textId="77777777" w:rsidR="008C23A3" w:rsidRPr="0027276C" w:rsidRDefault="008C23A3"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5C1B0278" w14:textId="77777777" w:rsidR="008C23A3" w:rsidRPr="0027276C" w:rsidRDefault="008C23A3" w:rsidP="0027276C">
            <w:pPr>
              <w:spacing w:after="0" w:line="240" w:lineRule="auto"/>
              <w:rPr>
                <w:rFonts w:cs="Calibri"/>
                <w:color w:val="000000"/>
              </w:rPr>
            </w:pPr>
            <w:r w:rsidRPr="0027276C">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133A9701"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 xml:space="preserve"> нормативные правовые акты Российской Федерации в сфере информации</w:t>
            </w:r>
          </w:p>
        </w:tc>
      </w:tr>
      <w:tr w:rsidR="008C23A3" w:rsidRPr="0027276C" w14:paraId="68B2A851" w14:textId="77777777" w:rsidTr="008C23A3">
        <w:tc>
          <w:tcPr>
            <w:tcW w:w="1149" w:type="dxa"/>
            <w:vMerge/>
            <w:tcBorders>
              <w:left w:val="single" w:sz="4" w:space="0" w:color="auto"/>
              <w:right w:val="single" w:sz="4" w:space="0" w:color="auto"/>
            </w:tcBorders>
            <w:shd w:val="clear" w:color="auto" w:fill="auto"/>
            <w:hideMark/>
          </w:tcPr>
          <w:p w14:paraId="5B4CE4FB" w14:textId="77777777" w:rsidR="008C23A3" w:rsidRPr="0027276C" w:rsidRDefault="008C23A3" w:rsidP="0027276C">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2FF96540" w14:textId="77777777" w:rsidR="008C23A3" w:rsidRPr="0027276C" w:rsidRDefault="008C23A3" w:rsidP="0027276C">
            <w:pPr>
              <w:spacing w:after="0" w:line="240" w:lineRule="auto"/>
              <w:rPr>
                <w:rFonts w:cs="Calibri"/>
                <w:color w:val="000000"/>
              </w:rPr>
            </w:pPr>
            <w:r w:rsidRPr="0027276C">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0DAE0997"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нормативные правовые акты Российской Федерации в сфере делопроизводства</w:t>
            </w:r>
          </w:p>
        </w:tc>
      </w:tr>
      <w:tr w:rsidR="008C23A3" w:rsidRPr="0027276C" w14:paraId="709CF1E4" w14:textId="77777777" w:rsidTr="008C23A3">
        <w:tc>
          <w:tcPr>
            <w:tcW w:w="1149" w:type="dxa"/>
            <w:vMerge/>
            <w:tcBorders>
              <w:left w:val="single" w:sz="4" w:space="0" w:color="auto"/>
              <w:right w:val="single" w:sz="4" w:space="0" w:color="auto"/>
            </w:tcBorders>
            <w:shd w:val="clear" w:color="auto" w:fill="auto"/>
            <w:hideMark/>
          </w:tcPr>
          <w:p w14:paraId="28F009B0" w14:textId="77777777" w:rsidR="008C23A3" w:rsidRPr="0027276C" w:rsidRDefault="008C23A3" w:rsidP="0027276C">
            <w:pPr>
              <w:spacing w:after="0" w:line="240" w:lineRule="auto"/>
              <w:rPr>
                <w:rFonts w:ascii="Times New Roman" w:hAnsi="Times New Roman"/>
                <w:i/>
                <w:iCs/>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BB06BBF" w14:textId="77777777" w:rsidR="008C23A3" w:rsidRPr="0027276C" w:rsidRDefault="008C23A3" w:rsidP="0027276C">
            <w:pPr>
              <w:spacing w:after="0" w:line="240" w:lineRule="auto"/>
              <w:rPr>
                <w:rFonts w:cs="Calibri"/>
                <w:color w:val="000000"/>
              </w:rPr>
            </w:pPr>
            <w:r w:rsidRPr="0027276C">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5A224AD0"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нормативные правовые акты Российской Федерации в сфере трудовых отношений</w:t>
            </w:r>
          </w:p>
        </w:tc>
      </w:tr>
      <w:tr w:rsidR="008C23A3" w:rsidRPr="0027276C" w14:paraId="766A463A" w14:textId="77777777" w:rsidTr="008C23A3">
        <w:tc>
          <w:tcPr>
            <w:tcW w:w="1149" w:type="dxa"/>
            <w:vMerge/>
            <w:tcBorders>
              <w:left w:val="single" w:sz="4" w:space="0" w:color="auto"/>
              <w:right w:val="single" w:sz="4" w:space="0" w:color="auto"/>
            </w:tcBorders>
            <w:shd w:val="clear" w:color="auto" w:fill="auto"/>
            <w:hideMark/>
          </w:tcPr>
          <w:p w14:paraId="4FF899FC" w14:textId="77777777" w:rsidR="008C23A3" w:rsidRPr="0027276C" w:rsidRDefault="008C23A3" w:rsidP="0027276C">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0F383097" w14:textId="77777777" w:rsidR="008C23A3" w:rsidRPr="0027276C" w:rsidRDefault="008C23A3" w:rsidP="0027276C">
            <w:pPr>
              <w:spacing w:after="0" w:line="240" w:lineRule="auto"/>
              <w:rPr>
                <w:rFonts w:cs="Calibri"/>
                <w:color w:val="000000"/>
              </w:rPr>
            </w:pPr>
            <w:r w:rsidRPr="0027276C">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79ACD4BD"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локальные нормативные акты, регламентирующие трудовые отношения </w:t>
            </w:r>
          </w:p>
        </w:tc>
      </w:tr>
      <w:tr w:rsidR="008C23A3" w:rsidRPr="0027276C" w14:paraId="4A501A4D" w14:textId="77777777" w:rsidTr="008C23A3">
        <w:tc>
          <w:tcPr>
            <w:tcW w:w="1149" w:type="dxa"/>
            <w:vMerge/>
            <w:tcBorders>
              <w:left w:val="single" w:sz="4" w:space="0" w:color="auto"/>
              <w:right w:val="single" w:sz="4" w:space="0" w:color="auto"/>
            </w:tcBorders>
            <w:shd w:val="clear" w:color="auto" w:fill="auto"/>
            <w:hideMark/>
          </w:tcPr>
          <w:p w14:paraId="66150ABE" w14:textId="77777777" w:rsidR="008C23A3" w:rsidRPr="0027276C" w:rsidRDefault="008C23A3" w:rsidP="0027276C">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5049F59C" w14:textId="77777777" w:rsidR="008C23A3" w:rsidRPr="0027276C" w:rsidRDefault="008C23A3" w:rsidP="0027276C">
            <w:pPr>
              <w:spacing w:after="0" w:line="240" w:lineRule="auto"/>
              <w:rPr>
                <w:rFonts w:cs="Calibri"/>
                <w:color w:val="000000"/>
              </w:rPr>
            </w:pPr>
            <w:r w:rsidRPr="0027276C">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406052AA"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 нормативные правовые акты Российской Федерации в сфере архивного дела</w:t>
            </w:r>
          </w:p>
        </w:tc>
      </w:tr>
      <w:tr w:rsidR="008C23A3" w:rsidRPr="0027276C" w14:paraId="3BA2E351" w14:textId="77777777" w:rsidTr="008C23A3">
        <w:tc>
          <w:tcPr>
            <w:tcW w:w="1149" w:type="dxa"/>
            <w:vMerge/>
            <w:tcBorders>
              <w:left w:val="single" w:sz="4" w:space="0" w:color="auto"/>
              <w:right w:val="single" w:sz="4" w:space="0" w:color="auto"/>
            </w:tcBorders>
            <w:shd w:val="clear" w:color="auto" w:fill="auto"/>
            <w:hideMark/>
          </w:tcPr>
          <w:p w14:paraId="7E0DCDF1" w14:textId="77777777" w:rsidR="008C23A3" w:rsidRPr="0027276C" w:rsidRDefault="008C23A3" w:rsidP="0027276C">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72A28BD0" w14:textId="77777777" w:rsidR="008C23A3" w:rsidRPr="0027276C" w:rsidRDefault="008C23A3" w:rsidP="0027276C">
            <w:pPr>
              <w:spacing w:after="0" w:line="240" w:lineRule="auto"/>
              <w:rPr>
                <w:rFonts w:cs="Calibri"/>
                <w:color w:val="000000"/>
              </w:rPr>
            </w:pPr>
            <w:r w:rsidRPr="0027276C">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60DA8EBD"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iCs/>
                <w:color w:val="000000"/>
                <w:sz w:val="24"/>
                <w:szCs w:val="24"/>
              </w:rPr>
              <w:t>нормативные правовые акты Российской Федерации в области конфиденциальной</w:t>
            </w:r>
          </w:p>
        </w:tc>
      </w:tr>
      <w:tr w:rsidR="008C23A3" w:rsidRPr="0027276C" w14:paraId="33A9F4B1" w14:textId="77777777" w:rsidTr="008C23A3">
        <w:tc>
          <w:tcPr>
            <w:tcW w:w="1149" w:type="dxa"/>
            <w:vMerge/>
            <w:tcBorders>
              <w:left w:val="single" w:sz="4" w:space="0" w:color="auto"/>
              <w:bottom w:val="single" w:sz="4" w:space="0" w:color="auto"/>
              <w:right w:val="single" w:sz="4" w:space="0" w:color="auto"/>
            </w:tcBorders>
            <w:shd w:val="clear" w:color="auto" w:fill="auto"/>
            <w:hideMark/>
          </w:tcPr>
          <w:p w14:paraId="72F78186" w14:textId="77777777" w:rsidR="008C23A3" w:rsidRPr="0027276C" w:rsidRDefault="008C23A3" w:rsidP="0027276C">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1C30EF7D" w14:textId="77777777" w:rsidR="008C23A3" w:rsidRPr="0027276C" w:rsidRDefault="008C23A3" w:rsidP="0027276C">
            <w:pPr>
              <w:spacing w:after="0" w:line="240" w:lineRule="auto"/>
              <w:rPr>
                <w:rFonts w:cs="Calibri"/>
                <w:color w:val="000000"/>
              </w:rPr>
            </w:pPr>
            <w:r w:rsidRPr="0027276C">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1C6040FD" w14:textId="77777777" w:rsidR="008C23A3" w:rsidRPr="0027276C" w:rsidRDefault="008C23A3" w:rsidP="0027276C">
            <w:pPr>
              <w:spacing w:after="0" w:line="240" w:lineRule="auto"/>
              <w:rPr>
                <w:rFonts w:ascii="Times New Roman" w:hAnsi="Times New Roman"/>
                <w:color w:val="000000"/>
                <w:sz w:val="24"/>
                <w:szCs w:val="24"/>
              </w:rPr>
            </w:pPr>
            <w:r w:rsidRPr="0027276C">
              <w:rPr>
                <w:rFonts w:ascii="Times New Roman" w:hAnsi="Times New Roman"/>
                <w:color w:val="000000"/>
                <w:sz w:val="24"/>
                <w:szCs w:val="24"/>
              </w:rPr>
              <w:t xml:space="preserve">информации и защиты персональных </w:t>
            </w:r>
            <w:proofErr w:type="spellStart"/>
            <w:r w:rsidRPr="0027276C">
              <w:rPr>
                <w:rFonts w:ascii="Times New Roman" w:hAnsi="Times New Roman"/>
                <w:color w:val="000000"/>
                <w:sz w:val="24"/>
                <w:szCs w:val="24"/>
              </w:rPr>
              <w:t>анных</w:t>
            </w:r>
            <w:proofErr w:type="spellEnd"/>
            <w:r w:rsidRPr="0027276C">
              <w:rPr>
                <w:rFonts w:ascii="Times New Roman" w:hAnsi="Times New Roman"/>
                <w:color w:val="000000"/>
                <w:sz w:val="24"/>
                <w:szCs w:val="24"/>
              </w:rPr>
              <w:t>.</w:t>
            </w:r>
          </w:p>
        </w:tc>
      </w:tr>
    </w:tbl>
    <w:p w14:paraId="1A1CE86B" w14:textId="77777777" w:rsidR="0027276C" w:rsidRPr="00E1460B" w:rsidRDefault="0027276C" w:rsidP="003B7352">
      <w:pPr>
        <w:spacing w:after="120" w:line="240" w:lineRule="auto"/>
        <w:ind w:firstLine="709"/>
        <w:jc w:val="both"/>
        <w:rPr>
          <w:rFonts w:ascii="Times New Roman" w:hAnsi="Times New Roman"/>
          <w:sz w:val="24"/>
          <w:szCs w:val="24"/>
        </w:rPr>
      </w:pPr>
    </w:p>
    <w:p w14:paraId="620D1A99" w14:textId="77777777" w:rsidR="003B7352" w:rsidRPr="00E1460B" w:rsidRDefault="003B7352" w:rsidP="003B7352">
      <w:pPr>
        <w:spacing w:before="240" w:after="240"/>
        <w:jc w:val="center"/>
        <w:rPr>
          <w:rFonts w:ascii="Times New Roman" w:hAnsi="Times New Roman"/>
          <w:b/>
          <w:sz w:val="24"/>
          <w:szCs w:val="24"/>
        </w:rPr>
      </w:pPr>
      <w:r w:rsidRPr="00E1460B">
        <w:rPr>
          <w:rFonts w:ascii="Times New Roman" w:hAnsi="Times New Roman"/>
          <w:b/>
          <w:sz w:val="24"/>
          <w:szCs w:val="24"/>
        </w:rPr>
        <w:lastRenderedPageBreak/>
        <w:t>2. СТРУКТУРА И СОДЕРЖАНИЕ УЧЕБНОЙ ДИСЦИПЛИНЫ</w:t>
      </w:r>
    </w:p>
    <w:p w14:paraId="2BC25598" w14:textId="77777777" w:rsidR="003B7352" w:rsidRPr="00E1460B" w:rsidRDefault="003B7352" w:rsidP="003B7352">
      <w:pPr>
        <w:spacing w:before="240" w:after="240"/>
        <w:ind w:firstLine="709"/>
        <w:jc w:val="both"/>
        <w:rPr>
          <w:rFonts w:ascii="Times New Roman" w:hAnsi="Times New Roman"/>
          <w:b/>
          <w:sz w:val="24"/>
          <w:szCs w:val="24"/>
        </w:rPr>
      </w:pPr>
      <w:r w:rsidRPr="00E1460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66"/>
        <w:gridCol w:w="2605"/>
      </w:tblGrid>
      <w:tr w:rsidR="003B7352" w:rsidRPr="00E1460B" w14:paraId="29EE86F4" w14:textId="77777777" w:rsidTr="00927E4B">
        <w:trPr>
          <w:trHeight w:val="490"/>
        </w:trPr>
        <w:tc>
          <w:tcPr>
            <w:tcW w:w="3639" w:type="pct"/>
            <w:vAlign w:val="center"/>
          </w:tcPr>
          <w:p w14:paraId="595A8547" w14:textId="77777777" w:rsidR="003B7352" w:rsidRPr="00E1460B" w:rsidRDefault="003B7352" w:rsidP="00927E4B">
            <w:pPr>
              <w:rPr>
                <w:rFonts w:ascii="Times New Roman" w:hAnsi="Times New Roman"/>
                <w:b/>
                <w:sz w:val="24"/>
                <w:szCs w:val="24"/>
              </w:rPr>
            </w:pPr>
            <w:r w:rsidRPr="00E1460B">
              <w:rPr>
                <w:rFonts w:ascii="Times New Roman" w:hAnsi="Times New Roman"/>
                <w:b/>
                <w:sz w:val="24"/>
                <w:szCs w:val="24"/>
              </w:rPr>
              <w:t>Вид учебной работы</w:t>
            </w:r>
          </w:p>
        </w:tc>
        <w:tc>
          <w:tcPr>
            <w:tcW w:w="1361" w:type="pct"/>
            <w:vAlign w:val="center"/>
          </w:tcPr>
          <w:p w14:paraId="00B7E590" w14:textId="77777777" w:rsidR="003B7352" w:rsidRPr="00E1460B" w:rsidRDefault="003B7352" w:rsidP="00927E4B">
            <w:pPr>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15"/>
            </w:r>
          </w:p>
        </w:tc>
      </w:tr>
      <w:tr w:rsidR="003B7352" w:rsidRPr="00E1460B" w14:paraId="6DC1D9FA" w14:textId="77777777" w:rsidTr="00927E4B">
        <w:trPr>
          <w:trHeight w:val="490"/>
        </w:trPr>
        <w:tc>
          <w:tcPr>
            <w:tcW w:w="3639" w:type="pct"/>
            <w:vAlign w:val="center"/>
          </w:tcPr>
          <w:p w14:paraId="3EBBF69D"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Объем образовательной программы учебной дисциплины</w:t>
            </w:r>
          </w:p>
        </w:tc>
        <w:tc>
          <w:tcPr>
            <w:tcW w:w="1361" w:type="pct"/>
            <w:vAlign w:val="center"/>
          </w:tcPr>
          <w:p w14:paraId="4BF0BE50" w14:textId="77777777" w:rsidR="003B7352" w:rsidRPr="003B2026" w:rsidRDefault="003B7352" w:rsidP="00927E4B">
            <w:pPr>
              <w:rPr>
                <w:rFonts w:ascii="Times New Roman" w:hAnsi="Times New Roman"/>
                <w:b/>
                <w:bCs/>
                <w:iCs/>
                <w:sz w:val="24"/>
                <w:szCs w:val="24"/>
              </w:rPr>
            </w:pPr>
            <w:r w:rsidRPr="003B2026">
              <w:rPr>
                <w:rFonts w:ascii="Times New Roman" w:hAnsi="Times New Roman"/>
                <w:b/>
                <w:bCs/>
                <w:iCs/>
                <w:sz w:val="24"/>
                <w:szCs w:val="24"/>
              </w:rPr>
              <w:t>70</w:t>
            </w:r>
          </w:p>
        </w:tc>
      </w:tr>
      <w:tr w:rsidR="003B7352" w:rsidRPr="00E1460B" w14:paraId="5552AC13" w14:textId="77777777" w:rsidTr="00927E4B">
        <w:trPr>
          <w:trHeight w:val="490"/>
        </w:trPr>
        <w:tc>
          <w:tcPr>
            <w:tcW w:w="3639" w:type="pct"/>
            <w:shd w:val="clear" w:color="auto" w:fill="auto"/>
            <w:vAlign w:val="center"/>
          </w:tcPr>
          <w:p w14:paraId="40D440A2"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в т.ч. в форме практической подготовки</w:t>
            </w:r>
          </w:p>
        </w:tc>
        <w:tc>
          <w:tcPr>
            <w:tcW w:w="1361" w:type="pct"/>
            <w:shd w:val="clear" w:color="auto" w:fill="auto"/>
            <w:vAlign w:val="center"/>
          </w:tcPr>
          <w:p w14:paraId="29C06796" w14:textId="77777777" w:rsidR="003B7352" w:rsidRPr="00960D37" w:rsidRDefault="003B7352" w:rsidP="00927E4B">
            <w:pPr>
              <w:rPr>
                <w:rFonts w:ascii="Times New Roman" w:hAnsi="Times New Roman"/>
                <w:b/>
                <w:bCs/>
                <w:iCs/>
                <w:sz w:val="24"/>
                <w:szCs w:val="24"/>
              </w:rPr>
            </w:pPr>
            <w:r w:rsidRPr="00960D37">
              <w:rPr>
                <w:rFonts w:ascii="Times New Roman" w:hAnsi="Times New Roman"/>
                <w:b/>
                <w:bCs/>
                <w:iCs/>
                <w:sz w:val="24"/>
                <w:szCs w:val="24"/>
              </w:rPr>
              <w:t>20</w:t>
            </w:r>
          </w:p>
        </w:tc>
      </w:tr>
      <w:tr w:rsidR="003B7352" w:rsidRPr="00E1460B" w14:paraId="1FC939B7" w14:textId="77777777" w:rsidTr="00927E4B">
        <w:trPr>
          <w:trHeight w:val="336"/>
        </w:trPr>
        <w:tc>
          <w:tcPr>
            <w:tcW w:w="5000" w:type="pct"/>
            <w:gridSpan w:val="2"/>
            <w:vAlign w:val="center"/>
          </w:tcPr>
          <w:p w14:paraId="5FA032C9" w14:textId="77777777" w:rsidR="003B7352" w:rsidRPr="00E1460B" w:rsidRDefault="003B7352" w:rsidP="00927E4B">
            <w:pPr>
              <w:rPr>
                <w:rFonts w:ascii="Times New Roman" w:hAnsi="Times New Roman"/>
                <w:iCs/>
                <w:sz w:val="24"/>
                <w:szCs w:val="24"/>
              </w:rPr>
            </w:pPr>
            <w:r w:rsidRPr="00E1460B">
              <w:rPr>
                <w:rFonts w:ascii="Times New Roman" w:hAnsi="Times New Roman"/>
                <w:sz w:val="24"/>
                <w:szCs w:val="24"/>
              </w:rPr>
              <w:t>в т. ч.:</w:t>
            </w:r>
          </w:p>
        </w:tc>
      </w:tr>
      <w:tr w:rsidR="003B7352" w:rsidRPr="00E1460B" w14:paraId="119657BE" w14:textId="77777777" w:rsidTr="00927E4B">
        <w:trPr>
          <w:trHeight w:val="490"/>
        </w:trPr>
        <w:tc>
          <w:tcPr>
            <w:tcW w:w="3639" w:type="pct"/>
            <w:vAlign w:val="center"/>
          </w:tcPr>
          <w:p w14:paraId="05B7DC27"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теоретическое обучение</w:t>
            </w:r>
          </w:p>
        </w:tc>
        <w:tc>
          <w:tcPr>
            <w:tcW w:w="1361" w:type="pct"/>
            <w:vAlign w:val="center"/>
          </w:tcPr>
          <w:p w14:paraId="79858042" w14:textId="77777777" w:rsidR="003B7352" w:rsidRPr="00E1460B" w:rsidRDefault="003B7352" w:rsidP="00927E4B">
            <w:pPr>
              <w:rPr>
                <w:rFonts w:ascii="Times New Roman" w:hAnsi="Times New Roman"/>
                <w:bCs/>
                <w:iCs/>
                <w:sz w:val="24"/>
                <w:szCs w:val="24"/>
              </w:rPr>
            </w:pPr>
            <w:r w:rsidRPr="00E1460B">
              <w:rPr>
                <w:rFonts w:ascii="Times New Roman" w:hAnsi="Times New Roman"/>
                <w:bCs/>
                <w:iCs/>
                <w:sz w:val="24"/>
                <w:szCs w:val="24"/>
              </w:rPr>
              <w:t>50</w:t>
            </w:r>
          </w:p>
        </w:tc>
      </w:tr>
      <w:tr w:rsidR="003B7352" w:rsidRPr="00E1460B" w14:paraId="311588BB" w14:textId="77777777" w:rsidTr="00927E4B">
        <w:trPr>
          <w:trHeight w:val="490"/>
        </w:trPr>
        <w:tc>
          <w:tcPr>
            <w:tcW w:w="3639" w:type="pct"/>
            <w:vAlign w:val="center"/>
          </w:tcPr>
          <w:p w14:paraId="4FB0DFED"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361" w:type="pct"/>
            <w:vAlign w:val="center"/>
          </w:tcPr>
          <w:p w14:paraId="4F8B6103" w14:textId="77777777" w:rsidR="003B7352" w:rsidRPr="00E1460B" w:rsidRDefault="003B7352" w:rsidP="00927E4B">
            <w:pPr>
              <w:rPr>
                <w:rFonts w:ascii="Times New Roman" w:hAnsi="Times New Roman"/>
                <w:bCs/>
                <w:iCs/>
                <w:sz w:val="24"/>
                <w:szCs w:val="24"/>
              </w:rPr>
            </w:pPr>
            <w:r w:rsidRPr="00E1460B">
              <w:rPr>
                <w:rFonts w:ascii="Times New Roman" w:hAnsi="Times New Roman"/>
                <w:bCs/>
                <w:iCs/>
                <w:sz w:val="24"/>
                <w:szCs w:val="24"/>
              </w:rPr>
              <w:t>20</w:t>
            </w:r>
          </w:p>
        </w:tc>
      </w:tr>
      <w:tr w:rsidR="003B7352" w:rsidRPr="00E1460B" w14:paraId="41BFDA01" w14:textId="77777777" w:rsidTr="00927E4B">
        <w:trPr>
          <w:trHeight w:val="490"/>
        </w:trPr>
        <w:tc>
          <w:tcPr>
            <w:tcW w:w="3639" w:type="pct"/>
            <w:vAlign w:val="center"/>
          </w:tcPr>
          <w:p w14:paraId="222B4334" w14:textId="77777777" w:rsidR="003B7352" w:rsidRPr="00E1460B" w:rsidRDefault="003B7352" w:rsidP="00927E4B">
            <w:pPr>
              <w:rPr>
                <w:rFonts w:ascii="Times New Roman" w:hAnsi="Times New Roman"/>
                <w:sz w:val="24"/>
                <w:szCs w:val="24"/>
              </w:rPr>
            </w:pPr>
            <w:r w:rsidRPr="002C4F7D">
              <w:rPr>
                <w:rFonts w:ascii="Times New Roman" w:hAnsi="Times New Roman"/>
                <w:i/>
              </w:rPr>
              <w:t xml:space="preserve">Самостоятельная работа </w:t>
            </w:r>
            <w:r w:rsidRPr="002C4F7D">
              <w:rPr>
                <w:rFonts w:ascii="Times New Roman" w:hAnsi="Times New Roman"/>
                <w:b/>
                <w:i/>
                <w:vertAlign w:val="superscript"/>
              </w:rPr>
              <w:footnoteReference w:id="16"/>
            </w:r>
          </w:p>
        </w:tc>
        <w:tc>
          <w:tcPr>
            <w:tcW w:w="1361" w:type="pct"/>
            <w:vAlign w:val="center"/>
          </w:tcPr>
          <w:p w14:paraId="70BDF07D" w14:textId="77777777" w:rsidR="003B7352" w:rsidRPr="00E1460B" w:rsidRDefault="003B7352" w:rsidP="00927E4B">
            <w:pPr>
              <w:rPr>
                <w:rFonts w:ascii="Times New Roman" w:hAnsi="Times New Roman"/>
                <w:bCs/>
                <w:iCs/>
                <w:sz w:val="24"/>
                <w:szCs w:val="24"/>
              </w:rPr>
            </w:pPr>
          </w:p>
        </w:tc>
      </w:tr>
      <w:tr w:rsidR="003B7352" w:rsidRPr="00E1460B" w14:paraId="1658DE2B" w14:textId="77777777" w:rsidTr="00927E4B">
        <w:trPr>
          <w:trHeight w:val="331"/>
        </w:trPr>
        <w:tc>
          <w:tcPr>
            <w:tcW w:w="3639" w:type="pct"/>
            <w:vAlign w:val="center"/>
          </w:tcPr>
          <w:p w14:paraId="781B3618" w14:textId="77777777" w:rsidR="003B7352" w:rsidRPr="00E1460B" w:rsidRDefault="003B7352" w:rsidP="00927E4B">
            <w:pPr>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361" w:type="pct"/>
            <w:vAlign w:val="center"/>
          </w:tcPr>
          <w:p w14:paraId="46F73FD6" w14:textId="77777777" w:rsidR="003B7352" w:rsidRPr="00E1460B" w:rsidRDefault="003B7352" w:rsidP="00927E4B">
            <w:pPr>
              <w:rPr>
                <w:rFonts w:ascii="Times New Roman" w:hAnsi="Times New Roman"/>
                <w:bCs/>
                <w:iCs/>
                <w:sz w:val="24"/>
                <w:szCs w:val="24"/>
              </w:rPr>
            </w:pPr>
          </w:p>
        </w:tc>
      </w:tr>
    </w:tbl>
    <w:p w14:paraId="6A4FE0E6" w14:textId="77777777" w:rsidR="003B7352" w:rsidRPr="00E1460B" w:rsidRDefault="003B7352" w:rsidP="003B7352">
      <w:pPr>
        <w:rPr>
          <w:rFonts w:ascii="Times New Roman" w:hAnsi="Times New Roman"/>
          <w:b/>
          <w:i/>
          <w:color w:val="FF0000"/>
          <w:sz w:val="24"/>
          <w:szCs w:val="24"/>
        </w:rPr>
      </w:pPr>
    </w:p>
    <w:p w14:paraId="1573CA1F" w14:textId="77777777" w:rsidR="003B7352" w:rsidRPr="00E1460B" w:rsidRDefault="003B7352" w:rsidP="003B7352">
      <w:pPr>
        <w:rPr>
          <w:rFonts w:ascii="Times New Roman" w:hAnsi="Times New Roman"/>
          <w:b/>
          <w:i/>
          <w:color w:val="FF0000"/>
          <w:sz w:val="24"/>
          <w:szCs w:val="24"/>
        </w:rPr>
        <w:sectPr w:rsidR="003B7352" w:rsidRPr="00E1460B" w:rsidSect="00927E4B">
          <w:pgSz w:w="11906" w:h="16838"/>
          <w:pgMar w:top="1134" w:right="850" w:bottom="284" w:left="1701" w:header="708" w:footer="708" w:gutter="0"/>
          <w:cols w:space="720"/>
          <w:docGrid w:linePitch="299"/>
        </w:sectPr>
      </w:pPr>
    </w:p>
    <w:p w14:paraId="161DD6B0" w14:textId="77777777" w:rsidR="003B7352" w:rsidRPr="00E1460B" w:rsidRDefault="003B7352" w:rsidP="003B7352">
      <w:pPr>
        <w:spacing w:before="240" w:after="240"/>
        <w:ind w:firstLine="709"/>
        <w:jc w:val="both"/>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8985"/>
        <w:gridCol w:w="2030"/>
        <w:gridCol w:w="1901"/>
      </w:tblGrid>
      <w:tr w:rsidR="003B7352" w:rsidRPr="00E1460B" w14:paraId="127A1E15" w14:textId="77777777" w:rsidTr="0074703A">
        <w:tc>
          <w:tcPr>
            <w:tcW w:w="794" w:type="pct"/>
            <w:vAlign w:val="center"/>
          </w:tcPr>
          <w:p w14:paraId="11C1E619" w14:textId="77777777" w:rsidR="003B7352" w:rsidRPr="00E1460B" w:rsidRDefault="003B7352" w:rsidP="008C23A3">
            <w:pPr>
              <w:spacing w:after="0"/>
              <w:jc w:val="center"/>
              <w:rPr>
                <w:rFonts w:ascii="Times New Roman" w:hAnsi="Times New Roman"/>
                <w:b/>
                <w:bCs/>
                <w:sz w:val="24"/>
                <w:szCs w:val="24"/>
              </w:rPr>
            </w:pPr>
            <w:r w:rsidRPr="00E1460B">
              <w:rPr>
                <w:rFonts w:ascii="Times New Roman" w:hAnsi="Times New Roman"/>
                <w:b/>
                <w:bCs/>
                <w:sz w:val="24"/>
                <w:szCs w:val="24"/>
              </w:rPr>
              <w:t>Наименование разделов и тем</w:t>
            </w:r>
          </w:p>
        </w:tc>
        <w:tc>
          <w:tcPr>
            <w:tcW w:w="2926" w:type="pct"/>
            <w:vAlign w:val="center"/>
          </w:tcPr>
          <w:p w14:paraId="56A4FD7C" w14:textId="77777777" w:rsidR="003B7352" w:rsidRPr="00E1460B" w:rsidRDefault="003B7352" w:rsidP="008C23A3">
            <w:pPr>
              <w:spacing w:after="0"/>
              <w:jc w:val="center"/>
              <w:rPr>
                <w:rFonts w:ascii="Times New Roman" w:hAnsi="Times New Roman"/>
                <w:b/>
                <w:bCs/>
                <w:sz w:val="24"/>
                <w:szCs w:val="24"/>
              </w:rPr>
            </w:pPr>
            <w:r w:rsidRPr="00E1460B">
              <w:rPr>
                <w:rFonts w:ascii="Times New Roman" w:hAnsi="Times New Roman"/>
                <w:b/>
                <w:bCs/>
                <w:sz w:val="24"/>
                <w:szCs w:val="24"/>
              </w:rPr>
              <w:t>Содержание учебного материала и формы организации деятельности обучающихся</w:t>
            </w:r>
          </w:p>
        </w:tc>
        <w:tc>
          <w:tcPr>
            <w:tcW w:w="661" w:type="pct"/>
            <w:vAlign w:val="center"/>
          </w:tcPr>
          <w:p w14:paraId="129D64ED" w14:textId="77777777" w:rsidR="003B7352" w:rsidRPr="00E1460B" w:rsidRDefault="003B7352" w:rsidP="008C23A3">
            <w:pPr>
              <w:spacing w:after="0"/>
              <w:jc w:val="center"/>
              <w:rPr>
                <w:rFonts w:ascii="Times New Roman" w:hAnsi="Times New Roman"/>
                <w:b/>
                <w:bCs/>
                <w:sz w:val="24"/>
                <w:szCs w:val="24"/>
              </w:rPr>
            </w:pPr>
            <w:r w:rsidRPr="00E1460B">
              <w:rPr>
                <w:rFonts w:ascii="Times New Roman" w:hAnsi="Times New Roman"/>
                <w:b/>
                <w:bCs/>
                <w:sz w:val="24"/>
                <w:szCs w:val="24"/>
              </w:rPr>
              <w:t>Объем, акад. ч</w:t>
            </w:r>
            <w:r>
              <w:rPr>
                <w:rFonts w:ascii="Times New Roman" w:hAnsi="Times New Roman"/>
                <w:b/>
                <w:bCs/>
                <w:sz w:val="24"/>
                <w:szCs w:val="24"/>
              </w:rPr>
              <w:t>.</w:t>
            </w:r>
            <w:r w:rsidRPr="00E1460B">
              <w:rPr>
                <w:rFonts w:ascii="Times New Roman" w:hAnsi="Times New Roman"/>
                <w:b/>
                <w:bCs/>
                <w:sz w:val="24"/>
                <w:szCs w:val="24"/>
              </w:rPr>
              <w:t xml:space="preserve"> / в том числе в форме практической подготовки, акад</w:t>
            </w:r>
            <w:r>
              <w:rPr>
                <w:rFonts w:ascii="Times New Roman" w:hAnsi="Times New Roman"/>
                <w:b/>
                <w:bCs/>
                <w:sz w:val="24"/>
                <w:szCs w:val="24"/>
              </w:rPr>
              <w:t>.</w:t>
            </w:r>
            <w:r w:rsidRPr="00E1460B">
              <w:rPr>
                <w:rFonts w:ascii="Times New Roman" w:hAnsi="Times New Roman"/>
                <w:b/>
                <w:bCs/>
                <w:sz w:val="24"/>
                <w:szCs w:val="24"/>
              </w:rPr>
              <w:t xml:space="preserve"> ч</w:t>
            </w:r>
            <w:r>
              <w:rPr>
                <w:rFonts w:ascii="Times New Roman" w:hAnsi="Times New Roman"/>
                <w:b/>
                <w:bCs/>
                <w:sz w:val="24"/>
                <w:szCs w:val="24"/>
              </w:rPr>
              <w:t>.</w:t>
            </w:r>
          </w:p>
        </w:tc>
        <w:tc>
          <w:tcPr>
            <w:tcW w:w="619" w:type="pct"/>
            <w:vAlign w:val="center"/>
          </w:tcPr>
          <w:p w14:paraId="3B359AA2" w14:textId="77777777" w:rsidR="003B7352" w:rsidRPr="00850DCB" w:rsidRDefault="003B7352" w:rsidP="008C23A3">
            <w:pPr>
              <w:spacing w:after="0"/>
              <w:jc w:val="center"/>
              <w:rPr>
                <w:rFonts w:ascii="Times New Roman" w:hAnsi="Times New Roman"/>
                <w:b/>
                <w:bCs/>
                <w:sz w:val="24"/>
                <w:szCs w:val="24"/>
              </w:rPr>
            </w:pPr>
            <w:r w:rsidRPr="00850DCB">
              <w:rPr>
                <w:rFonts w:ascii="Times New Roman" w:hAnsi="Times New Roman"/>
                <w:b/>
                <w:bCs/>
                <w:sz w:val="24"/>
                <w:szCs w:val="24"/>
              </w:rPr>
              <w:t>Коды компетенций, формированию которых способствует элемент программы</w:t>
            </w:r>
          </w:p>
        </w:tc>
      </w:tr>
      <w:tr w:rsidR="003B7352" w:rsidRPr="00E1460B" w14:paraId="09A5882A" w14:textId="77777777" w:rsidTr="0074703A">
        <w:tc>
          <w:tcPr>
            <w:tcW w:w="3720" w:type="pct"/>
            <w:gridSpan w:val="2"/>
          </w:tcPr>
          <w:p w14:paraId="71E0CE50"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1. Значение права в профессиональной деятельности.</w:t>
            </w:r>
          </w:p>
        </w:tc>
        <w:tc>
          <w:tcPr>
            <w:tcW w:w="661" w:type="pct"/>
          </w:tcPr>
          <w:p w14:paraId="5857C63A"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1</w:t>
            </w:r>
            <w:r>
              <w:rPr>
                <w:rFonts w:ascii="Times New Roman" w:hAnsi="Times New Roman"/>
                <w:b/>
                <w:bCs/>
                <w:sz w:val="24"/>
                <w:szCs w:val="24"/>
              </w:rPr>
              <w:t>6/4</w:t>
            </w:r>
          </w:p>
        </w:tc>
        <w:tc>
          <w:tcPr>
            <w:tcW w:w="619" w:type="pct"/>
          </w:tcPr>
          <w:p w14:paraId="3A5C7FF4" w14:textId="77777777" w:rsidR="003B7352" w:rsidRPr="00850DCB" w:rsidRDefault="003B7352" w:rsidP="008C23A3">
            <w:pPr>
              <w:spacing w:after="0"/>
              <w:rPr>
                <w:rFonts w:ascii="Times New Roman" w:hAnsi="Times New Roman"/>
                <w:i/>
                <w:iCs/>
                <w:sz w:val="24"/>
                <w:szCs w:val="24"/>
              </w:rPr>
            </w:pPr>
          </w:p>
        </w:tc>
      </w:tr>
      <w:tr w:rsidR="003B7352" w:rsidRPr="00E1460B" w14:paraId="0589F697" w14:textId="77777777" w:rsidTr="0074703A">
        <w:tc>
          <w:tcPr>
            <w:tcW w:w="794" w:type="pct"/>
          </w:tcPr>
          <w:p w14:paraId="2E65628A"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1.1. Система российского права.</w:t>
            </w:r>
          </w:p>
        </w:tc>
        <w:tc>
          <w:tcPr>
            <w:tcW w:w="2926" w:type="pct"/>
          </w:tcPr>
          <w:p w14:paraId="02821337"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p w14:paraId="5327D89B" w14:textId="77777777" w:rsidR="003B7352" w:rsidRPr="00E1460B" w:rsidRDefault="003B7352" w:rsidP="008C23A3">
            <w:pPr>
              <w:spacing w:after="0"/>
              <w:rPr>
                <w:rFonts w:ascii="Times New Roman" w:hAnsi="Times New Roman"/>
                <w:sz w:val="24"/>
                <w:szCs w:val="24"/>
              </w:rPr>
            </w:pPr>
          </w:p>
        </w:tc>
        <w:tc>
          <w:tcPr>
            <w:tcW w:w="661" w:type="pct"/>
            <w:vAlign w:val="center"/>
          </w:tcPr>
          <w:p w14:paraId="3AAD91EC"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tcPr>
          <w:p w14:paraId="2FC3CC86" w14:textId="77777777" w:rsidR="003B7352" w:rsidRPr="00850DCB" w:rsidRDefault="003B7352" w:rsidP="008C23A3">
            <w:pPr>
              <w:spacing w:after="0"/>
              <w:rPr>
                <w:rFonts w:ascii="Times New Roman" w:hAnsi="Times New Roman"/>
                <w:iCs/>
                <w:sz w:val="24"/>
                <w:szCs w:val="24"/>
              </w:rPr>
            </w:pPr>
            <w:r w:rsidRPr="00850DCB">
              <w:rPr>
                <w:rFonts w:ascii="Times New Roman" w:hAnsi="Times New Roman"/>
                <w:iCs/>
                <w:sz w:val="24"/>
                <w:szCs w:val="24"/>
              </w:rPr>
              <w:t>ОК 01-ОК 03</w:t>
            </w:r>
          </w:p>
        </w:tc>
      </w:tr>
      <w:tr w:rsidR="0074703A" w:rsidRPr="00E1460B" w14:paraId="0F0B98C4" w14:textId="77777777" w:rsidTr="0074703A">
        <w:tc>
          <w:tcPr>
            <w:tcW w:w="794" w:type="pct"/>
          </w:tcPr>
          <w:p w14:paraId="18C5C464" w14:textId="77777777" w:rsidR="0074703A" w:rsidRPr="00E1460B" w:rsidRDefault="0074703A" w:rsidP="008C23A3">
            <w:pPr>
              <w:spacing w:after="0"/>
              <w:rPr>
                <w:rFonts w:ascii="Times New Roman" w:hAnsi="Times New Roman"/>
                <w:b/>
                <w:bCs/>
                <w:sz w:val="24"/>
                <w:szCs w:val="24"/>
              </w:rPr>
            </w:pPr>
          </w:p>
        </w:tc>
        <w:tc>
          <w:tcPr>
            <w:tcW w:w="2926" w:type="pct"/>
          </w:tcPr>
          <w:p w14:paraId="760BF961"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Понятие и сущность права. Значение права в регулировании общественных отношений и профессиональной деятельности. Правовые нормы, институты. Отрасли российского права.</w:t>
            </w:r>
          </w:p>
        </w:tc>
        <w:tc>
          <w:tcPr>
            <w:tcW w:w="661" w:type="pct"/>
            <w:vAlign w:val="center"/>
          </w:tcPr>
          <w:p w14:paraId="446B0243" w14:textId="77777777" w:rsidR="0074703A" w:rsidRPr="00E1460B" w:rsidRDefault="0074703A" w:rsidP="008C23A3">
            <w:pPr>
              <w:spacing w:after="0"/>
              <w:rPr>
                <w:rFonts w:ascii="Times New Roman" w:hAnsi="Times New Roman"/>
                <w:b/>
                <w:bCs/>
                <w:sz w:val="24"/>
                <w:szCs w:val="24"/>
              </w:rPr>
            </w:pPr>
          </w:p>
        </w:tc>
        <w:tc>
          <w:tcPr>
            <w:tcW w:w="619" w:type="pct"/>
          </w:tcPr>
          <w:p w14:paraId="5842A047" w14:textId="77777777" w:rsidR="0074703A" w:rsidRPr="00850DCB" w:rsidRDefault="0074703A" w:rsidP="008C23A3">
            <w:pPr>
              <w:spacing w:after="0"/>
              <w:rPr>
                <w:rFonts w:ascii="Times New Roman" w:hAnsi="Times New Roman"/>
                <w:iCs/>
                <w:sz w:val="24"/>
                <w:szCs w:val="24"/>
              </w:rPr>
            </w:pPr>
          </w:p>
        </w:tc>
      </w:tr>
      <w:tr w:rsidR="003B7352" w:rsidRPr="00E1460B" w14:paraId="62DA81E5" w14:textId="77777777" w:rsidTr="0074703A">
        <w:tc>
          <w:tcPr>
            <w:tcW w:w="794" w:type="pct"/>
          </w:tcPr>
          <w:p w14:paraId="4AF049EE"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1.2. Общая характеристика правоотношений в профессиональной сфере.</w:t>
            </w:r>
          </w:p>
        </w:tc>
        <w:tc>
          <w:tcPr>
            <w:tcW w:w="2926" w:type="pct"/>
          </w:tcPr>
          <w:p w14:paraId="7F51082C"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p w14:paraId="62B38295" w14:textId="77777777" w:rsidR="003B7352" w:rsidRPr="00E1460B" w:rsidRDefault="003B7352" w:rsidP="008C23A3">
            <w:pPr>
              <w:spacing w:after="0"/>
              <w:rPr>
                <w:rFonts w:ascii="Times New Roman" w:hAnsi="Times New Roman"/>
                <w:sz w:val="24"/>
                <w:szCs w:val="24"/>
              </w:rPr>
            </w:pPr>
          </w:p>
        </w:tc>
        <w:tc>
          <w:tcPr>
            <w:tcW w:w="661" w:type="pct"/>
            <w:vAlign w:val="center"/>
          </w:tcPr>
          <w:p w14:paraId="1BA57F0C" w14:textId="77777777" w:rsidR="003B7352" w:rsidRPr="00E1460B" w:rsidRDefault="003B7352" w:rsidP="008C23A3">
            <w:pPr>
              <w:spacing w:after="0"/>
              <w:rPr>
                <w:rFonts w:ascii="Times New Roman" w:hAnsi="Times New Roman"/>
                <w:b/>
                <w:sz w:val="24"/>
                <w:szCs w:val="24"/>
              </w:rPr>
            </w:pPr>
            <w:r w:rsidRPr="00E1460B">
              <w:rPr>
                <w:rFonts w:ascii="Times New Roman" w:hAnsi="Times New Roman"/>
                <w:b/>
                <w:sz w:val="24"/>
                <w:szCs w:val="24"/>
              </w:rPr>
              <w:t>2</w:t>
            </w:r>
          </w:p>
          <w:p w14:paraId="3707BEEF" w14:textId="77777777" w:rsidR="003B7352" w:rsidRPr="00E1460B" w:rsidRDefault="003B7352" w:rsidP="008C23A3">
            <w:pPr>
              <w:spacing w:after="0"/>
              <w:rPr>
                <w:rFonts w:ascii="Times New Roman" w:hAnsi="Times New Roman"/>
                <w:b/>
                <w:bCs/>
                <w:sz w:val="24"/>
                <w:szCs w:val="24"/>
              </w:rPr>
            </w:pPr>
          </w:p>
        </w:tc>
        <w:tc>
          <w:tcPr>
            <w:tcW w:w="619" w:type="pct"/>
          </w:tcPr>
          <w:p w14:paraId="3F34ACEB"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tc>
      </w:tr>
      <w:tr w:rsidR="0074703A" w:rsidRPr="00E1460B" w14:paraId="3A53B50E" w14:textId="77777777" w:rsidTr="0074703A">
        <w:tc>
          <w:tcPr>
            <w:tcW w:w="794" w:type="pct"/>
          </w:tcPr>
          <w:p w14:paraId="73B615D0" w14:textId="77777777" w:rsidR="0074703A" w:rsidRPr="00E1460B" w:rsidRDefault="0074703A" w:rsidP="008C23A3">
            <w:pPr>
              <w:spacing w:after="0"/>
              <w:rPr>
                <w:rFonts w:ascii="Times New Roman" w:hAnsi="Times New Roman"/>
                <w:b/>
                <w:bCs/>
                <w:sz w:val="24"/>
                <w:szCs w:val="24"/>
              </w:rPr>
            </w:pPr>
          </w:p>
        </w:tc>
        <w:tc>
          <w:tcPr>
            <w:tcW w:w="2926" w:type="pct"/>
          </w:tcPr>
          <w:p w14:paraId="2B6FD4C9"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Понятие и признаки правоотношений. Основные элементы правоотношений. Виды правоотношений в профессиональной деятельности. Правосубъектность участников правоотношений в профессиональной сфере. Правовой статус физических лиц, правовой статус юридических лиц и органов государственной власти.</w:t>
            </w:r>
          </w:p>
        </w:tc>
        <w:tc>
          <w:tcPr>
            <w:tcW w:w="661" w:type="pct"/>
            <w:vAlign w:val="center"/>
          </w:tcPr>
          <w:p w14:paraId="7C42DF2F" w14:textId="77777777" w:rsidR="0074703A" w:rsidRPr="00E1460B" w:rsidRDefault="0074703A" w:rsidP="008C23A3">
            <w:pPr>
              <w:spacing w:after="0"/>
              <w:rPr>
                <w:rFonts w:ascii="Times New Roman" w:hAnsi="Times New Roman"/>
                <w:b/>
                <w:sz w:val="24"/>
                <w:szCs w:val="24"/>
              </w:rPr>
            </w:pPr>
          </w:p>
        </w:tc>
        <w:tc>
          <w:tcPr>
            <w:tcW w:w="619" w:type="pct"/>
          </w:tcPr>
          <w:p w14:paraId="2C7908CF" w14:textId="77777777" w:rsidR="0074703A" w:rsidRPr="00850DCB" w:rsidRDefault="0074703A" w:rsidP="008C23A3">
            <w:pPr>
              <w:spacing w:after="0"/>
              <w:rPr>
                <w:rFonts w:ascii="Times New Roman" w:hAnsi="Times New Roman"/>
                <w:sz w:val="24"/>
                <w:szCs w:val="24"/>
              </w:rPr>
            </w:pPr>
          </w:p>
        </w:tc>
      </w:tr>
      <w:tr w:rsidR="003B7352" w:rsidRPr="00E1460B" w14:paraId="6C777326" w14:textId="77777777" w:rsidTr="0074703A">
        <w:tc>
          <w:tcPr>
            <w:tcW w:w="794" w:type="pct"/>
            <w:vMerge w:val="restart"/>
          </w:tcPr>
          <w:p w14:paraId="3855BB5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1.3. Правовые акты в профессиональной деятельности.</w:t>
            </w:r>
          </w:p>
        </w:tc>
        <w:tc>
          <w:tcPr>
            <w:tcW w:w="2926" w:type="pct"/>
          </w:tcPr>
          <w:p w14:paraId="4C00EFF7"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p w14:paraId="5B02BE21" w14:textId="77777777" w:rsidR="003B7352" w:rsidRPr="00E1460B" w:rsidRDefault="003B7352" w:rsidP="008C23A3">
            <w:pPr>
              <w:spacing w:after="0"/>
              <w:rPr>
                <w:rFonts w:ascii="Times New Roman" w:hAnsi="Times New Roman"/>
                <w:sz w:val="24"/>
                <w:szCs w:val="24"/>
              </w:rPr>
            </w:pPr>
          </w:p>
        </w:tc>
        <w:tc>
          <w:tcPr>
            <w:tcW w:w="661" w:type="pct"/>
            <w:vAlign w:val="center"/>
          </w:tcPr>
          <w:p w14:paraId="1344EB4E"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8</w:t>
            </w:r>
          </w:p>
        </w:tc>
        <w:tc>
          <w:tcPr>
            <w:tcW w:w="619" w:type="pct"/>
            <w:vMerge w:val="restart"/>
          </w:tcPr>
          <w:p w14:paraId="5603D7B7"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tc>
      </w:tr>
      <w:tr w:rsidR="0074703A" w:rsidRPr="00E1460B" w14:paraId="2A563AD5" w14:textId="77777777" w:rsidTr="0074703A">
        <w:tc>
          <w:tcPr>
            <w:tcW w:w="794" w:type="pct"/>
            <w:vMerge/>
          </w:tcPr>
          <w:p w14:paraId="3D8979AF" w14:textId="77777777" w:rsidR="0074703A" w:rsidRPr="00E1460B" w:rsidRDefault="0074703A" w:rsidP="008C23A3">
            <w:pPr>
              <w:spacing w:after="0"/>
              <w:rPr>
                <w:rFonts w:ascii="Times New Roman" w:hAnsi="Times New Roman"/>
                <w:b/>
                <w:bCs/>
                <w:sz w:val="24"/>
                <w:szCs w:val="24"/>
              </w:rPr>
            </w:pPr>
          </w:p>
        </w:tc>
        <w:tc>
          <w:tcPr>
            <w:tcW w:w="2926" w:type="pct"/>
          </w:tcPr>
          <w:p w14:paraId="5E0DF23C" w14:textId="77777777" w:rsidR="0074703A" w:rsidRPr="00E1460B" w:rsidRDefault="0074703A" w:rsidP="0074703A">
            <w:pPr>
              <w:spacing w:after="0"/>
              <w:rPr>
                <w:rFonts w:ascii="Times New Roman" w:hAnsi="Times New Roman"/>
                <w:sz w:val="24"/>
                <w:szCs w:val="24"/>
              </w:rPr>
            </w:pPr>
            <w:r w:rsidRPr="00E1460B">
              <w:rPr>
                <w:rFonts w:ascii="Times New Roman" w:hAnsi="Times New Roman"/>
                <w:sz w:val="24"/>
                <w:szCs w:val="24"/>
              </w:rPr>
              <w:t>Система правовых актов в Российской Федерации. Классификация нормативных правовых актов: юридическая сила, предмет правового регулирования, сфера распространения. Правовые акты федеральных органов власти, органов государственной власти субъектов РФ, муниципальные правовые акты.</w:t>
            </w:r>
          </w:p>
          <w:p w14:paraId="5812C275" w14:textId="77777777" w:rsidR="0074703A" w:rsidRPr="00E1460B" w:rsidRDefault="0074703A" w:rsidP="0074703A">
            <w:pPr>
              <w:spacing w:after="0"/>
              <w:rPr>
                <w:rFonts w:ascii="Times New Roman" w:hAnsi="Times New Roman"/>
                <w:sz w:val="24"/>
                <w:szCs w:val="24"/>
              </w:rPr>
            </w:pPr>
            <w:r w:rsidRPr="00E1460B">
              <w:rPr>
                <w:rFonts w:ascii="Times New Roman" w:hAnsi="Times New Roman"/>
                <w:sz w:val="24"/>
                <w:szCs w:val="24"/>
              </w:rPr>
              <w:t xml:space="preserve">Понятие «правотворчество» и его основные этапы. Порядок подготовки и принятия </w:t>
            </w:r>
            <w:r w:rsidRPr="00E1460B">
              <w:rPr>
                <w:rFonts w:ascii="Times New Roman" w:hAnsi="Times New Roman"/>
                <w:sz w:val="24"/>
                <w:szCs w:val="24"/>
              </w:rPr>
              <w:lastRenderedPageBreak/>
              <w:t>федеральных законов. Порядок принятия правовых актов Президента РФ. Подготовка нормативных правовых актов федеральных органов исполнительной власти. Государственная регистрация актов федеральных органов исполнительной власти. Правовое регулирование подготовки нормативных актов субъектов РФ и муниципальных нормативных правовых актов. Действие нормативных актов во времени, в пространстве, по кругу лиц.</w:t>
            </w:r>
          </w:p>
          <w:p w14:paraId="62BAFA76" w14:textId="77777777" w:rsidR="0074703A" w:rsidRPr="00E1460B" w:rsidRDefault="0074703A" w:rsidP="0074703A">
            <w:pPr>
              <w:spacing w:after="0"/>
              <w:rPr>
                <w:rFonts w:ascii="Times New Roman" w:hAnsi="Times New Roman"/>
                <w:b/>
                <w:bCs/>
                <w:sz w:val="24"/>
                <w:szCs w:val="24"/>
              </w:rPr>
            </w:pPr>
            <w:r w:rsidRPr="00E1460B">
              <w:rPr>
                <w:rFonts w:ascii="Times New Roman" w:hAnsi="Times New Roman"/>
                <w:sz w:val="24"/>
                <w:szCs w:val="24"/>
              </w:rPr>
              <w:t>Действие нормативных актов во времени, в пространстве, по кругу лиц.</w:t>
            </w:r>
          </w:p>
        </w:tc>
        <w:tc>
          <w:tcPr>
            <w:tcW w:w="661" w:type="pct"/>
            <w:vAlign w:val="center"/>
          </w:tcPr>
          <w:p w14:paraId="3A2779A7" w14:textId="77777777" w:rsidR="0074703A" w:rsidRPr="00E1460B" w:rsidRDefault="0074703A" w:rsidP="008C23A3">
            <w:pPr>
              <w:spacing w:after="0"/>
              <w:rPr>
                <w:rFonts w:ascii="Times New Roman" w:hAnsi="Times New Roman"/>
                <w:b/>
                <w:bCs/>
                <w:sz w:val="24"/>
                <w:szCs w:val="24"/>
              </w:rPr>
            </w:pPr>
          </w:p>
        </w:tc>
        <w:tc>
          <w:tcPr>
            <w:tcW w:w="619" w:type="pct"/>
            <w:vMerge/>
          </w:tcPr>
          <w:p w14:paraId="1772CE04" w14:textId="77777777" w:rsidR="0074703A" w:rsidRPr="00850DCB" w:rsidRDefault="0074703A" w:rsidP="008C23A3">
            <w:pPr>
              <w:spacing w:after="0"/>
              <w:rPr>
                <w:rFonts w:ascii="Times New Roman" w:hAnsi="Times New Roman"/>
                <w:sz w:val="24"/>
                <w:szCs w:val="24"/>
              </w:rPr>
            </w:pPr>
          </w:p>
        </w:tc>
      </w:tr>
      <w:tr w:rsidR="003B7352" w:rsidRPr="00E1460B" w14:paraId="33F2727F" w14:textId="77777777" w:rsidTr="0074703A">
        <w:tc>
          <w:tcPr>
            <w:tcW w:w="794" w:type="pct"/>
            <w:vMerge/>
          </w:tcPr>
          <w:p w14:paraId="491BCCE1" w14:textId="77777777" w:rsidR="003B7352" w:rsidRPr="00E1460B" w:rsidRDefault="003B7352" w:rsidP="008C23A3">
            <w:pPr>
              <w:spacing w:after="0"/>
              <w:rPr>
                <w:rFonts w:ascii="Times New Roman" w:hAnsi="Times New Roman"/>
                <w:b/>
                <w:bCs/>
                <w:sz w:val="24"/>
                <w:szCs w:val="24"/>
              </w:rPr>
            </w:pPr>
          </w:p>
        </w:tc>
        <w:tc>
          <w:tcPr>
            <w:tcW w:w="2926" w:type="pct"/>
          </w:tcPr>
          <w:p w14:paraId="4A8FA2DD"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В том числе практических занятий</w:t>
            </w:r>
          </w:p>
        </w:tc>
        <w:tc>
          <w:tcPr>
            <w:tcW w:w="661" w:type="pct"/>
            <w:vAlign w:val="center"/>
          </w:tcPr>
          <w:p w14:paraId="0367CAEF"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4</w:t>
            </w:r>
          </w:p>
        </w:tc>
        <w:tc>
          <w:tcPr>
            <w:tcW w:w="619" w:type="pct"/>
            <w:vMerge/>
          </w:tcPr>
          <w:p w14:paraId="3FE0F3B6" w14:textId="77777777" w:rsidR="003B7352" w:rsidRPr="00850DCB" w:rsidRDefault="003B7352" w:rsidP="008C23A3">
            <w:pPr>
              <w:spacing w:after="0"/>
              <w:rPr>
                <w:rFonts w:ascii="Times New Roman" w:hAnsi="Times New Roman"/>
                <w:sz w:val="24"/>
                <w:szCs w:val="24"/>
              </w:rPr>
            </w:pPr>
          </w:p>
        </w:tc>
      </w:tr>
      <w:tr w:rsidR="003B7352" w:rsidRPr="00E1460B" w14:paraId="23B1DB4E" w14:textId="77777777" w:rsidTr="0074703A">
        <w:tc>
          <w:tcPr>
            <w:tcW w:w="794" w:type="pct"/>
            <w:vMerge/>
          </w:tcPr>
          <w:p w14:paraId="771F42C2" w14:textId="77777777" w:rsidR="003B7352" w:rsidRPr="00E1460B" w:rsidRDefault="003B7352" w:rsidP="008C23A3">
            <w:pPr>
              <w:spacing w:after="0"/>
              <w:rPr>
                <w:rFonts w:ascii="Times New Roman" w:hAnsi="Times New Roman"/>
                <w:b/>
                <w:bCs/>
                <w:sz w:val="24"/>
                <w:szCs w:val="24"/>
              </w:rPr>
            </w:pPr>
          </w:p>
        </w:tc>
        <w:tc>
          <w:tcPr>
            <w:tcW w:w="2926" w:type="pct"/>
          </w:tcPr>
          <w:p w14:paraId="0550F767"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i/>
                <w:sz w:val="24"/>
                <w:szCs w:val="24"/>
              </w:rPr>
              <w:t xml:space="preserve">Практическое занятие 1. </w:t>
            </w:r>
            <w:r w:rsidRPr="00960D37">
              <w:rPr>
                <w:rFonts w:ascii="Times New Roman" w:hAnsi="Times New Roman"/>
                <w:iCs/>
                <w:sz w:val="24"/>
                <w:szCs w:val="24"/>
              </w:rPr>
              <w:t>Определение актуальности нормативно-правовой документации в профессиональной деятельности</w:t>
            </w:r>
          </w:p>
        </w:tc>
        <w:tc>
          <w:tcPr>
            <w:tcW w:w="661" w:type="pct"/>
            <w:vAlign w:val="center"/>
          </w:tcPr>
          <w:p w14:paraId="0E2FE5B1" w14:textId="77777777" w:rsidR="003B7352" w:rsidRPr="00E1460B" w:rsidRDefault="003B7352" w:rsidP="008C23A3">
            <w:pPr>
              <w:spacing w:after="0"/>
              <w:rPr>
                <w:rFonts w:ascii="Times New Roman" w:hAnsi="Times New Roman"/>
                <w:b/>
                <w:bCs/>
                <w:sz w:val="24"/>
                <w:szCs w:val="24"/>
              </w:rPr>
            </w:pPr>
            <w:r>
              <w:rPr>
                <w:rFonts w:ascii="Times New Roman" w:hAnsi="Times New Roman"/>
                <w:b/>
                <w:bCs/>
                <w:sz w:val="24"/>
                <w:szCs w:val="24"/>
              </w:rPr>
              <w:t>4</w:t>
            </w:r>
          </w:p>
        </w:tc>
        <w:tc>
          <w:tcPr>
            <w:tcW w:w="619" w:type="pct"/>
            <w:vMerge/>
          </w:tcPr>
          <w:p w14:paraId="5E8B5E69" w14:textId="77777777" w:rsidR="003B7352" w:rsidRPr="00850DCB" w:rsidRDefault="003B7352" w:rsidP="008C23A3">
            <w:pPr>
              <w:spacing w:after="0"/>
              <w:rPr>
                <w:rFonts w:ascii="Times New Roman" w:hAnsi="Times New Roman"/>
                <w:sz w:val="24"/>
                <w:szCs w:val="24"/>
              </w:rPr>
            </w:pPr>
          </w:p>
        </w:tc>
      </w:tr>
      <w:tr w:rsidR="003B7352" w:rsidRPr="00E1460B" w14:paraId="3733B38B" w14:textId="77777777" w:rsidTr="0074703A">
        <w:tc>
          <w:tcPr>
            <w:tcW w:w="3720" w:type="pct"/>
            <w:gridSpan w:val="2"/>
          </w:tcPr>
          <w:p w14:paraId="79370E28" w14:textId="77777777" w:rsidR="003B7352" w:rsidRPr="00E1460B" w:rsidRDefault="003B7352" w:rsidP="008C23A3">
            <w:pPr>
              <w:spacing w:after="0"/>
              <w:rPr>
                <w:rFonts w:ascii="Times New Roman" w:hAnsi="Times New Roman"/>
                <w:b/>
                <w:iCs/>
                <w:sz w:val="24"/>
                <w:szCs w:val="24"/>
              </w:rPr>
            </w:pPr>
            <w:r w:rsidRPr="00E1460B">
              <w:rPr>
                <w:rFonts w:ascii="Times New Roman" w:hAnsi="Times New Roman"/>
                <w:b/>
                <w:iCs/>
                <w:sz w:val="24"/>
                <w:szCs w:val="24"/>
              </w:rPr>
              <w:t>Раздел 2. Основы конституционного права Российской Федерации.</w:t>
            </w:r>
          </w:p>
        </w:tc>
        <w:tc>
          <w:tcPr>
            <w:tcW w:w="661" w:type="pct"/>
            <w:vAlign w:val="center"/>
          </w:tcPr>
          <w:p w14:paraId="50271808" w14:textId="77777777" w:rsidR="003B7352" w:rsidRPr="00E1460B" w:rsidRDefault="003B7352" w:rsidP="008C23A3">
            <w:pPr>
              <w:spacing w:after="0"/>
              <w:rPr>
                <w:rFonts w:ascii="Times New Roman" w:hAnsi="Times New Roman"/>
                <w:b/>
                <w:bCs/>
                <w:sz w:val="24"/>
                <w:szCs w:val="24"/>
              </w:rPr>
            </w:pPr>
            <w:r>
              <w:rPr>
                <w:rFonts w:ascii="Times New Roman" w:hAnsi="Times New Roman"/>
                <w:b/>
                <w:bCs/>
                <w:sz w:val="24"/>
                <w:szCs w:val="24"/>
              </w:rPr>
              <w:t>8/2</w:t>
            </w:r>
          </w:p>
        </w:tc>
        <w:tc>
          <w:tcPr>
            <w:tcW w:w="619" w:type="pct"/>
          </w:tcPr>
          <w:p w14:paraId="06D1BC5B" w14:textId="77777777" w:rsidR="003B7352" w:rsidRPr="00850DCB" w:rsidRDefault="003B7352" w:rsidP="008C23A3">
            <w:pPr>
              <w:spacing w:after="0"/>
              <w:rPr>
                <w:rFonts w:ascii="Times New Roman" w:hAnsi="Times New Roman"/>
                <w:sz w:val="24"/>
                <w:szCs w:val="24"/>
              </w:rPr>
            </w:pPr>
          </w:p>
        </w:tc>
      </w:tr>
      <w:tr w:rsidR="003B7352" w:rsidRPr="00E1460B" w14:paraId="44809AB0" w14:textId="77777777" w:rsidTr="0074703A">
        <w:tc>
          <w:tcPr>
            <w:tcW w:w="794" w:type="pct"/>
          </w:tcPr>
          <w:p w14:paraId="557BB615"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2.1. Конституционное устройство органов власти РФ.</w:t>
            </w:r>
          </w:p>
        </w:tc>
        <w:tc>
          <w:tcPr>
            <w:tcW w:w="2926" w:type="pct"/>
          </w:tcPr>
          <w:p w14:paraId="060534A0"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p w14:paraId="10C08E4F" w14:textId="77777777" w:rsidR="003B7352" w:rsidRPr="00E1460B" w:rsidRDefault="003B7352" w:rsidP="008C23A3">
            <w:pPr>
              <w:spacing w:after="0"/>
              <w:rPr>
                <w:rFonts w:ascii="Times New Roman" w:hAnsi="Times New Roman"/>
                <w:bCs/>
                <w:iCs/>
                <w:sz w:val="24"/>
                <w:szCs w:val="24"/>
              </w:rPr>
            </w:pPr>
          </w:p>
        </w:tc>
        <w:tc>
          <w:tcPr>
            <w:tcW w:w="661" w:type="pct"/>
            <w:vAlign w:val="center"/>
          </w:tcPr>
          <w:p w14:paraId="4620184F"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tcPr>
          <w:p w14:paraId="58515D99"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tc>
      </w:tr>
      <w:tr w:rsidR="0074703A" w:rsidRPr="00E1460B" w14:paraId="0692C72D" w14:textId="77777777" w:rsidTr="0074703A">
        <w:tc>
          <w:tcPr>
            <w:tcW w:w="794" w:type="pct"/>
          </w:tcPr>
          <w:p w14:paraId="14BB1F31" w14:textId="77777777" w:rsidR="0074703A" w:rsidRPr="00E1460B" w:rsidRDefault="0074703A" w:rsidP="008C23A3">
            <w:pPr>
              <w:spacing w:after="0"/>
              <w:rPr>
                <w:rFonts w:ascii="Times New Roman" w:hAnsi="Times New Roman"/>
                <w:b/>
                <w:bCs/>
                <w:sz w:val="24"/>
                <w:szCs w:val="24"/>
              </w:rPr>
            </w:pPr>
          </w:p>
        </w:tc>
        <w:tc>
          <w:tcPr>
            <w:tcW w:w="2926" w:type="pct"/>
          </w:tcPr>
          <w:p w14:paraId="69A858B0"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Cs/>
                <w:iCs/>
                <w:sz w:val="24"/>
                <w:szCs w:val="24"/>
              </w:rPr>
              <w:t>Понятие Конституции РФ и ее место в системе законодательства. Основы конституционного строя России. Система органов государственной власти. Президент РФ. Законодательная, исполнительная и судебная власть в РФ. Правоохранительные органы. Органы власти субъектов РФ и местного самоуправления.</w:t>
            </w:r>
          </w:p>
        </w:tc>
        <w:tc>
          <w:tcPr>
            <w:tcW w:w="661" w:type="pct"/>
            <w:vAlign w:val="center"/>
          </w:tcPr>
          <w:p w14:paraId="7A5F597C" w14:textId="77777777" w:rsidR="0074703A" w:rsidRPr="00E1460B" w:rsidRDefault="0074703A" w:rsidP="008C23A3">
            <w:pPr>
              <w:spacing w:after="0"/>
              <w:rPr>
                <w:rFonts w:ascii="Times New Roman" w:hAnsi="Times New Roman"/>
                <w:b/>
                <w:bCs/>
                <w:sz w:val="24"/>
                <w:szCs w:val="24"/>
              </w:rPr>
            </w:pPr>
          </w:p>
        </w:tc>
        <w:tc>
          <w:tcPr>
            <w:tcW w:w="619" w:type="pct"/>
          </w:tcPr>
          <w:p w14:paraId="36F8EC6C" w14:textId="77777777" w:rsidR="0074703A" w:rsidRPr="00850DCB" w:rsidRDefault="0074703A" w:rsidP="008C23A3">
            <w:pPr>
              <w:spacing w:after="0"/>
              <w:rPr>
                <w:rFonts w:ascii="Times New Roman" w:hAnsi="Times New Roman"/>
                <w:sz w:val="24"/>
                <w:szCs w:val="24"/>
              </w:rPr>
            </w:pPr>
          </w:p>
        </w:tc>
      </w:tr>
      <w:tr w:rsidR="003B7352" w:rsidRPr="00E1460B" w14:paraId="79021EE2" w14:textId="77777777" w:rsidTr="0074703A">
        <w:tc>
          <w:tcPr>
            <w:tcW w:w="794" w:type="pct"/>
            <w:vMerge w:val="restart"/>
          </w:tcPr>
          <w:p w14:paraId="47EFB7F4"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2.2.</w:t>
            </w:r>
            <w:r w:rsidRPr="00E1460B">
              <w:rPr>
                <w:rFonts w:ascii="Times New Roman" w:hAnsi="Times New Roman"/>
                <w:b/>
                <w:iCs/>
                <w:sz w:val="24"/>
                <w:szCs w:val="24"/>
              </w:rPr>
              <w:t xml:space="preserve"> Права и обязанности человека и гражданина.</w:t>
            </w:r>
          </w:p>
        </w:tc>
        <w:tc>
          <w:tcPr>
            <w:tcW w:w="2926" w:type="pct"/>
          </w:tcPr>
          <w:p w14:paraId="5270E4BB"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p w14:paraId="5003B2A6" w14:textId="77777777" w:rsidR="003B7352" w:rsidRPr="00E1460B" w:rsidRDefault="003B7352" w:rsidP="008C23A3">
            <w:pPr>
              <w:spacing w:after="0"/>
              <w:rPr>
                <w:rFonts w:ascii="Times New Roman" w:hAnsi="Times New Roman"/>
                <w:bCs/>
                <w:iCs/>
                <w:sz w:val="24"/>
                <w:szCs w:val="24"/>
              </w:rPr>
            </w:pPr>
          </w:p>
        </w:tc>
        <w:tc>
          <w:tcPr>
            <w:tcW w:w="661" w:type="pct"/>
            <w:vAlign w:val="center"/>
          </w:tcPr>
          <w:p w14:paraId="38E9668B"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19" w:type="pct"/>
            <w:vMerge w:val="restart"/>
          </w:tcPr>
          <w:p w14:paraId="6D0FACF9"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p w14:paraId="0D6BBB6E"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06</w:t>
            </w:r>
          </w:p>
        </w:tc>
      </w:tr>
      <w:tr w:rsidR="0074703A" w:rsidRPr="00E1460B" w14:paraId="4531F421" w14:textId="77777777" w:rsidTr="0074703A">
        <w:tc>
          <w:tcPr>
            <w:tcW w:w="794" w:type="pct"/>
            <w:vMerge/>
          </w:tcPr>
          <w:p w14:paraId="6167BF95" w14:textId="77777777" w:rsidR="0074703A" w:rsidRPr="00E1460B" w:rsidRDefault="0074703A" w:rsidP="008C23A3">
            <w:pPr>
              <w:spacing w:after="0"/>
              <w:rPr>
                <w:rFonts w:ascii="Times New Roman" w:hAnsi="Times New Roman"/>
                <w:b/>
                <w:bCs/>
                <w:sz w:val="24"/>
                <w:szCs w:val="24"/>
              </w:rPr>
            </w:pPr>
          </w:p>
        </w:tc>
        <w:tc>
          <w:tcPr>
            <w:tcW w:w="2926" w:type="pct"/>
          </w:tcPr>
          <w:p w14:paraId="642D9E27"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Cs/>
                <w:iCs/>
                <w:sz w:val="24"/>
                <w:szCs w:val="24"/>
              </w:rPr>
              <w:t>Правовой статус личности в Российской Федерации. Гражданство РФ. Личные, политические, экономические, социальные и культурные права и свободы человека и гражданина в РФ. Конституционные обязанности. Правовая культура.</w:t>
            </w:r>
          </w:p>
        </w:tc>
        <w:tc>
          <w:tcPr>
            <w:tcW w:w="661" w:type="pct"/>
            <w:vAlign w:val="center"/>
          </w:tcPr>
          <w:p w14:paraId="45193501" w14:textId="77777777" w:rsidR="0074703A" w:rsidRPr="00E1460B" w:rsidRDefault="0074703A" w:rsidP="008C23A3">
            <w:pPr>
              <w:spacing w:after="0"/>
              <w:rPr>
                <w:rFonts w:ascii="Times New Roman" w:hAnsi="Times New Roman"/>
                <w:b/>
                <w:bCs/>
                <w:sz w:val="24"/>
                <w:szCs w:val="24"/>
              </w:rPr>
            </w:pPr>
          </w:p>
        </w:tc>
        <w:tc>
          <w:tcPr>
            <w:tcW w:w="619" w:type="pct"/>
            <w:vMerge/>
          </w:tcPr>
          <w:p w14:paraId="73134459" w14:textId="77777777" w:rsidR="0074703A" w:rsidRPr="00850DCB" w:rsidRDefault="0074703A" w:rsidP="008C23A3">
            <w:pPr>
              <w:spacing w:after="0"/>
              <w:rPr>
                <w:rFonts w:ascii="Times New Roman" w:hAnsi="Times New Roman"/>
                <w:sz w:val="24"/>
                <w:szCs w:val="24"/>
              </w:rPr>
            </w:pPr>
          </w:p>
        </w:tc>
      </w:tr>
      <w:tr w:rsidR="003B7352" w:rsidRPr="00E1460B" w14:paraId="0F1A2CD0" w14:textId="77777777" w:rsidTr="0074703A">
        <w:tc>
          <w:tcPr>
            <w:tcW w:w="794" w:type="pct"/>
            <w:vMerge/>
          </w:tcPr>
          <w:p w14:paraId="286F821D" w14:textId="77777777" w:rsidR="003B7352" w:rsidRPr="00E1460B" w:rsidRDefault="003B7352" w:rsidP="008C23A3">
            <w:pPr>
              <w:spacing w:after="0"/>
              <w:rPr>
                <w:rFonts w:ascii="Times New Roman" w:hAnsi="Times New Roman"/>
                <w:b/>
                <w:bCs/>
                <w:iCs/>
                <w:sz w:val="24"/>
                <w:szCs w:val="24"/>
              </w:rPr>
            </w:pPr>
          </w:p>
        </w:tc>
        <w:tc>
          <w:tcPr>
            <w:tcW w:w="2926" w:type="pct"/>
          </w:tcPr>
          <w:p w14:paraId="58DF4A21" w14:textId="77777777" w:rsidR="003B7352" w:rsidRPr="00E1460B" w:rsidRDefault="003B7352" w:rsidP="008C23A3">
            <w:pPr>
              <w:spacing w:after="0"/>
              <w:rPr>
                <w:rFonts w:ascii="Times New Roman" w:hAnsi="Times New Roman"/>
                <w:b/>
                <w:iCs/>
                <w:sz w:val="24"/>
                <w:szCs w:val="24"/>
              </w:rPr>
            </w:pPr>
            <w:r w:rsidRPr="00E1460B">
              <w:rPr>
                <w:rFonts w:ascii="Times New Roman" w:hAnsi="Times New Roman"/>
                <w:b/>
                <w:iCs/>
                <w:sz w:val="24"/>
                <w:szCs w:val="24"/>
              </w:rPr>
              <w:t>В</w:t>
            </w:r>
            <w:r w:rsidR="0074703A">
              <w:rPr>
                <w:rFonts w:ascii="Times New Roman" w:hAnsi="Times New Roman"/>
                <w:b/>
                <w:iCs/>
                <w:sz w:val="24"/>
                <w:szCs w:val="24"/>
              </w:rPr>
              <w:t xml:space="preserve"> том числе практических занятий</w:t>
            </w:r>
          </w:p>
        </w:tc>
        <w:tc>
          <w:tcPr>
            <w:tcW w:w="661" w:type="pct"/>
            <w:vAlign w:val="center"/>
          </w:tcPr>
          <w:p w14:paraId="092BCBA7"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70307C37" w14:textId="77777777" w:rsidR="003B7352" w:rsidRPr="00850DCB" w:rsidRDefault="003B7352" w:rsidP="008C23A3">
            <w:pPr>
              <w:spacing w:after="0"/>
              <w:rPr>
                <w:rFonts w:ascii="Times New Roman" w:hAnsi="Times New Roman"/>
                <w:sz w:val="24"/>
                <w:szCs w:val="24"/>
              </w:rPr>
            </w:pPr>
          </w:p>
        </w:tc>
      </w:tr>
      <w:tr w:rsidR="003B7352" w:rsidRPr="00E1460B" w14:paraId="08B67559" w14:textId="77777777" w:rsidTr="0074703A">
        <w:tc>
          <w:tcPr>
            <w:tcW w:w="794" w:type="pct"/>
            <w:vMerge/>
          </w:tcPr>
          <w:p w14:paraId="7A35F183" w14:textId="77777777" w:rsidR="003B7352" w:rsidRPr="00E1460B" w:rsidRDefault="003B7352" w:rsidP="008C23A3">
            <w:pPr>
              <w:spacing w:after="0"/>
              <w:rPr>
                <w:rFonts w:ascii="Times New Roman" w:hAnsi="Times New Roman"/>
                <w:b/>
                <w:bCs/>
                <w:sz w:val="24"/>
                <w:szCs w:val="24"/>
              </w:rPr>
            </w:pPr>
          </w:p>
        </w:tc>
        <w:tc>
          <w:tcPr>
            <w:tcW w:w="2926" w:type="pct"/>
          </w:tcPr>
          <w:p w14:paraId="027F3983" w14:textId="77777777" w:rsidR="003B7352" w:rsidRPr="00E1460B" w:rsidRDefault="003B7352" w:rsidP="008C23A3">
            <w:pPr>
              <w:spacing w:after="0"/>
              <w:rPr>
                <w:rFonts w:ascii="Times New Roman" w:hAnsi="Times New Roman"/>
                <w:b/>
                <w:i/>
                <w:sz w:val="24"/>
                <w:szCs w:val="24"/>
              </w:rPr>
            </w:pPr>
            <w:r w:rsidRPr="00E1460B">
              <w:rPr>
                <w:rFonts w:ascii="Times New Roman" w:hAnsi="Times New Roman"/>
                <w:b/>
                <w:i/>
                <w:sz w:val="24"/>
                <w:szCs w:val="24"/>
              </w:rPr>
              <w:t>Практическое занятие 2.</w:t>
            </w:r>
            <w:r>
              <w:rPr>
                <w:rFonts w:ascii="Times New Roman" w:hAnsi="Times New Roman"/>
                <w:b/>
                <w:i/>
                <w:sz w:val="24"/>
                <w:szCs w:val="24"/>
              </w:rPr>
              <w:t xml:space="preserve"> </w:t>
            </w:r>
            <w:r w:rsidRPr="00960D37">
              <w:rPr>
                <w:rFonts w:ascii="Times New Roman" w:hAnsi="Times New Roman"/>
                <w:bCs/>
                <w:iCs/>
                <w:sz w:val="24"/>
                <w:szCs w:val="24"/>
              </w:rPr>
              <w:t>Механизм реализации прав и свобод человека и гражданина</w:t>
            </w:r>
          </w:p>
        </w:tc>
        <w:tc>
          <w:tcPr>
            <w:tcW w:w="661" w:type="pct"/>
            <w:vAlign w:val="center"/>
          </w:tcPr>
          <w:p w14:paraId="65CE0112" w14:textId="77777777" w:rsidR="003B7352" w:rsidRPr="00E1460B" w:rsidRDefault="003B7352" w:rsidP="008C23A3">
            <w:pPr>
              <w:spacing w:after="0"/>
              <w:rPr>
                <w:rFonts w:ascii="Times New Roman" w:hAnsi="Times New Roman"/>
                <w:sz w:val="24"/>
                <w:szCs w:val="24"/>
              </w:rPr>
            </w:pPr>
            <w:r>
              <w:rPr>
                <w:rFonts w:ascii="Times New Roman" w:hAnsi="Times New Roman"/>
                <w:sz w:val="24"/>
                <w:szCs w:val="24"/>
              </w:rPr>
              <w:t>2</w:t>
            </w:r>
          </w:p>
        </w:tc>
        <w:tc>
          <w:tcPr>
            <w:tcW w:w="619" w:type="pct"/>
            <w:vMerge/>
          </w:tcPr>
          <w:p w14:paraId="2B0C0F5F" w14:textId="77777777" w:rsidR="003B7352" w:rsidRPr="00850DCB" w:rsidRDefault="003B7352" w:rsidP="008C23A3">
            <w:pPr>
              <w:spacing w:after="0"/>
              <w:rPr>
                <w:rFonts w:ascii="Times New Roman" w:hAnsi="Times New Roman"/>
                <w:sz w:val="24"/>
                <w:szCs w:val="24"/>
              </w:rPr>
            </w:pPr>
          </w:p>
        </w:tc>
      </w:tr>
      <w:tr w:rsidR="003B7352" w:rsidRPr="00E1460B" w14:paraId="0D1D07A8" w14:textId="77777777" w:rsidTr="0074703A">
        <w:tc>
          <w:tcPr>
            <w:tcW w:w="3720" w:type="pct"/>
            <w:gridSpan w:val="2"/>
          </w:tcPr>
          <w:p w14:paraId="5AC095E5"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3. Правовое регулирование трудовых правоотношений.</w:t>
            </w:r>
          </w:p>
        </w:tc>
        <w:tc>
          <w:tcPr>
            <w:tcW w:w="661" w:type="pct"/>
          </w:tcPr>
          <w:p w14:paraId="294365BC" w14:textId="77777777" w:rsidR="003B7352" w:rsidRPr="00E1460B" w:rsidRDefault="003B7352" w:rsidP="008C23A3">
            <w:pPr>
              <w:spacing w:after="0"/>
              <w:rPr>
                <w:rFonts w:ascii="Times New Roman" w:hAnsi="Times New Roman"/>
                <w:b/>
                <w:bCs/>
                <w:sz w:val="24"/>
                <w:szCs w:val="24"/>
              </w:rPr>
            </w:pPr>
            <w:r>
              <w:rPr>
                <w:rFonts w:ascii="Times New Roman" w:hAnsi="Times New Roman"/>
                <w:b/>
                <w:bCs/>
                <w:sz w:val="24"/>
                <w:szCs w:val="24"/>
              </w:rPr>
              <w:t>16/4</w:t>
            </w:r>
          </w:p>
        </w:tc>
        <w:tc>
          <w:tcPr>
            <w:tcW w:w="619" w:type="pct"/>
          </w:tcPr>
          <w:p w14:paraId="19A29439" w14:textId="77777777" w:rsidR="003B7352" w:rsidRPr="00850DCB" w:rsidRDefault="003B7352" w:rsidP="008C23A3">
            <w:pPr>
              <w:spacing w:after="0"/>
              <w:rPr>
                <w:rFonts w:ascii="Times New Roman" w:hAnsi="Times New Roman"/>
                <w:sz w:val="24"/>
                <w:szCs w:val="24"/>
              </w:rPr>
            </w:pPr>
          </w:p>
        </w:tc>
      </w:tr>
      <w:tr w:rsidR="003B7352" w:rsidRPr="00E1460B" w14:paraId="66F62BA5" w14:textId="77777777" w:rsidTr="0074703A">
        <w:tc>
          <w:tcPr>
            <w:tcW w:w="794" w:type="pct"/>
            <w:vMerge w:val="restart"/>
          </w:tcPr>
          <w:p w14:paraId="2DBB6D4F"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Тема 3.1. Характеристика </w:t>
            </w:r>
            <w:r w:rsidRPr="00E1460B">
              <w:rPr>
                <w:rFonts w:ascii="Times New Roman" w:hAnsi="Times New Roman"/>
                <w:b/>
                <w:bCs/>
                <w:sz w:val="24"/>
                <w:szCs w:val="24"/>
              </w:rPr>
              <w:lastRenderedPageBreak/>
              <w:t>трудовых правоотношений.</w:t>
            </w:r>
          </w:p>
        </w:tc>
        <w:tc>
          <w:tcPr>
            <w:tcW w:w="2926" w:type="pct"/>
          </w:tcPr>
          <w:p w14:paraId="0A5D28CC" w14:textId="77777777" w:rsidR="003B7352" w:rsidRPr="00E1460B" w:rsidRDefault="003B7352" w:rsidP="0074703A">
            <w:pPr>
              <w:spacing w:after="0"/>
              <w:rPr>
                <w:rFonts w:ascii="Times New Roman" w:hAnsi="Times New Roman"/>
                <w:sz w:val="24"/>
                <w:szCs w:val="24"/>
              </w:rPr>
            </w:pPr>
            <w:r w:rsidRPr="00E1460B">
              <w:rPr>
                <w:rFonts w:ascii="Times New Roman" w:hAnsi="Times New Roman"/>
                <w:b/>
                <w:bCs/>
                <w:sz w:val="24"/>
                <w:szCs w:val="24"/>
              </w:rPr>
              <w:lastRenderedPageBreak/>
              <w:t xml:space="preserve">Содержание учебного материала </w:t>
            </w:r>
          </w:p>
        </w:tc>
        <w:tc>
          <w:tcPr>
            <w:tcW w:w="661" w:type="pct"/>
            <w:vAlign w:val="center"/>
          </w:tcPr>
          <w:p w14:paraId="32F2DD52"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19" w:type="pct"/>
            <w:vMerge w:val="restart"/>
          </w:tcPr>
          <w:p w14:paraId="2A216A02"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p w14:paraId="5EEC92AF"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1.8</w:t>
            </w:r>
          </w:p>
          <w:p w14:paraId="34C43A1D" w14:textId="77777777" w:rsidR="003B7352" w:rsidRPr="00850DCB" w:rsidRDefault="003B7352" w:rsidP="008C23A3">
            <w:pPr>
              <w:spacing w:after="0"/>
              <w:rPr>
                <w:rFonts w:ascii="Times New Roman" w:hAnsi="Times New Roman"/>
                <w:sz w:val="24"/>
                <w:szCs w:val="24"/>
              </w:rPr>
            </w:pPr>
          </w:p>
        </w:tc>
      </w:tr>
      <w:tr w:rsidR="0074703A" w:rsidRPr="00E1460B" w14:paraId="0EFD82C2" w14:textId="77777777" w:rsidTr="0074703A">
        <w:tc>
          <w:tcPr>
            <w:tcW w:w="794" w:type="pct"/>
            <w:vMerge/>
          </w:tcPr>
          <w:p w14:paraId="0CF5533A" w14:textId="77777777" w:rsidR="0074703A" w:rsidRPr="00E1460B" w:rsidRDefault="0074703A" w:rsidP="008C23A3">
            <w:pPr>
              <w:spacing w:after="0"/>
              <w:rPr>
                <w:rFonts w:ascii="Times New Roman" w:hAnsi="Times New Roman"/>
                <w:b/>
                <w:bCs/>
                <w:sz w:val="24"/>
                <w:szCs w:val="24"/>
              </w:rPr>
            </w:pPr>
          </w:p>
        </w:tc>
        <w:tc>
          <w:tcPr>
            <w:tcW w:w="2926" w:type="pct"/>
          </w:tcPr>
          <w:p w14:paraId="3A869C55"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 xml:space="preserve">Понятие трудового права. Источники трудового права. Трудовые правоотношения. </w:t>
            </w:r>
            <w:r w:rsidRPr="00E1460B">
              <w:rPr>
                <w:rFonts w:ascii="Times New Roman" w:hAnsi="Times New Roman"/>
                <w:sz w:val="24"/>
                <w:szCs w:val="24"/>
              </w:rPr>
              <w:lastRenderedPageBreak/>
              <w:t>Субъекты трудовых правоотношении. Трудовой договор как основа трудовых правоотношений. Общие требования к содержанию трудового договора. Порядок заключения и оформления трудового договора. Изменение и прекращение трудового договора. Сохранность персональных данных работников.</w:t>
            </w:r>
          </w:p>
        </w:tc>
        <w:tc>
          <w:tcPr>
            <w:tcW w:w="661" w:type="pct"/>
            <w:vAlign w:val="center"/>
          </w:tcPr>
          <w:p w14:paraId="59282E90" w14:textId="77777777" w:rsidR="0074703A" w:rsidRPr="00E1460B" w:rsidRDefault="0074703A" w:rsidP="008C23A3">
            <w:pPr>
              <w:spacing w:after="0"/>
              <w:rPr>
                <w:rFonts w:ascii="Times New Roman" w:hAnsi="Times New Roman"/>
                <w:b/>
                <w:bCs/>
                <w:sz w:val="24"/>
                <w:szCs w:val="24"/>
              </w:rPr>
            </w:pPr>
          </w:p>
        </w:tc>
        <w:tc>
          <w:tcPr>
            <w:tcW w:w="619" w:type="pct"/>
            <w:vMerge/>
          </w:tcPr>
          <w:p w14:paraId="758F214D" w14:textId="77777777" w:rsidR="0074703A" w:rsidRPr="00850DCB" w:rsidRDefault="0074703A" w:rsidP="008C23A3">
            <w:pPr>
              <w:spacing w:after="0"/>
              <w:rPr>
                <w:rFonts w:ascii="Times New Roman" w:hAnsi="Times New Roman"/>
                <w:sz w:val="24"/>
                <w:szCs w:val="24"/>
              </w:rPr>
            </w:pPr>
          </w:p>
        </w:tc>
      </w:tr>
      <w:tr w:rsidR="003B7352" w:rsidRPr="00E1460B" w14:paraId="0B5BBA30" w14:textId="77777777" w:rsidTr="0074703A">
        <w:tc>
          <w:tcPr>
            <w:tcW w:w="794" w:type="pct"/>
            <w:vMerge/>
          </w:tcPr>
          <w:p w14:paraId="2E8E02A7" w14:textId="77777777" w:rsidR="003B7352" w:rsidRPr="00E1460B" w:rsidRDefault="003B7352" w:rsidP="008C23A3">
            <w:pPr>
              <w:spacing w:after="0"/>
              <w:rPr>
                <w:rFonts w:ascii="Times New Roman" w:hAnsi="Times New Roman"/>
                <w:b/>
                <w:bCs/>
                <w:sz w:val="24"/>
                <w:szCs w:val="24"/>
              </w:rPr>
            </w:pPr>
          </w:p>
        </w:tc>
        <w:tc>
          <w:tcPr>
            <w:tcW w:w="2926" w:type="pct"/>
          </w:tcPr>
          <w:p w14:paraId="190880A9"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iCs/>
                <w:sz w:val="24"/>
                <w:szCs w:val="24"/>
              </w:rPr>
              <w:t>В</w:t>
            </w:r>
            <w:r w:rsidR="0074703A">
              <w:rPr>
                <w:rFonts w:ascii="Times New Roman" w:hAnsi="Times New Roman"/>
                <w:b/>
                <w:iCs/>
                <w:sz w:val="24"/>
                <w:szCs w:val="24"/>
              </w:rPr>
              <w:t xml:space="preserve"> том числе практических занятий</w:t>
            </w:r>
          </w:p>
        </w:tc>
        <w:tc>
          <w:tcPr>
            <w:tcW w:w="661" w:type="pct"/>
            <w:vAlign w:val="center"/>
          </w:tcPr>
          <w:p w14:paraId="763C8B83"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0BC122AB" w14:textId="77777777" w:rsidR="003B7352" w:rsidRPr="00850DCB" w:rsidRDefault="003B7352" w:rsidP="008C23A3">
            <w:pPr>
              <w:spacing w:after="0"/>
              <w:rPr>
                <w:rFonts w:ascii="Times New Roman" w:hAnsi="Times New Roman"/>
                <w:sz w:val="24"/>
                <w:szCs w:val="24"/>
              </w:rPr>
            </w:pPr>
          </w:p>
        </w:tc>
      </w:tr>
      <w:tr w:rsidR="003B7352" w:rsidRPr="00E1460B" w14:paraId="0ED1EFEF" w14:textId="77777777" w:rsidTr="0074703A">
        <w:tc>
          <w:tcPr>
            <w:tcW w:w="794" w:type="pct"/>
            <w:vMerge/>
          </w:tcPr>
          <w:p w14:paraId="59028287" w14:textId="77777777" w:rsidR="003B7352" w:rsidRPr="00E1460B" w:rsidRDefault="003B7352" w:rsidP="008C23A3">
            <w:pPr>
              <w:spacing w:after="0"/>
              <w:rPr>
                <w:rFonts w:ascii="Times New Roman" w:hAnsi="Times New Roman"/>
                <w:b/>
                <w:bCs/>
                <w:sz w:val="24"/>
                <w:szCs w:val="24"/>
              </w:rPr>
            </w:pPr>
          </w:p>
        </w:tc>
        <w:tc>
          <w:tcPr>
            <w:tcW w:w="2926" w:type="pct"/>
          </w:tcPr>
          <w:p w14:paraId="50564CA2"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i/>
                <w:sz w:val="24"/>
                <w:szCs w:val="24"/>
              </w:rPr>
              <w:t>Практическое занятие 3.</w:t>
            </w:r>
            <w:r>
              <w:rPr>
                <w:rFonts w:ascii="Times New Roman" w:hAnsi="Times New Roman"/>
                <w:b/>
                <w:i/>
                <w:sz w:val="24"/>
                <w:szCs w:val="24"/>
              </w:rPr>
              <w:t xml:space="preserve"> </w:t>
            </w:r>
            <w:r w:rsidRPr="00960D37">
              <w:rPr>
                <w:rFonts w:ascii="Times New Roman" w:hAnsi="Times New Roman"/>
                <w:bCs/>
                <w:iCs/>
                <w:sz w:val="24"/>
                <w:szCs w:val="24"/>
              </w:rPr>
              <w:t>Обеспечение сохранности персональных данных работников</w:t>
            </w:r>
          </w:p>
        </w:tc>
        <w:tc>
          <w:tcPr>
            <w:tcW w:w="661" w:type="pct"/>
            <w:vAlign w:val="center"/>
          </w:tcPr>
          <w:p w14:paraId="19C6C9A8" w14:textId="77777777" w:rsidR="003B7352" w:rsidRPr="00E1460B" w:rsidRDefault="003B7352" w:rsidP="008C23A3">
            <w:pPr>
              <w:spacing w:after="0"/>
              <w:rPr>
                <w:rFonts w:ascii="Times New Roman" w:hAnsi="Times New Roman"/>
                <w:sz w:val="24"/>
                <w:szCs w:val="24"/>
              </w:rPr>
            </w:pPr>
            <w:r>
              <w:rPr>
                <w:rFonts w:ascii="Times New Roman" w:hAnsi="Times New Roman"/>
                <w:sz w:val="24"/>
                <w:szCs w:val="24"/>
              </w:rPr>
              <w:t>2</w:t>
            </w:r>
          </w:p>
        </w:tc>
        <w:tc>
          <w:tcPr>
            <w:tcW w:w="619" w:type="pct"/>
            <w:vMerge/>
          </w:tcPr>
          <w:p w14:paraId="7A32ED99" w14:textId="77777777" w:rsidR="003B7352" w:rsidRPr="00850DCB" w:rsidRDefault="003B7352" w:rsidP="008C23A3">
            <w:pPr>
              <w:spacing w:after="0"/>
              <w:rPr>
                <w:rFonts w:ascii="Times New Roman" w:hAnsi="Times New Roman"/>
                <w:sz w:val="24"/>
                <w:szCs w:val="24"/>
              </w:rPr>
            </w:pPr>
          </w:p>
        </w:tc>
      </w:tr>
      <w:tr w:rsidR="0074703A" w:rsidRPr="00E1460B" w14:paraId="635998A7" w14:textId="77777777" w:rsidTr="0074703A">
        <w:tc>
          <w:tcPr>
            <w:tcW w:w="794" w:type="pct"/>
            <w:vMerge w:val="restart"/>
          </w:tcPr>
          <w:p w14:paraId="26EE664A"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
                <w:bCs/>
                <w:sz w:val="24"/>
                <w:szCs w:val="24"/>
              </w:rPr>
              <w:t>Тема 3.2. Правовое регулирование рабочего времени, времени отдыха и оплаты труда.</w:t>
            </w:r>
          </w:p>
        </w:tc>
        <w:tc>
          <w:tcPr>
            <w:tcW w:w="2926" w:type="pct"/>
          </w:tcPr>
          <w:p w14:paraId="22D6DCC8" w14:textId="77777777" w:rsidR="0074703A" w:rsidRPr="00E1460B" w:rsidRDefault="0074703A" w:rsidP="0074703A">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27E0AB77"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vMerge w:val="restart"/>
          </w:tcPr>
          <w:p w14:paraId="711EC0A8" w14:textId="77777777" w:rsidR="0074703A" w:rsidRPr="00850DCB" w:rsidRDefault="0074703A" w:rsidP="008C23A3">
            <w:pPr>
              <w:spacing w:after="0"/>
              <w:rPr>
                <w:rFonts w:ascii="Times New Roman" w:hAnsi="Times New Roman"/>
                <w:sz w:val="24"/>
                <w:szCs w:val="24"/>
              </w:rPr>
            </w:pPr>
            <w:r w:rsidRPr="00850DCB">
              <w:rPr>
                <w:rFonts w:ascii="Times New Roman" w:hAnsi="Times New Roman"/>
                <w:sz w:val="24"/>
                <w:szCs w:val="24"/>
              </w:rPr>
              <w:t>ОК 01-ОК 03</w:t>
            </w:r>
          </w:p>
          <w:p w14:paraId="43D1D15C" w14:textId="77777777" w:rsidR="0074703A" w:rsidRPr="00850DCB" w:rsidRDefault="0074703A" w:rsidP="008C23A3">
            <w:pPr>
              <w:spacing w:after="0"/>
              <w:rPr>
                <w:rFonts w:ascii="Times New Roman" w:hAnsi="Times New Roman"/>
                <w:sz w:val="24"/>
                <w:szCs w:val="24"/>
              </w:rPr>
            </w:pPr>
            <w:r w:rsidRPr="00850DCB">
              <w:rPr>
                <w:rFonts w:ascii="Times New Roman" w:hAnsi="Times New Roman"/>
                <w:sz w:val="24"/>
                <w:szCs w:val="24"/>
              </w:rPr>
              <w:t>ПК 1.8</w:t>
            </w:r>
          </w:p>
        </w:tc>
      </w:tr>
      <w:tr w:rsidR="0074703A" w:rsidRPr="00E1460B" w14:paraId="48C56672" w14:textId="77777777" w:rsidTr="0074703A">
        <w:tc>
          <w:tcPr>
            <w:tcW w:w="794" w:type="pct"/>
            <w:vMerge/>
          </w:tcPr>
          <w:p w14:paraId="7F421D86" w14:textId="77777777" w:rsidR="0074703A" w:rsidRPr="00E1460B" w:rsidRDefault="0074703A" w:rsidP="008C23A3">
            <w:pPr>
              <w:spacing w:after="0"/>
              <w:rPr>
                <w:rFonts w:ascii="Times New Roman" w:hAnsi="Times New Roman"/>
                <w:b/>
                <w:bCs/>
                <w:sz w:val="24"/>
                <w:szCs w:val="24"/>
              </w:rPr>
            </w:pPr>
          </w:p>
        </w:tc>
        <w:tc>
          <w:tcPr>
            <w:tcW w:w="2926" w:type="pct"/>
          </w:tcPr>
          <w:p w14:paraId="26739C3C"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Понятие и виды рабочего времени. Режимы рабочего времени. Время отдыха. Понятие и виды отпусков. Документационное оформление отпуска. Нормирование труда. Правовое регулирование служебных командировок.</w:t>
            </w:r>
            <w:r w:rsidRPr="00E1460B">
              <w:rPr>
                <w:rFonts w:ascii="Times New Roman" w:hAnsi="Times New Roman"/>
                <w:sz w:val="24"/>
                <w:szCs w:val="24"/>
              </w:rPr>
              <w:br/>
              <w:t>Понятие и виды оплаты труда. Государственные гарантии по оплате труда. Компенсационные выплаты работникам.</w:t>
            </w:r>
          </w:p>
        </w:tc>
        <w:tc>
          <w:tcPr>
            <w:tcW w:w="661" w:type="pct"/>
            <w:vAlign w:val="center"/>
          </w:tcPr>
          <w:p w14:paraId="3C3D7BB2" w14:textId="77777777" w:rsidR="0074703A" w:rsidRPr="00E1460B" w:rsidRDefault="0074703A" w:rsidP="008C23A3">
            <w:pPr>
              <w:spacing w:after="0"/>
              <w:rPr>
                <w:rFonts w:ascii="Times New Roman" w:hAnsi="Times New Roman"/>
                <w:b/>
                <w:bCs/>
                <w:sz w:val="24"/>
                <w:szCs w:val="24"/>
              </w:rPr>
            </w:pPr>
          </w:p>
        </w:tc>
        <w:tc>
          <w:tcPr>
            <w:tcW w:w="619" w:type="pct"/>
            <w:vMerge/>
          </w:tcPr>
          <w:p w14:paraId="1DBF2399" w14:textId="77777777" w:rsidR="0074703A" w:rsidRPr="00850DCB" w:rsidRDefault="0074703A" w:rsidP="008C23A3">
            <w:pPr>
              <w:spacing w:after="0"/>
              <w:rPr>
                <w:rFonts w:ascii="Times New Roman" w:hAnsi="Times New Roman"/>
                <w:sz w:val="24"/>
                <w:szCs w:val="24"/>
              </w:rPr>
            </w:pPr>
          </w:p>
        </w:tc>
      </w:tr>
      <w:tr w:rsidR="0074703A" w:rsidRPr="00E1460B" w14:paraId="21FFEF5E" w14:textId="77777777" w:rsidTr="0074703A">
        <w:tc>
          <w:tcPr>
            <w:tcW w:w="794" w:type="pct"/>
            <w:vMerge w:val="restart"/>
          </w:tcPr>
          <w:p w14:paraId="57F7F04A"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
                <w:bCs/>
                <w:sz w:val="24"/>
                <w:szCs w:val="24"/>
              </w:rPr>
              <w:t>Тема 3.3</w:t>
            </w:r>
            <w:r w:rsidRPr="00E1460B">
              <w:rPr>
                <w:rFonts w:ascii="Times New Roman" w:hAnsi="Times New Roman"/>
                <w:sz w:val="24"/>
                <w:szCs w:val="24"/>
              </w:rPr>
              <w:t xml:space="preserve">. </w:t>
            </w:r>
            <w:r w:rsidRPr="00E1460B">
              <w:rPr>
                <w:rFonts w:ascii="Times New Roman" w:hAnsi="Times New Roman"/>
                <w:b/>
                <w:bCs/>
                <w:sz w:val="24"/>
                <w:szCs w:val="24"/>
              </w:rPr>
              <w:t>Правовое регулирование дисциплины труда и материальной ответственности.</w:t>
            </w:r>
          </w:p>
        </w:tc>
        <w:tc>
          <w:tcPr>
            <w:tcW w:w="2926" w:type="pct"/>
          </w:tcPr>
          <w:p w14:paraId="5DCA2EA8" w14:textId="77777777" w:rsidR="0074703A" w:rsidRPr="00E1460B" w:rsidRDefault="0074703A" w:rsidP="0074703A">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306CD2D3"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vMerge w:val="restart"/>
          </w:tcPr>
          <w:p w14:paraId="59E0C2CA" w14:textId="77777777" w:rsidR="0074703A" w:rsidRPr="00850DCB" w:rsidRDefault="0074703A" w:rsidP="008C23A3">
            <w:pPr>
              <w:spacing w:after="0"/>
              <w:rPr>
                <w:rFonts w:ascii="Times New Roman" w:hAnsi="Times New Roman"/>
                <w:sz w:val="24"/>
                <w:szCs w:val="24"/>
              </w:rPr>
            </w:pPr>
            <w:r w:rsidRPr="00850DCB">
              <w:rPr>
                <w:rFonts w:ascii="Times New Roman" w:hAnsi="Times New Roman"/>
                <w:sz w:val="24"/>
                <w:szCs w:val="24"/>
              </w:rPr>
              <w:t>ОК 01-ОК 03, ОК 06</w:t>
            </w:r>
          </w:p>
          <w:p w14:paraId="1E9DACEE" w14:textId="77777777" w:rsidR="0074703A" w:rsidRPr="00850DCB" w:rsidRDefault="0074703A" w:rsidP="008C23A3">
            <w:pPr>
              <w:spacing w:after="0"/>
              <w:rPr>
                <w:rFonts w:ascii="Times New Roman" w:hAnsi="Times New Roman"/>
                <w:sz w:val="24"/>
                <w:szCs w:val="24"/>
              </w:rPr>
            </w:pPr>
            <w:r w:rsidRPr="00850DCB">
              <w:rPr>
                <w:rFonts w:ascii="Times New Roman" w:hAnsi="Times New Roman"/>
                <w:sz w:val="24"/>
                <w:szCs w:val="24"/>
              </w:rPr>
              <w:t>ПК 1.8</w:t>
            </w:r>
          </w:p>
        </w:tc>
      </w:tr>
      <w:tr w:rsidR="0074703A" w:rsidRPr="00E1460B" w14:paraId="1CEA217A" w14:textId="77777777" w:rsidTr="0074703A">
        <w:tc>
          <w:tcPr>
            <w:tcW w:w="794" w:type="pct"/>
            <w:vMerge/>
          </w:tcPr>
          <w:p w14:paraId="728EB8DF" w14:textId="77777777" w:rsidR="0074703A" w:rsidRPr="00E1460B" w:rsidRDefault="0074703A" w:rsidP="008C23A3">
            <w:pPr>
              <w:spacing w:after="0"/>
              <w:rPr>
                <w:rFonts w:ascii="Times New Roman" w:hAnsi="Times New Roman"/>
                <w:b/>
                <w:bCs/>
                <w:sz w:val="24"/>
                <w:szCs w:val="24"/>
              </w:rPr>
            </w:pPr>
          </w:p>
        </w:tc>
        <w:tc>
          <w:tcPr>
            <w:tcW w:w="2926" w:type="pct"/>
          </w:tcPr>
          <w:p w14:paraId="6857270A"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Понятие дисциплины труда и внутреннего трудового распорядка. Поощрения работников. Понятия и виды дисциплинарной ответственности работников. Виды дисциплинарных взысканий. Порядок применения и снятия дисциплинарного взыскания. Материальная ответственность сторон трудового договора. Виды материальной ответственности.</w:t>
            </w:r>
          </w:p>
        </w:tc>
        <w:tc>
          <w:tcPr>
            <w:tcW w:w="661" w:type="pct"/>
            <w:vAlign w:val="center"/>
          </w:tcPr>
          <w:p w14:paraId="7281975A" w14:textId="77777777" w:rsidR="0074703A" w:rsidRPr="00E1460B" w:rsidRDefault="0074703A" w:rsidP="008C23A3">
            <w:pPr>
              <w:spacing w:after="0"/>
              <w:rPr>
                <w:rFonts w:ascii="Times New Roman" w:hAnsi="Times New Roman"/>
                <w:b/>
                <w:bCs/>
                <w:sz w:val="24"/>
                <w:szCs w:val="24"/>
              </w:rPr>
            </w:pPr>
          </w:p>
        </w:tc>
        <w:tc>
          <w:tcPr>
            <w:tcW w:w="619" w:type="pct"/>
            <w:vMerge/>
          </w:tcPr>
          <w:p w14:paraId="70984709" w14:textId="77777777" w:rsidR="0074703A" w:rsidRPr="00850DCB" w:rsidRDefault="0074703A" w:rsidP="008C23A3">
            <w:pPr>
              <w:spacing w:after="0"/>
              <w:rPr>
                <w:rFonts w:ascii="Times New Roman" w:hAnsi="Times New Roman"/>
                <w:sz w:val="24"/>
                <w:szCs w:val="24"/>
              </w:rPr>
            </w:pPr>
          </w:p>
        </w:tc>
      </w:tr>
      <w:tr w:rsidR="003B7352" w:rsidRPr="00E1460B" w14:paraId="58883D90" w14:textId="77777777" w:rsidTr="0074703A">
        <w:tc>
          <w:tcPr>
            <w:tcW w:w="794" w:type="pct"/>
            <w:vMerge w:val="restart"/>
          </w:tcPr>
          <w:p w14:paraId="5D130CE0"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3.4. Охрана труда. Защита трудовых прав граждан.</w:t>
            </w:r>
          </w:p>
          <w:p w14:paraId="3EE1D91F"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 </w:t>
            </w:r>
          </w:p>
        </w:tc>
        <w:tc>
          <w:tcPr>
            <w:tcW w:w="2926" w:type="pct"/>
          </w:tcPr>
          <w:p w14:paraId="79535BBE" w14:textId="77777777" w:rsidR="003B7352" w:rsidRPr="00E1460B" w:rsidRDefault="003B7352" w:rsidP="0074703A">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0DF36DEE"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19" w:type="pct"/>
            <w:vMerge w:val="restart"/>
          </w:tcPr>
          <w:p w14:paraId="4ECCF823"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p w14:paraId="285824CB"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1.8</w:t>
            </w:r>
          </w:p>
        </w:tc>
      </w:tr>
      <w:tr w:rsidR="0074703A" w:rsidRPr="00E1460B" w14:paraId="1835B7C2" w14:textId="77777777" w:rsidTr="0074703A">
        <w:tc>
          <w:tcPr>
            <w:tcW w:w="794" w:type="pct"/>
            <w:vMerge/>
          </w:tcPr>
          <w:p w14:paraId="7DAE9187" w14:textId="77777777" w:rsidR="0074703A" w:rsidRPr="00E1460B" w:rsidRDefault="0074703A" w:rsidP="008C23A3">
            <w:pPr>
              <w:spacing w:after="0"/>
              <w:rPr>
                <w:rFonts w:ascii="Times New Roman" w:hAnsi="Times New Roman"/>
                <w:b/>
                <w:bCs/>
                <w:sz w:val="24"/>
                <w:szCs w:val="24"/>
              </w:rPr>
            </w:pPr>
          </w:p>
        </w:tc>
        <w:tc>
          <w:tcPr>
            <w:tcW w:w="2926" w:type="pct"/>
          </w:tcPr>
          <w:p w14:paraId="2D11EE8A"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Понятие и содержание правового института охраны труда. Права и обязанностей работников и работодателей в сфере охраны труда. Организация охраны труда. Порядок расследования и учета несчастных случаев на производстве. Государственный контроль и надзор за соблюдением трудового законодательства. Защита трудовых прав граждан профсоюзами. Самозащита трудовых прав. Индивидуальные и коллективные трудовые споры.</w:t>
            </w:r>
          </w:p>
        </w:tc>
        <w:tc>
          <w:tcPr>
            <w:tcW w:w="661" w:type="pct"/>
            <w:vAlign w:val="center"/>
          </w:tcPr>
          <w:p w14:paraId="23F8FFC6" w14:textId="77777777" w:rsidR="0074703A" w:rsidRPr="00E1460B" w:rsidRDefault="0074703A" w:rsidP="008C23A3">
            <w:pPr>
              <w:spacing w:after="0"/>
              <w:rPr>
                <w:rFonts w:ascii="Times New Roman" w:hAnsi="Times New Roman"/>
                <w:b/>
                <w:bCs/>
                <w:sz w:val="24"/>
                <w:szCs w:val="24"/>
              </w:rPr>
            </w:pPr>
          </w:p>
        </w:tc>
        <w:tc>
          <w:tcPr>
            <w:tcW w:w="619" w:type="pct"/>
            <w:vMerge/>
          </w:tcPr>
          <w:p w14:paraId="22790807" w14:textId="77777777" w:rsidR="0074703A" w:rsidRPr="00850DCB" w:rsidRDefault="0074703A" w:rsidP="008C23A3">
            <w:pPr>
              <w:spacing w:after="0"/>
              <w:rPr>
                <w:rFonts w:ascii="Times New Roman" w:hAnsi="Times New Roman"/>
                <w:sz w:val="24"/>
                <w:szCs w:val="24"/>
              </w:rPr>
            </w:pPr>
          </w:p>
        </w:tc>
      </w:tr>
      <w:tr w:rsidR="003B7352" w:rsidRPr="00E1460B" w14:paraId="0AB50FFD" w14:textId="77777777" w:rsidTr="0074703A">
        <w:tc>
          <w:tcPr>
            <w:tcW w:w="794" w:type="pct"/>
            <w:vMerge/>
          </w:tcPr>
          <w:p w14:paraId="5FD73E54" w14:textId="77777777" w:rsidR="003B7352" w:rsidRPr="00E1460B" w:rsidRDefault="003B7352" w:rsidP="008C23A3">
            <w:pPr>
              <w:spacing w:after="0"/>
              <w:rPr>
                <w:rFonts w:ascii="Times New Roman" w:hAnsi="Times New Roman"/>
                <w:b/>
                <w:bCs/>
                <w:sz w:val="24"/>
                <w:szCs w:val="24"/>
              </w:rPr>
            </w:pPr>
          </w:p>
        </w:tc>
        <w:tc>
          <w:tcPr>
            <w:tcW w:w="2926" w:type="pct"/>
          </w:tcPr>
          <w:p w14:paraId="5F7F06D6"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В</w:t>
            </w:r>
            <w:r w:rsidR="0074703A">
              <w:rPr>
                <w:rFonts w:ascii="Times New Roman" w:hAnsi="Times New Roman"/>
                <w:b/>
                <w:bCs/>
                <w:sz w:val="24"/>
                <w:szCs w:val="24"/>
              </w:rPr>
              <w:t xml:space="preserve"> том числе практических занятий</w:t>
            </w:r>
          </w:p>
        </w:tc>
        <w:tc>
          <w:tcPr>
            <w:tcW w:w="661" w:type="pct"/>
            <w:vAlign w:val="center"/>
          </w:tcPr>
          <w:p w14:paraId="27363648"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65CD2944" w14:textId="77777777" w:rsidR="003B7352" w:rsidRPr="00850DCB" w:rsidRDefault="003B7352" w:rsidP="008C23A3">
            <w:pPr>
              <w:spacing w:after="0"/>
              <w:rPr>
                <w:rFonts w:ascii="Times New Roman" w:hAnsi="Times New Roman"/>
                <w:sz w:val="24"/>
                <w:szCs w:val="24"/>
              </w:rPr>
            </w:pPr>
          </w:p>
        </w:tc>
      </w:tr>
      <w:tr w:rsidR="003B7352" w:rsidRPr="00E1460B" w14:paraId="3738F72E" w14:textId="77777777" w:rsidTr="0074703A">
        <w:tc>
          <w:tcPr>
            <w:tcW w:w="794" w:type="pct"/>
            <w:vMerge/>
          </w:tcPr>
          <w:p w14:paraId="5F33212B" w14:textId="77777777" w:rsidR="003B7352" w:rsidRPr="00E1460B" w:rsidRDefault="003B7352" w:rsidP="008C23A3">
            <w:pPr>
              <w:spacing w:after="0"/>
              <w:rPr>
                <w:rFonts w:ascii="Times New Roman" w:hAnsi="Times New Roman"/>
                <w:b/>
                <w:bCs/>
                <w:sz w:val="24"/>
                <w:szCs w:val="24"/>
              </w:rPr>
            </w:pPr>
          </w:p>
        </w:tc>
        <w:tc>
          <w:tcPr>
            <w:tcW w:w="2926" w:type="pct"/>
          </w:tcPr>
          <w:p w14:paraId="478C5AAB"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4. </w:t>
            </w:r>
            <w:r w:rsidRPr="00960D37">
              <w:rPr>
                <w:rFonts w:ascii="Times New Roman" w:hAnsi="Times New Roman"/>
                <w:sz w:val="24"/>
                <w:szCs w:val="24"/>
              </w:rPr>
              <w:t>Защита прав в соответствии с трудовым законодательством.</w:t>
            </w:r>
            <w:r w:rsidRPr="00E1460B">
              <w:rPr>
                <w:rFonts w:ascii="Times New Roman" w:hAnsi="Times New Roman"/>
                <w:b/>
                <w:bCs/>
                <w:sz w:val="24"/>
                <w:szCs w:val="24"/>
              </w:rPr>
              <w:t xml:space="preserve"> </w:t>
            </w:r>
          </w:p>
        </w:tc>
        <w:tc>
          <w:tcPr>
            <w:tcW w:w="661" w:type="pct"/>
            <w:vAlign w:val="center"/>
          </w:tcPr>
          <w:p w14:paraId="6E7F291C" w14:textId="77777777" w:rsidR="003B7352" w:rsidRPr="00E1460B" w:rsidRDefault="003B7352" w:rsidP="008C23A3">
            <w:pPr>
              <w:spacing w:after="0"/>
              <w:rPr>
                <w:rFonts w:ascii="Times New Roman" w:hAnsi="Times New Roman"/>
                <w:sz w:val="24"/>
                <w:szCs w:val="24"/>
              </w:rPr>
            </w:pPr>
            <w:r>
              <w:rPr>
                <w:rFonts w:ascii="Times New Roman" w:hAnsi="Times New Roman"/>
                <w:sz w:val="24"/>
                <w:szCs w:val="24"/>
              </w:rPr>
              <w:t>2</w:t>
            </w:r>
          </w:p>
        </w:tc>
        <w:tc>
          <w:tcPr>
            <w:tcW w:w="619" w:type="pct"/>
            <w:vMerge/>
          </w:tcPr>
          <w:p w14:paraId="1F5912F5" w14:textId="77777777" w:rsidR="003B7352" w:rsidRPr="00850DCB" w:rsidRDefault="003B7352" w:rsidP="008C23A3">
            <w:pPr>
              <w:spacing w:after="0"/>
              <w:rPr>
                <w:rFonts w:ascii="Times New Roman" w:hAnsi="Times New Roman"/>
                <w:sz w:val="24"/>
                <w:szCs w:val="24"/>
              </w:rPr>
            </w:pPr>
          </w:p>
        </w:tc>
      </w:tr>
      <w:tr w:rsidR="003B7352" w:rsidRPr="00E1460B" w14:paraId="63AFAD66" w14:textId="77777777" w:rsidTr="0074703A">
        <w:tc>
          <w:tcPr>
            <w:tcW w:w="3720" w:type="pct"/>
            <w:gridSpan w:val="2"/>
          </w:tcPr>
          <w:p w14:paraId="1F6F5FB4"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4. Основные законодательные акты о правовом обеспечении профессиональной деятельности служащих.</w:t>
            </w:r>
          </w:p>
        </w:tc>
        <w:tc>
          <w:tcPr>
            <w:tcW w:w="661" w:type="pct"/>
            <w:vAlign w:val="center"/>
          </w:tcPr>
          <w:p w14:paraId="0EB73484" w14:textId="77777777" w:rsidR="003B7352" w:rsidRPr="00E1460B" w:rsidRDefault="003B7352" w:rsidP="008C23A3">
            <w:pPr>
              <w:spacing w:after="0"/>
              <w:rPr>
                <w:rFonts w:ascii="Times New Roman" w:hAnsi="Times New Roman"/>
                <w:b/>
                <w:bCs/>
                <w:sz w:val="24"/>
                <w:szCs w:val="24"/>
              </w:rPr>
            </w:pPr>
            <w:r>
              <w:rPr>
                <w:rFonts w:ascii="Times New Roman" w:hAnsi="Times New Roman"/>
                <w:b/>
                <w:bCs/>
                <w:sz w:val="24"/>
                <w:szCs w:val="24"/>
              </w:rPr>
              <w:t>8/2</w:t>
            </w:r>
          </w:p>
        </w:tc>
        <w:tc>
          <w:tcPr>
            <w:tcW w:w="619" w:type="pct"/>
          </w:tcPr>
          <w:p w14:paraId="2566614E" w14:textId="77777777" w:rsidR="003B7352" w:rsidRPr="00850DCB" w:rsidRDefault="003B7352" w:rsidP="008C23A3">
            <w:pPr>
              <w:spacing w:after="0"/>
              <w:rPr>
                <w:rFonts w:ascii="Times New Roman" w:hAnsi="Times New Roman"/>
                <w:sz w:val="24"/>
                <w:szCs w:val="24"/>
              </w:rPr>
            </w:pPr>
          </w:p>
        </w:tc>
      </w:tr>
      <w:tr w:rsidR="0074703A" w:rsidRPr="00E1460B" w14:paraId="2C53B661" w14:textId="77777777" w:rsidTr="0074703A">
        <w:tc>
          <w:tcPr>
            <w:tcW w:w="794" w:type="pct"/>
            <w:vMerge w:val="restart"/>
          </w:tcPr>
          <w:p w14:paraId="659C0781"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
                <w:bCs/>
                <w:sz w:val="24"/>
                <w:szCs w:val="24"/>
              </w:rPr>
              <w:lastRenderedPageBreak/>
              <w:t>Тема 4.1. Государственная и муниципальная служба как вид профессиональной деятельности.</w:t>
            </w:r>
          </w:p>
        </w:tc>
        <w:tc>
          <w:tcPr>
            <w:tcW w:w="2926" w:type="pct"/>
          </w:tcPr>
          <w:p w14:paraId="2DD8DDD2"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p w14:paraId="73C281B9" w14:textId="77777777" w:rsidR="0074703A" w:rsidRPr="00E1460B" w:rsidRDefault="0074703A" w:rsidP="008C23A3">
            <w:pPr>
              <w:spacing w:after="0"/>
              <w:rPr>
                <w:rFonts w:ascii="Times New Roman" w:hAnsi="Times New Roman"/>
                <w:sz w:val="24"/>
                <w:szCs w:val="24"/>
              </w:rPr>
            </w:pPr>
          </w:p>
        </w:tc>
        <w:tc>
          <w:tcPr>
            <w:tcW w:w="661" w:type="pct"/>
            <w:vAlign w:val="center"/>
          </w:tcPr>
          <w:p w14:paraId="07F79E81"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vMerge w:val="restart"/>
          </w:tcPr>
          <w:p w14:paraId="41887DED" w14:textId="77777777" w:rsidR="0074703A" w:rsidRPr="00850DCB" w:rsidRDefault="0074703A" w:rsidP="008C23A3">
            <w:pPr>
              <w:spacing w:after="0"/>
              <w:rPr>
                <w:rFonts w:ascii="Times New Roman" w:hAnsi="Times New Roman"/>
                <w:sz w:val="24"/>
                <w:szCs w:val="24"/>
              </w:rPr>
            </w:pPr>
            <w:r w:rsidRPr="00850DCB">
              <w:rPr>
                <w:rFonts w:ascii="Times New Roman" w:hAnsi="Times New Roman"/>
                <w:sz w:val="24"/>
                <w:szCs w:val="24"/>
              </w:rPr>
              <w:t>ОК 01-ОК 03, ОК 06</w:t>
            </w:r>
          </w:p>
        </w:tc>
      </w:tr>
      <w:tr w:rsidR="0074703A" w:rsidRPr="00E1460B" w14:paraId="13DB9EDF" w14:textId="77777777" w:rsidTr="0074703A">
        <w:tc>
          <w:tcPr>
            <w:tcW w:w="794" w:type="pct"/>
            <w:vMerge/>
          </w:tcPr>
          <w:p w14:paraId="22887371" w14:textId="77777777" w:rsidR="0074703A" w:rsidRPr="00E1460B" w:rsidRDefault="0074703A" w:rsidP="008C23A3">
            <w:pPr>
              <w:spacing w:after="0"/>
              <w:rPr>
                <w:rFonts w:ascii="Times New Roman" w:hAnsi="Times New Roman"/>
                <w:b/>
                <w:bCs/>
                <w:sz w:val="24"/>
                <w:szCs w:val="24"/>
              </w:rPr>
            </w:pPr>
          </w:p>
        </w:tc>
        <w:tc>
          <w:tcPr>
            <w:tcW w:w="2926" w:type="pct"/>
          </w:tcPr>
          <w:p w14:paraId="67C18579"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Понятие «государственная служба». Система государственной службы в Российской Федерации. Нормативно-правовое регулирование государственной и муниципальной службы. Отличие служебного контракта от трудового договора. Аттестация государственных служащих.</w:t>
            </w:r>
          </w:p>
        </w:tc>
        <w:tc>
          <w:tcPr>
            <w:tcW w:w="661" w:type="pct"/>
            <w:vAlign w:val="center"/>
          </w:tcPr>
          <w:p w14:paraId="062A617B" w14:textId="77777777" w:rsidR="0074703A" w:rsidRPr="00E1460B" w:rsidRDefault="0074703A" w:rsidP="008C23A3">
            <w:pPr>
              <w:spacing w:after="0"/>
              <w:rPr>
                <w:rFonts w:ascii="Times New Roman" w:hAnsi="Times New Roman"/>
                <w:b/>
                <w:bCs/>
                <w:sz w:val="24"/>
                <w:szCs w:val="24"/>
              </w:rPr>
            </w:pPr>
          </w:p>
        </w:tc>
        <w:tc>
          <w:tcPr>
            <w:tcW w:w="619" w:type="pct"/>
            <w:vMerge/>
          </w:tcPr>
          <w:p w14:paraId="22EA5C17" w14:textId="77777777" w:rsidR="0074703A" w:rsidRPr="00850DCB" w:rsidRDefault="0074703A" w:rsidP="008C23A3">
            <w:pPr>
              <w:spacing w:after="0"/>
              <w:rPr>
                <w:rFonts w:ascii="Times New Roman" w:hAnsi="Times New Roman"/>
                <w:sz w:val="24"/>
                <w:szCs w:val="24"/>
              </w:rPr>
            </w:pPr>
          </w:p>
        </w:tc>
      </w:tr>
      <w:tr w:rsidR="003B7352" w:rsidRPr="00E1460B" w14:paraId="53088F12" w14:textId="77777777" w:rsidTr="0074703A">
        <w:tc>
          <w:tcPr>
            <w:tcW w:w="794" w:type="pct"/>
            <w:vMerge w:val="restart"/>
          </w:tcPr>
          <w:p w14:paraId="6B6A938C"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4.2. Права и обязанности государственных (муниципальных) служащих.</w:t>
            </w:r>
          </w:p>
          <w:p w14:paraId="72AB4716" w14:textId="77777777" w:rsidR="003B7352" w:rsidRPr="00E1460B" w:rsidRDefault="003B7352" w:rsidP="008C23A3">
            <w:pPr>
              <w:spacing w:after="0"/>
              <w:rPr>
                <w:rFonts w:ascii="Times New Roman" w:hAnsi="Times New Roman"/>
                <w:b/>
                <w:bCs/>
                <w:sz w:val="24"/>
                <w:szCs w:val="24"/>
              </w:rPr>
            </w:pPr>
          </w:p>
        </w:tc>
        <w:tc>
          <w:tcPr>
            <w:tcW w:w="2926" w:type="pct"/>
          </w:tcPr>
          <w:p w14:paraId="2FD3001E" w14:textId="77777777" w:rsidR="003B7352" w:rsidRPr="00E1460B" w:rsidRDefault="003B7352" w:rsidP="0074703A">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4CB852BE"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19" w:type="pct"/>
            <w:vMerge w:val="restart"/>
          </w:tcPr>
          <w:p w14:paraId="564B26AD"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 ОК 06</w:t>
            </w:r>
          </w:p>
          <w:p w14:paraId="1C17AB05" w14:textId="77777777" w:rsidR="003B7352" w:rsidRPr="00850DCB" w:rsidRDefault="003B7352" w:rsidP="008C23A3">
            <w:pPr>
              <w:spacing w:after="0"/>
              <w:rPr>
                <w:rFonts w:ascii="Times New Roman" w:hAnsi="Times New Roman"/>
                <w:sz w:val="24"/>
                <w:szCs w:val="24"/>
              </w:rPr>
            </w:pPr>
          </w:p>
        </w:tc>
      </w:tr>
      <w:tr w:rsidR="0074703A" w:rsidRPr="00E1460B" w14:paraId="588A1B55" w14:textId="77777777" w:rsidTr="0074703A">
        <w:tc>
          <w:tcPr>
            <w:tcW w:w="794" w:type="pct"/>
            <w:vMerge/>
          </w:tcPr>
          <w:p w14:paraId="0A657E7C" w14:textId="77777777" w:rsidR="0074703A" w:rsidRPr="00E1460B" w:rsidRDefault="0074703A" w:rsidP="008C23A3">
            <w:pPr>
              <w:spacing w:after="0"/>
              <w:rPr>
                <w:rFonts w:ascii="Times New Roman" w:hAnsi="Times New Roman"/>
                <w:b/>
                <w:bCs/>
                <w:sz w:val="24"/>
                <w:szCs w:val="24"/>
              </w:rPr>
            </w:pPr>
          </w:p>
        </w:tc>
        <w:tc>
          <w:tcPr>
            <w:tcW w:w="2926" w:type="pct"/>
          </w:tcPr>
          <w:p w14:paraId="72B1FF76"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Права и обязанности государственных (муниципальных) служащих. Ограничения и запреты государственной службы. Правовое регулирование противодействия коррупции на государственном и локальном уровне. Меры профилактики коррупционного поведения государственных служащих.</w:t>
            </w:r>
          </w:p>
        </w:tc>
        <w:tc>
          <w:tcPr>
            <w:tcW w:w="661" w:type="pct"/>
            <w:vAlign w:val="center"/>
          </w:tcPr>
          <w:p w14:paraId="31A23659" w14:textId="77777777" w:rsidR="0074703A" w:rsidRPr="00E1460B" w:rsidRDefault="0074703A" w:rsidP="008C23A3">
            <w:pPr>
              <w:spacing w:after="0"/>
              <w:rPr>
                <w:rFonts w:ascii="Times New Roman" w:hAnsi="Times New Roman"/>
                <w:b/>
                <w:bCs/>
                <w:sz w:val="24"/>
                <w:szCs w:val="24"/>
              </w:rPr>
            </w:pPr>
          </w:p>
        </w:tc>
        <w:tc>
          <w:tcPr>
            <w:tcW w:w="619" w:type="pct"/>
            <w:vMerge/>
          </w:tcPr>
          <w:p w14:paraId="370BBE23" w14:textId="77777777" w:rsidR="0074703A" w:rsidRPr="00850DCB" w:rsidRDefault="0074703A" w:rsidP="008C23A3">
            <w:pPr>
              <w:spacing w:after="0"/>
              <w:rPr>
                <w:rFonts w:ascii="Times New Roman" w:hAnsi="Times New Roman"/>
                <w:sz w:val="24"/>
                <w:szCs w:val="24"/>
              </w:rPr>
            </w:pPr>
          </w:p>
        </w:tc>
      </w:tr>
      <w:tr w:rsidR="003B7352" w:rsidRPr="00E1460B" w14:paraId="6D01497C" w14:textId="77777777" w:rsidTr="0074703A">
        <w:tc>
          <w:tcPr>
            <w:tcW w:w="794" w:type="pct"/>
            <w:vMerge/>
          </w:tcPr>
          <w:p w14:paraId="454764D2" w14:textId="77777777" w:rsidR="003B7352" w:rsidRPr="00E1460B" w:rsidRDefault="003B7352" w:rsidP="008C23A3">
            <w:pPr>
              <w:spacing w:after="0"/>
              <w:rPr>
                <w:rFonts w:ascii="Times New Roman" w:hAnsi="Times New Roman"/>
                <w:sz w:val="24"/>
                <w:szCs w:val="24"/>
              </w:rPr>
            </w:pPr>
          </w:p>
        </w:tc>
        <w:tc>
          <w:tcPr>
            <w:tcW w:w="2926" w:type="pct"/>
          </w:tcPr>
          <w:p w14:paraId="5EF39711"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В</w:t>
            </w:r>
            <w:r w:rsidR="0074703A">
              <w:rPr>
                <w:rFonts w:ascii="Times New Roman" w:hAnsi="Times New Roman"/>
                <w:b/>
                <w:bCs/>
                <w:sz w:val="24"/>
                <w:szCs w:val="24"/>
              </w:rPr>
              <w:t xml:space="preserve"> том числе практических занятий</w:t>
            </w:r>
          </w:p>
        </w:tc>
        <w:tc>
          <w:tcPr>
            <w:tcW w:w="661" w:type="pct"/>
            <w:vAlign w:val="center"/>
          </w:tcPr>
          <w:p w14:paraId="41F74BA8"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471E35C3" w14:textId="77777777" w:rsidR="003B7352" w:rsidRPr="00850DCB" w:rsidRDefault="003B7352" w:rsidP="008C23A3">
            <w:pPr>
              <w:spacing w:after="0"/>
              <w:rPr>
                <w:rFonts w:ascii="Times New Roman" w:hAnsi="Times New Roman"/>
                <w:sz w:val="24"/>
                <w:szCs w:val="24"/>
              </w:rPr>
            </w:pPr>
          </w:p>
        </w:tc>
      </w:tr>
      <w:tr w:rsidR="003B7352" w:rsidRPr="00E1460B" w14:paraId="5F934A38" w14:textId="77777777" w:rsidTr="0074703A">
        <w:tc>
          <w:tcPr>
            <w:tcW w:w="794" w:type="pct"/>
            <w:vMerge/>
          </w:tcPr>
          <w:p w14:paraId="656D1D78" w14:textId="77777777" w:rsidR="003B7352" w:rsidRPr="00E1460B" w:rsidRDefault="003B7352" w:rsidP="008C23A3">
            <w:pPr>
              <w:spacing w:after="0"/>
              <w:rPr>
                <w:rFonts w:ascii="Times New Roman" w:hAnsi="Times New Roman"/>
                <w:b/>
                <w:bCs/>
                <w:sz w:val="24"/>
                <w:szCs w:val="24"/>
              </w:rPr>
            </w:pPr>
          </w:p>
        </w:tc>
        <w:tc>
          <w:tcPr>
            <w:tcW w:w="2926" w:type="pct"/>
          </w:tcPr>
          <w:p w14:paraId="26107583"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5. </w:t>
            </w:r>
            <w:r w:rsidRPr="00960D37">
              <w:rPr>
                <w:rFonts w:ascii="Times New Roman" w:hAnsi="Times New Roman"/>
                <w:sz w:val="24"/>
                <w:szCs w:val="24"/>
              </w:rPr>
              <w:t>Применение стандартов антикоррупционного поведения в государственной службе РФ.</w:t>
            </w:r>
          </w:p>
        </w:tc>
        <w:tc>
          <w:tcPr>
            <w:tcW w:w="661" w:type="pct"/>
            <w:vAlign w:val="center"/>
          </w:tcPr>
          <w:p w14:paraId="6078F229" w14:textId="77777777" w:rsidR="003B7352" w:rsidRPr="00E1460B" w:rsidRDefault="003B7352" w:rsidP="008C23A3">
            <w:pPr>
              <w:spacing w:after="0"/>
              <w:rPr>
                <w:rFonts w:ascii="Times New Roman" w:hAnsi="Times New Roman"/>
                <w:sz w:val="24"/>
                <w:szCs w:val="24"/>
              </w:rPr>
            </w:pPr>
            <w:r>
              <w:rPr>
                <w:rFonts w:ascii="Times New Roman" w:hAnsi="Times New Roman"/>
                <w:sz w:val="24"/>
                <w:szCs w:val="24"/>
              </w:rPr>
              <w:t>2</w:t>
            </w:r>
          </w:p>
        </w:tc>
        <w:tc>
          <w:tcPr>
            <w:tcW w:w="619" w:type="pct"/>
            <w:vMerge/>
          </w:tcPr>
          <w:p w14:paraId="1AEF0B5A" w14:textId="77777777" w:rsidR="003B7352" w:rsidRPr="00850DCB" w:rsidRDefault="003B7352" w:rsidP="008C23A3">
            <w:pPr>
              <w:spacing w:after="0"/>
              <w:rPr>
                <w:rFonts w:ascii="Times New Roman" w:hAnsi="Times New Roman"/>
                <w:sz w:val="24"/>
                <w:szCs w:val="24"/>
              </w:rPr>
            </w:pPr>
          </w:p>
        </w:tc>
      </w:tr>
      <w:tr w:rsidR="003B7352" w:rsidRPr="00E1460B" w14:paraId="53C839D4" w14:textId="77777777" w:rsidTr="0074703A">
        <w:tc>
          <w:tcPr>
            <w:tcW w:w="3720" w:type="pct"/>
            <w:gridSpan w:val="2"/>
          </w:tcPr>
          <w:p w14:paraId="30932DF9"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5. Правовое регулирование профессиональной деятельности в области гражданских правоотношений.</w:t>
            </w:r>
          </w:p>
        </w:tc>
        <w:tc>
          <w:tcPr>
            <w:tcW w:w="661" w:type="pct"/>
            <w:vAlign w:val="center"/>
          </w:tcPr>
          <w:p w14:paraId="195764F4"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1</w:t>
            </w:r>
            <w:r>
              <w:rPr>
                <w:rFonts w:ascii="Times New Roman" w:hAnsi="Times New Roman"/>
                <w:b/>
                <w:bCs/>
                <w:sz w:val="24"/>
                <w:szCs w:val="24"/>
              </w:rPr>
              <w:t>8/4</w:t>
            </w:r>
          </w:p>
        </w:tc>
        <w:tc>
          <w:tcPr>
            <w:tcW w:w="619" w:type="pct"/>
          </w:tcPr>
          <w:p w14:paraId="48C8A0A8" w14:textId="77777777" w:rsidR="003B7352" w:rsidRPr="00850DCB" w:rsidRDefault="003B7352" w:rsidP="008C23A3">
            <w:pPr>
              <w:spacing w:after="0"/>
              <w:rPr>
                <w:rFonts w:ascii="Times New Roman" w:hAnsi="Times New Roman"/>
                <w:sz w:val="24"/>
                <w:szCs w:val="24"/>
              </w:rPr>
            </w:pPr>
          </w:p>
        </w:tc>
      </w:tr>
      <w:tr w:rsidR="003B7352" w:rsidRPr="00E1460B" w14:paraId="01D5D4CA" w14:textId="77777777" w:rsidTr="0074703A">
        <w:tc>
          <w:tcPr>
            <w:tcW w:w="794" w:type="pct"/>
            <w:vMerge w:val="restart"/>
          </w:tcPr>
          <w:p w14:paraId="435F49F7"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5.1. Гражданское право. Коммерческие и некоммерческие организации.</w:t>
            </w:r>
          </w:p>
        </w:tc>
        <w:tc>
          <w:tcPr>
            <w:tcW w:w="2926" w:type="pct"/>
          </w:tcPr>
          <w:p w14:paraId="39A55B4D" w14:textId="77777777" w:rsidR="003B7352" w:rsidRPr="00E1460B" w:rsidRDefault="003B7352" w:rsidP="0074703A">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17AC7942"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6</w:t>
            </w:r>
          </w:p>
        </w:tc>
        <w:tc>
          <w:tcPr>
            <w:tcW w:w="619" w:type="pct"/>
            <w:vMerge w:val="restart"/>
          </w:tcPr>
          <w:p w14:paraId="4EB49C1D"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tc>
      </w:tr>
      <w:tr w:rsidR="0074703A" w:rsidRPr="00E1460B" w14:paraId="2953EBB2" w14:textId="77777777" w:rsidTr="0074703A">
        <w:tc>
          <w:tcPr>
            <w:tcW w:w="794" w:type="pct"/>
            <w:vMerge/>
          </w:tcPr>
          <w:p w14:paraId="0350EB1B" w14:textId="77777777" w:rsidR="0074703A" w:rsidRPr="00E1460B" w:rsidRDefault="0074703A" w:rsidP="008C23A3">
            <w:pPr>
              <w:spacing w:after="0"/>
              <w:rPr>
                <w:rFonts w:ascii="Times New Roman" w:hAnsi="Times New Roman"/>
                <w:b/>
                <w:bCs/>
                <w:sz w:val="24"/>
                <w:szCs w:val="24"/>
              </w:rPr>
            </w:pPr>
          </w:p>
        </w:tc>
        <w:tc>
          <w:tcPr>
            <w:tcW w:w="2926" w:type="pct"/>
          </w:tcPr>
          <w:p w14:paraId="5258143F"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Гражданские правоотношения: субъекты, объекты, содержание. Источники гражданского права. Применение норм гражданского права в профессиональной деятельности. Организационно-правовые формы юридических лиц. Органы управления юридического лица. Учредительные документы. Лицензирование деятельности. Несостоятельность (банкротство). Коммерческие юридические лица. Характеристика основных форм: хозяйственные товарищества и общества, государственные и муниципальные унитарные предприятия. Филиалы, представительства, объединения юридических лиц. Организационно-правовые формы некоммерческих юридических лиц. Характеристика фондов, учреждений, общественных организаций. Публично-правовые образования в системе гражданских правоотношений.</w:t>
            </w:r>
          </w:p>
        </w:tc>
        <w:tc>
          <w:tcPr>
            <w:tcW w:w="661" w:type="pct"/>
            <w:vAlign w:val="center"/>
          </w:tcPr>
          <w:p w14:paraId="180D9086" w14:textId="77777777" w:rsidR="0074703A" w:rsidRPr="00E1460B" w:rsidRDefault="0074703A" w:rsidP="008C23A3">
            <w:pPr>
              <w:spacing w:after="0"/>
              <w:rPr>
                <w:rFonts w:ascii="Times New Roman" w:hAnsi="Times New Roman"/>
                <w:b/>
                <w:bCs/>
                <w:sz w:val="24"/>
                <w:szCs w:val="24"/>
              </w:rPr>
            </w:pPr>
          </w:p>
        </w:tc>
        <w:tc>
          <w:tcPr>
            <w:tcW w:w="619" w:type="pct"/>
            <w:vMerge/>
          </w:tcPr>
          <w:p w14:paraId="5B6E1622" w14:textId="77777777" w:rsidR="0074703A" w:rsidRPr="00850DCB" w:rsidRDefault="0074703A" w:rsidP="008C23A3">
            <w:pPr>
              <w:spacing w:after="0"/>
              <w:rPr>
                <w:rFonts w:ascii="Times New Roman" w:hAnsi="Times New Roman"/>
                <w:sz w:val="24"/>
                <w:szCs w:val="24"/>
              </w:rPr>
            </w:pPr>
          </w:p>
        </w:tc>
      </w:tr>
      <w:tr w:rsidR="003B7352" w:rsidRPr="00E1460B" w14:paraId="7ECB9FFA" w14:textId="77777777" w:rsidTr="0074703A">
        <w:tc>
          <w:tcPr>
            <w:tcW w:w="794" w:type="pct"/>
            <w:vMerge/>
          </w:tcPr>
          <w:p w14:paraId="1385E13C" w14:textId="77777777" w:rsidR="003B7352" w:rsidRPr="00E1460B" w:rsidRDefault="003B7352" w:rsidP="008C23A3">
            <w:pPr>
              <w:spacing w:after="0"/>
              <w:rPr>
                <w:rFonts w:ascii="Times New Roman" w:hAnsi="Times New Roman"/>
                <w:sz w:val="24"/>
                <w:szCs w:val="24"/>
              </w:rPr>
            </w:pPr>
          </w:p>
        </w:tc>
        <w:tc>
          <w:tcPr>
            <w:tcW w:w="2926" w:type="pct"/>
          </w:tcPr>
          <w:p w14:paraId="121E7EE9"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В</w:t>
            </w:r>
            <w:r w:rsidR="0074703A">
              <w:rPr>
                <w:rFonts w:ascii="Times New Roman" w:hAnsi="Times New Roman"/>
                <w:b/>
                <w:bCs/>
                <w:sz w:val="24"/>
                <w:szCs w:val="24"/>
              </w:rPr>
              <w:t xml:space="preserve"> том числе практических занятий</w:t>
            </w:r>
          </w:p>
        </w:tc>
        <w:tc>
          <w:tcPr>
            <w:tcW w:w="661" w:type="pct"/>
            <w:vAlign w:val="center"/>
          </w:tcPr>
          <w:p w14:paraId="36F76864"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4C6CA390" w14:textId="77777777" w:rsidR="003B7352" w:rsidRPr="00850DCB" w:rsidRDefault="003B7352" w:rsidP="008C23A3">
            <w:pPr>
              <w:spacing w:after="0"/>
              <w:rPr>
                <w:rFonts w:ascii="Times New Roman" w:hAnsi="Times New Roman"/>
                <w:sz w:val="24"/>
                <w:szCs w:val="24"/>
              </w:rPr>
            </w:pPr>
          </w:p>
        </w:tc>
      </w:tr>
      <w:tr w:rsidR="003B7352" w:rsidRPr="00E1460B" w14:paraId="746AC5D7" w14:textId="77777777" w:rsidTr="0074703A">
        <w:tc>
          <w:tcPr>
            <w:tcW w:w="794" w:type="pct"/>
            <w:vMerge/>
            <w:vAlign w:val="center"/>
          </w:tcPr>
          <w:p w14:paraId="64C543C3" w14:textId="77777777" w:rsidR="003B7352" w:rsidRPr="00E1460B" w:rsidRDefault="003B7352" w:rsidP="008C23A3">
            <w:pPr>
              <w:spacing w:after="0"/>
              <w:rPr>
                <w:rFonts w:ascii="Times New Roman" w:hAnsi="Times New Roman"/>
                <w:bCs/>
                <w:sz w:val="24"/>
                <w:szCs w:val="24"/>
              </w:rPr>
            </w:pPr>
          </w:p>
        </w:tc>
        <w:tc>
          <w:tcPr>
            <w:tcW w:w="2926" w:type="pct"/>
          </w:tcPr>
          <w:p w14:paraId="7EC5791C"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6. </w:t>
            </w:r>
            <w:r w:rsidRPr="00960D37">
              <w:rPr>
                <w:rFonts w:ascii="Times New Roman" w:hAnsi="Times New Roman"/>
                <w:sz w:val="24"/>
                <w:szCs w:val="24"/>
              </w:rPr>
              <w:t>Использование гражданского законодательства для решения профессиональных задачи</w:t>
            </w:r>
          </w:p>
        </w:tc>
        <w:tc>
          <w:tcPr>
            <w:tcW w:w="661" w:type="pct"/>
            <w:vAlign w:val="center"/>
          </w:tcPr>
          <w:p w14:paraId="78C42F3D" w14:textId="77777777" w:rsidR="003B7352" w:rsidRPr="00E1460B" w:rsidRDefault="003B7352" w:rsidP="008C23A3">
            <w:pPr>
              <w:spacing w:after="0"/>
              <w:rPr>
                <w:rFonts w:ascii="Times New Roman" w:hAnsi="Times New Roman"/>
                <w:sz w:val="24"/>
                <w:szCs w:val="24"/>
              </w:rPr>
            </w:pPr>
            <w:r>
              <w:rPr>
                <w:rFonts w:ascii="Times New Roman" w:hAnsi="Times New Roman"/>
                <w:sz w:val="24"/>
                <w:szCs w:val="24"/>
              </w:rPr>
              <w:t>2</w:t>
            </w:r>
          </w:p>
        </w:tc>
        <w:tc>
          <w:tcPr>
            <w:tcW w:w="619" w:type="pct"/>
            <w:vMerge/>
          </w:tcPr>
          <w:p w14:paraId="195531F8" w14:textId="77777777" w:rsidR="003B7352" w:rsidRPr="00850DCB" w:rsidRDefault="003B7352" w:rsidP="008C23A3">
            <w:pPr>
              <w:spacing w:after="0"/>
              <w:rPr>
                <w:rFonts w:ascii="Times New Roman" w:hAnsi="Times New Roman"/>
                <w:sz w:val="24"/>
                <w:szCs w:val="24"/>
              </w:rPr>
            </w:pPr>
          </w:p>
        </w:tc>
      </w:tr>
      <w:tr w:rsidR="0074703A" w:rsidRPr="00E1460B" w14:paraId="47699F48" w14:textId="77777777" w:rsidTr="0074703A">
        <w:tc>
          <w:tcPr>
            <w:tcW w:w="794" w:type="pct"/>
            <w:vMerge w:val="restart"/>
          </w:tcPr>
          <w:p w14:paraId="3F34C5A3"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
                <w:bCs/>
                <w:sz w:val="24"/>
                <w:szCs w:val="24"/>
              </w:rPr>
              <w:lastRenderedPageBreak/>
              <w:t>Тема 5.2. Право собственности на документы и информационные ресурсы.</w:t>
            </w:r>
          </w:p>
          <w:p w14:paraId="668ED3DB" w14:textId="77777777" w:rsidR="0074703A" w:rsidRPr="00E1460B" w:rsidRDefault="0074703A" w:rsidP="008C23A3">
            <w:pPr>
              <w:spacing w:after="0"/>
              <w:rPr>
                <w:rFonts w:ascii="Times New Roman" w:hAnsi="Times New Roman"/>
                <w:b/>
                <w:bCs/>
                <w:sz w:val="24"/>
                <w:szCs w:val="24"/>
              </w:rPr>
            </w:pPr>
          </w:p>
        </w:tc>
        <w:tc>
          <w:tcPr>
            <w:tcW w:w="2926" w:type="pct"/>
          </w:tcPr>
          <w:p w14:paraId="10626A01" w14:textId="77777777" w:rsidR="0074703A" w:rsidRPr="00E1460B" w:rsidRDefault="0074703A" w:rsidP="0074703A">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2A895BFE"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vMerge w:val="restart"/>
          </w:tcPr>
          <w:p w14:paraId="729AD884" w14:textId="77777777" w:rsidR="0074703A" w:rsidRPr="00850DCB" w:rsidRDefault="0074703A" w:rsidP="008C23A3">
            <w:pPr>
              <w:spacing w:after="0"/>
              <w:rPr>
                <w:rFonts w:ascii="Times New Roman" w:hAnsi="Times New Roman"/>
                <w:sz w:val="24"/>
                <w:szCs w:val="24"/>
              </w:rPr>
            </w:pPr>
            <w:r w:rsidRPr="00850DCB">
              <w:rPr>
                <w:rFonts w:ascii="Times New Roman" w:hAnsi="Times New Roman"/>
                <w:sz w:val="24"/>
                <w:szCs w:val="24"/>
              </w:rPr>
              <w:t>ОК 01-ОК 03</w:t>
            </w:r>
          </w:p>
          <w:p w14:paraId="39713777" w14:textId="77777777" w:rsidR="0074703A" w:rsidRPr="00850DCB" w:rsidRDefault="0074703A" w:rsidP="008C23A3">
            <w:pPr>
              <w:spacing w:after="0"/>
              <w:rPr>
                <w:rFonts w:ascii="Times New Roman" w:hAnsi="Times New Roman"/>
                <w:sz w:val="24"/>
                <w:szCs w:val="24"/>
              </w:rPr>
            </w:pPr>
            <w:r w:rsidRPr="00850DCB">
              <w:rPr>
                <w:rFonts w:ascii="Times New Roman" w:hAnsi="Times New Roman"/>
                <w:sz w:val="24"/>
                <w:szCs w:val="24"/>
              </w:rPr>
              <w:t>ПК 2.1</w:t>
            </w:r>
          </w:p>
        </w:tc>
      </w:tr>
      <w:tr w:rsidR="0074703A" w:rsidRPr="00E1460B" w14:paraId="03C9FD38" w14:textId="77777777" w:rsidTr="0074703A">
        <w:tc>
          <w:tcPr>
            <w:tcW w:w="794" w:type="pct"/>
            <w:vMerge/>
          </w:tcPr>
          <w:p w14:paraId="3A1058D6" w14:textId="77777777" w:rsidR="0074703A" w:rsidRPr="00E1460B" w:rsidRDefault="0074703A" w:rsidP="008C23A3">
            <w:pPr>
              <w:spacing w:after="0"/>
              <w:rPr>
                <w:rFonts w:ascii="Times New Roman" w:hAnsi="Times New Roman"/>
                <w:b/>
                <w:bCs/>
                <w:sz w:val="24"/>
                <w:szCs w:val="24"/>
              </w:rPr>
            </w:pPr>
          </w:p>
        </w:tc>
        <w:tc>
          <w:tcPr>
            <w:tcW w:w="2926" w:type="pct"/>
          </w:tcPr>
          <w:p w14:paraId="202CCEC1"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Право собственности: основной институт гражданского права. Содержание права собственности. Приобретение и прекращение права собственности. Интеллектуальная собственность. Право собственности на информационные ресурсы и документированную информацию. Право собственности на документы Архивного фонда РФ. Правовое регулирование использования на документах государственных и официальных символов, фирменного наименования организации.</w:t>
            </w:r>
          </w:p>
        </w:tc>
        <w:tc>
          <w:tcPr>
            <w:tcW w:w="661" w:type="pct"/>
            <w:vAlign w:val="center"/>
          </w:tcPr>
          <w:p w14:paraId="720480C0" w14:textId="77777777" w:rsidR="0074703A" w:rsidRPr="00E1460B" w:rsidRDefault="0074703A" w:rsidP="008C23A3">
            <w:pPr>
              <w:spacing w:after="0"/>
              <w:rPr>
                <w:rFonts w:ascii="Times New Roman" w:hAnsi="Times New Roman"/>
                <w:b/>
                <w:bCs/>
                <w:sz w:val="24"/>
                <w:szCs w:val="24"/>
              </w:rPr>
            </w:pPr>
          </w:p>
        </w:tc>
        <w:tc>
          <w:tcPr>
            <w:tcW w:w="619" w:type="pct"/>
            <w:vMerge/>
          </w:tcPr>
          <w:p w14:paraId="31CC4042" w14:textId="77777777" w:rsidR="0074703A" w:rsidRPr="00850DCB" w:rsidRDefault="0074703A" w:rsidP="008C23A3">
            <w:pPr>
              <w:spacing w:after="0"/>
              <w:rPr>
                <w:rFonts w:ascii="Times New Roman" w:hAnsi="Times New Roman"/>
                <w:sz w:val="24"/>
                <w:szCs w:val="24"/>
              </w:rPr>
            </w:pPr>
          </w:p>
        </w:tc>
      </w:tr>
      <w:tr w:rsidR="003B7352" w:rsidRPr="00E1460B" w14:paraId="2B485A84" w14:textId="77777777" w:rsidTr="0074703A">
        <w:tc>
          <w:tcPr>
            <w:tcW w:w="794" w:type="pct"/>
            <w:vMerge w:val="restart"/>
          </w:tcPr>
          <w:p w14:paraId="77040DA1"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Тема 5.3. Гражданско-правовой договор в профессиональной деятельности. </w:t>
            </w:r>
          </w:p>
        </w:tc>
        <w:tc>
          <w:tcPr>
            <w:tcW w:w="2926" w:type="pct"/>
          </w:tcPr>
          <w:p w14:paraId="718BD3D8" w14:textId="77777777" w:rsidR="003B7352" w:rsidRPr="00E1460B" w:rsidRDefault="003B7352" w:rsidP="0074703A">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1C4AF723"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6</w:t>
            </w:r>
          </w:p>
        </w:tc>
        <w:tc>
          <w:tcPr>
            <w:tcW w:w="619" w:type="pct"/>
            <w:vMerge w:val="restart"/>
          </w:tcPr>
          <w:p w14:paraId="02F7C253"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p w14:paraId="75E69E00"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1.9</w:t>
            </w:r>
          </w:p>
        </w:tc>
      </w:tr>
      <w:tr w:rsidR="0074703A" w:rsidRPr="00E1460B" w14:paraId="1A5A4406" w14:textId="77777777" w:rsidTr="0074703A">
        <w:tc>
          <w:tcPr>
            <w:tcW w:w="794" w:type="pct"/>
            <w:vMerge/>
          </w:tcPr>
          <w:p w14:paraId="11C555BE" w14:textId="77777777" w:rsidR="0074703A" w:rsidRPr="00E1460B" w:rsidRDefault="0074703A" w:rsidP="008C23A3">
            <w:pPr>
              <w:spacing w:after="0"/>
              <w:rPr>
                <w:rFonts w:ascii="Times New Roman" w:hAnsi="Times New Roman"/>
                <w:b/>
                <w:bCs/>
                <w:sz w:val="24"/>
                <w:szCs w:val="24"/>
              </w:rPr>
            </w:pPr>
          </w:p>
        </w:tc>
        <w:tc>
          <w:tcPr>
            <w:tcW w:w="2926" w:type="pct"/>
          </w:tcPr>
          <w:p w14:paraId="5A77210E" w14:textId="77777777" w:rsidR="0074703A" w:rsidRPr="00E1460B" w:rsidRDefault="0074703A" w:rsidP="008C23A3">
            <w:pPr>
              <w:spacing w:after="0"/>
              <w:rPr>
                <w:rFonts w:ascii="Times New Roman" w:hAnsi="Times New Roman"/>
                <w:b/>
                <w:bCs/>
                <w:sz w:val="24"/>
                <w:szCs w:val="24"/>
              </w:rPr>
            </w:pPr>
            <w:r w:rsidRPr="00E1460B">
              <w:rPr>
                <w:rFonts w:ascii="Times New Roman" w:hAnsi="Times New Roman"/>
                <w:sz w:val="24"/>
                <w:szCs w:val="24"/>
              </w:rPr>
              <w:t>Сделки: понятие, виды, формы. Понятие «гражданско-правовой договор». Виды договоров. Требования к оформлению договоров. Порядок заключения договоров. Договор депозитарного хранения документов Архивного фонда РФ. Протоколы в системе гражданско-правовых договорных отношений. Решения собраний. Нормативные требования к срокам хранения гражданско-правовых договоров. Государственные контракты. Гражданско-правовые обязательства. Представительство и доверенность. Гражданско-правовая ответственность. Защита имущественных и личных неимущественных прав.</w:t>
            </w:r>
          </w:p>
        </w:tc>
        <w:tc>
          <w:tcPr>
            <w:tcW w:w="661" w:type="pct"/>
            <w:vAlign w:val="center"/>
          </w:tcPr>
          <w:p w14:paraId="273BF76B" w14:textId="77777777" w:rsidR="0074703A" w:rsidRPr="00E1460B" w:rsidRDefault="0074703A" w:rsidP="008C23A3">
            <w:pPr>
              <w:spacing w:after="0"/>
              <w:rPr>
                <w:rFonts w:ascii="Times New Roman" w:hAnsi="Times New Roman"/>
                <w:b/>
                <w:bCs/>
                <w:sz w:val="24"/>
                <w:szCs w:val="24"/>
              </w:rPr>
            </w:pPr>
          </w:p>
        </w:tc>
        <w:tc>
          <w:tcPr>
            <w:tcW w:w="619" w:type="pct"/>
            <w:vMerge/>
          </w:tcPr>
          <w:p w14:paraId="428F9BD6" w14:textId="77777777" w:rsidR="0074703A" w:rsidRPr="00850DCB" w:rsidRDefault="0074703A" w:rsidP="008C23A3">
            <w:pPr>
              <w:spacing w:after="0"/>
              <w:rPr>
                <w:rFonts w:ascii="Times New Roman" w:hAnsi="Times New Roman"/>
                <w:sz w:val="24"/>
                <w:szCs w:val="24"/>
              </w:rPr>
            </w:pPr>
          </w:p>
        </w:tc>
      </w:tr>
      <w:tr w:rsidR="003B7352" w:rsidRPr="00E1460B" w14:paraId="4E848B28" w14:textId="77777777" w:rsidTr="0074703A">
        <w:tc>
          <w:tcPr>
            <w:tcW w:w="794" w:type="pct"/>
            <w:vMerge/>
          </w:tcPr>
          <w:p w14:paraId="13F06782" w14:textId="77777777" w:rsidR="003B7352" w:rsidRPr="00E1460B" w:rsidRDefault="003B7352" w:rsidP="008C23A3">
            <w:pPr>
              <w:spacing w:after="0"/>
              <w:rPr>
                <w:rFonts w:ascii="Times New Roman" w:hAnsi="Times New Roman"/>
                <w:sz w:val="24"/>
                <w:szCs w:val="24"/>
              </w:rPr>
            </w:pPr>
          </w:p>
        </w:tc>
        <w:tc>
          <w:tcPr>
            <w:tcW w:w="2926" w:type="pct"/>
          </w:tcPr>
          <w:p w14:paraId="08BFAB17" w14:textId="77777777" w:rsidR="003B7352" w:rsidRPr="00E1460B" w:rsidRDefault="003B7352" w:rsidP="008C23A3">
            <w:pPr>
              <w:spacing w:after="0"/>
              <w:rPr>
                <w:rFonts w:ascii="Times New Roman" w:hAnsi="Times New Roman"/>
                <w:sz w:val="24"/>
                <w:szCs w:val="24"/>
              </w:rPr>
            </w:pPr>
            <w:r w:rsidRPr="00E1460B">
              <w:rPr>
                <w:rFonts w:ascii="Times New Roman" w:hAnsi="Times New Roman"/>
                <w:b/>
                <w:bCs/>
                <w:sz w:val="24"/>
                <w:szCs w:val="24"/>
              </w:rPr>
              <w:t>В том числ</w:t>
            </w:r>
            <w:r w:rsidR="0074703A">
              <w:rPr>
                <w:rFonts w:ascii="Times New Roman" w:hAnsi="Times New Roman"/>
                <w:b/>
                <w:bCs/>
                <w:sz w:val="24"/>
                <w:szCs w:val="24"/>
              </w:rPr>
              <w:t>е практических занятий</w:t>
            </w:r>
          </w:p>
        </w:tc>
        <w:tc>
          <w:tcPr>
            <w:tcW w:w="661" w:type="pct"/>
            <w:vAlign w:val="center"/>
          </w:tcPr>
          <w:p w14:paraId="3C13420F"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49DA15D6" w14:textId="77777777" w:rsidR="003B7352" w:rsidRPr="00850DCB" w:rsidRDefault="003B7352" w:rsidP="008C23A3">
            <w:pPr>
              <w:spacing w:after="0"/>
              <w:rPr>
                <w:rFonts w:ascii="Times New Roman" w:hAnsi="Times New Roman"/>
                <w:sz w:val="24"/>
                <w:szCs w:val="24"/>
              </w:rPr>
            </w:pPr>
          </w:p>
        </w:tc>
      </w:tr>
      <w:tr w:rsidR="003B7352" w:rsidRPr="00E1460B" w14:paraId="68016F98" w14:textId="77777777" w:rsidTr="0074703A">
        <w:tc>
          <w:tcPr>
            <w:tcW w:w="794" w:type="pct"/>
            <w:vMerge/>
          </w:tcPr>
          <w:p w14:paraId="4DDB6442" w14:textId="77777777" w:rsidR="003B7352" w:rsidRPr="00E1460B" w:rsidRDefault="003B7352" w:rsidP="008C23A3">
            <w:pPr>
              <w:spacing w:after="0"/>
              <w:rPr>
                <w:rFonts w:ascii="Times New Roman" w:hAnsi="Times New Roman"/>
                <w:sz w:val="24"/>
                <w:szCs w:val="24"/>
              </w:rPr>
            </w:pPr>
          </w:p>
        </w:tc>
        <w:tc>
          <w:tcPr>
            <w:tcW w:w="2926" w:type="pct"/>
          </w:tcPr>
          <w:p w14:paraId="74A212F0" w14:textId="77777777" w:rsidR="003B7352" w:rsidRPr="00E1460B" w:rsidRDefault="003B7352" w:rsidP="008C23A3">
            <w:pPr>
              <w:spacing w:after="0"/>
              <w:rPr>
                <w:rFonts w:ascii="Times New Roman" w:hAnsi="Times New Roman"/>
                <w:sz w:val="24"/>
                <w:szCs w:val="24"/>
              </w:rPr>
            </w:pPr>
            <w:r w:rsidRPr="00E1460B">
              <w:rPr>
                <w:rFonts w:ascii="Times New Roman" w:hAnsi="Times New Roman"/>
                <w:b/>
                <w:bCs/>
                <w:sz w:val="24"/>
                <w:szCs w:val="24"/>
              </w:rPr>
              <w:t>Практическое занятие 7</w:t>
            </w:r>
            <w:r w:rsidRPr="00960D37">
              <w:rPr>
                <w:rFonts w:ascii="Times New Roman" w:hAnsi="Times New Roman"/>
                <w:i/>
                <w:iCs/>
                <w:sz w:val="24"/>
                <w:szCs w:val="24"/>
              </w:rPr>
              <w:t>. Использование гражданского законодательства для защиты имущественных и личных неимущественных прав</w:t>
            </w:r>
          </w:p>
        </w:tc>
        <w:tc>
          <w:tcPr>
            <w:tcW w:w="661" w:type="pct"/>
            <w:vAlign w:val="center"/>
          </w:tcPr>
          <w:p w14:paraId="08BD6EA9" w14:textId="77777777" w:rsidR="003B7352" w:rsidRPr="00E1460B" w:rsidRDefault="003B7352" w:rsidP="008C23A3">
            <w:pPr>
              <w:spacing w:after="0"/>
              <w:rPr>
                <w:rFonts w:ascii="Times New Roman" w:hAnsi="Times New Roman"/>
                <w:sz w:val="24"/>
                <w:szCs w:val="24"/>
              </w:rPr>
            </w:pPr>
            <w:r>
              <w:rPr>
                <w:rFonts w:ascii="Times New Roman" w:hAnsi="Times New Roman"/>
                <w:sz w:val="24"/>
                <w:szCs w:val="24"/>
              </w:rPr>
              <w:t>2</w:t>
            </w:r>
          </w:p>
        </w:tc>
        <w:tc>
          <w:tcPr>
            <w:tcW w:w="619" w:type="pct"/>
            <w:vMerge/>
          </w:tcPr>
          <w:p w14:paraId="664B0B68" w14:textId="77777777" w:rsidR="003B7352" w:rsidRPr="00850DCB" w:rsidRDefault="003B7352" w:rsidP="008C23A3">
            <w:pPr>
              <w:spacing w:after="0"/>
              <w:rPr>
                <w:rFonts w:ascii="Times New Roman" w:hAnsi="Times New Roman"/>
                <w:sz w:val="24"/>
                <w:szCs w:val="24"/>
              </w:rPr>
            </w:pPr>
          </w:p>
        </w:tc>
      </w:tr>
      <w:tr w:rsidR="003B7352" w:rsidRPr="00E1460B" w14:paraId="7E8C874D" w14:textId="77777777" w:rsidTr="0074703A">
        <w:tc>
          <w:tcPr>
            <w:tcW w:w="3720" w:type="pct"/>
            <w:gridSpan w:val="2"/>
          </w:tcPr>
          <w:p w14:paraId="1A22F9C1"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6. Основные направления административно-правовое регулирования правоотношений</w:t>
            </w:r>
          </w:p>
        </w:tc>
        <w:tc>
          <w:tcPr>
            <w:tcW w:w="661" w:type="pct"/>
            <w:vAlign w:val="center"/>
          </w:tcPr>
          <w:p w14:paraId="4AD42B4B" w14:textId="77777777" w:rsidR="003B7352" w:rsidRPr="00E1460B" w:rsidRDefault="003B7352" w:rsidP="008C23A3">
            <w:pPr>
              <w:spacing w:after="0"/>
              <w:rPr>
                <w:rFonts w:ascii="Times New Roman" w:hAnsi="Times New Roman"/>
                <w:b/>
                <w:bCs/>
                <w:sz w:val="24"/>
                <w:szCs w:val="24"/>
              </w:rPr>
            </w:pPr>
            <w:r>
              <w:rPr>
                <w:rFonts w:ascii="Times New Roman" w:hAnsi="Times New Roman"/>
                <w:b/>
                <w:bCs/>
                <w:sz w:val="24"/>
                <w:szCs w:val="24"/>
              </w:rPr>
              <w:t>10/2</w:t>
            </w:r>
          </w:p>
        </w:tc>
        <w:tc>
          <w:tcPr>
            <w:tcW w:w="619" w:type="pct"/>
          </w:tcPr>
          <w:p w14:paraId="488DAF57" w14:textId="77777777" w:rsidR="003B7352" w:rsidRPr="00850DCB" w:rsidRDefault="003B7352" w:rsidP="008C23A3">
            <w:pPr>
              <w:spacing w:after="0"/>
              <w:rPr>
                <w:rFonts w:ascii="Times New Roman" w:hAnsi="Times New Roman"/>
                <w:sz w:val="24"/>
                <w:szCs w:val="24"/>
              </w:rPr>
            </w:pPr>
          </w:p>
        </w:tc>
      </w:tr>
      <w:tr w:rsidR="00F62069" w:rsidRPr="00E1460B" w14:paraId="3350DC96" w14:textId="77777777" w:rsidTr="0074703A">
        <w:tc>
          <w:tcPr>
            <w:tcW w:w="794" w:type="pct"/>
            <w:vMerge w:val="restart"/>
          </w:tcPr>
          <w:p w14:paraId="702F87FC"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Тема 6.1. Общая характеристика административных правоотношений.</w:t>
            </w:r>
          </w:p>
        </w:tc>
        <w:tc>
          <w:tcPr>
            <w:tcW w:w="2926" w:type="pct"/>
          </w:tcPr>
          <w:p w14:paraId="6A80C7DA" w14:textId="77777777" w:rsidR="00F62069" w:rsidRPr="00E1460B" w:rsidRDefault="00F62069" w:rsidP="00F62069">
            <w:pPr>
              <w:spacing w:after="0"/>
              <w:rPr>
                <w:rFonts w:ascii="Times New Roman" w:hAnsi="Times New Roman"/>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697FF964"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19" w:type="pct"/>
            <w:vMerge w:val="restart"/>
          </w:tcPr>
          <w:p w14:paraId="6D8F738D"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01-ОК 03</w:t>
            </w:r>
          </w:p>
        </w:tc>
      </w:tr>
      <w:tr w:rsidR="00F62069" w:rsidRPr="00E1460B" w14:paraId="488CBA11" w14:textId="77777777" w:rsidTr="0074703A">
        <w:tc>
          <w:tcPr>
            <w:tcW w:w="794" w:type="pct"/>
            <w:vMerge/>
          </w:tcPr>
          <w:p w14:paraId="402B43C7" w14:textId="77777777" w:rsidR="00F62069" w:rsidRPr="00E1460B" w:rsidRDefault="00F62069" w:rsidP="008C23A3">
            <w:pPr>
              <w:spacing w:after="0"/>
              <w:rPr>
                <w:rFonts w:ascii="Times New Roman" w:hAnsi="Times New Roman"/>
                <w:b/>
                <w:bCs/>
                <w:sz w:val="24"/>
                <w:szCs w:val="24"/>
              </w:rPr>
            </w:pPr>
          </w:p>
        </w:tc>
        <w:tc>
          <w:tcPr>
            <w:tcW w:w="2926" w:type="pct"/>
          </w:tcPr>
          <w:p w14:paraId="56D4089A"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sz w:val="24"/>
                <w:szCs w:val="24"/>
              </w:rPr>
              <w:t>Административные (управленческие) правоотношения. Субъекты и источники правового регулирования. Задачи, принципы, и методы административного права. Источники и субъекты административного права. Административные формы и методы реализации государственного управления. Административное правонарушение, его юридический состав и виды. Административная ответственность. Система административных наказаний. Административная ответственность в сфере делопроизводства и архивоведения.</w:t>
            </w:r>
          </w:p>
        </w:tc>
        <w:tc>
          <w:tcPr>
            <w:tcW w:w="661" w:type="pct"/>
            <w:vAlign w:val="center"/>
          </w:tcPr>
          <w:p w14:paraId="1F5AD796" w14:textId="77777777" w:rsidR="00F62069" w:rsidRPr="00E1460B" w:rsidRDefault="00F62069" w:rsidP="008C23A3">
            <w:pPr>
              <w:spacing w:after="0"/>
              <w:rPr>
                <w:rFonts w:ascii="Times New Roman" w:hAnsi="Times New Roman"/>
                <w:b/>
                <w:bCs/>
                <w:sz w:val="24"/>
                <w:szCs w:val="24"/>
              </w:rPr>
            </w:pPr>
          </w:p>
        </w:tc>
        <w:tc>
          <w:tcPr>
            <w:tcW w:w="619" w:type="pct"/>
            <w:vMerge/>
          </w:tcPr>
          <w:p w14:paraId="7B0D4E96" w14:textId="77777777" w:rsidR="00F62069" w:rsidRPr="00850DCB" w:rsidRDefault="00F62069" w:rsidP="008C23A3">
            <w:pPr>
              <w:spacing w:after="0"/>
              <w:rPr>
                <w:rFonts w:ascii="Times New Roman" w:hAnsi="Times New Roman"/>
                <w:sz w:val="24"/>
                <w:szCs w:val="24"/>
              </w:rPr>
            </w:pPr>
          </w:p>
        </w:tc>
      </w:tr>
      <w:tr w:rsidR="003B7352" w:rsidRPr="00E1460B" w14:paraId="05899DE5" w14:textId="77777777" w:rsidTr="0074703A">
        <w:tc>
          <w:tcPr>
            <w:tcW w:w="794" w:type="pct"/>
            <w:vMerge w:val="restart"/>
          </w:tcPr>
          <w:p w14:paraId="59CAF577"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Тема 6.2. Административные регламенты </w:t>
            </w:r>
            <w:r w:rsidRPr="00E1460B">
              <w:rPr>
                <w:rFonts w:ascii="Times New Roman" w:hAnsi="Times New Roman"/>
                <w:b/>
                <w:bCs/>
                <w:sz w:val="24"/>
                <w:szCs w:val="24"/>
              </w:rPr>
              <w:lastRenderedPageBreak/>
              <w:t>осуществления государственных функций и предоставления государственных услуг.</w:t>
            </w:r>
          </w:p>
        </w:tc>
        <w:tc>
          <w:tcPr>
            <w:tcW w:w="2926" w:type="pct"/>
          </w:tcPr>
          <w:p w14:paraId="5A37C785" w14:textId="77777777" w:rsidR="003B7352" w:rsidRPr="00E1460B" w:rsidRDefault="003B7352" w:rsidP="00F62069">
            <w:pPr>
              <w:spacing w:after="0"/>
              <w:rPr>
                <w:rFonts w:ascii="Times New Roman" w:hAnsi="Times New Roman"/>
                <w:sz w:val="24"/>
                <w:szCs w:val="24"/>
              </w:rPr>
            </w:pPr>
            <w:r w:rsidRPr="00E1460B">
              <w:rPr>
                <w:rFonts w:ascii="Times New Roman" w:hAnsi="Times New Roman"/>
                <w:b/>
                <w:bCs/>
                <w:sz w:val="24"/>
                <w:szCs w:val="24"/>
              </w:rPr>
              <w:lastRenderedPageBreak/>
              <w:t xml:space="preserve">Содержание учебного материала </w:t>
            </w:r>
          </w:p>
        </w:tc>
        <w:tc>
          <w:tcPr>
            <w:tcW w:w="661" w:type="pct"/>
            <w:vAlign w:val="center"/>
          </w:tcPr>
          <w:p w14:paraId="28EE2BBC"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19" w:type="pct"/>
            <w:vMerge w:val="restart"/>
          </w:tcPr>
          <w:p w14:paraId="54108CC9"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p w14:paraId="19F5CB6C"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1.7</w:t>
            </w:r>
          </w:p>
        </w:tc>
      </w:tr>
      <w:tr w:rsidR="00F62069" w:rsidRPr="00E1460B" w14:paraId="10136B25" w14:textId="77777777" w:rsidTr="0074703A">
        <w:tc>
          <w:tcPr>
            <w:tcW w:w="794" w:type="pct"/>
            <w:vMerge/>
          </w:tcPr>
          <w:p w14:paraId="0B7AFB63" w14:textId="77777777" w:rsidR="00F62069" w:rsidRPr="00E1460B" w:rsidRDefault="00F62069" w:rsidP="008C23A3">
            <w:pPr>
              <w:spacing w:after="0"/>
              <w:rPr>
                <w:rFonts w:ascii="Times New Roman" w:hAnsi="Times New Roman"/>
                <w:b/>
                <w:bCs/>
                <w:sz w:val="24"/>
                <w:szCs w:val="24"/>
              </w:rPr>
            </w:pPr>
          </w:p>
        </w:tc>
        <w:tc>
          <w:tcPr>
            <w:tcW w:w="2926" w:type="pct"/>
          </w:tcPr>
          <w:p w14:paraId="080ACA5A" w14:textId="77777777" w:rsidR="00F62069" w:rsidRPr="00E1460B" w:rsidRDefault="00F62069" w:rsidP="00F62069">
            <w:pPr>
              <w:spacing w:after="0"/>
              <w:rPr>
                <w:rFonts w:ascii="Times New Roman" w:hAnsi="Times New Roman"/>
                <w:sz w:val="24"/>
                <w:szCs w:val="24"/>
              </w:rPr>
            </w:pPr>
            <w:r w:rsidRPr="00E1460B">
              <w:rPr>
                <w:rFonts w:ascii="Times New Roman" w:hAnsi="Times New Roman"/>
                <w:sz w:val="24"/>
                <w:szCs w:val="24"/>
              </w:rPr>
              <w:t xml:space="preserve">Назначение и сущность административных регламентов, их значение в регламентации делопроизводства. Основные требования к разработке и содержанию </w:t>
            </w:r>
            <w:r w:rsidRPr="00E1460B">
              <w:rPr>
                <w:rFonts w:ascii="Times New Roman" w:hAnsi="Times New Roman"/>
                <w:sz w:val="24"/>
                <w:szCs w:val="24"/>
              </w:rPr>
              <w:lastRenderedPageBreak/>
              <w:t>административных регламентов осуществления государственных функций и предоставления государственных услуг.</w:t>
            </w:r>
          </w:p>
          <w:p w14:paraId="210199D1" w14:textId="77777777" w:rsidR="00F62069" w:rsidRPr="00E1460B" w:rsidRDefault="00F62069" w:rsidP="00F62069">
            <w:pPr>
              <w:spacing w:after="0"/>
              <w:rPr>
                <w:rFonts w:ascii="Times New Roman" w:hAnsi="Times New Roman"/>
                <w:b/>
                <w:bCs/>
                <w:sz w:val="24"/>
                <w:szCs w:val="24"/>
              </w:rPr>
            </w:pPr>
            <w:r w:rsidRPr="00E1460B">
              <w:rPr>
                <w:rFonts w:ascii="Times New Roman" w:hAnsi="Times New Roman"/>
                <w:sz w:val="24"/>
                <w:szCs w:val="24"/>
              </w:rPr>
              <w:t>Правовое регулирование работы с обращениями граждан. Виды обращений. Порядок и сроки рассмотрения обращений граждан.</w:t>
            </w:r>
          </w:p>
        </w:tc>
        <w:tc>
          <w:tcPr>
            <w:tcW w:w="661" w:type="pct"/>
            <w:vAlign w:val="center"/>
          </w:tcPr>
          <w:p w14:paraId="5576A677" w14:textId="77777777" w:rsidR="00F62069" w:rsidRPr="00E1460B" w:rsidRDefault="00F62069" w:rsidP="008C23A3">
            <w:pPr>
              <w:spacing w:after="0"/>
              <w:rPr>
                <w:rFonts w:ascii="Times New Roman" w:hAnsi="Times New Roman"/>
                <w:b/>
                <w:bCs/>
                <w:sz w:val="24"/>
                <w:szCs w:val="24"/>
              </w:rPr>
            </w:pPr>
          </w:p>
        </w:tc>
        <w:tc>
          <w:tcPr>
            <w:tcW w:w="619" w:type="pct"/>
            <w:vMerge/>
          </w:tcPr>
          <w:p w14:paraId="43DCFE45" w14:textId="77777777" w:rsidR="00F62069" w:rsidRPr="00850DCB" w:rsidRDefault="00F62069" w:rsidP="008C23A3">
            <w:pPr>
              <w:spacing w:after="0"/>
              <w:rPr>
                <w:rFonts w:ascii="Times New Roman" w:hAnsi="Times New Roman"/>
                <w:sz w:val="24"/>
                <w:szCs w:val="24"/>
              </w:rPr>
            </w:pPr>
          </w:p>
        </w:tc>
      </w:tr>
      <w:tr w:rsidR="003B7352" w:rsidRPr="00E1460B" w14:paraId="5DAF4158" w14:textId="77777777" w:rsidTr="0074703A">
        <w:tc>
          <w:tcPr>
            <w:tcW w:w="794" w:type="pct"/>
            <w:vMerge/>
          </w:tcPr>
          <w:p w14:paraId="54022842" w14:textId="77777777" w:rsidR="003B7352" w:rsidRPr="00E1460B" w:rsidRDefault="003B7352" w:rsidP="008C23A3">
            <w:pPr>
              <w:spacing w:after="0"/>
              <w:rPr>
                <w:rFonts w:ascii="Times New Roman" w:hAnsi="Times New Roman"/>
                <w:b/>
                <w:bCs/>
                <w:sz w:val="24"/>
                <w:szCs w:val="24"/>
              </w:rPr>
            </w:pPr>
          </w:p>
        </w:tc>
        <w:tc>
          <w:tcPr>
            <w:tcW w:w="2926" w:type="pct"/>
          </w:tcPr>
          <w:p w14:paraId="71CF4031"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В том числе практических занятий</w:t>
            </w:r>
          </w:p>
        </w:tc>
        <w:tc>
          <w:tcPr>
            <w:tcW w:w="661" w:type="pct"/>
            <w:vAlign w:val="center"/>
          </w:tcPr>
          <w:p w14:paraId="36DE9E4C"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156BA540" w14:textId="77777777" w:rsidR="003B7352" w:rsidRPr="00850DCB" w:rsidRDefault="003B7352" w:rsidP="008C23A3">
            <w:pPr>
              <w:spacing w:after="0"/>
              <w:rPr>
                <w:rFonts w:ascii="Times New Roman" w:hAnsi="Times New Roman"/>
                <w:sz w:val="24"/>
                <w:szCs w:val="24"/>
              </w:rPr>
            </w:pPr>
          </w:p>
        </w:tc>
      </w:tr>
      <w:tr w:rsidR="003B7352" w:rsidRPr="00E1460B" w14:paraId="50D47255" w14:textId="77777777" w:rsidTr="0074703A">
        <w:tc>
          <w:tcPr>
            <w:tcW w:w="794" w:type="pct"/>
            <w:vMerge/>
          </w:tcPr>
          <w:p w14:paraId="276AB68B" w14:textId="77777777" w:rsidR="003B7352" w:rsidRPr="00E1460B" w:rsidRDefault="003B7352" w:rsidP="008C23A3">
            <w:pPr>
              <w:spacing w:after="0"/>
              <w:rPr>
                <w:rFonts w:ascii="Times New Roman" w:hAnsi="Times New Roman"/>
                <w:b/>
                <w:bCs/>
                <w:sz w:val="24"/>
                <w:szCs w:val="24"/>
              </w:rPr>
            </w:pPr>
          </w:p>
        </w:tc>
        <w:tc>
          <w:tcPr>
            <w:tcW w:w="2926" w:type="pct"/>
          </w:tcPr>
          <w:p w14:paraId="43E9C9B6"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8. </w:t>
            </w:r>
            <w:r w:rsidRPr="00960D37">
              <w:rPr>
                <w:rFonts w:ascii="Times New Roman" w:hAnsi="Times New Roman"/>
                <w:sz w:val="24"/>
                <w:szCs w:val="24"/>
              </w:rPr>
              <w:t>Использование законодательства в организации работы с обращениями граждан</w:t>
            </w:r>
          </w:p>
        </w:tc>
        <w:tc>
          <w:tcPr>
            <w:tcW w:w="661" w:type="pct"/>
            <w:vAlign w:val="center"/>
          </w:tcPr>
          <w:p w14:paraId="7AEC3570" w14:textId="77777777" w:rsidR="003B7352" w:rsidRPr="00E1460B" w:rsidRDefault="003B7352" w:rsidP="008C23A3">
            <w:pPr>
              <w:spacing w:after="0"/>
              <w:rPr>
                <w:rFonts w:ascii="Times New Roman" w:hAnsi="Times New Roman"/>
                <w:sz w:val="24"/>
                <w:szCs w:val="24"/>
              </w:rPr>
            </w:pPr>
            <w:r>
              <w:rPr>
                <w:rFonts w:ascii="Times New Roman" w:hAnsi="Times New Roman"/>
                <w:sz w:val="24"/>
                <w:szCs w:val="24"/>
              </w:rPr>
              <w:t>2</w:t>
            </w:r>
          </w:p>
        </w:tc>
        <w:tc>
          <w:tcPr>
            <w:tcW w:w="619" w:type="pct"/>
            <w:vMerge/>
          </w:tcPr>
          <w:p w14:paraId="52CB0039" w14:textId="77777777" w:rsidR="003B7352" w:rsidRPr="00850DCB" w:rsidRDefault="003B7352" w:rsidP="008C23A3">
            <w:pPr>
              <w:spacing w:after="0"/>
              <w:rPr>
                <w:rFonts w:ascii="Times New Roman" w:hAnsi="Times New Roman"/>
                <w:sz w:val="24"/>
                <w:szCs w:val="24"/>
              </w:rPr>
            </w:pPr>
          </w:p>
        </w:tc>
      </w:tr>
      <w:tr w:rsidR="003B7352" w:rsidRPr="00E1460B" w14:paraId="4D499064" w14:textId="77777777" w:rsidTr="0074703A">
        <w:tc>
          <w:tcPr>
            <w:tcW w:w="3720" w:type="pct"/>
            <w:gridSpan w:val="2"/>
          </w:tcPr>
          <w:p w14:paraId="013308BD"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6. Правое регулирование в сфере информации, делопроизводства и архивоведения.</w:t>
            </w:r>
          </w:p>
        </w:tc>
        <w:tc>
          <w:tcPr>
            <w:tcW w:w="661" w:type="pct"/>
            <w:vAlign w:val="center"/>
          </w:tcPr>
          <w:p w14:paraId="1DE2F6AE"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1</w:t>
            </w:r>
            <w:r>
              <w:rPr>
                <w:rFonts w:ascii="Times New Roman" w:hAnsi="Times New Roman"/>
                <w:b/>
                <w:bCs/>
                <w:sz w:val="24"/>
                <w:szCs w:val="24"/>
              </w:rPr>
              <w:t>2/2</w:t>
            </w:r>
          </w:p>
        </w:tc>
        <w:tc>
          <w:tcPr>
            <w:tcW w:w="619" w:type="pct"/>
          </w:tcPr>
          <w:p w14:paraId="271E37A6" w14:textId="77777777" w:rsidR="003B7352" w:rsidRPr="00850DCB" w:rsidRDefault="003B7352" w:rsidP="008C23A3">
            <w:pPr>
              <w:spacing w:after="0"/>
              <w:rPr>
                <w:rFonts w:ascii="Times New Roman" w:hAnsi="Times New Roman"/>
                <w:sz w:val="24"/>
                <w:szCs w:val="24"/>
              </w:rPr>
            </w:pPr>
          </w:p>
        </w:tc>
      </w:tr>
      <w:tr w:rsidR="003B7352" w:rsidRPr="00E1460B" w14:paraId="43913CC8" w14:textId="77777777" w:rsidTr="0074703A">
        <w:tc>
          <w:tcPr>
            <w:tcW w:w="794" w:type="pct"/>
            <w:vMerge w:val="restart"/>
          </w:tcPr>
          <w:p w14:paraId="1A352D8D" w14:textId="77777777" w:rsidR="003B7352" w:rsidRPr="00E1460B" w:rsidRDefault="003B7352" w:rsidP="008C23A3">
            <w:pPr>
              <w:spacing w:after="0"/>
              <w:rPr>
                <w:rFonts w:ascii="Times New Roman" w:hAnsi="Times New Roman"/>
                <w:b/>
                <w:bCs/>
                <w:sz w:val="24"/>
                <w:szCs w:val="24"/>
              </w:rPr>
            </w:pPr>
            <w:bookmarkStart w:id="325" w:name="_Hlk75260614"/>
            <w:r w:rsidRPr="00E1460B">
              <w:rPr>
                <w:rFonts w:ascii="Times New Roman" w:hAnsi="Times New Roman"/>
                <w:b/>
                <w:bCs/>
                <w:sz w:val="24"/>
                <w:szCs w:val="24"/>
              </w:rPr>
              <w:t xml:space="preserve">Тема 6.1. Правовое регулирование </w:t>
            </w:r>
            <w:r w:rsidRPr="00E1460B">
              <w:rPr>
                <w:rFonts w:ascii="Times New Roman" w:hAnsi="Times New Roman"/>
                <w:b/>
                <w:bCs/>
                <w:sz w:val="24"/>
                <w:szCs w:val="24"/>
              </w:rPr>
              <w:br/>
              <w:t>доступа к документированной информации.</w:t>
            </w:r>
          </w:p>
          <w:bookmarkEnd w:id="325"/>
          <w:p w14:paraId="05213485" w14:textId="77777777" w:rsidR="003B7352" w:rsidRPr="00E1460B" w:rsidRDefault="003B7352" w:rsidP="008C23A3">
            <w:pPr>
              <w:spacing w:after="0"/>
              <w:rPr>
                <w:rFonts w:ascii="Times New Roman" w:hAnsi="Times New Roman"/>
                <w:b/>
                <w:bCs/>
                <w:sz w:val="24"/>
                <w:szCs w:val="24"/>
              </w:rPr>
            </w:pPr>
          </w:p>
        </w:tc>
        <w:tc>
          <w:tcPr>
            <w:tcW w:w="2926" w:type="pct"/>
          </w:tcPr>
          <w:p w14:paraId="65E891EE" w14:textId="77777777" w:rsidR="003B7352" w:rsidRPr="00E1460B" w:rsidRDefault="003B7352" w:rsidP="00F62069">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2633397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6</w:t>
            </w:r>
          </w:p>
        </w:tc>
        <w:tc>
          <w:tcPr>
            <w:tcW w:w="619" w:type="pct"/>
            <w:vMerge w:val="restart"/>
          </w:tcPr>
          <w:p w14:paraId="16307A8D"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01-ОК 03</w:t>
            </w:r>
          </w:p>
          <w:p w14:paraId="5CDA3169"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1.7, ПК 1.8,</w:t>
            </w:r>
          </w:p>
          <w:p w14:paraId="39A68035"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2.3</w:t>
            </w:r>
          </w:p>
        </w:tc>
      </w:tr>
      <w:tr w:rsidR="00F62069" w:rsidRPr="00E1460B" w14:paraId="3C082F18" w14:textId="77777777" w:rsidTr="0074703A">
        <w:tc>
          <w:tcPr>
            <w:tcW w:w="794" w:type="pct"/>
            <w:vMerge/>
          </w:tcPr>
          <w:p w14:paraId="35D5A218" w14:textId="77777777" w:rsidR="00F62069" w:rsidRPr="00E1460B" w:rsidRDefault="00F62069" w:rsidP="008C23A3">
            <w:pPr>
              <w:spacing w:after="0"/>
              <w:rPr>
                <w:rFonts w:ascii="Times New Roman" w:hAnsi="Times New Roman"/>
                <w:b/>
                <w:bCs/>
                <w:sz w:val="24"/>
                <w:szCs w:val="24"/>
              </w:rPr>
            </w:pPr>
          </w:p>
        </w:tc>
        <w:tc>
          <w:tcPr>
            <w:tcW w:w="2926" w:type="pct"/>
          </w:tcPr>
          <w:p w14:paraId="5FB83999"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sz w:val="24"/>
                <w:szCs w:val="24"/>
              </w:rPr>
              <w:t>Понятие и виды документированной информации. Правовое регулирование порядка предоставления и использования информации о деятельности органов государственной власти и местного самоуправления. Понятие и виды конфиденциальной информации. Правовой режим информации, отнесенной к государственной тайне. Правовой режим информации, отнесенной к коммерческой тайне. Правовой режим информации, отнесенной к служебной тайне. Профессиональная тайна. Правовой режим персональных данных. Защита информации</w:t>
            </w:r>
          </w:p>
        </w:tc>
        <w:tc>
          <w:tcPr>
            <w:tcW w:w="661" w:type="pct"/>
            <w:vAlign w:val="center"/>
          </w:tcPr>
          <w:p w14:paraId="39869C57" w14:textId="77777777" w:rsidR="00F62069" w:rsidRPr="00E1460B" w:rsidRDefault="00F62069" w:rsidP="008C23A3">
            <w:pPr>
              <w:spacing w:after="0"/>
              <w:rPr>
                <w:rFonts w:ascii="Times New Roman" w:hAnsi="Times New Roman"/>
                <w:b/>
                <w:bCs/>
                <w:sz w:val="24"/>
                <w:szCs w:val="24"/>
              </w:rPr>
            </w:pPr>
          </w:p>
        </w:tc>
        <w:tc>
          <w:tcPr>
            <w:tcW w:w="619" w:type="pct"/>
            <w:vMerge/>
          </w:tcPr>
          <w:p w14:paraId="7C2895CF" w14:textId="77777777" w:rsidR="00F62069" w:rsidRPr="00850DCB" w:rsidRDefault="00F62069" w:rsidP="008C23A3">
            <w:pPr>
              <w:spacing w:after="0"/>
              <w:rPr>
                <w:rFonts w:ascii="Times New Roman" w:hAnsi="Times New Roman"/>
                <w:sz w:val="24"/>
                <w:szCs w:val="24"/>
              </w:rPr>
            </w:pPr>
          </w:p>
        </w:tc>
      </w:tr>
      <w:tr w:rsidR="003B7352" w:rsidRPr="00E1460B" w14:paraId="03144EE1" w14:textId="77777777" w:rsidTr="0074703A">
        <w:tc>
          <w:tcPr>
            <w:tcW w:w="794" w:type="pct"/>
            <w:vMerge/>
          </w:tcPr>
          <w:p w14:paraId="2103802A" w14:textId="77777777" w:rsidR="003B7352" w:rsidRPr="00E1460B" w:rsidRDefault="003B7352" w:rsidP="008C23A3">
            <w:pPr>
              <w:spacing w:after="0"/>
              <w:rPr>
                <w:rFonts w:ascii="Times New Roman" w:hAnsi="Times New Roman"/>
                <w:b/>
                <w:bCs/>
                <w:sz w:val="24"/>
                <w:szCs w:val="24"/>
              </w:rPr>
            </w:pPr>
          </w:p>
        </w:tc>
        <w:tc>
          <w:tcPr>
            <w:tcW w:w="2926" w:type="pct"/>
          </w:tcPr>
          <w:p w14:paraId="1E5899EF" w14:textId="77777777" w:rsidR="003B7352" w:rsidRPr="00E1460B" w:rsidRDefault="003B7352" w:rsidP="008C23A3">
            <w:pPr>
              <w:spacing w:after="0"/>
              <w:rPr>
                <w:rFonts w:ascii="Times New Roman" w:hAnsi="Times New Roman"/>
                <w:b/>
                <w:bCs/>
                <w:iCs/>
                <w:sz w:val="24"/>
                <w:szCs w:val="24"/>
              </w:rPr>
            </w:pPr>
            <w:r w:rsidRPr="00E1460B">
              <w:rPr>
                <w:rFonts w:ascii="Times New Roman" w:hAnsi="Times New Roman"/>
                <w:b/>
                <w:bCs/>
                <w:sz w:val="24"/>
                <w:szCs w:val="24"/>
              </w:rPr>
              <w:t>В том числе практических занятий</w:t>
            </w:r>
          </w:p>
        </w:tc>
        <w:tc>
          <w:tcPr>
            <w:tcW w:w="661" w:type="pct"/>
            <w:vAlign w:val="center"/>
          </w:tcPr>
          <w:p w14:paraId="48163506"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2</w:t>
            </w:r>
          </w:p>
        </w:tc>
        <w:tc>
          <w:tcPr>
            <w:tcW w:w="619" w:type="pct"/>
            <w:vMerge/>
          </w:tcPr>
          <w:p w14:paraId="16FD00CC" w14:textId="77777777" w:rsidR="003B7352" w:rsidRPr="00850DCB" w:rsidRDefault="003B7352" w:rsidP="008C23A3">
            <w:pPr>
              <w:spacing w:after="0"/>
              <w:rPr>
                <w:rFonts w:ascii="Times New Roman" w:hAnsi="Times New Roman"/>
                <w:sz w:val="24"/>
                <w:szCs w:val="24"/>
              </w:rPr>
            </w:pPr>
          </w:p>
        </w:tc>
      </w:tr>
      <w:tr w:rsidR="003B7352" w:rsidRPr="00E1460B" w14:paraId="4C2ACD93" w14:textId="77777777" w:rsidTr="0074703A">
        <w:tc>
          <w:tcPr>
            <w:tcW w:w="794" w:type="pct"/>
            <w:vMerge/>
          </w:tcPr>
          <w:p w14:paraId="3D22CD21" w14:textId="77777777" w:rsidR="003B7352" w:rsidRPr="00E1460B" w:rsidRDefault="003B7352" w:rsidP="008C23A3">
            <w:pPr>
              <w:spacing w:after="0"/>
              <w:rPr>
                <w:rFonts w:ascii="Times New Roman" w:hAnsi="Times New Roman"/>
                <w:b/>
                <w:bCs/>
                <w:sz w:val="24"/>
                <w:szCs w:val="24"/>
              </w:rPr>
            </w:pPr>
          </w:p>
        </w:tc>
        <w:tc>
          <w:tcPr>
            <w:tcW w:w="2926" w:type="pct"/>
          </w:tcPr>
          <w:p w14:paraId="7B243817" w14:textId="77777777" w:rsidR="003B7352" w:rsidRPr="00E1460B" w:rsidRDefault="003B7352" w:rsidP="008C23A3">
            <w:pPr>
              <w:spacing w:after="0"/>
              <w:rPr>
                <w:rFonts w:ascii="Times New Roman" w:hAnsi="Times New Roman"/>
                <w:b/>
                <w:bCs/>
                <w:iCs/>
                <w:sz w:val="24"/>
                <w:szCs w:val="24"/>
              </w:rPr>
            </w:pPr>
            <w:r w:rsidRPr="00E1460B">
              <w:rPr>
                <w:rFonts w:ascii="Times New Roman" w:hAnsi="Times New Roman"/>
                <w:b/>
                <w:bCs/>
                <w:sz w:val="24"/>
                <w:szCs w:val="24"/>
              </w:rPr>
              <w:t xml:space="preserve">Практическое занятие 9. </w:t>
            </w:r>
            <w:r w:rsidRPr="00960D37">
              <w:rPr>
                <w:rFonts w:ascii="Times New Roman" w:hAnsi="Times New Roman"/>
                <w:sz w:val="24"/>
                <w:szCs w:val="24"/>
              </w:rPr>
              <w:t>Сохранение конфиденциальной информации в ходе приёма посетителей</w:t>
            </w:r>
          </w:p>
        </w:tc>
        <w:tc>
          <w:tcPr>
            <w:tcW w:w="661" w:type="pct"/>
            <w:vAlign w:val="center"/>
          </w:tcPr>
          <w:p w14:paraId="3788B7AD" w14:textId="77777777" w:rsidR="003B7352" w:rsidRPr="00E1460B" w:rsidRDefault="003B7352" w:rsidP="008C23A3">
            <w:pPr>
              <w:spacing w:after="0"/>
              <w:rPr>
                <w:rFonts w:ascii="Times New Roman" w:hAnsi="Times New Roman"/>
                <w:sz w:val="24"/>
                <w:szCs w:val="24"/>
              </w:rPr>
            </w:pPr>
            <w:r>
              <w:rPr>
                <w:rFonts w:ascii="Times New Roman" w:hAnsi="Times New Roman"/>
                <w:sz w:val="24"/>
                <w:szCs w:val="24"/>
              </w:rPr>
              <w:t>2</w:t>
            </w:r>
          </w:p>
        </w:tc>
        <w:tc>
          <w:tcPr>
            <w:tcW w:w="619" w:type="pct"/>
            <w:vMerge/>
          </w:tcPr>
          <w:p w14:paraId="12FB424A" w14:textId="77777777" w:rsidR="003B7352" w:rsidRPr="00850DCB" w:rsidRDefault="003B7352" w:rsidP="008C23A3">
            <w:pPr>
              <w:spacing w:after="0"/>
              <w:rPr>
                <w:rFonts w:ascii="Times New Roman" w:hAnsi="Times New Roman"/>
                <w:sz w:val="24"/>
                <w:szCs w:val="24"/>
              </w:rPr>
            </w:pPr>
          </w:p>
        </w:tc>
      </w:tr>
      <w:tr w:rsidR="00F62069" w:rsidRPr="00E1460B" w14:paraId="38257C97" w14:textId="77777777" w:rsidTr="0074703A">
        <w:tc>
          <w:tcPr>
            <w:tcW w:w="794" w:type="pct"/>
            <w:vMerge w:val="restart"/>
          </w:tcPr>
          <w:p w14:paraId="211D5F30"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sz w:val="24"/>
                <w:szCs w:val="24"/>
              </w:rPr>
              <w:t xml:space="preserve">Тема 6.2. </w:t>
            </w:r>
            <w:r w:rsidRPr="00E1460B">
              <w:rPr>
                <w:rFonts w:ascii="Times New Roman" w:hAnsi="Times New Roman"/>
                <w:b/>
                <w:bCs/>
                <w:sz w:val="24"/>
                <w:szCs w:val="24"/>
              </w:rPr>
              <w:t>Правовое регулирование стандартизации и унификации в делопроизводстве и архивном деле.</w:t>
            </w:r>
          </w:p>
        </w:tc>
        <w:tc>
          <w:tcPr>
            <w:tcW w:w="2926" w:type="pct"/>
          </w:tcPr>
          <w:p w14:paraId="7ED985A8" w14:textId="77777777" w:rsidR="00F62069" w:rsidRPr="00E1460B" w:rsidRDefault="00F62069" w:rsidP="00F62069">
            <w:pPr>
              <w:spacing w:after="0"/>
              <w:rPr>
                <w:rFonts w:ascii="Times New Roman" w:hAnsi="Times New Roman"/>
                <w:b/>
                <w:bCs/>
                <w:sz w:val="24"/>
                <w:szCs w:val="24"/>
              </w:rPr>
            </w:pPr>
            <w:r w:rsidRPr="00E1460B">
              <w:rPr>
                <w:rFonts w:ascii="Times New Roman" w:hAnsi="Times New Roman"/>
                <w:b/>
                <w:bCs/>
                <w:sz w:val="24"/>
                <w:szCs w:val="24"/>
              </w:rPr>
              <w:t xml:space="preserve">Содержание учебного материала </w:t>
            </w:r>
          </w:p>
        </w:tc>
        <w:tc>
          <w:tcPr>
            <w:tcW w:w="661" w:type="pct"/>
            <w:vAlign w:val="center"/>
          </w:tcPr>
          <w:p w14:paraId="79E97A56"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vMerge w:val="restart"/>
          </w:tcPr>
          <w:p w14:paraId="0D071C46"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01-ОК 03</w:t>
            </w:r>
          </w:p>
          <w:p w14:paraId="64D4539D"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ПК 1.7</w:t>
            </w:r>
          </w:p>
          <w:p w14:paraId="409891FD" w14:textId="77777777" w:rsidR="00F62069" w:rsidRPr="00850DCB" w:rsidRDefault="00F62069" w:rsidP="008C23A3">
            <w:pPr>
              <w:spacing w:after="0"/>
              <w:rPr>
                <w:rFonts w:ascii="Times New Roman" w:hAnsi="Times New Roman"/>
                <w:sz w:val="24"/>
                <w:szCs w:val="24"/>
              </w:rPr>
            </w:pPr>
          </w:p>
        </w:tc>
      </w:tr>
      <w:tr w:rsidR="00F62069" w:rsidRPr="00E1460B" w14:paraId="687561B6" w14:textId="77777777" w:rsidTr="0074703A">
        <w:tc>
          <w:tcPr>
            <w:tcW w:w="794" w:type="pct"/>
            <w:vMerge/>
          </w:tcPr>
          <w:p w14:paraId="112972FE" w14:textId="77777777" w:rsidR="00F62069" w:rsidRPr="00E1460B" w:rsidRDefault="00F62069" w:rsidP="008C23A3">
            <w:pPr>
              <w:spacing w:after="0"/>
              <w:rPr>
                <w:rFonts w:ascii="Times New Roman" w:hAnsi="Times New Roman"/>
                <w:b/>
                <w:sz w:val="24"/>
                <w:szCs w:val="24"/>
              </w:rPr>
            </w:pPr>
          </w:p>
        </w:tc>
        <w:tc>
          <w:tcPr>
            <w:tcW w:w="2926" w:type="pct"/>
          </w:tcPr>
          <w:p w14:paraId="7E2D2E58"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sz w:val="24"/>
                <w:szCs w:val="24"/>
              </w:rPr>
              <w:t>Правовые основы стандартизации и ее место в системе технического регулирования. Нормативные требования к разработке стандартов и общероссийских классификаторов. Национальные стандарты в области документоведения и архивоведения. Унифицированные системы документации.</w:t>
            </w:r>
          </w:p>
        </w:tc>
        <w:tc>
          <w:tcPr>
            <w:tcW w:w="661" w:type="pct"/>
            <w:vAlign w:val="center"/>
          </w:tcPr>
          <w:p w14:paraId="2657EF64" w14:textId="77777777" w:rsidR="00F62069" w:rsidRPr="00E1460B" w:rsidRDefault="00F62069" w:rsidP="008C23A3">
            <w:pPr>
              <w:spacing w:after="0"/>
              <w:rPr>
                <w:rFonts w:ascii="Times New Roman" w:hAnsi="Times New Roman"/>
                <w:b/>
                <w:bCs/>
                <w:sz w:val="24"/>
                <w:szCs w:val="24"/>
              </w:rPr>
            </w:pPr>
          </w:p>
        </w:tc>
        <w:tc>
          <w:tcPr>
            <w:tcW w:w="619" w:type="pct"/>
            <w:vMerge/>
          </w:tcPr>
          <w:p w14:paraId="168787E7" w14:textId="77777777" w:rsidR="00F62069" w:rsidRPr="00850DCB" w:rsidRDefault="00F62069" w:rsidP="008C23A3">
            <w:pPr>
              <w:spacing w:after="0"/>
              <w:rPr>
                <w:rFonts w:ascii="Times New Roman" w:hAnsi="Times New Roman"/>
                <w:sz w:val="24"/>
                <w:szCs w:val="24"/>
              </w:rPr>
            </w:pPr>
          </w:p>
        </w:tc>
      </w:tr>
      <w:tr w:rsidR="00F62069" w:rsidRPr="00E1460B" w14:paraId="5739326F" w14:textId="77777777" w:rsidTr="0074703A">
        <w:tc>
          <w:tcPr>
            <w:tcW w:w="794" w:type="pct"/>
            <w:vMerge w:val="restart"/>
          </w:tcPr>
          <w:p w14:paraId="7A32772E" w14:textId="77777777" w:rsidR="00F62069" w:rsidRPr="00E1460B" w:rsidRDefault="00F62069" w:rsidP="008C23A3">
            <w:pPr>
              <w:spacing w:after="0"/>
              <w:rPr>
                <w:rFonts w:ascii="Times New Roman" w:hAnsi="Times New Roman"/>
                <w:b/>
                <w:bCs/>
                <w:sz w:val="24"/>
                <w:szCs w:val="24"/>
              </w:rPr>
            </w:pPr>
            <w:bookmarkStart w:id="326" w:name="_Hlk75260494"/>
            <w:r w:rsidRPr="00E1460B">
              <w:rPr>
                <w:rFonts w:ascii="Times New Roman" w:hAnsi="Times New Roman"/>
                <w:b/>
                <w:sz w:val="24"/>
                <w:szCs w:val="24"/>
              </w:rPr>
              <w:t>Тема 6.3</w:t>
            </w:r>
            <w:r w:rsidRPr="00E1460B">
              <w:rPr>
                <w:rFonts w:ascii="Times New Roman" w:hAnsi="Times New Roman"/>
                <w:b/>
                <w:bCs/>
                <w:sz w:val="24"/>
                <w:szCs w:val="24"/>
              </w:rPr>
              <w:t xml:space="preserve">. </w:t>
            </w:r>
            <w:bookmarkEnd w:id="326"/>
            <w:r w:rsidRPr="00E1460B">
              <w:rPr>
                <w:rFonts w:ascii="Times New Roman" w:hAnsi="Times New Roman"/>
                <w:b/>
                <w:bCs/>
                <w:sz w:val="24"/>
                <w:szCs w:val="24"/>
              </w:rPr>
              <w:t xml:space="preserve">Правовое регулирование использования информационно-коммуникационных </w:t>
            </w:r>
            <w:r w:rsidRPr="00E1460B">
              <w:rPr>
                <w:rFonts w:ascii="Times New Roman" w:hAnsi="Times New Roman"/>
                <w:b/>
                <w:bCs/>
                <w:sz w:val="24"/>
                <w:szCs w:val="24"/>
              </w:rPr>
              <w:lastRenderedPageBreak/>
              <w:t>технологий в делопроизводстве и архивном деле.</w:t>
            </w:r>
          </w:p>
        </w:tc>
        <w:tc>
          <w:tcPr>
            <w:tcW w:w="2926" w:type="pct"/>
          </w:tcPr>
          <w:p w14:paraId="7D130769" w14:textId="77777777" w:rsidR="00F62069" w:rsidRPr="00E1460B" w:rsidRDefault="00F62069" w:rsidP="00F62069">
            <w:pPr>
              <w:spacing w:after="0"/>
              <w:rPr>
                <w:rFonts w:ascii="Times New Roman" w:hAnsi="Times New Roman"/>
                <w:b/>
                <w:bCs/>
                <w:sz w:val="24"/>
                <w:szCs w:val="24"/>
              </w:rPr>
            </w:pPr>
            <w:r w:rsidRPr="00E1460B">
              <w:rPr>
                <w:rFonts w:ascii="Times New Roman" w:hAnsi="Times New Roman"/>
                <w:b/>
                <w:bCs/>
                <w:sz w:val="24"/>
                <w:szCs w:val="24"/>
              </w:rPr>
              <w:lastRenderedPageBreak/>
              <w:t xml:space="preserve">Содержание учебного материала </w:t>
            </w:r>
          </w:p>
        </w:tc>
        <w:tc>
          <w:tcPr>
            <w:tcW w:w="661" w:type="pct"/>
            <w:vAlign w:val="center"/>
          </w:tcPr>
          <w:p w14:paraId="5E102FF8"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19" w:type="pct"/>
            <w:vMerge w:val="restart"/>
          </w:tcPr>
          <w:p w14:paraId="2E0D1B6E"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01-ОК 03</w:t>
            </w:r>
          </w:p>
          <w:p w14:paraId="47E218BD"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ПК 1.7, ПК 2.3.</w:t>
            </w:r>
          </w:p>
          <w:p w14:paraId="47DBD2F7" w14:textId="77777777" w:rsidR="00F62069" w:rsidRPr="00850DCB" w:rsidRDefault="00F62069" w:rsidP="008C23A3">
            <w:pPr>
              <w:spacing w:after="0"/>
              <w:rPr>
                <w:rFonts w:ascii="Times New Roman" w:hAnsi="Times New Roman"/>
                <w:sz w:val="24"/>
                <w:szCs w:val="24"/>
              </w:rPr>
            </w:pPr>
          </w:p>
        </w:tc>
      </w:tr>
      <w:tr w:rsidR="00F62069" w:rsidRPr="00E1460B" w14:paraId="0F7CB49B" w14:textId="77777777" w:rsidTr="0074703A">
        <w:tc>
          <w:tcPr>
            <w:tcW w:w="794" w:type="pct"/>
            <w:vMerge/>
          </w:tcPr>
          <w:p w14:paraId="4850AAF5" w14:textId="77777777" w:rsidR="00F62069" w:rsidRPr="00E1460B" w:rsidRDefault="00F62069" w:rsidP="008C23A3">
            <w:pPr>
              <w:spacing w:after="0"/>
              <w:rPr>
                <w:rFonts w:ascii="Times New Roman" w:hAnsi="Times New Roman"/>
                <w:b/>
                <w:sz w:val="24"/>
                <w:szCs w:val="24"/>
              </w:rPr>
            </w:pPr>
          </w:p>
        </w:tc>
        <w:tc>
          <w:tcPr>
            <w:tcW w:w="2926" w:type="pct"/>
          </w:tcPr>
          <w:p w14:paraId="59BB62A7"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iCs/>
                <w:sz w:val="24"/>
                <w:szCs w:val="24"/>
              </w:rPr>
              <w:t xml:space="preserve">Понятие «электронный документ» и его закрепление в нормативных актах Российской Федерации. Электронная подпись как условие придания юридической силы электронному документу. Федеральные целевые программы как правовая основа внедрения информационно-коммуникационных технологий в систему </w:t>
            </w:r>
            <w:r w:rsidRPr="00E1460B">
              <w:rPr>
                <w:rFonts w:ascii="Times New Roman" w:hAnsi="Times New Roman"/>
                <w:bCs/>
                <w:iCs/>
                <w:sz w:val="24"/>
                <w:szCs w:val="24"/>
              </w:rPr>
              <w:lastRenderedPageBreak/>
              <w:t>государственного и муниципального управления. Правовое регулирование предоставления государственных услуг и осуществления государственных функций в электронной форме. Организация учета архивных дел с применением информационных технологий.</w:t>
            </w:r>
          </w:p>
        </w:tc>
        <w:tc>
          <w:tcPr>
            <w:tcW w:w="661" w:type="pct"/>
            <w:vAlign w:val="center"/>
          </w:tcPr>
          <w:p w14:paraId="04C47EDB" w14:textId="77777777" w:rsidR="00F62069" w:rsidRPr="00E1460B" w:rsidRDefault="00F62069" w:rsidP="008C23A3">
            <w:pPr>
              <w:spacing w:after="0"/>
              <w:rPr>
                <w:rFonts w:ascii="Times New Roman" w:hAnsi="Times New Roman"/>
                <w:b/>
                <w:bCs/>
                <w:sz w:val="24"/>
                <w:szCs w:val="24"/>
              </w:rPr>
            </w:pPr>
          </w:p>
        </w:tc>
        <w:tc>
          <w:tcPr>
            <w:tcW w:w="619" w:type="pct"/>
            <w:vMerge/>
          </w:tcPr>
          <w:p w14:paraId="01435767" w14:textId="77777777" w:rsidR="00F62069" w:rsidRPr="00850DCB" w:rsidRDefault="00F62069" w:rsidP="008C23A3">
            <w:pPr>
              <w:spacing w:after="0"/>
              <w:rPr>
                <w:rFonts w:ascii="Times New Roman" w:hAnsi="Times New Roman"/>
                <w:sz w:val="24"/>
                <w:szCs w:val="24"/>
              </w:rPr>
            </w:pPr>
          </w:p>
        </w:tc>
      </w:tr>
      <w:tr w:rsidR="003B7352" w:rsidRPr="00E1460B" w14:paraId="0604160E" w14:textId="77777777" w:rsidTr="0074703A">
        <w:tc>
          <w:tcPr>
            <w:tcW w:w="3720" w:type="pct"/>
            <w:gridSpan w:val="2"/>
          </w:tcPr>
          <w:p w14:paraId="3E295BE7" w14:textId="77777777" w:rsidR="003B7352" w:rsidRPr="00E1460B" w:rsidRDefault="003B7352" w:rsidP="008C23A3">
            <w:pPr>
              <w:spacing w:after="0"/>
              <w:rPr>
                <w:rFonts w:ascii="Times New Roman" w:hAnsi="Times New Roman"/>
                <w:b/>
                <w:sz w:val="24"/>
                <w:szCs w:val="24"/>
              </w:rPr>
            </w:pPr>
            <w:r w:rsidRPr="00E1460B">
              <w:rPr>
                <w:rFonts w:ascii="Times New Roman" w:hAnsi="Times New Roman"/>
                <w:b/>
                <w:sz w:val="24"/>
                <w:szCs w:val="24"/>
              </w:rPr>
              <w:t>Промежуточная аттестация</w:t>
            </w:r>
          </w:p>
        </w:tc>
        <w:tc>
          <w:tcPr>
            <w:tcW w:w="661" w:type="pct"/>
            <w:vAlign w:val="center"/>
          </w:tcPr>
          <w:p w14:paraId="53B777BC" w14:textId="77777777" w:rsidR="003B7352" w:rsidRPr="00E1460B" w:rsidRDefault="003B7352" w:rsidP="008C23A3">
            <w:pPr>
              <w:spacing w:after="0"/>
              <w:rPr>
                <w:rFonts w:ascii="Times New Roman" w:hAnsi="Times New Roman"/>
                <w:b/>
                <w:sz w:val="24"/>
                <w:szCs w:val="24"/>
              </w:rPr>
            </w:pPr>
          </w:p>
        </w:tc>
        <w:tc>
          <w:tcPr>
            <w:tcW w:w="619" w:type="pct"/>
          </w:tcPr>
          <w:p w14:paraId="40793C1E" w14:textId="77777777" w:rsidR="003B7352" w:rsidRPr="00850DCB" w:rsidRDefault="003B7352" w:rsidP="008C23A3">
            <w:pPr>
              <w:spacing w:after="0"/>
              <w:rPr>
                <w:rFonts w:ascii="Times New Roman" w:hAnsi="Times New Roman"/>
                <w:i/>
                <w:sz w:val="24"/>
                <w:szCs w:val="24"/>
              </w:rPr>
            </w:pPr>
          </w:p>
        </w:tc>
      </w:tr>
      <w:tr w:rsidR="003B7352" w:rsidRPr="00E1460B" w14:paraId="4F7973AD" w14:textId="77777777" w:rsidTr="0074703A">
        <w:tc>
          <w:tcPr>
            <w:tcW w:w="3720" w:type="pct"/>
            <w:gridSpan w:val="2"/>
          </w:tcPr>
          <w:p w14:paraId="65CED1AE"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Всего:</w:t>
            </w:r>
          </w:p>
        </w:tc>
        <w:tc>
          <w:tcPr>
            <w:tcW w:w="661" w:type="pct"/>
            <w:vAlign w:val="center"/>
          </w:tcPr>
          <w:p w14:paraId="4A4EDBB3"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70</w:t>
            </w:r>
          </w:p>
        </w:tc>
        <w:tc>
          <w:tcPr>
            <w:tcW w:w="619" w:type="pct"/>
          </w:tcPr>
          <w:p w14:paraId="4E4F338C" w14:textId="77777777" w:rsidR="003B7352" w:rsidRPr="00850DCB" w:rsidRDefault="003B7352" w:rsidP="008C23A3">
            <w:pPr>
              <w:spacing w:after="0"/>
              <w:rPr>
                <w:rFonts w:ascii="Times New Roman" w:hAnsi="Times New Roman"/>
                <w:i/>
                <w:sz w:val="24"/>
                <w:szCs w:val="24"/>
              </w:rPr>
            </w:pPr>
          </w:p>
        </w:tc>
      </w:tr>
    </w:tbl>
    <w:p w14:paraId="01578A52" w14:textId="77777777" w:rsidR="003B7352" w:rsidRPr="00E1460B" w:rsidRDefault="003B7352" w:rsidP="003B7352">
      <w:pPr>
        <w:rPr>
          <w:rFonts w:ascii="Times New Roman" w:hAnsi="Times New Roman"/>
          <w:bCs/>
          <w:i/>
          <w:sz w:val="24"/>
          <w:szCs w:val="24"/>
        </w:rPr>
        <w:sectPr w:rsidR="003B7352" w:rsidRPr="00E1460B" w:rsidSect="00927E4B">
          <w:pgSz w:w="16840" w:h="11907" w:orient="landscape"/>
          <w:pgMar w:top="851" w:right="1134" w:bottom="851" w:left="992" w:header="709" w:footer="709" w:gutter="0"/>
          <w:cols w:space="720"/>
        </w:sectPr>
      </w:pPr>
    </w:p>
    <w:p w14:paraId="1662106F" w14:textId="77777777" w:rsidR="003B7352" w:rsidRPr="00E1460B" w:rsidRDefault="003B7352" w:rsidP="003B7352">
      <w:pPr>
        <w:jc w:val="center"/>
        <w:rPr>
          <w:rFonts w:ascii="Times New Roman" w:hAnsi="Times New Roman"/>
          <w:b/>
          <w:bCs/>
          <w:sz w:val="24"/>
          <w:szCs w:val="24"/>
        </w:rPr>
      </w:pPr>
      <w:r w:rsidRPr="00E1460B">
        <w:rPr>
          <w:rFonts w:ascii="Times New Roman" w:hAnsi="Times New Roman"/>
          <w:b/>
          <w:bCs/>
          <w:sz w:val="24"/>
          <w:szCs w:val="24"/>
        </w:rPr>
        <w:lastRenderedPageBreak/>
        <w:t>3. УСЛОВИЯ РЕАЛИЗАЦИИ УЧЕБНОЙ ДИСЦИПЛИНЫ</w:t>
      </w:r>
    </w:p>
    <w:p w14:paraId="4B1D1EFB" w14:textId="77777777" w:rsidR="003B7352" w:rsidRPr="003B2026" w:rsidRDefault="003B7352" w:rsidP="003B7352">
      <w:pPr>
        <w:spacing w:after="0"/>
        <w:ind w:firstLine="709"/>
        <w:jc w:val="both"/>
        <w:rPr>
          <w:rFonts w:ascii="Times New Roman" w:hAnsi="Times New Roman"/>
          <w:bCs/>
          <w:sz w:val="24"/>
          <w:szCs w:val="24"/>
        </w:rPr>
      </w:pPr>
      <w:r w:rsidRPr="003B20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73A726A"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Кабинет «Социально-экономических и управленческих дисциплин», </w:t>
      </w:r>
      <w:r w:rsidR="00927E4B">
        <w:rPr>
          <w:rFonts w:ascii="Times New Roman" w:hAnsi="Times New Roman"/>
          <w:sz w:val="24"/>
          <w:szCs w:val="24"/>
          <w:lang w:eastAsia="en-US"/>
        </w:rPr>
        <w:t>о</w:t>
      </w:r>
      <w:r w:rsidR="00927E4B" w:rsidRPr="000A2016">
        <w:rPr>
          <w:rFonts w:ascii="Times New Roman" w:hAnsi="Times New Roman"/>
          <w:sz w:val="24"/>
          <w:szCs w:val="24"/>
          <w:lang w:eastAsia="en-US"/>
        </w:rPr>
        <w:t>снащенный</w:t>
      </w:r>
      <w:r w:rsidR="00927E4B">
        <w:rPr>
          <w:rFonts w:ascii="Times New Roman" w:hAnsi="Times New Roman"/>
          <w:sz w:val="24"/>
          <w:szCs w:val="24"/>
          <w:lang w:eastAsia="en-US"/>
        </w:rPr>
        <w:t xml:space="preserve"> в соответствии с п. 6.1.2.1 образовательной программы по специальности.</w:t>
      </w:r>
    </w:p>
    <w:p w14:paraId="58442BF7" w14:textId="77777777" w:rsidR="003B7352" w:rsidRPr="00E1460B" w:rsidRDefault="003B7352" w:rsidP="003B7352">
      <w:pPr>
        <w:spacing w:after="0"/>
        <w:ind w:firstLine="709"/>
        <w:jc w:val="both"/>
        <w:rPr>
          <w:rFonts w:ascii="Times New Roman" w:hAnsi="Times New Roman"/>
          <w:sz w:val="24"/>
          <w:szCs w:val="24"/>
        </w:rPr>
      </w:pPr>
    </w:p>
    <w:p w14:paraId="4A578C4E" w14:textId="77777777" w:rsidR="003B7352" w:rsidRPr="00E1460B" w:rsidRDefault="003B7352" w:rsidP="003B7352">
      <w:pPr>
        <w:spacing w:after="0"/>
        <w:ind w:firstLine="709"/>
        <w:jc w:val="both"/>
        <w:rPr>
          <w:rFonts w:ascii="Times New Roman" w:hAnsi="Times New Roman"/>
          <w:b/>
          <w:sz w:val="24"/>
          <w:szCs w:val="24"/>
        </w:rPr>
      </w:pPr>
      <w:r w:rsidRPr="00E1460B">
        <w:rPr>
          <w:rFonts w:ascii="Times New Roman" w:hAnsi="Times New Roman"/>
          <w:b/>
          <w:sz w:val="24"/>
          <w:szCs w:val="24"/>
        </w:rPr>
        <w:t>3.2. Информационное обеспечение реализации программы</w:t>
      </w:r>
    </w:p>
    <w:p w14:paraId="1BAE638E" w14:textId="77777777" w:rsidR="003B7352"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sz w:val="24"/>
          <w:szCs w:val="24"/>
        </w:rPr>
        <w:br/>
      </w:r>
      <w:r w:rsidRPr="00E1460B">
        <w:rPr>
          <w:rFonts w:ascii="Times New Roman" w:hAnsi="Times New Roman"/>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2E028D" w14:textId="77777777" w:rsidR="003B7352" w:rsidRPr="00E1460B" w:rsidRDefault="003B7352" w:rsidP="003B7352">
      <w:pPr>
        <w:spacing w:after="0"/>
        <w:ind w:firstLine="709"/>
        <w:jc w:val="both"/>
        <w:rPr>
          <w:rFonts w:ascii="Times New Roman" w:hAnsi="Times New Roman"/>
          <w:sz w:val="24"/>
          <w:szCs w:val="24"/>
        </w:rPr>
      </w:pPr>
    </w:p>
    <w:p w14:paraId="5C248508" w14:textId="77777777" w:rsidR="003B7352" w:rsidRPr="00E1460B" w:rsidRDefault="003B7352" w:rsidP="00AC46BC">
      <w:pPr>
        <w:spacing w:after="0"/>
        <w:ind w:firstLine="709"/>
        <w:jc w:val="both"/>
        <w:rPr>
          <w:rFonts w:ascii="Times New Roman" w:hAnsi="Times New Roman"/>
          <w:b/>
          <w:sz w:val="24"/>
          <w:szCs w:val="24"/>
        </w:rPr>
      </w:pPr>
      <w:r w:rsidRPr="00E1460B">
        <w:rPr>
          <w:rFonts w:ascii="Times New Roman" w:hAnsi="Times New Roman"/>
          <w:b/>
          <w:sz w:val="24"/>
          <w:szCs w:val="24"/>
        </w:rPr>
        <w:t>3.2.1. Основные печатные издания</w:t>
      </w:r>
    </w:p>
    <w:p w14:paraId="576FD551" w14:textId="77777777" w:rsidR="00AC46BC" w:rsidRPr="00850DCB" w:rsidRDefault="00AC46BC" w:rsidP="00AC46BC">
      <w:pPr>
        <w:pStyle w:val="ae"/>
        <w:numPr>
          <w:ilvl w:val="0"/>
          <w:numId w:val="23"/>
        </w:numPr>
        <w:spacing w:before="0" w:after="0"/>
        <w:ind w:left="0" w:firstLine="709"/>
        <w:jc w:val="both"/>
      </w:pPr>
      <w:r w:rsidRPr="00850DCB">
        <w:t xml:space="preserve">Волков, А. М. Правовые основы профессиональной деятельности: учебник для среднего профессионального образования / А. М. Волков. — Москва: Издательство </w:t>
      </w:r>
      <w:proofErr w:type="spellStart"/>
      <w:r w:rsidRPr="00850DCB">
        <w:t>Юрайт</w:t>
      </w:r>
      <w:proofErr w:type="spellEnd"/>
      <w:r w:rsidRPr="00850DCB">
        <w:t>, 2022. — 274 с. — (Профессиональное образование). — ISBN 978-5-534-10131-7.</w:t>
      </w:r>
    </w:p>
    <w:p w14:paraId="7857720B" w14:textId="77777777" w:rsidR="00AC46BC" w:rsidRPr="00850DCB" w:rsidRDefault="00AC46BC" w:rsidP="00AC46BC">
      <w:pPr>
        <w:pStyle w:val="ae"/>
        <w:numPr>
          <w:ilvl w:val="0"/>
          <w:numId w:val="23"/>
        </w:numPr>
        <w:spacing w:before="0" w:after="0"/>
        <w:ind w:left="0" w:firstLine="709"/>
        <w:jc w:val="both"/>
      </w:pPr>
      <w:r w:rsidRPr="00850DCB">
        <w:t xml:space="preserve">Капустин, А. Я. Правовое обеспечение профессиональной деятельности: учебник и практикум для среднего профессионального образования / А. Я. Капустин, К. М. Беликова; под редакцией А. Я. Капустина. — 2-е изд., </w:t>
      </w:r>
      <w:proofErr w:type="spellStart"/>
      <w:r w:rsidRPr="00850DCB">
        <w:t>перераб</w:t>
      </w:r>
      <w:proofErr w:type="spellEnd"/>
      <w:r w:rsidRPr="00850DCB">
        <w:t xml:space="preserve">. и доп. — Москва: Издательство </w:t>
      </w:r>
      <w:proofErr w:type="spellStart"/>
      <w:r w:rsidRPr="00850DCB">
        <w:t>Юрайт</w:t>
      </w:r>
      <w:proofErr w:type="spellEnd"/>
      <w:r w:rsidRPr="00850DCB">
        <w:t>, 2022. — 382 с. — (Профессиональное образование). — ISBN 978-5-534-02770-9.</w:t>
      </w:r>
    </w:p>
    <w:p w14:paraId="4DBF063C" w14:textId="77777777" w:rsidR="00AC46BC" w:rsidRPr="00850DCB" w:rsidRDefault="00AC46BC" w:rsidP="00AC46BC">
      <w:pPr>
        <w:pStyle w:val="ae"/>
        <w:numPr>
          <w:ilvl w:val="0"/>
          <w:numId w:val="23"/>
        </w:numPr>
        <w:spacing w:before="0" w:after="0"/>
        <w:ind w:left="0" w:firstLine="709"/>
        <w:jc w:val="both"/>
      </w:pPr>
      <w:r w:rsidRPr="00850DCB">
        <w:t>Правовое обеспечение профессиональной деятельности: учебник для среднего профессионального образования / В. И. </w:t>
      </w:r>
      <w:proofErr w:type="spellStart"/>
      <w:r w:rsidRPr="00850DCB">
        <w:t>Авдийский</w:t>
      </w:r>
      <w:proofErr w:type="spellEnd"/>
      <w:r w:rsidRPr="00850DCB">
        <w:t xml:space="preserve"> [и др.] ; под редакцией В. И. </w:t>
      </w:r>
      <w:proofErr w:type="spellStart"/>
      <w:r w:rsidRPr="00850DCB">
        <w:t>Авдийского</w:t>
      </w:r>
      <w:proofErr w:type="spellEnd"/>
      <w:r w:rsidRPr="00850DCB">
        <w:t xml:space="preserve">. — 4-е изд., </w:t>
      </w:r>
      <w:proofErr w:type="spellStart"/>
      <w:r w:rsidRPr="00850DCB">
        <w:t>перераб</w:t>
      </w:r>
      <w:proofErr w:type="spellEnd"/>
      <w:r w:rsidRPr="00850DCB">
        <w:t xml:space="preserve">. и доп. — Москва: Издательство </w:t>
      </w:r>
      <w:proofErr w:type="spellStart"/>
      <w:r w:rsidRPr="00850DCB">
        <w:t>Юрайт</w:t>
      </w:r>
      <w:proofErr w:type="spellEnd"/>
      <w:r w:rsidRPr="00850DCB">
        <w:t>, 2022. — 333 с. — (Профессиональное образование). — ISBN 978-5-534-04995-4.</w:t>
      </w:r>
    </w:p>
    <w:p w14:paraId="345EF78D" w14:textId="77777777" w:rsidR="00AC46BC" w:rsidRPr="00850DCB" w:rsidRDefault="00AC46BC" w:rsidP="00AC46BC">
      <w:pPr>
        <w:pStyle w:val="ae"/>
        <w:numPr>
          <w:ilvl w:val="0"/>
          <w:numId w:val="23"/>
        </w:numPr>
        <w:spacing w:before="0" w:after="0"/>
        <w:ind w:left="0" w:firstLine="709"/>
        <w:jc w:val="both"/>
      </w:pPr>
      <w:r w:rsidRPr="00850DCB">
        <w:t xml:space="preserve">Правовое обеспечение профессиональной деятельности: учебник и практикум для среднего профессионального образования / А. П. Альбов [и др.] ; под общей редакцией А. П. Альбова, С. В. Николюкина. — 2-е изд. — Москва: Издательство </w:t>
      </w:r>
      <w:proofErr w:type="spellStart"/>
      <w:r w:rsidRPr="00850DCB">
        <w:t>Юрайт</w:t>
      </w:r>
      <w:proofErr w:type="spellEnd"/>
      <w:r w:rsidRPr="00850DCB">
        <w:t>, 2022. — 458 с. — (Профессиональное образование). — ISBN 978-5-534-13592-3.</w:t>
      </w:r>
    </w:p>
    <w:p w14:paraId="7B2DAE37" w14:textId="77777777" w:rsidR="003B7352" w:rsidRPr="00E1460B" w:rsidRDefault="003B7352" w:rsidP="008C23A3">
      <w:pPr>
        <w:spacing w:after="0"/>
        <w:jc w:val="both"/>
        <w:rPr>
          <w:rFonts w:ascii="Times New Roman" w:hAnsi="Times New Roman"/>
          <w:sz w:val="24"/>
          <w:szCs w:val="24"/>
        </w:rPr>
      </w:pPr>
    </w:p>
    <w:p w14:paraId="76019DCD" w14:textId="77777777" w:rsidR="00AC46BC" w:rsidRPr="00AC46BC" w:rsidRDefault="00AC46BC" w:rsidP="00AC46BC">
      <w:pPr>
        <w:spacing w:after="0"/>
        <w:ind w:firstLine="709"/>
        <w:jc w:val="both"/>
        <w:rPr>
          <w:rFonts w:ascii="Times New Roman" w:hAnsi="Times New Roman"/>
          <w:b/>
          <w:bCs/>
          <w:sz w:val="24"/>
          <w:szCs w:val="24"/>
        </w:rPr>
      </w:pPr>
      <w:r w:rsidRPr="00AC46BC">
        <w:rPr>
          <w:rFonts w:ascii="Times New Roman" w:hAnsi="Times New Roman"/>
          <w:b/>
          <w:bCs/>
          <w:sz w:val="24"/>
          <w:szCs w:val="24"/>
        </w:rPr>
        <w:t>3.2.2. Основные электронные издания</w:t>
      </w:r>
    </w:p>
    <w:p w14:paraId="370FB8E9" w14:textId="77777777" w:rsidR="00AC46BC" w:rsidRPr="00AC46BC" w:rsidRDefault="00AC46BC" w:rsidP="00AC46BC">
      <w:pPr>
        <w:pStyle w:val="ae"/>
        <w:numPr>
          <w:ilvl w:val="0"/>
          <w:numId w:val="24"/>
        </w:numPr>
        <w:tabs>
          <w:tab w:val="left" w:pos="851"/>
        </w:tabs>
        <w:spacing w:before="0" w:after="0" w:line="276" w:lineRule="auto"/>
        <w:ind w:left="0" w:firstLine="709"/>
        <w:jc w:val="both"/>
      </w:pPr>
      <w:r w:rsidRPr="00AC46BC">
        <w:t xml:space="preserve">Волков, А. М. Правовые основы профессиональной деятельности: учебник для среднего профессионального образования / А. М. Волков. — Москва: Издательство </w:t>
      </w:r>
      <w:proofErr w:type="spellStart"/>
      <w:r w:rsidRPr="00AC46BC">
        <w:t>Юрайт</w:t>
      </w:r>
      <w:proofErr w:type="spellEnd"/>
      <w:r w:rsidRPr="00AC46BC">
        <w:t xml:space="preserve">, 2022. — 274 с. — (Профессиональное образование). — ISBN 978-5-534-10131-7. — Текст: электронный // Образовательная платформа </w:t>
      </w:r>
      <w:proofErr w:type="spellStart"/>
      <w:r w:rsidRPr="00AC46BC">
        <w:t>Юрайт</w:t>
      </w:r>
      <w:proofErr w:type="spellEnd"/>
      <w:r w:rsidRPr="00AC46BC">
        <w:t xml:space="preserve"> [сайт]. — URL: https://urait.ru/bcode/474897.</w:t>
      </w:r>
    </w:p>
    <w:p w14:paraId="71358ACC" w14:textId="77777777" w:rsidR="00AC46BC" w:rsidRPr="00AC46BC" w:rsidRDefault="00AC46BC" w:rsidP="00AC46BC">
      <w:pPr>
        <w:pStyle w:val="ae"/>
        <w:numPr>
          <w:ilvl w:val="0"/>
          <w:numId w:val="24"/>
        </w:numPr>
        <w:tabs>
          <w:tab w:val="left" w:pos="851"/>
        </w:tabs>
        <w:spacing w:before="0" w:after="0" w:line="276" w:lineRule="auto"/>
        <w:ind w:left="0" w:firstLine="709"/>
        <w:jc w:val="both"/>
      </w:pPr>
      <w:r w:rsidRPr="00AC46BC">
        <w:t xml:space="preserve">Капустин, А. Я. Правовое обеспечение профессиональной деятельности: учебник и практикум для среднего профессионального образования / А. Я. Капустин, К. М. Беликова ; под редакцией А. Я. Капустина. — 2-е изд., </w:t>
      </w:r>
      <w:proofErr w:type="spellStart"/>
      <w:r w:rsidRPr="00AC46BC">
        <w:t>перераб</w:t>
      </w:r>
      <w:proofErr w:type="spellEnd"/>
      <w:r w:rsidRPr="00AC46BC">
        <w:t xml:space="preserve">. и доп. — Москва: Издательство </w:t>
      </w:r>
      <w:proofErr w:type="spellStart"/>
      <w:r w:rsidRPr="00AC46BC">
        <w:t>Юрайт</w:t>
      </w:r>
      <w:proofErr w:type="spellEnd"/>
      <w:r w:rsidRPr="00AC46BC">
        <w:t xml:space="preserve">, 2022. — 382 с. — (Профессиональное образование). — ISBN 978-5-534-02770-9. — Текст: электронный // Образовательная платформа </w:t>
      </w:r>
      <w:proofErr w:type="spellStart"/>
      <w:r w:rsidRPr="00AC46BC">
        <w:t>Юрайт</w:t>
      </w:r>
      <w:proofErr w:type="spellEnd"/>
      <w:r w:rsidRPr="00AC46BC">
        <w:t xml:space="preserve"> [сайт]. — URL: https://urait.ru/bcode/469525.</w:t>
      </w:r>
    </w:p>
    <w:p w14:paraId="2E1AB13E" w14:textId="77777777" w:rsidR="00AC46BC" w:rsidRPr="00AC46BC" w:rsidRDefault="00AC46BC" w:rsidP="00AC46BC">
      <w:pPr>
        <w:pStyle w:val="ae"/>
        <w:numPr>
          <w:ilvl w:val="0"/>
          <w:numId w:val="24"/>
        </w:numPr>
        <w:tabs>
          <w:tab w:val="left" w:pos="851"/>
        </w:tabs>
        <w:spacing w:before="0" w:after="0" w:line="276" w:lineRule="auto"/>
        <w:ind w:left="0" w:firstLine="709"/>
        <w:jc w:val="both"/>
      </w:pPr>
      <w:r w:rsidRPr="00AC46BC">
        <w:t>Правовое обеспечение профессиональной деятельности: учебник для среднего профессионального образования / В. И. </w:t>
      </w:r>
      <w:proofErr w:type="spellStart"/>
      <w:r w:rsidRPr="00AC46BC">
        <w:t>Авдийский</w:t>
      </w:r>
      <w:proofErr w:type="spellEnd"/>
      <w:r w:rsidRPr="00AC46BC">
        <w:t xml:space="preserve"> [и др.] ; под редакцией В. И. </w:t>
      </w:r>
      <w:proofErr w:type="spellStart"/>
      <w:r w:rsidRPr="00AC46BC">
        <w:t>Авдийского</w:t>
      </w:r>
      <w:proofErr w:type="spellEnd"/>
      <w:r w:rsidRPr="00AC46BC">
        <w:t xml:space="preserve">. — 4-е изд., </w:t>
      </w:r>
      <w:proofErr w:type="spellStart"/>
      <w:r w:rsidRPr="00AC46BC">
        <w:t>перераб</w:t>
      </w:r>
      <w:proofErr w:type="spellEnd"/>
      <w:r w:rsidRPr="00AC46BC">
        <w:t xml:space="preserve">. и доп. — Москва: Издательство </w:t>
      </w:r>
      <w:proofErr w:type="spellStart"/>
      <w:r w:rsidRPr="00AC46BC">
        <w:t>Юрайт</w:t>
      </w:r>
      <w:proofErr w:type="spellEnd"/>
      <w:r w:rsidRPr="00AC46BC">
        <w:t xml:space="preserve">, 2022. — 333 с. — (Профессиональное образование). — ISBN 978-5-534-04995-4. — Текст: электронный // Образовательная платформа </w:t>
      </w:r>
      <w:proofErr w:type="spellStart"/>
      <w:r w:rsidRPr="00AC46BC">
        <w:t>Юрайт</w:t>
      </w:r>
      <w:proofErr w:type="spellEnd"/>
      <w:r w:rsidRPr="00AC46BC">
        <w:t xml:space="preserve"> [сайт]. — URL: </w:t>
      </w:r>
      <w:hyperlink r:id="rId59" w:history="1">
        <w:r w:rsidRPr="00AC46BC">
          <w:rPr>
            <w:rStyle w:val="ad"/>
          </w:rPr>
          <w:t>https://urait.ru/bcode/469700</w:t>
        </w:r>
      </w:hyperlink>
      <w:r w:rsidRPr="00AC46BC">
        <w:t>.</w:t>
      </w:r>
    </w:p>
    <w:p w14:paraId="510E5830" w14:textId="77777777" w:rsidR="00AC46BC" w:rsidRPr="00AC46BC" w:rsidRDefault="00AC46BC" w:rsidP="00AC46BC">
      <w:pPr>
        <w:pStyle w:val="ae"/>
        <w:numPr>
          <w:ilvl w:val="0"/>
          <w:numId w:val="24"/>
        </w:numPr>
        <w:tabs>
          <w:tab w:val="left" w:pos="851"/>
        </w:tabs>
        <w:spacing w:before="0" w:after="0" w:line="276" w:lineRule="auto"/>
        <w:ind w:left="0" w:firstLine="709"/>
        <w:jc w:val="both"/>
      </w:pPr>
      <w:r w:rsidRPr="00AC46BC">
        <w:lastRenderedPageBreak/>
        <w:t xml:space="preserve">Правовое обеспечение профессиональной деятельности: учебник и практикум для среднего профессионального образования / А. П. Альбов [и др.] ; под общей редакцией А. П. Альбова, С. В. Николюкина. — 2-е изд. — Москва: Издательство </w:t>
      </w:r>
      <w:proofErr w:type="spellStart"/>
      <w:r w:rsidRPr="00AC46BC">
        <w:t>Юрайт</w:t>
      </w:r>
      <w:proofErr w:type="spellEnd"/>
      <w:r w:rsidRPr="00AC46BC">
        <w:t xml:space="preserve">, 2022. — 458 с. — (Профессиональное образование). — ISBN 978-5-534-13592-3. — Текст: электронный // Образовательная платформа </w:t>
      </w:r>
      <w:proofErr w:type="spellStart"/>
      <w:r w:rsidRPr="00AC46BC">
        <w:t>Юрайт</w:t>
      </w:r>
      <w:proofErr w:type="spellEnd"/>
      <w:r w:rsidRPr="00AC46BC">
        <w:t xml:space="preserve"> [сайт]. — URL: https://urait.ru/bcode/470051.</w:t>
      </w:r>
    </w:p>
    <w:p w14:paraId="2E59F9E9" w14:textId="77777777" w:rsidR="00AC46BC" w:rsidRPr="00AC46BC" w:rsidRDefault="00AC46BC" w:rsidP="00AC46BC">
      <w:pPr>
        <w:pStyle w:val="ae"/>
        <w:numPr>
          <w:ilvl w:val="0"/>
          <w:numId w:val="24"/>
        </w:numPr>
        <w:tabs>
          <w:tab w:val="left" w:pos="851"/>
        </w:tabs>
        <w:spacing w:before="0" w:after="0" w:line="276" w:lineRule="auto"/>
        <w:ind w:left="0" w:firstLine="709"/>
        <w:jc w:val="both"/>
      </w:pPr>
      <w:proofErr w:type="spellStart"/>
      <w:r w:rsidRPr="00AC46BC">
        <w:t>Харачих</w:t>
      </w:r>
      <w:proofErr w:type="spellEnd"/>
      <w:r w:rsidRPr="00AC46BC">
        <w:t xml:space="preserve">, Г. И. Специальная оценка условий труда : учебное пособие для </w:t>
      </w:r>
      <w:proofErr w:type="spellStart"/>
      <w:r w:rsidRPr="00AC46BC">
        <w:t>спо</w:t>
      </w:r>
      <w:proofErr w:type="spellEnd"/>
      <w:r w:rsidRPr="00AC46BC">
        <w:t xml:space="preserve"> / Г. И. </w:t>
      </w:r>
      <w:proofErr w:type="spellStart"/>
      <w:r w:rsidRPr="00AC46BC">
        <w:t>Харачих</w:t>
      </w:r>
      <w:proofErr w:type="spellEnd"/>
      <w:r w:rsidRPr="00AC46BC">
        <w:t xml:space="preserve">, Э. Н. </w:t>
      </w:r>
      <w:proofErr w:type="spellStart"/>
      <w:r w:rsidRPr="00AC46BC">
        <w:t>Абильтарова</w:t>
      </w:r>
      <w:proofErr w:type="spellEnd"/>
      <w:r w:rsidRPr="00AC46BC">
        <w:t xml:space="preserve">, Ш. Ю. </w:t>
      </w:r>
      <w:proofErr w:type="spellStart"/>
      <w:r w:rsidRPr="00AC46BC">
        <w:t>Абитова</w:t>
      </w:r>
      <w:proofErr w:type="spellEnd"/>
      <w:r w:rsidRPr="00AC46BC">
        <w:t xml:space="preserve">. — 2-е изд., стер. — Санкт-Петербург : Лань, 2023. — 184 с. — ISBN 978-5-507-46666-5. — Текст : электронный // Лань : электронно-библиотечная система. — URL: </w:t>
      </w:r>
      <w:hyperlink r:id="rId60" w:history="1">
        <w:r w:rsidRPr="00AC46BC">
          <w:rPr>
            <w:rStyle w:val="ad"/>
          </w:rPr>
          <w:t>https://e.lanbook.com/book/314813</w:t>
        </w:r>
      </w:hyperlink>
      <w:r w:rsidRPr="00AC46BC">
        <w:t xml:space="preserve"> (дата обращения: 03.08.2023). — Режим доступа: для </w:t>
      </w:r>
      <w:proofErr w:type="spellStart"/>
      <w:r w:rsidRPr="00AC46BC">
        <w:t>авториз</w:t>
      </w:r>
      <w:proofErr w:type="spellEnd"/>
      <w:r w:rsidRPr="00AC46BC">
        <w:t>. пользователей.</w:t>
      </w:r>
    </w:p>
    <w:p w14:paraId="7B0E9CCD" w14:textId="77777777" w:rsidR="003B7352" w:rsidRPr="00AC46BC" w:rsidRDefault="003B7352" w:rsidP="008C23A3">
      <w:pPr>
        <w:spacing w:after="0"/>
        <w:jc w:val="both"/>
        <w:rPr>
          <w:rFonts w:ascii="Times New Roman" w:hAnsi="Times New Roman"/>
          <w:sz w:val="24"/>
          <w:szCs w:val="24"/>
          <w:lang w:val="x-none"/>
        </w:rPr>
      </w:pPr>
    </w:p>
    <w:p w14:paraId="7AA25550" w14:textId="77777777" w:rsidR="003B7352" w:rsidRPr="00E1460B" w:rsidRDefault="003B7352" w:rsidP="008C23A3">
      <w:pPr>
        <w:spacing w:after="0"/>
        <w:ind w:firstLine="709"/>
        <w:jc w:val="both"/>
        <w:rPr>
          <w:rFonts w:ascii="Times New Roman" w:hAnsi="Times New Roman"/>
          <w:b/>
          <w:sz w:val="24"/>
          <w:szCs w:val="24"/>
        </w:rPr>
      </w:pPr>
      <w:r w:rsidRPr="00E1460B">
        <w:rPr>
          <w:rFonts w:ascii="Times New Roman" w:hAnsi="Times New Roman"/>
          <w:b/>
          <w:sz w:val="24"/>
          <w:szCs w:val="24"/>
        </w:rPr>
        <w:t xml:space="preserve">3.2.3. Дополнительные источники </w:t>
      </w:r>
    </w:p>
    <w:p w14:paraId="40AFCD2E" w14:textId="77777777" w:rsidR="003B7352" w:rsidRPr="00850DCB" w:rsidRDefault="003B7352" w:rsidP="007413B6">
      <w:pPr>
        <w:pStyle w:val="ae"/>
        <w:numPr>
          <w:ilvl w:val="0"/>
          <w:numId w:val="25"/>
        </w:numPr>
        <w:spacing w:before="0" w:after="0"/>
        <w:ind w:left="0" w:firstLine="567"/>
        <w:jc w:val="both"/>
      </w:pPr>
      <w:r w:rsidRPr="00850DCB">
        <w:t xml:space="preserve">Анисимов, А. П. Правовое обеспечение профессиональной деятельности: учебник и практикум для среднего профессионального образования / А. П. Анисимов, А. Я. Рыженков, А. Ю. </w:t>
      </w:r>
      <w:proofErr w:type="spellStart"/>
      <w:r w:rsidRPr="00850DCB">
        <w:t>Чикильдина</w:t>
      </w:r>
      <w:proofErr w:type="spellEnd"/>
      <w:r w:rsidRPr="00850DCB">
        <w:t xml:space="preserve">; под редакцией А. Я. </w:t>
      </w:r>
      <w:proofErr w:type="spellStart"/>
      <w:r w:rsidRPr="00850DCB">
        <w:t>Рыженкова</w:t>
      </w:r>
      <w:proofErr w:type="spellEnd"/>
      <w:r w:rsidRPr="00850DCB">
        <w:t xml:space="preserve">. — 4-е изд., </w:t>
      </w:r>
      <w:proofErr w:type="spellStart"/>
      <w:r w:rsidRPr="00850DCB">
        <w:t>перераб</w:t>
      </w:r>
      <w:proofErr w:type="spellEnd"/>
      <w:r w:rsidRPr="00850DCB">
        <w:t xml:space="preserve">. и доп. — Москва: Издательство </w:t>
      </w:r>
      <w:proofErr w:type="spellStart"/>
      <w:r w:rsidRPr="00850DCB">
        <w:t>Юрайт</w:t>
      </w:r>
      <w:proofErr w:type="spellEnd"/>
      <w:r w:rsidRPr="00850DCB">
        <w:t xml:space="preserve">, 2020. </w:t>
      </w:r>
    </w:p>
    <w:p w14:paraId="335F45F0" w14:textId="77777777" w:rsidR="003B7352" w:rsidRDefault="003B7352" w:rsidP="007413B6">
      <w:pPr>
        <w:pStyle w:val="ae"/>
        <w:numPr>
          <w:ilvl w:val="0"/>
          <w:numId w:val="25"/>
        </w:numPr>
        <w:spacing w:before="0" w:after="0"/>
        <w:ind w:left="0" w:firstLine="567"/>
        <w:jc w:val="both"/>
      </w:pPr>
      <w:r w:rsidRPr="00850DCB">
        <w:t xml:space="preserve">Михайленко, Е. М. Гражданское право. Общая часть: учебник и практикум для среднего профессионального образования / Е. М. Михайленко. — 2-е изд., </w:t>
      </w:r>
      <w:proofErr w:type="spellStart"/>
      <w:r w:rsidRPr="00850DCB">
        <w:t>перераб</w:t>
      </w:r>
      <w:proofErr w:type="spellEnd"/>
      <w:r w:rsidRPr="00850DCB">
        <w:t xml:space="preserve">. и доп. — Москва: Издательство </w:t>
      </w:r>
      <w:proofErr w:type="spellStart"/>
      <w:r w:rsidRPr="00850DCB">
        <w:t>Юрайт</w:t>
      </w:r>
      <w:proofErr w:type="spellEnd"/>
      <w:r w:rsidRPr="00850DCB">
        <w:t xml:space="preserve">, 2022. </w:t>
      </w:r>
    </w:p>
    <w:p w14:paraId="690AD510" w14:textId="77777777" w:rsidR="003B7352" w:rsidRPr="00850DCB" w:rsidRDefault="003B7352" w:rsidP="008C23A3">
      <w:pPr>
        <w:pStyle w:val="ae"/>
        <w:spacing w:before="0" w:after="0"/>
        <w:ind w:left="567"/>
        <w:jc w:val="both"/>
      </w:pPr>
    </w:p>
    <w:p w14:paraId="5F9CAE96" w14:textId="77777777" w:rsidR="003B7352" w:rsidRPr="00E1460B" w:rsidRDefault="003B7352" w:rsidP="003B7352">
      <w:pPr>
        <w:spacing w:before="240"/>
        <w:jc w:val="center"/>
        <w:rPr>
          <w:rFonts w:ascii="Times New Roman" w:hAnsi="Times New Roman"/>
          <w:b/>
          <w:sz w:val="24"/>
          <w:szCs w:val="24"/>
        </w:rPr>
      </w:pPr>
      <w:r w:rsidRPr="00E1460B">
        <w:rPr>
          <w:rFonts w:ascii="Times New Roman" w:hAnsi="Times New Roman"/>
          <w:b/>
          <w:sz w:val="24"/>
          <w:szCs w:val="24"/>
        </w:rPr>
        <w:t>4. КОНТРОЛЬ И ОЦЕНКА РЕЗУЛЬТАТОВ ОСВОЕНИЯ</w:t>
      </w:r>
      <w:r>
        <w:rPr>
          <w:rFonts w:ascii="Times New Roman" w:hAnsi="Times New Roman"/>
          <w:b/>
          <w:sz w:val="24"/>
          <w:szCs w:val="24"/>
        </w:rPr>
        <w:t xml:space="preserve"> </w:t>
      </w:r>
      <w:r w:rsidRPr="00E1460B">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4228"/>
        <w:gridCol w:w="84"/>
        <w:gridCol w:w="1948"/>
      </w:tblGrid>
      <w:tr w:rsidR="003B7352" w:rsidRPr="00E1460B" w14:paraId="151322AC" w14:textId="77777777" w:rsidTr="008C23A3">
        <w:tc>
          <w:tcPr>
            <w:tcW w:w="1729" w:type="pct"/>
            <w:vAlign w:val="center"/>
          </w:tcPr>
          <w:p w14:paraId="18E2A04A" w14:textId="77777777" w:rsidR="003B7352" w:rsidRPr="001D6FF5" w:rsidRDefault="003B7352" w:rsidP="00927E4B">
            <w:pPr>
              <w:spacing w:before="40" w:after="40"/>
              <w:rPr>
                <w:rFonts w:ascii="Times New Roman" w:hAnsi="Times New Roman"/>
                <w:b/>
                <w:bCs/>
                <w:iCs/>
                <w:sz w:val="24"/>
                <w:szCs w:val="24"/>
              </w:rPr>
            </w:pPr>
            <w:r w:rsidRPr="001D6FF5">
              <w:rPr>
                <w:rFonts w:ascii="Times New Roman" w:hAnsi="Times New Roman"/>
                <w:b/>
                <w:bCs/>
                <w:iCs/>
                <w:sz w:val="24"/>
                <w:szCs w:val="24"/>
              </w:rPr>
              <w:t>Результаты обучения</w:t>
            </w:r>
          </w:p>
        </w:tc>
        <w:tc>
          <w:tcPr>
            <w:tcW w:w="2209" w:type="pct"/>
            <w:vAlign w:val="center"/>
          </w:tcPr>
          <w:p w14:paraId="492BEAA8" w14:textId="77777777" w:rsidR="003B7352" w:rsidRPr="001D6FF5" w:rsidRDefault="003B7352" w:rsidP="00927E4B">
            <w:pPr>
              <w:spacing w:before="40" w:after="40"/>
              <w:rPr>
                <w:rFonts w:ascii="Times New Roman" w:hAnsi="Times New Roman"/>
                <w:b/>
                <w:bCs/>
                <w:iCs/>
                <w:sz w:val="24"/>
                <w:szCs w:val="24"/>
              </w:rPr>
            </w:pPr>
            <w:r w:rsidRPr="001D6FF5">
              <w:rPr>
                <w:rFonts w:ascii="Times New Roman" w:hAnsi="Times New Roman"/>
                <w:b/>
                <w:bCs/>
                <w:iCs/>
                <w:sz w:val="24"/>
                <w:szCs w:val="24"/>
              </w:rPr>
              <w:t>Критерии оценки</w:t>
            </w:r>
          </w:p>
        </w:tc>
        <w:tc>
          <w:tcPr>
            <w:tcW w:w="1062" w:type="pct"/>
            <w:gridSpan w:val="2"/>
            <w:vAlign w:val="center"/>
          </w:tcPr>
          <w:p w14:paraId="34D61C94" w14:textId="77777777" w:rsidR="003B7352" w:rsidRPr="001D6FF5" w:rsidRDefault="003B7352" w:rsidP="00927E4B">
            <w:pPr>
              <w:spacing w:before="40" w:after="40"/>
              <w:rPr>
                <w:rFonts w:ascii="Times New Roman" w:hAnsi="Times New Roman"/>
                <w:b/>
                <w:bCs/>
                <w:iCs/>
                <w:sz w:val="24"/>
                <w:szCs w:val="24"/>
              </w:rPr>
            </w:pPr>
            <w:r w:rsidRPr="001D6FF5">
              <w:rPr>
                <w:rFonts w:ascii="Times New Roman" w:hAnsi="Times New Roman"/>
                <w:b/>
                <w:bCs/>
                <w:iCs/>
                <w:sz w:val="24"/>
                <w:szCs w:val="24"/>
              </w:rPr>
              <w:t>Методы оценки</w:t>
            </w:r>
          </w:p>
        </w:tc>
      </w:tr>
      <w:tr w:rsidR="003B7352" w:rsidRPr="00E1460B" w14:paraId="3C7D0549" w14:textId="77777777" w:rsidTr="008C23A3">
        <w:tc>
          <w:tcPr>
            <w:tcW w:w="5000" w:type="pct"/>
            <w:gridSpan w:val="4"/>
            <w:vAlign w:val="center"/>
          </w:tcPr>
          <w:p w14:paraId="1A25F036" w14:textId="77777777" w:rsidR="003B7352" w:rsidRPr="003B2026" w:rsidRDefault="003B7352" w:rsidP="00927E4B">
            <w:pPr>
              <w:spacing w:before="40" w:after="40"/>
              <w:rPr>
                <w:rFonts w:ascii="Times New Roman" w:hAnsi="Times New Roman"/>
                <w:b/>
                <w:bCs/>
                <w:iCs/>
                <w:sz w:val="24"/>
                <w:szCs w:val="24"/>
              </w:rPr>
            </w:pPr>
            <w:r w:rsidRPr="003B2026">
              <w:rPr>
                <w:rFonts w:ascii="Times New Roman" w:hAnsi="Times New Roman"/>
                <w:b/>
                <w:bCs/>
                <w:iCs/>
                <w:sz w:val="24"/>
                <w:szCs w:val="24"/>
              </w:rPr>
              <w:t>Перечень знаний, осваиваемых в рамках дисциплины</w:t>
            </w:r>
          </w:p>
        </w:tc>
      </w:tr>
      <w:tr w:rsidR="003B7352" w:rsidRPr="00E1460B" w14:paraId="179CAFA5" w14:textId="77777777" w:rsidTr="008C23A3">
        <w:tc>
          <w:tcPr>
            <w:tcW w:w="1729" w:type="pct"/>
          </w:tcPr>
          <w:p w14:paraId="234087CE"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 xml:space="preserve">содержание актуальной нормативно-правовой документации; </w:t>
            </w:r>
          </w:p>
          <w:p w14:paraId="7DA6ABD8"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стандарты антикоррупционного поведения и последствия его нарушения;</w:t>
            </w:r>
          </w:p>
          <w:p w14:paraId="7E1B7EA4"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информационных и коммуникационных технологий;</w:t>
            </w:r>
          </w:p>
          <w:p w14:paraId="7FD65F79"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по защите информации и работе с обращениями граждан;</w:t>
            </w:r>
          </w:p>
          <w:p w14:paraId="5E199593"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информационной безопасности;</w:t>
            </w:r>
          </w:p>
          <w:p w14:paraId="168C028B"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требования охраны труда;</w:t>
            </w:r>
          </w:p>
          <w:p w14:paraId="144A55AE"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lastRenderedPageBreak/>
              <w:t>нормативные правовые акты Российской Федерации в сфере организации деловой поездки;</w:t>
            </w:r>
          </w:p>
          <w:p w14:paraId="02C5BD1F"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информации;</w:t>
            </w:r>
          </w:p>
          <w:p w14:paraId="76F4F79E"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делопроизводства;</w:t>
            </w:r>
          </w:p>
          <w:p w14:paraId="2ECC72CB"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трудовых отношений;</w:t>
            </w:r>
          </w:p>
          <w:p w14:paraId="745CB307"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 xml:space="preserve">локальные нормативные акты, регламентирующие трудовые отношения; </w:t>
            </w:r>
          </w:p>
          <w:p w14:paraId="234D1938"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архивного дела;</w:t>
            </w:r>
          </w:p>
          <w:p w14:paraId="5FCD2E9E"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области конфиденциальной информации и защиты персональных данных.</w:t>
            </w:r>
          </w:p>
        </w:tc>
        <w:tc>
          <w:tcPr>
            <w:tcW w:w="2209" w:type="pct"/>
            <w:vAlign w:val="center"/>
          </w:tcPr>
          <w:p w14:paraId="5D8242DB"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94BB521"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870B092"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w:t>
            </w:r>
            <w:r w:rsidRPr="00E1460B">
              <w:rPr>
                <w:rFonts w:ascii="Times New Roman" w:hAnsi="Times New Roman"/>
                <w:sz w:val="24"/>
                <w:szCs w:val="24"/>
              </w:rPr>
              <w:lastRenderedPageBreak/>
              <w:t>заданий выполнено, некоторые из выполненных заданий содержат ошибки.</w:t>
            </w:r>
          </w:p>
          <w:p w14:paraId="36329500" w14:textId="77777777" w:rsidR="003B7352" w:rsidRPr="00E1460B" w:rsidRDefault="003B7352" w:rsidP="00927E4B">
            <w:pPr>
              <w:spacing w:before="40" w:after="40"/>
              <w:rPr>
                <w:rFonts w:ascii="Times New Roman" w:hAnsi="Times New Roman"/>
                <w:bCs/>
                <w:i/>
                <w:sz w:val="24"/>
                <w:szCs w:val="24"/>
              </w:rPr>
            </w:pPr>
            <w:r w:rsidRPr="00E1460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62" w:type="pct"/>
            <w:gridSpan w:val="2"/>
          </w:tcPr>
          <w:p w14:paraId="4D8AF12C"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lastRenderedPageBreak/>
              <w:t>Индивидуальные и фронтальные опросы;</w:t>
            </w:r>
          </w:p>
          <w:p w14:paraId="66530C75"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 xml:space="preserve">Тестовые </w:t>
            </w:r>
            <w:r w:rsidRPr="00BE5B3B">
              <w:rPr>
                <w:rFonts w:ascii="Times New Roman" w:hAnsi="Times New Roman"/>
                <w:bCs/>
                <w:iCs/>
                <w:sz w:val="24"/>
                <w:szCs w:val="24"/>
              </w:rPr>
              <w:br/>
              <w:t>задания;</w:t>
            </w:r>
          </w:p>
          <w:p w14:paraId="1B11DECA"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 xml:space="preserve">Проведение </w:t>
            </w:r>
            <w:r w:rsidRPr="00BE5B3B">
              <w:rPr>
                <w:rFonts w:ascii="Times New Roman" w:hAnsi="Times New Roman"/>
                <w:bCs/>
                <w:iCs/>
                <w:sz w:val="24"/>
                <w:szCs w:val="24"/>
              </w:rPr>
              <w:br/>
              <w:t>промежуточного контроля.</w:t>
            </w:r>
          </w:p>
        </w:tc>
      </w:tr>
      <w:tr w:rsidR="003B7352" w:rsidRPr="00E1460B" w14:paraId="50D65B1E" w14:textId="77777777" w:rsidTr="008C23A3">
        <w:tc>
          <w:tcPr>
            <w:tcW w:w="5000" w:type="pct"/>
            <w:gridSpan w:val="4"/>
          </w:tcPr>
          <w:p w14:paraId="710B129F" w14:textId="77777777" w:rsidR="003B7352" w:rsidRPr="003B2026" w:rsidRDefault="003B7352" w:rsidP="00927E4B">
            <w:pPr>
              <w:spacing w:before="40" w:after="40"/>
              <w:rPr>
                <w:rFonts w:ascii="Times New Roman" w:hAnsi="Times New Roman"/>
                <w:b/>
                <w:iCs/>
                <w:sz w:val="24"/>
                <w:szCs w:val="24"/>
              </w:rPr>
            </w:pPr>
            <w:r w:rsidRPr="003B2026">
              <w:rPr>
                <w:rFonts w:ascii="Times New Roman" w:hAnsi="Times New Roman"/>
                <w:b/>
                <w:iCs/>
                <w:sz w:val="24"/>
                <w:szCs w:val="24"/>
              </w:rPr>
              <w:t>Перечень умений, осваиваемых в рамках дисциплины</w:t>
            </w:r>
          </w:p>
        </w:tc>
      </w:tr>
      <w:tr w:rsidR="003B7352" w:rsidRPr="00E1460B" w14:paraId="5CAD147C" w14:textId="77777777" w:rsidTr="008C23A3">
        <w:tc>
          <w:tcPr>
            <w:tcW w:w="1729" w:type="pct"/>
          </w:tcPr>
          <w:p w14:paraId="4A726364"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215BD6D6"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 xml:space="preserve">использовать правовую информацию в профессиональной деятельности; </w:t>
            </w:r>
          </w:p>
          <w:p w14:paraId="5B4D8B9C"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защищать свои права в соответствии с трудовым законодательством;</w:t>
            </w:r>
            <w:r>
              <w:rPr>
                <w:rFonts w:ascii="Times New Roman" w:hAnsi="Times New Roman"/>
                <w:bCs/>
                <w:sz w:val="24"/>
                <w:szCs w:val="24"/>
              </w:rPr>
              <w:t xml:space="preserve"> </w:t>
            </w:r>
          </w:p>
          <w:p w14:paraId="48F1BE88"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применять стандарты антикоррупционного поведения;</w:t>
            </w:r>
          </w:p>
          <w:p w14:paraId="7D273F98"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принимать меры по сохранению конфиденциальной информации в ходе приёма посетителей;</w:t>
            </w:r>
          </w:p>
          <w:p w14:paraId="65BFA267" w14:textId="77777777" w:rsidR="003B7352" w:rsidRPr="00E1460B" w:rsidRDefault="003B7352" w:rsidP="00927E4B">
            <w:pPr>
              <w:spacing w:before="40" w:after="40"/>
              <w:rPr>
                <w:rFonts w:ascii="Times New Roman" w:hAnsi="Times New Roman"/>
                <w:bCs/>
                <w:sz w:val="24"/>
                <w:szCs w:val="24"/>
              </w:rPr>
            </w:pPr>
            <w:r w:rsidRPr="00E1460B">
              <w:rPr>
                <w:rFonts w:ascii="Times New Roman" w:hAnsi="Times New Roman"/>
                <w:bCs/>
                <w:sz w:val="24"/>
                <w:szCs w:val="24"/>
              </w:rPr>
              <w:t xml:space="preserve">обеспечивать сохранность </w:t>
            </w:r>
            <w:r w:rsidRPr="00E1460B">
              <w:rPr>
                <w:rFonts w:ascii="Times New Roman" w:hAnsi="Times New Roman"/>
                <w:bCs/>
                <w:sz w:val="24"/>
                <w:szCs w:val="24"/>
              </w:rPr>
              <w:lastRenderedPageBreak/>
              <w:t>персональных данных работников.</w:t>
            </w:r>
          </w:p>
        </w:tc>
        <w:tc>
          <w:tcPr>
            <w:tcW w:w="2253" w:type="pct"/>
            <w:gridSpan w:val="2"/>
            <w:vAlign w:val="center"/>
          </w:tcPr>
          <w:p w14:paraId="03C630C0"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548D55E"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62E6A04" w14:textId="77777777" w:rsidR="003B7352" w:rsidRPr="00E1460B" w:rsidRDefault="003B7352" w:rsidP="00927E4B">
            <w:pPr>
              <w:spacing w:before="40" w:after="40"/>
              <w:rPr>
                <w:rFonts w:ascii="Times New Roman" w:hAnsi="Times New Roman"/>
                <w:sz w:val="24"/>
                <w:szCs w:val="24"/>
              </w:rPr>
            </w:pPr>
            <w:r w:rsidRPr="00E1460B">
              <w:rPr>
                <w:rFonts w:ascii="Times New Roman" w:hAnsi="Times New Roman"/>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w:t>
            </w:r>
            <w:r w:rsidRPr="00E1460B">
              <w:rPr>
                <w:rFonts w:ascii="Times New Roman" w:hAnsi="Times New Roman"/>
                <w:sz w:val="24"/>
                <w:szCs w:val="24"/>
              </w:rPr>
              <w:lastRenderedPageBreak/>
              <w:t>некоторые из выполненных заданий содержат ошибки.</w:t>
            </w:r>
          </w:p>
          <w:p w14:paraId="2DA5E063" w14:textId="77777777" w:rsidR="003B7352" w:rsidRPr="00E1460B" w:rsidRDefault="003B7352" w:rsidP="00927E4B">
            <w:pPr>
              <w:spacing w:before="40" w:after="40"/>
              <w:rPr>
                <w:rFonts w:ascii="Times New Roman" w:hAnsi="Times New Roman"/>
                <w:bCs/>
                <w:i/>
                <w:sz w:val="24"/>
                <w:szCs w:val="24"/>
              </w:rPr>
            </w:pPr>
            <w:r w:rsidRPr="00E1460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18" w:type="pct"/>
          </w:tcPr>
          <w:p w14:paraId="4F9E1400"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lastRenderedPageBreak/>
              <w:t xml:space="preserve"> Оценка результатов выполнения практической работы;</w:t>
            </w:r>
          </w:p>
          <w:p w14:paraId="7E721C43"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 xml:space="preserve"> Наблюдение за ходом выполнения практической работы; </w:t>
            </w:r>
          </w:p>
          <w:p w14:paraId="7AB3357D"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 xml:space="preserve"> Проверка результатов выполнения самостоятельной (внеаудиторной) работы обучающихся;</w:t>
            </w:r>
          </w:p>
          <w:p w14:paraId="4818060E" w14:textId="77777777" w:rsidR="003B7352" w:rsidRPr="00BE5B3B" w:rsidRDefault="003B7352" w:rsidP="00927E4B">
            <w:pPr>
              <w:spacing w:before="40" w:after="40"/>
              <w:rPr>
                <w:rFonts w:ascii="Times New Roman" w:hAnsi="Times New Roman"/>
                <w:bCs/>
                <w:iCs/>
                <w:sz w:val="24"/>
                <w:szCs w:val="24"/>
              </w:rPr>
            </w:pPr>
            <w:r w:rsidRPr="00BE5B3B">
              <w:rPr>
                <w:rFonts w:ascii="Times New Roman" w:hAnsi="Times New Roman"/>
                <w:bCs/>
                <w:iCs/>
                <w:sz w:val="24"/>
                <w:szCs w:val="24"/>
              </w:rPr>
              <w:t>Проведение промежуточного контроля.</w:t>
            </w:r>
          </w:p>
        </w:tc>
      </w:tr>
    </w:tbl>
    <w:p w14:paraId="76F7CB3C" w14:textId="77777777" w:rsidR="003B7352" w:rsidRPr="00E1460B" w:rsidRDefault="003B7352" w:rsidP="003B7352">
      <w:pPr>
        <w:rPr>
          <w:rFonts w:ascii="Times New Roman" w:hAnsi="Times New Roman"/>
          <w:b/>
          <w:sz w:val="24"/>
          <w:szCs w:val="24"/>
        </w:rPr>
      </w:pPr>
    </w:p>
    <w:p w14:paraId="1B3CB61C" w14:textId="77777777" w:rsidR="003B7352" w:rsidRPr="00E1460B" w:rsidRDefault="003B7352" w:rsidP="003B7352">
      <w:pPr>
        <w:spacing w:after="0"/>
        <w:jc w:val="both"/>
        <w:rPr>
          <w:rFonts w:ascii="Times New Roman" w:hAnsi="Times New Roman"/>
          <w:b/>
          <w:sz w:val="24"/>
          <w:szCs w:val="24"/>
        </w:rPr>
        <w:sectPr w:rsidR="003B7352" w:rsidRPr="00E1460B" w:rsidSect="00927E4B">
          <w:pgSz w:w="11906" w:h="16838"/>
          <w:pgMar w:top="1134" w:right="851" w:bottom="284" w:left="1701" w:header="709" w:footer="709" w:gutter="0"/>
          <w:cols w:space="720"/>
          <w:docGrid w:linePitch="299"/>
        </w:sectPr>
      </w:pPr>
    </w:p>
    <w:p w14:paraId="032306A6" w14:textId="77777777" w:rsidR="003B7352" w:rsidRPr="00BE5B3B" w:rsidRDefault="003B7352" w:rsidP="003B7352">
      <w:pPr>
        <w:pStyle w:val="2"/>
        <w:jc w:val="right"/>
        <w:rPr>
          <w:rFonts w:ascii="Times New Roman" w:hAnsi="Times New Roman"/>
          <w:bCs w:val="0"/>
          <w:i w:val="0"/>
          <w:iCs w:val="0"/>
          <w:sz w:val="24"/>
          <w:szCs w:val="24"/>
        </w:rPr>
      </w:pPr>
      <w:bookmarkStart w:id="327" w:name="_Toc115857318"/>
      <w:bookmarkStart w:id="328" w:name="_Toc115858183"/>
      <w:bookmarkStart w:id="329" w:name="_Toc115858244"/>
      <w:bookmarkStart w:id="330" w:name="_Toc115862336"/>
      <w:bookmarkStart w:id="331" w:name="_Toc115872889"/>
      <w:bookmarkStart w:id="332" w:name="_Toc127799014"/>
      <w:bookmarkStart w:id="333" w:name="_Toc127803170"/>
      <w:bookmarkStart w:id="334" w:name="_Toc127807983"/>
      <w:bookmarkStart w:id="335" w:name="_Toc127808087"/>
      <w:bookmarkStart w:id="336" w:name="_Toc127808691"/>
      <w:r>
        <w:rPr>
          <w:rFonts w:ascii="Times New Roman" w:hAnsi="Times New Roman"/>
          <w:bCs w:val="0"/>
          <w:i w:val="0"/>
          <w:iCs w:val="0"/>
          <w:sz w:val="24"/>
          <w:szCs w:val="24"/>
        </w:rPr>
        <w:lastRenderedPageBreak/>
        <w:t>Приложение 3.</w:t>
      </w:r>
      <w:r w:rsidRPr="00BE5B3B">
        <w:rPr>
          <w:rFonts w:ascii="Times New Roman" w:hAnsi="Times New Roman"/>
          <w:bCs w:val="0"/>
          <w:i w:val="0"/>
          <w:iCs w:val="0"/>
          <w:sz w:val="24"/>
          <w:szCs w:val="24"/>
        </w:rPr>
        <w:t>11</w:t>
      </w:r>
      <w:bookmarkEnd w:id="327"/>
      <w:bookmarkEnd w:id="328"/>
      <w:bookmarkEnd w:id="329"/>
      <w:bookmarkEnd w:id="330"/>
      <w:bookmarkEnd w:id="331"/>
      <w:bookmarkEnd w:id="332"/>
      <w:bookmarkEnd w:id="333"/>
      <w:bookmarkEnd w:id="334"/>
      <w:bookmarkEnd w:id="335"/>
      <w:bookmarkEnd w:id="336"/>
    </w:p>
    <w:p w14:paraId="71C2C3CD"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57DE83D6" w14:textId="77777777" w:rsidR="003B7352" w:rsidRPr="00E1460B" w:rsidRDefault="003B7352" w:rsidP="003B7352">
      <w:pPr>
        <w:spacing w:after="0"/>
        <w:jc w:val="right"/>
        <w:rPr>
          <w:rFonts w:ascii="Times New Roman" w:hAnsi="Times New Roman"/>
          <w:b/>
          <w:bCs/>
          <w:i/>
          <w:iCs/>
          <w:sz w:val="24"/>
          <w:szCs w:val="24"/>
        </w:rPr>
      </w:pPr>
    </w:p>
    <w:p w14:paraId="0E749CF6" w14:textId="77777777" w:rsidR="003B7352" w:rsidRPr="00E1460B" w:rsidRDefault="003B7352" w:rsidP="003B7352">
      <w:pPr>
        <w:jc w:val="center"/>
        <w:rPr>
          <w:rFonts w:ascii="Times New Roman" w:hAnsi="Times New Roman"/>
          <w:b/>
          <w:bCs/>
          <w:i/>
          <w:iCs/>
          <w:sz w:val="24"/>
          <w:szCs w:val="24"/>
        </w:rPr>
      </w:pPr>
    </w:p>
    <w:p w14:paraId="2AB63248" w14:textId="77777777" w:rsidR="003B7352" w:rsidRPr="00E1460B" w:rsidRDefault="003B7352" w:rsidP="003B7352">
      <w:pPr>
        <w:jc w:val="center"/>
        <w:rPr>
          <w:rFonts w:ascii="Times New Roman" w:hAnsi="Times New Roman"/>
          <w:b/>
          <w:bCs/>
          <w:i/>
          <w:iCs/>
          <w:sz w:val="24"/>
          <w:szCs w:val="24"/>
        </w:rPr>
      </w:pPr>
    </w:p>
    <w:p w14:paraId="2AB3AE61" w14:textId="77777777" w:rsidR="003B7352" w:rsidRPr="00E1460B" w:rsidRDefault="003B7352" w:rsidP="003B7352">
      <w:pPr>
        <w:jc w:val="center"/>
        <w:rPr>
          <w:rFonts w:ascii="Times New Roman" w:hAnsi="Times New Roman"/>
          <w:b/>
          <w:bCs/>
          <w:i/>
          <w:iCs/>
          <w:sz w:val="24"/>
          <w:szCs w:val="24"/>
        </w:rPr>
      </w:pPr>
    </w:p>
    <w:p w14:paraId="4A3577E2" w14:textId="77777777" w:rsidR="003B7352" w:rsidRPr="00E1460B" w:rsidRDefault="003B7352" w:rsidP="003B7352">
      <w:pPr>
        <w:jc w:val="center"/>
        <w:rPr>
          <w:rFonts w:ascii="Times New Roman" w:hAnsi="Times New Roman"/>
          <w:b/>
          <w:bCs/>
          <w:i/>
          <w:iCs/>
          <w:sz w:val="24"/>
          <w:szCs w:val="24"/>
        </w:rPr>
      </w:pPr>
    </w:p>
    <w:p w14:paraId="0044FF3C" w14:textId="77777777" w:rsidR="003B7352" w:rsidRPr="00E1460B" w:rsidRDefault="003B7352" w:rsidP="003B7352">
      <w:pPr>
        <w:jc w:val="center"/>
        <w:rPr>
          <w:rFonts w:ascii="Times New Roman" w:hAnsi="Times New Roman"/>
          <w:b/>
          <w:bCs/>
          <w:i/>
          <w:iCs/>
          <w:sz w:val="24"/>
          <w:szCs w:val="24"/>
        </w:rPr>
      </w:pPr>
    </w:p>
    <w:p w14:paraId="72004403" w14:textId="77777777" w:rsidR="003B7352" w:rsidRPr="00E1460B" w:rsidRDefault="003B7352" w:rsidP="003B7352">
      <w:pPr>
        <w:jc w:val="center"/>
        <w:rPr>
          <w:rFonts w:ascii="Times New Roman" w:hAnsi="Times New Roman"/>
          <w:b/>
          <w:bCs/>
          <w:i/>
          <w:iCs/>
          <w:sz w:val="24"/>
          <w:szCs w:val="24"/>
        </w:rPr>
      </w:pPr>
    </w:p>
    <w:p w14:paraId="0F3E0F2C" w14:textId="77777777" w:rsidR="003B7352" w:rsidRPr="00E1460B" w:rsidRDefault="003B7352" w:rsidP="003B7352">
      <w:pPr>
        <w:jc w:val="center"/>
        <w:rPr>
          <w:rFonts w:ascii="Times New Roman" w:hAnsi="Times New Roman"/>
          <w:b/>
          <w:bCs/>
          <w:i/>
          <w:iCs/>
          <w:sz w:val="24"/>
          <w:szCs w:val="24"/>
        </w:rPr>
      </w:pPr>
    </w:p>
    <w:p w14:paraId="5AD8B205" w14:textId="77777777" w:rsidR="003B7352" w:rsidRDefault="003B7352" w:rsidP="003B7352">
      <w:pPr>
        <w:pStyle w:val="2"/>
        <w:jc w:val="center"/>
        <w:rPr>
          <w:rFonts w:ascii="Times New Roman" w:hAnsi="Times New Roman"/>
          <w:i w:val="0"/>
          <w:iCs w:val="0"/>
          <w:sz w:val="24"/>
          <w:szCs w:val="24"/>
        </w:rPr>
      </w:pPr>
      <w:bookmarkStart w:id="337" w:name="_ПРИМЕРНАЯ_РАБОЧАЯ_ПРОГРАММА_10"/>
      <w:bookmarkStart w:id="338" w:name="_Toc127799015"/>
      <w:bookmarkStart w:id="339" w:name="_Toc127803171"/>
      <w:bookmarkStart w:id="340" w:name="_Toc127807984"/>
      <w:bookmarkStart w:id="341" w:name="_Toc127808088"/>
      <w:bookmarkStart w:id="342" w:name="_Toc127808692"/>
      <w:bookmarkStart w:id="343" w:name="_Toc115857319"/>
      <w:bookmarkStart w:id="344" w:name="_Toc115858184"/>
      <w:bookmarkStart w:id="345" w:name="_Toc115858245"/>
      <w:bookmarkStart w:id="346" w:name="_Toc115862337"/>
      <w:bookmarkStart w:id="347" w:name="_Toc115872890"/>
      <w:bookmarkEnd w:id="337"/>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338"/>
      <w:bookmarkEnd w:id="339"/>
      <w:bookmarkEnd w:id="340"/>
      <w:bookmarkEnd w:id="341"/>
      <w:bookmarkEnd w:id="342"/>
      <w:r w:rsidRPr="00E1460B">
        <w:rPr>
          <w:rFonts w:ascii="Times New Roman" w:hAnsi="Times New Roman"/>
          <w:i w:val="0"/>
          <w:sz w:val="24"/>
          <w:szCs w:val="24"/>
        </w:rPr>
        <w:br/>
      </w:r>
    </w:p>
    <w:p w14:paraId="46325C02" w14:textId="77777777" w:rsidR="003B7352" w:rsidRPr="003B2026" w:rsidRDefault="003B7352" w:rsidP="003B7352">
      <w:pPr>
        <w:pStyle w:val="2"/>
        <w:jc w:val="center"/>
        <w:rPr>
          <w:rFonts w:ascii="Times New Roman" w:hAnsi="Times New Roman"/>
          <w:i w:val="0"/>
          <w:iCs w:val="0"/>
          <w:sz w:val="24"/>
          <w:szCs w:val="24"/>
          <w:lang w:val="ru-RU"/>
        </w:rPr>
      </w:pPr>
      <w:bookmarkStart w:id="348" w:name="_Toc127799016"/>
      <w:bookmarkStart w:id="349" w:name="_Toc127803172"/>
      <w:bookmarkStart w:id="350" w:name="_Toc127807985"/>
      <w:bookmarkStart w:id="351" w:name="_Toc127808089"/>
      <w:bookmarkStart w:id="352" w:name="_Toc127808693"/>
      <w:r>
        <w:rPr>
          <w:rFonts w:ascii="Times New Roman" w:hAnsi="Times New Roman"/>
          <w:i w:val="0"/>
          <w:iCs w:val="0"/>
          <w:sz w:val="24"/>
          <w:szCs w:val="24"/>
          <w:lang w:val="ru-RU"/>
        </w:rPr>
        <w:t>«</w:t>
      </w:r>
      <w:r w:rsidRPr="00E1460B">
        <w:rPr>
          <w:rFonts w:ascii="Times New Roman" w:hAnsi="Times New Roman"/>
          <w:i w:val="0"/>
          <w:iCs w:val="0"/>
          <w:sz w:val="24"/>
          <w:szCs w:val="24"/>
        </w:rPr>
        <w:t>ОП.05 ИНФОРМАЦИОННЫЕ И КОММУНИКАЦИОННЫЕ ТЕХНОЛОГИИ</w:t>
      </w:r>
      <w:bookmarkEnd w:id="343"/>
      <w:bookmarkEnd w:id="344"/>
      <w:bookmarkEnd w:id="345"/>
      <w:bookmarkEnd w:id="346"/>
      <w:bookmarkEnd w:id="347"/>
      <w:r>
        <w:rPr>
          <w:rFonts w:ascii="Times New Roman" w:hAnsi="Times New Roman"/>
          <w:i w:val="0"/>
          <w:iCs w:val="0"/>
          <w:sz w:val="24"/>
          <w:szCs w:val="24"/>
          <w:lang w:val="ru-RU"/>
        </w:rPr>
        <w:t>»</w:t>
      </w:r>
      <w:bookmarkEnd w:id="348"/>
      <w:bookmarkEnd w:id="349"/>
      <w:bookmarkEnd w:id="350"/>
      <w:bookmarkEnd w:id="351"/>
      <w:bookmarkEnd w:id="352"/>
    </w:p>
    <w:p w14:paraId="15008BAD" w14:textId="77777777" w:rsidR="003B7352" w:rsidRPr="00E1460B" w:rsidRDefault="003B7352" w:rsidP="003B7352">
      <w:pPr>
        <w:rPr>
          <w:rFonts w:ascii="Times New Roman" w:hAnsi="Times New Roman"/>
          <w:b/>
          <w:i/>
          <w:sz w:val="24"/>
          <w:szCs w:val="24"/>
        </w:rPr>
      </w:pPr>
    </w:p>
    <w:p w14:paraId="50FB223F" w14:textId="77777777" w:rsidR="003B7352" w:rsidRPr="00E1460B" w:rsidRDefault="003B7352" w:rsidP="003B7352">
      <w:pPr>
        <w:rPr>
          <w:rFonts w:ascii="Times New Roman" w:hAnsi="Times New Roman"/>
          <w:b/>
          <w:i/>
          <w:sz w:val="24"/>
          <w:szCs w:val="24"/>
        </w:rPr>
      </w:pPr>
    </w:p>
    <w:p w14:paraId="4D5D9FC8" w14:textId="77777777" w:rsidR="003B7352" w:rsidRPr="00E1460B" w:rsidRDefault="003B7352" w:rsidP="003B7352">
      <w:pPr>
        <w:rPr>
          <w:rFonts w:ascii="Times New Roman" w:hAnsi="Times New Roman"/>
          <w:b/>
          <w:i/>
          <w:sz w:val="24"/>
          <w:szCs w:val="24"/>
        </w:rPr>
      </w:pPr>
    </w:p>
    <w:p w14:paraId="1BC78DC8" w14:textId="77777777" w:rsidR="003B7352" w:rsidRPr="00E1460B" w:rsidRDefault="003B7352" w:rsidP="003B7352">
      <w:pPr>
        <w:rPr>
          <w:rFonts w:ascii="Times New Roman" w:hAnsi="Times New Roman"/>
          <w:b/>
          <w:i/>
          <w:sz w:val="24"/>
          <w:szCs w:val="24"/>
        </w:rPr>
      </w:pPr>
    </w:p>
    <w:p w14:paraId="5196E821" w14:textId="77777777" w:rsidR="003B7352" w:rsidRPr="00E1460B" w:rsidRDefault="003B7352" w:rsidP="003B7352">
      <w:pPr>
        <w:rPr>
          <w:rFonts w:ascii="Times New Roman" w:hAnsi="Times New Roman"/>
          <w:b/>
          <w:i/>
          <w:sz w:val="24"/>
          <w:szCs w:val="24"/>
        </w:rPr>
      </w:pPr>
    </w:p>
    <w:p w14:paraId="255415DA" w14:textId="77777777" w:rsidR="003B7352" w:rsidRPr="00E1460B" w:rsidRDefault="003B7352" w:rsidP="003B7352">
      <w:pPr>
        <w:rPr>
          <w:rFonts w:ascii="Times New Roman" w:hAnsi="Times New Roman"/>
          <w:b/>
          <w:i/>
          <w:sz w:val="24"/>
          <w:szCs w:val="24"/>
        </w:rPr>
      </w:pPr>
    </w:p>
    <w:p w14:paraId="25D71A33" w14:textId="77777777" w:rsidR="003B7352" w:rsidRPr="00E1460B" w:rsidRDefault="003B7352" w:rsidP="003B7352">
      <w:pPr>
        <w:rPr>
          <w:rFonts w:ascii="Times New Roman" w:hAnsi="Times New Roman"/>
          <w:b/>
          <w:i/>
          <w:sz w:val="24"/>
          <w:szCs w:val="24"/>
        </w:rPr>
      </w:pPr>
    </w:p>
    <w:p w14:paraId="4814CD60" w14:textId="77777777" w:rsidR="003B7352" w:rsidRPr="00E1460B" w:rsidRDefault="003B7352" w:rsidP="003B7352">
      <w:pPr>
        <w:rPr>
          <w:rFonts w:ascii="Times New Roman" w:hAnsi="Times New Roman"/>
          <w:b/>
          <w:i/>
          <w:sz w:val="24"/>
          <w:szCs w:val="24"/>
        </w:rPr>
      </w:pPr>
    </w:p>
    <w:p w14:paraId="6117B437" w14:textId="77777777" w:rsidR="003B7352" w:rsidRPr="00E1460B" w:rsidRDefault="003B7352" w:rsidP="003B7352">
      <w:pPr>
        <w:rPr>
          <w:rFonts w:ascii="Times New Roman" w:hAnsi="Times New Roman"/>
          <w:b/>
          <w:i/>
          <w:sz w:val="24"/>
          <w:szCs w:val="24"/>
        </w:rPr>
      </w:pPr>
    </w:p>
    <w:p w14:paraId="656981BD" w14:textId="77777777" w:rsidR="003B7352" w:rsidRPr="00E1460B" w:rsidRDefault="003B7352" w:rsidP="003B7352">
      <w:pPr>
        <w:rPr>
          <w:rFonts w:ascii="Times New Roman" w:hAnsi="Times New Roman"/>
          <w:b/>
          <w:i/>
          <w:sz w:val="24"/>
          <w:szCs w:val="24"/>
        </w:rPr>
      </w:pPr>
    </w:p>
    <w:p w14:paraId="1BA30EBF" w14:textId="77777777" w:rsidR="003B7352" w:rsidRPr="00E1460B" w:rsidRDefault="003B7352" w:rsidP="003B7352">
      <w:pPr>
        <w:rPr>
          <w:rFonts w:ascii="Times New Roman" w:hAnsi="Times New Roman"/>
          <w:b/>
          <w:i/>
          <w:sz w:val="24"/>
          <w:szCs w:val="24"/>
        </w:rPr>
      </w:pPr>
    </w:p>
    <w:p w14:paraId="59797C1E" w14:textId="77777777" w:rsidR="003B7352" w:rsidRPr="00E1460B" w:rsidRDefault="003B7352" w:rsidP="003B7352">
      <w:pPr>
        <w:rPr>
          <w:rFonts w:ascii="Times New Roman" w:hAnsi="Times New Roman"/>
          <w:b/>
          <w:i/>
          <w:sz w:val="24"/>
          <w:szCs w:val="24"/>
        </w:rPr>
      </w:pPr>
    </w:p>
    <w:p w14:paraId="249B76B9" w14:textId="77777777" w:rsidR="003B7352" w:rsidRPr="00F46A60" w:rsidRDefault="003B7352" w:rsidP="003B7352">
      <w:pPr>
        <w:jc w:val="center"/>
        <w:rPr>
          <w:rFonts w:ascii="Times New Roman" w:hAnsi="Times New Roman"/>
          <w:b/>
          <w:sz w:val="24"/>
          <w:szCs w:val="24"/>
        </w:rPr>
        <w:sectPr w:rsidR="003B7352" w:rsidRPr="00F46A60" w:rsidSect="00927E4B">
          <w:pgSz w:w="11906" w:h="16838"/>
          <w:pgMar w:top="1134" w:right="851" w:bottom="284" w:left="1701" w:header="709" w:footer="709" w:gutter="0"/>
          <w:pgNumType w:start="264"/>
          <w:cols w:space="720"/>
          <w:docGrid w:linePitch="299"/>
        </w:sectPr>
      </w:pPr>
      <w:r w:rsidRPr="00BE5B3B">
        <w:rPr>
          <w:rFonts w:ascii="Times New Roman" w:hAnsi="Times New Roman"/>
          <w:b/>
          <w:sz w:val="24"/>
          <w:szCs w:val="24"/>
        </w:rPr>
        <w:t>202</w:t>
      </w:r>
      <w:r>
        <w:rPr>
          <w:rFonts w:ascii="Times New Roman" w:hAnsi="Times New Roman"/>
          <w:b/>
          <w:sz w:val="24"/>
          <w:szCs w:val="24"/>
        </w:rPr>
        <w:t>3</w:t>
      </w:r>
      <w:r w:rsidRPr="00BE5B3B">
        <w:rPr>
          <w:rFonts w:ascii="Times New Roman" w:hAnsi="Times New Roman"/>
          <w:b/>
          <w:sz w:val="24"/>
          <w:szCs w:val="24"/>
        </w:rPr>
        <w:t xml:space="preserve"> г</w:t>
      </w:r>
      <w:r>
        <w:rPr>
          <w:rFonts w:ascii="Times New Roman" w:hAnsi="Times New Roman"/>
          <w:b/>
          <w:sz w:val="24"/>
          <w:szCs w:val="24"/>
        </w:rPr>
        <w:t>.</w:t>
      </w:r>
    </w:p>
    <w:p w14:paraId="7B26594A" w14:textId="77777777" w:rsidR="003B7352" w:rsidRDefault="003B7352" w:rsidP="003B7352">
      <w:pPr>
        <w:spacing w:after="0"/>
        <w:jc w:val="center"/>
        <w:rPr>
          <w:rFonts w:ascii="Times New Roman" w:hAnsi="Times New Roman"/>
          <w:b/>
          <w:sz w:val="24"/>
          <w:szCs w:val="24"/>
        </w:rPr>
      </w:pPr>
      <w:bookmarkStart w:id="353" w:name="_Toc78973867"/>
      <w:bookmarkStart w:id="354" w:name="_Toc115855485"/>
      <w:r w:rsidRPr="003B2026">
        <w:rPr>
          <w:rFonts w:ascii="Times New Roman" w:hAnsi="Times New Roman"/>
          <w:b/>
          <w:sz w:val="24"/>
          <w:szCs w:val="24"/>
        </w:rPr>
        <w:lastRenderedPageBreak/>
        <w:t>СОДЕРЖАНИЕ</w:t>
      </w:r>
    </w:p>
    <w:p w14:paraId="093C7408" w14:textId="77777777" w:rsidR="003B7352" w:rsidRDefault="003B7352" w:rsidP="003B7352">
      <w:pPr>
        <w:spacing w:after="0"/>
        <w:jc w:val="center"/>
        <w:rPr>
          <w:rFonts w:ascii="Times New Roman" w:hAnsi="Times New Roman"/>
          <w:b/>
          <w:sz w:val="24"/>
          <w:szCs w:val="24"/>
        </w:rPr>
      </w:pPr>
    </w:p>
    <w:p w14:paraId="6F3C0C07" w14:textId="77777777" w:rsidR="003B7352" w:rsidRDefault="003B7352" w:rsidP="003B7352">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B7352" w:rsidRPr="00866EA1" w14:paraId="59CAE40C" w14:textId="77777777" w:rsidTr="00927E4B">
        <w:tc>
          <w:tcPr>
            <w:tcW w:w="7501" w:type="dxa"/>
          </w:tcPr>
          <w:p w14:paraId="6DA6606D" w14:textId="77777777" w:rsidR="003B7352" w:rsidRPr="00866EA1" w:rsidRDefault="003B7352" w:rsidP="007413B6">
            <w:pPr>
              <w:numPr>
                <w:ilvl w:val="0"/>
                <w:numId w:val="1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2CE276A" w14:textId="77777777" w:rsidR="003B7352" w:rsidRPr="00866EA1" w:rsidRDefault="003B7352" w:rsidP="00927E4B">
            <w:pPr>
              <w:rPr>
                <w:rFonts w:ascii="Times New Roman" w:hAnsi="Times New Roman"/>
                <w:b/>
                <w:sz w:val="24"/>
                <w:szCs w:val="24"/>
              </w:rPr>
            </w:pPr>
          </w:p>
        </w:tc>
      </w:tr>
      <w:tr w:rsidR="003B7352" w:rsidRPr="00866EA1" w14:paraId="5E0AF91F" w14:textId="77777777" w:rsidTr="00927E4B">
        <w:tc>
          <w:tcPr>
            <w:tcW w:w="7501" w:type="dxa"/>
          </w:tcPr>
          <w:p w14:paraId="579B98B1" w14:textId="77777777" w:rsidR="003B7352" w:rsidRPr="00866EA1" w:rsidRDefault="003B7352" w:rsidP="007413B6">
            <w:pPr>
              <w:numPr>
                <w:ilvl w:val="0"/>
                <w:numId w:val="1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073DB391" w14:textId="77777777" w:rsidR="003B7352" w:rsidRPr="00866EA1" w:rsidRDefault="003B7352" w:rsidP="007413B6">
            <w:pPr>
              <w:numPr>
                <w:ilvl w:val="0"/>
                <w:numId w:val="1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651E7F6A" w14:textId="77777777" w:rsidR="003B7352" w:rsidRPr="00866EA1" w:rsidRDefault="003B7352" w:rsidP="00927E4B">
            <w:pPr>
              <w:ind w:left="644"/>
              <w:rPr>
                <w:rFonts w:ascii="Times New Roman" w:hAnsi="Times New Roman"/>
                <w:b/>
                <w:sz w:val="24"/>
                <w:szCs w:val="24"/>
              </w:rPr>
            </w:pPr>
          </w:p>
        </w:tc>
      </w:tr>
      <w:tr w:rsidR="003B7352" w:rsidRPr="00866EA1" w14:paraId="1ED2DC4B" w14:textId="77777777" w:rsidTr="00927E4B">
        <w:tc>
          <w:tcPr>
            <w:tcW w:w="7501" w:type="dxa"/>
          </w:tcPr>
          <w:p w14:paraId="6603FE84" w14:textId="77777777" w:rsidR="003B7352" w:rsidRPr="00866EA1" w:rsidRDefault="003B7352" w:rsidP="007413B6">
            <w:pPr>
              <w:numPr>
                <w:ilvl w:val="0"/>
                <w:numId w:val="1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4247E924" w14:textId="77777777" w:rsidR="003B7352" w:rsidRPr="00866EA1" w:rsidRDefault="003B7352" w:rsidP="00927E4B">
            <w:pPr>
              <w:suppressAutoHyphens/>
              <w:rPr>
                <w:rFonts w:ascii="Times New Roman" w:hAnsi="Times New Roman"/>
                <w:b/>
                <w:sz w:val="24"/>
                <w:szCs w:val="24"/>
              </w:rPr>
            </w:pPr>
          </w:p>
        </w:tc>
        <w:tc>
          <w:tcPr>
            <w:tcW w:w="1854" w:type="dxa"/>
          </w:tcPr>
          <w:p w14:paraId="5BC7E617" w14:textId="77777777" w:rsidR="003B7352" w:rsidRPr="00866EA1" w:rsidRDefault="003B7352" w:rsidP="00927E4B">
            <w:pPr>
              <w:rPr>
                <w:rFonts w:ascii="Times New Roman" w:hAnsi="Times New Roman"/>
                <w:b/>
                <w:sz w:val="24"/>
                <w:szCs w:val="24"/>
              </w:rPr>
            </w:pPr>
          </w:p>
        </w:tc>
      </w:tr>
    </w:tbl>
    <w:p w14:paraId="1A59FE38" w14:textId="77777777" w:rsidR="003B7352" w:rsidRDefault="003B7352" w:rsidP="003B7352">
      <w:pPr>
        <w:spacing w:after="0"/>
        <w:rPr>
          <w:rFonts w:ascii="Times New Roman" w:hAnsi="Times New Roman"/>
          <w:b/>
          <w:sz w:val="24"/>
          <w:szCs w:val="24"/>
        </w:rPr>
      </w:pPr>
    </w:p>
    <w:p w14:paraId="097A5D13" w14:textId="77777777" w:rsidR="003B7352" w:rsidRDefault="003B7352" w:rsidP="003B7352">
      <w:pPr>
        <w:spacing w:after="0"/>
        <w:jc w:val="center"/>
        <w:rPr>
          <w:rFonts w:ascii="Times New Roman" w:hAnsi="Times New Roman"/>
          <w:b/>
          <w:sz w:val="24"/>
          <w:szCs w:val="24"/>
        </w:rPr>
      </w:pPr>
    </w:p>
    <w:p w14:paraId="36515441" w14:textId="77777777" w:rsidR="003B7352" w:rsidRDefault="003B7352" w:rsidP="003B7352">
      <w:pPr>
        <w:spacing w:after="0"/>
        <w:jc w:val="center"/>
        <w:rPr>
          <w:rFonts w:ascii="Times New Roman" w:hAnsi="Times New Roman"/>
          <w:b/>
          <w:sz w:val="24"/>
          <w:szCs w:val="24"/>
        </w:rPr>
      </w:pPr>
    </w:p>
    <w:p w14:paraId="691A1DD9" w14:textId="77777777" w:rsidR="003B7352" w:rsidRDefault="003B7352" w:rsidP="003B7352">
      <w:pPr>
        <w:spacing w:after="0"/>
        <w:jc w:val="center"/>
        <w:rPr>
          <w:rFonts w:ascii="Times New Roman" w:hAnsi="Times New Roman"/>
          <w:b/>
          <w:sz w:val="24"/>
          <w:szCs w:val="24"/>
        </w:rPr>
      </w:pPr>
    </w:p>
    <w:p w14:paraId="29F7FEAD" w14:textId="77777777" w:rsidR="003B7352" w:rsidRDefault="003B7352" w:rsidP="003B7352">
      <w:pPr>
        <w:spacing w:after="0"/>
        <w:jc w:val="center"/>
        <w:rPr>
          <w:rFonts w:ascii="Times New Roman" w:hAnsi="Times New Roman"/>
          <w:b/>
          <w:sz w:val="24"/>
          <w:szCs w:val="24"/>
        </w:rPr>
      </w:pPr>
    </w:p>
    <w:p w14:paraId="29F1FB74" w14:textId="77777777" w:rsidR="003B7352" w:rsidRDefault="003B7352" w:rsidP="003B7352">
      <w:pPr>
        <w:spacing w:after="0"/>
        <w:jc w:val="center"/>
        <w:rPr>
          <w:rFonts w:ascii="Times New Roman" w:hAnsi="Times New Roman"/>
          <w:b/>
          <w:sz w:val="24"/>
          <w:szCs w:val="24"/>
        </w:rPr>
      </w:pPr>
    </w:p>
    <w:p w14:paraId="43486B5B" w14:textId="77777777" w:rsidR="00042B16" w:rsidRDefault="00042B16">
      <w:pPr>
        <w:rPr>
          <w:rFonts w:ascii="Times New Roman" w:hAnsi="Times New Roman"/>
          <w:b/>
          <w:sz w:val="24"/>
          <w:szCs w:val="24"/>
        </w:rPr>
      </w:pPr>
      <w:r>
        <w:rPr>
          <w:rFonts w:ascii="Times New Roman" w:hAnsi="Times New Roman"/>
          <w:b/>
          <w:sz w:val="24"/>
          <w:szCs w:val="24"/>
        </w:rPr>
        <w:br w:type="page"/>
      </w:r>
    </w:p>
    <w:p w14:paraId="4C4B5035"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 xml:space="preserve">1. ОБЩАЯ ХАРАКТЕРИСТИКА </w:t>
      </w:r>
      <w:r w:rsidRPr="00E1460B">
        <w:rPr>
          <w:rFonts w:ascii="Times New Roman" w:hAnsi="Times New Roman"/>
          <w:b/>
          <w:color w:val="000000"/>
          <w:sz w:val="24"/>
          <w:szCs w:val="24"/>
        </w:rPr>
        <w:t>ПРИМЕРНОЙ РАБОЧЕЙ ПРОГРАММЫ</w:t>
      </w:r>
      <w:r w:rsidRPr="00E1460B">
        <w:rPr>
          <w:rFonts w:ascii="Times New Roman" w:hAnsi="Times New Roman"/>
          <w:b/>
          <w:sz w:val="24"/>
          <w:szCs w:val="24"/>
        </w:rPr>
        <w:t xml:space="preserve"> </w:t>
      </w:r>
      <w:r>
        <w:rPr>
          <w:rFonts w:ascii="Times New Roman" w:hAnsi="Times New Roman"/>
          <w:b/>
          <w:sz w:val="24"/>
          <w:szCs w:val="24"/>
        </w:rPr>
        <w:br/>
      </w:r>
      <w:r w:rsidRPr="00E1460B">
        <w:rPr>
          <w:rFonts w:ascii="Times New Roman" w:hAnsi="Times New Roman"/>
          <w:b/>
          <w:sz w:val="24"/>
          <w:szCs w:val="24"/>
        </w:rPr>
        <w:t>УЧЕБНОЙ ДИСЦИПЛИНЫ</w:t>
      </w:r>
      <w:bookmarkEnd w:id="353"/>
      <w:bookmarkEnd w:id="354"/>
    </w:p>
    <w:p w14:paraId="0050EC68" w14:textId="77777777" w:rsidR="003B7352" w:rsidRPr="00E1460B" w:rsidRDefault="003B7352" w:rsidP="003B7352">
      <w:pPr>
        <w:jc w:val="center"/>
        <w:rPr>
          <w:rFonts w:ascii="Times New Roman" w:hAnsi="Times New Roman"/>
          <w:b/>
          <w:sz w:val="24"/>
          <w:szCs w:val="24"/>
        </w:rPr>
      </w:pPr>
      <w:r>
        <w:rPr>
          <w:rFonts w:ascii="Times New Roman" w:hAnsi="Times New Roman"/>
          <w:b/>
          <w:sz w:val="24"/>
          <w:szCs w:val="24"/>
        </w:rPr>
        <w:t>«</w:t>
      </w:r>
      <w:r w:rsidRPr="00E1460B">
        <w:rPr>
          <w:rFonts w:ascii="Times New Roman" w:hAnsi="Times New Roman"/>
          <w:b/>
          <w:sz w:val="24"/>
          <w:szCs w:val="24"/>
        </w:rPr>
        <w:t>ОП.05 ИНФОРМАЦИОННЫЕ И КОММУНИКАЦИОННЫЕ ТЕХНОЛОГИИ</w:t>
      </w:r>
      <w:r>
        <w:rPr>
          <w:rFonts w:ascii="Times New Roman" w:hAnsi="Times New Roman"/>
          <w:b/>
          <w:sz w:val="24"/>
          <w:szCs w:val="24"/>
        </w:rPr>
        <w:t>»</w:t>
      </w:r>
    </w:p>
    <w:p w14:paraId="3B89FB84" w14:textId="77777777" w:rsidR="003B7352" w:rsidRPr="00E1460B" w:rsidRDefault="003B7352" w:rsidP="003B7352">
      <w:pPr>
        <w:spacing w:before="240" w:after="0"/>
        <w:ind w:firstLine="709"/>
        <w:jc w:val="both"/>
        <w:rPr>
          <w:rFonts w:ascii="Times New Roman" w:hAnsi="Times New Roman"/>
          <w:color w:val="000000"/>
          <w:sz w:val="24"/>
          <w:szCs w:val="24"/>
        </w:rPr>
      </w:pPr>
      <w:bookmarkStart w:id="355" w:name="_Toc78973868"/>
      <w:bookmarkStart w:id="356" w:name="_Toc115855486"/>
      <w:r w:rsidRPr="00E1460B">
        <w:rPr>
          <w:rFonts w:ascii="Times New Roman" w:hAnsi="Times New Roman"/>
          <w:b/>
          <w:sz w:val="24"/>
          <w:szCs w:val="24"/>
        </w:rPr>
        <w:t>1.1. Место дисциплины в структуре основной образовательной программы</w:t>
      </w:r>
      <w:bookmarkEnd w:id="355"/>
      <w:bookmarkEnd w:id="356"/>
      <w:r w:rsidRPr="00E1460B">
        <w:rPr>
          <w:rFonts w:ascii="Times New Roman" w:hAnsi="Times New Roman"/>
          <w:b/>
          <w:sz w:val="24"/>
          <w:szCs w:val="24"/>
        </w:rPr>
        <w:t xml:space="preserve"> </w:t>
      </w:r>
    </w:p>
    <w:p w14:paraId="3782D777" w14:textId="77777777" w:rsidR="003B7352" w:rsidRPr="00E1460B" w:rsidRDefault="003B7352" w:rsidP="003B7352">
      <w:pPr>
        <w:spacing w:after="0" w:line="240" w:lineRule="auto"/>
        <w:ind w:firstLine="709"/>
        <w:jc w:val="both"/>
        <w:rPr>
          <w:rFonts w:ascii="Times New Roman" w:hAnsi="Times New Roman"/>
          <w:sz w:val="24"/>
          <w:szCs w:val="24"/>
        </w:rPr>
      </w:pPr>
      <w:r w:rsidRPr="00E1460B">
        <w:rPr>
          <w:rFonts w:ascii="Times New Roman" w:hAnsi="Times New Roman"/>
          <w:sz w:val="24"/>
          <w:szCs w:val="24"/>
        </w:rPr>
        <w:t>Учебная дисциплина «</w:t>
      </w:r>
      <w:r w:rsidR="00AE56EA">
        <w:rPr>
          <w:rFonts w:ascii="Times New Roman" w:hAnsi="Times New Roman"/>
          <w:sz w:val="24"/>
          <w:szCs w:val="24"/>
        </w:rPr>
        <w:t xml:space="preserve">ОП.05 </w:t>
      </w:r>
      <w:r w:rsidRPr="00E1460B">
        <w:rPr>
          <w:rFonts w:ascii="Times New Roman" w:hAnsi="Times New Roman"/>
          <w:sz w:val="24"/>
          <w:szCs w:val="24"/>
        </w:rPr>
        <w:t xml:space="preserve">Информационные и коммуникационные технологии» является обязательной частью </w:t>
      </w:r>
      <w:r>
        <w:rPr>
          <w:rFonts w:ascii="Times New Roman" w:hAnsi="Times New Roman"/>
          <w:sz w:val="24"/>
          <w:szCs w:val="24"/>
        </w:rPr>
        <w:t>о</w:t>
      </w:r>
      <w:r w:rsidRPr="00E1460B">
        <w:rPr>
          <w:rFonts w:ascii="Times New Roman" w:hAnsi="Times New Roman"/>
          <w:sz w:val="24"/>
          <w:szCs w:val="24"/>
        </w:rPr>
        <w:t xml:space="preserve">бщепрофессионального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w:t>
      </w:r>
      <w:r w:rsidRPr="00E1460B">
        <w:rPr>
          <w:rFonts w:ascii="Times New Roman" w:hAnsi="Times New Roman"/>
          <w:color w:val="000000"/>
          <w:sz w:val="24"/>
          <w:szCs w:val="24"/>
        </w:rPr>
        <w:t>специальности 46.02.01</w:t>
      </w:r>
      <w:r w:rsidRPr="00E1460B">
        <w:rPr>
          <w:rFonts w:ascii="Times New Roman" w:hAnsi="Times New Roman"/>
          <w:sz w:val="24"/>
          <w:szCs w:val="24"/>
        </w:rPr>
        <w:t xml:space="preserve"> </w:t>
      </w:r>
      <w:r w:rsidRPr="00E1460B">
        <w:rPr>
          <w:rFonts w:ascii="Times New Roman" w:hAnsi="Times New Roman"/>
          <w:color w:val="000000"/>
          <w:sz w:val="24"/>
          <w:szCs w:val="24"/>
        </w:rPr>
        <w:t>Документационное обеспечение управления и архивоведение</w:t>
      </w:r>
      <w:r w:rsidRPr="00E1460B">
        <w:rPr>
          <w:rFonts w:ascii="Times New Roman" w:hAnsi="Times New Roman"/>
          <w:sz w:val="24"/>
          <w:szCs w:val="24"/>
        </w:rPr>
        <w:t xml:space="preserve">. </w:t>
      </w:r>
    </w:p>
    <w:p w14:paraId="3190B04C" w14:textId="77777777" w:rsidR="003B7352" w:rsidRPr="00E1460B" w:rsidRDefault="003B7352" w:rsidP="003B7352">
      <w:pPr>
        <w:spacing w:after="0" w:line="240" w:lineRule="auto"/>
        <w:ind w:firstLine="709"/>
        <w:jc w:val="both"/>
        <w:rPr>
          <w:rFonts w:ascii="Times New Roman" w:hAnsi="Times New Roman"/>
          <w:sz w:val="24"/>
          <w:szCs w:val="24"/>
        </w:rPr>
      </w:pPr>
      <w:r w:rsidRPr="00E1460B">
        <w:rPr>
          <w:rFonts w:ascii="Times New Roman" w:hAnsi="Times New Roman"/>
          <w:sz w:val="24"/>
          <w:szCs w:val="24"/>
        </w:rPr>
        <w:t xml:space="preserve">Особое значение дисциплина имеет при формировании и развитии компетенций </w:t>
      </w:r>
      <w:r>
        <w:rPr>
          <w:rFonts w:ascii="Times New Roman" w:hAnsi="Times New Roman"/>
          <w:sz w:val="24"/>
          <w:szCs w:val="24"/>
        </w:rPr>
        <w:br/>
      </w:r>
      <w:r w:rsidRPr="00E1460B">
        <w:rPr>
          <w:rFonts w:ascii="Times New Roman" w:hAnsi="Times New Roman"/>
          <w:sz w:val="24"/>
          <w:szCs w:val="24"/>
        </w:rPr>
        <w:t>ОК 01, ОК 02</w:t>
      </w:r>
      <w:r>
        <w:rPr>
          <w:rFonts w:ascii="Times New Roman" w:hAnsi="Times New Roman"/>
          <w:sz w:val="24"/>
          <w:szCs w:val="24"/>
        </w:rPr>
        <w:t>.</w:t>
      </w:r>
    </w:p>
    <w:p w14:paraId="16C812B4" w14:textId="77777777" w:rsidR="003B7352" w:rsidRPr="00E1460B" w:rsidRDefault="003B7352" w:rsidP="003B7352">
      <w:pPr>
        <w:spacing w:before="240" w:after="0"/>
        <w:ind w:firstLine="709"/>
        <w:jc w:val="both"/>
        <w:rPr>
          <w:rFonts w:ascii="Times New Roman" w:hAnsi="Times New Roman"/>
          <w:b/>
          <w:sz w:val="24"/>
          <w:szCs w:val="24"/>
        </w:rPr>
      </w:pPr>
      <w:bookmarkStart w:id="357" w:name="_Toc78973869"/>
      <w:bookmarkStart w:id="358" w:name="_Toc115855487"/>
      <w:r w:rsidRPr="00E1460B">
        <w:rPr>
          <w:rFonts w:ascii="Times New Roman" w:hAnsi="Times New Roman"/>
          <w:b/>
          <w:sz w:val="24"/>
          <w:szCs w:val="24"/>
        </w:rPr>
        <w:t>1.2. Цель и планируемые результаты освоения дисциплины</w:t>
      </w:r>
      <w:bookmarkEnd w:id="357"/>
      <w:bookmarkEnd w:id="358"/>
    </w:p>
    <w:p w14:paraId="1482349F" w14:textId="77777777" w:rsidR="003B7352" w:rsidRPr="00E1460B" w:rsidRDefault="003B7352" w:rsidP="003B7352">
      <w:pPr>
        <w:spacing w:after="120" w:line="240" w:lineRule="auto"/>
        <w:ind w:firstLine="709"/>
        <w:jc w:val="both"/>
        <w:rPr>
          <w:rFonts w:ascii="Times New Roman" w:hAnsi="Times New Roman"/>
          <w:sz w:val="24"/>
          <w:szCs w:val="24"/>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 xml:space="preserve">и знания </w:t>
      </w:r>
    </w:p>
    <w:tbl>
      <w:tblPr>
        <w:tblW w:w="9513" w:type="dxa"/>
        <w:tblInd w:w="93" w:type="dxa"/>
        <w:tblLook w:val="04A0" w:firstRow="1" w:lastRow="0" w:firstColumn="1" w:lastColumn="0" w:noHBand="0" w:noVBand="1"/>
      </w:tblPr>
      <w:tblGrid>
        <w:gridCol w:w="1149"/>
        <w:gridCol w:w="3544"/>
        <w:gridCol w:w="4820"/>
      </w:tblGrid>
      <w:tr w:rsidR="008C23A3" w:rsidRPr="008C23A3" w14:paraId="169D2F06" w14:textId="77777777" w:rsidTr="008C23A3">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62297833" w14:textId="77777777" w:rsidR="008C23A3" w:rsidRPr="008C23A3" w:rsidRDefault="008C23A3" w:rsidP="008C23A3">
            <w:pPr>
              <w:spacing w:after="0" w:line="240" w:lineRule="auto"/>
              <w:jc w:val="center"/>
              <w:rPr>
                <w:rFonts w:ascii="Times New Roman" w:hAnsi="Times New Roman"/>
                <w:b/>
                <w:bCs/>
                <w:color w:val="000000"/>
                <w:sz w:val="24"/>
                <w:szCs w:val="24"/>
              </w:rPr>
            </w:pPr>
            <w:bookmarkStart w:id="359" w:name="_Toc78973870"/>
            <w:bookmarkStart w:id="360" w:name="_Toc115855488"/>
            <w:r w:rsidRPr="008C23A3">
              <w:rPr>
                <w:rFonts w:ascii="Times New Roman" w:hAnsi="Times New Roman"/>
                <w:b/>
                <w:bCs/>
                <w:color w:val="000000"/>
                <w:sz w:val="24"/>
                <w:szCs w:val="24"/>
              </w:rPr>
              <w:t>Код ПК, ОК</w:t>
            </w:r>
          </w:p>
        </w:tc>
        <w:tc>
          <w:tcPr>
            <w:tcW w:w="3544" w:type="dxa"/>
            <w:tcBorders>
              <w:top w:val="single" w:sz="4" w:space="0" w:color="auto"/>
              <w:left w:val="nil"/>
              <w:bottom w:val="single" w:sz="4" w:space="0" w:color="auto"/>
              <w:right w:val="single" w:sz="4" w:space="0" w:color="auto"/>
            </w:tcBorders>
            <w:shd w:val="clear" w:color="auto" w:fill="auto"/>
            <w:hideMark/>
          </w:tcPr>
          <w:p w14:paraId="6BF51E75" w14:textId="77777777" w:rsidR="008C23A3" w:rsidRPr="008C23A3" w:rsidRDefault="008C23A3" w:rsidP="008C23A3">
            <w:pPr>
              <w:spacing w:after="0" w:line="240" w:lineRule="auto"/>
              <w:jc w:val="center"/>
              <w:rPr>
                <w:rFonts w:ascii="Times New Roman" w:hAnsi="Times New Roman"/>
                <w:b/>
                <w:bCs/>
                <w:color w:val="000000"/>
                <w:sz w:val="24"/>
                <w:szCs w:val="24"/>
              </w:rPr>
            </w:pPr>
            <w:r w:rsidRPr="008C23A3">
              <w:rPr>
                <w:rFonts w:ascii="Times New Roman" w:hAnsi="Times New Roman"/>
                <w:b/>
                <w:bCs/>
                <w:color w:val="000000"/>
                <w:sz w:val="24"/>
                <w:szCs w:val="24"/>
              </w:rPr>
              <w:t>Умения</w:t>
            </w:r>
          </w:p>
        </w:tc>
        <w:tc>
          <w:tcPr>
            <w:tcW w:w="4820" w:type="dxa"/>
            <w:tcBorders>
              <w:top w:val="single" w:sz="4" w:space="0" w:color="auto"/>
              <w:left w:val="nil"/>
              <w:bottom w:val="single" w:sz="4" w:space="0" w:color="auto"/>
              <w:right w:val="single" w:sz="4" w:space="0" w:color="auto"/>
            </w:tcBorders>
            <w:shd w:val="clear" w:color="auto" w:fill="auto"/>
            <w:hideMark/>
          </w:tcPr>
          <w:p w14:paraId="359E57DB" w14:textId="77777777" w:rsidR="008C23A3" w:rsidRPr="008C23A3" w:rsidRDefault="008C23A3" w:rsidP="008C23A3">
            <w:pPr>
              <w:spacing w:after="0" w:line="240" w:lineRule="auto"/>
              <w:jc w:val="center"/>
              <w:rPr>
                <w:rFonts w:ascii="Times New Roman" w:hAnsi="Times New Roman"/>
                <w:b/>
                <w:bCs/>
                <w:color w:val="000000"/>
                <w:sz w:val="24"/>
                <w:szCs w:val="24"/>
              </w:rPr>
            </w:pPr>
            <w:r w:rsidRPr="008C23A3">
              <w:rPr>
                <w:rFonts w:ascii="Times New Roman" w:hAnsi="Times New Roman"/>
                <w:b/>
                <w:bCs/>
                <w:color w:val="000000"/>
                <w:sz w:val="24"/>
                <w:szCs w:val="24"/>
              </w:rPr>
              <w:t>Знания</w:t>
            </w:r>
          </w:p>
        </w:tc>
      </w:tr>
      <w:tr w:rsidR="008C23A3" w:rsidRPr="008C23A3" w14:paraId="59C756D8" w14:textId="77777777" w:rsidTr="008C23A3">
        <w:tc>
          <w:tcPr>
            <w:tcW w:w="1149" w:type="dxa"/>
            <w:vMerge w:val="restart"/>
            <w:tcBorders>
              <w:top w:val="nil"/>
              <w:left w:val="single" w:sz="4" w:space="0" w:color="auto"/>
              <w:bottom w:val="single" w:sz="4" w:space="0" w:color="auto"/>
              <w:right w:val="single" w:sz="4" w:space="0" w:color="auto"/>
            </w:tcBorders>
            <w:shd w:val="clear" w:color="auto" w:fill="auto"/>
            <w:hideMark/>
          </w:tcPr>
          <w:p w14:paraId="2721B114"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01</w:t>
            </w:r>
          </w:p>
        </w:tc>
        <w:tc>
          <w:tcPr>
            <w:tcW w:w="3544" w:type="dxa"/>
            <w:tcBorders>
              <w:top w:val="nil"/>
              <w:left w:val="nil"/>
              <w:bottom w:val="single" w:sz="4" w:space="0" w:color="auto"/>
              <w:right w:val="single" w:sz="4" w:space="0" w:color="auto"/>
            </w:tcBorders>
            <w:shd w:val="clear" w:color="auto" w:fill="auto"/>
            <w:hideMark/>
          </w:tcPr>
          <w:p w14:paraId="52931312"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распознавать задачу и/или проблему в профессиональном и/или социальном контексте </w:t>
            </w:r>
          </w:p>
        </w:tc>
        <w:tc>
          <w:tcPr>
            <w:tcW w:w="4820" w:type="dxa"/>
            <w:tcBorders>
              <w:top w:val="nil"/>
              <w:left w:val="nil"/>
              <w:bottom w:val="single" w:sz="4" w:space="0" w:color="auto"/>
              <w:right w:val="single" w:sz="4" w:space="0" w:color="auto"/>
            </w:tcBorders>
            <w:shd w:val="clear" w:color="auto" w:fill="auto"/>
            <w:hideMark/>
          </w:tcPr>
          <w:p w14:paraId="6F4F8C54"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 xml:space="preserve">актуальный профессиональный и социальный контекст, в котором приходится работать и жить </w:t>
            </w:r>
          </w:p>
        </w:tc>
      </w:tr>
      <w:tr w:rsidR="008C23A3" w:rsidRPr="008C23A3" w14:paraId="7FE459D9"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4F5B7EB3"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041877E4"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анализировать задачу и/или проблему и выделять её составные части </w:t>
            </w:r>
          </w:p>
        </w:tc>
        <w:tc>
          <w:tcPr>
            <w:tcW w:w="4820" w:type="dxa"/>
            <w:tcBorders>
              <w:top w:val="nil"/>
              <w:left w:val="nil"/>
              <w:bottom w:val="single" w:sz="4" w:space="0" w:color="auto"/>
              <w:right w:val="single" w:sz="4" w:space="0" w:color="auto"/>
            </w:tcBorders>
            <w:shd w:val="clear" w:color="auto" w:fill="auto"/>
            <w:hideMark/>
          </w:tcPr>
          <w:p w14:paraId="39BC17A8"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основные источники информации и ресурсы для решения задач и проблем в профессиональном и/или социальном контексте </w:t>
            </w:r>
          </w:p>
        </w:tc>
      </w:tr>
      <w:tr w:rsidR="008C23A3" w:rsidRPr="008C23A3" w14:paraId="29983409"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7657E785"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559C5BD"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определять этапы решения задачи </w:t>
            </w:r>
          </w:p>
        </w:tc>
        <w:tc>
          <w:tcPr>
            <w:tcW w:w="4820" w:type="dxa"/>
            <w:tcBorders>
              <w:top w:val="nil"/>
              <w:left w:val="nil"/>
              <w:bottom w:val="single" w:sz="4" w:space="0" w:color="auto"/>
              <w:right w:val="single" w:sz="4" w:space="0" w:color="auto"/>
            </w:tcBorders>
            <w:shd w:val="clear" w:color="auto" w:fill="auto"/>
            <w:hideMark/>
          </w:tcPr>
          <w:p w14:paraId="0003B736"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алгоритмы выполнения работ в профессиональной и смежных областях </w:t>
            </w:r>
          </w:p>
        </w:tc>
      </w:tr>
      <w:tr w:rsidR="008C23A3" w:rsidRPr="008C23A3" w14:paraId="252F3121"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4F11178F"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5DC1ABE4"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выявлять и эффективно искать информацию, необходимую для решения задачи и/или проблемы </w:t>
            </w:r>
          </w:p>
        </w:tc>
        <w:tc>
          <w:tcPr>
            <w:tcW w:w="4820" w:type="dxa"/>
            <w:tcBorders>
              <w:top w:val="nil"/>
              <w:left w:val="nil"/>
              <w:bottom w:val="single" w:sz="4" w:space="0" w:color="auto"/>
              <w:right w:val="single" w:sz="4" w:space="0" w:color="auto"/>
            </w:tcBorders>
            <w:shd w:val="clear" w:color="auto" w:fill="auto"/>
            <w:hideMark/>
          </w:tcPr>
          <w:p w14:paraId="69EC3160"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методы работы в профессиональной и смежных сферах </w:t>
            </w:r>
          </w:p>
        </w:tc>
      </w:tr>
      <w:tr w:rsidR="008C23A3" w:rsidRPr="008C23A3" w14:paraId="417E6231"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1E7C7F21"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925DB0C"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составлять план действия определять необходимые ресурсы </w:t>
            </w:r>
          </w:p>
        </w:tc>
        <w:tc>
          <w:tcPr>
            <w:tcW w:w="4820" w:type="dxa"/>
            <w:tcBorders>
              <w:top w:val="nil"/>
              <w:left w:val="nil"/>
              <w:bottom w:val="single" w:sz="4" w:space="0" w:color="auto"/>
              <w:right w:val="single" w:sz="4" w:space="0" w:color="auto"/>
            </w:tcBorders>
            <w:shd w:val="clear" w:color="auto" w:fill="auto"/>
            <w:hideMark/>
          </w:tcPr>
          <w:p w14:paraId="2C512ED5"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структуру плана для решения задач </w:t>
            </w:r>
          </w:p>
        </w:tc>
      </w:tr>
      <w:tr w:rsidR="008C23A3" w:rsidRPr="008C23A3" w14:paraId="1951722D"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2889D036"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A057C5C"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владеть актуальными методами работы в профессиональной и смежных сферах </w:t>
            </w:r>
          </w:p>
        </w:tc>
        <w:tc>
          <w:tcPr>
            <w:tcW w:w="4820" w:type="dxa"/>
            <w:tcBorders>
              <w:top w:val="nil"/>
              <w:left w:val="nil"/>
              <w:bottom w:val="single" w:sz="4" w:space="0" w:color="auto"/>
              <w:right w:val="single" w:sz="4" w:space="0" w:color="auto"/>
            </w:tcBorders>
            <w:shd w:val="clear" w:color="auto" w:fill="auto"/>
            <w:hideMark/>
          </w:tcPr>
          <w:p w14:paraId="4F80BFF8"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порядок оценки результатов решения задач профессиональной деятельности.</w:t>
            </w:r>
          </w:p>
        </w:tc>
      </w:tr>
      <w:tr w:rsidR="008C23A3" w:rsidRPr="008C23A3" w14:paraId="2BD1B22B"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6495DD18"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44FDD20"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реализовывать составленный план </w:t>
            </w:r>
          </w:p>
        </w:tc>
        <w:tc>
          <w:tcPr>
            <w:tcW w:w="4820" w:type="dxa"/>
            <w:tcBorders>
              <w:top w:val="nil"/>
              <w:left w:val="nil"/>
              <w:bottom w:val="single" w:sz="4" w:space="0" w:color="auto"/>
              <w:right w:val="single" w:sz="4" w:space="0" w:color="auto"/>
            </w:tcBorders>
            <w:shd w:val="clear" w:color="auto" w:fill="auto"/>
            <w:hideMark/>
          </w:tcPr>
          <w:p w14:paraId="66E2F4AE" w14:textId="77777777" w:rsidR="008C23A3" w:rsidRPr="008C23A3" w:rsidRDefault="008C23A3" w:rsidP="008C23A3">
            <w:pPr>
              <w:spacing w:after="0" w:line="240" w:lineRule="auto"/>
              <w:rPr>
                <w:rFonts w:cs="Calibri"/>
                <w:color w:val="000000"/>
              </w:rPr>
            </w:pPr>
            <w:r w:rsidRPr="008C23A3">
              <w:rPr>
                <w:rFonts w:cs="Calibri"/>
                <w:color w:val="000000"/>
              </w:rPr>
              <w:t> </w:t>
            </w:r>
          </w:p>
        </w:tc>
      </w:tr>
      <w:tr w:rsidR="008C23A3" w:rsidRPr="008C23A3" w14:paraId="099BCE69"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26ACF83C"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54BBDCC1"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оценивать результат и последствия своих действий (самостоятельно или с помощью наставника).</w:t>
            </w:r>
          </w:p>
        </w:tc>
        <w:tc>
          <w:tcPr>
            <w:tcW w:w="4820" w:type="dxa"/>
            <w:tcBorders>
              <w:top w:val="nil"/>
              <w:left w:val="nil"/>
              <w:bottom w:val="single" w:sz="4" w:space="0" w:color="auto"/>
              <w:right w:val="single" w:sz="4" w:space="0" w:color="auto"/>
            </w:tcBorders>
            <w:shd w:val="clear" w:color="auto" w:fill="auto"/>
            <w:hideMark/>
          </w:tcPr>
          <w:p w14:paraId="4610B27A" w14:textId="77777777" w:rsidR="008C23A3" w:rsidRPr="008C23A3" w:rsidRDefault="008C23A3" w:rsidP="008C23A3">
            <w:pPr>
              <w:spacing w:after="0" w:line="240" w:lineRule="auto"/>
              <w:rPr>
                <w:rFonts w:cs="Calibri"/>
                <w:color w:val="000000"/>
              </w:rPr>
            </w:pPr>
            <w:r w:rsidRPr="008C23A3">
              <w:rPr>
                <w:rFonts w:cs="Calibri"/>
                <w:color w:val="000000"/>
              </w:rPr>
              <w:t> </w:t>
            </w:r>
          </w:p>
        </w:tc>
      </w:tr>
      <w:tr w:rsidR="008C23A3" w:rsidRPr="008C23A3" w14:paraId="6023B863" w14:textId="77777777" w:rsidTr="008C23A3">
        <w:tc>
          <w:tcPr>
            <w:tcW w:w="1149" w:type="dxa"/>
            <w:vMerge w:val="restart"/>
            <w:tcBorders>
              <w:top w:val="nil"/>
              <w:left w:val="single" w:sz="4" w:space="0" w:color="auto"/>
              <w:bottom w:val="single" w:sz="4" w:space="0" w:color="auto"/>
              <w:right w:val="single" w:sz="4" w:space="0" w:color="auto"/>
            </w:tcBorders>
            <w:shd w:val="clear" w:color="auto" w:fill="auto"/>
            <w:hideMark/>
          </w:tcPr>
          <w:p w14:paraId="394A4EB0"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02</w:t>
            </w:r>
          </w:p>
        </w:tc>
        <w:tc>
          <w:tcPr>
            <w:tcW w:w="3544" w:type="dxa"/>
            <w:tcBorders>
              <w:top w:val="nil"/>
              <w:left w:val="nil"/>
              <w:bottom w:val="single" w:sz="4" w:space="0" w:color="auto"/>
              <w:right w:val="single" w:sz="4" w:space="0" w:color="auto"/>
            </w:tcBorders>
            <w:shd w:val="clear" w:color="auto" w:fill="auto"/>
            <w:hideMark/>
          </w:tcPr>
          <w:p w14:paraId="72B986C8"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определять задачи для поиска информации </w:t>
            </w:r>
          </w:p>
        </w:tc>
        <w:tc>
          <w:tcPr>
            <w:tcW w:w="4820" w:type="dxa"/>
            <w:tcBorders>
              <w:top w:val="nil"/>
              <w:left w:val="nil"/>
              <w:bottom w:val="single" w:sz="4" w:space="0" w:color="auto"/>
              <w:right w:val="single" w:sz="4" w:space="0" w:color="auto"/>
            </w:tcBorders>
            <w:shd w:val="clear" w:color="auto" w:fill="auto"/>
            <w:hideMark/>
          </w:tcPr>
          <w:p w14:paraId="5274A67C"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w:t>
            </w:r>
          </w:p>
        </w:tc>
      </w:tr>
      <w:tr w:rsidR="008C23A3" w:rsidRPr="008C23A3" w14:paraId="46AE5EE2"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5565A9E5"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3833A0AA"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определять необходимые источники информации </w:t>
            </w:r>
          </w:p>
        </w:tc>
        <w:tc>
          <w:tcPr>
            <w:tcW w:w="4820" w:type="dxa"/>
            <w:tcBorders>
              <w:top w:val="nil"/>
              <w:left w:val="nil"/>
              <w:bottom w:val="single" w:sz="4" w:space="0" w:color="auto"/>
              <w:right w:val="single" w:sz="4" w:space="0" w:color="auto"/>
            </w:tcBorders>
            <w:shd w:val="clear" w:color="auto" w:fill="auto"/>
            <w:hideMark/>
          </w:tcPr>
          <w:p w14:paraId="2FA777DE"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приемы структурирования информации </w:t>
            </w:r>
          </w:p>
        </w:tc>
      </w:tr>
      <w:tr w:rsidR="008C23A3" w:rsidRPr="008C23A3" w14:paraId="7E093B50"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2A7AD8C6"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5DAE125"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планировать процесс поиска </w:t>
            </w:r>
          </w:p>
        </w:tc>
        <w:tc>
          <w:tcPr>
            <w:tcW w:w="4820" w:type="dxa"/>
            <w:tcBorders>
              <w:top w:val="nil"/>
              <w:left w:val="nil"/>
              <w:bottom w:val="single" w:sz="4" w:space="0" w:color="auto"/>
              <w:right w:val="single" w:sz="4" w:space="0" w:color="auto"/>
            </w:tcBorders>
            <w:shd w:val="clear" w:color="auto" w:fill="auto"/>
            <w:hideMark/>
          </w:tcPr>
          <w:p w14:paraId="78FC31A3"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формат оформления результатов поиска информации, современные средства и устройства информатизации </w:t>
            </w:r>
          </w:p>
        </w:tc>
      </w:tr>
      <w:tr w:rsidR="008C23A3" w:rsidRPr="008C23A3" w14:paraId="085ADFBA"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43356B11"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3594084"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структурировать получаемую информацию </w:t>
            </w:r>
          </w:p>
        </w:tc>
        <w:tc>
          <w:tcPr>
            <w:tcW w:w="4820" w:type="dxa"/>
            <w:tcBorders>
              <w:top w:val="nil"/>
              <w:left w:val="nil"/>
              <w:bottom w:val="single" w:sz="4" w:space="0" w:color="auto"/>
              <w:right w:val="single" w:sz="4" w:space="0" w:color="auto"/>
            </w:tcBorders>
            <w:shd w:val="clear" w:color="auto" w:fill="auto"/>
            <w:hideMark/>
          </w:tcPr>
          <w:p w14:paraId="420D03E2"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порядок их применения и программное обеспечение в профессиональной деятельности в том числе с использованием цифровых средств.</w:t>
            </w:r>
          </w:p>
        </w:tc>
      </w:tr>
      <w:tr w:rsidR="008C23A3" w:rsidRPr="008C23A3" w14:paraId="3716AB1C"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2145A841"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08549C9C"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выделять наиболее значимое в перечне информации </w:t>
            </w:r>
          </w:p>
        </w:tc>
        <w:tc>
          <w:tcPr>
            <w:tcW w:w="4820" w:type="dxa"/>
            <w:tcBorders>
              <w:top w:val="nil"/>
              <w:left w:val="nil"/>
              <w:bottom w:val="single" w:sz="4" w:space="0" w:color="auto"/>
              <w:right w:val="single" w:sz="4" w:space="0" w:color="auto"/>
            </w:tcBorders>
            <w:shd w:val="clear" w:color="auto" w:fill="auto"/>
            <w:hideMark/>
          </w:tcPr>
          <w:p w14:paraId="3108BBBA" w14:textId="77777777" w:rsidR="008C23A3" w:rsidRPr="008C23A3" w:rsidRDefault="008C23A3" w:rsidP="008C23A3">
            <w:pPr>
              <w:spacing w:after="0" w:line="240" w:lineRule="auto"/>
              <w:rPr>
                <w:rFonts w:cs="Calibri"/>
                <w:color w:val="000000"/>
              </w:rPr>
            </w:pPr>
            <w:r w:rsidRPr="008C23A3">
              <w:rPr>
                <w:rFonts w:cs="Calibri"/>
                <w:color w:val="000000"/>
              </w:rPr>
              <w:t> </w:t>
            </w:r>
          </w:p>
        </w:tc>
      </w:tr>
      <w:tr w:rsidR="008C23A3" w:rsidRPr="008C23A3" w14:paraId="3FD73493"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7BAF1128"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06323062"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tc>
        <w:tc>
          <w:tcPr>
            <w:tcW w:w="4820" w:type="dxa"/>
            <w:tcBorders>
              <w:top w:val="nil"/>
              <w:left w:val="nil"/>
              <w:bottom w:val="single" w:sz="4" w:space="0" w:color="auto"/>
              <w:right w:val="single" w:sz="4" w:space="0" w:color="auto"/>
            </w:tcBorders>
            <w:shd w:val="clear" w:color="auto" w:fill="auto"/>
            <w:hideMark/>
          </w:tcPr>
          <w:p w14:paraId="4E76D506" w14:textId="77777777" w:rsidR="008C23A3" w:rsidRPr="008C23A3" w:rsidRDefault="008C23A3" w:rsidP="008C23A3">
            <w:pPr>
              <w:spacing w:after="0" w:line="240" w:lineRule="auto"/>
              <w:rPr>
                <w:rFonts w:cs="Calibri"/>
                <w:color w:val="000000"/>
              </w:rPr>
            </w:pPr>
            <w:r w:rsidRPr="008C23A3">
              <w:rPr>
                <w:rFonts w:cs="Calibri"/>
                <w:color w:val="000000"/>
              </w:rPr>
              <w:t> </w:t>
            </w:r>
          </w:p>
        </w:tc>
      </w:tr>
      <w:tr w:rsidR="008C23A3" w:rsidRPr="008C23A3" w14:paraId="2A5ADA2A"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3E08CCBC"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2A32043"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 использовать современное программное обеспечение </w:t>
            </w:r>
          </w:p>
        </w:tc>
        <w:tc>
          <w:tcPr>
            <w:tcW w:w="4820" w:type="dxa"/>
            <w:tcBorders>
              <w:top w:val="nil"/>
              <w:left w:val="nil"/>
              <w:bottom w:val="single" w:sz="4" w:space="0" w:color="auto"/>
              <w:right w:val="single" w:sz="4" w:space="0" w:color="auto"/>
            </w:tcBorders>
            <w:shd w:val="clear" w:color="auto" w:fill="auto"/>
            <w:hideMark/>
          </w:tcPr>
          <w:p w14:paraId="77198D9E" w14:textId="77777777" w:rsidR="008C23A3" w:rsidRPr="008C23A3" w:rsidRDefault="008C23A3" w:rsidP="008C23A3">
            <w:pPr>
              <w:spacing w:after="0" w:line="240" w:lineRule="auto"/>
              <w:rPr>
                <w:rFonts w:cs="Calibri"/>
                <w:color w:val="000000"/>
              </w:rPr>
            </w:pPr>
            <w:r w:rsidRPr="008C23A3">
              <w:rPr>
                <w:rFonts w:cs="Calibri"/>
                <w:color w:val="000000"/>
              </w:rPr>
              <w:t> </w:t>
            </w:r>
          </w:p>
        </w:tc>
      </w:tr>
      <w:tr w:rsidR="008C23A3" w:rsidRPr="008C23A3" w14:paraId="0E933161"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7A704928"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0B383CF"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использовать различные цифровые средства для решения профессиональных задач. </w:t>
            </w:r>
          </w:p>
        </w:tc>
        <w:tc>
          <w:tcPr>
            <w:tcW w:w="4820" w:type="dxa"/>
            <w:tcBorders>
              <w:top w:val="nil"/>
              <w:left w:val="nil"/>
              <w:bottom w:val="single" w:sz="4" w:space="0" w:color="auto"/>
              <w:right w:val="single" w:sz="4" w:space="0" w:color="auto"/>
            </w:tcBorders>
            <w:shd w:val="clear" w:color="auto" w:fill="auto"/>
            <w:hideMark/>
          </w:tcPr>
          <w:p w14:paraId="41D474D7" w14:textId="77777777" w:rsidR="008C23A3" w:rsidRPr="008C23A3" w:rsidRDefault="008C23A3" w:rsidP="008C23A3">
            <w:pPr>
              <w:spacing w:after="0" w:line="240" w:lineRule="auto"/>
              <w:rPr>
                <w:rFonts w:cs="Calibri"/>
                <w:color w:val="000000"/>
              </w:rPr>
            </w:pPr>
            <w:r w:rsidRPr="008C23A3">
              <w:rPr>
                <w:rFonts w:cs="Calibri"/>
                <w:color w:val="000000"/>
              </w:rPr>
              <w:t> </w:t>
            </w:r>
          </w:p>
        </w:tc>
      </w:tr>
      <w:tr w:rsidR="008C23A3" w:rsidRPr="008C23A3" w14:paraId="142465C3" w14:textId="77777777" w:rsidTr="008C23A3">
        <w:tc>
          <w:tcPr>
            <w:tcW w:w="1149" w:type="dxa"/>
            <w:vMerge w:val="restart"/>
            <w:tcBorders>
              <w:top w:val="nil"/>
              <w:left w:val="single" w:sz="4" w:space="0" w:color="auto"/>
              <w:bottom w:val="single" w:sz="4" w:space="0" w:color="auto"/>
              <w:right w:val="single" w:sz="4" w:space="0" w:color="auto"/>
            </w:tcBorders>
            <w:shd w:val="clear" w:color="auto" w:fill="auto"/>
            <w:hideMark/>
          </w:tcPr>
          <w:p w14:paraId="3FD9FE7A"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ПК 1.1</w:t>
            </w:r>
          </w:p>
        </w:tc>
        <w:tc>
          <w:tcPr>
            <w:tcW w:w="3544" w:type="dxa"/>
            <w:tcBorders>
              <w:top w:val="nil"/>
              <w:left w:val="nil"/>
              <w:bottom w:val="single" w:sz="4" w:space="0" w:color="auto"/>
              <w:right w:val="single" w:sz="4" w:space="0" w:color="auto"/>
            </w:tcBorders>
            <w:shd w:val="clear" w:color="auto" w:fill="auto"/>
            <w:hideMark/>
          </w:tcPr>
          <w:p w14:paraId="2904568E"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использовать средства информационных и коммуникационных технологий для получения и передачи информации</w:t>
            </w:r>
          </w:p>
        </w:tc>
        <w:tc>
          <w:tcPr>
            <w:tcW w:w="4820" w:type="dxa"/>
            <w:tcBorders>
              <w:top w:val="nil"/>
              <w:left w:val="nil"/>
              <w:bottom w:val="single" w:sz="4" w:space="0" w:color="auto"/>
              <w:right w:val="single" w:sz="4" w:space="0" w:color="auto"/>
            </w:tcBorders>
            <w:shd w:val="clear" w:color="auto" w:fill="auto"/>
            <w:hideMark/>
          </w:tcPr>
          <w:p w14:paraId="26793CF6"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нормативные правовые акты Российской Федерации в сфере информационных и коммуникационных технологий</w:t>
            </w:r>
          </w:p>
        </w:tc>
      </w:tr>
      <w:tr w:rsidR="008C23A3" w:rsidRPr="008C23A3" w14:paraId="0F231FF5"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5360ACC0"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3ED02375"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вести и использовать в работе базу контактов организации</w:t>
            </w:r>
          </w:p>
        </w:tc>
        <w:tc>
          <w:tcPr>
            <w:tcW w:w="4820" w:type="dxa"/>
            <w:tcBorders>
              <w:top w:val="nil"/>
              <w:left w:val="nil"/>
              <w:bottom w:val="single" w:sz="4" w:space="0" w:color="auto"/>
              <w:right w:val="single" w:sz="4" w:space="0" w:color="auto"/>
            </w:tcBorders>
            <w:shd w:val="clear" w:color="auto" w:fill="auto"/>
            <w:hideMark/>
          </w:tcPr>
          <w:p w14:paraId="51ED13F3"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требования охраны труда.</w:t>
            </w:r>
          </w:p>
        </w:tc>
      </w:tr>
      <w:tr w:rsidR="008C23A3" w:rsidRPr="008C23A3" w14:paraId="09863A37"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518DA2D7"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1ACEBB8"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устанавливать и поддерживать коммуникации в процессе делового общения с помощью средств информационных и коммуникационных технологий</w:t>
            </w:r>
          </w:p>
        </w:tc>
        <w:tc>
          <w:tcPr>
            <w:tcW w:w="4820" w:type="dxa"/>
            <w:tcBorders>
              <w:top w:val="nil"/>
              <w:left w:val="nil"/>
              <w:bottom w:val="single" w:sz="4" w:space="0" w:color="auto"/>
              <w:right w:val="single" w:sz="4" w:space="0" w:color="auto"/>
            </w:tcBorders>
            <w:shd w:val="clear" w:color="auto" w:fill="auto"/>
            <w:hideMark/>
          </w:tcPr>
          <w:p w14:paraId="21DBD4FA"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 </w:t>
            </w:r>
          </w:p>
        </w:tc>
      </w:tr>
      <w:tr w:rsidR="008C23A3" w:rsidRPr="008C23A3" w14:paraId="10E6726B"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7D73F6B7"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4CCC729"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обеспечивать информационную безопасность деятельности организации.</w:t>
            </w:r>
          </w:p>
        </w:tc>
        <w:tc>
          <w:tcPr>
            <w:tcW w:w="4820" w:type="dxa"/>
            <w:tcBorders>
              <w:top w:val="nil"/>
              <w:left w:val="nil"/>
              <w:bottom w:val="single" w:sz="4" w:space="0" w:color="auto"/>
              <w:right w:val="single" w:sz="4" w:space="0" w:color="auto"/>
            </w:tcBorders>
            <w:shd w:val="clear" w:color="auto" w:fill="auto"/>
            <w:hideMark/>
          </w:tcPr>
          <w:p w14:paraId="1F015354" w14:textId="77777777" w:rsidR="008C23A3" w:rsidRPr="008C23A3" w:rsidRDefault="008C23A3" w:rsidP="008C23A3">
            <w:pPr>
              <w:spacing w:after="0" w:line="240" w:lineRule="auto"/>
              <w:rPr>
                <w:rFonts w:cs="Calibri"/>
                <w:color w:val="000000"/>
              </w:rPr>
            </w:pPr>
            <w:r w:rsidRPr="008C23A3">
              <w:rPr>
                <w:rFonts w:cs="Calibri"/>
                <w:color w:val="000000"/>
              </w:rPr>
              <w:t> </w:t>
            </w:r>
          </w:p>
        </w:tc>
      </w:tr>
      <w:tr w:rsidR="008C23A3" w:rsidRPr="008C23A3" w14:paraId="109CBC14" w14:textId="77777777" w:rsidTr="008C23A3">
        <w:tc>
          <w:tcPr>
            <w:tcW w:w="1149" w:type="dxa"/>
            <w:vMerge w:val="restart"/>
            <w:tcBorders>
              <w:top w:val="nil"/>
              <w:left w:val="single" w:sz="4" w:space="0" w:color="auto"/>
              <w:bottom w:val="single" w:sz="4" w:space="0" w:color="auto"/>
              <w:right w:val="single" w:sz="4" w:space="0" w:color="auto"/>
            </w:tcBorders>
            <w:shd w:val="clear" w:color="auto" w:fill="auto"/>
            <w:hideMark/>
          </w:tcPr>
          <w:p w14:paraId="73C02F7C"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ПК 1.3</w:t>
            </w:r>
          </w:p>
        </w:tc>
        <w:tc>
          <w:tcPr>
            <w:tcW w:w="3544" w:type="dxa"/>
            <w:tcBorders>
              <w:top w:val="nil"/>
              <w:left w:val="nil"/>
              <w:bottom w:val="single" w:sz="4" w:space="0" w:color="auto"/>
              <w:right w:val="single" w:sz="4" w:space="0" w:color="auto"/>
            </w:tcBorders>
            <w:shd w:val="clear" w:color="auto" w:fill="auto"/>
            <w:hideMark/>
          </w:tcPr>
          <w:p w14:paraId="2EEAA63A"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выбирать формы планирования и оформлять планировщик (органайзер) руководителя и секретаря</w:t>
            </w:r>
          </w:p>
        </w:tc>
        <w:tc>
          <w:tcPr>
            <w:tcW w:w="4820" w:type="dxa"/>
            <w:tcBorders>
              <w:top w:val="nil"/>
              <w:left w:val="nil"/>
              <w:bottom w:val="single" w:sz="4" w:space="0" w:color="auto"/>
              <w:right w:val="single" w:sz="4" w:space="0" w:color="auto"/>
            </w:tcBorders>
            <w:shd w:val="clear" w:color="auto" w:fill="auto"/>
            <w:hideMark/>
          </w:tcPr>
          <w:p w14:paraId="7AF7D469"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нормативные правовые акты Российской Федерации в сфере информационной безопасности</w:t>
            </w:r>
          </w:p>
        </w:tc>
      </w:tr>
      <w:tr w:rsidR="008C23A3" w:rsidRPr="008C23A3" w14:paraId="5E19D2BB"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67E80F86"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CA873BA"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обеспечивать информационную безопасность деятельности организации</w:t>
            </w:r>
          </w:p>
        </w:tc>
        <w:tc>
          <w:tcPr>
            <w:tcW w:w="4820" w:type="dxa"/>
            <w:tcBorders>
              <w:top w:val="nil"/>
              <w:left w:val="nil"/>
              <w:bottom w:val="single" w:sz="4" w:space="0" w:color="auto"/>
              <w:right w:val="single" w:sz="4" w:space="0" w:color="auto"/>
            </w:tcBorders>
            <w:shd w:val="clear" w:color="auto" w:fill="auto"/>
            <w:hideMark/>
          </w:tcPr>
          <w:p w14:paraId="756C7D8F"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требования охраны труда.</w:t>
            </w:r>
          </w:p>
        </w:tc>
      </w:tr>
      <w:tr w:rsidR="008C23A3" w:rsidRPr="008C23A3" w14:paraId="724C03C4"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1FB62C79"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AD4DDF3"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применять в работе средства информационных и коммуникационных технологий.</w:t>
            </w:r>
          </w:p>
        </w:tc>
        <w:tc>
          <w:tcPr>
            <w:tcW w:w="4820" w:type="dxa"/>
            <w:tcBorders>
              <w:top w:val="nil"/>
              <w:left w:val="nil"/>
              <w:bottom w:val="single" w:sz="4" w:space="0" w:color="auto"/>
              <w:right w:val="single" w:sz="4" w:space="0" w:color="auto"/>
            </w:tcBorders>
            <w:shd w:val="clear" w:color="auto" w:fill="auto"/>
            <w:hideMark/>
          </w:tcPr>
          <w:p w14:paraId="43536B66"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 </w:t>
            </w:r>
          </w:p>
        </w:tc>
      </w:tr>
      <w:tr w:rsidR="008C23A3" w:rsidRPr="008C23A3" w14:paraId="40406FC5" w14:textId="77777777" w:rsidTr="008C23A3">
        <w:tc>
          <w:tcPr>
            <w:tcW w:w="1149" w:type="dxa"/>
            <w:vMerge w:val="restart"/>
            <w:tcBorders>
              <w:top w:val="nil"/>
              <w:left w:val="single" w:sz="4" w:space="0" w:color="auto"/>
              <w:bottom w:val="single" w:sz="4" w:space="0" w:color="auto"/>
              <w:right w:val="single" w:sz="4" w:space="0" w:color="auto"/>
            </w:tcBorders>
            <w:shd w:val="clear" w:color="auto" w:fill="auto"/>
            <w:hideMark/>
          </w:tcPr>
          <w:p w14:paraId="69395CA1"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ПК 1.4</w:t>
            </w:r>
          </w:p>
        </w:tc>
        <w:tc>
          <w:tcPr>
            <w:tcW w:w="3544" w:type="dxa"/>
            <w:tcBorders>
              <w:top w:val="nil"/>
              <w:left w:val="nil"/>
              <w:bottom w:val="single" w:sz="4" w:space="0" w:color="auto"/>
              <w:right w:val="single" w:sz="4" w:space="0" w:color="auto"/>
            </w:tcBorders>
            <w:shd w:val="clear" w:color="auto" w:fill="auto"/>
            <w:hideMark/>
          </w:tcPr>
          <w:p w14:paraId="58A37204"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осуществлять </w:t>
            </w:r>
            <w:proofErr w:type="spellStart"/>
            <w:r w:rsidRPr="008C23A3">
              <w:rPr>
                <w:rFonts w:ascii="Times New Roman" w:hAnsi="Times New Roman"/>
                <w:color w:val="000000"/>
                <w:sz w:val="24"/>
                <w:szCs w:val="24"/>
                <w:lang w:val="x-none"/>
              </w:rPr>
              <w:t>тревел</w:t>
            </w:r>
            <w:proofErr w:type="spellEnd"/>
            <w:r w:rsidRPr="008C23A3">
              <w:rPr>
                <w:rFonts w:ascii="Times New Roman" w:hAnsi="Times New Roman"/>
                <w:color w:val="000000"/>
                <w:sz w:val="24"/>
                <w:szCs w:val="24"/>
                <w:lang w:val="x-none"/>
              </w:rPr>
              <w:t>-поддержку деловых поездок</w:t>
            </w:r>
          </w:p>
        </w:tc>
        <w:tc>
          <w:tcPr>
            <w:tcW w:w="4820" w:type="dxa"/>
            <w:tcBorders>
              <w:top w:val="nil"/>
              <w:left w:val="nil"/>
              <w:bottom w:val="single" w:sz="4" w:space="0" w:color="auto"/>
              <w:right w:val="single" w:sz="4" w:space="0" w:color="auto"/>
            </w:tcBorders>
            <w:shd w:val="clear" w:color="auto" w:fill="auto"/>
            <w:hideMark/>
          </w:tcPr>
          <w:p w14:paraId="1159E204"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интернет-ресурсы для осуществления </w:t>
            </w:r>
            <w:proofErr w:type="spellStart"/>
            <w:r w:rsidRPr="008C23A3">
              <w:rPr>
                <w:rFonts w:ascii="Times New Roman" w:hAnsi="Times New Roman"/>
                <w:color w:val="000000"/>
                <w:sz w:val="24"/>
                <w:szCs w:val="24"/>
                <w:lang w:val="x-none"/>
              </w:rPr>
              <w:t>тревел</w:t>
            </w:r>
            <w:proofErr w:type="spellEnd"/>
            <w:r w:rsidRPr="008C23A3">
              <w:rPr>
                <w:rFonts w:ascii="Times New Roman" w:hAnsi="Times New Roman"/>
                <w:color w:val="000000"/>
                <w:sz w:val="24"/>
                <w:szCs w:val="24"/>
                <w:lang w:val="x-none"/>
              </w:rPr>
              <w:t>-поддержки деловых поездок</w:t>
            </w:r>
          </w:p>
        </w:tc>
      </w:tr>
      <w:tr w:rsidR="008C23A3" w:rsidRPr="008C23A3" w14:paraId="3135758C"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030CBAE0"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A69E2D8"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использовать средства информационных и коммуникационных технологий для обеспечения взаимодействия с руководителем во время его деловой поездки.</w:t>
            </w:r>
          </w:p>
        </w:tc>
        <w:tc>
          <w:tcPr>
            <w:tcW w:w="4820" w:type="dxa"/>
            <w:tcBorders>
              <w:top w:val="nil"/>
              <w:left w:val="nil"/>
              <w:bottom w:val="single" w:sz="4" w:space="0" w:color="auto"/>
              <w:right w:val="single" w:sz="4" w:space="0" w:color="auto"/>
            </w:tcBorders>
            <w:shd w:val="clear" w:color="auto" w:fill="auto"/>
            <w:hideMark/>
          </w:tcPr>
          <w:p w14:paraId="6B30262D"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требования охраны труда.</w:t>
            </w:r>
          </w:p>
        </w:tc>
      </w:tr>
      <w:tr w:rsidR="008C23A3" w:rsidRPr="008C23A3" w14:paraId="75DC4245" w14:textId="77777777" w:rsidTr="008C23A3">
        <w:tc>
          <w:tcPr>
            <w:tcW w:w="1149" w:type="dxa"/>
            <w:vMerge w:val="restart"/>
            <w:tcBorders>
              <w:top w:val="nil"/>
              <w:left w:val="single" w:sz="4" w:space="0" w:color="auto"/>
              <w:bottom w:val="single" w:sz="4" w:space="0" w:color="auto"/>
              <w:right w:val="single" w:sz="4" w:space="0" w:color="auto"/>
            </w:tcBorders>
            <w:shd w:val="clear" w:color="auto" w:fill="auto"/>
            <w:hideMark/>
          </w:tcPr>
          <w:p w14:paraId="6AEB5698"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ПК 1.6</w:t>
            </w:r>
          </w:p>
        </w:tc>
        <w:tc>
          <w:tcPr>
            <w:tcW w:w="3544" w:type="dxa"/>
            <w:tcBorders>
              <w:top w:val="nil"/>
              <w:left w:val="nil"/>
              <w:bottom w:val="single" w:sz="4" w:space="0" w:color="auto"/>
              <w:right w:val="single" w:sz="4" w:space="0" w:color="auto"/>
            </w:tcBorders>
            <w:shd w:val="clear" w:color="auto" w:fill="auto"/>
            <w:hideMark/>
          </w:tcPr>
          <w:p w14:paraId="61660425"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осуществлять сбор, обработку информации, систематизацию получаемых и передаваемых данных</w:t>
            </w:r>
          </w:p>
        </w:tc>
        <w:tc>
          <w:tcPr>
            <w:tcW w:w="4820" w:type="dxa"/>
            <w:tcBorders>
              <w:top w:val="nil"/>
              <w:left w:val="nil"/>
              <w:bottom w:val="single" w:sz="4" w:space="0" w:color="auto"/>
              <w:right w:val="single" w:sz="4" w:space="0" w:color="auto"/>
            </w:tcBorders>
            <w:shd w:val="clear" w:color="auto" w:fill="auto"/>
            <w:hideMark/>
          </w:tcPr>
          <w:p w14:paraId="21B9F442"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методы обработки и защиты информации с применением средств информационных и коммуникационных технологий</w:t>
            </w:r>
          </w:p>
        </w:tc>
      </w:tr>
      <w:tr w:rsidR="008C23A3" w:rsidRPr="008C23A3" w14:paraId="46FF7CDF"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1DE7370C"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A378314"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применять информационно-</w:t>
            </w:r>
            <w:r w:rsidRPr="008C23A3">
              <w:rPr>
                <w:rFonts w:ascii="Times New Roman" w:hAnsi="Times New Roman"/>
                <w:color w:val="000000"/>
                <w:sz w:val="24"/>
                <w:szCs w:val="24"/>
                <w:lang w:val="x-none"/>
              </w:rPr>
              <w:lastRenderedPageBreak/>
              <w:t>коммуникационные технологии</w:t>
            </w:r>
          </w:p>
        </w:tc>
        <w:tc>
          <w:tcPr>
            <w:tcW w:w="4820" w:type="dxa"/>
            <w:tcBorders>
              <w:top w:val="nil"/>
              <w:left w:val="nil"/>
              <w:bottom w:val="single" w:sz="4" w:space="0" w:color="auto"/>
              <w:right w:val="single" w:sz="4" w:space="0" w:color="auto"/>
            </w:tcBorders>
            <w:shd w:val="clear" w:color="auto" w:fill="auto"/>
            <w:hideMark/>
          </w:tcPr>
          <w:p w14:paraId="4EAC6730"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lastRenderedPageBreak/>
              <w:t>требования охраны труда.</w:t>
            </w:r>
          </w:p>
        </w:tc>
      </w:tr>
      <w:tr w:rsidR="008C23A3" w:rsidRPr="008C23A3" w14:paraId="3B247823" w14:textId="77777777" w:rsidTr="008C23A3">
        <w:tc>
          <w:tcPr>
            <w:tcW w:w="1149" w:type="dxa"/>
            <w:vMerge w:val="restart"/>
            <w:tcBorders>
              <w:top w:val="nil"/>
              <w:left w:val="single" w:sz="4" w:space="0" w:color="auto"/>
              <w:bottom w:val="single" w:sz="4" w:space="0" w:color="auto"/>
              <w:right w:val="single" w:sz="4" w:space="0" w:color="auto"/>
            </w:tcBorders>
            <w:shd w:val="clear" w:color="auto" w:fill="auto"/>
            <w:hideMark/>
          </w:tcPr>
          <w:p w14:paraId="52664815"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ПК 1.7</w:t>
            </w:r>
          </w:p>
        </w:tc>
        <w:tc>
          <w:tcPr>
            <w:tcW w:w="3544" w:type="dxa"/>
            <w:tcBorders>
              <w:top w:val="nil"/>
              <w:left w:val="nil"/>
              <w:bottom w:val="single" w:sz="4" w:space="0" w:color="auto"/>
              <w:right w:val="single" w:sz="4" w:space="0" w:color="auto"/>
            </w:tcBorders>
            <w:shd w:val="clear" w:color="auto" w:fill="auto"/>
            <w:hideMark/>
          </w:tcPr>
          <w:p w14:paraId="38E83C00"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 xml:space="preserve">применять информационно-коммуникационные технологии </w:t>
            </w:r>
          </w:p>
        </w:tc>
        <w:tc>
          <w:tcPr>
            <w:tcW w:w="4820" w:type="dxa"/>
            <w:tcBorders>
              <w:top w:val="nil"/>
              <w:left w:val="nil"/>
              <w:bottom w:val="single" w:sz="4" w:space="0" w:color="auto"/>
              <w:right w:val="single" w:sz="4" w:space="0" w:color="auto"/>
            </w:tcBorders>
            <w:shd w:val="clear" w:color="auto" w:fill="auto"/>
            <w:hideMark/>
          </w:tcPr>
          <w:p w14:paraId="405294D5"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современные информационные и коммуникационные технологии, применяемые в работе с документами</w:t>
            </w:r>
          </w:p>
        </w:tc>
      </w:tr>
      <w:tr w:rsidR="008C23A3" w:rsidRPr="008C23A3" w14:paraId="381E18C9" w14:textId="77777777" w:rsidTr="008C23A3">
        <w:tc>
          <w:tcPr>
            <w:tcW w:w="1149" w:type="dxa"/>
            <w:vMerge/>
            <w:tcBorders>
              <w:top w:val="nil"/>
              <w:left w:val="single" w:sz="4" w:space="0" w:color="auto"/>
              <w:bottom w:val="single" w:sz="4" w:space="0" w:color="auto"/>
              <w:right w:val="single" w:sz="4" w:space="0" w:color="auto"/>
            </w:tcBorders>
            <w:vAlign w:val="center"/>
            <w:hideMark/>
          </w:tcPr>
          <w:p w14:paraId="01219882" w14:textId="77777777" w:rsidR="008C23A3" w:rsidRPr="008C23A3" w:rsidRDefault="008C23A3" w:rsidP="008C23A3">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00E452C7"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сканировать, копировать и конвертировать документы в различные форматы.</w:t>
            </w:r>
          </w:p>
        </w:tc>
        <w:tc>
          <w:tcPr>
            <w:tcW w:w="4820" w:type="dxa"/>
            <w:tcBorders>
              <w:top w:val="nil"/>
              <w:left w:val="nil"/>
              <w:bottom w:val="single" w:sz="4" w:space="0" w:color="auto"/>
              <w:right w:val="single" w:sz="4" w:space="0" w:color="auto"/>
            </w:tcBorders>
            <w:shd w:val="clear" w:color="auto" w:fill="auto"/>
            <w:hideMark/>
          </w:tcPr>
          <w:p w14:paraId="52483B77"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lang w:val="x-none"/>
              </w:rPr>
              <w:t>требования охраны труда.</w:t>
            </w:r>
          </w:p>
        </w:tc>
      </w:tr>
    </w:tbl>
    <w:p w14:paraId="75A9AC5C" w14:textId="77777777" w:rsidR="003B7352" w:rsidRPr="00E1460B" w:rsidRDefault="003B7352" w:rsidP="003B7352">
      <w:pPr>
        <w:spacing w:before="480"/>
        <w:jc w:val="center"/>
        <w:rPr>
          <w:rFonts w:ascii="Times New Roman" w:hAnsi="Times New Roman"/>
          <w:b/>
          <w:sz w:val="24"/>
          <w:szCs w:val="24"/>
        </w:rPr>
      </w:pPr>
      <w:r w:rsidRPr="00E1460B">
        <w:rPr>
          <w:rFonts w:ascii="Times New Roman" w:hAnsi="Times New Roman"/>
          <w:b/>
          <w:sz w:val="24"/>
          <w:szCs w:val="24"/>
        </w:rPr>
        <w:t>2. СТРУКТУРА И СОДЕРЖАНИЕ УЧЕБНОЙ ДИСЦИПЛИНЫ</w:t>
      </w:r>
      <w:bookmarkEnd w:id="359"/>
      <w:bookmarkEnd w:id="360"/>
    </w:p>
    <w:p w14:paraId="0946415B" w14:textId="77777777" w:rsidR="003B7352" w:rsidRPr="00E1460B" w:rsidRDefault="003B7352" w:rsidP="003B7352">
      <w:pPr>
        <w:spacing w:before="240" w:after="240"/>
        <w:ind w:firstLine="709"/>
        <w:jc w:val="both"/>
        <w:rPr>
          <w:rFonts w:ascii="Times New Roman" w:hAnsi="Times New Roman"/>
          <w:b/>
          <w:sz w:val="24"/>
          <w:szCs w:val="24"/>
        </w:rPr>
      </w:pPr>
      <w:bookmarkStart w:id="361" w:name="_Toc78973871"/>
      <w:bookmarkStart w:id="362" w:name="_Toc115855489"/>
      <w:r w:rsidRPr="00E1460B">
        <w:rPr>
          <w:rFonts w:ascii="Times New Roman" w:hAnsi="Times New Roman"/>
          <w:b/>
          <w:sz w:val="24"/>
          <w:szCs w:val="24"/>
        </w:rPr>
        <w:t>2.1. Объем учебной дисциплины и виды учебной работы</w:t>
      </w:r>
      <w:bookmarkEnd w:id="361"/>
      <w:bookmarkEnd w:id="362"/>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B7352" w:rsidRPr="00E1460B" w14:paraId="6E608FF2" w14:textId="77777777" w:rsidTr="00927E4B">
        <w:trPr>
          <w:trHeight w:val="490"/>
        </w:trPr>
        <w:tc>
          <w:tcPr>
            <w:tcW w:w="3685" w:type="pct"/>
            <w:vAlign w:val="center"/>
          </w:tcPr>
          <w:p w14:paraId="67460451" w14:textId="77777777" w:rsidR="003B7352" w:rsidRPr="00E1460B" w:rsidRDefault="003B7352" w:rsidP="00927E4B">
            <w:pPr>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0420837A" w14:textId="77777777" w:rsidR="003B7352" w:rsidRPr="00E1460B" w:rsidRDefault="003B7352" w:rsidP="00927E4B">
            <w:pPr>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17"/>
            </w:r>
          </w:p>
        </w:tc>
      </w:tr>
      <w:tr w:rsidR="003B7352" w:rsidRPr="00E1460B" w14:paraId="018F91E2" w14:textId="77777777" w:rsidTr="00927E4B">
        <w:trPr>
          <w:trHeight w:val="490"/>
        </w:trPr>
        <w:tc>
          <w:tcPr>
            <w:tcW w:w="3685" w:type="pct"/>
            <w:tcBorders>
              <w:bottom w:val="single" w:sz="6" w:space="0" w:color="000000"/>
            </w:tcBorders>
            <w:vAlign w:val="center"/>
          </w:tcPr>
          <w:p w14:paraId="097F32B3" w14:textId="77777777" w:rsidR="003B7352" w:rsidRPr="00910237" w:rsidRDefault="003B7352" w:rsidP="00927E4B">
            <w:pPr>
              <w:rPr>
                <w:rFonts w:ascii="Times New Roman" w:hAnsi="Times New Roman"/>
                <w:b/>
                <w:bCs/>
                <w:sz w:val="24"/>
                <w:szCs w:val="24"/>
              </w:rPr>
            </w:pPr>
            <w:r w:rsidRPr="00910237">
              <w:rPr>
                <w:rFonts w:ascii="Times New Roman" w:hAnsi="Times New Roman"/>
                <w:b/>
                <w:bCs/>
                <w:sz w:val="24"/>
                <w:szCs w:val="24"/>
              </w:rPr>
              <w:t>Объем образовательной программы учебной дисциплины</w:t>
            </w:r>
          </w:p>
        </w:tc>
        <w:tc>
          <w:tcPr>
            <w:tcW w:w="1315" w:type="pct"/>
            <w:tcBorders>
              <w:bottom w:val="single" w:sz="6" w:space="0" w:color="000000"/>
            </w:tcBorders>
            <w:vAlign w:val="center"/>
          </w:tcPr>
          <w:p w14:paraId="6FC8B333" w14:textId="77777777" w:rsidR="003B7352" w:rsidRPr="00241256" w:rsidRDefault="003B7352" w:rsidP="00927E4B">
            <w:pPr>
              <w:rPr>
                <w:rFonts w:ascii="Times New Roman" w:hAnsi="Times New Roman"/>
                <w:b/>
                <w:bCs/>
                <w:iCs/>
                <w:sz w:val="24"/>
                <w:szCs w:val="24"/>
              </w:rPr>
            </w:pPr>
            <w:r w:rsidRPr="00241256">
              <w:rPr>
                <w:rFonts w:ascii="Times New Roman" w:hAnsi="Times New Roman"/>
                <w:b/>
                <w:bCs/>
                <w:iCs/>
                <w:sz w:val="24"/>
                <w:szCs w:val="24"/>
              </w:rPr>
              <w:t>66</w:t>
            </w:r>
          </w:p>
        </w:tc>
      </w:tr>
      <w:tr w:rsidR="003B7352" w:rsidRPr="00E1460B" w14:paraId="55FB779E" w14:textId="77777777" w:rsidTr="00927E4B">
        <w:trPr>
          <w:trHeight w:val="490"/>
        </w:trPr>
        <w:tc>
          <w:tcPr>
            <w:tcW w:w="3685" w:type="pct"/>
            <w:tcBorders>
              <w:bottom w:val="single" w:sz="6" w:space="0" w:color="000000"/>
            </w:tcBorders>
            <w:vAlign w:val="center"/>
          </w:tcPr>
          <w:p w14:paraId="7BDC435F" w14:textId="77777777" w:rsidR="003B7352" w:rsidRPr="00E1460B" w:rsidRDefault="003B7352" w:rsidP="00927E4B">
            <w:pPr>
              <w:rPr>
                <w:rFonts w:ascii="Times New Roman" w:hAnsi="Times New Roman"/>
                <w:sz w:val="24"/>
                <w:szCs w:val="24"/>
              </w:rPr>
            </w:pPr>
            <w:r w:rsidRPr="002C4F7D">
              <w:rPr>
                <w:rFonts w:ascii="Times New Roman" w:hAnsi="Times New Roman"/>
                <w:b/>
              </w:rPr>
              <w:t>в т.ч. в форме практической подготовки</w:t>
            </w:r>
          </w:p>
        </w:tc>
        <w:tc>
          <w:tcPr>
            <w:tcW w:w="1315" w:type="pct"/>
            <w:tcBorders>
              <w:bottom w:val="single" w:sz="6" w:space="0" w:color="000000"/>
            </w:tcBorders>
            <w:vAlign w:val="center"/>
          </w:tcPr>
          <w:p w14:paraId="4C117D29" w14:textId="77777777" w:rsidR="003B7352" w:rsidRPr="00E1460B" w:rsidRDefault="003B7352" w:rsidP="00927E4B">
            <w:pPr>
              <w:rPr>
                <w:rFonts w:ascii="Times New Roman" w:hAnsi="Times New Roman"/>
                <w:iCs/>
                <w:sz w:val="24"/>
                <w:szCs w:val="24"/>
              </w:rPr>
            </w:pPr>
          </w:p>
        </w:tc>
      </w:tr>
      <w:tr w:rsidR="003B7352" w:rsidRPr="00E1460B" w14:paraId="57627C4D" w14:textId="77777777" w:rsidTr="00927E4B">
        <w:trPr>
          <w:trHeight w:val="336"/>
        </w:trPr>
        <w:tc>
          <w:tcPr>
            <w:tcW w:w="5000" w:type="pct"/>
            <w:gridSpan w:val="2"/>
            <w:tcBorders>
              <w:bottom w:val="single" w:sz="4" w:space="0" w:color="auto"/>
            </w:tcBorders>
            <w:vAlign w:val="center"/>
          </w:tcPr>
          <w:p w14:paraId="2B28CD8E" w14:textId="77777777" w:rsidR="003B7352" w:rsidRPr="00E1460B" w:rsidRDefault="003B7352" w:rsidP="00927E4B">
            <w:pPr>
              <w:rPr>
                <w:rFonts w:ascii="Times New Roman" w:hAnsi="Times New Roman"/>
                <w:iCs/>
                <w:sz w:val="24"/>
                <w:szCs w:val="24"/>
              </w:rPr>
            </w:pPr>
            <w:r w:rsidRPr="00E1460B">
              <w:rPr>
                <w:rFonts w:ascii="Times New Roman" w:hAnsi="Times New Roman"/>
                <w:sz w:val="24"/>
                <w:szCs w:val="24"/>
              </w:rPr>
              <w:t>в том числе:</w:t>
            </w:r>
          </w:p>
        </w:tc>
      </w:tr>
      <w:tr w:rsidR="003B7352" w:rsidRPr="00E1460B" w14:paraId="49C0764B" w14:textId="77777777" w:rsidTr="00927E4B">
        <w:trPr>
          <w:trHeight w:val="490"/>
        </w:trPr>
        <w:tc>
          <w:tcPr>
            <w:tcW w:w="3685" w:type="pct"/>
            <w:tcBorders>
              <w:top w:val="single" w:sz="4" w:space="0" w:color="auto"/>
            </w:tcBorders>
            <w:vAlign w:val="center"/>
          </w:tcPr>
          <w:p w14:paraId="78478D41"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tcBorders>
              <w:top w:val="single" w:sz="4" w:space="0" w:color="auto"/>
            </w:tcBorders>
            <w:vAlign w:val="center"/>
          </w:tcPr>
          <w:p w14:paraId="6C02FD68"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10</w:t>
            </w:r>
          </w:p>
        </w:tc>
      </w:tr>
      <w:tr w:rsidR="003B7352" w:rsidRPr="00E1460B" w14:paraId="138AA90B" w14:textId="77777777" w:rsidTr="00927E4B">
        <w:trPr>
          <w:trHeight w:val="490"/>
        </w:trPr>
        <w:tc>
          <w:tcPr>
            <w:tcW w:w="3685" w:type="pct"/>
            <w:vAlign w:val="center"/>
          </w:tcPr>
          <w:p w14:paraId="7786EA4B"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 xml:space="preserve">практические занятия </w:t>
            </w:r>
          </w:p>
        </w:tc>
        <w:tc>
          <w:tcPr>
            <w:tcW w:w="1315" w:type="pct"/>
            <w:vAlign w:val="center"/>
          </w:tcPr>
          <w:p w14:paraId="0DD7314A"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56</w:t>
            </w:r>
          </w:p>
        </w:tc>
      </w:tr>
      <w:tr w:rsidR="003B7352" w:rsidRPr="00E1460B" w14:paraId="19500041" w14:textId="77777777" w:rsidTr="00927E4B">
        <w:trPr>
          <w:trHeight w:val="490"/>
        </w:trPr>
        <w:tc>
          <w:tcPr>
            <w:tcW w:w="3685" w:type="pct"/>
            <w:vAlign w:val="center"/>
          </w:tcPr>
          <w:p w14:paraId="4983D793" w14:textId="77777777" w:rsidR="003B7352" w:rsidRPr="00E1460B" w:rsidRDefault="003B7352" w:rsidP="00927E4B">
            <w:pPr>
              <w:rPr>
                <w:rFonts w:ascii="Times New Roman" w:hAnsi="Times New Roman"/>
                <w:sz w:val="24"/>
                <w:szCs w:val="24"/>
              </w:rPr>
            </w:pPr>
            <w:r w:rsidRPr="002C4F7D">
              <w:rPr>
                <w:rFonts w:ascii="Times New Roman" w:hAnsi="Times New Roman"/>
                <w:i/>
              </w:rPr>
              <w:t xml:space="preserve">Самостоятельная работа </w:t>
            </w:r>
            <w:r w:rsidRPr="002C4F7D">
              <w:rPr>
                <w:rFonts w:ascii="Times New Roman" w:hAnsi="Times New Roman"/>
                <w:b/>
                <w:i/>
                <w:vertAlign w:val="superscript"/>
              </w:rPr>
              <w:footnoteReference w:id="18"/>
            </w:r>
          </w:p>
        </w:tc>
        <w:tc>
          <w:tcPr>
            <w:tcW w:w="1315" w:type="pct"/>
            <w:vAlign w:val="center"/>
          </w:tcPr>
          <w:p w14:paraId="61F1EE4E" w14:textId="77777777" w:rsidR="003B7352" w:rsidRPr="00E1460B" w:rsidRDefault="003B7352" w:rsidP="00927E4B">
            <w:pPr>
              <w:rPr>
                <w:rFonts w:ascii="Times New Roman" w:hAnsi="Times New Roman"/>
                <w:iCs/>
                <w:sz w:val="24"/>
                <w:szCs w:val="24"/>
              </w:rPr>
            </w:pPr>
          </w:p>
        </w:tc>
      </w:tr>
      <w:tr w:rsidR="003B7352" w:rsidRPr="00E1460B" w14:paraId="1943B4AF" w14:textId="77777777" w:rsidTr="00927E4B">
        <w:trPr>
          <w:trHeight w:val="331"/>
        </w:trPr>
        <w:tc>
          <w:tcPr>
            <w:tcW w:w="3685" w:type="pct"/>
            <w:vAlign w:val="center"/>
          </w:tcPr>
          <w:p w14:paraId="2D266FE4" w14:textId="77777777" w:rsidR="003B7352" w:rsidRPr="00E1460B" w:rsidRDefault="003B7352" w:rsidP="00927E4B">
            <w:pPr>
              <w:rPr>
                <w:rFonts w:ascii="Times New Roman" w:hAnsi="Times New Roman"/>
                <w:sz w:val="24"/>
                <w:szCs w:val="24"/>
              </w:rPr>
            </w:pPr>
            <w:r w:rsidRPr="00E1460B">
              <w:rPr>
                <w:rFonts w:ascii="Times New Roman" w:hAnsi="Times New Roman"/>
                <w:iCs/>
                <w:sz w:val="24"/>
                <w:szCs w:val="24"/>
              </w:rPr>
              <w:t xml:space="preserve">Промежуточная аттестация </w:t>
            </w:r>
          </w:p>
        </w:tc>
        <w:tc>
          <w:tcPr>
            <w:tcW w:w="1315" w:type="pct"/>
            <w:vAlign w:val="center"/>
          </w:tcPr>
          <w:p w14:paraId="369F5319" w14:textId="77777777" w:rsidR="003B7352" w:rsidRPr="00E1460B" w:rsidRDefault="003B7352" w:rsidP="00927E4B">
            <w:pPr>
              <w:rPr>
                <w:rFonts w:ascii="Times New Roman" w:hAnsi="Times New Roman"/>
                <w:iCs/>
                <w:sz w:val="24"/>
                <w:szCs w:val="24"/>
              </w:rPr>
            </w:pPr>
          </w:p>
        </w:tc>
      </w:tr>
    </w:tbl>
    <w:p w14:paraId="557765CE"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cols w:space="720"/>
          <w:docGrid w:linePitch="299"/>
        </w:sectPr>
      </w:pPr>
    </w:p>
    <w:p w14:paraId="60896D92" w14:textId="77777777" w:rsidR="003B7352" w:rsidRPr="00E1460B" w:rsidRDefault="003B7352" w:rsidP="003B7352">
      <w:pPr>
        <w:spacing w:before="240" w:after="240"/>
        <w:ind w:firstLine="709"/>
        <w:jc w:val="both"/>
        <w:rPr>
          <w:rFonts w:ascii="Times New Roman" w:hAnsi="Times New Roman"/>
          <w:b/>
          <w:sz w:val="24"/>
          <w:szCs w:val="24"/>
        </w:rPr>
      </w:pPr>
      <w:bookmarkStart w:id="363" w:name="_Toc78973872"/>
      <w:bookmarkStart w:id="364" w:name="_Toc115855490"/>
      <w:r w:rsidRPr="00E1460B">
        <w:rPr>
          <w:rFonts w:ascii="Times New Roman" w:hAnsi="Times New Roman"/>
          <w:b/>
          <w:sz w:val="24"/>
          <w:szCs w:val="24"/>
        </w:rPr>
        <w:lastRenderedPageBreak/>
        <w:t>2.2. Тематический план и содержание учебной дисциплины</w:t>
      </w:r>
      <w:bookmarkEnd w:id="363"/>
      <w:bookmarkEnd w:id="364"/>
      <w:r w:rsidRPr="00E1460B">
        <w:rPr>
          <w:rFonts w:ascii="Times New Roman" w:hAnsi="Times New Roman"/>
          <w:b/>
          <w:sz w:val="24"/>
          <w:szCs w:val="24"/>
        </w:rPr>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8382"/>
        <w:gridCol w:w="2010"/>
        <w:gridCol w:w="2016"/>
      </w:tblGrid>
      <w:tr w:rsidR="003B7352" w:rsidRPr="008C23A3" w14:paraId="1B896D61" w14:textId="77777777" w:rsidTr="008C23A3">
        <w:tc>
          <w:tcPr>
            <w:tcW w:w="932" w:type="pct"/>
            <w:vAlign w:val="center"/>
          </w:tcPr>
          <w:p w14:paraId="133D5CCC" w14:textId="77777777" w:rsidR="003B7352" w:rsidRPr="008C23A3" w:rsidRDefault="003B7352" w:rsidP="008C23A3">
            <w:pPr>
              <w:spacing w:after="0"/>
              <w:jc w:val="center"/>
              <w:rPr>
                <w:rFonts w:ascii="Times New Roman" w:hAnsi="Times New Roman"/>
                <w:b/>
                <w:bCs/>
                <w:szCs w:val="24"/>
              </w:rPr>
            </w:pPr>
            <w:r w:rsidRPr="008C23A3">
              <w:rPr>
                <w:rFonts w:ascii="Times New Roman" w:hAnsi="Times New Roman"/>
                <w:b/>
                <w:bCs/>
                <w:szCs w:val="24"/>
              </w:rPr>
              <w:t>Наименование разделов и тем</w:t>
            </w:r>
          </w:p>
        </w:tc>
        <w:tc>
          <w:tcPr>
            <w:tcW w:w="2748" w:type="pct"/>
            <w:vAlign w:val="center"/>
          </w:tcPr>
          <w:p w14:paraId="341DC105" w14:textId="77777777" w:rsidR="003B7352" w:rsidRPr="008C23A3" w:rsidRDefault="003B7352" w:rsidP="008C23A3">
            <w:pPr>
              <w:spacing w:after="0"/>
              <w:jc w:val="center"/>
              <w:rPr>
                <w:rFonts w:ascii="Times New Roman" w:hAnsi="Times New Roman"/>
                <w:b/>
                <w:bCs/>
                <w:szCs w:val="24"/>
              </w:rPr>
            </w:pPr>
            <w:r w:rsidRPr="008C23A3">
              <w:rPr>
                <w:rFonts w:ascii="Times New Roman" w:hAnsi="Times New Roman"/>
                <w:b/>
                <w:bCs/>
                <w:szCs w:val="24"/>
              </w:rPr>
              <w:t>Содержание учебного материала и формы организации деятельности обучающихся</w:t>
            </w:r>
          </w:p>
        </w:tc>
        <w:tc>
          <w:tcPr>
            <w:tcW w:w="659" w:type="pct"/>
            <w:vAlign w:val="center"/>
          </w:tcPr>
          <w:p w14:paraId="7482BE85" w14:textId="77777777" w:rsidR="003B7352" w:rsidRPr="008C23A3" w:rsidRDefault="003B7352" w:rsidP="008C23A3">
            <w:pPr>
              <w:spacing w:after="0"/>
              <w:jc w:val="center"/>
              <w:rPr>
                <w:rFonts w:ascii="Times New Roman" w:hAnsi="Times New Roman"/>
                <w:b/>
                <w:bCs/>
                <w:szCs w:val="24"/>
              </w:rPr>
            </w:pPr>
            <w:r w:rsidRPr="008C23A3">
              <w:rPr>
                <w:rFonts w:ascii="Times New Roman" w:hAnsi="Times New Roman"/>
                <w:b/>
                <w:bCs/>
                <w:szCs w:val="24"/>
              </w:rPr>
              <w:t xml:space="preserve">Объем, акад. ч. / в том числе </w:t>
            </w:r>
            <w:r w:rsidRPr="008C23A3">
              <w:rPr>
                <w:rFonts w:ascii="Times New Roman" w:hAnsi="Times New Roman"/>
                <w:b/>
                <w:bCs/>
                <w:szCs w:val="24"/>
              </w:rPr>
              <w:br/>
              <w:t>в форме практической подготовки, акад. ч.</w:t>
            </w:r>
          </w:p>
        </w:tc>
        <w:tc>
          <w:tcPr>
            <w:tcW w:w="661" w:type="pct"/>
            <w:vAlign w:val="center"/>
          </w:tcPr>
          <w:p w14:paraId="56D3EF1F" w14:textId="77777777" w:rsidR="003B7352" w:rsidRPr="008C23A3" w:rsidRDefault="003B7352" w:rsidP="008C23A3">
            <w:pPr>
              <w:spacing w:after="0"/>
              <w:jc w:val="center"/>
              <w:rPr>
                <w:rFonts w:ascii="Times New Roman" w:hAnsi="Times New Roman"/>
                <w:b/>
                <w:bCs/>
                <w:szCs w:val="24"/>
              </w:rPr>
            </w:pPr>
            <w:r w:rsidRPr="008C23A3">
              <w:rPr>
                <w:rFonts w:ascii="Times New Roman" w:hAnsi="Times New Roman"/>
                <w:b/>
                <w:bCs/>
                <w:szCs w:val="24"/>
              </w:rPr>
              <w:t>Коды компетенций, формированию которых способствует элемент программы</w:t>
            </w:r>
          </w:p>
        </w:tc>
      </w:tr>
      <w:tr w:rsidR="003B7352" w:rsidRPr="008C23A3" w14:paraId="086B1D3F" w14:textId="77777777" w:rsidTr="008C23A3">
        <w:tc>
          <w:tcPr>
            <w:tcW w:w="3680" w:type="pct"/>
            <w:gridSpan w:val="2"/>
          </w:tcPr>
          <w:p w14:paraId="0235D20C"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 xml:space="preserve">Раздел 1. </w:t>
            </w:r>
            <w:r w:rsidRPr="008C23A3">
              <w:rPr>
                <w:rFonts w:ascii="Times New Roman" w:eastAsia="MS Mincho" w:hAnsi="Times New Roman"/>
                <w:b/>
                <w:sz w:val="24"/>
                <w:szCs w:val="24"/>
              </w:rPr>
              <w:t>АВТОМАТИЗАЦИЯ ИНФОРМАЦИОННЫХ ПРОЦЕССОВ. КОМПЬЮТЕР</w:t>
            </w:r>
            <w:r w:rsidRPr="008C23A3">
              <w:rPr>
                <w:rFonts w:ascii="Times New Roman" w:hAnsi="Times New Roman"/>
                <w:b/>
                <w:bCs/>
                <w:sz w:val="24"/>
                <w:szCs w:val="24"/>
              </w:rPr>
              <w:t xml:space="preserve"> </w:t>
            </w:r>
          </w:p>
        </w:tc>
        <w:tc>
          <w:tcPr>
            <w:tcW w:w="659" w:type="pct"/>
            <w:vAlign w:val="center"/>
          </w:tcPr>
          <w:p w14:paraId="65C7C57D" w14:textId="77777777" w:rsidR="003B7352" w:rsidRPr="008C23A3" w:rsidRDefault="003B7352" w:rsidP="008C23A3">
            <w:pPr>
              <w:spacing w:after="0"/>
              <w:rPr>
                <w:rFonts w:ascii="Times New Roman" w:hAnsi="Times New Roman"/>
                <w:b/>
                <w:bCs/>
                <w:iCs/>
                <w:sz w:val="24"/>
                <w:szCs w:val="24"/>
              </w:rPr>
            </w:pPr>
            <w:r w:rsidRPr="008C23A3">
              <w:rPr>
                <w:rFonts w:ascii="Times New Roman" w:hAnsi="Times New Roman"/>
                <w:b/>
                <w:bCs/>
                <w:iCs/>
                <w:sz w:val="24"/>
                <w:szCs w:val="24"/>
              </w:rPr>
              <w:t>4/4</w:t>
            </w:r>
          </w:p>
        </w:tc>
        <w:tc>
          <w:tcPr>
            <w:tcW w:w="661" w:type="pct"/>
            <w:vMerge w:val="restart"/>
          </w:tcPr>
          <w:p w14:paraId="3BF02FEB" w14:textId="77777777" w:rsidR="003B7352" w:rsidRPr="008C23A3" w:rsidRDefault="003B7352" w:rsidP="008C23A3">
            <w:pPr>
              <w:spacing w:after="0"/>
              <w:rPr>
                <w:rFonts w:ascii="Times New Roman" w:hAnsi="Times New Roman"/>
                <w:iCs/>
                <w:sz w:val="24"/>
                <w:szCs w:val="24"/>
              </w:rPr>
            </w:pPr>
            <w:r w:rsidRPr="008C23A3">
              <w:rPr>
                <w:rFonts w:ascii="Times New Roman" w:hAnsi="Times New Roman"/>
                <w:iCs/>
                <w:sz w:val="24"/>
                <w:szCs w:val="24"/>
              </w:rPr>
              <w:t>ОК 01,</w:t>
            </w:r>
            <w:r w:rsidRPr="008C23A3">
              <w:rPr>
                <w:rFonts w:ascii="Times New Roman" w:hAnsi="Times New Roman"/>
                <w:iCs/>
                <w:sz w:val="24"/>
                <w:szCs w:val="24"/>
              </w:rPr>
              <w:br/>
            </w:r>
            <w:r w:rsidRPr="008C23A3">
              <w:rPr>
                <w:rFonts w:ascii="Times New Roman" w:hAnsi="Times New Roman"/>
                <w:sz w:val="24"/>
                <w:szCs w:val="24"/>
              </w:rPr>
              <w:t xml:space="preserve">ОК 02 </w:t>
            </w:r>
          </w:p>
        </w:tc>
      </w:tr>
      <w:tr w:rsidR="003B7352" w:rsidRPr="008C23A3" w14:paraId="2D39A328" w14:textId="77777777" w:rsidTr="008C23A3">
        <w:tc>
          <w:tcPr>
            <w:tcW w:w="932" w:type="pct"/>
            <w:vMerge w:val="restart"/>
          </w:tcPr>
          <w:p w14:paraId="104DA952" w14:textId="77777777" w:rsidR="003B7352" w:rsidRPr="008C23A3" w:rsidRDefault="003B7352" w:rsidP="008C23A3">
            <w:pPr>
              <w:spacing w:after="0"/>
              <w:rPr>
                <w:rFonts w:ascii="Times New Roman" w:hAnsi="Times New Roman"/>
                <w:b/>
                <w:sz w:val="24"/>
                <w:szCs w:val="24"/>
              </w:rPr>
            </w:pPr>
            <w:r w:rsidRPr="008C23A3">
              <w:rPr>
                <w:rFonts w:ascii="Times New Roman" w:eastAsia="Calibri" w:hAnsi="Times New Roman"/>
                <w:b/>
                <w:bCs/>
                <w:sz w:val="24"/>
                <w:szCs w:val="24"/>
              </w:rPr>
              <w:t>Тема 1.1.</w:t>
            </w:r>
            <w:r w:rsidRPr="008C23A3">
              <w:rPr>
                <w:rFonts w:ascii="Times New Roman" w:hAnsi="Times New Roman"/>
                <w:b/>
                <w:sz w:val="24"/>
                <w:szCs w:val="24"/>
              </w:rPr>
              <w:t xml:space="preserve"> </w:t>
            </w:r>
          </w:p>
          <w:p w14:paraId="0E656172" w14:textId="77777777" w:rsidR="003B7352" w:rsidRPr="008C23A3" w:rsidRDefault="003B7352" w:rsidP="008C23A3">
            <w:pPr>
              <w:spacing w:after="0"/>
              <w:rPr>
                <w:rFonts w:ascii="Times New Roman" w:hAnsi="Times New Roman"/>
                <w:b/>
                <w:bCs/>
                <w:sz w:val="24"/>
                <w:szCs w:val="24"/>
              </w:rPr>
            </w:pPr>
            <w:r w:rsidRPr="008C23A3">
              <w:rPr>
                <w:rFonts w:ascii="Times New Roman" w:eastAsia="MS Mincho" w:hAnsi="Times New Roman"/>
                <w:b/>
                <w:sz w:val="24"/>
                <w:szCs w:val="24"/>
              </w:rPr>
              <w:t>Устройство и принципы работы компьютера</w:t>
            </w:r>
          </w:p>
        </w:tc>
        <w:tc>
          <w:tcPr>
            <w:tcW w:w="2748" w:type="pct"/>
          </w:tcPr>
          <w:p w14:paraId="6257FDCC" w14:textId="77777777" w:rsidR="003B7352" w:rsidRPr="008C23A3" w:rsidRDefault="00F62069" w:rsidP="008C23A3">
            <w:pPr>
              <w:spacing w:after="0"/>
              <w:rPr>
                <w:rFonts w:ascii="Times New Roman" w:hAnsi="Times New Roman"/>
                <w:b/>
                <w:i/>
                <w:sz w:val="24"/>
                <w:szCs w:val="24"/>
              </w:rPr>
            </w:pPr>
            <w:r w:rsidRPr="00E1460B">
              <w:rPr>
                <w:rFonts w:ascii="Times New Roman" w:hAnsi="Times New Roman"/>
                <w:b/>
                <w:bCs/>
                <w:sz w:val="24"/>
                <w:szCs w:val="24"/>
              </w:rPr>
              <w:t>Содержание учебного материала</w:t>
            </w:r>
          </w:p>
        </w:tc>
        <w:tc>
          <w:tcPr>
            <w:tcW w:w="659" w:type="pct"/>
            <w:vMerge w:val="restart"/>
            <w:vAlign w:val="center"/>
          </w:tcPr>
          <w:p w14:paraId="64B05B77" w14:textId="77777777" w:rsidR="003B7352" w:rsidRPr="008C23A3" w:rsidRDefault="003B7352" w:rsidP="008C23A3">
            <w:pPr>
              <w:spacing w:after="0"/>
              <w:rPr>
                <w:rFonts w:ascii="Times New Roman" w:hAnsi="Times New Roman"/>
                <w:b/>
                <w:iCs/>
                <w:sz w:val="24"/>
                <w:szCs w:val="24"/>
              </w:rPr>
            </w:pPr>
            <w:r w:rsidRPr="008C23A3">
              <w:rPr>
                <w:rFonts w:ascii="Times New Roman" w:hAnsi="Times New Roman"/>
                <w:b/>
                <w:iCs/>
                <w:sz w:val="24"/>
                <w:szCs w:val="24"/>
              </w:rPr>
              <w:t>2</w:t>
            </w:r>
          </w:p>
        </w:tc>
        <w:tc>
          <w:tcPr>
            <w:tcW w:w="661" w:type="pct"/>
            <w:vMerge/>
          </w:tcPr>
          <w:p w14:paraId="5CB1D4B2" w14:textId="77777777" w:rsidR="003B7352" w:rsidRPr="008C23A3" w:rsidRDefault="003B7352" w:rsidP="008C23A3">
            <w:pPr>
              <w:spacing w:after="0"/>
              <w:rPr>
                <w:rFonts w:ascii="Times New Roman" w:hAnsi="Times New Roman"/>
                <w:i/>
                <w:sz w:val="24"/>
                <w:szCs w:val="24"/>
              </w:rPr>
            </w:pPr>
          </w:p>
        </w:tc>
      </w:tr>
      <w:tr w:rsidR="00F62069" w:rsidRPr="008C23A3" w14:paraId="6D71E6A6" w14:textId="77777777" w:rsidTr="008C23A3">
        <w:tc>
          <w:tcPr>
            <w:tcW w:w="932" w:type="pct"/>
            <w:vMerge/>
          </w:tcPr>
          <w:p w14:paraId="1734FDFD" w14:textId="77777777" w:rsidR="00F62069" w:rsidRPr="008C23A3" w:rsidRDefault="00F62069" w:rsidP="008C23A3">
            <w:pPr>
              <w:spacing w:after="0"/>
              <w:rPr>
                <w:rFonts w:ascii="Times New Roman" w:eastAsia="Calibri" w:hAnsi="Times New Roman"/>
                <w:b/>
                <w:bCs/>
                <w:sz w:val="24"/>
                <w:szCs w:val="24"/>
              </w:rPr>
            </w:pPr>
          </w:p>
        </w:tc>
        <w:tc>
          <w:tcPr>
            <w:tcW w:w="2748" w:type="pct"/>
          </w:tcPr>
          <w:p w14:paraId="67009F2F" w14:textId="77777777" w:rsidR="00F62069" w:rsidRPr="008C23A3" w:rsidRDefault="00F62069" w:rsidP="00F62069">
            <w:pPr>
              <w:spacing w:after="0"/>
              <w:rPr>
                <w:rFonts w:ascii="Times New Roman" w:eastAsia="Calibri" w:hAnsi="Times New Roman"/>
                <w:b/>
                <w:bCs/>
                <w:sz w:val="24"/>
                <w:szCs w:val="24"/>
              </w:rPr>
            </w:pPr>
            <w:r>
              <w:rPr>
                <w:rFonts w:ascii="Times New Roman" w:eastAsia="Calibri" w:hAnsi="Times New Roman"/>
                <w:b/>
                <w:bCs/>
                <w:sz w:val="24"/>
                <w:szCs w:val="24"/>
              </w:rPr>
              <w:t xml:space="preserve">В том числе практических занятий и лабораторных работ </w:t>
            </w:r>
          </w:p>
        </w:tc>
        <w:tc>
          <w:tcPr>
            <w:tcW w:w="659" w:type="pct"/>
            <w:vMerge/>
            <w:vAlign w:val="center"/>
          </w:tcPr>
          <w:p w14:paraId="1DE7CAD5" w14:textId="77777777" w:rsidR="00F62069" w:rsidRPr="008C23A3" w:rsidRDefault="00F62069" w:rsidP="008C23A3">
            <w:pPr>
              <w:spacing w:after="0"/>
              <w:rPr>
                <w:rFonts w:ascii="Times New Roman" w:hAnsi="Times New Roman"/>
                <w:b/>
                <w:iCs/>
                <w:sz w:val="24"/>
                <w:szCs w:val="24"/>
              </w:rPr>
            </w:pPr>
          </w:p>
        </w:tc>
        <w:tc>
          <w:tcPr>
            <w:tcW w:w="661" w:type="pct"/>
            <w:vMerge/>
          </w:tcPr>
          <w:p w14:paraId="605D116A" w14:textId="77777777" w:rsidR="00F62069" w:rsidRPr="008C23A3" w:rsidRDefault="00F62069" w:rsidP="008C23A3">
            <w:pPr>
              <w:spacing w:after="0"/>
              <w:rPr>
                <w:rFonts w:ascii="Times New Roman" w:hAnsi="Times New Roman"/>
                <w:i/>
                <w:sz w:val="24"/>
                <w:szCs w:val="24"/>
              </w:rPr>
            </w:pPr>
          </w:p>
        </w:tc>
      </w:tr>
      <w:tr w:rsidR="003B7352" w:rsidRPr="008C23A3" w14:paraId="62E3902C" w14:textId="77777777" w:rsidTr="008C23A3">
        <w:tc>
          <w:tcPr>
            <w:tcW w:w="932" w:type="pct"/>
            <w:vMerge/>
          </w:tcPr>
          <w:p w14:paraId="45AA51A9" w14:textId="77777777" w:rsidR="003B7352" w:rsidRPr="008C23A3" w:rsidRDefault="003B7352" w:rsidP="008C23A3">
            <w:pPr>
              <w:spacing w:after="0"/>
              <w:rPr>
                <w:rFonts w:ascii="Times New Roman" w:hAnsi="Times New Roman"/>
                <w:b/>
                <w:bCs/>
                <w:i/>
                <w:sz w:val="24"/>
                <w:szCs w:val="24"/>
              </w:rPr>
            </w:pPr>
          </w:p>
        </w:tc>
        <w:tc>
          <w:tcPr>
            <w:tcW w:w="2748" w:type="pct"/>
          </w:tcPr>
          <w:p w14:paraId="320B94D7" w14:textId="77777777" w:rsidR="003B7352" w:rsidRPr="008C23A3" w:rsidRDefault="003B7352" w:rsidP="008C23A3">
            <w:pPr>
              <w:spacing w:after="0"/>
              <w:rPr>
                <w:rFonts w:ascii="Times New Roman" w:hAnsi="Times New Roman"/>
                <w:bCs/>
                <w:sz w:val="24"/>
                <w:szCs w:val="24"/>
              </w:rPr>
            </w:pPr>
            <w:r w:rsidRPr="008C23A3">
              <w:rPr>
                <w:rFonts w:ascii="Times New Roman" w:hAnsi="Times New Roman"/>
                <w:bCs/>
                <w:sz w:val="24"/>
                <w:szCs w:val="24"/>
              </w:rPr>
              <w:t>Компьютер как средство автоматизации информационных процессов</w:t>
            </w:r>
          </w:p>
        </w:tc>
        <w:tc>
          <w:tcPr>
            <w:tcW w:w="659" w:type="pct"/>
            <w:vMerge/>
            <w:vAlign w:val="center"/>
          </w:tcPr>
          <w:p w14:paraId="0159CAC9" w14:textId="77777777" w:rsidR="003B7352" w:rsidRPr="008C23A3" w:rsidRDefault="003B7352" w:rsidP="008C23A3">
            <w:pPr>
              <w:spacing w:after="0"/>
              <w:rPr>
                <w:rFonts w:ascii="Times New Roman" w:hAnsi="Times New Roman"/>
                <w:b/>
                <w:bCs/>
                <w:iCs/>
                <w:sz w:val="24"/>
                <w:szCs w:val="24"/>
              </w:rPr>
            </w:pPr>
          </w:p>
        </w:tc>
        <w:tc>
          <w:tcPr>
            <w:tcW w:w="661" w:type="pct"/>
            <w:vMerge/>
          </w:tcPr>
          <w:p w14:paraId="6CC529DA" w14:textId="77777777" w:rsidR="003B7352" w:rsidRPr="008C23A3" w:rsidRDefault="003B7352" w:rsidP="008C23A3">
            <w:pPr>
              <w:spacing w:after="0"/>
              <w:rPr>
                <w:rFonts w:ascii="Times New Roman" w:hAnsi="Times New Roman"/>
                <w:i/>
                <w:sz w:val="24"/>
                <w:szCs w:val="24"/>
              </w:rPr>
            </w:pPr>
          </w:p>
        </w:tc>
      </w:tr>
      <w:tr w:rsidR="003B7352" w:rsidRPr="008C23A3" w14:paraId="36F93169" w14:textId="77777777" w:rsidTr="008C23A3">
        <w:tc>
          <w:tcPr>
            <w:tcW w:w="932" w:type="pct"/>
            <w:vMerge/>
          </w:tcPr>
          <w:p w14:paraId="4F1ED6A7" w14:textId="77777777" w:rsidR="003B7352" w:rsidRPr="008C23A3" w:rsidRDefault="003B7352" w:rsidP="008C23A3">
            <w:pPr>
              <w:spacing w:after="0"/>
              <w:rPr>
                <w:rFonts w:ascii="Times New Roman" w:hAnsi="Times New Roman"/>
                <w:b/>
                <w:bCs/>
                <w:i/>
                <w:sz w:val="24"/>
                <w:szCs w:val="24"/>
              </w:rPr>
            </w:pPr>
          </w:p>
        </w:tc>
        <w:tc>
          <w:tcPr>
            <w:tcW w:w="2748" w:type="pct"/>
          </w:tcPr>
          <w:p w14:paraId="6D1DA95F" w14:textId="77777777" w:rsidR="003B7352" w:rsidRPr="008C23A3" w:rsidRDefault="003B7352" w:rsidP="008C23A3">
            <w:pPr>
              <w:spacing w:after="0"/>
              <w:rPr>
                <w:rFonts w:ascii="Times New Roman" w:hAnsi="Times New Roman"/>
                <w:bCs/>
                <w:i/>
                <w:sz w:val="24"/>
                <w:szCs w:val="24"/>
              </w:rPr>
            </w:pPr>
            <w:r w:rsidRPr="008C23A3">
              <w:rPr>
                <w:rFonts w:ascii="Times New Roman" w:hAnsi="Times New Roman"/>
                <w:bCs/>
                <w:sz w:val="24"/>
                <w:szCs w:val="24"/>
              </w:rPr>
              <w:t>Функциональные устройства компьютера</w:t>
            </w:r>
          </w:p>
        </w:tc>
        <w:tc>
          <w:tcPr>
            <w:tcW w:w="659" w:type="pct"/>
            <w:vMerge/>
            <w:vAlign w:val="center"/>
          </w:tcPr>
          <w:p w14:paraId="25F78026" w14:textId="77777777" w:rsidR="003B7352" w:rsidRPr="008C23A3" w:rsidRDefault="003B7352" w:rsidP="008C23A3">
            <w:pPr>
              <w:spacing w:after="0"/>
              <w:rPr>
                <w:rFonts w:ascii="Times New Roman" w:hAnsi="Times New Roman"/>
                <w:b/>
                <w:bCs/>
                <w:iCs/>
                <w:sz w:val="24"/>
                <w:szCs w:val="24"/>
              </w:rPr>
            </w:pPr>
          </w:p>
        </w:tc>
        <w:tc>
          <w:tcPr>
            <w:tcW w:w="661" w:type="pct"/>
            <w:vMerge/>
          </w:tcPr>
          <w:p w14:paraId="22FBF52B" w14:textId="77777777" w:rsidR="003B7352" w:rsidRPr="008C23A3" w:rsidRDefault="003B7352" w:rsidP="008C23A3">
            <w:pPr>
              <w:spacing w:after="0"/>
              <w:rPr>
                <w:rFonts w:ascii="Times New Roman" w:hAnsi="Times New Roman"/>
                <w:i/>
                <w:sz w:val="24"/>
                <w:szCs w:val="24"/>
              </w:rPr>
            </w:pPr>
          </w:p>
        </w:tc>
      </w:tr>
      <w:tr w:rsidR="003B7352" w:rsidRPr="008C23A3" w14:paraId="2C4E0D06" w14:textId="77777777" w:rsidTr="008C23A3">
        <w:tc>
          <w:tcPr>
            <w:tcW w:w="932" w:type="pct"/>
            <w:vMerge/>
          </w:tcPr>
          <w:p w14:paraId="10E96B3B" w14:textId="77777777" w:rsidR="003B7352" w:rsidRPr="008C23A3" w:rsidRDefault="003B7352" w:rsidP="008C23A3">
            <w:pPr>
              <w:spacing w:after="0"/>
              <w:rPr>
                <w:rFonts w:ascii="Times New Roman" w:hAnsi="Times New Roman"/>
                <w:b/>
                <w:bCs/>
                <w:i/>
                <w:sz w:val="24"/>
                <w:szCs w:val="24"/>
              </w:rPr>
            </w:pPr>
          </w:p>
        </w:tc>
        <w:tc>
          <w:tcPr>
            <w:tcW w:w="2748" w:type="pct"/>
          </w:tcPr>
          <w:p w14:paraId="65C360FE" w14:textId="77777777" w:rsidR="003B7352" w:rsidRPr="008C23A3" w:rsidRDefault="003B7352" w:rsidP="008C23A3">
            <w:pPr>
              <w:spacing w:after="0"/>
              <w:rPr>
                <w:rFonts w:ascii="Times New Roman" w:hAnsi="Times New Roman"/>
                <w:b/>
                <w:i/>
                <w:sz w:val="24"/>
                <w:szCs w:val="24"/>
              </w:rPr>
            </w:pPr>
            <w:r w:rsidRPr="008C23A3">
              <w:rPr>
                <w:rFonts w:ascii="Times New Roman" w:hAnsi="Times New Roman"/>
                <w:sz w:val="24"/>
                <w:szCs w:val="24"/>
              </w:rPr>
              <w:t>Приёмы работы в стандартных программах OС: графическом и текстовом редакторах</w:t>
            </w:r>
          </w:p>
        </w:tc>
        <w:tc>
          <w:tcPr>
            <w:tcW w:w="659" w:type="pct"/>
            <w:vMerge/>
            <w:vAlign w:val="center"/>
          </w:tcPr>
          <w:p w14:paraId="136CD0B6" w14:textId="77777777" w:rsidR="003B7352" w:rsidRPr="008C23A3" w:rsidRDefault="003B7352" w:rsidP="008C23A3">
            <w:pPr>
              <w:spacing w:after="0"/>
              <w:rPr>
                <w:rFonts w:ascii="Times New Roman" w:hAnsi="Times New Roman"/>
                <w:iCs/>
                <w:sz w:val="24"/>
                <w:szCs w:val="24"/>
              </w:rPr>
            </w:pPr>
          </w:p>
        </w:tc>
        <w:tc>
          <w:tcPr>
            <w:tcW w:w="661" w:type="pct"/>
            <w:vMerge/>
          </w:tcPr>
          <w:p w14:paraId="508F80D3" w14:textId="77777777" w:rsidR="003B7352" w:rsidRPr="008C23A3" w:rsidRDefault="003B7352" w:rsidP="008C23A3">
            <w:pPr>
              <w:spacing w:after="0"/>
              <w:rPr>
                <w:rFonts w:ascii="Times New Roman" w:hAnsi="Times New Roman"/>
                <w:i/>
                <w:sz w:val="24"/>
                <w:szCs w:val="24"/>
              </w:rPr>
            </w:pPr>
          </w:p>
        </w:tc>
      </w:tr>
      <w:tr w:rsidR="003B7352" w:rsidRPr="008C23A3" w14:paraId="170256E0" w14:textId="77777777" w:rsidTr="008C23A3">
        <w:tc>
          <w:tcPr>
            <w:tcW w:w="932" w:type="pct"/>
            <w:vMerge w:val="restart"/>
          </w:tcPr>
          <w:p w14:paraId="49566802" w14:textId="77777777" w:rsidR="003B7352" w:rsidRPr="008C23A3" w:rsidRDefault="003B7352" w:rsidP="008C23A3">
            <w:pPr>
              <w:spacing w:after="0"/>
              <w:rPr>
                <w:rFonts w:ascii="Times New Roman" w:eastAsia="Calibri" w:hAnsi="Times New Roman"/>
                <w:b/>
                <w:bCs/>
                <w:sz w:val="24"/>
                <w:szCs w:val="24"/>
              </w:rPr>
            </w:pPr>
            <w:r w:rsidRPr="008C23A3">
              <w:rPr>
                <w:rFonts w:ascii="Times New Roman" w:eastAsia="Calibri" w:hAnsi="Times New Roman"/>
                <w:b/>
                <w:bCs/>
                <w:sz w:val="24"/>
                <w:szCs w:val="24"/>
              </w:rPr>
              <w:t xml:space="preserve">Тема 1.2. </w:t>
            </w:r>
          </w:p>
          <w:p w14:paraId="12E103D9" w14:textId="77777777" w:rsidR="003B7352" w:rsidRPr="008C23A3" w:rsidRDefault="003B7352" w:rsidP="008C23A3">
            <w:pPr>
              <w:spacing w:after="0"/>
              <w:rPr>
                <w:rFonts w:ascii="Times New Roman" w:hAnsi="Times New Roman"/>
                <w:b/>
                <w:bCs/>
                <w:sz w:val="24"/>
                <w:szCs w:val="24"/>
              </w:rPr>
            </w:pPr>
            <w:r w:rsidRPr="008C23A3">
              <w:rPr>
                <w:rFonts w:ascii="Times New Roman" w:eastAsia="MS Mincho" w:hAnsi="Times New Roman"/>
                <w:b/>
                <w:sz w:val="24"/>
                <w:szCs w:val="24"/>
              </w:rPr>
              <w:t>Программное обеспечение компьютера. Файловая система</w:t>
            </w:r>
            <w:r w:rsidRPr="008C23A3">
              <w:rPr>
                <w:rFonts w:ascii="Times New Roman" w:eastAsia="MS Mincho" w:hAnsi="Times New Roman"/>
                <w:sz w:val="24"/>
                <w:szCs w:val="24"/>
              </w:rPr>
              <w:t xml:space="preserve"> </w:t>
            </w:r>
            <w:r w:rsidRPr="008C23A3">
              <w:rPr>
                <w:rFonts w:ascii="Times New Roman" w:eastAsia="MS Mincho" w:hAnsi="Times New Roman"/>
                <w:b/>
                <w:sz w:val="24"/>
                <w:szCs w:val="24"/>
              </w:rPr>
              <w:t>хранения информации</w:t>
            </w:r>
          </w:p>
        </w:tc>
        <w:tc>
          <w:tcPr>
            <w:tcW w:w="2748" w:type="pct"/>
          </w:tcPr>
          <w:p w14:paraId="5D5D5D9E" w14:textId="77777777" w:rsidR="003B7352" w:rsidRPr="008C23A3" w:rsidRDefault="00F62069" w:rsidP="008C23A3">
            <w:pPr>
              <w:spacing w:after="0"/>
              <w:rPr>
                <w:rFonts w:ascii="Times New Roman" w:hAnsi="Times New Roman"/>
                <w:b/>
                <w:sz w:val="24"/>
                <w:szCs w:val="24"/>
              </w:rPr>
            </w:pPr>
            <w:r w:rsidRPr="00E1460B">
              <w:rPr>
                <w:rFonts w:ascii="Times New Roman" w:hAnsi="Times New Roman"/>
                <w:b/>
                <w:bCs/>
                <w:sz w:val="24"/>
                <w:szCs w:val="24"/>
              </w:rPr>
              <w:t>Содержание учебного материала</w:t>
            </w:r>
          </w:p>
        </w:tc>
        <w:tc>
          <w:tcPr>
            <w:tcW w:w="659" w:type="pct"/>
            <w:vMerge w:val="restart"/>
            <w:vAlign w:val="center"/>
          </w:tcPr>
          <w:p w14:paraId="61DD62AB"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2</w:t>
            </w:r>
          </w:p>
        </w:tc>
        <w:tc>
          <w:tcPr>
            <w:tcW w:w="661" w:type="pct"/>
            <w:vMerge w:val="restart"/>
          </w:tcPr>
          <w:p w14:paraId="051F2606" w14:textId="77777777" w:rsidR="003B7352" w:rsidRPr="008C23A3" w:rsidRDefault="003B7352" w:rsidP="008C23A3">
            <w:pPr>
              <w:spacing w:after="0"/>
              <w:rPr>
                <w:rFonts w:ascii="Times New Roman" w:hAnsi="Times New Roman"/>
                <w:sz w:val="24"/>
                <w:szCs w:val="24"/>
              </w:rPr>
            </w:pPr>
          </w:p>
        </w:tc>
      </w:tr>
      <w:tr w:rsidR="00F62069" w:rsidRPr="008C23A3" w14:paraId="316AC07F" w14:textId="77777777" w:rsidTr="008C23A3">
        <w:tc>
          <w:tcPr>
            <w:tcW w:w="932" w:type="pct"/>
            <w:vMerge/>
          </w:tcPr>
          <w:p w14:paraId="4FCB86AC" w14:textId="77777777" w:rsidR="00F62069" w:rsidRPr="008C23A3" w:rsidRDefault="00F62069" w:rsidP="008C23A3">
            <w:pPr>
              <w:spacing w:after="0"/>
              <w:rPr>
                <w:rFonts w:ascii="Times New Roman" w:eastAsia="Calibri" w:hAnsi="Times New Roman"/>
                <w:b/>
                <w:bCs/>
                <w:sz w:val="24"/>
                <w:szCs w:val="24"/>
              </w:rPr>
            </w:pPr>
          </w:p>
        </w:tc>
        <w:tc>
          <w:tcPr>
            <w:tcW w:w="2748" w:type="pct"/>
          </w:tcPr>
          <w:p w14:paraId="4DFA5045" w14:textId="77777777" w:rsidR="00F62069" w:rsidRPr="008C23A3" w:rsidRDefault="00F62069" w:rsidP="008C23A3">
            <w:pPr>
              <w:spacing w:after="0"/>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ign w:val="center"/>
          </w:tcPr>
          <w:p w14:paraId="16E65477" w14:textId="77777777" w:rsidR="00F62069" w:rsidRPr="008C23A3" w:rsidRDefault="00F62069" w:rsidP="008C23A3">
            <w:pPr>
              <w:spacing w:after="0"/>
              <w:rPr>
                <w:rFonts w:ascii="Times New Roman" w:hAnsi="Times New Roman"/>
                <w:b/>
                <w:bCs/>
                <w:sz w:val="24"/>
                <w:szCs w:val="24"/>
              </w:rPr>
            </w:pPr>
          </w:p>
        </w:tc>
        <w:tc>
          <w:tcPr>
            <w:tcW w:w="661" w:type="pct"/>
            <w:vMerge/>
          </w:tcPr>
          <w:p w14:paraId="1D431434" w14:textId="77777777" w:rsidR="00F62069" w:rsidRPr="008C23A3" w:rsidRDefault="00F62069" w:rsidP="008C23A3">
            <w:pPr>
              <w:spacing w:after="0"/>
              <w:rPr>
                <w:rFonts w:ascii="Times New Roman" w:hAnsi="Times New Roman"/>
                <w:sz w:val="24"/>
                <w:szCs w:val="24"/>
              </w:rPr>
            </w:pPr>
          </w:p>
        </w:tc>
      </w:tr>
      <w:tr w:rsidR="003B7352" w:rsidRPr="008C23A3" w14:paraId="6BD66584" w14:textId="77777777" w:rsidTr="008C23A3">
        <w:tc>
          <w:tcPr>
            <w:tcW w:w="932" w:type="pct"/>
            <w:vMerge/>
          </w:tcPr>
          <w:p w14:paraId="6767850D"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0968376A"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Основные понятия программного обеспечения компьютера</w:t>
            </w:r>
          </w:p>
        </w:tc>
        <w:tc>
          <w:tcPr>
            <w:tcW w:w="659" w:type="pct"/>
            <w:vMerge/>
            <w:vAlign w:val="center"/>
          </w:tcPr>
          <w:p w14:paraId="7E22A25D" w14:textId="77777777" w:rsidR="003B7352" w:rsidRPr="008C23A3" w:rsidRDefault="003B7352" w:rsidP="008C23A3">
            <w:pPr>
              <w:spacing w:after="0"/>
              <w:rPr>
                <w:rFonts w:ascii="Times New Roman" w:hAnsi="Times New Roman"/>
                <w:b/>
                <w:bCs/>
                <w:sz w:val="24"/>
                <w:szCs w:val="24"/>
              </w:rPr>
            </w:pPr>
          </w:p>
        </w:tc>
        <w:tc>
          <w:tcPr>
            <w:tcW w:w="661" w:type="pct"/>
            <w:vMerge/>
          </w:tcPr>
          <w:p w14:paraId="11BBC738" w14:textId="77777777" w:rsidR="003B7352" w:rsidRPr="008C23A3" w:rsidRDefault="003B7352" w:rsidP="008C23A3">
            <w:pPr>
              <w:spacing w:after="0"/>
              <w:rPr>
                <w:rFonts w:ascii="Times New Roman" w:hAnsi="Times New Roman"/>
                <w:sz w:val="24"/>
                <w:szCs w:val="24"/>
              </w:rPr>
            </w:pPr>
          </w:p>
        </w:tc>
      </w:tr>
      <w:tr w:rsidR="003B7352" w:rsidRPr="008C23A3" w14:paraId="551DB275" w14:textId="77777777" w:rsidTr="008C23A3">
        <w:tc>
          <w:tcPr>
            <w:tcW w:w="932" w:type="pct"/>
            <w:vMerge/>
          </w:tcPr>
          <w:p w14:paraId="1B015F4F"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1EB211F9"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Операционные системы. Их виды и графический интерфейс</w:t>
            </w:r>
          </w:p>
        </w:tc>
        <w:tc>
          <w:tcPr>
            <w:tcW w:w="659" w:type="pct"/>
            <w:vMerge/>
            <w:vAlign w:val="center"/>
          </w:tcPr>
          <w:p w14:paraId="306840BE" w14:textId="77777777" w:rsidR="003B7352" w:rsidRPr="008C23A3" w:rsidRDefault="003B7352" w:rsidP="008C23A3">
            <w:pPr>
              <w:spacing w:after="0"/>
              <w:rPr>
                <w:rFonts w:ascii="Times New Roman" w:hAnsi="Times New Roman"/>
                <w:b/>
                <w:bCs/>
                <w:sz w:val="24"/>
                <w:szCs w:val="24"/>
              </w:rPr>
            </w:pPr>
          </w:p>
        </w:tc>
        <w:tc>
          <w:tcPr>
            <w:tcW w:w="661" w:type="pct"/>
            <w:vMerge/>
          </w:tcPr>
          <w:p w14:paraId="2A889736" w14:textId="77777777" w:rsidR="003B7352" w:rsidRPr="008C23A3" w:rsidRDefault="003B7352" w:rsidP="008C23A3">
            <w:pPr>
              <w:spacing w:after="0"/>
              <w:rPr>
                <w:rFonts w:ascii="Times New Roman" w:hAnsi="Times New Roman"/>
                <w:sz w:val="24"/>
                <w:szCs w:val="24"/>
              </w:rPr>
            </w:pPr>
          </w:p>
        </w:tc>
      </w:tr>
      <w:tr w:rsidR="003B7352" w:rsidRPr="008C23A3" w14:paraId="728E4C91" w14:textId="77777777" w:rsidTr="008C23A3">
        <w:tc>
          <w:tcPr>
            <w:tcW w:w="932" w:type="pct"/>
            <w:vMerge/>
          </w:tcPr>
          <w:p w14:paraId="6F54030D"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0505EDAE"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Файловая система. Операции над файлами</w:t>
            </w:r>
          </w:p>
        </w:tc>
        <w:tc>
          <w:tcPr>
            <w:tcW w:w="659" w:type="pct"/>
            <w:vMerge/>
            <w:vAlign w:val="center"/>
          </w:tcPr>
          <w:p w14:paraId="4F7BEBAD" w14:textId="77777777" w:rsidR="003B7352" w:rsidRPr="008C23A3" w:rsidRDefault="003B7352" w:rsidP="008C23A3">
            <w:pPr>
              <w:spacing w:after="0"/>
              <w:rPr>
                <w:rFonts w:ascii="Times New Roman" w:hAnsi="Times New Roman"/>
                <w:b/>
                <w:bCs/>
                <w:sz w:val="24"/>
                <w:szCs w:val="24"/>
              </w:rPr>
            </w:pPr>
          </w:p>
        </w:tc>
        <w:tc>
          <w:tcPr>
            <w:tcW w:w="661" w:type="pct"/>
            <w:vMerge/>
          </w:tcPr>
          <w:p w14:paraId="600D1FEA" w14:textId="77777777" w:rsidR="003B7352" w:rsidRPr="008C23A3" w:rsidRDefault="003B7352" w:rsidP="008C23A3">
            <w:pPr>
              <w:spacing w:after="0"/>
              <w:rPr>
                <w:rFonts w:ascii="Times New Roman" w:hAnsi="Times New Roman"/>
                <w:sz w:val="24"/>
                <w:szCs w:val="24"/>
              </w:rPr>
            </w:pPr>
          </w:p>
        </w:tc>
      </w:tr>
      <w:tr w:rsidR="003B7352" w:rsidRPr="008C23A3" w14:paraId="0AECEA8B" w14:textId="77777777" w:rsidTr="008C23A3">
        <w:tc>
          <w:tcPr>
            <w:tcW w:w="932" w:type="pct"/>
            <w:vMerge/>
          </w:tcPr>
          <w:p w14:paraId="581C3A7B" w14:textId="77777777" w:rsidR="003B7352" w:rsidRPr="008C23A3" w:rsidRDefault="003B7352" w:rsidP="008C23A3">
            <w:pPr>
              <w:spacing w:after="0"/>
              <w:rPr>
                <w:rFonts w:ascii="Times New Roman" w:hAnsi="Times New Roman"/>
                <w:b/>
                <w:bCs/>
                <w:sz w:val="24"/>
                <w:szCs w:val="24"/>
              </w:rPr>
            </w:pPr>
          </w:p>
        </w:tc>
        <w:tc>
          <w:tcPr>
            <w:tcW w:w="2748" w:type="pct"/>
          </w:tcPr>
          <w:p w14:paraId="4DFC586D" w14:textId="77777777" w:rsidR="003B7352" w:rsidRPr="008C23A3" w:rsidRDefault="003B7352" w:rsidP="008C23A3">
            <w:pPr>
              <w:spacing w:after="0"/>
              <w:rPr>
                <w:rFonts w:ascii="Times New Roman" w:hAnsi="Times New Roman"/>
                <w:b/>
                <w:sz w:val="24"/>
                <w:szCs w:val="24"/>
              </w:rPr>
            </w:pPr>
            <w:r w:rsidRPr="008C23A3">
              <w:rPr>
                <w:rFonts w:ascii="Times New Roman" w:hAnsi="Times New Roman"/>
                <w:sz w:val="24"/>
                <w:szCs w:val="24"/>
                <w:shd w:val="clear" w:color="auto" w:fill="FFFFFF"/>
              </w:rPr>
              <w:t>Систематизация информации с помощью папок и файлов</w:t>
            </w:r>
            <w:r w:rsidRPr="008C23A3">
              <w:rPr>
                <w:rFonts w:ascii="Times New Roman" w:hAnsi="Times New Roman"/>
                <w:sz w:val="24"/>
                <w:szCs w:val="24"/>
              </w:rPr>
              <w:t xml:space="preserve">. </w:t>
            </w:r>
            <w:r w:rsidRPr="008C23A3">
              <w:rPr>
                <w:rFonts w:ascii="Times New Roman" w:hAnsi="Times New Roman"/>
                <w:sz w:val="24"/>
                <w:szCs w:val="24"/>
              </w:rPr>
              <w:br/>
              <w:t>Работа с файлами и каталогами</w:t>
            </w:r>
          </w:p>
        </w:tc>
        <w:tc>
          <w:tcPr>
            <w:tcW w:w="659" w:type="pct"/>
            <w:vMerge/>
            <w:vAlign w:val="center"/>
          </w:tcPr>
          <w:p w14:paraId="64D91BF9" w14:textId="77777777" w:rsidR="003B7352" w:rsidRPr="008C23A3" w:rsidRDefault="003B7352" w:rsidP="008C23A3">
            <w:pPr>
              <w:spacing w:after="0"/>
              <w:rPr>
                <w:rFonts w:ascii="Times New Roman" w:hAnsi="Times New Roman"/>
                <w:b/>
                <w:bCs/>
                <w:sz w:val="24"/>
                <w:szCs w:val="24"/>
              </w:rPr>
            </w:pPr>
          </w:p>
        </w:tc>
        <w:tc>
          <w:tcPr>
            <w:tcW w:w="661" w:type="pct"/>
            <w:vMerge/>
          </w:tcPr>
          <w:p w14:paraId="7812F925" w14:textId="77777777" w:rsidR="003B7352" w:rsidRPr="008C23A3" w:rsidRDefault="003B7352" w:rsidP="008C23A3">
            <w:pPr>
              <w:spacing w:after="0"/>
              <w:rPr>
                <w:rFonts w:ascii="Times New Roman" w:hAnsi="Times New Roman"/>
                <w:sz w:val="24"/>
                <w:szCs w:val="24"/>
              </w:rPr>
            </w:pPr>
          </w:p>
        </w:tc>
      </w:tr>
      <w:tr w:rsidR="003B7352" w:rsidRPr="008C23A3" w14:paraId="6E8DA05B" w14:textId="77777777" w:rsidTr="008C23A3">
        <w:tc>
          <w:tcPr>
            <w:tcW w:w="932" w:type="pct"/>
            <w:vMerge/>
          </w:tcPr>
          <w:p w14:paraId="3DEE91C4" w14:textId="77777777" w:rsidR="003B7352" w:rsidRPr="008C23A3" w:rsidRDefault="003B7352" w:rsidP="008C23A3">
            <w:pPr>
              <w:spacing w:after="0"/>
              <w:rPr>
                <w:rFonts w:ascii="Times New Roman" w:hAnsi="Times New Roman"/>
                <w:b/>
                <w:bCs/>
                <w:sz w:val="24"/>
                <w:szCs w:val="24"/>
              </w:rPr>
            </w:pPr>
          </w:p>
        </w:tc>
        <w:tc>
          <w:tcPr>
            <w:tcW w:w="2748" w:type="pct"/>
            <w:vAlign w:val="bottom"/>
          </w:tcPr>
          <w:p w14:paraId="045AD9AF" w14:textId="77777777" w:rsidR="003B7352" w:rsidRPr="008C23A3" w:rsidRDefault="003B7352" w:rsidP="008C23A3">
            <w:pPr>
              <w:spacing w:after="0"/>
              <w:rPr>
                <w:rFonts w:ascii="Times New Roman" w:hAnsi="Times New Roman"/>
                <w:b/>
                <w:sz w:val="24"/>
                <w:szCs w:val="24"/>
              </w:rPr>
            </w:pPr>
            <w:r w:rsidRPr="008C23A3">
              <w:rPr>
                <w:rFonts w:ascii="Times New Roman" w:hAnsi="Times New Roman"/>
                <w:sz w:val="24"/>
                <w:szCs w:val="24"/>
              </w:rPr>
              <w:t xml:space="preserve"> Работа в стандартных программах OС: текстовые, графические.</w:t>
            </w:r>
          </w:p>
        </w:tc>
        <w:tc>
          <w:tcPr>
            <w:tcW w:w="659" w:type="pct"/>
            <w:vMerge/>
            <w:vAlign w:val="center"/>
          </w:tcPr>
          <w:p w14:paraId="2C5DBB02" w14:textId="77777777" w:rsidR="003B7352" w:rsidRPr="008C23A3" w:rsidRDefault="003B7352" w:rsidP="008C23A3">
            <w:pPr>
              <w:spacing w:after="0"/>
              <w:rPr>
                <w:rFonts w:ascii="Times New Roman" w:hAnsi="Times New Roman"/>
                <w:b/>
                <w:sz w:val="24"/>
                <w:szCs w:val="24"/>
              </w:rPr>
            </w:pPr>
          </w:p>
        </w:tc>
        <w:tc>
          <w:tcPr>
            <w:tcW w:w="661" w:type="pct"/>
            <w:vMerge/>
          </w:tcPr>
          <w:p w14:paraId="22DC0A8E" w14:textId="77777777" w:rsidR="003B7352" w:rsidRPr="008C23A3" w:rsidRDefault="003B7352" w:rsidP="008C23A3">
            <w:pPr>
              <w:spacing w:after="0"/>
              <w:rPr>
                <w:rFonts w:ascii="Times New Roman" w:hAnsi="Times New Roman"/>
                <w:sz w:val="24"/>
                <w:szCs w:val="24"/>
              </w:rPr>
            </w:pPr>
          </w:p>
        </w:tc>
      </w:tr>
      <w:tr w:rsidR="003B7352" w:rsidRPr="008C23A3" w14:paraId="7EDA3D1A" w14:textId="77777777" w:rsidTr="008C23A3">
        <w:tc>
          <w:tcPr>
            <w:tcW w:w="3680" w:type="pct"/>
            <w:gridSpan w:val="2"/>
          </w:tcPr>
          <w:p w14:paraId="4A4DBACB"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sz w:val="24"/>
                <w:szCs w:val="24"/>
              </w:rPr>
              <w:t xml:space="preserve">РАЗДЕЛ 2. </w:t>
            </w:r>
            <w:r w:rsidRPr="008C23A3">
              <w:rPr>
                <w:rFonts w:ascii="Times New Roman" w:eastAsia="MS Mincho" w:hAnsi="Times New Roman"/>
                <w:b/>
                <w:sz w:val="24"/>
                <w:szCs w:val="24"/>
              </w:rPr>
              <w:t>ПРИКЛАДНОЕ И СИСТЕМНОЕ ПРОГРАММНОЕ ОБЕСПЕЧЕНИЕ</w:t>
            </w:r>
          </w:p>
        </w:tc>
        <w:tc>
          <w:tcPr>
            <w:tcW w:w="659" w:type="pct"/>
            <w:vAlign w:val="center"/>
          </w:tcPr>
          <w:p w14:paraId="2303E1C7"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30/28</w:t>
            </w:r>
          </w:p>
        </w:tc>
        <w:tc>
          <w:tcPr>
            <w:tcW w:w="661" w:type="pct"/>
            <w:vMerge w:val="restart"/>
          </w:tcPr>
          <w:p w14:paraId="66F95593"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ОК 01, ОК 02,</w:t>
            </w:r>
          </w:p>
          <w:p w14:paraId="0654D0C8"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ПК 1.1, ПК 1.7 </w:t>
            </w:r>
          </w:p>
        </w:tc>
      </w:tr>
      <w:tr w:rsidR="003B7352" w:rsidRPr="008C23A3" w14:paraId="7C5720F1" w14:textId="77777777" w:rsidTr="008C23A3">
        <w:tc>
          <w:tcPr>
            <w:tcW w:w="932" w:type="pct"/>
            <w:vMerge w:val="restart"/>
          </w:tcPr>
          <w:p w14:paraId="15671458" w14:textId="77777777" w:rsidR="003B7352" w:rsidRPr="008C23A3" w:rsidRDefault="003B7352" w:rsidP="008C23A3">
            <w:pPr>
              <w:spacing w:after="0"/>
              <w:rPr>
                <w:rFonts w:ascii="Times New Roman" w:eastAsia="MS Mincho" w:hAnsi="Times New Roman"/>
                <w:b/>
                <w:sz w:val="24"/>
                <w:szCs w:val="24"/>
              </w:rPr>
            </w:pPr>
            <w:r w:rsidRPr="008C23A3">
              <w:rPr>
                <w:rFonts w:ascii="Times New Roman" w:eastAsia="MS Mincho" w:hAnsi="Times New Roman"/>
                <w:b/>
                <w:sz w:val="24"/>
                <w:szCs w:val="24"/>
              </w:rPr>
              <w:t xml:space="preserve">Тема 2.1. </w:t>
            </w:r>
          </w:p>
          <w:p w14:paraId="2E843E39" w14:textId="77777777" w:rsidR="003B7352" w:rsidRPr="008C23A3" w:rsidRDefault="003B7352" w:rsidP="008C23A3">
            <w:pPr>
              <w:spacing w:after="0"/>
              <w:rPr>
                <w:rFonts w:ascii="Times New Roman" w:hAnsi="Times New Roman"/>
                <w:b/>
                <w:bCs/>
                <w:sz w:val="24"/>
                <w:szCs w:val="24"/>
              </w:rPr>
            </w:pPr>
            <w:r w:rsidRPr="008C23A3">
              <w:rPr>
                <w:rFonts w:ascii="Times New Roman" w:eastAsia="MS Mincho" w:hAnsi="Times New Roman"/>
                <w:b/>
                <w:sz w:val="24"/>
                <w:szCs w:val="24"/>
              </w:rPr>
              <w:t>Средства и технологии создания и обработки текстовой информации</w:t>
            </w:r>
          </w:p>
        </w:tc>
        <w:tc>
          <w:tcPr>
            <w:tcW w:w="2748" w:type="pct"/>
          </w:tcPr>
          <w:p w14:paraId="2253EAC6" w14:textId="77777777" w:rsidR="003B7352" w:rsidRPr="008C23A3" w:rsidRDefault="00F62069" w:rsidP="008C23A3">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659" w:type="pct"/>
            <w:vMerge w:val="restart"/>
            <w:vAlign w:val="center"/>
          </w:tcPr>
          <w:p w14:paraId="08626E26"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12</w:t>
            </w:r>
          </w:p>
        </w:tc>
        <w:tc>
          <w:tcPr>
            <w:tcW w:w="661" w:type="pct"/>
            <w:vMerge/>
          </w:tcPr>
          <w:p w14:paraId="43284E78" w14:textId="77777777" w:rsidR="003B7352" w:rsidRPr="008C23A3" w:rsidRDefault="003B7352" w:rsidP="008C23A3">
            <w:pPr>
              <w:spacing w:after="0"/>
              <w:rPr>
                <w:rFonts w:ascii="Times New Roman" w:hAnsi="Times New Roman"/>
                <w:sz w:val="24"/>
                <w:szCs w:val="24"/>
              </w:rPr>
            </w:pPr>
          </w:p>
        </w:tc>
      </w:tr>
      <w:tr w:rsidR="00F62069" w:rsidRPr="008C23A3" w14:paraId="2112B846" w14:textId="77777777" w:rsidTr="008C23A3">
        <w:tc>
          <w:tcPr>
            <w:tcW w:w="932" w:type="pct"/>
            <w:vMerge/>
          </w:tcPr>
          <w:p w14:paraId="3597A51A" w14:textId="77777777" w:rsidR="00F62069" w:rsidRPr="008C23A3" w:rsidRDefault="00F62069" w:rsidP="008C23A3">
            <w:pPr>
              <w:spacing w:after="0"/>
              <w:rPr>
                <w:rFonts w:ascii="Times New Roman" w:eastAsia="MS Mincho" w:hAnsi="Times New Roman"/>
                <w:b/>
                <w:sz w:val="24"/>
                <w:szCs w:val="24"/>
              </w:rPr>
            </w:pPr>
          </w:p>
        </w:tc>
        <w:tc>
          <w:tcPr>
            <w:tcW w:w="2748" w:type="pct"/>
          </w:tcPr>
          <w:p w14:paraId="15A5B17C" w14:textId="77777777" w:rsidR="00F62069" w:rsidRPr="008C23A3"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ign w:val="center"/>
          </w:tcPr>
          <w:p w14:paraId="1096B020" w14:textId="77777777" w:rsidR="00F62069" w:rsidRPr="008C23A3" w:rsidRDefault="00F62069" w:rsidP="008C23A3">
            <w:pPr>
              <w:spacing w:after="0"/>
              <w:rPr>
                <w:rFonts w:ascii="Times New Roman" w:hAnsi="Times New Roman"/>
                <w:b/>
                <w:bCs/>
                <w:sz w:val="24"/>
                <w:szCs w:val="24"/>
              </w:rPr>
            </w:pPr>
          </w:p>
        </w:tc>
        <w:tc>
          <w:tcPr>
            <w:tcW w:w="661" w:type="pct"/>
            <w:vMerge/>
          </w:tcPr>
          <w:p w14:paraId="7FEF7970" w14:textId="77777777" w:rsidR="00F62069" w:rsidRPr="008C23A3" w:rsidRDefault="00F62069" w:rsidP="008C23A3">
            <w:pPr>
              <w:spacing w:after="0"/>
              <w:rPr>
                <w:rFonts w:ascii="Times New Roman" w:hAnsi="Times New Roman"/>
                <w:sz w:val="24"/>
                <w:szCs w:val="24"/>
              </w:rPr>
            </w:pPr>
          </w:p>
        </w:tc>
      </w:tr>
      <w:tr w:rsidR="003B7352" w:rsidRPr="008C23A3" w14:paraId="7E2E76F8" w14:textId="77777777" w:rsidTr="008C23A3">
        <w:tc>
          <w:tcPr>
            <w:tcW w:w="932" w:type="pct"/>
            <w:vMerge/>
          </w:tcPr>
          <w:p w14:paraId="66340F33"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7637F316"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Настройка интерфейса текстового редактора, параметров страницы.</w:t>
            </w:r>
          </w:p>
        </w:tc>
        <w:tc>
          <w:tcPr>
            <w:tcW w:w="659" w:type="pct"/>
            <w:vMerge/>
            <w:vAlign w:val="center"/>
          </w:tcPr>
          <w:p w14:paraId="5B7591D8" w14:textId="77777777" w:rsidR="003B7352" w:rsidRPr="008C23A3" w:rsidRDefault="003B7352" w:rsidP="008C23A3">
            <w:pPr>
              <w:spacing w:after="0"/>
              <w:rPr>
                <w:rFonts w:ascii="Times New Roman" w:hAnsi="Times New Roman"/>
                <w:b/>
                <w:bCs/>
                <w:sz w:val="24"/>
                <w:szCs w:val="24"/>
              </w:rPr>
            </w:pPr>
          </w:p>
        </w:tc>
        <w:tc>
          <w:tcPr>
            <w:tcW w:w="661" w:type="pct"/>
            <w:vMerge/>
          </w:tcPr>
          <w:p w14:paraId="4868F93D" w14:textId="77777777" w:rsidR="003B7352" w:rsidRPr="008C23A3" w:rsidRDefault="003B7352" w:rsidP="008C23A3">
            <w:pPr>
              <w:spacing w:after="0"/>
              <w:rPr>
                <w:rFonts w:ascii="Times New Roman" w:hAnsi="Times New Roman"/>
                <w:sz w:val="24"/>
                <w:szCs w:val="24"/>
              </w:rPr>
            </w:pPr>
          </w:p>
        </w:tc>
      </w:tr>
      <w:tr w:rsidR="003B7352" w:rsidRPr="008C23A3" w14:paraId="7548963F" w14:textId="77777777" w:rsidTr="008C23A3">
        <w:tc>
          <w:tcPr>
            <w:tcW w:w="932" w:type="pct"/>
            <w:vMerge/>
          </w:tcPr>
          <w:p w14:paraId="5796F1D1"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54C7C427"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Оформление многостраничных документов</w:t>
            </w:r>
          </w:p>
        </w:tc>
        <w:tc>
          <w:tcPr>
            <w:tcW w:w="659" w:type="pct"/>
            <w:vMerge/>
            <w:vAlign w:val="center"/>
          </w:tcPr>
          <w:p w14:paraId="0EBCF539" w14:textId="77777777" w:rsidR="003B7352" w:rsidRPr="008C23A3" w:rsidRDefault="003B7352" w:rsidP="008C23A3">
            <w:pPr>
              <w:spacing w:after="0"/>
              <w:rPr>
                <w:rFonts w:ascii="Times New Roman" w:hAnsi="Times New Roman"/>
                <w:b/>
                <w:bCs/>
                <w:sz w:val="24"/>
                <w:szCs w:val="24"/>
              </w:rPr>
            </w:pPr>
          </w:p>
        </w:tc>
        <w:tc>
          <w:tcPr>
            <w:tcW w:w="661" w:type="pct"/>
            <w:vMerge/>
          </w:tcPr>
          <w:p w14:paraId="02183226" w14:textId="77777777" w:rsidR="003B7352" w:rsidRPr="008C23A3" w:rsidRDefault="003B7352" w:rsidP="008C23A3">
            <w:pPr>
              <w:spacing w:after="0"/>
              <w:rPr>
                <w:rFonts w:ascii="Times New Roman" w:hAnsi="Times New Roman"/>
                <w:sz w:val="24"/>
                <w:szCs w:val="24"/>
              </w:rPr>
            </w:pPr>
          </w:p>
        </w:tc>
      </w:tr>
      <w:tr w:rsidR="003B7352" w:rsidRPr="008C23A3" w14:paraId="15A2611A" w14:textId="77777777" w:rsidTr="008C23A3">
        <w:tc>
          <w:tcPr>
            <w:tcW w:w="932" w:type="pct"/>
            <w:vMerge/>
          </w:tcPr>
          <w:p w14:paraId="7CB8E2CD" w14:textId="77777777" w:rsidR="003B7352" w:rsidRPr="008C23A3" w:rsidRDefault="003B7352" w:rsidP="008C23A3">
            <w:pPr>
              <w:spacing w:after="0"/>
              <w:rPr>
                <w:rFonts w:ascii="Times New Roman" w:hAnsi="Times New Roman"/>
                <w:b/>
                <w:bCs/>
                <w:sz w:val="24"/>
                <w:szCs w:val="24"/>
              </w:rPr>
            </w:pPr>
          </w:p>
        </w:tc>
        <w:tc>
          <w:tcPr>
            <w:tcW w:w="2748" w:type="pct"/>
          </w:tcPr>
          <w:p w14:paraId="5BE1C33D" w14:textId="77777777" w:rsidR="003B7352" w:rsidRPr="008C23A3" w:rsidRDefault="003B7352" w:rsidP="00F62069">
            <w:pPr>
              <w:spacing w:after="0"/>
              <w:rPr>
                <w:rFonts w:ascii="Times New Roman" w:hAnsi="Times New Roman"/>
                <w:b/>
                <w:bCs/>
                <w:sz w:val="24"/>
                <w:szCs w:val="24"/>
              </w:rPr>
            </w:pPr>
            <w:r w:rsidRPr="008C23A3">
              <w:rPr>
                <w:rFonts w:ascii="Times New Roman" w:hAnsi="Times New Roman"/>
                <w:sz w:val="24"/>
                <w:szCs w:val="24"/>
              </w:rPr>
              <w:t>Настройка интерфейса текстового редактора. Настройка параметров страницы.</w:t>
            </w:r>
          </w:p>
        </w:tc>
        <w:tc>
          <w:tcPr>
            <w:tcW w:w="659" w:type="pct"/>
            <w:vMerge/>
            <w:vAlign w:val="center"/>
          </w:tcPr>
          <w:p w14:paraId="7F0BE33B" w14:textId="77777777" w:rsidR="003B7352" w:rsidRPr="008C23A3" w:rsidRDefault="003B7352" w:rsidP="008C23A3">
            <w:pPr>
              <w:spacing w:after="0"/>
              <w:rPr>
                <w:rFonts w:ascii="Times New Roman" w:hAnsi="Times New Roman"/>
                <w:b/>
                <w:bCs/>
                <w:sz w:val="24"/>
                <w:szCs w:val="24"/>
              </w:rPr>
            </w:pPr>
          </w:p>
        </w:tc>
        <w:tc>
          <w:tcPr>
            <w:tcW w:w="661" w:type="pct"/>
            <w:vMerge/>
          </w:tcPr>
          <w:p w14:paraId="06195A1B" w14:textId="77777777" w:rsidR="003B7352" w:rsidRPr="008C23A3" w:rsidRDefault="003B7352" w:rsidP="008C23A3">
            <w:pPr>
              <w:spacing w:after="0"/>
              <w:rPr>
                <w:rFonts w:ascii="Times New Roman" w:hAnsi="Times New Roman"/>
                <w:sz w:val="24"/>
                <w:szCs w:val="24"/>
              </w:rPr>
            </w:pPr>
          </w:p>
        </w:tc>
      </w:tr>
      <w:tr w:rsidR="003B7352" w:rsidRPr="008C23A3" w14:paraId="2245FDCC" w14:textId="77777777" w:rsidTr="008C23A3">
        <w:tc>
          <w:tcPr>
            <w:tcW w:w="932" w:type="pct"/>
            <w:vMerge/>
          </w:tcPr>
          <w:p w14:paraId="1173EB21" w14:textId="77777777" w:rsidR="003B7352" w:rsidRPr="008C23A3" w:rsidRDefault="003B7352" w:rsidP="008C23A3">
            <w:pPr>
              <w:spacing w:after="0"/>
              <w:rPr>
                <w:rFonts w:ascii="Times New Roman" w:hAnsi="Times New Roman"/>
                <w:b/>
                <w:bCs/>
                <w:sz w:val="24"/>
                <w:szCs w:val="24"/>
              </w:rPr>
            </w:pPr>
          </w:p>
        </w:tc>
        <w:tc>
          <w:tcPr>
            <w:tcW w:w="2748" w:type="pct"/>
          </w:tcPr>
          <w:p w14:paraId="27100BCF"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Настройка режимов печати текстового документа. Работа с принтером.</w:t>
            </w:r>
          </w:p>
        </w:tc>
        <w:tc>
          <w:tcPr>
            <w:tcW w:w="659" w:type="pct"/>
            <w:vMerge/>
            <w:vAlign w:val="center"/>
          </w:tcPr>
          <w:p w14:paraId="2DA1CE3B" w14:textId="77777777" w:rsidR="003B7352" w:rsidRPr="008C23A3" w:rsidRDefault="003B7352" w:rsidP="008C23A3">
            <w:pPr>
              <w:spacing w:after="0"/>
              <w:rPr>
                <w:rFonts w:ascii="Times New Roman" w:hAnsi="Times New Roman"/>
                <w:b/>
                <w:bCs/>
                <w:sz w:val="24"/>
                <w:szCs w:val="24"/>
              </w:rPr>
            </w:pPr>
          </w:p>
        </w:tc>
        <w:tc>
          <w:tcPr>
            <w:tcW w:w="661" w:type="pct"/>
            <w:vMerge/>
          </w:tcPr>
          <w:p w14:paraId="33717298" w14:textId="77777777" w:rsidR="003B7352" w:rsidRPr="008C23A3" w:rsidRDefault="003B7352" w:rsidP="008C23A3">
            <w:pPr>
              <w:spacing w:after="0"/>
              <w:rPr>
                <w:rFonts w:ascii="Times New Roman" w:hAnsi="Times New Roman"/>
                <w:sz w:val="24"/>
                <w:szCs w:val="24"/>
              </w:rPr>
            </w:pPr>
          </w:p>
        </w:tc>
      </w:tr>
      <w:tr w:rsidR="003B7352" w:rsidRPr="008C23A3" w14:paraId="4CD0F373" w14:textId="77777777" w:rsidTr="008C23A3">
        <w:tc>
          <w:tcPr>
            <w:tcW w:w="932" w:type="pct"/>
            <w:vMerge/>
          </w:tcPr>
          <w:p w14:paraId="72264702" w14:textId="77777777" w:rsidR="003B7352" w:rsidRPr="008C23A3" w:rsidRDefault="003B7352" w:rsidP="008C23A3">
            <w:pPr>
              <w:spacing w:after="0"/>
              <w:rPr>
                <w:rFonts w:ascii="Times New Roman" w:hAnsi="Times New Roman"/>
                <w:b/>
                <w:bCs/>
                <w:sz w:val="24"/>
                <w:szCs w:val="24"/>
              </w:rPr>
            </w:pPr>
          </w:p>
        </w:tc>
        <w:tc>
          <w:tcPr>
            <w:tcW w:w="2748" w:type="pct"/>
          </w:tcPr>
          <w:p w14:paraId="417F1801"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Приёмы редактирования текста. </w:t>
            </w:r>
            <w:r w:rsidRPr="008C23A3">
              <w:rPr>
                <w:rFonts w:ascii="Times New Roman" w:hAnsi="Times New Roman"/>
                <w:sz w:val="24"/>
                <w:szCs w:val="24"/>
                <w:shd w:val="clear" w:color="auto" w:fill="FFFFFF"/>
              </w:rPr>
              <w:t xml:space="preserve">Проверка орфографии текста в текстовом </w:t>
            </w:r>
            <w:r w:rsidRPr="008C23A3">
              <w:rPr>
                <w:rFonts w:ascii="Times New Roman" w:hAnsi="Times New Roman"/>
                <w:sz w:val="24"/>
                <w:szCs w:val="24"/>
                <w:shd w:val="clear" w:color="auto" w:fill="FFFFFF"/>
              </w:rPr>
              <w:lastRenderedPageBreak/>
              <w:t>редакторе.</w:t>
            </w:r>
          </w:p>
        </w:tc>
        <w:tc>
          <w:tcPr>
            <w:tcW w:w="659" w:type="pct"/>
            <w:vMerge/>
            <w:vAlign w:val="center"/>
          </w:tcPr>
          <w:p w14:paraId="43C8B701" w14:textId="77777777" w:rsidR="003B7352" w:rsidRPr="008C23A3" w:rsidRDefault="003B7352" w:rsidP="008C23A3">
            <w:pPr>
              <w:spacing w:after="0"/>
              <w:rPr>
                <w:rFonts w:ascii="Times New Roman" w:hAnsi="Times New Roman"/>
                <w:b/>
                <w:bCs/>
                <w:sz w:val="24"/>
                <w:szCs w:val="24"/>
              </w:rPr>
            </w:pPr>
          </w:p>
        </w:tc>
        <w:tc>
          <w:tcPr>
            <w:tcW w:w="661" w:type="pct"/>
            <w:vMerge/>
          </w:tcPr>
          <w:p w14:paraId="062176A3" w14:textId="77777777" w:rsidR="003B7352" w:rsidRPr="008C23A3" w:rsidRDefault="003B7352" w:rsidP="008C23A3">
            <w:pPr>
              <w:spacing w:after="0"/>
              <w:rPr>
                <w:rFonts w:ascii="Times New Roman" w:hAnsi="Times New Roman"/>
                <w:sz w:val="24"/>
                <w:szCs w:val="24"/>
              </w:rPr>
            </w:pPr>
          </w:p>
        </w:tc>
      </w:tr>
      <w:tr w:rsidR="003B7352" w:rsidRPr="008C23A3" w14:paraId="174486E8" w14:textId="77777777" w:rsidTr="008C23A3">
        <w:tc>
          <w:tcPr>
            <w:tcW w:w="932" w:type="pct"/>
            <w:vMerge/>
          </w:tcPr>
          <w:p w14:paraId="07187160" w14:textId="77777777" w:rsidR="003B7352" w:rsidRPr="008C23A3" w:rsidRDefault="003B7352" w:rsidP="008C23A3">
            <w:pPr>
              <w:spacing w:after="0"/>
              <w:rPr>
                <w:rFonts w:ascii="Times New Roman" w:hAnsi="Times New Roman"/>
                <w:b/>
                <w:bCs/>
                <w:sz w:val="24"/>
                <w:szCs w:val="24"/>
              </w:rPr>
            </w:pPr>
          </w:p>
        </w:tc>
        <w:tc>
          <w:tcPr>
            <w:tcW w:w="2748" w:type="pct"/>
          </w:tcPr>
          <w:p w14:paraId="4FC2273F"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Cs/>
                <w:sz w:val="24"/>
                <w:szCs w:val="24"/>
              </w:rPr>
              <w:t xml:space="preserve">Форматирование документов </w:t>
            </w:r>
            <w:r w:rsidRPr="008C23A3">
              <w:rPr>
                <w:rFonts w:ascii="Times New Roman" w:hAnsi="Times New Roman"/>
                <w:sz w:val="24"/>
                <w:szCs w:val="24"/>
                <w:shd w:val="clear" w:color="auto" w:fill="FFFFFF"/>
              </w:rPr>
              <w:t>в текстовом редакторе</w:t>
            </w:r>
            <w:r w:rsidRPr="008C23A3">
              <w:rPr>
                <w:rFonts w:ascii="Times New Roman" w:hAnsi="Times New Roman"/>
                <w:sz w:val="24"/>
                <w:szCs w:val="24"/>
              </w:rPr>
              <w:t>.</w:t>
            </w:r>
            <w:r w:rsidRPr="008C23A3">
              <w:rPr>
                <w:rFonts w:ascii="Times New Roman" w:hAnsi="Times New Roman"/>
                <w:bCs/>
                <w:sz w:val="24"/>
                <w:szCs w:val="24"/>
              </w:rPr>
              <w:t xml:space="preserve"> Изменение свойств </w:t>
            </w:r>
            <w:r w:rsidRPr="008C23A3">
              <w:rPr>
                <w:rFonts w:ascii="Times New Roman" w:hAnsi="Times New Roman"/>
                <w:bCs/>
                <w:sz w:val="24"/>
                <w:szCs w:val="24"/>
              </w:rPr>
              <w:br/>
              <w:t>символов, параметров абзацев и страницы. Печать документа.</w:t>
            </w:r>
          </w:p>
        </w:tc>
        <w:tc>
          <w:tcPr>
            <w:tcW w:w="659" w:type="pct"/>
            <w:vMerge/>
            <w:vAlign w:val="center"/>
          </w:tcPr>
          <w:p w14:paraId="66687EA4" w14:textId="77777777" w:rsidR="003B7352" w:rsidRPr="008C23A3" w:rsidRDefault="003B7352" w:rsidP="008C23A3">
            <w:pPr>
              <w:spacing w:after="0"/>
              <w:rPr>
                <w:rFonts w:ascii="Times New Roman" w:hAnsi="Times New Roman"/>
                <w:b/>
                <w:bCs/>
                <w:sz w:val="24"/>
                <w:szCs w:val="24"/>
              </w:rPr>
            </w:pPr>
          </w:p>
        </w:tc>
        <w:tc>
          <w:tcPr>
            <w:tcW w:w="661" w:type="pct"/>
            <w:vMerge/>
          </w:tcPr>
          <w:p w14:paraId="51CF42DA" w14:textId="77777777" w:rsidR="003B7352" w:rsidRPr="008C23A3" w:rsidRDefault="003B7352" w:rsidP="008C23A3">
            <w:pPr>
              <w:spacing w:after="0"/>
              <w:rPr>
                <w:rFonts w:ascii="Times New Roman" w:hAnsi="Times New Roman"/>
                <w:sz w:val="24"/>
                <w:szCs w:val="24"/>
              </w:rPr>
            </w:pPr>
          </w:p>
        </w:tc>
      </w:tr>
      <w:tr w:rsidR="003B7352" w:rsidRPr="008C23A3" w14:paraId="081F9D84" w14:textId="77777777" w:rsidTr="008C23A3">
        <w:tc>
          <w:tcPr>
            <w:tcW w:w="932" w:type="pct"/>
            <w:vMerge/>
          </w:tcPr>
          <w:p w14:paraId="3AF8205D" w14:textId="77777777" w:rsidR="003B7352" w:rsidRPr="008C23A3" w:rsidRDefault="003B7352" w:rsidP="008C23A3">
            <w:pPr>
              <w:spacing w:after="0"/>
              <w:rPr>
                <w:rFonts w:ascii="Times New Roman" w:hAnsi="Times New Roman"/>
                <w:b/>
                <w:bCs/>
                <w:sz w:val="24"/>
                <w:szCs w:val="24"/>
              </w:rPr>
            </w:pPr>
          </w:p>
        </w:tc>
        <w:tc>
          <w:tcPr>
            <w:tcW w:w="2748" w:type="pct"/>
          </w:tcPr>
          <w:p w14:paraId="5BFE5E75"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Cs/>
                <w:sz w:val="24"/>
                <w:szCs w:val="24"/>
              </w:rPr>
              <w:t xml:space="preserve">Форматирование документов </w:t>
            </w:r>
            <w:r w:rsidRPr="008C23A3">
              <w:rPr>
                <w:rFonts w:ascii="Times New Roman" w:hAnsi="Times New Roman"/>
                <w:sz w:val="24"/>
                <w:szCs w:val="24"/>
                <w:shd w:val="clear" w:color="auto" w:fill="FFFFFF"/>
              </w:rPr>
              <w:t>в текстовом редакторе</w:t>
            </w:r>
            <w:r w:rsidRPr="008C23A3">
              <w:rPr>
                <w:rFonts w:ascii="Times New Roman" w:hAnsi="Times New Roman"/>
                <w:sz w:val="24"/>
                <w:szCs w:val="24"/>
              </w:rPr>
              <w:t>.</w:t>
            </w:r>
            <w:r w:rsidRPr="008C23A3">
              <w:rPr>
                <w:rFonts w:ascii="Times New Roman" w:hAnsi="Times New Roman"/>
                <w:bCs/>
                <w:sz w:val="24"/>
                <w:szCs w:val="24"/>
              </w:rPr>
              <w:t xml:space="preserve"> Изменение параметров </w:t>
            </w:r>
            <w:r w:rsidRPr="008C23A3">
              <w:rPr>
                <w:rFonts w:ascii="Times New Roman" w:hAnsi="Times New Roman"/>
                <w:bCs/>
                <w:sz w:val="24"/>
                <w:szCs w:val="24"/>
              </w:rPr>
              <w:br/>
              <w:t xml:space="preserve">абзацев. </w:t>
            </w:r>
            <w:r w:rsidRPr="008C23A3">
              <w:rPr>
                <w:rFonts w:ascii="Times New Roman" w:hAnsi="Times New Roman"/>
                <w:sz w:val="24"/>
                <w:szCs w:val="24"/>
              </w:rPr>
              <w:t>Установка позиций табуляции. Работа со списками.</w:t>
            </w:r>
          </w:p>
        </w:tc>
        <w:tc>
          <w:tcPr>
            <w:tcW w:w="659" w:type="pct"/>
            <w:vMerge/>
            <w:vAlign w:val="center"/>
          </w:tcPr>
          <w:p w14:paraId="487AA411" w14:textId="77777777" w:rsidR="003B7352" w:rsidRPr="008C23A3" w:rsidRDefault="003B7352" w:rsidP="008C23A3">
            <w:pPr>
              <w:spacing w:after="0"/>
              <w:rPr>
                <w:rFonts w:ascii="Times New Roman" w:hAnsi="Times New Roman"/>
                <w:b/>
                <w:bCs/>
                <w:sz w:val="24"/>
                <w:szCs w:val="24"/>
              </w:rPr>
            </w:pPr>
          </w:p>
        </w:tc>
        <w:tc>
          <w:tcPr>
            <w:tcW w:w="661" w:type="pct"/>
            <w:vMerge/>
          </w:tcPr>
          <w:p w14:paraId="23F4F9CB" w14:textId="77777777" w:rsidR="003B7352" w:rsidRPr="008C23A3" w:rsidRDefault="003B7352" w:rsidP="008C23A3">
            <w:pPr>
              <w:spacing w:after="0"/>
              <w:rPr>
                <w:rFonts w:ascii="Times New Roman" w:hAnsi="Times New Roman"/>
                <w:sz w:val="24"/>
                <w:szCs w:val="24"/>
              </w:rPr>
            </w:pPr>
          </w:p>
        </w:tc>
      </w:tr>
      <w:tr w:rsidR="003B7352" w:rsidRPr="008C23A3" w14:paraId="2B00E4F7" w14:textId="77777777" w:rsidTr="008C23A3">
        <w:tc>
          <w:tcPr>
            <w:tcW w:w="932" w:type="pct"/>
            <w:vMerge/>
          </w:tcPr>
          <w:p w14:paraId="3FEA9058" w14:textId="77777777" w:rsidR="003B7352" w:rsidRPr="008C23A3" w:rsidRDefault="003B7352" w:rsidP="008C23A3">
            <w:pPr>
              <w:spacing w:after="0"/>
              <w:rPr>
                <w:rFonts w:ascii="Times New Roman" w:hAnsi="Times New Roman"/>
                <w:b/>
                <w:bCs/>
                <w:sz w:val="24"/>
                <w:szCs w:val="24"/>
              </w:rPr>
            </w:pPr>
          </w:p>
        </w:tc>
        <w:tc>
          <w:tcPr>
            <w:tcW w:w="2748" w:type="pct"/>
          </w:tcPr>
          <w:p w14:paraId="24B04D12" w14:textId="77777777" w:rsidR="003B7352" w:rsidRPr="008C23A3" w:rsidRDefault="003B7352" w:rsidP="008C23A3">
            <w:pPr>
              <w:spacing w:after="0"/>
              <w:rPr>
                <w:rFonts w:ascii="Times New Roman" w:hAnsi="Times New Roman"/>
                <w:sz w:val="24"/>
                <w:szCs w:val="24"/>
                <w:shd w:val="clear" w:color="auto" w:fill="FFFFFF"/>
              </w:rPr>
            </w:pPr>
            <w:r w:rsidRPr="008C23A3">
              <w:rPr>
                <w:rFonts w:ascii="Times New Roman" w:hAnsi="Times New Roman"/>
                <w:sz w:val="24"/>
                <w:szCs w:val="24"/>
                <w:shd w:val="clear" w:color="auto" w:fill="FFFFFF"/>
              </w:rPr>
              <w:t xml:space="preserve">Вставка графического изображения в текст, изменение его положения на странице. Технология вставки в документ объекта </w:t>
            </w:r>
            <w:proofErr w:type="spellStart"/>
            <w:r w:rsidRPr="008C23A3">
              <w:rPr>
                <w:rFonts w:ascii="Times New Roman" w:hAnsi="Times New Roman"/>
                <w:sz w:val="24"/>
                <w:szCs w:val="24"/>
                <w:shd w:val="clear" w:color="auto" w:fill="FFFFFF"/>
              </w:rPr>
              <w:t>SmartArt</w:t>
            </w:r>
            <w:proofErr w:type="spellEnd"/>
            <w:r w:rsidRPr="008C23A3">
              <w:rPr>
                <w:rFonts w:ascii="Times New Roman" w:hAnsi="Times New Roman"/>
                <w:sz w:val="24"/>
                <w:szCs w:val="24"/>
                <w:shd w:val="clear" w:color="auto" w:fill="FFFFFF"/>
              </w:rPr>
              <w:t>.</w:t>
            </w:r>
          </w:p>
          <w:p w14:paraId="1A8981DC"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shd w:val="clear" w:color="auto" w:fill="FFFFFF"/>
              </w:rPr>
              <w:t>Вставка сносок в текст документа в текстовом редакторе.</w:t>
            </w:r>
          </w:p>
        </w:tc>
        <w:tc>
          <w:tcPr>
            <w:tcW w:w="659" w:type="pct"/>
            <w:vMerge/>
            <w:vAlign w:val="center"/>
          </w:tcPr>
          <w:p w14:paraId="284791FD" w14:textId="77777777" w:rsidR="003B7352" w:rsidRPr="008C23A3" w:rsidRDefault="003B7352" w:rsidP="008C23A3">
            <w:pPr>
              <w:spacing w:after="0"/>
              <w:rPr>
                <w:rFonts w:ascii="Times New Roman" w:hAnsi="Times New Roman"/>
                <w:b/>
                <w:bCs/>
                <w:sz w:val="24"/>
                <w:szCs w:val="24"/>
              </w:rPr>
            </w:pPr>
          </w:p>
        </w:tc>
        <w:tc>
          <w:tcPr>
            <w:tcW w:w="661" w:type="pct"/>
            <w:vMerge/>
          </w:tcPr>
          <w:p w14:paraId="5CB8722C" w14:textId="77777777" w:rsidR="003B7352" w:rsidRPr="008C23A3" w:rsidRDefault="003B7352" w:rsidP="008C23A3">
            <w:pPr>
              <w:spacing w:after="0"/>
              <w:rPr>
                <w:rFonts w:ascii="Times New Roman" w:hAnsi="Times New Roman"/>
                <w:sz w:val="24"/>
                <w:szCs w:val="24"/>
              </w:rPr>
            </w:pPr>
          </w:p>
        </w:tc>
      </w:tr>
      <w:tr w:rsidR="003B7352" w:rsidRPr="008C23A3" w14:paraId="4BC20DBF" w14:textId="77777777" w:rsidTr="008C23A3">
        <w:tc>
          <w:tcPr>
            <w:tcW w:w="932" w:type="pct"/>
            <w:vMerge/>
          </w:tcPr>
          <w:p w14:paraId="5C5CAF8C" w14:textId="77777777" w:rsidR="003B7352" w:rsidRPr="008C23A3" w:rsidRDefault="003B7352" w:rsidP="008C23A3">
            <w:pPr>
              <w:spacing w:after="0"/>
              <w:rPr>
                <w:rFonts w:ascii="Times New Roman" w:hAnsi="Times New Roman"/>
                <w:b/>
                <w:bCs/>
                <w:sz w:val="24"/>
                <w:szCs w:val="24"/>
              </w:rPr>
            </w:pPr>
          </w:p>
        </w:tc>
        <w:tc>
          <w:tcPr>
            <w:tcW w:w="2748" w:type="pct"/>
          </w:tcPr>
          <w:p w14:paraId="6AC76333"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Основные приёмы работы с таблицами. Контекстные вкладки Конструктор и Макет для работы с таблицами в текстовом редакторе</w:t>
            </w:r>
          </w:p>
        </w:tc>
        <w:tc>
          <w:tcPr>
            <w:tcW w:w="659" w:type="pct"/>
            <w:vMerge/>
            <w:vAlign w:val="center"/>
          </w:tcPr>
          <w:p w14:paraId="7E359775" w14:textId="77777777" w:rsidR="003B7352" w:rsidRPr="008C23A3" w:rsidRDefault="003B7352" w:rsidP="008C23A3">
            <w:pPr>
              <w:spacing w:after="0"/>
              <w:rPr>
                <w:rFonts w:ascii="Times New Roman" w:hAnsi="Times New Roman"/>
                <w:b/>
                <w:bCs/>
                <w:sz w:val="24"/>
                <w:szCs w:val="24"/>
              </w:rPr>
            </w:pPr>
          </w:p>
        </w:tc>
        <w:tc>
          <w:tcPr>
            <w:tcW w:w="661" w:type="pct"/>
            <w:vMerge/>
          </w:tcPr>
          <w:p w14:paraId="69004E20" w14:textId="77777777" w:rsidR="003B7352" w:rsidRPr="008C23A3" w:rsidRDefault="003B7352" w:rsidP="008C23A3">
            <w:pPr>
              <w:spacing w:after="0"/>
              <w:rPr>
                <w:rFonts w:ascii="Times New Roman" w:hAnsi="Times New Roman"/>
                <w:sz w:val="24"/>
                <w:szCs w:val="24"/>
              </w:rPr>
            </w:pPr>
          </w:p>
        </w:tc>
      </w:tr>
      <w:tr w:rsidR="003B7352" w:rsidRPr="008C23A3" w14:paraId="063D553D" w14:textId="77777777" w:rsidTr="008C23A3">
        <w:tc>
          <w:tcPr>
            <w:tcW w:w="932" w:type="pct"/>
            <w:vMerge/>
          </w:tcPr>
          <w:p w14:paraId="6E963658" w14:textId="77777777" w:rsidR="003B7352" w:rsidRPr="008C23A3" w:rsidRDefault="003B7352" w:rsidP="008C23A3">
            <w:pPr>
              <w:spacing w:after="0"/>
              <w:rPr>
                <w:rFonts w:ascii="Times New Roman" w:hAnsi="Times New Roman"/>
                <w:b/>
                <w:bCs/>
                <w:sz w:val="24"/>
                <w:szCs w:val="24"/>
              </w:rPr>
            </w:pPr>
          </w:p>
        </w:tc>
        <w:tc>
          <w:tcPr>
            <w:tcW w:w="2748" w:type="pct"/>
          </w:tcPr>
          <w:p w14:paraId="13AFC5A2"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Различные приёмы работы с таблицами в текстовом редакторе. Сортировка данных в таблице. Вычисления в таблицах </w:t>
            </w:r>
          </w:p>
        </w:tc>
        <w:tc>
          <w:tcPr>
            <w:tcW w:w="659" w:type="pct"/>
            <w:vMerge/>
            <w:vAlign w:val="center"/>
          </w:tcPr>
          <w:p w14:paraId="593D8E79" w14:textId="77777777" w:rsidR="003B7352" w:rsidRPr="008C23A3" w:rsidRDefault="003B7352" w:rsidP="008C23A3">
            <w:pPr>
              <w:spacing w:after="0"/>
              <w:rPr>
                <w:rFonts w:ascii="Times New Roman" w:hAnsi="Times New Roman"/>
                <w:b/>
                <w:bCs/>
                <w:sz w:val="24"/>
                <w:szCs w:val="24"/>
              </w:rPr>
            </w:pPr>
          </w:p>
        </w:tc>
        <w:tc>
          <w:tcPr>
            <w:tcW w:w="661" w:type="pct"/>
            <w:vMerge/>
          </w:tcPr>
          <w:p w14:paraId="298FA1C2" w14:textId="77777777" w:rsidR="003B7352" w:rsidRPr="008C23A3" w:rsidRDefault="003B7352" w:rsidP="008C23A3">
            <w:pPr>
              <w:spacing w:after="0"/>
              <w:rPr>
                <w:rFonts w:ascii="Times New Roman" w:hAnsi="Times New Roman"/>
                <w:sz w:val="24"/>
                <w:szCs w:val="24"/>
              </w:rPr>
            </w:pPr>
          </w:p>
        </w:tc>
      </w:tr>
      <w:tr w:rsidR="003B7352" w:rsidRPr="008C23A3" w14:paraId="06D44FF6" w14:textId="77777777" w:rsidTr="008C23A3">
        <w:tc>
          <w:tcPr>
            <w:tcW w:w="932" w:type="pct"/>
            <w:vMerge/>
          </w:tcPr>
          <w:p w14:paraId="79FBBCC1" w14:textId="77777777" w:rsidR="003B7352" w:rsidRPr="008C23A3" w:rsidRDefault="003B7352" w:rsidP="008C23A3">
            <w:pPr>
              <w:spacing w:after="0"/>
              <w:rPr>
                <w:rFonts w:ascii="Times New Roman" w:hAnsi="Times New Roman"/>
                <w:b/>
                <w:bCs/>
                <w:sz w:val="24"/>
                <w:szCs w:val="24"/>
              </w:rPr>
            </w:pPr>
          </w:p>
        </w:tc>
        <w:tc>
          <w:tcPr>
            <w:tcW w:w="2748" w:type="pct"/>
          </w:tcPr>
          <w:p w14:paraId="49852FC6"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Разбиение текста на колонки в текстовом редакторе.</w:t>
            </w:r>
          </w:p>
        </w:tc>
        <w:tc>
          <w:tcPr>
            <w:tcW w:w="659" w:type="pct"/>
            <w:vMerge/>
            <w:vAlign w:val="center"/>
          </w:tcPr>
          <w:p w14:paraId="15869BEB" w14:textId="77777777" w:rsidR="003B7352" w:rsidRPr="008C23A3" w:rsidRDefault="003B7352" w:rsidP="008C23A3">
            <w:pPr>
              <w:spacing w:after="0"/>
              <w:rPr>
                <w:rFonts w:ascii="Times New Roman" w:hAnsi="Times New Roman"/>
                <w:b/>
                <w:bCs/>
                <w:sz w:val="24"/>
                <w:szCs w:val="24"/>
              </w:rPr>
            </w:pPr>
          </w:p>
        </w:tc>
        <w:tc>
          <w:tcPr>
            <w:tcW w:w="661" w:type="pct"/>
            <w:vMerge/>
          </w:tcPr>
          <w:p w14:paraId="681849CE" w14:textId="77777777" w:rsidR="003B7352" w:rsidRPr="008C23A3" w:rsidRDefault="003B7352" w:rsidP="008C23A3">
            <w:pPr>
              <w:spacing w:after="0"/>
              <w:rPr>
                <w:rFonts w:ascii="Times New Roman" w:hAnsi="Times New Roman"/>
                <w:sz w:val="24"/>
                <w:szCs w:val="24"/>
              </w:rPr>
            </w:pPr>
          </w:p>
        </w:tc>
      </w:tr>
      <w:tr w:rsidR="003B7352" w:rsidRPr="008C23A3" w14:paraId="6731DF56" w14:textId="77777777" w:rsidTr="008C23A3">
        <w:tc>
          <w:tcPr>
            <w:tcW w:w="932" w:type="pct"/>
            <w:vMerge/>
          </w:tcPr>
          <w:p w14:paraId="1A0C47F7" w14:textId="77777777" w:rsidR="003B7352" w:rsidRPr="008C23A3" w:rsidRDefault="003B7352" w:rsidP="008C23A3">
            <w:pPr>
              <w:spacing w:after="0"/>
              <w:rPr>
                <w:rFonts w:ascii="Times New Roman" w:hAnsi="Times New Roman"/>
                <w:b/>
                <w:bCs/>
                <w:sz w:val="24"/>
                <w:szCs w:val="24"/>
              </w:rPr>
            </w:pPr>
          </w:p>
        </w:tc>
        <w:tc>
          <w:tcPr>
            <w:tcW w:w="2748" w:type="pct"/>
          </w:tcPr>
          <w:p w14:paraId="6431A007" w14:textId="77777777" w:rsidR="003B7352" w:rsidRPr="008C23A3" w:rsidRDefault="003B7352" w:rsidP="008C23A3">
            <w:pPr>
              <w:spacing w:after="0"/>
              <w:rPr>
                <w:rFonts w:ascii="Times New Roman" w:hAnsi="Times New Roman"/>
                <w:b/>
                <w:bCs/>
                <w:sz w:val="24"/>
                <w:szCs w:val="24"/>
              </w:rPr>
            </w:pPr>
            <w:r w:rsidRPr="008C23A3">
              <w:rPr>
                <w:rFonts w:ascii="Times New Roman" w:eastAsia="Calibri" w:hAnsi="Times New Roman"/>
                <w:sz w:val="24"/>
                <w:szCs w:val="24"/>
                <w:shd w:val="clear" w:color="auto" w:fill="FFFFFF"/>
                <w:lang w:eastAsia="en-US"/>
              </w:rPr>
              <w:t xml:space="preserve">Форматирование многостраничного документа </w:t>
            </w:r>
            <w:r w:rsidRPr="008C23A3">
              <w:rPr>
                <w:rFonts w:ascii="Times New Roman" w:hAnsi="Times New Roman"/>
                <w:sz w:val="24"/>
                <w:szCs w:val="24"/>
              </w:rPr>
              <w:t>в текстовом редакторе</w:t>
            </w:r>
          </w:p>
        </w:tc>
        <w:tc>
          <w:tcPr>
            <w:tcW w:w="659" w:type="pct"/>
            <w:vMerge/>
            <w:vAlign w:val="center"/>
          </w:tcPr>
          <w:p w14:paraId="5ED50974" w14:textId="77777777" w:rsidR="003B7352" w:rsidRPr="008C23A3" w:rsidRDefault="003B7352" w:rsidP="008C23A3">
            <w:pPr>
              <w:spacing w:after="0"/>
              <w:rPr>
                <w:rFonts w:ascii="Times New Roman" w:hAnsi="Times New Roman"/>
                <w:b/>
                <w:bCs/>
                <w:sz w:val="24"/>
                <w:szCs w:val="24"/>
              </w:rPr>
            </w:pPr>
          </w:p>
        </w:tc>
        <w:tc>
          <w:tcPr>
            <w:tcW w:w="661" w:type="pct"/>
            <w:vMerge/>
          </w:tcPr>
          <w:p w14:paraId="2DD889F9" w14:textId="77777777" w:rsidR="003B7352" w:rsidRPr="008C23A3" w:rsidRDefault="003B7352" w:rsidP="008C23A3">
            <w:pPr>
              <w:spacing w:after="0"/>
              <w:rPr>
                <w:rFonts w:ascii="Times New Roman" w:hAnsi="Times New Roman"/>
                <w:sz w:val="24"/>
                <w:szCs w:val="24"/>
              </w:rPr>
            </w:pPr>
          </w:p>
        </w:tc>
      </w:tr>
      <w:tr w:rsidR="003B7352" w:rsidRPr="008C23A3" w14:paraId="46E7832A" w14:textId="77777777" w:rsidTr="008C23A3">
        <w:tc>
          <w:tcPr>
            <w:tcW w:w="932" w:type="pct"/>
            <w:vMerge/>
          </w:tcPr>
          <w:p w14:paraId="7F51C3D3" w14:textId="77777777" w:rsidR="003B7352" w:rsidRPr="008C23A3" w:rsidRDefault="003B7352" w:rsidP="008C23A3">
            <w:pPr>
              <w:spacing w:after="0"/>
              <w:rPr>
                <w:rFonts w:ascii="Times New Roman" w:hAnsi="Times New Roman"/>
                <w:b/>
                <w:bCs/>
                <w:sz w:val="24"/>
                <w:szCs w:val="24"/>
              </w:rPr>
            </w:pPr>
          </w:p>
        </w:tc>
        <w:tc>
          <w:tcPr>
            <w:tcW w:w="2748" w:type="pct"/>
          </w:tcPr>
          <w:p w14:paraId="7ED270D5"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Работа со стилями. Создание автоматического оглавления в многостраничном документе в текстовом редакторе</w:t>
            </w:r>
          </w:p>
        </w:tc>
        <w:tc>
          <w:tcPr>
            <w:tcW w:w="659" w:type="pct"/>
            <w:vMerge/>
            <w:vAlign w:val="center"/>
          </w:tcPr>
          <w:p w14:paraId="6A3F8CE5" w14:textId="77777777" w:rsidR="003B7352" w:rsidRPr="008C23A3" w:rsidRDefault="003B7352" w:rsidP="008C23A3">
            <w:pPr>
              <w:spacing w:after="0"/>
              <w:rPr>
                <w:rFonts w:ascii="Times New Roman" w:hAnsi="Times New Roman"/>
                <w:b/>
                <w:bCs/>
                <w:sz w:val="24"/>
                <w:szCs w:val="24"/>
              </w:rPr>
            </w:pPr>
          </w:p>
        </w:tc>
        <w:tc>
          <w:tcPr>
            <w:tcW w:w="661" w:type="pct"/>
            <w:vMerge/>
          </w:tcPr>
          <w:p w14:paraId="230D0E3A" w14:textId="77777777" w:rsidR="003B7352" w:rsidRPr="008C23A3" w:rsidRDefault="003B7352" w:rsidP="008C23A3">
            <w:pPr>
              <w:spacing w:after="0"/>
              <w:rPr>
                <w:rFonts w:ascii="Times New Roman" w:hAnsi="Times New Roman"/>
                <w:sz w:val="24"/>
                <w:szCs w:val="24"/>
              </w:rPr>
            </w:pPr>
          </w:p>
        </w:tc>
      </w:tr>
      <w:tr w:rsidR="003B7352" w:rsidRPr="008C23A3" w14:paraId="310E11AE" w14:textId="77777777" w:rsidTr="008C23A3">
        <w:tc>
          <w:tcPr>
            <w:tcW w:w="932" w:type="pct"/>
            <w:vMerge w:val="restart"/>
          </w:tcPr>
          <w:p w14:paraId="3A9FAFA9" w14:textId="77777777" w:rsidR="003B7352" w:rsidRPr="008C23A3" w:rsidRDefault="003B7352" w:rsidP="008C23A3">
            <w:pPr>
              <w:spacing w:after="0"/>
              <w:rPr>
                <w:rFonts w:ascii="Times New Roman" w:eastAsia="MS Mincho" w:hAnsi="Times New Roman"/>
                <w:b/>
                <w:sz w:val="24"/>
                <w:szCs w:val="24"/>
              </w:rPr>
            </w:pPr>
            <w:r w:rsidRPr="008C23A3">
              <w:rPr>
                <w:rFonts w:ascii="Times New Roman" w:eastAsia="MS Mincho" w:hAnsi="Times New Roman"/>
                <w:b/>
                <w:sz w:val="24"/>
                <w:szCs w:val="24"/>
              </w:rPr>
              <w:t>Тема 2.2.</w:t>
            </w:r>
          </w:p>
          <w:p w14:paraId="1B22B239" w14:textId="77777777" w:rsidR="003B7352" w:rsidRPr="008C23A3" w:rsidRDefault="003B7352" w:rsidP="008C23A3">
            <w:pPr>
              <w:spacing w:after="0"/>
              <w:rPr>
                <w:rFonts w:ascii="Times New Roman" w:hAnsi="Times New Roman"/>
                <w:b/>
                <w:bCs/>
                <w:sz w:val="24"/>
                <w:szCs w:val="24"/>
              </w:rPr>
            </w:pPr>
            <w:r w:rsidRPr="008C23A3">
              <w:rPr>
                <w:rFonts w:ascii="Times New Roman" w:eastAsia="MS Mincho" w:hAnsi="Times New Roman"/>
                <w:b/>
                <w:sz w:val="24"/>
                <w:szCs w:val="24"/>
              </w:rPr>
              <w:t xml:space="preserve">Средства </w:t>
            </w:r>
            <w:r w:rsidRPr="008C23A3">
              <w:rPr>
                <w:rFonts w:ascii="Times New Roman" w:eastAsia="MS Mincho" w:hAnsi="Times New Roman"/>
                <w:b/>
                <w:sz w:val="24"/>
                <w:szCs w:val="24"/>
              </w:rPr>
              <w:br/>
              <w:t xml:space="preserve">и технологии работы </w:t>
            </w:r>
            <w:r w:rsidRPr="008C23A3">
              <w:rPr>
                <w:rFonts w:ascii="Times New Roman" w:eastAsia="MS Mincho" w:hAnsi="Times New Roman"/>
                <w:b/>
                <w:sz w:val="24"/>
                <w:szCs w:val="24"/>
              </w:rPr>
              <w:br/>
              <w:t>с электронными таблицами</w:t>
            </w:r>
          </w:p>
        </w:tc>
        <w:tc>
          <w:tcPr>
            <w:tcW w:w="2748" w:type="pct"/>
          </w:tcPr>
          <w:p w14:paraId="1D1C07A8" w14:textId="77777777" w:rsidR="003B7352" w:rsidRPr="008C23A3" w:rsidRDefault="00F62069" w:rsidP="008C23A3">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659" w:type="pct"/>
            <w:vMerge w:val="restart"/>
            <w:vAlign w:val="center"/>
          </w:tcPr>
          <w:p w14:paraId="575E6E6E"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12</w:t>
            </w:r>
          </w:p>
        </w:tc>
        <w:tc>
          <w:tcPr>
            <w:tcW w:w="661" w:type="pct"/>
            <w:vMerge/>
          </w:tcPr>
          <w:p w14:paraId="5CBF46DA" w14:textId="77777777" w:rsidR="003B7352" w:rsidRPr="008C23A3" w:rsidRDefault="003B7352" w:rsidP="008C23A3">
            <w:pPr>
              <w:spacing w:after="0"/>
              <w:rPr>
                <w:rFonts w:ascii="Times New Roman" w:hAnsi="Times New Roman"/>
                <w:sz w:val="24"/>
                <w:szCs w:val="24"/>
              </w:rPr>
            </w:pPr>
          </w:p>
        </w:tc>
      </w:tr>
      <w:tr w:rsidR="00F62069" w:rsidRPr="008C23A3" w14:paraId="2A3F7513" w14:textId="77777777" w:rsidTr="008C23A3">
        <w:tc>
          <w:tcPr>
            <w:tcW w:w="932" w:type="pct"/>
            <w:vMerge/>
          </w:tcPr>
          <w:p w14:paraId="03C91D0D" w14:textId="77777777" w:rsidR="00F62069" w:rsidRPr="008C23A3" w:rsidRDefault="00F62069" w:rsidP="008C23A3">
            <w:pPr>
              <w:spacing w:after="0"/>
              <w:rPr>
                <w:rFonts w:ascii="Times New Roman" w:eastAsia="MS Mincho" w:hAnsi="Times New Roman"/>
                <w:b/>
                <w:sz w:val="24"/>
                <w:szCs w:val="24"/>
              </w:rPr>
            </w:pPr>
          </w:p>
        </w:tc>
        <w:tc>
          <w:tcPr>
            <w:tcW w:w="2748" w:type="pct"/>
          </w:tcPr>
          <w:p w14:paraId="556C3138" w14:textId="77777777" w:rsidR="00F62069" w:rsidRPr="008C23A3" w:rsidRDefault="00F62069" w:rsidP="008C23A3">
            <w:pPr>
              <w:spacing w:after="0"/>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ign w:val="center"/>
          </w:tcPr>
          <w:p w14:paraId="32A925B5" w14:textId="77777777" w:rsidR="00F62069" w:rsidRPr="008C23A3" w:rsidRDefault="00F62069" w:rsidP="008C23A3">
            <w:pPr>
              <w:spacing w:after="0"/>
              <w:rPr>
                <w:rFonts w:ascii="Times New Roman" w:hAnsi="Times New Roman"/>
                <w:b/>
                <w:bCs/>
                <w:sz w:val="24"/>
                <w:szCs w:val="24"/>
              </w:rPr>
            </w:pPr>
          </w:p>
        </w:tc>
        <w:tc>
          <w:tcPr>
            <w:tcW w:w="661" w:type="pct"/>
            <w:vMerge/>
          </w:tcPr>
          <w:p w14:paraId="1E186DF8" w14:textId="77777777" w:rsidR="00F62069" w:rsidRPr="008C23A3" w:rsidRDefault="00F62069" w:rsidP="008C23A3">
            <w:pPr>
              <w:spacing w:after="0"/>
              <w:rPr>
                <w:rFonts w:ascii="Times New Roman" w:hAnsi="Times New Roman"/>
                <w:sz w:val="24"/>
                <w:szCs w:val="24"/>
              </w:rPr>
            </w:pPr>
          </w:p>
        </w:tc>
      </w:tr>
      <w:tr w:rsidR="003B7352" w:rsidRPr="008C23A3" w14:paraId="166EB80B" w14:textId="77777777" w:rsidTr="008C23A3">
        <w:tc>
          <w:tcPr>
            <w:tcW w:w="932" w:type="pct"/>
            <w:vMerge/>
          </w:tcPr>
          <w:p w14:paraId="5F7B134C"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0FA029B2"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Создание таблиц в табличном редакторе и их форматирование. Типы данных, используемых в табличном редакторе</w:t>
            </w:r>
          </w:p>
        </w:tc>
        <w:tc>
          <w:tcPr>
            <w:tcW w:w="659" w:type="pct"/>
            <w:vMerge/>
            <w:vAlign w:val="center"/>
          </w:tcPr>
          <w:p w14:paraId="0E6C5866" w14:textId="77777777" w:rsidR="003B7352" w:rsidRPr="008C23A3" w:rsidRDefault="003B7352" w:rsidP="008C23A3">
            <w:pPr>
              <w:spacing w:after="0"/>
              <w:rPr>
                <w:rFonts w:ascii="Times New Roman" w:hAnsi="Times New Roman"/>
                <w:b/>
                <w:bCs/>
                <w:sz w:val="24"/>
                <w:szCs w:val="24"/>
              </w:rPr>
            </w:pPr>
          </w:p>
        </w:tc>
        <w:tc>
          <w:tcPr>
            <w:tcW w:w="661" w:type="pct"/>
            <w:vMerge/>
          </w:tcPr>
          <w:p w14:paraId="6D880683" w14:textId="77777777" w:rsidR="003B7352" w:rsidRPr="008C23A3" w:rsidRDefault="003B7352" w:rsidP="008C23A3">
            <w:pPr>
              <w:spacing w:after="0"/>
              <w:rPr>
                <w:rFonts w:ascii="Times New Roman" w:hAnsi="Times New Roman"/>
                <w:sz w:val="24"/>
                <w:szCs w:val="24"/>
              </w:rPr>
            </w:pPr>
          </w:p>
        </w:tc>
      </w:tr>
      <w:tr w:rsidR="003B7352" w:rsidRPr="008C23A3" w14:paraId="30263D56" w14:textId="77777777" w:rsidTr="008C23A3">
        <w:tc>
          <w:tcPr>
            <w:tcW w:w="932" w:type="pct"/>
            <w:vMerge/>
          </w:tcPr>
          <w:p w14:paraId="30973991"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348832AA"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Выполнение расчётов в электронных таблицах. Формулы. Абсолютная и относительная адресация</w:t>
            </w:r>
          </w:p>
        </w:tc>
        <w:tc>
          <w:tcPr>
            <w:tcW w:w="659" w:type="pct"/>
            <w:vMerge/>
            <w:vAlign w:val="center"/>
          </w:tcPr>
          <w:p w14:paraId="680C6611" w14:textId="77777777" w:rsidR="003B7352" w:rsidRPr="008C23A3" w:rsidRDefault="003B7352" w:rsidP="008C23A3">
            <w:pPr>
              <w:spacing w:after="0"/>
              <w:rPr>
                <w:rFonts w:ascii="Times New Roman" w:hAnsi="Times New Roman"/>
                <w:b/>
                <w:bCs/>
                <w:sz w:val="24"/>
                <w:szCs w:val="24"/>
              </w:rPr>
            </w:pPr>
          </w:p>
        </w:tc>
        <w:tc>
          <w:tcPr>
            <w:tcW w:w="661" w:type="pct"/>
            <w:vMerge/>
          </w:tcPr>
          <w:p w14:paraId="3EB490DD" w14:textId="77777777" w:rsidR="003B7352" w:rsidRPr="008C23A3" w:rsidRDefault="003B7352" w:rsidP="008C23A3">
            <w:pPr>
              <w:spacing w:after="0"/>
              <w:rPr>
                <w:rFonts w:ascii="Times New Roman" w:hAnsi="Times New Roman"/>
                <w:sz w:val="24"/>
                <w:szCs w:val="24"/>
              </w:rPr>
            </w:pPr>
          </w:p>
        </w:tc>
      </w:tr>
      <w:tr w:rsidR="003B7352" w:rsidRPr="008C23A3" w14:paraId="79FE9819" w14:textId="77777777" w:rsidTr="008C23A3">
        <w:tc>
          <w:tcPr>
            <w:tcW w:w="932" w:type="pct"/>
            <w:vMerge/>
          </w:tcPr>
          <w:p w14:paraId="460BD7EB"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4F673DBE"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Функции, используемые в </w:t>
            </w:r>
            <w:r w:rsidRPr="008C23A3">
              <w:rPr>
                <w:rFonts w:ascii="Times New Roman" w:eastAsia="MS Mincho" w:hAnsi="Times New Roman"/>
                <w:sz w:val="24"/>
                <w:szCs w:val="24"/>
              </w:rPr>
              <w:t>табличном редакторе</w:t>
            </w:r>
            <w:r w:rsidRPr="008C23A3">
              <w:rPr>
                <w:rFonts w:ascii="Times New Roman" w:hAnsi="Times New Roman"/>
                <w:sz w:val="24"/>
                <w:szCs w:val="24"/>
              </w:rPr>
              <w:t xml:space="preserve">. Работа со списками. </w:t>
            </w:r>
          </w:p>
        </w:tc>
        <w:tc>
          <w:tcPr>
            <w:tcW w:w="659" w:type="pct"/>
            <w:vMerge/>
            <w:vAlign w:val="center"/>
          </w:tcPr>
          <w:p w14:paraId="46B88707" w14:textId="77777777" w:rsidR="003B7352" w:rsidRPr="008C23A3" w:rsidRDefault="003B7352" w:rsidP="008C23A3">
            <w:pPr>
              <w:spacing w:after="0"/>
              <w:rPr>
                <w:rFonts w:ascii="Times New Roman" w:hAnsi="Times New Roman"/>
                <w:b/>
                <w:bCs/>
                <w:sz w:val="24"/>
                <w:szCs w:val="24"/>
              </w:rPr>
            </w:pPr>
          </w:p>
        </w:tc>
        <w:tc>
          <w:tcPr>
            <w:tcW w:w="661" w:type="pct"/>
            <w:vMerge/>
          </w:tcPr>
          <w:p w14:paraId="3020EBB0" w14:textId="77777777" w:rsidR="003B7352" w:rsidRPr="008C23A3" w:rsidRDefault="003B7352" w:rsidP="008C23A3">
            <w:pPr>
              <w:spacing w:after="0"/>
              <w:rPr>
                <w:rFonts w:ascii="Times New Roman" w:hAnsi="Times New Roman"/>
                <w:sz w:val="24"/>
                <w:szCs w:val="24"/>
              </w:rPr>
            </w:pPr>
          </w:p>
        </w:tc>
      </w:tr>
      <w:tr w:rsidR="003B7352" w:rsidRPr="008C23A3" w14:paraId="1C377F48" w14:textId="77777777" w:rsidTr="008C23A3">
        <w:tc>
          <w:tcPr>
            <w:tcW w:w="932" w:type="pct"/>
            <w:vMerge/>
          </w:tcPr>
          <w:p w14:paraId="371DFD21"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1484B32F"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Создание и форматирование электронных таблиц. Типы данных, используемых в табличном редакторе.</w:t>
            </w:r>
          </w:p>
        </w:tc>
        <w:tc>
          <w:tcPr>
            <w:tcW w:w="659" w:type="pct"/>
            <w:vMerge/>
            <w:vAlign w:val="center"/>
          </w:tcPr>
          <w:p w14:paraId="41DABD88" w14:textId="77777777" w:rsidR="003B7352" w:rsidRPr="008C23A3" w:rsidRDefault="003B7352" w:rsidP="008C23A3">
            <w:pPr>
              <w:spacing w:after="0"/>
              <w:rPr>
                <w:rFonts w:ascii="Times New Roman" w:hAnsi="Times New Roman"/>
                <w:b/>
                <w:bCs/>
                <w:sz w:val="24"/>
                <w:szCs w:val="24"/>
              </w:rPr>
            </w:pPr>
          </w:p>
        </w:tc>
        <w:tc>
          <w:tcPr>
            <w:tcW w:w="661" w:type="pct"/>
            <w:vMerge/>
          </w:tcPr>
          <w:p w14:paraId="7FA5F1BB" w14:textId="77777777" w:rsidR="003B7352" w:rsidRPr="008C23A3" w:rsidRDefault="003B7352" w:rsidP="008C23A3">
            <w:pPr>
              <w:spacing w:after="0"/>
              <w:rPr>
                <w:rFonts w:ascii="Times New Roman" w:hAnsi="Times New Roman"/>
                <w:sz w:val="24"/>
                <w:szCs w:val="24"/>
              </w:rPr>
            </w:pPr>
          </w:p>
        </w:tc>
      </w:tr>
      <w:tr w:rsidR="003B7352" w:rsidRPr="008C23A3" w14:paraId="4D0D4CF0" w14:textId="77777777" w:rsidTr="008C23A3">
        <w:tc>
          <w:tcPr>
            <w:tcW w:w="932" w:type="pct"/>
            <w:vMerge/>
          </w:tcPr>
          <w:p w14:paraId="181AB9D0" w14:textId="77777777" w:rsidR="003B7352" w:rsidRPr="008C23A3" w:rsidRDefault="003B7352" w:rsidP="008C23A3">
            <w:pPr>
              <w:spacing w:after="0"/>
              <w:rPr>
                <w:rFonts w:ascii="Times New Roman" w:hAnsi="Times New Roman"/>
                <w:b/>
                <w:bCs/>
                <w:sz w:val="24"/>
                <w:szCs w:val="24"/>
              </w:rPr>
            </w:pPr>
          </w:p>
        </w:tc>
        <w:tc>
          <w:tcPr>
            <w:tcW w:w="2748" w:type="pct"/>
          </w:tcPr>
          <w:p w14:paraId="54570D12"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Выполнение расчётов в электронных таблицах. Формулы. Абсолютная и относительная адресация</w:t>
            </w:r>
          </w:p>
        </w:tc>
        <w:tc>
          <w:tcPr>
            <w:tcW w:w="659" w:type="pct"/>
            <w:vMerge/>
            <w:vAlign w:val="center"/>
          </w:tcPr>
          <w:p w14:paraId="2A9D4155" w14:textId="77777777" w:rsidR="003B7352" w:rsidRPr="008C23A3" w:rsidRDefault="003B7352" w:rsidP="008C23A3">
            <w:pPr>
              <w:spacing w:after="0"/>
              <w:rPr>
                <w:rFonts w:ascii="Times New Roman" w:hAnsi="Times New Roman"/>
                <w:b/>
                <w:bCs/>
                <w:sz w:val="24"/>
                <w:szCs w:val="24"/>
              </w:rPr>
            </w:pPr>
          </w:p>
        </w:tc>
        <w:tc>
          <w:tcPr>
            <w:tcW w:w="661" w:type="pct"/>
            <w:vMerge/>
          </w:tcPr>
          <w:p w14:paraId="6DE032E4" w14:textId="77777777" w:rsidR="003B7352" w:rsidRPr="008C23A3" w:rsidRDefault="003B7352" w:rsidP="008C23A3">
            <w:pPr>
              <w:spacing w:after="0"/>
              <w:rPr>
                <w:rFonts w:ascii="Times New Roman" w:hAnsi="Times New Roman"/>
                <w:sz w:val="24"/>
                <w:szCs w:val="24"/>
              </w:rPr>
            </w:pPr>
          </w:p>
        </w:tc>
      </w:tr>
      <w:tr w:rsidR="003B7352" w:rsidRPr="008C23A3" w14:paraId="4C122AE2" w14:textId="77777777" w:rsidTr="008C23A3">
        <w:tc>
          <w:tcPr>
            <w:tcW w:w="932" w:type="pct"/>
            <w:vMerge/>
          </w:tcPr>
          <w:p w14:paraId="124D73A0" w14:textId="77777777" w:rsidR="003B7352" w:rsidRPr="008C23A3" w:rsidRDefault="003B7352" w:rsidP="008C23A3">
            <w:pPr>
              <w:spacing w:after="0"/>
              <w:rPr>
                <w:rFonts w:ascii="Times New Roman" w:hAnsi="Times New Roman"/>
                <w:b/>
                <w:bCs/>
                <w:sz w:val="24"/>
                <w:szCs w:val="24"/>
              </w:rPr>
            </w:pPr>
          </w:p>
        </w:tc>
        <w:tc>
          <w:tcPr>
            <w:tcW w:w="2748" w:type="pct"/>
          </w:tcPr>
          <w:p w14:paraId="40596BD6"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Функции, используемые в </w:t>
            </w:r>
            <w:r w:rsidRPr="008C23A3">
              <w:rPr>
                <w:rFonts w:ascii="Times New Roman" w:eastAsia="MS Mincho" w:hAnsi="Times New Roman"/>
                <w:sz w:val="24"/>
                <w:szCs w:val="24"/>
              </w:rPr>
              <w:t>табличном редакторе</w:t>
            </w:r>
          </w:p>
        </w:tc>
        <w:tc>
          <w:tcPr>
            <w:tcW w:w="659" w:type="pct"/>
            <w:vMerge/>
            <w:vAlign w:val="center"/>
          </w:tcPr>
          <w:p w14:paraId="418AB8C0" w14:textId="77777777" w:rsidR="003B7352" w:rsidRPr="008C23A3" w:rsidRDefault="003B7352" w:rsidP="008C23A3">
            <w:pPr>
              <w:spacing w:after="0"/>
              <w:rPr>
                <w:rFonts w:ascii="Times New Roman" w:hAnsi="Times New Roman"/>
                <w:b/>
                <w:bCs/>
                <w:sz w:val="24"/>
                <w:szCs w:val="24"/>
              </w:rPr>
            </w:pPr>
          </w:p>
        </w:tc>
        <w:tc>
          <w:tcPr>
            <w:tcW w:w="661" w:type="pct"/>
            <w:vMerge/>
          </w:tcPr>
          <w:p w14:paraId="01DE6696" w14:textId="77777777" w:rsidR="003B7352" w:rsidRPr="008C23A3" w:rsidRDefault="003B7352" w:rsidP="008C23A3">
            <w:pPr>
              <w:spacing w:after="0"/>
              <w:rPr>
                <w:rFonts w:ascii="Times New Roman" w:hAnsi="Times New Roman"/>
                <w:sz w:val="24"/>
                <w:szCs w:val="24"/>
              </w:rPr>
            </w:pPr>
          </w:p>
        </w:tc>
      </w:tr>
      <w:tr w:rsidR="003B7352" w:rsidRPr="008C23A3" w14:paraId="6248312D" w14:textId="77777777" w:rsidTr="008C23A3">
        <w:tc>
          <w:tcPr>
            <w:tcW w:w="932" w:type="pct"/>
            <w:vMerge/>
          </w:tcPr>
          <w:p w14:paraId="70040840" w14:textId="77777777" w:rsidR="003B7352" w:rsidRPr="008C23A3" w:rsidRDefault="003B7352" w:rsidP="008C23A3">
            <w:pPr>
              <w:spacing w:after="0"/>
              <w:rPr>
                <w:rFonts w:ascii="Times New Roman" w:hAnsi="Times New Roman"/>
                <w:b/>
                <w:bCs/>
                <w:sz w:val="24"/>
                <w:szCs w:val="24"/>
              </w:rPr>
            </w:pPr>
          </w:p>
        </w:tc>
        <w:tc>
          <w:tcPr>
            <w:tcW w:w="2748" w:type="pct"/>
          </w:tcPr>
          <w:p w14:paraId="65BD8286"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Построение и редактирование диаграмм</w:t>
            </w:r>
          </w:p>
        </w:tc>
        <w:tc>
          <w:tcPr>
            <w:tcW w:w="659" w:type="pct"/>
            <w:vMerge/>
            <w:vAlign w:val="center"/>
          </w:tcPr>
          <w:p w14:paraId="32453183" w14:textId="77777777" w:rsidR="003B7352" w:rsidRPr="008C23A3" w:rsidRDefault="003B7352" w:rsidP="008C23A3">
            <w:pPr>
              <w:spacing w:after="0"/>
              <w:rPr>
                <w:rFonts w:ascii="Times New Roman" w:hAnsi="Times New Roman"/>
                <w:b/>
                <w:bCs/>
                <w:sz w:val="24"/>
                <w:szCs w:val="24"/>
              </w:rPr>
            </w:pPr>
          </w:p>
        </w:tc>
        <w:tc>
          <w:tcPr>
            <w:tcW w:w="661" w:type="pct"/>
            <w:vMerge/>
          </w:tcPr>
          <w:p w14:paraId="23893879" w14:textId="77777777" w:rsidR="003B7352" w:rsidRPr="008C23A3" w:rsidRDefault="003B7352" w:rsidP="008C23A3">
            <w:pPr>
              <w:spacing w:after="0"/>
              <w:rPr>
                <w:rFonts w:ascii="Times New Roman" w:hAnsi="Times New Roman"/>
                <w:sz w:val="24"/>
                <w:szCs w:val="24"/>
              </w:rPr>
            </w:pPr>
          </w:p>
        </w:tc>
      </w:tr>
      <w:tr w:rsidR="003B7352" w:rsidRPr="008C23A3" w14:paraId="0FF69A2B" w14:textId="77777777" w:rsidTr="008C23A3">
        <w:tc>
          <w:tcPr>
            <w:tcW w:w="932" w:type="pct"/>
            <w:vMerge/>
          </w:tcPr>
          <w:p w14:paraId="06938689" w14:textId="77777777" w:rsidR="003B7352" w:rsidRPr="008C23A3" w:rsidRDefault="003B7352" w:rsidP="008C23A3">
            <w:pPr>
              <w:spacing w:after="0"/>
              <w:rPr>
                <w:rFonts w:ascii="Times New Roman" w:hAnsi="Times New Roman"/>
                <w:b/>
                <w:bCs/>
                <w:sz w:val="24"/>
                <w:szCs w:val="24"/>
              </w:rPr>
            </w:pPr>
          </w:p>
        </w:tc>
        <w:tc>
          <w:tcPr>
            <w:tcW w:w="2748" w:type="pct"/>
          </w:tcPr>
          <w:p w14:paraId="649CDA8F" w14:textId="77777777" w:rsidR="003B7352" w:rsidRPr="008C23A3" w:rsidRDefault="003B7352" w:rsidP="008C23A3">
            <w:pPr>
              <w:spacing w:after="0"/>
              <w:rPr>
                <w:rFonts w:ascii="Times New Roman" w:hAnsi="Times New Roman"/>
                <w:bCs/>
                <w:sz w:val="24"/>
                <w:szCs w:val="24"/>
              </w:rPr>
            </w:pPr>
            <w:r w:rsidRPr="008C23A3">
              <w:rPr>
                <w:rFonts w:ascii="Times New Roman" w:hAnsi="Times New Roman"/>
                <w:bCs/>
                <w:sz w:val="24"/>
                <w:szCs w:val="24"/>
              </w:rPr>
              <w:t>Настройка листов книги на печать.</w:t>
            </w:r>
          </w:p>
        </w:tc>
        <w:tc>
          <w:tcPr>
            <w:tcW w:w="659" w:type="pct"/>
            <w:vMerge/>
            <w:vAlign w:val="center"/>
          </w:tcPr>
          <w:p w14:paraId="707980E7" w14:textId="77777777" w:rsidR="003B7352" w:rsidRPr="008C23A3" w:rsidRDefault="003B7352" w:rsidP="008C23A3">
            <w:pPr>
              <w:spacing w:after="0"/>
              <w:rPr>
                <w:rFonts w:ascii="Times New Roman" w:hAnsi="Times New Roman"/>
                <w:b/>
                <w:bCs/>
                <w:sz w:val="24"/>
                <w:szCs w:val="24"/>
              </w:rPr>
            </w:pPr>
          </w:p>
        </w:tc>
        <w:tc>
          <w:tcPr>
            <w:tcW w:w="661" w:type="pct"/>
            <w:vMerge/>
          </w:tcPr>
          <w:p w14:paraId="00531FC6" w14:textId="77777777" w:rsidR="003B7352" w:rsidRPr="008C23A3" w:rsidRDefault="003B7352" w:rsidP="008C23A3">
            <w:pPr>
              <w:spacing w:after="0"/>
              <w:rPr>
                <w:rFonts w:ascii="Times New Roman" w:hAnsi="Times New Roman"/>
                <w:sz w:val="24"/>
                <w:szCs w:val="24"/>
              </w:rPr>
            </w:pPr>
          </w:p>
        </w:tc>
      </w:tr>
      <w:tr w:rsidR="003B7352" w:rsidRPr="008C23A3" w14:paraId="0CF6BB53" w14:textId="77777777" w:rsidTr="008C23A3">
        <w:tc>
          <w:tcPr>
            <w:tcW w:w="932" w:type="pct"/>
            <w:vMerge w:val="restart"/>
          </w:tcPr>
          <w:p w14:paraId="02850FAF" w14:textId="77777777" w:rsidR="003B7352" w:rsidRPr="008C23A3" w:rsidRDefault="003B7352" w:rsidP="008C23A3">
            <w:pPr>
              <w:spacing w:after="0"/>
              <w:rPr>
                <w:rFonts w:ascii="Times New Roman" w:eastAsia="MS Mincho" w:hAnsi="Times New Roman"/>
                <w:b/>
                <w:sz w:val="24"/>
                <w:szCs w:val="24"/>
              </w:rPr>
            </w:pPr>
            <w:r w:rsidRPr="008C23A3">
              <w:rPr>
                <w:rFonts w:ascii="Times New Roman" w:eastAsia="MS Mincho" w:hAnsi="Times New Roman"/>
                <w:b/>
                <w:sz w:val="24"/>
                <w:szCs w:val="24"/>
              </w:rPr>
              <w:t xml:space="preserve">Тема 2.3. </w:t>
            </w:r>
          </w:p>
          <w:p w14:paraId="45B766ED" w14:textId="77777777" w:rsidR="003B7352" w:rsidRPr="008C23A3" w:rsidRDefault="003B7352" w:rsidP="008C23A3">
            <w:pPr>
              <w:spacing w:after="0"/>
              <w:rPr>
                <w:rFonts w:ascii="Times New Roman" w:hAnsi="Times New Roman"/>
                <w:b/>
                <w:bCs/>
                <w:sz w:val="24"/>
                <w:szCs w:val="24"/>
              </w:rPr>
            </w:pPr>
            <w:r w:rsidRPr="008C23A3">
              <w:rPr>
                <w:rFonts w:ascii="Times New Roman" w:eastAsia="MS Mincho" w:hAnsi="Times New Roman"/>
                <w:b/>
                <w:sz w:val="24"/>
                <w:szCs w:val="24"/>
              </w:rPr>
              <w:lastRenderedPageBreak/>
              <w:t>Технология OLE. Создание OLE-объектов</w:t>
            </w:r>
          </w:p>
        </w:tc>
        <w:tc>
          <w:tcPr>
            <w:tcW w:w="2748" w:type="pct"/>
          </w:tcPr>
          <w:p w14:paraId="27F46088" w14:textId="77777777" w:rsidR="003B7352" w:rsidRPr="008C23A3" w:rsidRDefault="003B7352" w:rsidP="008C23A3">
            <w:pPr>
              <w:spacing w:after="0"/>
              <w:rPr>
                <w:rFonts w:ascii="Times New Roman" w:eastAsia="Calibri" w:hAnsi="Times New Roman"/>
                <w:bCs/>
                <w:sz w:val="24"/>
                <w:szCs w:val="24"/>
              </w:rPr>
            </w:pPr>
            <w:r w:rsidRPr="008C23A3">
              <w:rPr>
                <w:rFonts w:ascii="Times New Roman" w:hAnsi="Times New Roman"/>
                <w:b/>
                <w:bCs/>
                <w:sz w:val="24"/>
                <w:szCs w:val="24"/>
              </w:rPr>
              <w:lastRenderedPageBreak/>
              <w:t>Содержание учебного материала</w:t>
            </w:r>
          </w:p>
        </w:tc>
        <w:tc>
          <w:tcPr>
            <w:tcW w:w="659" w:type="pct"/>
            <w:vMerge w:val="restart"/>
            <w:vAlign w:val="center"/>
          </w:tcPr>
          <w:p w14:paraId="65281A92"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4E9032B9" w14:textId="77777777" w:rsidR="003B7352" w:rsidRPr="008C23A3" w:rsidRDefault="003B7352" w:rsidP="008C23A3">
            <w:pPr>
              <w:spacing w:after="0"/>
              <w:rPr>
                <w:rFonts w:ascii="Times New Roman" w:hAnsi="Times New Roman"/>
                <w:sz w:val="24"/>
                <w:szCs w:val="24"/>
              </w:rPr>
            </w:pPr>
          </w:p>
        </w:tc>
      </w:tr>
      <w:tr w:rsidR="003B7352" w:rsidRPr="008C23A3" w14:paraId="76229A32" w14:textId="77777777" w:rsidTr="008C23A3">
        <w:tc>
          <w:tcPr>
            <w:tcW w:w="932" w:type="pct"/>
            <w:vMerge/>
          </w:tcPr>
          <w:p w14:paraId="707D2A01"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0CC153D0" w14:textId="77777777" w:rsidR="003B7352" w:rsidRPr="008C23A3" w:rsidRDefault="003B7352" w:rsidP="008C23A3">
            <w:pPr>
              <w:spacing w:after="0"/>
              <w:rPr>
                <w:rFonts w:ascii="Times New Roman" w:eastAsia="Calibri" w:hAnsi="Times New Roman"/>
                <w:bCs/>
                <w:sz w:val="24"/>
                <w:szCs w:val="24"/>
              </w:rPr>
            </w:pPr>
            <w:r w:rsidRPr="008C23A3">
              <w:rPr>
                <w:rFonts w:ascii="Times New Roman" w:hAnsi="Times New Roman"/>
                <w:sz w:val="24"/>
                <w:szCs w:val="24"/>
              </w:rPr>
              <w:t xml:space="preserve">Специальная вставка фрагмента документа в другой документ </w:t>
            </w:r>
          </w:p>
        </w:tc>
        <w:tc>
          <w:tcPr>
            <w:tcW w:w="659" w:type="pct"/>
            <w:vMerge/>
            <w:vAlign w:val="center"/>
          </w:tcPr>
          <w:p w14:paraId="6FB91851" w14:textId="77777777" w:rsidR="003B7352" w:rsidRPr="008C23A3" w:rsidRDefault="003B7352" w:rsidP="008C23A3">
            <w:pPr>
              <w:spacing w:after="0"/>
              <w:rPr>
                <w:rFonts w:ascii="Times New Roman" w:hAnsi="Times New Roman"/>
                <w:b/>
                <w:bCs/>
                <w:sz w:val="24"/>
                <w:szCs w:val="24"/>
              </w:rPr>
            </w:pPr>
          </w:p>
        </w:tc>
        <w:tc>
          <w:tcPr>
            <w:tcW w:w="661" w:type="pct"/>
            <w:vMerge/>
          </w:tcPr>
          <w:p w14:paraId="2AE6DFC0" w14:textId="77777777" w:rsidR="003B7352" w:rsidRPr="008C23A3" w:rsidRDefault="003B7352" w:rsidP="008C23A3">
            <w:pPr>
              <w:spacing w:after="0"/>
              <w:rPr>
                <w:rFonts w:ascii="Times New Roman" w:hAnsi="Times New Roman"/>
                <w:sz w:val="24"/>
                <w:szCs w:val="24"/>
              </w:rPr>
            </w:pPr>
          </w:p>
        </w:tc>
      </w:tr>
      <w:tr w:rsidR="003B7352" w:rsidRPr="008C23A3" w14:paraId="5E50B9AE" w14:textId="77777777" w:rsidTr="008C23A3">
        <w:tc>
          <w:tcPr>
            <w:tcW w:w="932" w:type="pct"/>
            <w:vMerge/>
          </w:tcPr>
          <w:p w14:paraId="28825B03"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2BEA5CD4" w14:textId="77777777" w:rsidR="003B7352" w:rsidRPr="008C23A3" w:rsidRDefault="003B7352" w:rsidP="008C23A3">
            <w:pPr>
              <w:spacing w:after="0"/>
              <w:rPr>
                <w:rFonts w:ascii="Times New Roman" w:eastAsia="Calibri" w:hAnsi="Times New Roman"/>
                <w:bCs/>
                <w:sz w:val="24"/>
                <w:szCs w:val="24"/>
              </w:rPr>
            </w:pPr>
            <w:r w:rsidRPr="008C23A3">
              <w:rPr>
                <w:rFonts w:ascii="Times New Roman" w:hAnsi="Times New Roman"/>
                <w:sz w:val="24"/>
                <w:szCs w:val="24"/>
              </w:rPr>
              <w:t>Вставка связанных объектов в документ</w:t>
            </w:r>
          </w:p>
        </w:tc>
        <w:tc>
          <w:tcPr>
            <w:tcW w:w="659" w:type="pct"/>
            <w:vMerge/>
            <w:vAlign w:val="center"/>
          </w:tcPr>
          <w:p w14:paraId="58F80994" w14:textId="77777777" w:rsidR="003B7352" w:rsidRPr="008C23A3" w:rsidRDefault="003B7352" w:rsidP="008C23A3">
            <w:pPr>
              <w:spacing w:after="0"/>
              <w:rPr>
                <w:rFonts w:ascii="Times New Roman" w:hAnsi="Times New Roman"/>
                <w:b/>
                <w:bCs/>
                <w:sz w:val="24"/>
                <w:szCs w:val="24"/>
              </w:rPr>
            </w:pPr>
          </w:p>
        </w:tc>
        <w:tc>
          <w:tcPr>
            <w:tcW w:w="661" w:type="pct"/>
            <w:vMerge/>
          </w:tcPr>
          <w:p w14:paraId="3E94676E" w14:textId="77777777" w:rsidR="003B7352" w:rsidRPr="008C23A3" w:rsidRDefault="003B7352" w:rsidP="008C23A3">
            <w:pPr>
              <w:spacing w:after="0"/>
              <w:rPr>
                <w:rFonts w:ascii="Times New Roman" w:hAnsi="Times New Roman"/>
                <w:sz w:val="24"/>
                <w:szCs w:val="24"/>
              </w:rPr>
            </w:pPr>
          </w:p>
        </w:tc>
      </w:tr>
      <w:tr w:rsidR="003B7352" w:rsidRPr="008C23A3" w14:paraId="361B0A8D" w14:textId="77777777" w:rsidTr="008C23A3">
        <w:tc>
          <w:tcPr>
            <w:tcW w:w="932" w:type="pct"/>
            <w:vMerge/>
          </w:tcPr>
          <w:p w14:paraId="59F0366E"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6F64FB37" w14:textId="77777777" w:rsidR="003B7352" w:rsidRPr="008C23A3" w:rsidRDefault="003B7352" w:rsidP="008C23A3">
            <w:pPr>
              <w:spacing w:after="0"/>
              <w:rPr>
                <w:rFonts w:ascii="Times New Roman" w:eastAsia="Calibri" w:hAnsi="Times New Roman"/>
                <w:bCs/>
                <w:sz w:val="24"/>
                <w:szCs w:val="24"/>
              </w:rPr>
            </w:pPr>
            <w:r w:rsidRPr="008C23A3">
              <w:rPr>
                <w:rFonts w:ascii="Times New Roman" w:hAnsi="Times New Roman"/>
                <w:sz w:val="24"/>
                <w:szCs w:val="24"/>
              </w:rPr>
              <w:t>Вставка фрагмента файла табличного редактора в документ текстового редактора с установкой связи</w:t>
            </w:r>
          </w:p>
        </w:tc>
        <w:tc>
          <w:tcPr>
            <w:tcW w:w="659" w:type="pct"/>
            <w:vMerge/>
            <w:vAlign w:val="center"/>
          </w:tcPr>
          <w:p w14:paraId="10066458" w14:textId="77777777" w:rsidR="003B7352" w:rsidRPr="008C23A3" w:rsidRDefault="003B7352" w:rsidP="008C23A3">
            <w:pPr>
              <w:spacing w:after="0"/>
              <w:rPr>
                <w:rFonts w:ascii="Times New Roman" w:hAnsi="Times New Roman"/>
                <w:b/>
                <w:bCs/>
                <w:sz w:val="24"/>
                <w:szCs w:val="24"/>
              </w:rPr>
            </w:pPr>
          </w:p>
        </w:tc>
        <w:tc>
          <w:tcPr>
            <w:tcW w:w="661" w:type="pct"/>
            <w:vMerge/>
          </w:tcPr>
          <w:p w14:paraId="60444514" w14:textId="77777777" w:rsidR="003B7352" w:rsidRPr="008C23A3" w:rsidRDefault="003B7352" w:rsidP="008C23A3">
            <w:pPr>
              <w:spacing w:after="0"/>
              <w:rPr>
                <w:rFonts w:ascii="Times New Roman" w:hAnsi="Times New Roman"/>
                <w:sz w:val="24"/>
                <w:szCs w:val="24"/>
              </w:rPr>
            </w:pPr>
          </w:p>
        </w:tc>
      </w:tr>
      <w:tr w:rsidR="003B7352" w:rsidRPr="008C23A3" w14:paraId="2683AE7E" w14:textId="77777777" w:rsidTr="008C23A3">
        <w:tc>
          <w:tcPr>
            <w:tcW w:w="932" w:type="pct"/>
            <w:vMerge/>
          </w:tcPr>
          <w:p w14:paraId="4670877B" w14:textId="77777777" w:rsidR="003B7352" w:rsidRPr="008C23A3" w:rsidRDefault="003B7352" w:rsidP="008C23A3">
            <w:pPr>
              <w:spacing w:after="0"/>
              <w:rPr>
                <w:rFonts w:ascii="Times New Roman" w:hAnsi="Times New Roman"/>
                <w:b/>
                <w:bCs/>
                <w:sz w:val="24"/>
                <w:szCs w:val="24"/>
              </w:rPr>
            </w:pPr>
          </w:p>
        </w:tc>
        <w:tc>
          <w:tcPr>
            <w:tcW w:w="2748" w:type="pct"/>
          </w:tcPr>
          <w:p w14:paraId="660A65BA" w14:textId="77777777" w:rsidR="003B7352" w:rsidRPr="008C23A3" w:rsidRDefault="00F62069" w:rsidP="008C23A3">
            <w:pPr>
              <w:spacing w:after="0"/>
              <w:rPr>
                <w:rFonts w:ascii="Times New Roman" w:eastAsia="Calibri" w:hAnsi="Times New Roman"/>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37ED8DED"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2F6A9284" w14:textId="77777777" w:rsidR="003B7352" w:rsidRPr="008C23A3" w:rsidRDefault="003B7352" w:rsidP="008C23A3">
            <w:pPr>
              <w:spacing w:after="0"/>
              <w:rPr>
                <w:rFonts w:ascii="Times New Roman" w:hAnsi="Times New Roman"/>
                <w:sz w:val="24"/>
                <w:szCs w:val="24"/>
              </w:rPr>
            </w:pPr>
          </w:p>
        </w:tc>
      </w:tr>
      <w:tr w:rsidR="003B7352" w:rsidRPr="008C23A3" w14:paraId="34C67C92" w14:textId="77777777" w:rsidTr="008C23A3">
        <w:tc>
          <w:tcPr>
            <w:tcW w:w="932" w:type="pct"/>
            <w:vMerge/>
          </w:tcPr>
          <w:p w14:paraId="24C9D7C4"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tcPr>
          <w:p w14:paraId="6E673252" w14:textId="77777777" w:rsidR="003B7352" w:rsidRPr="008C23A3" w:rsidRDefault="003B7352" w:rsidP="008C23A3">
            <w:pPr>
              <w:spacing w:after="0"/>
              <w:rPr>
                <w:rFonts w:ascii="Times New Roman" w:eastAsia="Calibri" w:hAnsi="Times New Roman"/>
                <w:bCs/>
                <w:sz w:val="24"/>
                <w:szCs w:val="24"/>
              </w:rPr>
            </w:pPr>
            <w:r w:rsidRPr="008C23A3">
              <w:rPr>
                <w:rFonts w:ascii="Times New Roman" w:hAnsi="Times New Roman"/>
                <w:sz w:val="24"/>
                <w:szCs w:val="24"/>
              </w:rPr>
              <w:t xml:space="preserve">Создание текстового документа в приложении-клиент и вставка </w:t>
            </w:r>
            <w:r w:rsidRPr="008C23A3">
              <w:rPr>
                <w:rFonts w:ascii="Times New Roman" w:hAnsi="Times New Roman"/>
                <w:sz w:val="24"/>
                <w:szCs w:val="24"/>
                <w:lang w:val="en-US"/>
              </w:rPr>
              <w:t>OLE</w:t>
            </w:r>
            <w:r w:rsidRPr="008C23A3">
              <w:rPr>
                <w:rFonts w:ascii="Times New Roman" w:hAnsi="Times New Roman"/>
                <w:sz w:val="24"/>
                <w:szCs w:val="24"/>
              </w:rPr>
              <w:t>-объектов из приложения сервера</w:t>
            </w:r>
          </w:p>
        </w:tc>
        <w:tc>
          <w:tcPr>
            <w:tcW w:w="659" w:type="pct"/>
            <w:vMerge/>
            <w:vAlign w:val="center"/>
          </w:tcPr>
          <w:p w14:paraId="080275DE" w14:textId="77777777" w:rsidR="003B7352" w:rsidRPr="008C23A3" w:rsidRDefault="003B7352" w:rsidP="008C23A3">
            <w:pPr>
              <w:spacing w:after="0"/>
              <w:rPr>
                <w:rFonts w:ascii="Times New Roman" w:hAnsi="Times New Roman"/>
                <w:b/>
                <w:bCs/>
                <w:sz w:val="24"/>
                <w:szCs w:val="24"/>
              </w:rPr>
            </w:pPr>
          </w:p>
        </w:tc>
        <w:tc>
          <w:tcPr>
            <w:tcW w:w="661" w:type="pct"/>
            <w:vMerge/>
          </w:tcPr>
          <w:p w14:paraId="617085B6" w14:textId="77777777" w:rsidR="003B7352" w:rsidRPr="008C23A3" w:rsidRDefault="003B7352" w:rsidP="008C23A3">
            <w:pPr>
              <w:spacing w:after="0"/>
              <w:rPr>
                <w:rFonts w:ascii="Times New Roman" w:hAnsi="Times New Roman"/>
                <w:sz w:val="24"/>
                <w:szCs w:val="24"/>
              </w:rPr>
            </w:pPr>
          </w:p>
        </w:tc>
      </w:tr>
      <w:tr w:rsidR="003B7352" w:rsidRPr="008C23A3" w14:paraId="4576F678" w14:textId="77777777" w:rsidTr="008C23A3">
        <w:tc>
          <w:tcPr>
            <w:tcW w:w="932" w:type="pct"/>
            <w:vMerge/>
          </w:tcPr>
          <w:p w14:paraId="3DA5C4A1"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tcPr>
          <w:p w14:paraId="1B753B4B" w14:textId="77777777" w:rsidR="003B7352" w:rsidRPr="008C23A3" w:rsidRDefault="003B7352" w:rsidP="008C23A3">
            <w:pPr>
              <w:spacing w:after="0"/>
              <w:rPr>
                <w:rFonts w:ascii="Times New Roman" w:eastAsia="Calibri" w:hAnsi="Times New Roman"/>
                <w:bCs/>
                <w:sz w:val="24"/>
                <w:szCs w:val="24"/>
              </w:rPr>
            </w:pPr>
            <w:r w:rsidRPr="008C23A3">
              <w:rPr>
                <w:rFonts w:ascii="Times New Roman" w:hAnsi="Times New Roman"/>
                <w:sz w:val="24"/>
                <w:szCs w:val="24"/>
              </w:rPr>
              <w:t xml:space="preserve">Создание справок и информационно-аналитических обзоров в приложении-клиент и вставка </w:t>
            </w:r>
            <w:r w:rsidRPr="008C23A3">
              <w:rPr>
                <w:rFonts w:ascii="Times New Roman" w:hAnsi="Times New Roman"/>
                <w:sz w:val="24"/>
                <w:szCs w:val="24"/>
                <w:lang w:val="en-US"/>
              </w:rPr>
              <w:t>OLE</w:t>
            </w:r>
            <w:r w:rsidRPr="008C23A3">
              <w:rPr>
                <w:rFonts w:ascii="Times New Roman" w:hAnsi="Times New Roman"/>
                <w:sz w:val="24"/>
                <w:szCs w:val="24"/>
              </w:rPr>
              <w:t>-объектов из приложения сервера</w:t>
            </w:r>
          </w:p>
        </w:tc>
        <w:tc>
          <w:tcPr>
            <w:tcW w:w="659" w:type="pct"/>
            <w:vMerge/>
            <w:vAlign w:val="center"/>
          </w:tcPr>
          <w:p w14:paraId="7B7067D0" w14:textId="77777777" w:rsidR="003B7352" w:rsidRPr="008C23A3" w:rsidRDefault="003B7352" w:rsidP="008C23A3">
            <w:pPr>
              <w:spacing w:after="0"/>
              <w:rPr>
                <w:rFonts w:ascii="Times New Roman" w:hAnsi="Times New Roman"/>
                <w:b/>
                <w:bCs/>
                <w:sz w:val="24"/>
                <w:szCs w:val="24"/>
              </w:rPr>
            </w:pPr>
          </w:p>
        </w:tc>
        <w:tc>
          <w:tcPr>
            <w:tcW w:w="661" w:type="pct"/>
            <w:vMerge/>
          </w:tcPr>
          <w:p w14:paraId="224B7FEA" w14:textId="77777777" w:rsidR="003B7352" w:rsidRPr="008C23A3" w:rsidRDefault="003B7352" w:rsidP="008C23A3">
            <w:pPr>
              <w:spacing w:after="0"/>
              <w:rPr>
                <w:rFonts w:ascii="Times New Roman" w:hAnsi="Times New Roman"/>
                <w:sz w:val="24"/>
                <w:szCs w:val="24"/>
              </w:rPr>
            </w:pPr>
          </w:p>
        </w:tc>
      </w:tr>
      <w:tr w:rsidR="003B7352" w:rsidRPr="008C23A3" w14:paraId="4EE4E1DA" w14:textId="77777777" w:rsidTr="008C23A3">
        <w:tc>
          <w:tcPr>
            <w:tcW w:w="932" w:type="pct"/>
            <w:vMerge/>
          </w:tcPr>
          <w:p w14:paraId="7FDA37DA"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tcPr>
          <w:p w14:paraId="719D935D" w14:textId="77777777" w:rsidR="003B7352" w:rsidRPr="008C23A3" w:rsidRDefault="003B7352" w:rsidP="008C23A3">
            <w:pPr>
              <w:spacing w:after="0"/>
              <w:rPr>
                <w:rFonts w:ascii="Times New Roman" w:eastAsia="Calibri" w:hAnsi="Times New Roman"/>
                <w:bCs/>
                <w:sz w:val="24"/>
                <w:szCs w:val="24"/>
              </w:rPr>
            </w:pPr>
            <w:r w:rsidRPr="008C23A3">
              <w:rPr>
                <w:rFonts w:ascii="Times New Roman" w:hAnsi="Times New Roman"/>
                <w:sz w:val="24"/>
                <w:szCs w:val="24"/>
              </w:rPr>
              <w:t xml:space="preserve">Создание справок и информационно-аналитических обзоров в приложении-клиент и вставка </w:t>
            </w:r>
            <w:proofErr w:type="spellStart"/>
            <w:r w:rsidRPr="008C23A3">
              <w:rPr>
                <w:rFonts w:ascii="Times New Roman" w:hAnsi="Times New Roman"/>
                <w:sz w:val="24"/>
                <w:szCs w:val="24"/>
              </w:rPr>
              <w:t>спарклайнов</w:t>
            </w:r>
            <w:proofErr w:type="spellEnd"/>
            <w:r w:rsidRPr="008C23A3">
              <w:rPr>
                <w:rFonts w:ascii="Times New Roman" w:hAnsi="Times New Roman"/>
                <w:sz w:val="24"/>
                <w:szCs w:val="24"/>
              </w:rPr>
              <w:t xml:space="preserve"> из приложения сервера</w:t>
            </w:r>
          </w:p>
        </w:tc>
        <w:tc>
          <w:tcPr>
            <w:tcW w:w="659" w:type="pct"/>
            <w:vMerge/>
            <w:vAlign w:val="center"/>
          </w:tcPr>
          <w:p w14:paraId="452B49A6" w14:textId="77777777" w:rsidR="003B7352" w:rsidRPr="008C23A3" w:rsidRDefault="003B7352" w:rsidP="008C23A3">
            <w:pPr>
              <w:spacing w:after="0"/>
              <w:rPr>
                <w:rFonts w:ascii="Times New Roman" w:hAnsi="Times New Roman"/>
                <w:b/>
                <w:bCs/>
                <w:sz w:val="24"/>
                <w:szCs w:val="24"/>
              </w:rPr>
            </w:pPr>
          </w:p>
        </w:tc>
        <w:tc>
          <w:tcPr>
            <w:tcW w:w="661" w:type="pct"/>
            <w:vMerge/>
          </w:tcPr>
          <w:p w14:paraId="28B550AE" w14:textId="77777777" w:rsidR="003B7352" w:rsidRPr="008C23A3" w:rsidRDefault="003B7352" w:rsidP="008C23A3">
            <w:pPr>
              <w:spacing w:after="0"/>
              <w:rPr>
                <w:rFonts w:ascii="Times New Roman" w:hAnsi="Times New Roman"/>
                <w:sz w:val="24"/>
                <w:szCs w:val="24"/>
              </w:rPr>
            </w:pPr>
          </w:p>
        </w:tc>
      </w:tr>
      <w:tr w:rsidR="003B7352" w:rsidRPr="008C23A3" w14:paraId="3B1ED673" w14:textId="77777777" w:rsidTr="008C23A3">
        <w:tc>
          <w:tcPr>
            <w:tcW w:w="932" w:type="pct"/>
            <w:vMerge w:val="restart"/>
          </w:tcPr>
          <w:p w14:paraId="3DB93C57" w14:textId="77777777" w:rsidR="003B7352" w:rsidRPr="008C23A3" w:rsidRDefault="003B7352" w:rsidP="008C23A3">
            <w:pPr>
              <w:spacing w:after="0"/>
              <w:rPr>
                <w:rFonts w:ascii="Times New Roman" w:eastAsia="Calibri" w:hAnsi="Times New Roman"/>
                <w:b/>
                <w:bCs/>
                <w:sz w:val="24"/>
                <w:szCs w:val="24"/>
              </w:rPr>
            </w:pPr>
            <w:r w:rsidRPr="008C23A3">
              <w:rPr>
                <w:rFonts w:ascii="Times New Roman" w:eastAsia="Calibri" w:hAnsi="Times New Roman"/>
                <w:b/>
                <w:bCs/>
                <w:sz w:val="24"/>
                <w:szCs w:val="24"/>
              </w:rPr>
              <w:t xml:space="preserve">Тема 2.4. </w:t>
            </w:r>
          </w:p>
          <w:p w14:paraId="064CAEC6"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sz w:val="24"/>
                <w:szCs w:val="24"/>
              </w:rPr>
              <w:t>Разработка и</w:t>
            </w:r>
            <w:r w:rsidRPr="008C23A3">
              <w:rPr>
                <w:rFonts w:ascii="Times New Roman" w:hAnsi="Times New Roman"/>
                <w:sz w:val="24"/>
                <w:szCs w:val="24"/>
              </w:rPr>
              <w:t xml:space="preserve"> </w:t>
            </w:r>
            <w:r w:rsidRPr="008C23A3">
              <w:rPr>
                <w:rFonts w:ascii="Times New Roman" w:hAnsi="Times New Roman"/>
                <w:b/>
                <w:sz w:val="24"/>
                <w:szCs w:val="24"/>
              </w:rPr>
              <w:t>сопровождение информационных баз данных</w:t>
            </w:r>
          </w:p>
        </w:tc>
        <w:tc>
          <w:tcPr>
            <w:tcW w:w="2748" w:type="pct"/>
          </w:tcPr>
          <w:p w14:paraId="46D99B40"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Содержание учебного материала</w:t>
            </w:r>
          </w:p>
        </w:tc>
        <w:tc>
          <w:tcPr>
            <w:tcW w:w="659" w:type="pct"/>
            <w:vMerge w:val="restart"/>
            <w:vAlign w:val="center"/>
          </w:tcPr>
          <w:p w14:paraId="2525BE5E"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3404E701" w14:textId="77777777" w:rsidR="003B7352" w:rsidRPr="008C23A3" w:rsidRDefault="003B7352" w:rsidP="008C23A3">
            <w:pPr>
              <w:spacing w:after="0"/>
              <w:rPr>
                <w:rFonts w:ascii="Times New Roman" w:hAnsi="Times New Roman"/>
                <w:sz w:val="24"/>
                <w:szCs w:val="24"/>
              </w:rPr>
            </w:pPr>
          </w:p>
        </w:tc>
      </w:tr>
      <w:tr w:rsidR="003B7352" w:rsidRPr="008C23A3" w14:paraId="08677F11" w14:textId="77777777" w:rsidTr="008C23A3">
        <w:tc>
          <w:tcPr>
            <w:tcW w:w="932" w:type="pct"/>
            <w:vMerge/>
          </w:tcPr>
          <w:p w14:paraId="2915BF63"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425C08FD"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Понятие БД и СУБД. Загрузка, интерфейс СУБД. Табличная структура БД. Поля, записи. Типы данных. Понятие ключевого поля</w:t>
            </w:r>
          </w:p>
        </w:tc>
        <w:tc>
          <w:tcPr>
            <w:tcW w:w="659" w:type="pct"/>
            <w:vMerge/>
            <w:vAlign w:val="center"/>
          </w:tcPr>
          <w:p w14:paraId="5FD1AB73" w14:textId="77777777" w:rsidR="003B7352" w:rsidRPr="008C23A3" w:rsidRDefault="003B7352" w:rsidP="008C23A3">
            <w:pPr>
              <w:spacing w:after="0"/>
              <w:rPr>
                <w:rFonts w:ascii="Times New Roman" w:hAnsi="Times New Roman"/>
                <w:b/>
                <w:bCs/>
                <w:sz w:val="24"/>
                <w:szCs w:val="24"/>
              </w:rPr>
            </w:pPr>
          </w:p>
        </w:tc>
        <w:tc>
          <w:tcPr>
            <w:tcW w:w="661" w:type="pct"/>
            <w:vMerge/>
          </w:tcPr>
          <w:p w14:paraId="09AB36F1" w14:textId="77777777" w:rsidR="003B7352" w:rsidRPr="008C23A3" w:rsidRDefault="003B7352" w:rsidP="008C23A3">
            <w:pPr>
              <w:spacing w:after="0"/>
              <w:rPr>
                <w:rFonts w:ascii="Times New Roman" w:hAnsi="Times New Roman"/>
                <w:sz w:val="24"/>
                <w:szCs w:val="24"/>
              </w:rPr>
            </w:pPr>
          </w:p>
        </w:tc>
      </w:tr>
      <w:tr w:rsidR="003B7352" w:rsidRPr="008C23A3" w14:paraId="5DEA9034" w14:textId="77777777" w:rsidTr="008C23A3">
        <w:tc>
          <w:tcPr>
            <w:tcW w:w="932" w:type="pct"/>
            <w:vMerge/>
          </w:tcPr>
          <w:p w14:paraId="0582558B"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741868F8"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Формы, запросы и отчёты в СУБД, их назначение и способы создания. Создание связи между таблицами с помощью мастера подстановок</w:t>
            </w:r>
          </w:p>
        </w:tc>
        <w:tc>
          <w:tcPr>
            <w:tcW w:w="659" w:type="pct"/>
            <w:vMerge/>
            <w:vAlign w:val="center"/>
          </w:tcPr>
          <w:p w14:paraId="677FEA20" w14:textId="77777777" w:rsidR="003B7352" w:rsidRPr="008C23A3" w:rsidRDefault="003B7352" w:rsidP="008C23A3">
            <w:pPr>
              <w:spacing w:after="0"/>
              <w:rPr>
                <w:rFonts w:ascii="Times New Roman" w:hAnsi="Times New Roman"/>
                <w:b/>
                <w:bCs/>
                <w:sz w:val="24"/>
                <w:szCs w:val="24"/>
              </w:rPr>
            </w:pPr>
          </w:p>
        </w:tc>
        <w:tc>
          <w:tcPr>
            <w:tcW w:w="661" w:type="pct"/>
            <w:vMerge/>
          </w:tcPr>
          <w:p w14:paraId="3145CD87" w14:textId="77777777" w:rsidR="003B7352" w:rsidRPr="008C23A3" w:rsidRDefault="003B7352" w:rsidP="008C23A3">
            <w:pPr>
              <w:spacing w:after="0"/>
              <w:rPr>
                <w:rFonts w:ascii="Times New Roman" w:hAnsi="Times New Roman"/>
                <w:sz w:val="24"/>
                <w:szCs w:val="24"/>
              </w:rPr>
            </w:pPr>
          </w:p>
        </w:tc>
      </w:tr>
      <w:tr w:rsidR="003B7352" w:rsidRPr="008C23A3" w14:paraId="25B16155" w14:textId="77777777" w:rsidTr="008C23A3">
        <w:tc>
          <w:tcPr>
            <w:tcW w:w="932" w:type="pct"/>
            <w:vMerge/>
          </w:tcPr>
          <w:p w14:paraId="0AAB04C5" w14:textId="77777777" w:rsidR="003B7352" w:rsidRPr="008C23A3" w:rsidRDefault="003B7352" w:rsidP="008C23A3">
            <w:pPr>
              <w:spacing w:after="0"/>
              <w:rPr>
                <w:rFonts w:ascii="Times New Roman" w:hAnsi="Times New Roman"/>
                <w:b/>
                <w:bCs/>
                <w:sz w:val="24"/>
                <w:szCs w:val="24"/>
              </w:rPr>
            </w:pPr>
          </w:p>
        </w:tc>
        <w:tc>
          <w:tcPr>
            <w:tcW w:w="2748" w:type="pct"/>
          </w:tcPr>
          <w:p w14:paraId="5DE29FEE" w14:textId="77777777" w:rsidR="003B7352" w:rsidRPr="008C23A3"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5A1E474C"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3</w:t>
            </w:r>
          </w:p>
        </w:tc>
        <w:tc>
          <w:tcPr>
            <w:tcW w:w="661" w:type="pct"/>
            <w:vMerge/>
          </w:tcPr>
          <w:p w14:paraId="56A226A5" w14:textId="77777777" w:rsidR="003B7352" w:rsidRPr="008C23A3" w:rsidRDefault="003B7352" w:rsidP="008C23A3">
            <w:pPr>
              <w:spacing w:after="0"/>
              <w:rPr>
                <w:rFonts w:ascii="Times New Roman" w:hAnsi="Times New Roman"/>
                <w:sz w:val="24"/>
                <w:szCs w:val="24"/>
              </w:rPr>
            </w:pPr>
          </w:p>
        </w:tc>
      </w:tr>
      <w:tr w:rsidR="003B7352" w:rsidRPr="008C23A3" w14:paraId="11ECC9BA" w14:textId="77777777" w:rsidTr="008C23A3">
        <w:tc>
          <w:tcPr>
            <w:tcW w:w="932" w:type="pct"/>
            <w:vMerge/>
          </w:tcPr>
          <w:p w14:paraId="20EFC81B"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29DC7F90"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Создание таблиц в СУБД. Установка свойств полей и связей между таблицами. Ввод и просмотр данных в режиме «Таблица»</w:t>
            </w:r>
          </w:p>
        </w:tc>
        <w:tc>
          <w:tcPr>
            <w:tcW w:w="659" w:type="pct"/>
            <w:vMerge/>
            <w:vAlign w:val="center"/>
          </w:tcPr>
          <w:p w14:paraId="0B16834B" w14:textId="77777777" w:rsidR="003B7352" w:rsidRPr="008C23A3" w:rsidRDefault="003B7352" w:rsidP="008C23A3">
            <w:pPr>
              <w:spacing w:after="0"/>
              <w:rPr>
                <w:rFonts w:ascii="Times New Roman" w:hAnsi="Times New Roman"/>
                <w:b/>
                <w:bCs/>
                <w:sz w:val="24"/>
                <w:szCs w:val="24"/>
              </w:rPr>
            </w:pPr>
          </w:p>
        </w:tc>
        <w:tc>
          <w:tcPr>
            <w:tcW w:w="661" w:type="pct"/>
            <w:vMerge/>
          </w:tcPr>
          <w:p w14:paraId="79B78EC3" w14:textId="77777777" w:rsidR="003B7352" w:rsidRPr="008C23A3" w:rsidRDefault="003B7352" w:rsidP="008C23A3">
            <w:pPr>
              <w:spacing w:after="0"/>
              <w:rPr>
                <w:rFonts w:ascii="Times New Roman" w:hAnsi="Times New Roman"/>
                <w:sz w:val="24"/>
                <w:szCs w:val="24"/>
              </w:rPr>
            </w:pPr>
          </w:p>
        </w:tc>
      </w:tr>
      <w:tr w:rsidR="003B7352" w:rsidRPr="008C23A3" w14:paraId="4DC127D5" w14:textId="77777777" w:rsidTr="008C23A3">
        <w:tc>
          <w:tcPr>
            <w:tcW w:w="932" w:type="pct"/>
            <w:vMerge/>
          </w:tcPr>
          <w:p w14:paraId="440393DA"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584BDD46"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Формы, запросы и отчёты в СУБД, их назначение и способы </w:t>
            </w:r>
            <w:r w:rsidRPr="008C23A3">
              <w:rPr>
                <w:rFonts w:ascii="Times New Roman" w:hAnsi="Times New Roman"/>
                <w:sz w:val="24"/>
                <w:szCs w:val="24"/>
              </w:rPr>
              <w:br/>
              <w:t>создания. Создание связи между таблицами с помощью мастера подстановок</w:t>
            </w:r>
          </w:p>
        </w:tc>
        <w:tc>
          <w:tcPr>
            <w:tcW w:w="659" w:type="pct"/>
            <w:vMerge/>
            <w:vAlign w:val="center"/>
          </w:tcPr>
          <w:p w14:paraId="7174A06A" w14:textId="77777777" w:rsidR="003B7352" w:rsidRPr="008C23A3" w:rsidRDefault="003B7352" w:rsidP="008C23A3">
            <w:pPr>
              <w:spacing w:after="0"/>
              <w:rPr>
                <w:rFonts w:ascii="Times New Roman" w:hAnsi="Times New Roman"/>
                <w:b/>
                <w:bCs/>
                <w:sz w:val="24"/>
                <w:szCs w:val="24"/>
              </w:rPr>
            </w:pPr>
          </w:p>
        </w:tc>
        <w:tc>
          <w:tcPr>
            <w:tcW w:w="661" w:type="pct"/>
            <w:vMerge/>
          </w:tcPr>
          <w:p w14:paraId="223B087B" w14:textId="77777777" w:rsidR="003B7352" w:rsidRPr="008C23A3" w:rsidRDefault="003B7352" w:rsidP="008C23A3">
            <w:pPr>
              <w:spacing w:after="0"/>
              <w:rPr>
                <w:rFonts w:ascii="Times New Roman" w:hAnsi="Times New Roman"/>
                <w:sz w:val="24"/>
                <w:szCs w:val="24"/>
              </w:rPr>
            </w:pPr>
          </w:p>
        </w:tc>
      </w:tr>
      <w:tr w:rsidR="003B7352" w:rsidRPr="008C23A3" w14:paraId="6B95F7E9" w14:textId="77777777" w:rsidTr="008C23A3">
        <w:tc>
          <w:tcPr>
            <w:tcW w:w="932" w:type="pct"/>
            <w:vMerge/>
          </w:tcPr>
          <w:p w14:paraId="0621E55B"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5D6898C4"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Создание БД с использованием форм, запросов и отчётов в СУБД.</w:t>
            </w:r>
          </w:p>
        </w:tc>
        <w:tc>
          <w:tcPr>
            <w:tcW w:w="659" w:type="pct"/>
            <w:vMerge/>
            <w:vAlign w:val="center"/>
          </w:tcPr>
          <w:p w14:paraId="10B986B3" w14:textId="77777777" w:rsidR="003B7352" w:rsidRPr="008C23A3" w:rsidRDefault="003B7352" w:rsidP="008C23A3">
            <w:pPr>
              <w:spacing w:after="0"/>
              <w:rPr>
                <w:rFonts w:ascii="Times New Roman" w:hAnsi="Times New Roman"/>
                <w:b/>
                <w:bCs/>
                <w:sz w:val="24"/>
                <w:szCs w:val="24"/>
              </w:rPr>
            </w:pPr>
          </w:p>
        </w:tc>
        <w:tc>
          <w:tcPr>
            <w:tcW w:w="661" w:type="pct"/>
            <w:vMerge/>
          </w:tcPr>
          <w:p w14:paraId="38713F4B" w14:textId="77777777" w:rsidR="003B7352" w:rsidRPr="008C23A3" w:rsidRDefault="003B7352" w:rsidP="008C23A3">
            <w:pPr>
              <w:spacing w:after="0"/>
              <w:rPr>
                <w:rFonts w:ascii="Times New Roman" w:hAnsi="Times New Roman"/>
                <w:sz w:val="24"/>
                <w:szCs w:val="24"/>
              </w:rPr>
            </w:pPr>
          </w:p>
        </w:tc>
      </w:tr>
      <w:tr w:rsidR="003B7352" w:rsidRPr="008C23A3" w14:paraId="69CDC92D" w14:textId="77777777" w:rsidTr="008C23A3">
        <w:tc>
          <w:tcPr>
            <w:tcW w:w="3680" w:type="pct"/>
            <w:gridSpan w:val="2"/>
            <w:shd w:val="clear" w:color="auto" w:fill="auto"/>
          </w:tcPr>
          <w:p w14:paraId="73549369"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sz w:val="24"/>
                <w:szCs w:val="24"/>
              </w:rPr>
              <w:t>РАЗДЕЛ 3. СРЕДСТВА ПЕРЕДАЧИ ЭЛЕКТРОННЫХ ДОКУМЕНТОВ И ОБЕСПЕЧЕНИЕ ИХ СОХРАННОСТИ</w:t>
            </w:r>
          </w:p>
        </w:tc>
        <w:tc>
          <w:tcPr>
            <w:tcW w:w="659" w:type="pct"/>
            <w:vAlign w:val="center"/>
          </w:tcPr>
          <w:p w14:paraId="0EA82765"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4/3</w:t>
            </w:r>
          </w:p>
        </w:tc>
        <w:tc>
          <w:tcPr>
            <w:tcW w:w="661" w:type="pct"/>
            <w:vMerge w:val="restart"/>
          </w:tcPr>
          <w:p w14:paraId="63FC1818"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ОК 01, ОК 02, </w:t>
            </w:r>
          </w:p>
          <w:p w14:paraId="593538B8"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ПК 1.1, ПК 1.6, ПК 1.7.</w:t>
            </w:r>
          </w:p>
        </w:tc>
      </w:tr>
      <w:tr w:rsidR="003B7352" w:rsidRPr="008C23A3" w14:paraId="2C81769B" w14:textId="77777777" w:rsidTr="008C23A3">
        <w:tc>
          <w:tcPr>
            <w:tcW w:w="932" w:type="pct"/>
            <w:vMerge w:val="restart"/>
          </w:tcPr>
          <w:p w14:paraId="16ABB77D" w14:textId="77777777" w:rsidR="003B7352" w:rsidRPr="008C23A3" w:rsidRDefault="003B7352" w:rsidP="008C23A3">
            <w:pPr>
              <w:spacing w:after="0"/>
              <w:rPr>
                <w:rFonts w:ascii="Times New Roman" w:eastAsia="Calibri" w:hAnsi="Times New Roman"/>
                <w:b/>
                <w:bCs/>
                <w:sz w:val="24"/>
                <w:szCs w:val="24"/>
              </w:rPr>
            </w:pPr>
            <w:r w:rsidRPr="008C23A3">
              <w:rPr>
                <w:rFonts w:ascii="Times New Roman" w:eastAsia="Calibri" w:hAnsi="Times New Roman"/>
                <w:b/>
                <w:bCs/>
                <w:sz w:val="24"/>
                <w:szCs w:val="24"/>
              </w:rPr>
              <w:t xml:space="preserve">Тема 3.1. </w:t>
            </w:r>
          </w:p>
          <w:p w14:paraId="54AAFEB7" w14:textId="77777777" w:rsidR="003B7352" w:rsidRPr="008C23A3" w:rsidRDefault="003B7352" w:rsidP="008C23A3">
            <w:pPr>
              <w:spacing w:after="0"/>
              <w:rPr>
                <w:rFonts w:ascii="Times New Roman" w:hAnsi="Times New Roman"/>
                <w:b/>
                <w:bCs/>
                <w:sz w:val="24"/>
                <w:szCs w:val="24"/>
              </w:rPr>
            </w:pPr>
            <w:r w:rsidRPr="008C23A3">
              <w:rPr>
                <w:rFonts w:ascii="Times New Roman" w:eastAsia="MS Mincho" w:hAnsi="Times New Roman"/>
                <w:b/>
                <w:sz w:val="24"/>
                <w:szCs w:val="24"/>
              </w:rPr>
              <w:t>Программы сканирования документов и конвертирования файлов</w:t>
            </w:r>
          </w:p>
        </w:tc>
        <w:tc>
          <w:tcPr>
            <w:tcW w:w="2748" w:type="pct"/>
          </w:tcPr>
          <w:p w14:paraId="3EFA972F"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Содержание учебного материала</w:t>
            </w:r>
          </w:p>
        </w:tc>
        <w:tc>
          <w:tcPr>
            <w:tcW w:w="659" w:type="pct"/>
            <w:vMerge w:val="restart"/>
            <w:vAlign w:val="center"/>
          </w:tcPr>
          <w:p w14:paraId="2E86C4B6"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03353D68" w14:textId="77777777" w:rsidR="003B7352" w:rsidRPr="008C23A3" w:rsidRDefault="003B7352" w:rsidP="008C23A3">
            <w:pPr>
              <w:spacing w:after="0"/>
              <w:rPr>
                <w:rFonts w:ascii="Times New Roman" w:hAnsi="Times New Roman"/>
                <w:sz w:val="24"/>
                <w:szCs w:val="24"/>
              </w:rPr>
            </w:pPr>
          </w:p>
        </w:tc>
      </w:tr>
      <w:tr w:rsidR="003B7352" w:rsidRPr="008C23A3" w14:paraId="44335EB6" w14:textId="77777777" w:rsidTr="008C23A3">
        <w:tc>
          <w:tcPr>
            <w:tcW w:w="932" w:type="pct"/>
            <w:vMerge/>
          </w:tcPr>
          <w:p w14:paraId="7DAFD825"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5E04115B"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Сканирование документов с помощью стандартного приложения ОС</w:t>
            </w:r>
          </w:p>
        </w:tc>
        <w:tc>
          <w:tcPr>
            <w:tcW w:w="659" w:type="pct"/>
            <w:vMerge/>
            <w:vAlign w:val="center"/>
          </w:tcPr>
          <w:p w14:paraId="5D1AAB18" w14:textId="77777777" w:rsidR="003B7352" w:rsidRPr="008C23A3" w:rsidRDefault="003B7352" w:rsidP="008C23A3">
            <w:pPr>
              <w:spacing w:after="0"/>
              <w:rPr>
                <w:rFonts w:ascii="Times New Roman" w:hAnsi="Times New Roman"/>
                <w:b/>
                <w:bCs/>
                <w:sz w:val="24"/>
                <w:szCs w:val="24"/>
              </w:rPr>
            </w:pPr>
          </w:p>
        </w:tc>
        <w:tc>
          <w:tcPr>
            <w:tcW w:w="661" w:type="pct"/>
            <w:vMerge/>
          </w:tcPr>
          <w:p w14:paraId="6322AC28" w14:textId="77777777" w:rsidR="003B7352" w:rsidRPr="008C23A3" w:rsidRDefault="003B7352" w:rsidP="008C23A3">
            <w:pPr>
              <w:spacing w:after="0"/>
              <w:rPr>
                <w:rFonts w:ascii="Times New Roman" w:hAnsi="Times New Roman"/>
                <w:sz w:val="24"/>
                <w:szCs w:val="24"/>
              </w:rPr>
            </w:pPr>
          </w:p>
        </w:tc>
      </w:tr>
      <w:tr w:rsidR="003B7352" w:rsidRPr="008C23A3" w14:paraId="34FB025B" w14:textId="77777777" w:rsidTr="008C23A3">
        <w:tc>
          <w:tcPr>
            <w:tcW w:w="932" w:type="pct"/>
            <w:vMerge/>
          </w:tcPr>
          <w:p w14:paraId="01C54057"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07420361"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Cs/>
                <w:sz w:val="24"/>
                <w:szCs w:val="24"/>
              </w:rPr>
              <w:t>Программы-архиваторы. Упаковка и распаковка архивов</w:t>
            </w:r>
          </w:p>
        </w:tc>
        <w:tc>
          <w:tcPr>
            <w:tcW w:w="659" w:type="pct"/>
            <w:vMerge/>
            <w:vAlign w:val="center"/>
          </w:tcPr>
          <w:p w14:paraId="0A885571" w14:textId="77777777" w:rsidR="003B7352" w:rsidRPr="008C23A3" w:rsidRDefault="003B7352" w:rsidP="008C23A3">
            <w:pPr>
              <w:spacing w:after="0"/>
              <w:rPr>
                <w:rFonts w:ascii="Times New Roman" w:hAnsi="Times New Roman"/>
                <w:b/>
                <w:bCs/>
                <w:sz w:val="24"/>
                <w:szCs w:val="24"/>
              </w:rPr>
            </w:pPr>
          </w:p>
        </w:tc>
        <w:tc>
          <w:tcPr>
            <w:tcW w:w="661" w:type="pct"/>
            <w:vMerge/>
          </w:tcPr>
          <w:p w14:paraId="2B42992C" w14:textId="77777777" w:rsidR="003B7352" w:rsidRPr="008C23A3" w:rsidRDefault="003B7352" w:rsidP="008C23A3">
            <w:pPr>
              <w:spacing w:after="0"/>
              <w:rPr>
                <w:rFonts w:ascii="Times New Roman" w:hAnsi="Times New Roman"/>
                <w:sz w:val="24"/>
                <w:szCs w:val="24"/>
              </w:rPr>
            </w:pPr>
          </w:p>
        </w:tc>
      </w:tr>
      <w:tr w:rsidR="003B7352" w:rsidRPr="008C23A3" w14:paraId="5D30FFF8" w14:textId="77777777" w:rsidTr="008C23A3">
        <w:tc>
          <w:tcPr>
            <w:tcW w:w="932" w:type="pct"/>
            <w:vMerge/>
          </w:tcPr>
          <w:p w14:paraId="1C963A0C"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4A3DA1CB" w14:textId="77777777" w:rsidR="003B7352" w:rsidRPr="008C23A3" w:rsidRDefault="003B7352" w:rsidP="008C23A3">
            <w:pPr>
              <w:spacing w:after="0"/>
              <w:rPr>
                <w:rFonts w:ascii="Times New Roman" w:hAnsi="Times New Roman"/>
                <w:bCs/>
                <w:sz w:val="24"/>
                <w:szCs w:val="24"/>
              </w:rPr>
            </w:pPr>
            <w:r w:rsidRPr="008C23A3">
              <w:rPr>
                <w:rFonts w:ascii="Times New Roman" w:hAnsi="Times New Roman"/>
                <w:bCs/>
                <w:sz w:val="24"/>
                <w:szCs w:val="24"/>
              </w:rPr>
              <w:t>Сканирование и распознавание текста с помощью специализированного программного обеспечения. Корректировка текста. Конвертирование файлов</w:t>
            </w:r>
          </w:p>
        </w:tc>
        <w:tc>
          <w:tcPr>
            <w:tcW w:w="659" w:type="pct"/>
            <w:vMerge/>
            <w:vAlign w:val="center"/>
          </w:tcPr>
          <w:p w14:paraId="3974D4DE" w14:textId="77777777" w:rsidR="003B7352" w:rsidRPr="008C23A3" w:rsidRDefault="003B7352" w:rsidP="008C23A3">
            <w:pPr>
              <w:spacing w:after="0"/>
              <w:rPr>
                <w:rFonts w:ascii="Times New Roman" w:hAnsi="Times New Roman"/>
                <w:b/>
                <w:bCs/>
                <w:sz w:val="24"/>
                <w:szCs w:val="24"/>
              </w:rPr>
            </w:pPr>
          </w:p>
        </w:tc>
        <w:tc>
          <w:tcPr>
            <w:tcW w:w="661" w:type="pct"/>
            <w:vMerge/>
          </w:tcPr>
          <w:p w14:paraId="5217269C" w14:textId="77777777" w:rsidR="003B7352" w:rsidRPr="008C23A3" w:rsidRDefault="003B7352" w:rsidP="008C23A3">
            <w:pPr>
              <w:spacing w:after="0"/>
              <w:rPr>
                <w:rFonts w:ascii="Times New Roman" w:hAnsi="Times New Roman"/>
                <w:sz w:val="24"/>
                <w:szCs w:val="24"/>
              </w:rPr>
            </w:pPr>
          </w:p>
        </w:tc>
      </w:tr>
      <w:tr w:rsidR="003B7352" w:rsidRPr="008C23A3" w14:paraId="748155F3" w14:textId="77777777" w:rsidTr="008C23A3">
        <w:tc>
          <w:tcPr>
            <w:tcW w:w="932" w:type="pct"/>
            <w:vMerge/>
          </w:tcPr>
          <w:p w14:paraId="3BD8AA01" w14:textId="77777777" w:rsidR="003B7352" w:rsidRPr="008C23A3" w:rsidRDefault="003B7352" w:rsidP="008C23A3">
            <w:pPr>
              <w:spacing w:after="0"/>
              <w:rPr>
                <w:rFonts w:ascii="Times New Roman" w:hAnsi="Times New Roman"/>
                <w:b/>
                <w:bCs/>
                <w:sz w:val="24"/>
                <w:szCs w:val="24"/>
              </w:rPr>
            </w:pPr>
          </w:p>
        </w:tc>
        <w:tc>
          <w:tcPr>
            <w:tcW w:w="2748" w:type="pct"/>
          </w:tcPr>
          <w:p w14:paraId="01FECB33" w14:textId="77777777" w:rsidR="003B7352" w:rsidRPr="008C23A3"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26C6070C"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3</w:t>
            </w:r>
          </w:p>
        </w:tc>
        <w:tc>
          <w:tcPr>
            <w:tcW w:w="661" w:type="pct"/>
            <w:vMerge/>
          </w:tcPr>
          <w:p w14:paraId="16090E96" w14:textId="77777777" w:rsidR="003B7352" w:rsidRPr="008C23A3" w:rsidRDefault="003B7352" w:rsidP="008C23A3">
            <w:pPr>
              <w:spacing w:after="0"/>
              <w:rPr>
                <w:rFonts w:ascii="Times New Roman" w:hAnsi="Times New Roman"/>
                <w:sz w:val="24"/>
                <w:szCs w:val="24"/>
              </w:rPr>
            </w:pPr>
          </w:p>
        </w:tc>
      </w:tr>
      <w:tr w:rsidR="003B7352" w:rsidRPr="008C23A3" w14:paraId="37F95B8D" w14:textId="77777777" w:rsidTr="008C23A3">
        <w:tc>
          <w:tcPr>
            <w:tcW w:w="932" w:type="pct"/>
            <w:vMerge/>
          </w:tcPr>
          <w:p w14:paraId="20CB33BB" w14:textId="77777777" w:rsidR="003B7352" w:rsidRPr="008C23A3" w:rsidRDefault="003B7352" w:rsidP="008C23A3">
            <w:pPr>
              <w:spacing w:after="0"/>
              <w:rPr>
                <w:rFonts w:ascii="Times New Roman" w:hAnsi="Times New Roman"/>
                <w:b/>
                <w:bCs/>
                <w:sz w:val="24"/>
                <w:szCs w:val="24"/>
              </w:rPr>
            </w:pPr>
          </w:p>
        </w:tc>
        <w:tc>
          <w:tcPr>
            <w:tcW w:w="2748" w:type="pct"/>
          </w:tcPr>
          <w:p w14:paraId="2E8C4881"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Распознавание информации с помощью программ сканирования. </w:t>
            </w:r>
            <w:r w:rsidRPr="008C23A3">
              <w:rPr>
                <w:rFonts w:ascii="Times New Roman" w:hAnsi="Times New Roman"/>
                <w:sz w:val="24"/>
                <w:szCs w:val="24"/>
              </w:rPr>
              <w:br/>
            </w:r>
            <w:r w:rsidRPr="008C23A3">
              <w:rPr>
                <w:rFonts w:ascii="Times New Roman" w:hAnsi="Times New Roman"/>
                <w:sz w:val="24"/>
                <w:szCs w:val="24"/>
              </w:rPr>
              <w:lastRenderedPageBreak/>
              <w:t xml:space="preserve">Конвертирование файлов </w:t>
            </w:r>
          </w:p>
        </w:tc>
        <w:tc>
          <w:tcPr>
            <w:tcW w:w="659" w:type="pct"/>
            <w:vMerge/>
            <w:vAlign w:val="center"/>
          </w:tcPr>
          <w:p w14:paraId="56C63FD9" w14:textId="77777777" w:rsidR="003B7352" w:rsidRPr="008C23A3" w:rsidRDefault="003B7352" w:rsidP="008C23A3">
            <w:pPr>
              <w:spacing w:after="0"/>
              <w:rPr>
                <w:rFonts w:ascii="Times New Roman" w:hAnsi="Times New Roman"/>
                <w:b/>
                <w:bCs/>
                <w:sz w:val="24"/>
                <w:szCs w:val="24"/>
              </w:rPr>
            </w:pPr>
          </w:p>
        </w:tc>
        <w:tc>
          <w:tcPr>
            <w:tcW w:w="661" w:type="pct"/>
            <w:vMerge/>
          </w:tcPr>
          <w:p w14:paraId="0E8C5083" w14:textId="77777777" w:rsidR="003B7352" w:rsidRPr="008C23A3" w:rsidRDefault="003B7352" w:rsidP="008C23A3">
            <w:pPr>
              <w:spacing w:after="0"/>
              <w:rPr>
                <w:rFonts w:ascii="Times New Roman" w:hAnsi="Times New Roman"/>
                <w:sz w:val="24"/>
                <w:szCs w:val="24"/>
              </w:rPr>
            </w:pPr>
          </w:p>
        </w:tc>
      </w:tr>
      <w:tr w:rsidR="003B7352" w:rsidRPr="008C23A3" w14:paraId="49D98447" w14:textId="77777777" w:rsidTr="008C23A3">
        <w:tc>
          <w:tcPr>
            <w:tcW w:w="932" w:type="pct"/>
            <w:vMerge/>
          </w:tcPr>
          <w:p w14:paraId="7439FF45" w14:textId="77777777" w:rsidR="003B7352" w:rsidRPr="008C23A3" w:rsidRDefault="003B7352" w:rsidP="008C23A3">
            <w:pPr>
              <w:spacing w:after="0"/>
              <w:rPr>
                <w:rFonts w:ascii="Times New Roman" w:hAnsi="Times New Roman"/>
                <w:b/>
                <w:bCs/>
                <w:sz w:val="24"/>
                <w:szCs w:val="24"/>
              </w:rPr>
            </w:pPr>
          </w:p>
        </w:tc>
        <w:tc>
          <w:tcPr>
            <w:tcW w:w="2748" w:type="pct"/>
          </w:tcPr>
          <w:p w14:paraId="7002EC1B"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Cs/>
                <w:sz w:val="24"/>
                <w:szCs w:val="24"/>
              </w:rPr>
              <w:t>Программы-архиваторы. Упаковка и распаковка архивов</w:t>
            </w:r>
          </w:p>
        </w:tc>
        <w:tc>
          <w:tcPr>
            <w:tcW w:w="659" w:type="pct"/>
            <w:vMerge/>
            <w:vAlign w:val="center"/>
          </w:tcPr>
          <w:p w14:paraId="3B28B355" w14:textId="77777777" w:rsidR="003B7352" w:rsidRPr="008C23A3" w:rsidRDefault="003B7352" w:rsidP="008C23A3">
            <w:pPr>
              <w:spacing w:after="0"/>
              <w:rPr>
                <w:rFonts w:ascii="Times New Roman" w:hAnsi="Times New Roman"/>
                <w:b/>
                <w:bCs/>
                <w:sz w:val="24"/>
                <w:szCs w:val="24"/>
              </w:rPr>
            </w:pPr>
          </w:p>
        </w:tc>
        <w:tc>
          <w:tcPr>
            <w:tcW w:w="661" w:type="pct"/>
            <w:vMerge/>
          </w:tcPr>
          <w:p w14:paraId="23749088" w14:textId="77777777" w:rsidR="003B7352" w:rsidRPr="008C23A3" w:rsidRDefault="003B7352" w:rsidP="008C23A3">
            <w:pPr>
              <w:spacing w:after="0"/>
              <w:rPr>
                <w:rFonts w:ascii="Times New Roman" w:hAnsi="Times New Roman"/>
                <w:sz w:val="24"/>
                <w:szCs w:val="24"/>
              </w:rPr>
            </w:pPr>
          </w:p>
        </w:tc>
      </w:tr>
      <w:tr w:rsidR="003B7352" w:rsidRPr="008C23A3" w14:paraId="54B2B3E6" w14:textId="77777777" w:rsidTr="008C23A3">
        <w:tc>
          <w:tcPr>
            <w:tcW w:w="3680" w:type="pct"/>
            <w:gridSpan w:val="2"/>
          </w:tcPr>
          <w:p w14:paraId="38B46D96" w14:textId="77777777" w:rsidR="003B7352" w:rsidRPr="008C23A3" w:rsidRDefault="003B7352" w:rsidP="008C23A3">
            <w:pPr>
              <w:spacing w:after="0"/>
              <w:rPr>
                <w:rFonts w:ascii="Times New Roman" w:hAnsi="Times New Roman"/>
                <w:b/>
                <w:sz w:val="24"/>
                <w:szCs w:val="24"/>
              </w:rPr>
            </w:pPr>
            <w:r w:rsidRPr="008C23A3">
              <w:rPr>
                <w:rFonts w:ascii="Times New Roman" w:hAnsi="Times New Roman"/>
                <w:b/>
                <w:sz w:val="24"/>
                <w:szCs w:val="24"/>
              </w:rPr>
              <w:t>РАЗДЕЛ 4. СОЗДАНИЕ И РЕДАКТИРОВАНИЕ ГРАФИЧЕСКИХ И МУЛЬТИМЕДИЙНЫХ ОБЪЕКТОВ</w:t>
            </w:r>
          </w:p>
        </w:tc>
        <w:tc>
          <w:tcPr>
            <w:tcW w:w="659" w:type="pct"/>
            <w:vAlign w:val="center"/>
          </w:tcPr>
          <w:p w14:paraId="7CDCEC81"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4/3</w:t>
            </w:r>
          </w:p>
        </w:tc>
        <w:tc>
          <w:tcPr>
            <w:tcW w:w="661" w:type="pct"/>
            <w:vMerge w:val="restart"/>
          </w:tcPr>
          <w:p w14:paraId="426A08F9"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ОК 01, ОК 02,</w:t>
            </w:r>
          </w:p>
          <w:p w14:paraId="78E718E3"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ПК 1.1, ПК 1.4, ПК 1.6</w:t>
            </w:r>
          </w:p>
        </w:tc>
      </w:tr>
      <w:tr w:rsidR="003B7352" w:rsidRPr="008C23A3" w14:paraId="27242DDF" w14:textId="77777777" w:rsidTr="008C23A3">
        <w:tc>
          <w:tcPr>
            <w:tcW w:w="932" w:type="pct"/>
            <w:vMerge w:val="restart"/>
          </w:tcPr>
          <w:p w14:paraId="66AC6D12" w14:textId="77777777" w:rsidR="003B7352" w:rsidRPr="008C23A3" w:rsidRDefault="003B7352" w:rsidP="008C23A3">
            <w:pPr>
              <w:spacing w:after="0"/>
              <w:rPr>
                <w:rFonts w:ascii="Times New Roman" w:hAnsi="Times New Roman"/>
                <w:b/>
                <w:bCs/>
                <w:sz w:val="24"/>
                <w:szCs w:val="24"/>
              </w:rPr>
            </w:pPr>
            <w:r w:rsidRPr="008C23A3">
              <w:rPr>
                <w:rFonts w:ascii="Times New Roman" w:eastAsia="Calibri" w:hAnsi="Times New Roman"/>
                <w:b/>
                <w:bCs/>
                <w:sz w:val="24"/>
                <w:szCs w:val="24"/>
              </w:rPr>
              <w:t xml:space="preserve">Тема 4.1. </w:t>
            </w:r>
            <w:r w:rsidRPr="008C23A3">
              <w:rPr>
                <w:rFonts w:ascii="Times New Roman" w:hAnsi="Times New Roman"/>
                <w:b/>
                <w:caps/>
                <w:sz w:val="24"/>
                <w:szCs w:val="24"/>
              </w:rPr>
              <w:t>П</w:t>
            </w:r>
            <w:r w:rsidRPr="008C23A3">
              <w:rPr>
                <w:rFonts w:ascii="Times New Roman" w:hAnsi="Times New Roman"/>
                <w:b/>
                <w:sz w:val="24"/>
                <w:szCs w:val="24"/>
              </w:rPr>
              <w:t>редставление информации с помощью средств инфографики</w:t>
            </w:r>
          </w:p>
        </w:tc>
        <w:tc>
          <w:tcPr>
            <w:tcW w:w="2748" w:type="pct"/>
          </w:tcPr>
          <w:p w14:paraId="7FE148AA" w14:textId="77777777" w:rsidR="003B7352" w:rsidRPr="008C23A3" w:rsidRDefault="003B7352" w:rsidP="008C23A3">
            <w:pPr>
              <w:spacing w:after="0"/>
              <w:rPr>
                <w:rFonts w:ascii="Times New Roman" w:hAnsi="Times New Roman"/>
                <w:sz w:val="24"/>
                <w:szCs w:val="24"/>
              </w:rPr>
            </w:pPr>
            <w:r w:rsidRPr="008C23A3">
              <w:rPr>
                <w:rFonts w:ascii="Times New Roman" w:hAnsi="Times New Roman"/>
                <w:b/>
                <w:bCs/>
                <w:sz w:val="24"/>
                <w:szCs w:val="24"/>
              </w:rPr>
              <w:t>Содержание учебного материала</w:t>
            </w:r>
          </w:p>
        </w:tc>
        <w:tc>
          <w:tcPr>
            <w:tcW w:w="659" w:type="pct"/>
            <w:vMerge w:val="restart"/>
            <w:vAlign w:val="center"/>
          </w:tcPr>
          <w:p w14:paraId="00ADAF00"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221F559D" w14:textId="77777777" w:rsidR="003B7352" w:rsidRPr="008C23A3" w:rsidRDefault="003B7352" w:rsidP="008C23A3">
            <w:pPr>
              <w:spacing w:after="0"/>
              <w:rPr>
                <w:rFonts w:ascii="Times New Roman" w:hAnsi="Times New Roman"/>
                <w:sz w:val="24"/>
                <w:szCs w:val="24"/>
              </w:rPr>
            </w:pPr>
          </w:p>
        </w:tc>
      </w:tr>
      <w:tr w:rsidR="003B7352" w:rsidRPr="008C23A3" w14:paraId="57583C6F" w14:textId="77777777" w:rsidTr="008C23A3">
        <w:tc>
          <w:tcPr>
            <w:tcW w:w="932" w:type="pct"/>
            <w:vMerge/>
          </w:tcPr>
          <w:p w14:paraId="32008E14"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5A577117"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Создание презентации в специализированном ПО для подготовки презентаций. Основные типы файлов. Режимы просмотра. Выбор шаблона и темы слайдов к презентации. </w:t>
            </w:r>
            <w:r w:rsidRPr="008C23A3">
              <w:rPr>
                <w:rFonts w:ascii="Times New Roman" w:hAnsi="Times New Roman"/>
                <w:bCs/>
                <w:sz w:val="24"/>
                <w:szCs w:val="24"/>
                <w:shd w:val="clear" w:color="auto" w:fill="FFFFFF"/>
              </w:rPr>
              <w:t>Изменение</w:t>
            </w:r>
            <w:r w:rsidRPr="008C23A3">
              <w:rPr>
                <w:rFonts w:ascii="Times New Roman" w:hAnsi="Times New Roman"/>
                <w:sz w:val="24"/>
                <w:szCs w:val="24"/>
                <w:shd w:val="clear" w:color="auto" w:fill="FFFFFF"/>
              </w:rPr>
              <w:t xml:space="preserve"> </w:t>
            </w:r>
            <w:r w:rsidRPr="008C23A3">
              <w:rPr>
                <w:rFonts w:ascii="Times New Roman" w:hAnsi="Times New Roman"/>
                <w:bCs/>
                <w:sz w:val="24"/>
                <w:szCs w:val="24"/>
                <w:shd w:val="clear" w:color="auto" w:fill="FFFFFF"/>
              </w:rPr>
              <w:t>макета</w:t>
            </w:r>
            <w:r w:rsidRPr="008C23A3">
              <w:rPr>
                <w:rFonts w:ascii="Times New Roman" w:hAnsi="Times New Roman"/>
                <w:sz w:val="24"/>
                <w:szCs w:val="24"/>
                <w:shd w:val="clear" w:color="auto" w:fill="FFFFFF"/>
              </w:rPr>
              <w:t> </w:t>
            </w:r>
            <w:r w:rsidRPr="008C23A3">
              <w:rPr>
                <w:rFonts w:ascii="Times New Roman" w:hAnsi="Times New Roman"/>
                <w:bCs/>
                <w:sz w:val="24"/>
                <w:szCs w:val="24"/>
                <w:shd w:val="clear" w:color="auto" w:fill="FFFFFF"/>
              </w:rPr>
              <w:t>слайдов</w:t>
            </w:r>
          </w:p>
        </w:tc>
        <w:tc>
          <w:tcPr>
            <w:tcW w:w="659" w:type="pct"/>
            <w:vMerge/>
            <w:vAlign w:val="center"/>
          </w:tcPr>
          <w:p w14:paraId="679A5D0D" w14:textId="77777777" w:rsidR="003B7352" w:rsidRPr="008C23A3" w:rsidRDefault="003B7352" w:rsidP="008C23A3">
            <w:pPr>
              <w:spacing w:after="0"/>
              <w:rPr>
                <w:rFonts w:ascii="Times New Roman" w:hAnsi="Times New Roman"/>
                <w:b/>
                <w:bCs/>
                <w:sz w:val="24"/>
                <w:szCs w:val="24"/>
              </w:rPr>
            </w:pPr>
          </w:p>
        </w:tc>
        <w:tc>
          <w:tcPr>
            <w:tcW w:w="661" w:type="pct"/>
            <w:vMerge/>
          </w:tcPr>
          <w:p w14:paraId="27F0AE37" w14:textId="77777777" w:rsidR="003B7352" w:rsidRPr="008C23A3" w:rsidRDefault="003B7352" w:rsidP="008C23A3">
            <w:pPr>
              <w:spacing w:after="0"/>
              <w:rPr>
                <w:rFonts w:ascii="Times New Roman" w:hAnsi="Times New Roman"/>
                <w:sz w:val="24"/>
                <w:szCs w:val="24"/>
              </w:rPr>
            </w:pPr>
          </w:p>
        </w:tc>
      </w:tr>
      <w:tr w:rsidR="003B7352" w:rsidRPr="008C23A3" w14:paraId="1B980005" w14:textId="77777777" w:rsidTr="008C23A3">
        <w:tc>
          <w:tcPr>
            <w:tcW w:w="932" w:type="pct"/>
            <w:vMerge/>
          </w:tcPr>
          <w:p w14:paraId="6F1360F6"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557BBA1F"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Использование гиперссылок в презентации. Настройка анимации текста </w:t>
            </w:r>
            <w:r w:rsidRPr="008C23A3">
              <w:rPr>
                <w:rFonts w:ascii="Times New Roman" w:hAnsi="Times New Roman"/>
                <w:sz w:val="24"/>
                <w:szCs w:val="24"/>
              </w:rPr>
              <w:br/>
              <w:t>и объектов. Добавление переходов между слайдами</w:t>
            </w:r>
          </w:p>
        </w:tc>
        <w:tc>
          <w:tcPr>
            <w:tcW w:w="659" w:type="pct"/>
            <w:vMerge/>
            <w:vAlign w:val="center"/>
          </w:tcPr>
          <w:p w14:paraId="06A021BD" w14:textId="77777777" w:rsidR="003B7352" w:rsidRPr="008C23A3" w:rsidRDefault="003B7352" w:rsidP="008C23A3">
            <w:pPr>
              <w:spacing w:after="0"/>
              <w:rPr>
                <w:rFonts w:ascii="Times New Roman" w:hAnsi="Times New Roman"/>
                <w:b/>
                <w:bCs/>
                <w:sz w:val="24"/>
                <w:szCs w:val="24"/>
              </w:rPr>
            </w:pPr>
          </w:p>
        </w:tc>
        <w:tc>
          <w:tcPr>
            <w:tcW w:w="661" w:type="pct"/>
            <w:vMerge/>
          </w:tcPr>
          <w:p w14:paraId="483B0768" w14:textId="77777777" w:rsidR="003B7352" w:rsidRPr="008C23A3" w:rsidRDefault="003B7352" w:rsidP="008C23A3">
            <w:pPr>
              <w:spacing w:after="0"/>
              <w:rPr>
                <w:rFonts w:ascii="Times New Roman" w:hAnsi="Times New Roman"/>
                <w:sz w:val="24"/>
                <w:szCs w:val="24"/>
              </w:rPr>
            </w:pPr>
          </w:p>
        </w:tc>
      </w:tr>
      <w:tr w:rsidR="003B7352" w:rsidRPr="008C23A3" w14:paraId="18F08F78" w14:textId="77777777" w:rsidTr="008C23A3">
        <w:tc>
          <w:tcPr>
            <w:tcW w:w="932" w:type="pct"/>
            <w:vMerge/>
          </w:tcPr>
          <w:p w14:paraId="31456E20"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4F9E7ED7"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Различные средства создания инфографики. </w:t>
            </w:r>
          </w:p>
        </w:tc>
        <w:tc>
          <w:tcPr>
            <w:tcW w:w="659" w:type="pct"/>
            <w:vMerge/>
            <w:vAlign w:val="center"/>
          </w:tcPr>
          <w:p w14:paraId="0E74E74F" w14:textId="77777777" w:rsidR="003B7352" w:rsidRPr="008C23A3" w:rsidRDefault="003B7352" w:rsidP="008C23A3">
            <w:pPr>
              <w:spacing w:after="0"/>
              <w:rPr>
                <w:rFonts w:ascii="Times New Roman" w:hAnsi="Times New Roman"/>
                <w:b/>
                <w:bCs/>
                <w:sz w:val="24"/>
                <w:szCs w:val="24"/>
              </w:rPr>
            </w:pPr>
          </w:p>
        </w:tc>
        <w:tc>
          <w:tcPr>
            <w:tcW w:w="661" w:type="pct"/>
            <w:vMerge/>
          </w:tcPr>
          <w:p w14:paraId="35DA7613" w14:textId="77777777" w:rsidR="003B7352" w:rsidRPr="008C23A3" w:rsidRDefault="003B7352" w:rsidP="008C23A3">
            <w:pPr>
              <w:spacing w:after="0"/>
              <w:rPr>
                <w:rFonts w:ascii="Times New Roman" w:hAnsi="Times New Roman"/>
                <w:sz w:val="24"/>
                <w:szCs w:val="24"/>
              </w:rPr>
            </w:pPr>
          </w:p>
        </w:tc>
      </w:tr>
      <w:tr w:rsidR="003B7352" w:rsidRPr="008C23A3" w14:paraId="6EB70B7E" w14:textId="77777777" w:rsidTr="008C23A3">
        <w:tc>
          <w:tcPr>
            <w:tcW w:w="932" w:type="pct"/>
            <w:vMerge/>
          </w:tcPr>
          <w:p w14:paraId="5FBCBCE4"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66A76FE9"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Визуализация и представление доклада</w:t>
            </w:r>
          </w:p>
        </w:tc>
        <w:tc>
          <w:tcPr>
            <w:tcW w:w="659" w:type="pct"/>
            <w:vMerge/>
            <w:vAlign w:val="center"/>
          </w:tcPr>
          <w:p w14:paraId="407D2BDD" w14:textId="77777777" w:rsidR="003B7352" w:rsidRPr="008C23A3" w:rsidRDefault="003B7352" w:rsidP="008C23A3">
            <w:pPr>
              <w:spacing w:after="0"/>
              <w:rPr>
                <w:rFonts w:ascii="Times New Roman" w:hAnsi="Times New Roman"/>
                <w:b/>
                <w:bCs/>
                <w:sz w:val="24"/>
                <w:szCs w:val="24"/>
              </w:rPr>
            </w:pPr>
          </w:p>
        </w:tc>
        <w:tc>
          <w:tcPr>
            <w:tcW w:w="661" w:type="pct"/>
            <w:vMerge/>
          </w:tcPr>
          <w:p w14:paraId="1D089E8B" w14:textId="77777777" w:rsidR="003B7352" w:rsidRPr="008C23A3" w:rsidRDefault="003B7352" w:rsidP="008C23A3">
            <w:pPr>
              <w:spacing w:after="0"/>
              <w:rPr>
                <w:rFonts w:ascii="Times New Roman" w:hAnsi="Times New Roman"/>
                <w:sz w:val="24"/>
                <w:szCs w:val="24"/>
              </w:rPr>
            </w:pPr>
          </w:p>
        </w:tc>
      </w:tr>
      <w:tr w:rsidR="003B7352" w:rsidRPr="008C23A3" w14:paraId="0AEA0C84" w14:textId="77777777" w:rsidTr="008C23A3">
        <w:tc>
          <w:tcPr>
            <w:tcW w:w="932" w:type="pct"/>
            <w:vMerge/>
          </w:tcPr>
          <w:p w14:paraId="7F40C82C" w14:textId="77777777" w:rsidR="003B7352" w:rsidRPr="008C23A3" w:rsidRDefault="003B7352" w:rsidP="008C23A3">
            <w:pPr>
              <w:spacing w:after="0"/>
              <w:rPr>
                <w:rFonts w:ascii="Times New Roman" w:hAnsi="Times New Roman"/>
                <w:b/>
                <w:bCs/>
                <w:sz w:val="24"/>
                <w:szCs w:val="24"/>
              </w:rPr>
            </w:pPr>
          </w:p>
        </w:tc>
        <w:tc>
          <w:tcPr>
            <w:tcW w:w="2748" w:type="pct"/>
          </w:tcPr>
          <w:p w14:paraId="734C334C" w14:textId="77777777" w:rsidR="003B7352" w:rsidRPr="008C23A3" w:rsidRDefault="00F62069" w:rsidP="008C23A3">
            <w:pPr>
              <w:spacing w:after="0"/>
              <w:rPr>
                <w:rFonts w:ascii="Times New Roman" w:hAnsi="Times New Roman"/>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4D58D96E"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3</w:t>
            </w:r>
          </w:p>
          <w:p w14:paraId="649A1D50" w14:textId="77777777" w:rsidR="003B7352" w:rsidRPr="008C23A3" w:rsidRDefault="003B7352" w:rsidP="008C23A3">
            <w:pPr>
              <w:spacing w:after="0"/>
              <w:rPr>
                <w:rFonts w:ascii="Times New Roman" w:hAnsi="Times New Roman"/>
                <w:b/>
                <w:bCs/>
                <w:sz w:val="24"/>
                <w:szCs w:val="24"/>
              </w:rPr>
            </w:pPr>
          </w:p>
        </w:tc>
        <w:tc>
          <w:tcPr>
            <w:tcW w:w="661" w:type="pct"/>
            <w:vMerge/>
          </w:tcPr>
          <w:p w14:paraId="0763636D" w14:textId="77777777" w:rsidR="003B7352" w:rsidRPr="008C23A3" w:rsidRDefault="003B7352" w:rsidP="008C23A3">
            <w:pPr>
              <w:spacing w:after="0"/>
              <w:rPr>
                <w:rFonts w:ascii="Times New Roman" w:hAnsi="Times New Roman"/>
                <w:sz w:val="24"/>
                <w:szCs w:val="24"/>
              </w:rPr>
            </w:pPr>
          </w:p>
        </w:tc>
      </w:tr>
      <w:tr w:rsidR="003B7352" w:rsidRPr="008C23A3" w14:paraId="22455D24" w14:textId="77777777" w:rsidTr="008C23A3">
        <w:tc>
          <w:tcPr>
            <w:tcW w:w="932" w:type="pct"/>
            <w:vMerge/>
          </w:tcPr>
          <w:p w14:paraId="4FEED51B" w14:textId="77777777" w:rsidR="003B7352" w:rsidRPr="008C23A3" w:rsidRDefault="003B7352" w:rsidP="008C23A3">
            <w:pPr>
              <w:spacing w:after="0"/>
              <w:rPr>
                <w:rFonts w:ascii="Times New Roman" w:hAnsi="Times New Roman"/>
                <w:b/>
                <w:bCs/>
                <w:sz w:val="24"/>
                <w:szCs w:val="24"/>
              </w:rPr>
            </w:pPr>
          </w:p>
        </w:tc>
        <w:tc>
          <w:tcPr>
            <w:tcW w:w="2748" w:type="pct"/>
          </w:tcPr>
          <w:p w14:paraId="18724CA5"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Выбор шаблона и темы слайдов к презентации в специализированном ПО для подготовки презентаций. Создание собственного шаблона.</w:t>
            </w:r>
            <w:r w:rsidRPr="008C23A3">
              <w:rPr>
                <w:rFonts w:ascii="Times New Roman" w:hAnsi="Times New Roman"/>
                <w:bCs/>
                <w:sz w:val="24"/>
                <w:szCs w:val="24"/>
                <w:shd w:val="clear" w:color="auto" w:fill="FFFFFF"/>
              </w:rPr>
              <w:t xml:space="preserve"> Изменение</w:t>
            </w:r>
            <w:r w:rsidRPr="008C23A3">
              <w:rPr>
                <w:rFonts w:ascii="Times New Roman" w:hAnsi="Times New Roman"/>
                <w:sz w:val="24"/>
                <w:szCs w:val="24"/>
                <w:shd w:val="clear" w:color="auto" w:fill="FFFFFF"/>
              </w:rPr>
              <w:t xml:space="preserve"> </w:t>
            </w:r>
            <w:r w:rsidRPr="008C23A3">
              <w:rPr>
                <w:rFonts w:ascii="Times New Roman" w:hAnsi="Times New Roman"/>
                <w:bCs/>
                <w:sz w:val="24"/>
                <w:szCs w:val="24"/>
                <w:shd w:val="clear" w:color="auto" w:fill="FFFFFF"/>
              </w:rPr>
              <w:t>макета</w:t>
            </w:r>
            <w:r w:rsidRPr="008C23A3">
              <w:rPr>
                <w:rFonts w:ascii="Times New Roman" w:hAnsi="Times New Roman"/>
                <w:sz w:val="24"/>
                <w:szCs w:val="24"/>
                <w:shd w:val="clear" w:color="auto" w:fill="FFFFFF"/>
              </w:rPr>
              <w:t> </w:t>
            </w:r>
            <w:r w:rsidRPr="008C23A3">
              <w:rPr>
                <w:rFonts w:ascii="Times New Roman" w:hAnsi="Times New Roman"/>
                <w:bCs/>
                <w:sz w:val="24"/>
                <w:szCs w:val="24"/>
                <w:shd w:val="clear" w:color="auto" w:fill="FFFFFF"/>
              </w:rPr>
              <w:t>слайдов</w:t>
            </w:r>
          </w:p>
        </w:tc>
        <w:tc>
          <w:tcPr>
            <w:tcW w:w="659" w:type="pct"/>
            <w:vMerge/>
            <w:vAlign w:val="center"/>
          </w:tcPr>
          <w:p w14:paraId="73F315A1" w14:textId="77777777" w:rsidR="003B7352" w:rsidRPr="008C23A3" w:rsidRDefault="003B7352" w:rsidP="008C23A3">
            <w:pPr>
              <w:spacing w:after="0"/>
              <w:rPr>
                <w:rFonts w:ascii="Times New Roman" w:hAnsi="Times New Roman"/>
                <w:b/>
                <w:bCs/>
                <w:sz w:val="24"/>
                <w:szCs w:val="24"/>
              </w:rPr>
            </w:pPr>
          </w:p>
        </w:tc>
        <w:tc>
          <w:tcPr>
            <w:tcW w:w="661" w:type="pct"/>
            <w:vMerge/>
          </w:tcPr>
          <w:p w14:paraId="4F91AA76" w14:textId="77777777" w:rsidR="003B7352" w:rsidRPr="008C23A3" w:rsidRDefault="003B7352" w:rsidP="008C23A3">
            <w:pPr>
              <w:spacing w:after="0"/>
              <w:rPr>
                <w:rFonts w:ascii="Times New Roman" w:hAnsi="Times New Roman"/>
                <w:sz w:val="24"/>
                <w:szCs w:val="24"/>
              </w:rPr>
            </w:pPr>
          </w:p>
        </w:tc>
      </w:tr>
      <w:tr w:rsidR="003B7352" w:rsidRPr="008C23A3" w14:paraId="48A9558E" w14:textId="77777777" w:rsidTr="008C23A3">
        <w:tc>
          <w:tcPr>
            <w:tcW w:w="932" w:type="pct"/>
            <w:vMerge/>
          </w:tcPr>
          <w:p w14:paraId="5A12F39C" w14:textId="77777777" w:rsidR="003B7352" w:rsidRPr="008C23A3" w:rsidRDefault="003B7352" w:rsidP="008C23A3">
            <w:pPr>
              <w:spacing w:after="0"/>
              <w:rPr>
                <w:rFonts w:ascii="Times New Roman" w:hAnsi="Times New Roman"/>
                <w:b/>
                <w:bCs/>
                <w:sz w:val="24"/>
                <w:szCs w:val="24"/>
              </w:rPr>
            </w:pPr>
          </w:p>
        </w:tc>
        <w:tc>
          <w:tcPr>
            <w:tcW w:w="2748" w:type="pct"/>
          </w:tcPr>
          <w:p w14:paraId="24189718"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Работа со слайдами. Вставка объектов на слайд, изменение их положения. Управление слоями слайда</w:t>
            </w:r>
          </w:p>
        </w:tc>
        <w:tc>
          <w:tcPr>
            <w:tcW w:w="659" w:type="pct"/>
            <w:vMerge/>
            <w:vAlign w:val="center"/>
          </w:tcPr>
          <w:p w14:paraId="5E692B04" w14:textId="77777777" w:rsidR="003B7352" w:rsidRPr="008C23A3" w:rsidRDefault="003B7352" w:rsidP="008C23A3">
            <w:pPr>
              <w:spacing w:after="0"/>
              <w:rPr>
                <w:rFonts w:ascii="Times New Roman" w:hAnsi="Times New Roman"/>
                <w:b/>
                <w:bCs/>
                <w:sz w:val="24"/>
                <w:szCs w:val="24"/>
              </w:rPr>
            </w:pPr>
          </w:p>
        </w:tc>
        <w:tc>
          <w:tcPr>
            <w:tcW w:w="661" w:type="pct"/>
            <w:vMerge/>
          </w:tcPr>
          <w:p w14:paraId="03A4143F" w14:textId="77777777" w:rsidR="003B7352" w:rsidRPr="008C23A3" w:rsidRDefault="003B7352" w:rsidP="008C23A3">
            <w:pPr>
              <w:spacing w:after="0"/>
              <w:rPr>
                <w:rFonts w:ascii="Times New Roman" w:hAnsi="Times New Roman"/>
                <w:sz w:val="24"/>
                <w:szCs w:val="24"/>
              </w:rPr>
            </w:pPr>
          </w:p>
        </w:tc>
      </w:tr>
      <w:tr w:rsidR="003B7352" w:rsidRPr="008C23A3" w14:paraId="1AC84597" w14:textId="77777777" w:rsidTr="008C23A3">
        <w:tc>
          <w:tcPr>
            <w:tcW w:w="932" w:type="pct"/>
            <w:vMerge/>
          </w:tcPr>
          <w:p w14:paraId="234409EB" w14:textId="77777777" w:rsidR="003B7352" w:rsidRPr="008C23A3" w:rsidRDefault="003B7352" w:rsidP="008C23A3">
            <w:pPr>
              <w:spacing w:after="0"/>
              <w:rPr>
                <w:rFonts w:ascii="Times New Roman" w:hAnsi="Times New Roman"/>
                <w:b/>
                <w:bCs/>
                <w:sz w:val="24"/>
                <w:szCs w:val="24"/>
              </w:rPr>
            </w:pPr>
          </w:p>
        </w:tc>
        <w:tc>
          <w:tcPr>
            <w:tcW w:w="2748" w:type="pct"/>
          </w:tcPr>
          <w:p w14:paraId="043D5457"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Использование гиперссылок в презентации. Настройка анимации текста </w:t>
            </w:r>
            <w:r w:rsidRPr="008C23A3">
              <w:rPr>
                <w:rFonts w:ascii="Times New Roman" w:hAnsi="Times New Roman"/>
                <w:sz w:val="24"/>
                <w:szCs w:val="24"/>
              </w:rPr>
              <w:br/>
              <w:t>и объектов. Добавление переходов между слайдами. Вставка звука и видео.</w:t>
            </w:r>
          </w:p>
        </w:tc>
        <w:tc>
          <w:tcPr>
            <w:tcW w:w="659" w:type="pct"/>
            <w:vMerge/>
            <w:vAlign w:val="center"/>
          </w:tcPr>
          <w:p w14:paraId="3FD94A86" w14:textId="77777777" w:rsidR="003B7352" w:rsidRPr="008C23A3" w:rsidRDefault="003B7352" w:rsidP="008C23A3">
            <w:pPr>
              <w:spacing w:after="0"/>
              <w:rPr>
                <w:rFonts w:ascii="Times New Roman" w:hAnsi="Times New Roman"/>
                <w:b/>
                <w:bCs/>
                <w:sz w:val="24"/>
                <w:szCs w:val="24"/>
              </w:rPr>
            </w:pPr>
          </w:p>
        </w:tc>
        <w:tc>
          <w:tcPr>
            <w:tcW w:w="661" w:type="pct"/>
            <w:vMerge/>
          </w:tcPr>
          <w:p w14:paraId="0E0CC402" w14:textId="77777777" w:rsidR="003B7352" w:rsidRPr="008C23A3" w:rsidRDefault="003B7352" w:rsidP="008C23A3">
            <w:pPr>
              <w:spacing w:after="0"/>
              <w:rPr>
                <w:rFonts w:ascii="Times New Roman" w:hAnsi="Times New Roman"/>
                <w:sz w:val="24"/>
                <w:szCs w:val="24"/>
              </w:rPr>
            </w:pPr>
          </w:p>
        </w:tc>
      </w:tr>
      <w:tr w:rsidR="003B7352" w:rsidRPr="008C23A3" w14:paraId="7B0F1B70" w14:textId="77777777" w:rsidTr="008C23A3">
        <w:tc>
          <w:tcPr>
            <w:tcW w:w="932" w:type="pct"/>
            <w:vMerge/>
          </w:tcPr>
          <w:p w14:paraId="10226290"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122BE457"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Настройка презентации на показ, управляемая докладчиком и в автоматическом режиме</w:t>
            </w:r>
          </w:p>
        </w:tc>
        <w:tc>
          <w:tcPr>
            <w:tcW w:w="659" w:type="pct"/>
            <w:vMerge/>
            <w:vAlign w:val="center"/>
          </w:tcPr>
          <w:p w14:paraId="38E38FA9" w14:textId="77777777" w:rsidR="003B7352" w:rsidRPr="008C23A3" w:rsidRDefault="003B7352" w:rsidP="008C23A3">
            <w:pPr>
              <w:spacing w:after="0"/>
              <w:rPr>
                <w:rFonts w:ascii="Times New Roman" w:hAnsi="Times New Roman"/>
                <w:b/>
                <w:bCs/>
                <w:sz w:val="24"/>
                <w:szCs w:val="24"/>
              </w:rPr>
            </w:pPr>
          </w:p>
        </w:tc>
        <w:tc>
          <w:tcPr>
            <w:tcW w:w="661" w:type="pct"/>
            <w:vMerge/>
          </w:tcPr>
          <w:p w14:paraId="0D0B06C3" w14:textId="77777777" w:rsidR="003B7352" w:rsidRPr="008C23A3" w:rsidRDefault="003B7352" w:rsidP="008C23A3">
            <w:pPr>
              <w:spacing w:after="0"/>
              <w:rPr>
                <w:rFonts w:ascii="Times New Roman" w:hAnsi="Times New Roman"/>
                <w:sz w:val="24"/>
                <w:szCs w:val="24"/>
              </w:rPr>
            </w:pPr>
          </w:p>
        </w:tc>
      </w:tr>
      <w:tr w:rsidR="003B7352" w:rsidRPr="008C23A3" w14:paraId="170309CC" w14:textId="77777777" w:rsidTr="008C23A3">
        <w:tc>
          <w:tcPr>
            <w:tcW w:w="3680" w:type="pct"/>
            <w:gridSpan w:val="2"/>
          </w:tcPr>
          <w:p w14:paraId="0D9C8529"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Раздел 5. ТЕХНОЛОГИЯ СОЗДАНИЯ И ПРЕОБРАЗОВАНИЯ ИНФОРМАЦИОННЫХ ОБЪЕКТОВ</w:t>
            </w:r>
          </w:p>
        </w:tc>
        <w:tc>
          <w:tcPr>
            <w:tcW w:w="659" w:type="pct"/>
            <w:vAlign w:val="center"/>
          </w:tcPr>
          <w:p w14:paraId="48AD37E8"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10/8</w:t>
            </w:r>
          </w:p>
        </w:tc>
        <w:tc>
          <w:tcPr>
            <w:tcW w:w="661" w:type="pct"/>
            <w:vMerge w:val="restart"/>
          </w:tcPr>
          <w:p w14:paraId="38469A18"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ОК 01, ОК 02, </w:t>
            </w:r>
          </w:p>
          <w:p w14:paraId="07926A42"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ПК 1.1, ПК 1.6, ПК 1.7</w:t>
            </w:r>
          </w:p>
        </w:tc>
      </w:tr>
      <w:tr w:rsidR="003B7352" w:rsidRPr="008C23A3" w14:paraId="1749F5E6" w14:textId="77777777" w:rsidTr="008C23A3">
        <w:tc>
          <w:tcPr>
            <w:tcW w:w="932" w:type="pct"/>
            <w:vMerge w:val="restart"/>
          </w:tcPr>
          <w:p w14:paraId="6A9B83D7" w14:textId="77777777" w:rsidR="003B7352" w:rsidRPr="008C23A3" w:rsidRDefault="003B7352" w:rsidP="008C23A3">
            <w:pPr>
              <w:spacing w:after="0"/>
              <w:rPr>
                <w:rFonts w:ascii="Times New Roman" w:eastAsia="MS Mincho" w:hAnsi="Times New Roman"/>
                <w:b/>
                <w:sz w:val="24"/>
                <w:szCs w:val="24"/>
              </w:rPr>
            </w:pPr>
            <w:r w:rsidRPr="008C23A3">
              <w:rPr>
                <w:rFonts w:ascii="Times New Roman" w:eastAsia="MS Mincho" w:hAnsi="Times New Roman"/>
                <w:b/>
                <w:sz w:val="24"/>
                <w:szCs w:val="24"/>
              </w:rPr>
              <w:t>Тема 5.1. Персонифицированные рассылки с помощью функции слияния</w:t>
            </w:r>
          </w:p>
        </w:tc>
        <w:tc>
          <w:tcPr>
            <w:tcW w:w="2748" w:type="pct"/>
          </w:tcPr>
          <w:p w14:paraId="6B1DB9CD"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Содержание учебного материала</w:t>
            </w:r>
          </w:p>
        </w:tc>
        <w:tc>
          <w:tcPr>
            <w:tcW w:w="659" w:type="pct"/>
            <w:vMerge w:val="restart"/>
            <w:vAlign w:val="center"/>
          </w:tcPr>
          <w:p w14:paraId="6E6DE07C"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0849EE5C" w14:textId="77777777" w:rsidR="003B7352" w:rsidRPr="008C23A3" w:rsidRDefault="003B7352" w:rsidP="008C23A3">
            <w:pPr>
              <w:spacing w:after="0"/>
              <w:rPr>
                <w:rFonts w:ascii="Times New Roman" w:hAnsi="Times New Roman"/>
                <w:sz w:val="24"/>
                <w:szCs w:val="24"/>
              </w:rPr>
            </w:pPr>
          </w:p>
        </w:tc>
      </w:tr>
      <w:tr w:rsidR="003B7352" w:rsidRPr="008C23A3" w14:paraId="09813032" w14:textId="77777777" w:rsidTr="008C23A3">
        <w:tc>
          <w:tcPr>
            <w:tcW w:w="932" w:type="pct"/>
            <w:vMerge/>
          </w:tcPr>
          <w:p w14:paraId="0B6B2E0F" w14:textId="77777777" w:rsidR="003B7352" w:rsidRPr="008C23A3" w:rsidRDefault="003B7352" w:rsidP="008C23A3">
            <w:pPr>
              <w:spacing w:after="0"/>
              <w:rPr>
                <w:rFonts w:ascii="Times New Roman" w:eastAsia="MS Mincho" w:hAnsi="Times New Roman"/>
                <w:b/>
                <w:sz w:val="24"/>
                <w:szCs w:val="24"/>
              </w:rPr>
            </w:pPr>
          </w:p>
        </w:tc>
        <w:tc>
          <w:tcPr>
            <w:tcW w:w="2748" w:type="pct"/>
            <w:shd w:val="clear" w:color="auto" w:fill="auto"/>
            <w:vAlign w:val="center"/>
          </w:tcPr>
          <w:p w14:paraId="29D29D17"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Использование мастера слияния для рассылки документов</w:t>
            </w:r>
          </w:p>
        </w:tc>
        <w:tc>
          <w:tcPr>
            <w:tcW w:w="659" w:type="pct"/>
            <w:vMerge/>
            <w:vAlign w:val="center"/>
          </w:tcPr>
          <w:p w14:paraId="0FE13235" w14:textId="77777777" w:rsidR="003B7352" w:rsidRPr="008C23A3" w:rsidRDefault="003B7352" w:rsidP="008C23A3">
            <w:pPr>
              <w:spacing w:after="0"/>
              <w:rPr>
                <w:rFonts w:ascii="Times New Roman" w:hAnsi="Times New Roman"/>
                <w:b/>
                <w:bCs/>
                <w:sz w:val="24"/>
                <w:szCs w:val="24"/>
              </w:rPr>
            </w:pPr>
          </w:p>
        </w:tc>
        <w:tc>
          <w:tcPr>
            <w:tcW w:w="661" w:type="pct"/>
            <w:vMerge/>
          </w:tcPr>
          <w:p w14:paraId="4D4FCD3B" w14:textId="77777777" w:rsidR="003B7352" w:rsidRPr="008C23A3" w:rsidRDefault="003B7352" w:rsidP="008C23A3">
            <w:pPr>
              <w:spacing w:after="0"/>
              <w:rPr>
                <w:rFonts w:ascii="Times New Roman" w:hAnsi="Times New Roman"/>
                <w:sz w:val="24"/>
                <w:szCs w:val="24"/>
              </w:rPr>
            </w:pPr>
          </w:p>
        </w:tc>
      </w:tr>
      <w:tr w:rsidR="003B7352" w:rsidRPr="008C23A3" w14:paraId="5E1E256B" w14:textId="77777777" w:rsidTr="008C23A3">
        <w:tc>
          <w:tcPr>
            <w:tcW w:w="932" w:type="pct"/>
            <w:vMerge/>
          </w:tcPr>
          <w:p w14:paraId="3C22A6E3" w14:textId="77777777" w:rsidR="003B7352" w:rsidRPr="008C23A3" w:rsidRDefault="003B7352" w:rsidP="008C23A3">
            <w:pPr>
              <w:spacing w:after="0"/>
              <w:rPr>
                <w:rFonts w:ascii="Times New Roman" w:eastAsia="MS Mincho" w:hAnsi="Times New Roman"/>
                <w:b/>
                <w:sz w:val="24"/>
                <w:szCs w:val="24"/>
              </w:rPr>
            </w:pPr>
          </w:p>
        </w:tc>
        <w:tc>
          <w:tcPr>
            <w:tcW w:w="2748" w:type="pct"/>
            <w:shd w:val="clear" w:color="auto" w:fill="auto"/>
            <w:vAlign w:val="center"/>
          </w:tcPr>
          <w:p w14:paraId="18691933"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Создание рассылки с помощью функции слияния</w:t>
            </w:r>
          </w:p>
        </w:tc>
        <w:tc>
          <w:tcPr>
            <w:tcW w:w="659" w:type="pct"/>
            <w:vMerge/>
            <w:vAlign w:val="center"/>
          </w:tcPr>
          <w:p w14:paraId="12F87EFD" w14:textId="77777777" w:rsidR="003B7352" w:rsidRPr="008C23A3" w:rsidRDefault="003B7352" w:rsidP="008C23A3">
            <w:pPr>
              <w:spacing w:after="0"/>
              <w:rPr>
                <w:rFonts w:ascii="Times New Roman" w:hAnsi="Times New Roman"/>
                <w:b/>
                <w:bCs/>
                <w:sz w:val="24"/>
                <w:szCs w:val="24"/>
              </w:rPr>
            </w:pPr>
          </w:p>
        </w:tc>
        <w:tc>
          <w:tcPr>
            <w:tcW w:w="661" w:type="pct"/>
            <w:vMerge/>
          </w:tcPr>
          <w:p w14:paraId="622C71FF" w14:textId="77777777" w:rsidR="003B7352" w:rsidRPr="008C23A3" w:rsidRDefault="003B7352" w:rsidP="008C23A3">
            <w:pPr>
              <w:spacing w:after="0"/>
              <w:rPr>
                <w:rFonts w:ascii="Times New Roman" w:hAnsi="Times New Roman"/>
                <w:sz w:val="24"/>
                <w:szCs w:val="24"/>
              </w:rPr>
            </w:pPr>
          </w:p>
        </w:tc>
      </w:tr>
      <w:tr w:rsidR="003B7352" w:rsidRPr="008C23A3" w14:paraId="1A269689" w14:textId="77777777" w:rsidTr="008C23A3">
        <w:tc>
          <w:tcPr>
            <w:tcW w:w="932" w:type="pct"/>
            <w:vMerge/>
          </w:tcPr>
          <w:p w14:paraId="458E5549" w14:textId="77777777" w:rsidR="003B7352" w:rsidRPr="008C23A3" w:rsidRDefault="003B7352" w:rsidP="008C23A3">
            <w:pPr>
              <w:spacing w:after="0"/>
              <w:rPr>
                <w:rFonts w:ascii="Times New Roman" w:eastAsia="MS Mincho" w:hAnsi="Times New Roman"/>
                <w:b/>
                <w:sz w:val="24"/>
                <w:szCs w:val="24"/>
              </w:rPr>
            </w:pPr>
          </w:p>
        </w:tc>
        <w:tc>
          <w:tcPr>
            <w:tcW w:w="2748" w:type="pct"/>
            <w:shd w:val="clear" w:color="auto" w:fill="auto"/>
            <w:vAlign w:val="center"/>
          </w:tcPr>
          <w:p w14:paraId="006A9C14"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Создание бейджа с помощью мастера слияния</w:t>
            </w:r>
          </w:p>
        </w:tc>
        <w:tc>
          <w:tcPr>
            <w:tcW w:w="659" w:type="pct"/>
            <w:vMerge/>
            <w:vAlign w:val="center"/>
          </w:tcPr>
          <w:p w14:paraId="14F2547B" w14:textId="77777777" w:rsidR="003B7352" w:rsidRPr="008C23A3" w:rsidRDefault="003B7352" w:rsidP="008C23A3">
            <w:pPr>
              <w:spacing w:after="0"/>
              <w:rPr>
                <w:rFonts w:ascii="Times New Roman" w:hAnsi="Times New Roman"/>
                <w:b/>
                <w:bCs/>
                <w:sz w:val="24"/>
                <w:szCs w:val="24"/>
              </w:rPr>
            </w:pPr>
          </w:p>
        </w:tc>
        <w:tc>
          <w:tcPr>
            <w:tcW w:w="661" w:type="pct"/>
            <w:vMerge/>
          </w:tcPr>
          <w:p w14:paraId="2F9FA26A" w14:textId="77777777" w:rsidR="003B7352" w:rsidRPr="008C23A3" w:rsidRDefault="003B7352" w:rsidP="008C23A3">
            <w:pPr>
              <w:spacing w:after="0"/>
              <w:rPr>
                <w:rFonts w:ascii="Times New Roman" w:hAnsi="Times New Roman"/>
                <w:sz w:val="24"/>
                <w:szCs w:val="24"/>
              </w:rPr>
            </w:pPr>
          </w:p>
        </w:tc>
      </w:tr>
      <w:tr w:rsidR="003B7352" w:rsidRPr="008C23A3" w14:paraId="30D8F3B9" w14:textId="77777777" w:rsidTr="008C23A3">
        <w:tc>
          <w:tcPr>
            <w:tcW w:w="932" w:type="pct"/>
            <w:vMerge/>
          </w:tcPr>
          <w:p w14:paraId="5569D5AE" w14:textId="77777777" w:rsidR="003B7352" w:rsidRPr="008C23A3" w:rsidRDefault="003B7352" w:rsidP="008C23A3">
            <w:pPr>
              <w:spacing w:after="0"/>
              <w:rPr>
                <w:rFonts w:ascii="Times New Roman" w:eastAsia="MS Mincho" w:hAnsi="Times New Roman"/>
                <w:b/>
                <w:sz w:val="24"/>
                <w:szCs w:val="24"/>
              </w:rPr>
            </w:pPr>
          </w:p>
        </w:tc>
        <w:tc>
          <w:tcPr>
            <w:tcW w:w="2748" w:type="pct"/>
            <w:shd w:val="clear" w:color="auto" w:fill="auto"/>
            <w:vAlign w:val="center"/>
          </w:tcPr>
          <w:p w14:paraId="5837567A"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Использование шаблонов и специальной вставки при создании рассылки документов с помощью функции слияния</w:t>
            </w:r>
          </w:p>
        </w:tc>
        <w:tc>
          <w:tcPr>
            <w:tcW w:w="659" w:type="pct"/>
            <w:vMerge/>
            <w:vAlign w:val="center"/>
          </w:tcPr>
          <w:p w14:paraId="5DFD7BCE" w14:textId="77777777" w:rsidR="003B7352" w:rsidRPr="008C23A3" w:rsidRDefault="003B7352" w:rsidP="008C23A3">
            <w:pPr>
              <w:spacing w:after="0"/>
              <w:rPr>
                <w:rFonts w:ascii="Times New Roman" w:hAnsi="Times New Roman"/>
                <w:b/>
                <w:bCs/>
                <w:sz w:val="24"/>
                <w:szCs w:val="24"/>
              </w:rPr>
            </w:pPr>
          </w:p>
        </w:tc>
        <w:tc>
          <w:tcPr>
            <w:tcW w:w="661" w:type="pct"/>
            <w:vMerge/>
          </w:tcPr>
          <w:p w14:paraId="608386D8" w14:textId="77777777" w:rsidR="003B7352" w:rsidRPr="008C23A3" w:rsidRDefault="003B7352" w:rsidP="008C23A3">
            <w:pPr>
              <w:spacing w:after="0"/>
              <w:rPr>
                <w:rFonts w:ascii="Times New Roman" w:hAnsi="Times New Roman"/>
                <w:sz w:val="24"/>
                <w:szCs w:val="24"/>
              </w:rPr>
            </w:pPr>
          </w:p>
        </w:tc>
      </w:tr>
      <w:tr w:rsidR="003B7352" w:rsidRPr="008C23A3" w14:paraId="177DF866" w14:textId="77777777" w:rsidTr="008C23A3">
        <w:tc>
          <w:tcPr>
            <w:tcW w:w="932" w:type="pct"/>
            <w:vMerge/>
          </w:tcPr>
          <w:p w14:paraId="0E0ABF3A" w14:textId="77777777" w:rsidR="003B7352" w:rsidRPr="008C23A3" w:rsidRDefault="003B7352" w:rsidP="008C23A3">
            <w:pPr>
              <w:spacing w:after="0"/>
              <w:rPr>
                <w:rFonts w:ascii="Times New Roman" w:eastAsia="MS Mincho" w:hAnsi="Times New Roman"/>
                <w:b/>
                <w:sz w:val="24"/>
                <w:szCs w:val="24"/>
              </w:rPr>
            </w:pPr>
          </w:p>
        </w:tc>
        <w:tc>
          <w:tcPr>
            <w:tcW w:w="2748" w:type="pct"/>
          </w:tcPr>
          <w:p w14:paraId="4D56BE54" w14:textId="77777777" w:rsidR="003B7352" w:rsidRPr="008C23A3"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13D08771"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3</w:t>
            </w:r>
          </w:p>
        </w:tc>
        <w:tc>
          <w:tcPr>
            <w:tcW w:w="661" w:type="pct"/>
            <w:vMerge/>
          </w:tcPr>
          <w:p w14:paraId="41E8B53F" w14:textId="77777777" w:rsidR="003B7352" w:rsidRPr="008C23A3" w:rsidRDefault="003B7352" w:rsidP="008C23A3">
            <w:pPr>
              <w:spacing w:after="0"/>
              <w:rPr>
                <w:rFonts w:ascii="Times New Roman" w:hAnsi="Times New Roman"/>
                <w:sz w:val="24"/>
                <w:szCs w:val="24"/>
              </w:rPr>
            </w:pPr>
          </w:p>
        </w:tc>
      </w:tr>
      <w:tr w:rsidR="003B7352" w:rsidRPr="008C23A3" w14:paraId="6905FA56" w14:textId="77777777" w:rsidTr="008C23A3">
        <w:tc>
          <w:tcPr>
            <w:tcW w:w="932" w:type="pct"/>
            <w:vMerge/>
          </w:tcPr>
          <w:p w14:paraId="56AF119B" w14:textId="77777777" w:rsidR="003B7352" w:rsidRPr="008C23A3" w:rsidRDefault="003B7352" w:rsidP="008C23A3">
            <w:pPr>
              <w:spacing w:after="0"/>
              <w:rPr>
                <w:rFonts w:ascii="Times New Roman" w:eastAsia="MS Mincho" w:hAnsi="Times New Roman"/>
                <w:b/>
                <w:sz w:val="24"/>
                <w:szCs w:val="24"/>
              </w:rPr>
            </w:pPr>
          </w:p>
        </w:tc>
        <w:tc>
          <w:tcPr>
            <w:tcW w:w="2748" w:type="pct"/>
            <w:shd w:val="clear" w:color="auto" w:fill="auto"/>
          </w:tcPr>
          <w:p w14:paraId="15435C20" w14:textId="77777777" w:rsidR="003B7352" w:rsidRPr="008C23A3" w:rsidRDefault="003B7352" w:rsidP="008C23A3">
            <w:pPr>
              <w:spacing w:after="0"/>
              <w:rPr>
                <w:rFonts w:ascii="Times New Roman" w:hAnsi="Times New Roman"/>
                <w:bCs/>
                <w:sz w:val="24"/>
                <w:szCs w:val="24"/>
              </w:rPr>
            </w:pPr>
            <w:r w:rsidRPr="008C23A3">
              <w:rPr>
                <w:rFonts w:ascii="Times New Roman" w:hAnsi="Times New Roman"/>
                <w:sz w:val="24"/>
                <w:szCs w:val="24"/>
              </w:rPr>
              <w:t xml:space="preserve">Создание писем-приглашений, поздравлений. Использование мастера слияния </w:t>
            </w:r>
            <w:r w:rsidRPr="008C23A3">
              <w:rPr>
                <w:rFonts w:ascii="Times New Roman" w:hAnsi="Times New Roman"/>
                <w:sz w:val="24"/>
                <w:szCs w:val="24"/>
              </w:rPr>
              <w:lastRenderedPageBreak/>
              <w:t xml:space="preserve">для персонифицированной рассылки документов. </w:t>
            </w:r>
          </w:p>
        </w:tc>
        <w:tc>
          <w:tcPr>
            <w:tcW w:w="659" w:type="pct"/>
            <w:vMerge/>
            <w:vAlign w:val="center"/>
          </w:tcPr>
          <w:p w14:paraId="5431F1EB" w14:textId="77777777" w:rsidR="003B7352" w:rsidRPr="008C23A3" w:rsidRDefault="003B7352" w:rsidP="008C23A3">
            <w:pPr>
              <w:spacing w:after="0"/>
              <w:rPr>
                <w:rFonts w:ascii="Times New Roman" w:hAnsi="Times New Roman"/>
                <w:b/>
                <w:bCs/>
                <w:sz w:val="24"/>
                <w:szCs w:val="24"/>
              </w:rPr>
            </w:pPr>
          </w:p>
        </w:tc>
        <w:tc>
          <w:tcPr>
            <w:tcW w:w="661" w:type="pct"/>
            <w:vMerge/>
          </w:tcPr>
          <w:p w14:paraId="1B1AAA5A" w14:textId="77777777" w:rsidR="003B7352" w:rsidRPr="008C23A3" w:rsidRDefault="003B7352" w:rsidP="008C23A3">
            <w:pPr>
              <w:spacing w:after="0"/>
              <w:rPr>
                <w:rFonts w:ascii="Times New Roman" w:hAnsi="Times New Roman"/>
                <w:sz w:val="24"/>
                <w:szCs w:val="24"/>
              </w:rPr>
            </w:pPr>
          </w:p>
        </w:tc>
      </w:tr>
      <w:tr w:rsidR="003B7352" w:rsidRPr="008C23A3" w14:paraId="0F27F48B" w14:textId="77777777" w:rsidTr="008C23A3">
        <w:tc>
          <w:tcPr>
            <w:tcW w:w="932" w:type="pct"/>
            <w:vMerge/>
          </w:tcPr>
          <w:p w14:paraId="2561A590" w14:textId="77777777" w:rsidR="003B7352" w:rsidRPr="008C23A3" w:rsidRDefault="003B7352" w:rsidP="008C23A3">
            <w:pPr>
              <w:spacing w:after="0"/>
              <w:rPr>
                <w:rFonts w:ascii="Times New Roman" w:eastAsia="MS Mincho" w:hAnsi="Times New Roman"/>
                <w:b/>
                <w:sz w:val="24"/>
                <w:szCs w:val="24"/>
              </w:rPr>
            </w:pPr>
          </w:p>
        </w:tc>
        <w:tc>
          <w:tcPr>
            <w:tcW w:w="2748" w:type="pct"/>
            <w:shd w:val="clear" w:color="auto" w:fill="auto"/>
          </w:tcPr>
          <w:p w14:paraId="2E194381" w14:textId="77777777" w:rsidR="003B7352" w:rsidRPr="008C23A3" w:rsidRDefault="003B7352" w:rsidP="008C23A3">
            <w:pPr>
              <w:spacing w:after="0"/>
              <w:rPr>
                <w:rFonts w:ascii="Times New Roman" w:hAnsi="Times New Roman"/>
                <w:bCs/>
                <w:sz w:val="24"/>
                <w:szCs w:val="24"/>
              </w:rPr>
            </w:pPr>
            <w:r w:rsidRPr="008C23A3">
              <w:rPr>
                <w:rFonts w:ascii="Times New Roman" w:hAnsi="Times New Roman"/>
                <w:sz w:val="24"/>
                <w:szCs w:val="24"/>
              </w:rPr>
              <w:t xml:space="preserve">Использование мастера слияния для персонифицированной рассылки документов. Создание конвертов, бейджей, </w:t>
            </w:r>
            <w:proofErr w:type="spellStart"/>
            <w:r w:rsidRPr="008C23A3">
              <w:rPr>
                <w:rFonts w:ascii="Times New Roman" w:hAnsi="Times New Roman"/>
                <w:sz w:val="24"/>
                <w:szCs w:val="24"/>
              </w:rPr>
              <w:t>кувертных</w:t>
            </w:r>
            <w:proofErr w:type="spellEnd"/>
            <w:r w:rsidRPr="008C23A3">
              <w:rPr>
                <w:rFonts w:ascii="Times New Roman" w:hAnsi="Times New Roman"/>
                <w:sz w:val="24"/>
                <w:szCs w:val="24"/>
              </w:rPr>
              <w:t xml:space="preserve"> карточек.</w:t>
            </w:r>
          </w:p>
        </w:tc>
        <w:tc>
          <w:tcPr>
            <w:tcW w:w="659" w:type="pct"/>
            <w:vMerge/>
            <w:vAlign w:val="center"/>
          </w:tcPr>
          <w:p w14:paraId="1A3F7C90" w14:textId="77777777" w:rsidR="003B7352" w:rsidRPr="008C23A3" w:rsidRDefault="003B7352" w:rsidP="008C23A3">
            <w:pPr>
              <w:spacing w:after="0"/>
              <w:rPr>
                <w:rFonts w:ascii="Times New Roman" w:hAnsi="Times New Roman"/>
                <w:b/>
                <w:bCs/>
                <w:sz w:val="24"/>
                <w:szCs w:val="24"/>
              </w:rPr>
            </w:pPr>
          </w:p>
        </w:tc>
        <w:tc>
          <w:tcPr>
            <w:tcW w:w="661" w:type="pct"/>
            <w:vMerge/>
          </w:tcPr>
          <w:p w14:paraId="109A6BD8" w14:textId="77777777" w:rsidR="003B7352" w:rsidRPr="008C23A3" w:rsidRDefault="003B7352" w:rsidP="008C23A3">
            <w:pPr>
              <w:spacing w:after="0"/>
              <w:rPr>
                <w:rFonts w:ascii="Times New Roman" w:hAnsi="Times New Roman"/>
                <w:sz w:val="24"/>
                <w:szCs w:val="24"/>
              </w:rPr>
            </w:pPr>
          </w:p>
        </w:tc>
      </w:tr>
      <w:tr w:rsidR="003B7352" w:rsidRPr="008C23A3" w14:paraId="03F0488F" w14:textId="77777777" w:rsidTr="008C23A3">
        <w:tc>
          <w:tcPr>
            <w:tcW w:w="932" w:type="pct"/>
            <w:vMerge/>
          </w:tcPr>
          <w:p w14:paraId="0ADD3F62" w14:textId="77777777" w:rsidR="003B7352" w:rsidRPr="008C23A3" w:rsidRDefault="003B7352" w:rsidP="008C23A3">
            <w:pPr>
              <w:spacing w:after="0"/>
              <w:rPr>
                <w:rFonts w:ascii="Times New Roman" w:eastAsia="MS Mincho" w:hAnsi="Times New Roman"/>
                <w:b/>
                <w:sz w:val="24"/>
                <w:szCs w:val="24"/>
              </w:rPr>
            </w:pPr>
          </w:p>
        </w:tc>
        <w:tc>
          <w:tcPr>
            <w:tcW w:w="2748" w:type="pct"/>
          </w:tcPr>
          <w:p w14:paraId="64D53FA2" w14:textId="77777777" w:rsidR="003B7352" w:rsidRPr="008C23A3" w:rsidRDefault="003B7352" w:rsidP="008C23A3">
            <w:pPr>
              <w:spacing w:after="0"/>
              <w:rPr>
                <w:rFonts w:ascii="Times New Roman" w:hAnsi="Times New Roman"/>
                <w:bCs/>
                <w:sz w:val="24"/>
                <w:szCs w:val="24"/>
              </w:rPr>
            </w:pPr>
            <w:r w:rsidRPr="008C23A3">
              <w:rPr>
                <w:rFonts w:ascii="Times New Roman" w:hAnsi="Times New Roman"/>
                <w:bCs/>
                <w:sz w:val="24"/>
                <w:szCs w:val="24"/>
              </w:rPr>
              <w:t xml:space="preserve">Использование мастера слияния для персонифицированной рассылки документов. Создание писем поздравлений, напоминаний, визитной карточки, </w:t>
            </w:r>
            <w:proofErr w:type="spellStart"/>
            <w:r w:rsidRPr="008C23A3">
              <w:rPr>
                <w:rFonts w:ascii="Times New Roman" w:hAnsi="Times New Roman"/>
                <w:bCs/>
                <w:sz w:val="24"/>
                <w:szCs w:val="24"/>
              </w:rPr>
              <w:t>кувертной</w:t>
            </w:r>
            <w:proofErr w:type="spellEnd"/>
            <w:r w:rsidRPr="008C23A3">
              <w:rPr>
                <w:rFonts w:ascii="Times New Roman" w:hAnsi="Times New Roman"/>
                <w:bCs/>
                <w:sz w:val="24"/>
                <w:szCs w:val="24"/>
              </w:rPr>
              <w:t xml:space="preserve"> карточки.</w:t>
            </w:r>
          </w:p>
        </w:tc>
        <w:tc>
          <w:tcPr>
            <w:tcW w:w="659" w:type="pct"/>
            <w:vMerge/>
            <w:vAlign w:val="center"/>
          </w:tcPr>
          <w:p w14:paraId="63F70A0F" w14:textId="77777777" w:rsidR="003B7352" w:rsidRPr="008C23A3" w:rsidRDefault="003B7352" w:rsidP="008C23A3">
            <w:pPr>
              <w:spacing w:after="0"/>
              <w:rPr>
                <w:rFonts w:ascii="Times New Roman" w:hAnsi="Times New Roman"/>
                <w:b/>
                <w:bCs/>
                <w:sz w:val="24"/>
                <w:szCs w:val="24"/>
              </w:rPr>
            </w:pPr>
          </w:p>
        </w:tc>
        <w:tc>
          <w:tcPr>
            <w:tcW w:w="661" w:type="pct"/>
            <w:vMerge/>
          </w:tcPr>
          <w:p w14:paraId="1749C3FC" w14:textId="77777777" w:rsidR="003B7352" w:rsidRPr="008C23A3" w:rsidRDefault="003B7352" w:rsidP="008C23A3">
            <w:pPr>
              <w:spacing w:after="0"/>
              <w:rPr>
                <w:rFonts w:ascii="Times New Roman" w:hAnsi="Times New Roman"/>
                <w:sz w:val="24"/>
                <w:szCs w:val="24"/>
              </w:rPr>
            </w:pPr>
          </w:p>
        </w:tc>
      </w:tr>
      <w:tr w:rsidR="003B7352" w:rsidRPr="008C23A3" w14:paraId="650B8463" w14:textId="77777777" w:rsidTr="008C23A3">
        <w:tc>
          <w:tcPr>
            <w:tcW w:w="932" w:type="pct"/>
            <w:vMerge w:val="restart"/>
          </w:tcPr>
          <w:p w14:paraId="341C374B"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Тема 5.2. Технология автоматизации создания и использования документов. Шаблоны документов</w:t>
            </w:r>
          </w:p>
        </w:tc>
        <w:tc>
          <w:tcPr>
            <w:tcW w:w="2748" w:type="pct"/>
          </w:tcPr>
          <w:p w14:paraId="39820B91" w14:textId="77777777" w:rsidR="003B7352" w:rsidRPr="008C23A3" w:rsidRDefault="003B7352" w:rsidP="008C23A3">
            <w:pPr>
              <w:spacing w:after="0"/>
              <w:rPr>
                <w:rFonts w:ascii="Times New Roman" w:hAnsi="Times New Roman"/>
                <w:sz w:val="24"/>
                <w:szCs w:val="24"/>
              </w:rPr>
            </w:pPr>
            <w:r w:rsidRPr="008C23A3">
              <w:rPr>
                <w:rFonts w:ascii="Times New Roman" w:hAnsi="Times New Roman"/>
                <w:b/>
                <w:bCs/>
                <w:sz w:val="24"/>
                <w:szCs w:val="24"/>
              </w:rPr>
              <w:t>Содержание учебного материала</w:t>
            </w:r>
          </w:p>
        </w:tc>
        <w:tc>
          <w:tcPr>
            <w:tcW w:w="659" w:type="pct"/>
            <w:vMerge w:val="restart"/>
            <w:vAlign w:val="center"/>
          </w:tcPr>
          <w:p w14:paraId="4D0292EA"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76CB01A8" w14:textId="77777777" w:rsidR="003B7352" w:rsidRPr="008C23A3" w:rsidRDefault="003B7352" w:rsidP="008C23A3">
            <w:pPr>
              <w:spacing w:after="0"/>
              <w:rPr>
                <w:rFonts w:ascii="Times New Roman" w:hAnsi="Times New Roman"/>
                <w:sz w:val="24"/>
                <w:szCs w:val="24"/>
              </w:rPr>
            </w:pPr>
          </w:p>
        </w:tc>
      </w:tr>
      <w:tr w:rsidR="003B7352" w:rsidRPr="008C23A3" w14:paraId="0ACF735F" w14:textId="77777777" w:rsidTr="008C23A3">
        <w:tc>
          <w:tcPr>
            <w:tcW w:w="932" w:type="pct"/>
            <w:vMerge/>
          </w:tcPr>
          <w:p w14:paraId="05E2BBA3"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6644FE61"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Создание шаблонов справочно-информационных документов. Элементы управления содержимым.</w:t>
            </w:r>
          </w:p>
        </w:tc>
        <w:tc>
          <w:tcPr>
            <w:tcW w:w="659" w:type="pct"/>
            <w:vMerge/>
            <w:vAlign w:val="center"/>
          </w:tcPr>
          <w:p w14:paraId="7FDFC8D8" w14:textId="77777777" w:rsidR="003B7352" w:rsidRPr="008C23A3" w:rsidRDefault="003B7352" w:rsidP="008C23A3">
            <w:pPr>
              <w:spacing w:after="0"/>
              <w:rPr>
                <w:rFonts w:ascii="Times New Roman" w:hAnsi="Times New Roman"/>
                <w:b/>
                <w:bCs/>
                <w:sz w:val="24"/>
                <w:szCs w:val="24"/>
              </w:rPr>
            </w:pPr>
          </w:p>
        </w:tc>
        <w:tc>
          <w:tcPr>
            <w:tcW w:w="661" w:type="pct"/>
            <w:vMerge/>
          </w:tcPr>
          <w:p w14:paraId="4728FF1A" w14:textId="77777777" w:rsidR="003B7352" w:rsidRPr="008C23A3" w:rsidRDefault="003B7352" w:rsidP="008C23A3">
            <w:pPr>
              <w:spacing w:after="0"/>
              <w:rPr>
                <w:rFonts w:ascii="Times New Roman" w:hAnsi="Times New Roman"/>
                <w:sz w:val="24"/>
                <w:szCs w:val="24"/>
              </w:rPr>
            </w:pPr>
          </w:p>
        </w:tc>
      </w:tr>
      <w:tr w:rsidR="003B7352" w:rsidRPr="008C23A3" w14:paraId="7D392554" w14:textId="77777777" w:rsidTr="008C23A3">
        <w:tc>
          <w:tcPr>
            <w:tcW w:w="932" w:type="pct"/>
            <w:vMerge/>
          </w:tcPr>
          <w:p w14:paraId="5389BEB4"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6665EC42"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Создание шаблонов распорядительных документов, разработка форм</w:t>
            </w:r>
          </w:p>
        </w:tc>
        <w:tc>
          <w:tcPr>
            <w:tcW w:w="659" w:type="pct"/>
            <w:vMerge/>
            <w:vAlign w:val="center"/>
          </w:tcPr>
          <w:p w14:paraId="6F259D41" w14:textId="77777777" w:rsidR="003B7352" w:rsidRPr="008C23A3" w:rsidRDefault="003B7352" w:rsidP="008C23A3">
            <w:pPr>
              <w:spacing w:after="0"/>
              <w:rPr>
                <w:rFonts w:ascii="Times New Roman" w:hAnsi="Times New Roman"/>
                <w:b/>
                <w:bCs/>
                <w:sz w:val="24"/>
                <w:szCs w:val="24"/>
              </w:rPr>
            </w:pPr>
          </w:p>
        </w:tc>
        <w:tc>
          <w:tcPr>
            <w:tcW w:w="661" w:type="pct"/>
            <w:vMerge/>
          </w:tcPr>
          <w:p w14:paraId="110EBB6E" w14:textId="77777777" w:rsidR="003B7352" w:rsidRPr="008C23A3" w:rsidRDefault="003B7352" w:rsidP="008C23A3">
            <w:pPr>
              <w:spacing w:after="0"/>
              <w:rPr>
                <w:rFonts w:ascii="Times New Roman" w:hAnsi="Times New Roman"/>
                <w:sz w:val="24"/>
                <w:szCs w:val="24"/>
              </w:rPr>
            </w:pPr>
          </w:p>
        </w:tc>
      </w:tr>
      <w:tr w:rsidR="003B7352" w:rsidRPr="008C23A3" w14:paraId="69100E90" w14:textId="77777777" w:rsidTr="008C23A3">
        <w:tc>
          <w:tcPr>
            <w:tcW w:w="932" w:type="pct"/>
            <w:vMerge/>
          </w:tcPr>
          <w:p w14:paraId="1459F477"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5A0430E7"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Работа с шаблонами. Разработка защищённой электронной формы документа</w:t>
            </w:r>
          </w:p>
        </w:tc>
        <w:tc>
          <w:tcPr>
            <w:tcW w:w="659" w:type="pct"/>
            <w:vMerge/>
            <w:vAlign w:val="center"/>
          </w:tcPr>
          <w:p w14:paraId="6DD4E62E" w14:textId="77777777" w:rsidR="003B7352" w:rsidRPr="008C23A3" w:rsidRDefault="003B7352" w:rsidP="008C23A3">
            <w:pPr>
              <w:spacing w:after="0"/>
              <w:rPr>
                <w:rFonts w:ascii="Times New Roman" w:hAnsi="Times New Roman"/>
                <w:b/>
                <w:bCs/>
                <w:sz w:val="24"/>
                <w:szCs w:val="24"/>
              </w:rPr>
            </w:pPr>
          </w:p>
        </w:tc>
        <w:tc>
          <w:tcPr>
            <w:tcW w:w="661" w:type="pct"/>
            <w:vMerge/>
          </w:tcPr>
          <w:p w14:paraId="1B8F71DE" w14:textId="77777777" w:rsidR="003B7352" w:rsidRPr="008C23A3" w:rsidRDefault="003B7352" w:rsidP="008C23A3">
            <w:pPr>
              <w:spacing w:after="0"/>
              <w:rPr>
                <w:rFonts w:ascii="Times New Roman" w:hAnsi="Times New Roman"/>
                <w:sz w:val="24"/>
                <w:szCs w:val="24"/>
              </w:rPr>
            </w:pPr>
          </w:p>
        </w:tc>
      </w:tr>
      <w:tr w:rsidR="003B7352" w:rsidRPr="008C23A3" w14:paraId="230921D8" w14:textId="77777777" w:rsidTr="008C23A3">
        <w:tc>
          <w:tcPr>
            <w:tcW w:w="932" w:type="pct"/>
            <w:vMerge/>
          </w:tcPr>
          <w:p w14:paraId="280B9E01"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60B95139"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Совместная работа над проектом документа в режиме рецензирования</w:t>
            </w:r>
          </w:p>
        </w:tc>
        <w:tc>
          <w:tcPr>
            <w:tcW w:w="659" w:type="pct"/>
            <w:vMerge/>
            <w:vAlign w:val="center"/>
          </w:tcPr>
          <w:p w14:paraId="406DCEC6" w14:textId="77777777" w:rsidR="003B7352" w:rsidRPr="008C23A3" w:rsidRDefault="003B7352" w:rsidP="008C23A3">
            <w:pPr>
              <w:spacing w:after="0"/>
              <w:rPr>
                <w:rFonts w:ascii="Times New Roman" w:hAnsi="Times New Roman"/>
                <w:b/>
                <w:bCs/>
                <w:sz w:val="24"/>
                <w:szCs w:val="24"/>
              </w:rPr>
            </w:pPr>
          </w:p>
        </w:tc>
        <w:tc>
          <w:tcPr>
            <w:tcW w:w="661" w:type="pct"/>
            <w:vMerge/>
          </w:tcPr>
          <w:p w14:paraId="4FA25E51" w14:textId="77777777" w:rsidR="003B7352" w:rsidRPr="008C23A3" w:rsidRDefault="003B7352" w:rsidP="008C23A3">
            <w:pPr>
              <w:spacing w:after="0"/>
              <w:rPr>
                <w:rFonts w:ascii="Times New Roman" w:hAnsi="Times New Roman"/>
                <w:sz w:val="24"/>
                <w:szCs w:val="24"/>
              </w:rPr>
            </w:pPr>
          </w:p>
        </w:tc>
      </w:tr>
      <w:tr w:rsidR="003B7352" w:rsidRPr="008C23A3" w14:paraId="5F5893BC" w14:textId="77777777" w:rsidTr="008C23A3">
        <w:tc>
          <w:tcPr>
            <w:tcW w:w="932" w:type="pct"/>
            <w:vMerge/>
          </w:tcPr>
          <w:p w14:paraId="30641BD5" w14:textId="77777777" w:rsidR="003B7352" w:rsidRPr="008C23A3" w:rsidRDefault="003B7352" w:rsidP="008C23A3">
            <w:pPr>
              <w:spacing w:after="0"/>
              <w:rPr>
                <w:rFonts w:ascii="Times New Roman" w:hAnsi="Times New Roman"/>
                <w:b/>
                <w:bCs/>
                <w:sz w:val="24"/>
                <w:szCs w:val="24"/>
              </w:rPr>
            </w:pPr>
          </w:p>
        </w:tc>
        <w:tc>
          <w:tcPr>
            <w:tcW w:w="2748" w:type="pct"/>
          </w:tcPr>
          <w:p w14:paraId="0B8C9558" w14:textId="77777777" w:rsidR="003B7352" w:rsidRPr="008C23A3" w:rsidRDefault="00F62069" w:rsidP="008C23A3">
            <w:pPr>
              <w:spacing w:after="0"/>
              <w:rPr>
                <w:rFonts w:ascii="Times New Roman" w:hAnsi="Times New Roman"/>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2B4A1814"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5</w:t>
            </w:r>
          </w:p>
        </w:tc>
        <w:tc>
          <w:tcPr>
            <w:tcW w:w="661" w:type="pct"/>
            <w:vMerge/>
          </w:tcPr>
          <w:p w14:paraId="548A7934" w14:textId="77777777" w:rsidR="003B7352" w:rsidRPr="008C23A3" w:rsidRDefault="003B7352" w:rsidP="008C23A3">
            <w:pPr>
              <w:spacing w:after="0"/>
              <w:rPr>
                <w:rFonts w:ascii="Times New Roman" w:hAnsi="Times New Roman"/>
                <w:sz w:val="24"/>
                <w:szCs w:val="24"/>
              </w:rPr>
            </w:pPr>
          </w:p>
        </w:tc>
      </w:tr>
      <w:tr w:rsidR="003B7352" w:rsidRPr="008C23A3" w14:paraId="0B6CB29D" w14:textId="77777777" w:rsidTr="008C23A3">
        <w:tc>
          <w:tcPr>
            <w:tcW w:w="932" w:type="pct"/>
            <w:vMerge/>
          </w:tcPr>
          <w:p w14:paraId="642876F3" w14:textId="77777777" w:rsidR="003B7352" w:rsidRPr="008C23A3" w:rsidRDefault="003B7352" w:rsidP="008C23A3">
            <w:pPr>
              <w:spacing w:after="0"/>
              <w:rPr>
                <w:rFonts w:ascii="Times New Roman" w:hAnsi="Times New Roman"/>
                <w:b/>
                <w:bCs/>
                <w:sz w:val="24"/>
                <w:szCs w:val="24"/>
              </w:rPr>
            </w:pPr>
          </w:p>
        </w:tc>
        <w:tc>
          <w:tcPr>
            <w:tcW w:w="2748" w:type="pct"/>
          </w:tcPr>
          <w:p w14:paraId="7F683871"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Создание шаблонов записок, протокола, справки, приказа с установкой защиты служебного письма, докладной записки, распоряжения, акта</w:t>
            </w:r>
          </w:p>
        </w:tc>
        <w:tc>
          <w:tcPr>
            <w:tcW w:w="659" w:type="pct"/>
            <w:vMerge/>
            <w:vAlign w:val="center"/>
          </w:tcPr>
          <w:p w14:paraId="5C4A4408" w14:textId="77777777" w:rsidR="003B7352" w:rsidRPr="008C23A3" w:rsidRDefault="003B7352" w:rsidP="008C23A3">
            <w:pPr>
              <w:spacing w:after="0"/>
              <w:rPr>
                <w:rFonts w:ascii="Times New Roman" w:hAnsi="Times New Roman"/>
                <w:b/>
                <w:bCs/>
                <w:sz w:val="24"/>
                <w:szCs w:val="24"/>
              </w:rPr>
            </w:pPr>
          </w:p>
        </w:tc>
        <w:tc>
          <w:tcPr>
            <w:tcW w:w="661" w:type="pct"/>
            <w:vMerge/>
          </w:tcPr>
          <w:p w14:paraId="2820BFD9" w14:textId="77777777" w:rsidR="003B7352" w:rsidRPr="008C23A3" w:rsidRDefault="003B7352" w:rsidP="008C23A3">
            <w:pPr>
              <w:spacing w:after="0"/>
              <w:rPr>
                <w:rFonts w:ascii="Times New Roman" w:hAnsi="Times New Roman"/>
                <w:sz w:val="24"/>
                <w:szCs w:val="24"/>
              </w:rPr>
            </w:pPr>
          </w:p>
        </w:tc>
      </w:tr>
      <w:tr w:rsidR="003B7352" w:rsidRPr="008C23A3" w14:paraId="45E3090B" w14:textId="77777777" w:rsidTr="008C23A3">
        <w:tc>
          <w:tcPr>
            <w:tcW w:w="932" w:type="pct"/>
            <w:vMerge/>
          </w:tcPr>
          <w:p w14:paraId="640CEF26" w14:textId="77777777" w:rsidR="003B7352" w:rsidRPr="008C23A3" w:rsidRDefault="003B7352" w:rsidP="008C23A3">
            <w:pPr>
              <w:spacing w:after="0"/>
              <w:rPr>
                <w:rFonts w:ascii="Times New Roman" w:hAnsi="Times New Roman"/>
                <w:b/>
                <w:bCs/>
                <w:sz w:val="24"/>
                <w:szCs w:val="24"/>
              </w:rPr>
            </w:pPr>
          </w:p>
        </w:tc>
        <w:tc>
          <w:tcPr>
            <w:tcW w:w="2748" w:type="pct"/>
          </w:tcPr>
          <w:p w14:paraId="5F3F74E5"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Совместная работа над проектом шаблона приказа, справки.</w:t>
            </w:r>
          </w:p>
        </w:tc>
        <w:tc>
          <w:tcPr>
            <w:tcW w:w="659" w:type="pct"/>
            <w:vMerge/>
            <w:vAlign w:val="center"/>
          </w:tcPr>
          <w:p w14:paraId="20746B35" w14:textId="77777777" w:rsidR="003B7352" w:rsidRPr="008C23A3" w:rsidRDefault="003B7352" w:rsidP="008C23A3">
            <w:pPr>
              <w:spacing w:after="0"/>
              <w:rPr>
                <w:rFonts w:ascii="Times New Roman" w:hAnsi="Times New Roman"/>
                <w:b/>
                <w:bCs/>
                <w:sz w:val="24"/>
                <w:szCs w:val="24"/>
              </w:rPr>
            </w:pPr>
          </w:p>
        </w:tc>
        <w:tc>
          <w:tcPr>
            <w:tcW w:w="661" w:type="pct"/>
            <w:vMerge/>
          </w:tcPr>
          <w:p w14:paraId="2D4186F4" w14:textId="77777777" w:rsidR="003B7352" w:rsidRPr="008C23A3" w:rsidRDefault="003B7352" w:rsidP="008C23A3">
            <w:pPr>
              <w:spacing w:after="0"/>
              <w:rPr>
                <w:rFonts w:ascii="Times New Roman" w:hAnsi="Times New Roman"/>
                <w:sz w:val="24"/>
                <w:szCs w:val="24"/>
              </w:rPr>
            </w:pPr>
          </w:p>
        </w:tc>
      </w:tr>
      <w:tr w:rsidR="003B7352" w:rsidRPr="008C23A3" w14:paraId="72E41C25" w14:textId="77777777" w:rsidTr="008C23A3">
        <w:tc>
          <w:tcPr>
            <w:tcW w:w="3680" w:type="pct"/>
            <w:gridSpan w:val="2"/>
          </w:tcPr>
          <w:p w14:paraId="31DED2FF"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sz w:val="24"/>
                <w:szCs w:val="24"/>
              </w:rPr>
              <w:t xml:space="preserve">РАЗДЕЛ 6. </w:t>
            </w:r>
            <w:r w:rsidRPr="008C23A3">
              <w:rPr>
                <w:rFonts w:ascii="Times New Roman" w:eastAsia="MS Mincho" w:hAnsi="Times New Roman"/>
                <w:b/>
                <w:sz w:val="24"/>
                <w:szCs w:val="24"/>
              </w:rPr>
              <w:t xml:space="preserve">КОМПЬЮТЕР КАК СРЕДСТВО КОММУНИКАЦИИ И ДОСТУП </w:t>
            </w:r>
            <w:r w:rsidRPr="008C23A3">
              <w:rPr>
                <w:rFonts w:ascii="Times New Roman" w:eastAsia="MS Mincho" w:hAnsi="Times New Roman"/>
                <w:b/>
                <w:sz w:val="24"/>
                <w:szCs w:val="24"/>
              </w:rPr>
              <w:br/>
              <w:t xml:space="preserve">К ИНФОРМАЦИОННЫМ РЕСУРСАМ. ЛОКАЛЬНЫЕ И ГЛОБАЛЬНЫЕ СЕТИ </w:t>
            </w:r>
          </w:p>
        </w:tc>
        <w:tc>
          <w:tcPr>
            <w:tcW w:w="659" w:type="pct"/>
            <w:vAlign w:val="center"/>
          </w:tcPr>
          <w:p w14:paraId="4C515EF9"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14/10</w:t>
            </w:r>
          </w:p>
        </w:tc>
        <w:tc>
          <w:tcPr>
            <w:tcW w:w="661" w:type="pct"/>
            <w:vMerge w:val="restart"/>
          </w:tcPr>
          <w:p w14:paraId="68B5443B"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ОК 01, ОК 02, </w:t>
            </w:r>
          </w:p>
          <w:p w14:paraId="0D077A1B"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ПК 1.1., ПК 1.3., ПК 1.4., ПК 1.6., ПК 1.7</w:t>
            </w:r>
          </w:p>
        </w:tc>
      </w:tr>
      <w:tr w:rsidR="003B7352" w:rsidRPr="008C23A3" w14:paraId="1672B625" w14:textId="77777777" w:rsidTr="008C23A3">
        <w:tc>
          <w:tcPr>
            <w:tcW w:w="932" w:type="pct"/>
            <w:vMerge w:val="restart"/>
          </w:tcPr>
          <w:p w14:paraId="3418BC71" w14:textId="77777777" w:rsidR="003B7352" w:rsidRPr="008C23A3" w:rsidRDefault="003B7352" w:rsidP="008C23A3">
            <w:pPr>
              <w:spacing w:after="0"/>
              <w:rPr>
                <w:rFonts w:ascii="Times New Roman" w:eastAsia="Calibri" w:hAnsi="Times New Roman"/>
                <w:b/>
                <w:bCs/>
                <w:sz w:val="24"/>
                <w:szCs w:val="24"/>
              </w:rPr>
            </w:pPr>
            <w:r w:rsidRPr="008C23A3">
              <w:rPr>
                <w:rFonts w:ascii="Times New Roman" w:eastAsia="Calibri" w:hAnsi="Times New Roman"/>
                <w:b/>
                <w:bCs/>
                <w:sz w:val="24"/>
                <w:szCs w:val="24"/>
              </w:rPr>
              <w:t xml:space="preserve">Тема 6.1. </w:t>
            </w:r>
          </w:p>
          <w:p w14:paraId="3401FE6A" w14:textId="77777777" w:rsidR="003B7352" w:rsidRPr="008C23A3" w:rsidRDefault="003B7352" w:rsidP="008C23A3">
            <w:pPr>
              <w:spacing w:after="0"/>
              <w:rPr>
                <w:rFonts w:ascii="Times New Roman" w:hAnsi="Times New Roman"/>
                <w:b/>
                <w:sz w:val="24"/>
                <w:szCs w:val="24"/>
              </w:rPr>
            </w:pPr>
            <w:r w:rsidRPr="008C23A3">
              <w:rPr>
                <w:rFonts w:ascii="Times New Roman" w:hAnsi="Times New Roman"/>
                <w:b/>
                <w:sz w:val="24"/>
                <w:szCs w:val="24"/>
              </w:rPr>
              <w:t xml:space="preserve">Сети и интернет. Информационно-поисковые системы. </w:t>
            </w:r>
            <w:r w:rsidRPr="008C23A3">
              <w:rPr>
                <w:rFonts w:ascii="Times New Roman" w:hAnsi="Times New Roman"/>
                <w:b/>
                <w:bCs/>
                <w:sz w:val="24"/>
                <w:szCs w:val="24"/>
              </w:rPr>
              <w:t>Поиск информации в различных справочно-правовых системах</w:t>
            </w:r>
          </w:p>
        </w:tc>
        <w:tc>
          <w:tcPr>
            <w:tcW w:w="2748" w:type="pct"/>
          </w:tcPr>
          <w:p w14:paraId="4B89E74C"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Содержание учебного материала</w:t>
            </w:r>
          </w:p>
        </w:tc>
        <w:tc>
          <w:tcPr>
            <w:tcW w:w="659" w:type="pct"/>
            <w:vMerge w:val="restart"/>
            <w:vAlign w:val="center"/>
          </w:tcPr>
          <w:p w14:paraId="047B30B2"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0507C73A" w14:textId="77777777" w:rsidR="003B7352" w:rsidRPr="008C23A3" w:rsidRDefault="003B7352" w:rsidP="008C23A3">
            <w:pPr>
              <w:spacing w:after="0"/>
              <w:rPr>
                <w:rFonts w:ascii="Times New Roman" w:hAnsi="Times New Roman"/>
                <w:sz w:val="24"/>
                <w:szCs w:val="24"/>
              </w:rPr>
            </w:pPr>
          </w:p>
        </w:tc>
      </w:tr>
      <w:tr w:rsidR="003B7352" w:rsidRPr="008C23A3" w14:paraId="1EC24962" w14:textId="77777777" w:rsidTr="008C23A3">
        <w:tc>
          <w:tcPr>
            <w:tcW w:w="932" w:type="pct"/>
            <w:vMerge/>
          </w:tcPr>
          <w:p w14:paraId="49C25426"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3F23242D"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Применение локальных и глобальных компьютерных сетей для обмена информацией. Поисковые системы Интернета. Защита информации</w:t>
            </w:r>
          </w:p>
        </w:tc>
        <w:tc>
          <w:tcPr>
            <w:tcW w:w="659" w:type="pct"/>
            <w:vMerge/>
            <w:vAlign w:val="center"/>
          </w:tcPr>
          <w:p w14:paraId="422F9B2E" w14:textId="77777777" w:rsidR="003B7352" w:rsidRPr="008C23A3" w:rsidRDefault="003B7352" w:rsidP="008C23A3">
            <w:pPr>
              <w:spacing w:after="0"/>
              <w:rPr>
                <w:rFonts w:ascii="Times New Roman" w:hAnsi="Times New Roman"/>
                <w:b/>
                <w:bCs/>
                <w:sz w:val="24"/>
                <w:szCs w:val="24"/>
              </w:rPr>
            </w:pPr>
          </w:p>
        </w:tc>
        <w:tc>
          <w:tcPr>
            <w:tcW w:w="661" w:type="pct"/>
            <w:vMerge/>
          </w:tcPr>
          <w:p w14:paraId="3760FC78" w14:textId="77777777" w:rsidR="003B7352" w:rsidRPr="008C23A3" w:rsidRDefault="003B7352" w:rsidP="008C23A3">
            <w:pPr>
              <w:spacing w:after="0"/>
              <w:rPr>
                <w:rFonts w:ascii="Times New Roman" w:hAnsi="Times New Roman"/>
                <w:sz w:val="24"/>
                <w:szCs w:val="24"/>
              </w:rPr>
            </w:pPr>
          </w:p>
        </w:tc>
      </w:tr>
      <w:tr w:rsidR="003B7352" w:rsidRPr="008C23A3" w14:paraId="3715C7CD" w14:textId="77777777" w:rsidTr="008C23A3">
        <w:tc>
          <w:tcPr>
            <w:tcW w:w="932" w:type="pct"/>
            <w:vMerge/>
          </w:tcPr>
          <w:p w14:paraId="1E85FA83"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14E83920"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Работа с различными справочно-правовыми системами</w:t>
            </w:r>
          </w:p>
        </w:tc>
        <w:tc>
          <w:tcPr>
            <w:tcW w:w="659" w:type="pct"/>
            <w:vMerge/>
            <w:vAlign w:val="center"/>
          </w:tcPr>
          <w:p w14:paraId="2BE449AE" w14:textId="77777777" w:rsidR="003B7352" w:rsidRPr="008C23A3" w:rsidRDefault="003B7352" w:rsidP="008C23A3">
            <w:pPr>
              <w:spacing w:after="0"/>
              <w:rPr>
                <w:rFonts w:ascii="Times New Roman" w:hAnsi="Times New Roman"/>
                <w:b/>
                <w:bCs/>
                <w:sz w:val="24"/>
                <w:szCs w:val="24"/>
              </w:rPr>
            </w:pPr>
          </w:p>
        </w:tc>
        <w:tc>
          <w:tcPr>
            <w:tcW w:w="661" w:type="pct"/>
            <w:vMerge/>
          </w:tcPr>
          <w:p w14:paraId="6FEB75DE" w14:textId="77777777" w:rsidR="003B7352" w:rsidRPr="008C23A3" w:rsidRDefault="003B7352" w:rsidP="008C23A3">
            <w:pPr>
              <w:spacing w:after="0"/>
              <w:rPr>
                <w:rFonts w:ascii="Times New Roman" w:hAnsi="Times New Roman"/>
                <w:sz w:val="24"/>
                <w:szCs w:val="24"/>
              </w:rPr>
            </w:pPr>
          </w:p>
        </w:tc>
      </w:tr>
      <w:tr w:rsidR="003B7352" w:rsidRPr="008C23A3" w14:paraId="0EFFDAEA" w14:textId="77777777" w:rsidTr="008C23A3">
        <w:tc>
          <w:tcPr>
            <w:tcW w:w="932" w:type="pct"/>
            <w:vMerge/>
          </w:tcPr>
          <w:p w14:paraId="599ECA94" w14:textId="77777777" w:rsidR="003B7352" w:rsidRPr="008C23A3" w:rsidRDefault="003B7352" w:rsidP="008C23A3">
            <w:pPr>
              <w:spacing w:after="0"/>
              <w:rPr>
                <w:rFonts w:ascii="Times New Roman" w:hAnsi="Times New Roman"/>
                <w:b/>
                <w:bCs/>
                <w:sz w:val="24"/>
                <w:szCs w:val="24"/>
              </w:rPr>
            </w:pPr>
          </w:p>
        </w:tc>
        <w:tc>
          <w:tcPr>
            <w:tcW w:w="2748" w:type="pct"/>
          </w:tcPr>
          <w:p w14:paraId="3BCE7811" w14:textId="77777777" w:rsidR="003B7352" w:rsidRPr="008C23A3"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7AE0F804"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2397BB79" w14:textId="77777777" w:rsidR="003B7352" w:rsidRPr="008C23A3" w:rsidRDefault="003B7352" w:rsidP="008C23A3">
            <w:pPr>
              <w:spacing w:after="0"/>
              <w:rPr>
                <w:rFonts w:ascii="Times New Roman" w:hAnsi="Times New Roman"/>
                <w:sz w:val="24"/>
                <w:szCs w:val="24"/>
              </w:rPr>
            </w:pPr>
          </w:p>
        </w:tc>
      </w:tr>
      <w:tr w:rsidR="003B7352" w:rsidRPr="008C23A3" w14:paraId="1EAEBBC7" w14:textId="77777777" w:rsidTr="008C23A3">
        <w:tc>
          <w:tcPr>
            <w:tcW w:w="932" w:type="pct"/>
            <w:vMerge/>
          </w:tcPr>
          <w:p w14:paraId="087E0134" w14:textId="77777777" w:rsidR="003B7352" w:rsidRPr="008C23A3" w:rsidRDefault="003B7352" w:rsidP="008C23A3">
            <w:pPr>
              <w:spacing w:after="0"/>
              <w:rPr>
                <w:rFonts w:ascii="Times New Roman" w:hAnsi="Times New Roman"/>
                <w:b/>
                <w:bCs/>
                <w:sz w:val="24"/>
                <w:szCs w:val="24"/>
              </w:rPr>
            </w:pPr>
          </w:p>
        </w:tc>
        <w:tc>
          <w:tcPr>
            <w:tcW w:w="2748" w:type="pct"/>
          </w:tcPr>
          <w:p w14:paraId="6500D239"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Возможности поиска информации в интернете</w:t>
            </w:r>
          </w:p>
        </w:tc>
        <w:tc>
          <w:tcPr>
            <w:tcW w:w="659" w:type="pct"/>
            <w:vMerge/>
            <w:vAlign w:val="center"/>
          </w:tcPr>
          <w:p w14:paraId="6B8DC698" w14:textId="77777777" w:rsidR="003B7352" w:rsidRPr="008C23A3" w:rsidRDefault="003B7352" w:rsidP="008C23A3">
            <w:pPr>
              <w:spacing w:after="0"/>
              <w:rPr>
                <w:rFonts w:ascii="Times New Roman" w:hAnsi="Times New Roman"/>
                <w:b/>
                <w:bCs/>
                <w:sz w:val="24"/>
                <w:szCs w:val="24"/>
              </w:rPr>
            </w:pPr>
          </w:p>
        </w:tc>
        <w:tc>
          <w:tcPr>
            <w:tcW w:w="661" w:type="pct"/>
            <w:vMerge/>
          </w:tcPr>
          <w:p w14:paraId="3908B905" w14:textId="77777777" w:rsidR="003B7352" w:rsidRPr="008C23A3" w:rsidRDefault="003B7352" w:rsidP="008C23A3">
            <w:pPr>
              <w:spacing w:after="0"/>
              <w:rPr>
                <w:rFonts w:ascii="Times New Roman" w:hAnsi="Times New Roman"/>
                <w:sz w:val="24"/>
                <w:szCs w:val="24"/>
              </w:rPr>
            </w:pPr>
          </w:p>
        </w:tc>
      </w:tr>
      <w:tr w:rsidR="003B7352" w:rsidRPr="008C23A3" w14:paraId="7E7ACA2F" w14:textId="77777777" w:rsidTr="008C23A3">
        <w:tc>
          <w:tcPr>
            <w:tcW w:w="932" w:type="pct"/>
            <w:vMerge/>
          </w:tcPr>
          <w:p w14:paraId="3066754B" w14:textId="77777777" w:rsidR="003B7352" w:rsidRPr="008C23A3" w:rsidRDefault="003B7352" w:rsidP="008C23A3">
            <w:pPr>
              <w:spacing w:after="0"/>
              <w:rPr>
                <w:rFonts w:ascii="Times New Roman" w:hAnsi="Times New Roman"/>
                <w:b/>
                <w:bCs/>
                <w:sz w:val="24"/>
                <w:szCs w:val="24"/>
              </w:rPr>
            </w:pPr>
          </w:p>
        </w:tc>
        <w:tc>
          <w:tcPr>
            <w:tcW w:w="2748" w:type="pct"/>
          </w:tcPr>
          <w:p w14:paraId="65AE9A55"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Поиск информации в официальных интернет-источниках.</w:t>
            </w:r>
          </w:p>
        </w:tc>
        <w:tc>
          <w:tcPr>
            <w:tcW w:w="659" w:type="pct"/>
            <w:vMerge/>
            <w:vAlign w:val="center"/>
          </w:tcPr>
          <w:p w14:paraId="766391C8" w14:textId="77777777" w:rsidR="003B7352" w:rsidRPr="008C23A3" w:rsidRDefault="003B7352" w:rsidP="008C23A3">
            <w:pPr>
              <w:spacing w:after="0"/>
              <w:rPr>
                <w:rFonts w:ascii="Times New Roman" w:hAnsi="Times New Roman"/>
                <w:b/>
                <w:bCs/>
                <w:sz w:val="24"/>
                <w:szCs w:val="24"/>
              </w:rPr>
            </w:pPr>
          </w:p>
        </w:tc>
        <w:tc>
          <w:tcPr>
            <w:tcW w:w="661" w:type="pct"/>
            <w:vMerge/>
          </w:tcPr>
          <w:p w14:paraId="64DC9CDE" w14:textId="77777777" w:rsidR="003B7352" w:rsidRPr="008C23A3" w:rsidRDefault="003B7352" w:rsidP="008C23A3">
            <w:pPr>
              <w:spacing w:after="0"/>
              <w:rPr>
                <w:rFonts w:ascii="Times New Roman" w:hAnsi="Times New Roman"/>
                <w:sz w:val="24"/>
                <w:szCs w:val="24"/>
              </w:rPr>
            </w:pPr>
          </w:p>
        </w:tc>
      </w:tr>
      <w:tr w:rsidR="003B7352" w:rsidRPr="008C23A3" w14:paraId="64B2CB94" w14:textId="77777777" w:rsidTr="008C23A3">
        <w:tc>
          <w:tcPr>
            <w:tcW w:w="932" w:type="pct"/>
            <w:vMerge/>
          </w:tcPr>
          <w:p w14:paraId="47AB6F99"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tcPr>
          <w:p w14:paraId="16E52A9C"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Поиск информации в различных справочно-правовых системах</w:t>
            </w:r>
          </w:p>
        </w:tc>
        <w:tc>
          <w:tcPr>
            <w:tcW w:w="659" w:type="pct"/>
            <w:vMerge/>
            <w:vAlign w:val="center"/>
          </w:tcPr>
          <w:p w14:paraId="70A056F8" w14:textId="77777777" w:rsidR="003B7352" w:rsidRPr="008C23A3" w:rsidRDefault="003B7352" w:rsidP="008C23A3">
            <w:pPr>
              <w:spacing w:after="0"/>
              <w:rPr>
                <w:rFonts w:ascii="Times New Roman" w:hAnsi="Times New Roman"/>
                <w:b/>
                <w:bCs/>
                <w:sz w:val="24"/>
                <w:szCs w:val="24"/>
              </w:rPr>
            </w:pPr>
          </w:p>
        </w:tc>
        <w:tc>
          <w:tcPr>
            <w:tcW w:w="661" w:type="pct"/>
            <w:vMerge/>
          </w:tcPr>
          <w:p w14:paraId="5235600E" w14:textId="77777777" w:rsidR="003B7352" w:rsidRPr="008C23A3" w:rsidRDefault="003B7352" w:rsidP="008C23A3">
            <w:pPr>
              <w:spacing w:after="0"/>
              <w:rPr>
                <w:rFonts w:ascii="Times New Roman" w:hAnsi="Times New Roman"/>
                <w:sz w:val="24"/>
                <w:szCs w:val="24"/>
              </w:rPr>
            </w:pPr>
          </w:p>
        </w:tc>
      </w:tr>
      <w:tr w:rsidR="003B7352" w:rsidRPr="008C23A3" w14:paraId="3CBFA996" w14:textId="77777777" w:rsidTr="008C23A3">
        <w:tc>
          <w:tcPr>
            <w:tcW w:w="932" w:type="pct"/>
            <w:vMerge w:val="restart"/>
            <w:shd w:val="clear" w:color="auto" w:fill="auto"/>
          </w:tcPr>
          <w:p w14:paraId="3A38EC72" w14:textId="77777777" w:rsidR="003B7352" w:rsidRPr="008C23A3" w:rsidRDefault="003B7352" w:rsidP="008C23A3">
            <w:pPr>
              <w:spacing w:after="0"/>
              <w:rPr>
                <w:rFonts w:ascii="Times New Roman" w:hAnsi="Times New Roman"/>
                <w:b/>
                <w:bCs/>
                <w:sz w:val="24"/>
                <w:szCs w:val="24"/>
              </w:rPr>
            </w:pPr>
            <w:r w:rsidRPr="008C23A3">
              <w:rPr>
                <w:rFonts w:ascii="Times New Roman" w:eastAsia="MS Mincho" w:hAnsi="Times New Roman"/>
                <w:b/>
                <w:sz w:val="24"/>
                <w:szCs w:val="24"/>
              </w:rPr>
              <w:t>Тема 6.2.</w:t>
            </w:r>
            <w:r w:rsidRPr="008C23A3">
              <w:rPr>
                <w:rFonts w:ascii="Times New Roman" w:eastAsia="MS Mincho" w:hAnsi="Times New Roman"/>
                <w:sz w:val="24"/>
                <w:szCs w:val="24"/>
              </w:rPr>
              <w:t xml:space="preserve"> </w:t>
            </w:r>
            <w:r w:rsidRPr="008C23A3">
              <w:rPr>
                <w:rFonts w:ascii="Times New Roman" w:eastAsia="MS Mincho" w:hAnsi="Times New Roman"/>
                <w:b/>
                <w:sz w:val="24"/>
                <w:szCs w:val="24"/>
              </w:rPr>
              <w:t>Почтовые и облачные сервисы в работе с документами</w:t>
            </w:r>
          </w:p>
        </w:tc>
        <w:tc>
          <w:tcPr>
            <w:tcW w:w="2748" w:type="pct"/>
          </w:tcPr>
          <w:p w14:paraId="34D398AC"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Содержание учебного материала</w:t>
            </w:r>
          </w:p>
        </w:tc>
        <w:tc>
          <w:tcPr>
            <w:tcW w:w="659" w:type="pct"/>
            <w:vMerge w:val="restart"/>
            <w:vAlign w:val="center"/>
          </w:tcPr>
          <w:p w14:paraId="3494CE5C"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4BBD6B06" w14:textId="77777777" w:rsidR="003B7352" w:rsidRPr="008C23A3" w:rsidRDefault="003B7352" w:rsidP="008C23A3">
            <w:pPr>
              <w:spacing w:after="0"/>
              <w:rPr>
                <w:rFonts w:ascii="Times New Roman" w:hAnsi="Times New Roman"/>
                <w:sz w:val="24"/>
                <w:szCs w:val="24"/>
              </w:rPr>
            </w:pPr>
          </w:p>
        </w:tc>
      </w:tr>
      <w:tr w:rsidR="003B7352" w:rsidRPr="008C23A3" w14:paraId="0E459251" w14:textId="77777777" w:rsidTr="008C23A3">
        <w:tc>
          <w:tcPr>
            <w:tcW w:w="932" w:type="pct"/>
            <w:vMerge/>
          </w:tcPr>
          <w:p w14:paraId="1FD9A241"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7B326B61"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Использование почтовых сервисов: виды, правила регистрации, правила защиты</w:t>
            </w:r>
          </w:p>
        </w:tc>
        <w:tc>
          <w:tcPr>
            <w:tcW w:w="659" w:type="pct"/>
            <w:vMerge/>
            <w:vAlign w:val="center"/>
          </w:tcPr>
          <w:p w14:paraId="584E6B49" w14:textId="77777777" w:rsidR="003B7352" w:rsidRPr="008C23A3" w:rsidRDefault="003B7352" w:rsidP="008C23A3">
            <w:pPr>
              <w:spacing w:after="0"/>
              <w:rPr>
                <w:rFonts w:ascii="Times New Roman" w:hAnsi="Times New Roman"/>
                <w:b/>
                <w:bCs/>
                <w:sz w:val="24"/>
                <w:szCs w:val="24"/>
              </w:rPr>
            </w:pPr>
          </w:p>
        </w:tc>
        <w:tc>
          <w:tcPr>
            <w:tcW w:w="661" w:type="pct"/>
            <w:vMerge/>
          </w:tcPr>
          <w:p w14:paraId="5376C3E2" w14:textId="77777777" w:rsidR="003B7352" w:rsidRPr="008C23A3" w:rsidRDefault="003B7352" w:rsidP="008C23A3">
            <w:pPr>
              <w:spacing w:after="0"/>
              <w:rPr>
                <w:rFonts w:ascii="Times New Roman" w:hAnsi="Times New Roman"/>
                <w:sz w:val="24"/>
                <w:szCs w:val="24"/>
              </w:rPr>
            </w:pPr>
          </w:p>
        </w:tc>
      </w:tr>
      <w:tr w:rsidR="003B7352" w:rsidRPr="008C23A3" w14:paraId="3B8208E9" w14:textId="77777777" w:rsidTr="008C23A3">
        <w:tc>
          <w:tcPr>
            <w:tcW w:w="932" w:type="pct"/>
            <w:vMerge/>
          </w:tcPr>
          <w:p w14:paraId="1E0ADF68"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2229522E"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Сервисы облачных технологий, позволяющие организовать документное и </w:t>
            </w:r>
            <w:proofErr w:type="spellStart"/>
            <w:r w:rsidRPr="008C23A3">
              <w:rPr>
                <w:rFonts w:ascii="Times New Roman" w:hAnsi="Times New Roman"/>
                <w:sz w:val="24"/>
                <w:szCs w:val="24"/>
              </w:rPr>
              <w:t>бездокументное</w:t>
            </w:r>
            <w:proofErr w:type="spellEnd"/>
            <w:r w:rsidRPr="008C23A3">
              <w:rPr>
                <w:rFonts w:ascii="Times New Roman" w:hAnsi="Times New Roman"/>
                <w:sz w:val="24"/>
                <w:szCs w:val="24"/>
              </w:rPr>
              <w:t xml:space="preserve"> обслуживание </w:t>
            </w:r>
          </w:p>
        </w:tc>
        <w:tc>
          <w:tcPr>
            <w:tcW w:w="659" w:type="pct"/>
            <w:vMerge/>
            <w:vAlign w:val="center"/>
          </w:tcPr>
          <w:p w14:paraId="2642676F" w14:textId="77777777" w:rsidR="003B7352" w:rsidRPr="008C23A3" w:rsidRDefault="003B7352" w:rsidP="008C23A3">
            <w:pPr>
              <w:spacing w:after="0"/>
              <w:rPr>
                <w:rFonts w:ascii="Times New Roman" w:hAnsi="Times New Roman"/>
                <w:b/>
                <w:bCs/>
                <w:sz w:val="24"/>
                <w:szCs w:val="24"/>
              </w:rPr>
            </w:pPr>
          </w:p>
        </w:tc>
        <w:tc>
          <w:tcPr>
            <w:tcW w:w="661" w:type="pct"/>
            <w:vMerge/>
          </w:tcPr>
          <w:p w14:paraId="5C86D40E" w14:textId="77777777" w:rsidR="003B7352" w:rsidRPr="008C23A3" w:rsidRDefault="003B7352" w:rsidP="008C23A3">
            <w:pPr>
              <w:spacing w:after="0"/>
              <w:rPr>
                <w:rFonts w:ascii="Times New Roman" w:hAnsi="Times New Roman"/>
                <w:sz w:val="24"/>
                <w:szCs w:val="24"/>
              </w:rPr>
            </w:pPr>
          </w:p>
        </w:tc>
      </w:tr>
      <w:tr w:rsidR="003B7352" w:rsidRPr="008C23A3" w14:paraId="47F853F6" w14:textId="77777777" w:rsidTr="008C23A3">
        <w:tc>
          <w:tcPr>
            <w:tcW w:w="932" w:type="pct"/>
            <w:vMerge/>
          </w:tcPr>
          <w:p w14:paraId="069C94BC"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4002ABB7"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Применение облачных хранилищ данных для оптимизации работы </w:t>
            </w:r>
            <w:r w:rsidRPr="008C23A3">
              <w:rPr>
                <w:rFonts w:ascii="Times New Roman" w:hAnsi="Times New Roman"/>
                <w:sz w:val="24"/>
                <w:szCs w:val="24"/>
              </w:rPr>
              <w:br/>
              <w:t xml:space="preserve">с документами </w:t>
            </w:r>
          </w:p>
        </w:tc>
        <w:tc>
          <w:tcPr>
            <w:tcW w:w="659" w:type="pct"/>
            <w:vMerge/>
            <w:vAlign w:val="center"/>
          </w:tcPr>
          <w:p w14:paraId="418266E5" w14:textId="77777777" w:rsidR="003B7352" w:rsidRPr="008C23A3" w:rsidRDefault="003B7352" w:rsidP="008C23A3">
            <w:pPr>
              <w:spacing w:after="0"/>
              <w:rPr>
                <w:rFonts w:ascii="Times New Roman" w:hAnsi="Times New Roman"/>
                <w:b/>
                <w:bCs/>
                <w:sz w:val="24"/>
                <w:szCs w:val="24"/>
              </w:rPr>
            </w:pPr>
          </w:p>
        </w:tc>
        <w:tc>
          <w:tcPr>
            <w:tcW w:w="661" w:type="pct"/>
            <w:vMerge/>
          </w:tcPr>
          <w:p w14:paraId="42B229BF" w14:textId="77777777" w:rsidR="003B7352" w:rsidRPr="008C23A3" w:rsidRDefault="003B7352" w:rsidP="008C23A3">
            <w:pPr>
              <w:spacing w:after="0"/>
              <w:rPr>
                <w:rFonts w:ascii="Times New Roman" w:hAnsi="Times New Roman"/>
                <w:sz w:val="24"/>
                <w:szCs w:val="24"/>
              </w:rPr>
            </w:pPr>
          </w:p>
        </w:tc>
      </w:tr>
      <w:tr w:rsidR="003B7352" w:rsidRPr="008C23A3" w14:paraId="6A2FFA84" w14:textId="77777777" w:rsidTr="008C23A3">
        <w:tc>
          <w:tcPr>
            <w:tcW w:w="932" w:type="pct"/>
            <w:vMerge/>
          </w:tcPr>
          <w:p w14:paraId="1CB9DA76" w14:textId="77777777" w:rsidR="003B7352" w:rsidRPr="008C23A3" w:rsidRDefault="003B7352" w:rsidP="008C23A3">
            <w:pPr>
              <w:spacing w:after="0"/>
              <w:rPr>
                <w:rFonts w:ascii="Times New Roman" w:hAnsi="Times New Roman"/>
                <w:b/>
                <w:bCs/>
                <w:sz w:val="24"/>
                <w:szCs w:val="24"/>
              </w:rPr>
            </w:pPr>
          </w:p>
        </w:tc>
        <w:tc>
          <w:tcPr>
            <w:tcW w:w="2748" w:type="pct"/>
          </w:tcPr>
          <w:p w14:paraId="20FEAF65" w14:textId="77777777" w:rsidR="003B7352" w:rsidRPr="008C23A3"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659B76F4"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3</w:t>
            </w:r>
          </w:p>
        </w:tc>
        <w:tc>
          <w:tcPr>
            <w:tcW w:w="661" w:type="pct"/>
            <w:vMerge/>
          </w:tcPr>
          <w:p w14:paraId="182F5080" w14:textId="77777777" w:rsidR="003B7352" w:rsidRPr="008C23A3" w:rsidRDefault="003B7352" w:rsidP="008C23A3">
            <w:pPr>
              <w:spacing w:after="0"/>
              <w:rPr>
                <w:rFonts w:ascii="Times New Roman" w:hAnsi="Times New Roman"/>
                <w:sz w:val="24"/>
                <w:szCs w:val="24"/>
              </w:rPr>
            </w:pPr>
          </w:p>
        </w:tc>
      </w:tr>
      <w:tr w:rsidR="003B7352" w:rsidRPr="008C23A3" w14:paraId="10E85CDD" w14:textId="77777777" w:rsidTr="008C23A3">
        <w:tc>
          <w:tcPr>
            <w:tcW w:w="932" w:type="pct"/>
            <w:vMerge/>
          </w:tcPr>
          <w:p w14:paraId="4DAA86C0" w14:textId="77777777" w:rsidR="003B7352" w:rsidRPr="008C23A3" w:rsidRDefault="003B7352" w:rsidP="008C23A3">
            <w:pPr>
              <w:spacing w:after="0"/>
              <w:rPr>
                <w:rFonts w:ascii="Times New Roman" w:hAnsi="Times New Roman"/>
                <w:b/>
                <w:bCs/>
                <w:sz w:val="24"/>
                <w:szCs w:val="24"/>
              </w:rPr>
            </w:pPr>
          </w:p>
        </w:tc>
        <w:tc>
          <w:tcPr>
            <w:tcW w:w="2748" w:type="pct"/>
          </w:tcPr>
          <w:p w14:paraId="220043B3" w14:textId="77777777" w:rsidR="003B7352" w:rsidRPr="008C23A3" w:rsidRDefault="003B7352" w:rsidP="008C23A3">
            <w:pPr>
              <w:spacing w:after="0"/>
              <w:rPr>
                <w:rFonts w:ascii="Times New Roman" w:hAnsi="Times New Roman"/>
                <w:bCs/>
                <w:sz w:val="24"/>
                <w:szCs w:val="24"/>
              </w:rPr>
            </w:pPr>
            <w:r w:rsidRPr="008C23A3">
              <w:rPr>
                <w:rFonts w:ascii="Times New Roman" w:hAnsi="Times New Roman"/>
                <w:bCs/>
                <w:sz w:val="24"/>
                <w:szCs w:val="24"/>
              </w:rPr>
              <w:t>Совместная работа по организации документного и без документного обслуживания с применением облачных технологий</w:t>
            </w:r>
          </w:p>
        </w:tc>
        <w:tc>
          <w:tcPr>
            <w:tcW w:w="659" w:type="pct"/>
            <w:vMerge/>
            <w:vAlign w:val="center"/>
          </w:tcPr>
          <w:p w14:paraId="7F31FC98" w14:textId="77777777" w:rsidR="003B7352" w:rsidRPr="008C23A3" w:rsidRDefault="003B7352" w:rsidP="008C23A3">
            <w:pPr>
              <w:spacing w:after="0"/>
              <w:rPr>
                <w:rFonts w:ascii="Times New Roman" w:hAnsi="Times New Roman"/>
                <w:b/>
                <w:bCs/>
                <w:sz w:val="24"/>
                <w:szCs w:val="24"/>
              </w:rPr>
            </w:pPr>
          </w:p>
        </w:tc>
        <w:tc>
          <w:tcPr>
            <w:tcW w:w="661" w:type="pct"/>
            <w:vMerge/>
          </w:tcPr>
          <w:p w14:paraId="3BB459DE" w14:textId="77777777" w:rsidR="003B7352" w:rsidRPr="008C23A3" w:rsidRDefault="003B7352" w:rsidP="008C23A3">
            <w:pPr>
              <w:spacing w:after="0"/>
              <w:rPr>
                <w:rFonts w:ascii="Times New Roman" w:hAnsi="Times New Roman"/>
                <w:sz w:val="24"/>
                <w:szCs w:val="24"/>
              </w:rPr>
            </w:pPr>
          </w:p>
        </w:tc>
      </w:tr>
      <w:tr w:rsidR="003B7352" w:rsidRPr="008C23A3" w14:paraId="0CB1BE10" w14:textId="77777777" w:rsidTr="008C23A3">
        <w:tc>
          <w:tcPr>
            <w:tcW w:w="932" w:type="pct"/>
            <w:vMerge w:val="restart"/>
            <w:shd w:val="clear" w:color="auto" w:fill="auto"/>
          </w:tcPr>
          <w:p w14:paraId="3D3F3B24"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sz w:val="24"/>
                <w:szCs w:val="24"/>
              </w:rPr>
              <w:t>Тема</w:t>
            </w:r>
            <w:r w:rsidRPr="008C23A3">
              <w:rPr>
                <w:rFonts w:ascii="Times New Roman" w:hAnsi="Times New Roman"/>
                <w:b/>
                <w:caps/>
                <w:sz w:val="24"/>
                <w:szCs w:val="24"/>
              </w:rPr>
              <w:t xml:space="preserve"> 6.3. </w:t>
            </w:r>
            <w:r w:rsidRPr="008C23A3">
              <w:rPr>
                <w:rFonts w:ascii="Times New Roman" w:hAnsi="Times New Roman"/>
                <w:b/>
                <w:sz w:val="24"/>
                <w:szCs w:val="24"/>
              </w:rPr>
              <w:t>Современные программы-планировщики</w:t>
            </w:r>
          </w:p>
        </w:tc>
        <w:tc>
          <w:tcPr>
            <w:tcW w:w="2748" w:type="pct"/>
          </w:tcPr>
          <w:p w14:paraId="3DCC980A"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Содержание учебного материала</w:t>
            </w:r>
          </w:p>
        </w:tc>
        <w:tc>
          <w:tcPr>
            <w:tcW w:w="659" w:type="pct"/>
            <w:vMerge w:val="restart"/>
            <w:vAlign w:val="center"/>
          </w:tcPr>
          <w:p w14:paraId="6CF187CE"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08F3D151" w14:textId="77777777" w:rsidR="003B7352" w:rsidRPr="008C23A3" w:rsidRDefault="003B7352" w:rsidP="008C23A3">
            <w:pPr>
              <w:spacing w:after="0"/>
              <w:rPr>
                <w:rFonts w:ascii="Times New Roman" w:hAnsi="Times New Roman"/>
                <w:sz w:val="24"/>
                <w:szCs w:val="24"/>
              </w:rPr>
            </w:pPr>
          </w:p>
        </w:tc>
      </w:tr>
      <w:tr w:rsidR="003B7352" w:rsidRPr="008C23A3" w14:paraId="68A59328" w14:textId="77777777" w:rsidTr="008C23A3">
        <w:tc>
          <w:tcPr>
            <w:tcW w:w="932" w:type="pct"/>
            <w:vMerge/>
          </w:tcPr>
          <w:p w14:paraId="19D510AE"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vAlign w:val="center"/>
          </w:tcPr>
          <w:p w14:paraId="1DEDA4C7" w14:textId="77777777" w:rsidR="003B7352" w:rsidRPr="008C23A3" w:rsidRDefault="003B7352" w:rsidP="008C23A3">
            <w:pPr>
              <w:spacing w:after="0"/>
              <w:rPr>
                <w:rFonts w:ascii="Times New Roman" w:hAnsi="Times New Roman"/>
                <w:bCs/>
                <w:sz w:val="24"/>
                <w:szCs w:val="24"/>
              </w:rPr>
            </w:pPr>
            <w:r w:rsidRPr="008C23A3">
              <w:rPr>
                <w:rFonts w:ascii="Times New Roman" w:hAnsi="Times New Roman"/>
                <w:bCs/>
                <w:sz w:val="24"/>
                <w:szCs w:val="24"/>
              </w:rPr>
              <w:t>Современные программы-планировщики</w:t>
            </w:r>
          </w:p>
        </w:tc>
        <w:tc>
          <w:tcPr>
            <w:tcW w:w="659" w:type="pct"/>
            <w:vMerge/>
            <w:vAlign w:val="center"/>
          </w:tcPr>
          <w:p w14:paraId="40D7174C" w14:textId="77777777" w:rsidR="003B7352" w:rsidRPr="008C23A3" w:rsidRDefault="003B7352" w:rsidP="008C23A3">
            <w:pPr>
              <w:spacing w:after="0"/>
              <w:rPr>
                <w:rFonts w:ascii="Times New Roman" w:hAnsi="Times New Roman"/>
                <w:b/>
                <w:bCs/>
                <w:sz w:val="24"/>
                <w:szCs w:val="24"/>
              </w:rPr>
            </w:pPr>
          </w:p>
        </w:tc>
        <w:tc>
          <w:tcPr>
            <w:tcW w:w="661" w:type="pct"/>
            <w:vMerge/>
          </w:tcPr>
          <w:p w14:paraId="16A59082" w14:textId="77777777" w:rsidR="003B7352" w:rsidRPr="008C23A3" w:rsidRDefault="003B7352" w:rsidP="008C23A3">
            <w:pPr>
              <w:spacing w:after="0"/>
              <w:rPr>
                <w:rFonts w:ascii="Times New Roman" w:hAnsi="Times New Roman"/>
                <w:sz w:val="24"/>
                <w:szCs w:val="24"/>
              </w:rPr>
            </w:pPr>
          </w:p>
        </w:tc>
      </w:tr>
      <w:tr w:rsidR="003B7352" w:rsidRPr="008C23A3" w14:paraId="4F03CB1A" w14:textId="77777777" w:rsidTr="008C23A3">
        <w:tc>
          <w:tcPr>
            <w:tcW w:w="932" w:type="pct"/>
            <w:vMerge/>
          </w:tcPr>
          <w:p w14:paraId="330B4DC2" w14:textId="77777777" w:rsidR="003B7352" w:rsidRPr="008C23A3" w:rsidRDefault="003B7352" w:rsidP="008C23A3">
            <w:pPr>
              <w:spacing w:after="0"/>
              <w:rPr>
                <w:rFonts w:ascii="Times New Roman" w:hAnsi="Times New Roman"/>
                <w:b/>
                <w:bCs/>
                <w:sz w:val="24"/>
                <w:szCs w:val="24"/>
              </w:rPr>
            </w:pPr>
          </w:p>
        </w:tc>
        <w:tc>
          <w:tcPr>
            <w:tcW w:w="2748" w:type="pct"/>
          </w:tcPr>
          <w:p w14:paraId="53B2D85A" w14:textId="77777777" w:rsidR="003B7352" w:rsidRPr="008C23A3"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0F22DC79"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3</w:t>
            </w:r>
          </w:p>
        </w:tc>
        <w:tc>
          <w:tcPr>
            <w:tcW w:w="661" w:type="pct"/>
            <w:vMerge/>
          </w:tcPr>
          <w:p w14:paraId="4770D763" w14:textId="77777777" w:rsidR="003B7352" w:rsidRPr="008C23A3" w:rsidRDefault="003B7352" w:rsidP="008C23A3">
            <w:pPr>
              <w:spacing w:after="0"/>
              <w:rPr>
                <w:rFonts w:ascii="Times New Roman" w:hAnsi="Times New Roman"/>
                <w:sz w:val="24"/>
                <w:szCs w:val="24"/>
              </w:rPr>
            </w:pPr>
          </w:p>
        </w:tc>
      </w:tr>
      <w:tr w:rsidR="003B7352" w:rsidRPr="008C23A3" w14:paraId="146B0958" w14:textId="77777777" w:rsidTr="008C23A3">
        <w:tc>
          <w:tcPr>
            <w:tcW w:w="932" w:type="pct"/>
            <w:vMerge/>
          </w:tcPr>
          <w:p w14:paraId="5F9391FD" w14:textId="77777777" w:rsidR="003B7352" w:rsidRPr="008C23A3" w:rsidRDefault="003B7352" w:rsidP="008C23A3">
            <w:pPr>
              <w:spacing w:after="0"/>
              <w:rPr>
                <w:rFonts w:ascii="Times New Roman" w:hAnsi="Times New Roman"/>
                <w:b/>
                <w:bCs/>
                <w:sz w:val="24"/>
                <w:szCs w:val="24"/>
              </w:rPr>
            </w:pPr>
          </w:p>
        </w:tc>
        <w:tc>
          <w:tcPr>
            <w:tcW w:w="2748" w:type="pct"/>
            <w:shd w:val="clear" w:color="auto" w:fill="auto"/>
          </w:tcPr>
          <w:p w14:paraId="3B54862E"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Планирование рабочего дня руководителя и секретаря с помощью </w:t>
            </w:r>
            <w:r w:rsidRPr="008C23A3">
              <w:rPr>
                <w:rFonts w:ascii="Times New Roman" w:hAnsi="Times New Roman"/>
                <w:bCs/>
                <w:sz w:val="24"/>
                <w:szCs w:val="24"/>
              </w:rPr>
              <w:t>современных программ-планировщиков</w:t>
            </w:r>
          </w:p>
        </w:tc>
        <w:tc>
          <w:tcPr>
            <w:tcW w:w="659" w:type="pct"/>
            <w:vMerge/>
            <w:vAlign w:val="center"/>
          </w:tcPr>
          <w:p w14:paraId="34AC6270" w14:textId="77777777" w:rsidR="003B7352" w:rsidRPr="008C23A3" w:rsidRDefault="003B7352" w:rsidP="008C23A3">
            <w:pPr>
              <w:spacing w:after="0"/>
              <w:rPr>
                <w:rFonts w:ascii="Times New Roman" w:hAnsi="Times New Roman"/>
                <w:b/>
                <w:bCs/>
                <w:sz w:val="24"/>
                <w:szCs w:val="24"/>
              </w:rPr>
            </w:pPr>
          </w:p>
        </w:tc>
        <w:tc>
          <w:tcPr>
            <w:tcW w:w="661" w:type="pct"/>
            <w:vMerge/>
          </w:tcPr>
          <w:p w14:paraId="5449205A" w14:textId="77777777" w:rsidR="003B7352" w:rsidRPr="008C23A3" w:rsidRDefault="003B7352" w:rsidP="008C23A3">
            <w:pPr>
              <w:spacing w:after="0"/>
              <w:rPr>
                <w:rFonts w:ascii="Times New Roman" w:hAnsi="Times New Roman"/>
                <w:sz w:val="24"/>
                <w:szCs w:val="24"/>
              </w:rPr>
            </w:pPr>
          </w:p>
        </w:tc>
      </w:tr>
      <w:tr w:rsidR="003B7352" w:rsidRPr="008C23A3" w14:paraId="27D0675B" w14:textId="77777777" w:rsidTr="008C23A3">
        <w:tc>
          <w:tcPr>
            <w:tcW w:w="932" w:type="pct"/>
            <w:vMerge w:val="restart"/>
            <w:shd w:val="clear" w:color="auto" w:fill="auto"/>
          </w:tcPr>
          <w:p w14:paraId="695236FA" w14:textId="77777777" w:rsidR="003B7352" w:rsidRPr="008C23A3" w:rsidRDefault="003B7352" w:rsidP="008C23A3">
            <w:pPr>
              <w:spacing w:after="0"/>
              <w:rPr>
                <w:rFonts w:ascii="Times New Roman" w:hAnsi="Times New Roman"/>
                <w:b/>
                <w:bCs/>
                <w:sz w:val="24"/>
                <w:szCs w:val="24"/>
              </w:rPr>
            </w:pPr>
            <w:r w:rsidRPr="008C23A3">
              <w:rPr>
                <w:rFonts w:ascii="Times New Roman" w:eastAsia="Calibri" w:hAnsi="Times New Roman"/>
                <w:b/>
                <w:bCs/>
                <w:sz w:val="24"/>
                <w:szCs w:val="24"/>
              </w:rPr>
              <w:t xml:space="preserve">Тема 6.4. </w:t>
            </w:r>
            <w:r w:rsidRPr="008C23A3">
              <w:rPr>
                <w:rFonts w:ascii="Times New Roman" w:hAnsi="Times New Roman"/>
                <w:b/>
                <w:sz w:val="24"/>
                <w:szCs w:val="24"/>
              </w:rPr>
              <w:t>Средства ИТ технологий при организации деловых поездок руководителя.</w:t>
            </w:r>
            <w:r w:rsidRPr="008C23A3">
              <w:rPr>
                <w:rFonts w:ascii="Times New Roman" w:eastAsia="Calibri" w:hAnsi="Times New Roman"/>
                <w:b/>
                <w:bCs/>
                <w:sz w:val="24"/>
                <w:szCs w:val="24"/>
              </w:rPr>
              <w:t xml:space="preserve"> Осуществление трэвел-поддержки </w:t>
            </w:r>
          </w:p>
        </w:tc>
        <w:tc>
          <w:tcPr>
            <w:tcW w:w="2748" w:type="pct"/>
            <w:shd w:val="clear" w:color="auto" w:fill="auto"/>
            <w:vAlign w:val="center"/>
          </w:tcPr>
          <w:p w14:paraId="12141600"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Содержание учебного материала</w:t>
            </w:r>
          </w:p>
        </w:tc>
        <w:tc>
          <w:tcPr>
            <w:tcW w:w="659" w:type="pct"/>
            <w:vMerge w:val="restart"/>
            <w:vAlign w:val="center"/>
          </w:tcPr>
          <w:p w14:paraId="279CB72C"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1</w:t>
            </w:r>
          </w:p>
        </w:tc>
        <w:tc>
          <w:tcPr>
            <w:tcW w:w="661" w:type="pct"/>
            <w:vMerge/>
          </w:tcPr>
          <w:p w14:paraId="422BDD2A" w14:textId="77777777" w:rsidR="003B7352" w:rsidRPr="008C23A3" w:rsidRDefault="003B7352" w:rsidP="008C23A3">
            <w:pPr>
              <w:spacing w:after="0"/>
              <w:rPr>
                <w:rFonts w:ascii="Times New Roman" w:hAnsi="Times New Roman"/>
                <w:sz w:val="24"/>
                <w:szCs w:val="24"/>
              </w:rPr>
            </w:pPr>
          </w:p>
        </w:tc>
      </w:tr>
      <w:tr w:rsidR="003B7352" w:rsidRPr="008C23A3" w14:paraId="05EE84C9" w14:textId="77777777" w:rsidTr="008C23A3">
        <w:tc>
          <w:tcPr>
            <w:tcW w:w="932" w:type="pct"/>
            <w:vMerge/>
          </w:tcPr>
          <w:p w14:paraId="0119D266"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56A93958"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sz w:val="24"/>
                <w:szCs w:val="24"/>
              </w:rPr>
              <w:t xml:space="preserve">Системы бронирования билетов и отелей. </w:t>
            </w:r>
          </w:p>
        </w:tc>
        <w:tc>
          <w:tcPr>
            <w:tcW w:w="659" w:type="pct"/>
            <w:vMerge/>
            <w:vAlign w:val="center"/>
          </w:tcPr>
          <w:p w14:paraId="3509B7D7" w14:textId="77777777" w:rsidR="003B7352" w:rsidRPr="008C23A3" w:rsidRDefault="003B7352" w:rsidP="008C23A3">
            <w:pPr>
              <w:spacing w:after="0"/>
              <w:rPr>
                <w:rFonts w:ascii="Times New Roman" w:hAnsi="Times New Roman"/>
                <w:b/>
                <w:bCs/>
                <w:sz w:val="24"/>
                <w:szCs w:val="24"/>
              </w:rPr>
            </w:pPr>
          </w:p>
        </w:tc>
        <w:tc>
          <w:tcPr>
            <w:tcW w:w="661" w:type="pct"/>
            <w:vMerge/>
          </w:tcPr>
          <w:p w14:paraId="50DE945D" w14:textId="77777777" w:rsidR="003B7352" w:rsidRPr="008C23A3" w:rsidRDefault="003B7352" w:rsidP="008C23A3">
            <w:pPr>
              <w:spacing w:after="0"/>
              <w:rPr>
                <w:rFonts w:ascii="Times New Roman" w:hAnsi="Times New Roman"/>
                <w:sz w:val="24"/>
                <w:szCs w:val="24"/>
              </w:rPr>
            </w:pPr>
          </w:p>
        </w:tc>
      </w:tr>
      <w:tr w:rsidR="003B7352" w:rsidRPr="008C23A3" w14:paraId="0ED3BB2C" w14:textId="77777777" w:rsidTr="008C23A3">
        <w:tc>
          <w:tcPr>
            <w:tcW w:w="932" w:type="pct"/>
            <w:vMerge/>
          </w:tcPr>
          <w:p w14:paraId="2A68D40F" w14:textId="77777777" w:rsidR="003B7352" w:rsidRPr="008C23A3" w:rsidRDefault="003B7352" w:rsidP="008C23A3">
            <w:pPr>
              <w:spacing w:after="0"/>
              <w:rPr>
                <w:rFonts w:ascii="Times New Roman" w:hAnsi="Times New Roman"/>
                <w:b/>
                <w:bCs/>
                <w:sz w:val="24"/>
                <w:szCs w:val="24"/>
              </w:rPr>
            </w:pPr>
          </w:p>
        </w:tc>
        <w:tc>
          <w:tcPr>
            <w:tcW w:w="2748" w:type="pct"/>
            <w:vAlign w:val="center"/>
          </w:tcPr>
          <w:p w14:paraId="129C1067"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Работа с </w:t>
            </w:r>
            <w:proofErr w:type="spellStart"/>
            <w:r w:rsidRPr="008C23A3">
              <w:rPr>
                <w:rFonts w:ascii="Times New Roman" w:hAnsi="Times New Roman"/>
                <w:sz w:val="24"/>
                <w:szCs w:val="24"/>
              </w:rPr>
              <w:t>геоданными</w:t>
            </w:r>
            <w:proofErr w:type="spellEnd"/>
          </w:p>
        </w:tc>
        <w:tc>
          <w:tcPr>
            <w:tcW w:w="659" w:type="pct"/>
            <w:vMerge/>
            <w:vAlign w:val="center"/>
          </w:tcPr>
          <w:p w14:paraId="082E07CD" w14:textId="77777777" w:rsidR="003B7352" w:rsidRPr="008C23A3" w:rsidRDefault="003B7352" w:rsidP="008C23A3">
            <w:pPr>
              <w:spacing w:after="0"/>
              <w:rPr>
                <w:rFonts w:ascii="Times New Roman" w:hAnsi="Times New Roman"/>
                <w:b/>
                <w:bCs/>
                <w:sz w:val="24"/>
                <w:szCs w:val="24"/>
              </w:rPr>
            </w:pPr>
          </w:p>
        </w:tc>
        <w:tc>
          <w:tcPr>
            <w:tcW w:w="661" w:type="pct"/>
            <w:vMerge/>
          </w:tcPr>
          <w:p w14:paraId="68EE08C7" w14:textId="77777777" w:rsidR="003B7352" w:rsidRPr="008C23A3" w:rsidRDefault="003B7352" w:rsidP="008C23A3">
            <w:pPr>
              <w:spacing w:after="0"/>
              <w:rPr>
                <w:rFonts w:ascii="Times New Roman" w:hAnsi="Times New Roman"/>
                <w:sz w:val="24"/>
                <w:szCs w:val="24"/>
              </w:rPr>
            </w:pPr>
          </w:p>
        </w:tc>
      </w:tr>
      <w:tr w:rsidR="003B7352" w:rsidRPr="008C23A3" w14:paraId="7DCC0E84" w14:textId="77777777" w:rsidTr="008C23A3">
        <w:tc>
          <w:tcPr>
            <w:tcW w:w="932" w:type="pct"/>
            <w:vMerge/>
          </w:tcPr>
          <w:p w14:paraId="6BC04AA4" w14:textId="77777777" w:rsidR="003B7352" w:rsidRPr="008C23A3" w:rsidRDefault="003B7352" w:rsidP="008C23A3">
            <w:pPr>
              <w:spacing w:after="0"/>
              <w:rPr>
                <w:rFonts w:ascii="Times New Roman" w:hAnsi="Times New Roman"/>
                <w:b/>
                <w:bCs/>
                <w:sz w:val="24"/>
                <w:szCs w:val="24"/>
              </w:rPr>
            </w:pPr>
          </w:p>
        </w:tc>
        <w:tc>
          <w:tcPr>
            <w:tcW w:w="2748" w:type="pct"/>
          </w:tcPr>
          <w:p w14:paraId="4AFC769B" w14:textId="77777777" w:rsidR="003B7352" w:rsidRPr="008C23A3"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59" w:type="pct"/>
            <w:vMerge w:val="restart"/>
            <w:vAlign w:val="center"/>
          </w:tcPr>
          <w:p w14:paraId="525EEA0E"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3</w:t>
            </w:r>
          </w:p>
        </w:tc>
        <w:tc>
          <w:tcPr>
            <w:tcW w:w="661" w:type="pct"/>
            <w:vMerge/>
          </w:tcPr>
          <w:p w14:paraId="1E45FB72" w14:textId="77777777" w:rsidR="003B7352" w:rsidRPr="008C23A3" w:rsidRDefault="003B7352" w:rsidP="008C23A3">
            <w:pPr>
              <w:spacing w:after="0"/>
              <w:rPr>
                <w:rFonts w:ascii="Times New Roman" w:hAnsi="Times New Roman"/>
                <w:sz w:val="24"/>
                <w:szCs w:val="24"/>
              </w:rPr>
            </w:pPr>
          </w:p>
        </w:tc>
      </w:tr>
      <w:tr w:rsidR="003B7352" w:rsidRPr="008C23A3" w14:paraId="66D6D0D3" w14:textId="77777777" w:rsidTr="008C23A3">
        <w:tc>
          <w:tcPr>
            <w:tcW w:w="932" w:type="pct"/>
            <w:vMerge/>
          </w:tcPr>
          <w:p w14:paraId="1855D072" w14:textId="77777777" w:rsidR="003B7352" w:rsidRPr="008C23A3" w:rsidRDefault="003B7352" w:rsidP="008C23A3">
            <w:pPr>
              <w:spacing w:after="0"/>
              <w:rPr>
                <w:rFonts w:ascii="Times New Roman" w:hAnsi="Times New Roman"/>
                <w:b/>
                <w:bCs/>
                <w:sz w:val="24"/>
                <w:szCs w:val="24"/>
              </w:rPr>
            </w:pPr>
          </w:p>
        </w:tc>
        <w:tc>
          <w:tcPr>
            <w:tcW w:w="2748" w:type="pct"/>
          </w:tcPr>
          <w:p w14:paraId="2F2A6DDF"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Подборка рейса и отеля по заданным параметрам. </w:t>
            </w:r>
          </w:p>
        </w:tc>
        <w:tc>
          <w:tcPr>
            <w:tcW w:w="659" w:type="pct"/>
            <w:vMerge/>
            <w:vAlign w:val="center"/>
          </w:tcPr>
          <w:p w14:paraId="09C5D04B" w14:textId="77777777" w:rsidR="003B7352" w:rsidRPr="008C23A3" w:rsidRDefault="003B7352" w:rsidP="008C23A3">
            <w:pPr>
              <w:spacing w:after="0"/>
              <w:rPr>
                <w:rFonts w:ascii="Times New Roman" w:hAnsi="Times New Roman"/>
                <w:b/>
                <w:bCs/>
                <w:sz w:val="24"/>
                <w:szCs w:val="24"/>
              </w:rPr>
            </w:pPr>
          </w:p>
        </w:tc>
        <w:tc>
          <w:tcPr>
            <w:tcW w:w="661" w:type="pct"/>
            <w:vMerge/>
          </w:tcPr>
          <w:p w14:paraId="04D47D47" w14:textId="77777777" w:rsidR="003B7352" w:rsidRPr="008C23A3" w:rsidRDefault="003B7352" w:rsidP="008C23A3">
            <w:pPr>
              <w:spacing w:after="0"/>
              <w:rPr>
                <w:rFonts w:ascii="Times New Roman" w:hAnsi="Times New Roman"/>
                <w:sz w:val="24"/>
                <w:szCs w:val="24"/>
              </w:rPr>
            </w:pPr>
          </w:p>
        </w:tc>
      </w:tr>
      <w:tr w:rsidR="003B7352" w:rsidRPr="008C23A3" w14:paraId="7B8C6334" w14:textId="77777777" w:rsidTr="008C23A3">
        <w:tc>
          <w:tcPr>
            <w:tcW w:w="932" w:type="pct"/>
            <w:vMerge/>
          </w:tcPr>
          <w:p w14:paraId="5A162C28" w14:textId="77777777" w:rsidR="003B7352" w:rsidRPr="008C23A3" w:rsidRDefault="003B7352" w:rsidP="008C23A3">
            <w:pPr>
              <w:spacing w:after="0"/>
              <w:rPr>
                <w:rFonts w:ascii="Times New Roman" w:hAnsi="Times New Roman"/>
                <w:b/>
                <w:bCs/>
                <w:sz w:val="24"/>
                <w:szCs w:val="24"/>
              </w:rPr>
            </w:pPr>
          </w:p>
        </w:tc>
        <w:tc>
          <w:tcPr>
            <w:tcW w:w="2748" w:type="pct"/>
          </w:tcPr>
          <w:p w14:paraId="1FA8DDE3" w14:textId="77777777" w:rsidR="003B7352" w:rsidRPr="008C23A3" w:rsidRDefault="003B7352" w:rsidP="008C23A3">
            <w:pPr>
              <w:spacing w:after="0"/>
              <w:rPr>
                <w:rFonts w:ascii="Times New Roman" w:hAnsi="Times New Roman"/>
                <w:sz w:val="24"/>
                <w:szCs w:val="24"/>
              </w:rPr>
            </w:pPr>
            <w:r w:rsidRPr="008C23A3">
              <w:rPr>
                <w:rFonts w:ascii="Times New Roman" w:hAnsi="Times New Roman"/>
                <w:sz w:val="24"/>
                <w:szCs w:val="24"/>
              </w:rPr>
              <w:t xml:space="preserve">Определение </w:t>
            </w:r>
            <w:proofErr w:type="spellStart"/>
            <w:r w:rsidRPr="008C23A3">
              <w:rPr>
                <w:rFonts w:ascii="Times New Roman" w:hAnsi="Times New Roman"/>
                <w:sz w:val="24"/>
                <w:szCs w:val="24"/>
              </w:rPr>
              <w:t>геоданных</w:t>
            </w:r>
            <w:proofErr w:type="spellEnd"/>
            <w:r w:rsidRPr="008C23A3">
              <w:rPr>
                <w:rFonts w:ascii="Times New Roman" w:hAnsi="Times New Roman"/>
                <w:sz w:val="24"/>
                <w:szCs w:val="24"/>
              </w:rPr>
              <w:t xml:space="preserve"> </w:t>
            </w:r>
          </w:p>
        </w:tc>
        <w:tc>
          <w:tcPr>
            <w:tcW w:w="659" w:type="pct"/>
            <w:vMerge/>
            <w:vAlign w:val="center"/>
          </w:tcPr>
          <w:p w14:paraId="2C5521C3" w14:textId="77777777" w:rsidR="003B7352" w:rsidRPr="008C23A3" w:rsidRDefault="003B7352" w:rsidP="008C23A3">
            <w:pPr>
              <w:spacing w:after="0"/>
              <w:rPr>
                <w:rFonts w:ascii="Times New Roman" w:hAnsi="Times New Roman"/>
                <w:b/>
                <w:bCs/>
                <w:sz w:val="24"/>
                <w:szCs w:val="24"/>
              </w:rPr>
            </w:pPr>
          </w:p>
        </w:tc>
        <w:tc>
          <w:tcPr>
            <w:tcW w:w="661" w:type="pct"/>
            <w:vMerge/>
          </w:tcPr>
          <w:p w14:paraId="58FCF694" w14:textId="77777777" w:rsidR="003B7352" w:rsidRPr="008C23A3" w:rsidRDefault="003B7352" w:rsidP="008C23A3">
            <w:pPr>
              <w:spacing w:after="0"/>
              <w:rPr>
                <w:rFonts w:ascii="Times New Roman" w:hAnsi="Times New Roman"/>
                <w:sz w:val="24"/>
                <w:szCs w:val="24"/>
              </w:rPr>
            </w:pPr>
          </w:p>
        </w:tc>
      </w:tr>
      <w:tr w:rsidR="003B7352" w:rsidRPr="008C23A3" w14:paraId="0C268738" w14:textId="77777777" w:rsidTr="008C23A3">
        <w:tc>
          <w:tcPr>
            <w:tcW w:w="3680" w:type="pct"/>
            <w:gridSpan w:val="2"/>
          </w:tcPr>
          <w:p w14:paraId="53C6C11E" w14:textId="77777777" w:rsidR="003B7352" w:rsidRPr="008C23A3" w:rsidRDefault="003B7352" w:rsidP="008C23A3">
            <w:pPr>
              <w:spacing w:after="0"/>
              <w:rPr>
                <w:rFonts w:ascii="Times New Roman" w:hAnsi="Times New Roman"/>
                <w:b/>
                <w:sz w:val="24"/>
                <w:szCs w:val="24"/>
              </w:rPr>
            </w:pPr>
            <w:r w:rsidRPr="008C23A3">
              <w:rPr>
                <w:rFonts w:ascii="Times New Roman" w:hAnsi="Times New Roman"/>
                <w:b/>
                <w:sz w:val="24"/>
                <w:szCs w:val="24"/>
              </w:rPr>
              <w:t xml:space="preserve">Промежуточная аттестация </w:t>
            </w:r>
          </w:p>
        </w:tc>
        <w:tc>
          <w:tcPr>
            <w:tcW w:w="659" w:type="pct"/>
            <w:vAlign w:val="center"/>
          </w:tcPr>
          <w:p w14:paraId="0AEB863A" w14:textId="77777777" w:rsidR="003B7352" w:rsidRPr="008C23A3" w:rsidRDefault="003B7352" w:rsidP="008C23A3">
            <w:pPr>
              <w:spacing w:after="0"/>
              <w:rPr>
                <w:rFonts w:ascii="Times New Roman" w:hAnsi="Times New Roman"/>
                <w:b/>
                <w:sz w:val="24"/>
                <w:szCs w:val="24"/>
              </w:rPr>
            </w:pPr>
          </w:p>
        </w:tc>
        <w:tc>
          <w:tcPr>
            <w:tcW w:w="661" w:type="pct"/>
          </w:tcPr>
          <w:p w14:paraId="088908E2" w14:textId="77777777" w:rsidR="003B7352" w:rsidRPr="008C23A3" w:rsidRDefault="003B7352" w:rsidP="008C23A3">
            <w:pPr>
              <w:spacing w:after="0"/>
              <w:rPr>
                <w:rFonts w:ascii="Times New Roman" w:hAnsi="Times New Roman"/>
                <w:i/>
                <w:sz w:val="24"/>
                <w:szCs w:val="24"/>
              </w:rPr>
            </w:pPr>
          </w:p>
        </w:tc>
      </w:tr>
      <w:tr w:rsidR="003B7352" w:rsidRPr="008C23A3" w14:paraId="198139B0" w14:textId="77777777" w:rsidTr="008C23A3">
        <w:tc>
          <w:tcPr>
            <w:tcW w:w="3680" w:type="pct"/>
            <w:gridSpan w:val="2"/>
          </w:tcPr>
          <w:p w14:paraId="3D1E1CE7"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Всего</w:t>
            </w:r>
          </w:p>
        </w:tc>
        <w:tc>
          <w:tcPr>
            <w:tcW w:w="659" w:type="pct"/>
            <w:vAlign w:val="center"/>
          </w:tcPr>
          <w:p w14:paraId="47478E2D" w14:textId="77777777" w:rsidR="003B7352" w:rsidRPr="008C23A3" w:rsidRDefault="003B7352" w:rsidP="008C23A3">
            <w:pPr>
              <w:spacing w:after="0"/>
              <w:rPr>
                <w:rFonts w:ascii="Times New Roman" w:hAnsi="Times New Roman"/>
                <w:b/>
                <w:bCs/>
                <w:sz w:val="24"/>
                <w:szCs w:val="24"/>
              </w:rPr>
            </w:pPr>
            <w:r w:rsidRPr="008C23A3">
              <w:rPr>
                <w:rFonts w:ascii="Times New Roman" w:hAnsi="Times New Roman"/>
                <w:b/>
                <w:bCs/>
                <w:sz w:val="24"/>
                <w:szCs w:val="24"/>
              </w:rPr>
              <w:t>66</w:t>
            </w:r>
          </w:p>
        </w:tc>
        <w:tc>
          <w:tcPr>
            <w:tcW w:w="661" w:type="pct"/>
          </w:tcPr>
          <w:p w14:paraId="1F264066" w14:textId="77777777" w:rsidR="003B7352" w:rsidRPr="008C23A3" w:rsidRDefault="003B7352" w:rsidP="008C23A3">
            <w:pPr>
              <w:spacing w:after="0"/>
              <w:rPr>
                <w:rFonts w:ascii="Times New Roman" w:hAnsi="Times New Roman"/>
                <w:i/>
                <w:sz w:val="24"/>
                <w:szCs w:val="24"/>
              </w:rPr>
            </w:pPr>
          </w:p>
        </w:tc>
      </w:tr>
    </w:tbl>
    <w:p w14:paraId="0D8EC3FF" w14:textId="77777777" w:rsidR="003B7352" w:rsidRPr="00E1460B" w:rsidRDefault="003B7352" w:rsidP="003B7352">
      <w:pPr>
        <w:rPr>
          <w:rFonts w:ascii="Times New Roman" w:hAnsi="Times New Roman"/>
          <w:i/>
          <w:sz w:val="24"/>
          <w:szCs w:val="24"/>
          <w:lang w:val="x-none" w:eastAsia="x-none"/>
        </w:rPr>
        <w:sectPr w:rsidR="003B7352" w:rsidRPr="00E1460B" w:rsidSect="00927E4B">
          <w:pgSz w:w="16840" w:h="11907" w:orient="landscape"/>
          <w:pgMar w:top="851" w:right="1134" w:bottom="851" w:left="992" w:header="709" w:footer="709" w:gutter="0"/>
          <w:cols w:space="720"/>
        </w:sectPr>
      </w:pPr>
    </w:p>
    <w:p w14:paraId="3901C3D0" w14:textId="77777777" w:rsidR="003B7352" w:rsidRPr="00E1460B" w:rsidRDefault="003B7352" w:rsidP="003B7352">
      <w:pPr>
        <w:jc w:val="center"/>
        <w:rPr>
          <w:rFonts w:ascii="Times New Roman" w:hAnsi="Times New Roman"/>
          <w:b/>
          <w:bCs/>
          <w:sz w:val="24"/>
          <w:szCs w:val="24"/>
        </w:rPr>
      </w:pPr>
      <w:bookmarkStart w:id="365" w:name="_Toc78973873"/>
      <w:bookmarkStart w:id="366" w:name="_Toc115855491"/>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bookmarkEnd w:id="365"/>
      <w:bookmarkEnd w:id="366"/>
    </w:p>
    <w:p w14:paraId="13C1C28E" w14:textId="77777777" w:rsidR="003B7352" w:rsidRPr="00241256" w:rsidRDefault="003B7352" w:rsidP="003B7352">
      <w:pPr>
        <w:spacing w:after="0"/>
        <w:ind w:firstLine="709"/>
        <w:jc w:val="both"/>
        <w:rPr>
          <w:rFonts w:ascii="Times New Roman" w:hAnsi="Times New Roman"/>
          <w:bCs/>
          <w:sz w:val="24"/>
          <w:szCs w:val="24"/>
        </w:rPr>
      </w:pPr>
      <w:bookmarkStart w:id="367" w:name="_Toc78973874"/>
      <w:bookmarkStart w:id="368" w:name="_Toc115855492"/>
      <w:r w:rsidRPr="0024125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bookmarkEnd w:id="367"/>
      <w:bookmarkEnd w:id="368"/>
    </w:p>
    <w:p w14:paraId="0B5179B6" w14:textId="77777777" w:rsidR="008C23A3" w:rsidRDefault="003B7352" w:rsidP="008C23A3">
      <w:pPr>
        <w:spacing w:after="0"/>
        <w:ind w:firstLine="709"/>
        <w:jc w:val="both"/>
        <w:rPr>
          <w:rFonts w:ascii="Times New Roman" w:hAnsi="Times New Roman"/>
          <w:sz w:val="24"/>
          <w:szCs w:val="24"/>
        </w:rPr>
      </w:pPr>
      <w:r w:rsidRPr="00E1460B">
        <w:rPr>
          <w:rFonts w:ascii="Times New Roman" w:hAnsi="Times New Roman"/>
          <w:sz w:val="24"/>
          <w:szCs w:val="24"/>
        </w:rPr>
        <w:t xml:space="preserve">Лаборатория «Информационных и коммуникационных технологий», оснащенная </w:t>
      </w:r>
      <w:r w:rsidR="008C23A3">
        <w:rPr>
          <w:rFonts w:ascii="Times New Roman" w:hAnsi="Times New Roman"/>
          <w:sz w:val="24"/>
          <w:szCs w:val="24"/>
        </w:rPr>
        <w:t>в соответствии с п. 6.2.1.3 образовательной программы по специальности.</w:t>
      </w:r>
    </w:p>
    <w:p w14:paraId="4FB6F077" w14:textId="77777777" w:rsidR="003B7352" w:rsidRPr="00E1460B" w:rsidRDefault="003B7352" w:rsidP="003B7352">
      <w:pPr>
        <w:spacing w:after="0"/>
        <w:ind w:firstLine="709"/>
        <w:jc w:val="both"/>
        <w:rPr>
          <w:rFonts w:ascii="Times New Roman" w:hAnsi="Times New Roman"/>
          <w:sz w:val="24"/>
          <w:szCs w:val="24"/>
        </w:rPr>
      </w:pPr>
    </w:p>
    <w:p w14:paraId="3833EBA9" w14:textId="77777777" w:rsidR="003B7352" w:rsidRPr="00E1460B" w:rsidRDefault="003B7352" w:rsidP="003B7352">
      <w:pPr>
        <w:spacing w:after="0"/>
        <w:ind w:firstLine="709"/>
        <w:jc w:val="both"/>
        <w:rPr>
          <w:rFonts w:ascii="Times New Roman" w:hAnsi="Times New Roman"/>
          <w:b/>
          <w:sz w:val="24"/>
          <w:szCs w:val="24"/>
        </w:rPr>
      </w:pPr>
      <w:bookmarkStart w:id="369" w:name="_Toc78973875"/>
      <w:bookmarkStart w:id="370" w:name="_Toc115855493"/>
      <w:r w:rsidRPr="00E1460B">
        <w:rPr>
          <w:rFonts w:ascii="Times New Roman" w:hAnsi="Times New Roman"/>
          <w:b/>
          <w:sz w:val="24"/>
          <w:szCs w:val="24"/>
        </w:rPr>
        <w:t>3.2. Информационное обеспечение реализации программы</w:t>
      </w:r>
      <w:bookmarkEnd w:id="369"/>
      <w:bookmarkEnd w:id="370"/>
    </w:p>
    <w:p w14:paraId="3AE4717C" w14:textId="77777777" w:rsidR="003B7352"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E279A3" w14:textId="77777777" w:rsidR="003B7352" w:rsidRPr="00E1460B" w:rsidRDefault="003B7352" w:rsidP="003B7352">
      <w:pPr>
        <w:spacing w:after="0"/>
        <w:ind w:firstLine="709"/>
        <w:jc w:val="both"/>
        <w:rPr>
          <w:rFonts w:ascii="Times New Roman" w:hAnsi="Times New Roman"/>
          <w:sz w:val="24"/>
          <w:szCs w:val="24"/>
        </w:rPr>
      </w:pPr>
    </w:p>
    <w:p w14:paraId="53614904" w14:textId="550F00C6" w:rsidR="003B7352" w:rsidRPr="00E1460B" w:rsidRDefault="003B7352" w:rsidP="00AC46BC">
      <w:pPr>
        <w:spacing w:after="0"/>
        <w:ind w:firstLine="709"/>
        <w:jc w:val="both"/>
        <w:rPr>
          <w:rFonts w:ascii="Times New Roman" w:hAnsi="Times New Roman"/>
          <w:b/>
          <w:sz w:val="24"/>
          <w:szCs w:val="24"/>
        </w:rPr>
      </w:pPr>
      <w:bookmarkStart w:id="371" w:name="_Toc78973876"/>
      <w:bookmarkStart w:id="372" w:name="_Toc115855494"/>
      <w:r w:rsidRPr="00E1460B">
        <w:rPr>
          <w:rFonts w:ascii="Times New Roman" w:hAnsi="Times New Roman"/>
          <w:b/>
          <w:sz w:val="24"/>
          <w:szCs w:val="24"/>
        </w:rPr>
        <w:t>3.2.1. Основные печатные</w:t>
      </w:r>
      <w:r w:rsidR="00AC46BC">
        <w:rPr>
          <w:rFonts w:ascii="Times New Roman" w:hAnsi="Times New Roman"/>
          <w:b/>
          <w:sz w:val="24"/>
          <w:szCs w:val="24"/>
        </w:rPr>
        <w:t xml:space="preserve"> и электронные</w:t>
      </w:r>
      <w:r w:rsidRPr="00E1460B">
        <w:rPr>
          <w:rFonts w:ascii="Times New Roman" w:hAnsi="Times New Roman"/>
          <w:b/>
          <w:sz w:val="24"/>
          <w:szCs w:val="24"/>
        </w:rPr>
        <w:t xml:space="preserve"> издания</w:t>
      </w:r>
      <w:bookmarkEnd w:id="371"/>
      <w:bookmarkEnd w:id="372"/>
    </w:p>
    <w:p w14:paraId="2DBBC51B" w14:textId="77777777" w:rsidR="00AC46BC" w:rsidRPr="00AC46BC" w:rsidRDefault="00AC46BC" w:rsidP="00AC46BC">
      <w:pPr>
        <w:pStyle w:val="ae"/>
        <w:numPr>
          <w:ilvl w:val="0"/>
          <w:numId w:val="41"/>
        </w:numPr>
        <w:spacing w:before="0" w:after="0"/>
        <w:ind w:left="0" w:firstLine="709"/>
        <w:jc w:val="both"/>
      </w:pPr>
      <w:r w:rsidRPr="00AC46BC">
        <w:t xml:space="preserve">Гаврилов М. В., Климов В. А. Информатика и информационные технологии. Учебник для среднего профессионального образования / М. В. Гаврилов, В. А. Климов. — 4-е изд., </w:t>
      </w:r>
      <w:proofErr w:type="spellStart"/>
      <w:r w:rsidRPr="00AC46BC">
        <w:t>перераб</w:t>
      </w:r>
      <w:proofErr w:type="spellEnd"/>
      <w:r w:rsidRPr="00AC46BC">
        <w:t xml:space="preserve">. и доп. — Москва: Издательство </w:t>
      </w:r>
      <w:proofErr w:type="spellStart"/>
      <w:r w:rsidRPr="00AC46BC">
        <w:t>Юрайт</w:t>
      </w:r>
      <w:proofErr w:type="spellEnd"/>
      <w:r w:rsidRPr="00AC46BC">
        <w:t xml:space="preserve">, 2022. — 383 с. — (Профессиональное образование). — ISBN 978-5-534-03051-8. — Текст: электронный // ЭБС </w:t>
      </w:r>
      <w:proofErr w:type="spellStart"/>
      <w:r w:rsidRPr="00AC46BC">
        <w:t>Юрайт</w:t>
      </w:r>
      <w:proofErr w:type="spellEnd"/>
      <w:r w:rsidRPr="00AC46BC">
        <w:t xml:space="preserve"> [сайт]. — URL: https://urait.ru/bcode/469424</w:t>
      </w:r>
    </w:p>
    <w:p w14:paraId="17856B43" w14:textId="77777777" w:rsidR="00AC46BC" w:rsidRPr="00AC46BC" w:rsidRDefault="00AC46BC" w:rsidP="00AC46BC">
      <w:pPr>
        <w:pStyle w:val="ae"/>
        <w:numPr>
          <w:ilvl w:val="0"/>
          <w:numId w:val="41"/>
        </w:numPr>
        <w:spacing w:before="0" w:after="0"/>
        <w:ind w:left="0" w:firstLine="709"/>
        <w:jc w:val="both"/>
      </w:pPr>
      <w:r w:rsidRPr="00AC46BC">
        <w:t xml:space="preserve">Калмыкова, С. В. Работа с таблицами на примере Microsoft Excel : учебное пособие для </w:t>
      </w:r>
      <w:proofErr w:type="spellStart"/>
      <w:r w:rsidRPr="00AC46BC">
        <w:t>спо</w:t>
      </w:r>
      <w:proofErr w:type="spellEnd"/>
      <w:r w:rsidRPr="00AC46BC">
        <w:t xml:space="preserve">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w:t>
      </w:r>
      <w:hyperlink r:id="rId61" w:history="1">
        <w:r w:rsidRPr="00AC46BC">
          <w:rPr>
            <w:rStyle w:val="ad"/>
          </w:rPr>
          <w:t>https://e.lanbook.com/book/328529</w:t>
        </w:r>
      </w:hyperlink>
      <w:r w:rsidRPr="00AC46BC">
        <w:t xml:space="preserve"> (дата обращения: 03.08.2023). — Режим доступа: для </w:t>
      </w:r>
      <w:proofErr w:type="spellStart"/>
      <w:r w:rsidRPr="00AC46BC">
        <w:t>авториз</w:t>
      </w:r>
      <w:proofErr w:type="spellEnd"/>
      <w:r w:rsidRPr="00AC46BC">
        <w:t>. пользователей.</w:t>
      </w:r>
    </w:p>
    <w:p w14:paraId="7470A3A2" w14:textId="77777777" w:rsidR="00AC46BC" w:rsidRPr="00AC46BC" w:rsidRDefault="00AC46BC" w:rsidP="00AC46BC">
      <w:pPr>
        <w:pStyle w:val="ae"/>
        <w:numPr>
          <w:ilvl w:val="0"/>
          <w:numId w:val="41"/>
        </w:numPr>
        <w:spacing w:before="0" w:after="0"/>
        <w:ind w:left="0" w:firstLine="709"/>
        <w:jc w:val="both"/>
      </w:pPr>
      <w:proofErr w:type="spellStart"/>
      <w:r w:rsidRPr="00AC46BC">
        <w:t>Коломейченко</w:t>
      </w:r>
      <w:proofErr w:type="spellEnd"/>
      <w:r w:rsidRPr="00AC46BC">
        <w:t xml:space="preserve">, А. С. Информационные технологии : учебное пособие для </w:t>
      </w:r>
      <w:proofErr w:type="spellStart"/>
      <w:r w:rsidRPr="00AC46BC">
        <w:t>спо</w:t>
      </w:r>
      <w:proofErr w:type="spellEnd"/>
      <w:r w:rsidRPr="00AC46BC">
        <w:t xml:space="preserve"> / . — 2-е изд., </w:t>
      </w:r>
      <w:proofErr w:type="spellStart"/>
      <w:r w:rsidRPr="00AC46BC">
        <w:t>перераб</w:t>
      </w:r>
      <w:proofErr w:type="spellEnd"/>
      <w:r w:rsidRPr="00AC46BC">
        <w:t xml:space="preserve">. — Санкт-Петербург : Лань, 2021. — 212 с. — ISBN 978-5-8114-7565-0. — Текст : электронный // Лань : электронно-библиотечная система. — URL: </w:t>
      </w:r>
      <w:hyperlink r:id="rId62" w:history="1">
        <w:r w:rsidRPr="00AC46BC">
          <w:rPr>
            <w:rStyle w:val="ad"/>
          </w:rPr>
          <w:t>https://e.lanbook.com/book/177031</w:t>
        </w:r>
      </w:hyperlink>
      <w:r w:rsidRPr="00AC46BC">
        <w:t xml:space="preserve"> (дата обращения: 03.08.2023). — Режим доступа: для </w:t>
      </w:r>
      <w:proofErr w:type="spellStart"/>
      <w:r w:rsidRPr="00AC46BC">
        <w:t>авториз</w:t>
      </w:r>
      <w:proofErr w:type="spellEnd"/>
      <w:r w:rsidRPr="00AC46BC">
        <w:t>. пользователей.</w:t>
      </w:r>
    </w:p>
    <w:p w14:paraId="204263D5" w14:textId="77777777" w:rsidR="00AC46BC" w:rsidRPr="00AC46BC" w:rsidRDefault="00AC46BC" w:rsidP="00AC46BC">
      <w:pPr>
        <w:pStyle w:val="ae"/>
        <w:numPr>
          <w:ilvl w:val="0"/>
          <w:numId w:val="41"/>
        </w:numPr>
        <w:spacing w:before="0" w:after="0"/>
        <w:ind w:left="0" w:firstLine="709"/>
        <w:jc w:val="both"/>
      </w:pPr>
      <w:r w:rsidRPr="00AC46BC">
        <w:t xml:space="preserve">Куль, Т. П. Информационные технологии и основы вычислительной техники : учебник для </w:t>
      </w:r>
      <w:proofErr w:type="spellStart"/>
      <w:r w:rsidRPr="00AC46BC">
        <w:t>спо</w:t>
      </w:r>
      <w:proofErr w:type="spellEnd"/>
      <w:r w:rsidRPr="00AC46BC">
        <w:t xml:space="preserve"> / Т. П. Куль. — 2-е изд., стер. — Санкт-Петербург : Лань, 2023. — 264 с. — ISBN 978-5-507-47035-8. — Текст : электронный // Лань : электронно-библиотечная система. — URL: </w:t>
      </w:r>
      <w:hyperlink r:id="rId63" w:history="1">
        <w:r w:rsidRPr="00AC46BC">
          <w:rPr>
            <w:rStyle w:val="ad"/>
          </w:rPr>
          <w:t>https://e.lanbook.com/book/322484</w:t>
        </w:r>
      </w:hyperlink>
      <w:r w:rsidRPr="00AC46BC">
        <w:t xml:space="preserve"> (дата обращения: 03.08.2023). — Режим доступа: для </w:t>
      </w:r>
      <w:proofErr w:type="spellStart"/>
      <w:r w:rsidRPr="00AC46BC">
        <w:t>авториз</w:t>
      </w:r>
      <w:proofErr w:type="spellEnd"/>
      <w:r w:rsidRPr="00AC46BC">
        <w:t>. пользователей.</w:t>
      </w:r>
    </w:p>
    <w:p w14:paraId="4F49F601" w14:textId="77777777" w:rsidR="00AC46BC" w:rsidRPr="00AC46BC" w:rsidRDefault="00AC46BC" w:rsidP="00AC46BC">
      <w:pPr>
        <w:pStyle w:val="ae"/>
        <w:numPr>
          <w:ilvl w:val="0"/>
          <w:numId w:val="41"/>
        </w:numPr>
        <w:spacing w:before="0" w:after="0"/>
        <w:ind w:left="0" w:firstLine="709"/>
        <w:jc w:val="both"/>
      </w:pPr>
      <w:r w:rsidRPr="00AC46BC">
        <w:t xml:space="preserve">Куприянов Д. В. Информационное обеспечение профессиональной деятельности: учебник и практикум для среднего профессионального образования/ Учебник и практикум для среднего профессионального образования / Д. В. Куприянов. — Москва: Издательство </w:t>
      </w:r>
      <w:proofErr w:type="spellStart"/>
      <w:r w:rsidRPr="00AC46BC">
        <w:t>Юрайт</w:t>
      </w:r>
      <w:proofErr w:type="spellEnd"/>
      <w:r w:rsidRPr="00AC46BC">
        <w:t xml:space="preserve">, 2022. — 255 с. — (Профессиональное образование). — ISBN 978-5-534-00973-6. — Текст: электронный // ЭБС </w:t>
      </w:r>
      <w:proofErr w:type="spellStart"/>
      <w:r w:rsidRPr="00AC46BC">
        <w:t>Юрайт</w:t>
      </w:r>
      <w:proofErr w:type="spellEnd"/>
      <w:r w:rsidRPr="00AC46BC">
        <w:t xml:space="preserve"> [сайт]. — URL: https://urait.ru/bcode/470353</w:t>
      </w:r>
    </w:p>
    <w:p w14:paraId="437AB72F" w14:textId="77777777" w:rsidR="00AC46BC" w:rsidRPr="00AC46BC" w:rsidRDefault="00AC46BC" w:rsidP="00AC46BC">
      <w:pPr>
        <w:pStyle w:val="ae"/>
        <w:numPr>
          <w:ilvl w:val="0"/>
          <w:numId w:val="41"/>
        </w:numPr>
        <w:spacing w:before="0" w:after="0"/>
        <w:ind w:left="0" w:firstLine="709"/>
        <w:jc w:val="both"/>
      </w:pPr>
      <w:r w:rsidRPr="00AC46BC">
        <w:t xml:space="preserve">Плотникова, Н. Г. Информатика и информационно-коммуникационные технологии (ИКТ) : учебное пособие / Н. Г. Плотникова. — Москва: РИОР: ИНФРА-М, 2022. — 124 с. — (Среднее профессиональное образование). - ISBN 978-5-369-01308-3. - Текст: электронный// ЭБС </w:t>
      </w:r>
      <w:proofErr w:type="spellStart"/>
      <w:r w:rsidRPr="00AC46BC">
        <w:t>Znanium</w:t>
      </w:r>
      <w:proofErr w:type="spellEnd"/>
      <w:r w:rsidRPr="00AC46BC">
        <w:t xml:space="preserve"> [сайт]. </w:t>
      </w:r>
      <w:r w:rsidRPr="00AC46BC">
        <w:sym w:font="Symbol" w:char="F02D"/>
      </w:r>
      <w:r w:rsidRPr="00AC46BC">
        <w:t xml:space="preserve"> URL: https://znanium.com/catalog/product/1229451 (дата обращения: 04.08.2022). – Режим доступа: по подписке.</w:t>
      </w:r>
    </w:p>
    <w:p w14:paraId="55D24E14" w14:textId="77777777" w:rsidR="00AC46BC" w:rsidRPr="00AC46BC" w:rsidRDefault="00AC46BC" w:rsidP="00AC46BC">
      <w:pPr>
        <w:pStyle w:val="ae"/>
        <w:numPr>
          <w:ilvl w:val="0"/>
          <w:numId w:val="41"/>
        </w:numPr>
        <w:spacing w:before="0" w:after="0"/>
        <w:ind w:left="0" w:firstLine="709"/>
        <w:jc w:val="both"/>
      </w:pPr>
      <w:r w:rsidRPr="00AC46BC">
        <w:t xml:space="preserve">Пуговкин, А. В. Основы построения инфокоммуникационных сетей и систем : учебное пособие для </w:t>
      </w:r>
      <w:proofErr w:type="spellStart"/>
      <w:r w:rsidRPr="00AC46BC">
        <w:t>спо</w:t>
      </w:r>
      <w:proofErr w:type="spellEnd"/>
      <w:r w:rsidRPr="00AC46BC">
        <w:t xml:space="preserve"> / А. В. Пуговкин, Д. А. </w:t>
      </w:r>
      <w:proofErr w:type="spellStart"/>
      <w:r w:rsidRPr="00AC46BC">
        <w:t>Покаместов</w:t>
      </w:r>
      <w:proofErr w:type="spellEnd"/>
      <w:r w:rsidRPr="00AC46BC">
        <w:t xml:space="preserve">, Я. В. Крюков. — 2-е изд., стер. — Санкт-Петербург : Лань, 2022. — 176 с. — ISBN 978-5-507-44168-6. — Текст : электронный // Лань : электронно-библиотечная система. — URL: </w:t>
      </w:r>
      <w:hyperlink r:id="rId64" w:history="1">
        <w:r w:rsidRPr="00AC46BC">
          <w:rPr>
            <w:rStyle w:val="ad"/>
          </w:rPr>
          <w:t>https://e.lanbook.com/book/209141</w:t>
        </w:r>
      </w:hyperlink>
      <w:r w:rsidRPr="00AC46BC">
        <w:t xml:space="preserve"> (дата обращения: 03.08.2023). — Режим доступа: для </w:t>
      </w:r>
      <w:proofErr w:type="spellStart"/>
      <w:r w:rsidRPr="00AC46BC">
        <w:t>авториз</w:t>
      </w:r>
      <w:proofErr w:type="spellEnd"/>
      <w:r w:rsidRPr="00AC46BC">
        <w:t>. пользователей.</w:t>
      </w:r>
    </w:p>
    <w:p w14:paraId="000A4477" w14:textId="77777777" w:rsidR="00AC46BC" w:rsidRPr="00AC46BC" w:rsidRDefault="00AC46BC" w:rsidP="00AC46BC">
      <w:pPr>
        <w:pStyle w:val="ae"/>
        <w:numPr>
          <w:ilvl w:val="0"/>
          <w:numId w:val="41"/>
        </w:numPr>
        <w:spacing w:before="0" w:after="0"/>
        <w:ind w:left="0" w:firstLine="709"/>
        <w:jc w:val="both"/>
      </w:pPr>
      <w:r w:rsidRPr="00AC46BC">
        <w:t xml:space="preserve">Советов, Б. Я. Информационные технологии: теоретические основы : учебник для </w:t>
      </w:r>
      <w:proofErr w:type="spellStart"/>
      <w:r w:rsidRPr="00AC46BC">
        <w:t>спо</w:t>
      </w:r>
      <w:proofErr w:type="spellEnd"/>
      <w:r w:rsidRPr="00AC46BC">
        <w:t xml:space="preserve"> / Б. Я. Советов, В. В. </w:t>
      </w:r>
      <w:proofErr w:type="spellStart"/>
      <w:r w:rsidRPr="00AC46BC">
        <w:t>Цехановский</w:t>
      </w:r>
      <w:proofErr w:type="spellEnd"/>
      <w:r w:rsidRPr="00AC46BC">
        <w:t xml:space="preserve">. — Санкт-Петербург : Лань, 2021. — 444 с. — ISBN 978-5-8114-6920-8. — Текст : электронный // Лань : электронно-библиотечная система. — URL: </w:t>
      </w:r>
      <w:hyperlink r:id="rId65" w:history="1">
        <w:r w:rsidRPr="00AC46BC">
          <w:rPr>
            <w:rStyle w:val="ad"/>
          </w:rPr>
          <w:t>https://e.lanbook.com/book/153674</w:t>
        </w:r>
      </w:hyperlink>
      <w:r w:rsidRPr="00AC46BC">
        <w:t xml:space="preserve"> (дата обращения: 03.08.2023). — Режим доступа: для </w:t>
      </w:r>
      <w:proofErr w:type="spellStart"/>
      <w:r w:rsidRPr="00AC46BC">
        <w:t>авториз</w:t>
      </w:r>
      <w:proofErr w:type="spellEnd"/>
      <w:r w:rsidRPr="00AC46BC">
        <w:t>. пользователей.</w:t>
      </w:r>
    </w:p>
    <w:p w14:paraId="53235AEA" w14:textId="77777777" w:rsidR="00AC46BC" w:rsidRPr="00AC46BC" w:rsidRDefault="00AC46BC" w:rsidP="00AC46BC">
      <w:pPr>
        <w:pStyle w:val="ae"/>
        <w:numPr>
          <w:ilvl w:val="0"/>
          <w:numId w:val="41"/>
        </w:numPr>
        <w:spacing w:before="0" w:after="0"/>
        <w:ind w:left="0" w:firstLine="709"/>
        <w:jc w:val="both"/>
      </w:pPr>
      <w:r w:rsidRPr="00AC46BC">
        <w:t xml:space="preserve">Трофимов В. В. Информатика в 2 т. Том 1: Учебник для среднего профессионального образования / В. В. Трофимов. — 3-е изд., </w:t>
      </w:r>
      <w:proofErr w:type="spellStart"/>
      <w:r w:rsidRPr="00AC46BC">
        <w:t>перераб</w:t>
      </w:r>
      <w:proofErr w:type="spellEnd"/>
      <w:r w:rsidRPr="00AC46BC">
        <w:t xml:space="preserve">. и доп. — Москва: Издательство </w:t>
      </w:r>
      <w:proofErr w:type="spellStart"/>
      <w:r w:rsidRPr="00AC46BC">
        <w:t>Юрайт</w:t>
      </w:r>
      <w:proofErr w:type="spellEnd"/>
      <w:r w:rsidRPr="00AC46BC">
        <w:t xml:space="preserve">, 2022. — 553 с. — (Профессиональное образование). — ISBN 978-5-534-02518-7. — Текст: электронный // ЭБС </w:t>
      </w:r>
      <w:proofErr w:type="spellStart"/>
      <w:r w:rsidRPr="00AC46BC">
        <w:t>Юрайт</w:t>
      </w:r>
      <w:proofErr w:type="spellEnd"/>
      <w:r w:rsidRPr="00AC46BC">
        <w:t xml:space="preserve"> [сайт]. — URL: https://urait.ru/bcode/471120</w:t>
      </w:r>
    </w:p>
    <w:p w14:paraId="0E63968E" w14:textId="77777777" w:rsidR="00AC46BC" w:rsidRPr="00AC46BC" w:rsidRDefault="00AC46BC" w:rsidP="00AC46BC">
      <w:pPr>
        <w:pStyle w:val="ae"/>
        <w:numPr>
          <w:ilvl w:val="0"/>
          <w:numId w:val="41"/>
        </w:numPr>
        <w:spacing w:before="0" w:after="0"/>
        <w:ind w:left="0" w:firstLine="709"/>
        <w:jc w:val="both"/>
      </w:pPr>
      <w:r w:rsidRPr="00AC46BC">
        <w:t xml:space="preserve">Федотова, Е. Л. Информационные технологии в профессиональной деятельности: учебное пособие / Е.Л. Федотова. — Москва: ФОРУМ: ИНФРА-М, 2022. — 367 с. — (Среднее профессиональное образование). - ISBN 978-5-8199-0752-8. - Текст: электронный // ЭБС </w:t>
      </w:r>
      <w:proofErr w:type="spellStart"/>
      <w:r w:rsidRPr="00AC46BC">
        <w:t>Znanium</w:t>
      </w:r>
      <w:proofErr w:type="spellEnd"/>
      <w:r w:rsidRPr="00AC46BC">
        <w:t xml:space="preserve"> [сайт]. </w:t>
      </w:r>
      <w:r w:rsidRPr="00AC46BC">
        <w:sym w:font="Symbol" w:char="F02D"/>
      </w:r>
      <w:r w:rsidRPr="00AC46BC">
        <w:t xml:space="preserve"> URL: https://znanium.com/catalog/product/1786345 (дата обращения: 04.08.2022). – Режим доступа: по подписке.</w:t>
      </w:r>
    </w:p>
    <w:p w14:paraId="48CF4F59" w14:textId="77777777" w:rsidR="003B7352" w:rsidRPr="00E1460B" w:rsidRDefault="003B7352" w:rsidP="008C23A3">
      <w:pPr>
        <w:spacing w:after="0"/>
        <w:ind w:firstLine="709"/>
        <w:jc w:val="both"/>
        <w:rPr>
          <w:rFonts w:ascii="Times New Roman" w:hAnsi="Times New Roman"/>
          <w:sz w:val="24"/>
          <w:szCs w:val="24"/>
        </w:rPr>
      </w:pPr>
    </w:p>
    <w:p w14:paraId="5423D48F" w14:textId="4E7982CE" w:rsidR="003B7352" w:rsidRPr="00E1460B" w:rsidRDefault="003B7352" w:rsidP="008C23A3">
      <w:pPr>
        <w:spacing w:after="0"/>
        <w:ind w:firstLine="709"/>
        <w:jc w:val="both"/>
        <w:rPr>
          <w:rFonts w:ascii="Times New Roman" w:hAnsi="Times New Roman"/>
          <w:b/>
          <w:sz w:val="24"/>
          <w:szCs w:val="24"/>
        </w:rPr>
      </w:pPr>
      <w:bookmarkStart w:id="373" w:name="_Toc78973878"/>
      <w:bookmarkStart w:id="374" w:name="_Toc115855496"/>
      <w:r w:rsidRPr="00E1460B">
        <w:rPr>
          <w:rFonts w:ascii="Times New Roman" w:hAnsi="Times New Roman"/>
          <w:b/>
          <w:sz w:val="24"/>
          <w:szCs w:val="24"/>
        </w:rPr>
        <w:t>3.2.</w:t>
      </w:r>
      <w:r w:rsidR="00AC46BC">
        <w:rPr>
          <w:rFonts w:ascii="Times New Roman" w:hAnsi="Times New Roman"/>
          <w:b/>
          <w:sz w:val="24"/>
          <w:szCs w:val="24"/>
        </w:rPr>
        <w:t>2</w:t>
      </w:r>
      <w:r w:rsidRPr="00E1460B">
        <w:rPr>
          <w:rFonts w:ascii="Times New Roman" w:hAnsi="Times New Roman"/>
          <w:b/>
          <w:sz w:val="24"/>
          <w:szCs w:val="24"/>
        </w:rPr>
        <w:t>. Дополнительные источники</w:t>
      </w:r>
      <w:bookmarkEnd w:id="373"/>
      <w:bookmarkEnd w:id="374"/>
      <w:r w:rsidRPr="00E1460B">
        <w:rPr>
          <w:rFonts w:ascii="Times New Roman" w:hAnsi="Times New Roman"/>
          <w:b/>
          <w:sz w:val="24"/>
          <w:szCs w:val="24"/>
        </w:rPr>
        <w:t xml:space="preserve"> </w:t>
      </w:r>
    </w:p>
    <w:p w14:paraId="7D9E59DF" w14:textId="77777777" w:rsidR="003B7352" w:rsidRPr="00850DCB" w:rsidRDefault="003B7352" w:rsidP="007413B6">
      <w:pPr>
        <w:pStyle w:val="ae"/>
        <w:numPr>
          <w:ilvl w:val="0"/>
          <w:numId w:val="26"/>
        </w:numPr>
        <w:spacing w:before="0" w:after="0"/>
        <w:ind w:left="0" w:firstLine="709"/>
        <w:jc w:val="both"/>
      </w:pPr>
      <w:r w:rsidRPr="00850DCB">
        <w:t xml:space="preserve">Алексеев А.П. Сборник лабораторных работ по дисциплине «Информатика», часть 2: Учебное пособие. Учебное пособие по дисциплине «Информатика», для студентов первого курса специальностей 10.03.01 и 10.05.02 Учебное пособие по дисциплине «Информатика», для студентов первого курса специальностей 10.03.01 и 10.05.02 / Алексеев А.П. </w:t>
      </w:r>
      <w:r w:rsidRPr="00E1460B">
        <w:sym w:font="Symbol" w:char="F02D"/>
      </w:r>
      <w:r w:rsidRPr="00850DCB">
        <w:t xml:space="preserve"> Москва: СОЛОН-Пр., 2017. </w:t>
      </w:r>
      <w:r w:rsidRPr="00E1460B">
        <w:sym w:font="Symbol" w:char="F02D"/>
      </w:r>
      <w:r w:rsidRPr="00850DCB">
        <w:t xml:space="preserve"> 256 с.: ISBN 978-5-91359-220-0. - Текст: электронный// ЭБС </w:t>
      </w:r>
      <w:proofErr w:type="spellStart"/>
      <w:r w:rsidRPr="00850DCB">
        <w:t>Znanium</w:t>
      </w:r>
      <w:proofErr w:type="spellEnd"/>
      <w:r w:rsidRPr="00850DCB">
        <w:t xml:space="preserve"> [сайт]. </w:t>
      </w:r>
      <w:r w:rsidRPr="00E1460B">
        <w:sym w:font="Symbol" w:char="F02D"/>
      </w:r>
      <w:r w:rsidRPr="00850DCB">
        <w:t xml:space="preserve"> URL: https://znanium.com/catalog/product/881455. – Режим доступа: по подписке.</w:t>
      </w:r>
    </w:p>
    <w:p w14:paraId="3EEABDBE" w14:textId="77777777" w:rsidR="003B7352" w:rsidRPr="00850DCB" w:rsidRDefault="003B7352" w:rsidP="007413B6">
      <w:pPr>
        <w:pStyle w:val="ae"/>
        <w:numPr>
          <w:ilvl w:val="0"/>
          <w:numId w:val="26"/>
        </w:numPr>
        <w:spacing w:before="0" w:after="0"/>
        <w:ind w:left="0" w:firstLine="709"/>
        <w:jc w:val="both"/>
      </w:pPr>
      <w:r w:rsidRPr="00850DCB">
        <w:t xml:space="preserve">Беляева. Т.М. Математика и информатика: учебник и практикум для СПО / Т. М. Беляева [и др.]; под редакцией В. Д. </w:t>
      </w:r>
      <w:proofErr w:type="spellStart"/>
      <w:r w:rsidRPr="00850DCB">
        <w:t>Элькина</w:t>
      </w:r>
      <w:proofErr w:type="spellEnd"/>
      <w:r w:rsidRPr="00850DCB">
        <w:t xml:space="preserve">. Учебник и практикум для среднего профессионального образования / Т. М. Беляева [и др.]; под редакцией В. Д. </w:t>
      </w:r>
      <w:proofErr w:type="spellStart"/>
      <w:r w:rsidRPr="00850DCB">
        <w:t>Элькина</w:t>
      </w:r>
      <w:proofErr w:type="spellEnd"/>
      <w:r w:rsidRPr="00850DCB">
        <w:t xml:space="preserve">. — 2-е изд., </w:t>
      </w:r>
      <w:proofErr w:type="spellStart"/>
      <w:r w:rsidRPr="00850DCB">
        <w:t>перераб</w:t>
      </w:r>
      <w:proofErr w:type="spellEnd"/>
      <w:r w:rsidRPr="00850DCB">
        <w:t xml:space="preserve">. и доп. — Москва: Издательство </w:t>
      </w:r>
      <w:proofErr w:type="spellStart"/>
      <w:r w:rsidRPr="00850DCB">
        <w:t>Юрайт</w:t>
      </w:r>
      <w:proofErr w:type="spellEnd"/>
      <w:r w:rsidRPr="00850DCB">
        <w:t xml:space="preserve">, 2022. — 402 с. — (Профессиональное образование). — ISBN 978-5-534-10683-1. — Текст: электронный // ЭБС </w:t>
      </w:r>
      <w:proofErr w:type="spellStart"/>
      <w:r w:rsidRPr="00850DCB">
        <w:t>Юрайт</w:t>
      </w:r>
      <w:proofErr w:type="spellEnd"/>
      <w:r w:rsidRPr="00850DCB">
        <w:t xml:space="preserve"> [сайт]. — URL: https://urait.ru/bcode/469943</w:t>
      </w:r>
    </w:p>
    <w:p w14:paraId="4E7DF412" w14:textId="77777777" w:rsidR="003B7352" w:rsidRPr="00850DCB" w:rsidRDefault="003B7352" w:rsidP="007413B6">
      <w:pPr>
        <w:pStyle w:val="ae"/>
        <w:numPr>
          <w:ilvl w:val="0"/>
          <w:numId w:val="26"/>
        </w:numPr>
        <w:spacing w:before="0" w:after="0"/>
        <w:ind w:left="0" w:firstLine="709"/>
        <w:jc w:val="both"/>
      </w:pPr>
      <w:r w:rsidRPr="00850DCB">
        <w:t xml:space="preserve">Кедрова Г.Е. [и др.] Информатика для гуманитариев: учебник и практикум для среднего профессионального образования. Под редакцией Г. Е. Кедровой. — Москва: Издательство </w:t>
      </w:r>
      <w:proofErr w:type="spellStart"/>
      <w:r w:rsidRPr="00850DCB">
        <w:t>Юрайт</w:t>
      </w:r>
      <w:proofErr w:type="spellEnd"/>
      <w:r w:rsidRPr="00850DCB">
        <w:t xml:space="preserve">, 2022. — 439 с. — (Профессиональное образование). — ISBN 978-5-534-10244-4. — Текст: электронный // ЭБС </w:t>
      </w:r>
      <w:proofErr w:type="spellStart"/>
      <w:r w:rsidRPr="00850DCB">
        <w:t>Юрайт</w:t>
      </w:r>
      <w:proofErr w:type="spellEnd"/>
      <w:r w:rsidRPr="00850DCB">
        <w:t xml:space="preserve"> [сайт]. — URL: https://urait.ru/bcode/475550</w:t>
      </w:r>
    </w:p>
    <w:p w14:paraId="51092C68" w14:textId="77777777" w:rsidR="003B7352" w:rsidRPr="00850DCB" w:rsidRDefault="003B7352" w:rsidP="007413B6">
      <w:pPr>
        <w:pStyle w:val="ae"/>
        <w:numPr>
          <w:ilvl w:val="0"/>
          <w:numId w:val="26"/>
        </w:numPr>
        <w:spacing w:before="0" w:after="0"/>
        <w:ind w:left="0" w:firstLine="709"/>
        <w:jc w:val="both"/>
      </w:pPr>
      <w:r w:rsidRPr="00850DCB">
        <w:t xml:space="preserve">Новожилов О.П. Информатика в 2 ч. Часть 1: учебник для СПО / О. П. Новожилов. Учебник для среднего профессионального образования / О. П. Новожилов. — 3-е изд., </w:t>
      </w:r>
      <w:proofErr w:type="spellStart"/>
      <w:r w:rsidRPr="00850DCB">
        <w:t>перераб</w:t>
      </w:r>
      <w:proofErr w:type="spellEnd"/>
      <w:r w:rsidRPr="00850DCB">
        <w:t xml:space="preserve">. и доп. — Москва: Издательство </w:t>
      </w:r>
      <w:proofErr w:type="spellStart"/>
      <w:r w:rsidRPr="00850DCB">
        <w:t>Юрайт</w:t>
      </w:r>
      <w:proofErr w:type="spellEnd"/>
      <w:r w:rsidRPr="00850DCB">
        <w:t xml:space="preserve">, 2022. — 320 с. — (Профессиональное образование). — ISBN 978-5-534-06372-1. — Текст: электронный // ЭБС </w:t>
      </w:r>
      <w:proofErr w:type="spellStart"/>
      <w:r w:rsidRPr="00850DCB">
        <w:t>Юрайт</w:t>
      </w:r>
      <w:proofErr w:type="spellEnd"/>
      <w:r w:rsidRPr="00850DCB">
        <w:t xml:space="preserve"> [сайт]. — URL: https://urait.ru/bcode/474161</w:t>
      </w:r>
    </w:p>
    <w:p w14:paraId="67F971C3" w14:textId="77777777" w:rsidR="003B7352" w:rsidRPr="00850DCB" w:rsidRDefault="003B7352" w:rsidP="007413B6">
      <w:pPr>
        <w:pStyle w:val="ae"/>
        <w:numPr>
          <w:ilvl w:val="0"/>
          <w:numId w:val="26"/>
        </w:numPr>
        <w:spacing w:before="0" w:after="0"/>
        <w:ind w:left="0" w:firstLine="709"/>
        <w:jc w:val="both"/>
      </w:pPr>
      <w:r w:rsidRPr="00850DCB">
        <w:t xml:space="preserve">Попов А.М. Информатика и математика: учебник и практикум для СПО / А. М. Попов, В. Н. Сотников, Е. И. Нагаева, М. А. Зайцев; под ред. А. М. Попова Учебник и практикум для среднего профессионального образования / А. М. Попов, В. Н. Сотников, Е. И. Нагаева, М. А. Зайцев; под редакцией А. М. Попова. — 4-е изд., </w:t>
      </w:r>
      <w:proofErr w:type="spellStart"/>
      <w:r w:rsidRPr="00850DCB">
        <w:t>перераб</w:t>
      </w:r>
      <w:proofErr w:type="spellEnd"/>
      <w:r w:rsidRPr="00850DCB">
        <w:t xml:space="preserve">. и доп. — Москва : Издательство </w:t>
      </w:r>
      <w:proofErr w:type="spellStart"/>
      <w:r w:rsidRPr="00850DCB">
        <w:t>Юрайт</w:t>
      </w:r>
      <w:proofErr w:type="spellEnd"/>
      <w:r w:rsidRPr="00850DCB">
        <w:t xml:space="preserve">, 2022. — 484 с. — (Профессиональное образование). — ISBN 978-5-534-08207-4. — Текст: электронный // ЭБС </w:t>
      </w:r>
      <w:proofErr w:type="spellStart"/>
      <w:r w:rsidRPr="00850DCB">
        <w:t>Юрайт</w:t>
      </w:r>
      <w:proofErr w:type="spellEnd"/>
      <w:r w:rsidRPr="00850DCB">
        <w:t xml:space="preserve"> [сайт]. — URL: https://urait.ru/bcode/469437</w:t>
      </w:r>
    </w:p>
    <w:p w14:paraId="678E39D4" w14:textId="77777777" w:rsidR="003B7352" w:rsidRPr="00850DCB" w:rsidRDefault="003B7352" w:rsidP="007413B6">
      <w:pPr>
        <w:pStyle w:val="ae"/>
        <w:numPr>
          <w:ilvl w:val="0"/>
          <w:numId w:val="26"/>
        </w:numPr>
        <w:spacing w:before="0" w:after="0"/>
        <w:ind w:left="0" w:firstLine="709"/>
        <w:jc w:val="both"/>
      </w:pPr>
      <w:r w:rsidRPr="00850DCB">
        <w:t xml:space="preserve">Советов Б.Я. Информационные технологии: учебник для среднего профессионального образования / Б. Я. Советов, В. В. </w:t>
      </w:r>
      <w:proofErr w:type="spellStart"/>
      <w:r w:rsidRPr="00850DCB">
        <w:t>Цехановский</w:t>
      </w:r>
      <w:proofErr w:type="spellEnd"/>
      <w:r w:rsidRPr="00850DCB">
        <w:t xml:space="preserve">. — 7-е изд., </w:t>
      </w:r>
      <w:proofErr w:type="spellStart"/>
      <w:r w:rsidRPr="00850DCB">
        <w:t>перераб</w:t>
      </w:r>
      <w:proofErr w:type="spellEnd"/>
      <w:r w:rsidRPr="00850DCB">
        <w:t xml:space="preserve">. и доп. — Москва: Издательство </w:t>
      </w:r>
      <w:proofErr w:type="spellStart"/>
      <w:r w:rsidRPr="00850DCB">
        <w:t>Юрайт</w:t>
      </w:r>
      <w:proofErr w:type="spellEnd"/>
      <w:r w:rsidRPr="00850DCB">
        <w:t xml:space="preserve">, 2022. — 327 с. — (Профессиональное образование). — ISBN 978-5-534-06399-8. — Текст: электронный // ЭБС </w:t>
      </w:r>
      <w:proofErr w:type="spellStart"/>
      <w:r w:rsidRPr="00850DCB">
        <w:t>Юрайт</w:t>
      </w:r>
      <w:proofErr w:type="spellEnd"/>
      <w:r w:rsidRPr="00850DCB">
        <w:t xml:space="preserve"> [сайт]. — URL: https://urait.ru/bcode/469425</w:t>
      </w:r>
    </w:p>
    <w:p w14:paraId="564D5ABF" w14:textId="77777777" w:rsidR="003B7352" w:rsidRPr="00850DCB" w:rsidRDefault="003B7352" w:rsidP="007413B6">
      <w:pPr>
        <w:pStyle w:val="ae"/>
        <w:numPr>
          <w:ilvl w:val="0"/>
          <w:numId w:val="26"/>
        </w:numPr>
        <w:spacing w:before="0" w:after="0"/>
        <w:ind w:left="0" w:firstLine="709"/>
        <w:jc w:val="both"/>
      </w:pPr>
      <w:r w:rsidRPr="00850DCB">
        <w:lastRenderedPageBreak/>
        <w:t xml:space="preserve">Трофимов В.В. Информационные технологии в экономике и управлении в 2 ч. Часть 1: учебник для СПО / В. В. Трофимов [и др.]; под ред. В. В. Трофимова. Учебник для среднего профессионального образования / В. В. Трофимов [и др.] ; под редакцией В. В. Трофимова. — 3-е изд., </w:t>
      </w:r>
      <w:proofErr w:type="spellStart"/>
      <w:r w:rsidRPr="00850DCB">
        <w:t>перераб</w:t>
      </w:r>
      <w:proofErr w:type="spellEnd"/>
      <w:r w:rsidRPr="00850DCB">
        <w:t xml:space="preserve">. и доп. — Москва: Издательство </w:t>
      </w:r>
      <w:proofErr w:type="spellStart"/>
      <w:r w:rsidRPr="00850DCB">
        <w:t>Юрайт</w:t>
      </w:r>
      <w:proofErr w:type="spellEnd"/>
      <w:r w:rsidRPr="00850DCB">
        <w:t xml:space="preserve">, 2022. — 269 с. — (Профессиональное образование). — ISBN 978-5-534-09137-3. — Текст: электронный // ЭБС </w:t>
      </w:r>
      <w:proofErr w:type="spellStart"/>
      <w:r w:rsidRPr="00850DCB">
        <w:t>Юрайт</w:t>
      </w:r>
      <w:proofErr w:type="spellEnd"/>
      <w:r w:rsidRPr="00850DCB">
        <w:t xml:space="preserve"> [сайт]. — URL: </w:t>
      </w:r>
      <w:hyperlink r:id="rId66" w:history="1">
        <w:r w:rsidRPr="00850DCB">
          <w:t>https://urait.ru/bcode/475059</w:t>
        </w:r>
      </w:hyperlink>
    </w:p>
    <w:p w14:paraId="709F3E54" w14:textId="77777777" w:rsidR="003B7352" w:rsidRPr="00850DCB" w:rsidRDefault="003B7352" w:rsidP="007413B6">
      <w:pPr>
        <w:pStyle w:val="ae"/>
        <w:numPr>
          <w:ilvl w:val="0"/>
          <w:numId w:val="26"/>
        </w:numPr>
        <w:spacing w:before="0" w:after="0"/>
        <w:ind w:left="0" w:firstLine="709"/>
        <w:jc w:val="both"/>
      </w:pPr>
      <w:r w:rsidRPr="00850DCB">
        <w:t>Справочно-правовая система «Консультант Плюс». Официальный сайт СПС «Консультант плюс» [Электронный ресурс] . URL: http://www.consultant.ru/</w:t>
      </w:r>
    </w:p>
    <w:p w14:paraId="282720C4" w14:textId="77777777" w:rsidR="003B7352" w:rsidRPr="00850DCB" w:rsidRDefault="003B7352" w:rsidP="007413B6">
      <w:pPr>
        <w:pStyle w:val="ae"/>
        <w:numPr>
          <w:ilvl w:val="0"/>
          <w:numId w:val="26"/>
        </w:numPr>
        <w:spacing w:before="0" w:after="0"/>
        <w:ind w:left="0" w:firstLine="709"/>
        <w:jc w:val="both"/>
      </w:pPr>
      <w:r w:rsidRPr="00850DCB">
        <w:t>Справочно-правовая система «Гарант» [Электронный ресурс] . URL:garant.ru</w:t>
      </w:r>
    </w:p>
    <w:p w14:paraId="0020C99C" w14:textId="77777777" w:rsidR="003B7352" w:rsidRPr="00850DCB" w:rsidRDefault="003B7352" w:rsidP="007413B6">
      <w:pPr>
        <w:pStyle w:val="ae"/>
        <w:numPr>
          <w:ilvl w:val="0"/>
          <w:numId w:val="26"/>
        </w:numPr>
        <w:spacing w:before="0" w:after="0"/>
        <w:ind w:left="0" w:firstLine="709"/>
        <w:jc w:val="both"/>
      </w:pPr>
      <w:r w:rsidRPr="00850DCB">
        <w:t>Справочно-правовая система «Консорциум Кодекс» [Электронный ресурс] . URL: Кодекс - Профессиональные справочные системы - Кодекс (kodeks.ru)</w:t>
      </w:r>
    </w:p>
    <w:p w14:paraId="04E32750" w14:textId="77777777" w:rsidR="003B7352" w:rsidRPr="00850DCB" w:rsidRDefault="003B7352" w:rsidP="007413B6">
      <w:pPr>
        <w:pStyle w:val="ae"/>
        <w:numPr>
          <w:ilvl w:val="0"/>
          <w:numId w:val="26"/>
        </w:numPr>
        <w:spacing w:before="0" w:after="0"/>
        <w:ind w:left="0" w:firstLine="709"/>
        <w:jc w:val="both"/>
      </w:pPr>
      <w:r w:rsidRPr="00850DCB">
        <w:t xml:space="preserve">Официальный сайт программы для распознавания текста ABBYY </w:t>
      </w:r>
      <w:proofErr w:type="spellStart"/>
      <w:r w:rsidRPr="00850DCB">
        <w:t>FineReader</w:t>
      </w:r>
      <w:proofErr w:type="spellEnd"/>
      <w:r w:rsidRPr="00850DCB">
        <w:t>. Официальный сайт корпорации Adobe. [Электронный ресурс] URL: https://www.abbyy.com/ru-ru/Finereader/</w:t>
      </w:r>
    </w:p>
    <w:p w14:paraId="1967E00A" w14:textId="77777777" w:rsidR="003B7352" w:rsidRPr="00850DCB" w:rsidRDefault="003B7352" w:rsidP="007413B6">
      <w:pPr>
        <w:pStyle w:val="ae"/>
        <w:numPr>
          <w:ilvl w:val="0"/>
          <w:numId w:val="26"/>
        </w:numPr>
        <w:spacing w:before="0" w:after="0"/>
        <w:ind w:left="0" w:firstLine="709"/>
        <w:jc w:val="both"/>
      </w:pPr>
      <w:r w:rsidRPr="00850DCB">
        <w:t>Официальный сайт Microsoft Office. Справка. Официальный сайт Microsoft [Электронный ресурс] . URL: https://support.office.com/</w:t>
      </w:r>
    </w:p>
    <w:p w14:paraId="410A956B" w14:textId="77777777" w:rsidR="003B7352" w:rsidRPr="00850DCB" w:rsidRDefault="003B7352" w:rsidP="007413B6">
      <w:pPr>
        <w:pStyle w:val="ae"/>
        <w:numPr>
          <w:ilvl w:val="0"/>
          <w:numId w:val="26"/>
        </w:numPr>
        <w:spacing w:before="0" w:after="0"/>
        <w:ind w:left="0" w:firstLine="709"/>
        <w:jc w:val="both"/>
      </w:pPr>
      <w:r w:rsidRPr="00850DCB">
        <w:t>Официальный сайт компании Google. Справка Google. [Электронный ресурс] URL: https://support.google.com</w:t>
      </w:r>
    </w:p>
    <w:p w14:paraId="4E12FCDB" w14:textId="77777777" w:rsidR="003B7352" w:rsidRPr="00850DCB" w:rsidRDefault="003B7352" w:rsidP="007413B6">
      <w:pPr>
        <w:pStyle w:val="ae"/>
        <w:numPr>
          <w:ilvl w:val="0"/>
          <w:numId w:val="26"/>
        </w:numPr>
        <w:spacing w:before="0" w:after="0"/>
        <w:ind w:left="0" w:firstLine="709"/>
        <w:jc w:val="both"/>
      </w:pPr>
      <w:r w:rsidRPr="00850DCB">
        <w:t xml:space="preserve">Официальный сайт Яндекс-диск [Электронный ресурс] URL: </w:t>
      </w:r>
      <w:proofErr w:type="spellStart"/>
      <w:r w:rsidRPr="00850DCB">
        <w:t>Яндекс.Диск</w:t>
      </w:r>
      <w:proofErr w:type="spellEnd"/>
      <w:r w:rsidRPr="00850DCB">
        <w:t xml:space="preserve"> (yandex.ru). </w:t>
      </w:r>
    </w:p>
    <w:p w14:paraId="497B2A96" w14:textId="77777777" w:rsidR="003B7352" w:rsidRPr="00850DCB" w:rsidRDefault="003B7352" w:rsidP="007413B6">
      <w:pPr>
        <w:pStyle w:val="ae"/>
        <w:numPr>
          <w:ilvl w:val="0"/>
          <w:numId w:val="26"/>
        </w:numPr>
        <w:spacing w:before="0" w:after="0"/>
        <w:ind w:left="0" w:firstLine="709"/>
        <w:jc w:val="both"/>
      </w:pPr>
      <w:r w:rsidRPr="00850DCB">
        <w:t>Официальный сайт Облако мейл. [Электронный ресурс] URL: Облако Mail.ru</w:t>
      </w:r>
    </w:p>
    <w:p w14:paraId="151D8BD8" w14:textId="77777777" w:rsidR="003B7352" w:rsidRPr="00850DCB" w:rsidRDefault="003B7352" w:rsidP="007413B6">
      <w:pPr>
        <w:pStyle w:val="ae"/>
        <w:numPr>
          <w:ilvl w:val="0"/>
          <w:numId w:val="26"/>
        </w:numPr>
        <w:spacing w:before="0" w:after="0"/>
        <w:ind w:left="0" w:firstLine="709"/>
        <w:jc w:val="both"/>
      </w:pPr>
      <w:r w:rsidRPr="00850DCB">
        <w:t>Система онлайн-бронирования отелей «Букинг».</w:t>
      </w:r>
      <w:r w:rsidRPr="00850DCB">
        <w:tab/>
        <w:t>Официальный сайт Booking.com [Электронный ресурс] URL: https://www.booking.com/index.ru.</w:t>
      </w:r>
    </w:p>
    <w:p w14:paraId="298A9EA8" w14:textId="77777777" w:rsidR="003B7352" w:rsidRPr="00850DCB" w:rsidRDefault="003B7352" w:rsidP="007413B6">
      <w:pPr>
        <w:pStyle w:val="ae"/>
        <w:numPr>
          <w:ilvl w:val="0"/>
          <w:numId w:val="26"/>
        </w:numPr>
        <w:spacing w:before="0" w:after="0"/>
        <w:ind w:left="0" w:firstLine="709"/>
        <w:jc w:val="both"/>
      </w:pPr>
      <w:r w:rsidRPr="00850DCB">
        <w:t>Сервис сравнения цен на отели «</w:t>
      </w:r>
      <w:proofErr w:type="spellStart"/>
      <w:r w:rsidRPr="00850DCB">
        <w:t>Триваго</w:t>
      </w:r>
      <w:proofErr w:type="spellEnd"/>
      <w:r w:rsidRPr="00850DCB">
        <w:t>»</w:t>
      </w:r>
      <w:r w:rsidRPr="00850DCB">
        <w:tab/>
        <w:t xml:space="preserve">Официальный сайт </w:t>
      </w:r>
      <w:proofErr w:type="spellStart"/>
      <w:r w:rsidRPr="00850DCB">
        <w:t>Trivago</w:t>
      </w:r>
      <w:proofErr w:type="spellEnd"/>
      <w:r w:rsidRPr="00850DCB">
        <w:t>. [Электронный ресурс] URL: https://www.trivago.ru/</w:t>
      </w:r>
    </w:p>
    <w:p w14:paraId="45F56DEB" w14:textId="77777777" w:rsidR="003B7352" w:rsidRPr="00850DCB" w:rsidRDefault="003B7352" w:rsidP="007413B6">
      <w:pPr>
        <w:pStyle w:val="ae"/>
        <w:numPr>
          <w:ilvl w:val="0"/>
          <w:numId w:val="26"/>
        </w:numPr>
        <w:spacing w:before="0" w:after="0"/>
        <w:ind w:left="0" w:firstLine="709"/>
        <w:jc w:val="both"/>
      </w:pPr>
      <w:r w:rsidRPr="00850DCB">
        <w:t>Сервис бронирования отелей «</w:t>
      </w:r>
      <w:proofErr w:type="spellStart"/>
      <w:r w:rsidRPr="00850DCB">
        <w:t>Хотелс</w:t>
      </w:r>
      <w:proofErr w:type="spellEnd"/>
      <w:r w:rsidRPr="00850DCB">
        <w:t>»</w:t>
      </w:r>
      <w:r w:rsidRPr="00850DCB">
        <w:tab/>
        <w:t>Официальный сайт Hotels [Электронный ресурс] URL: https://ru.hotels.com/</w:t>
      </w:r>
    </w:p>
    <w:p w14:paraId="7386B6DF" w14:textId="77777777" w:rsidR="003B7352" w:rsidRPr="00850DCB" w:rsidRDefault="003B7352" w:rsidP="007413B6">
      <w:pPr>
        <w:pStyle w:val="ae"/>
        <w:numPr>
          <w:ilvl w:val="0"/>
          <w:numId w:val="26"/>
        </w:numPr>
        <w:spacing w:before="0" w:after="0"/>
        <w:ind w:left="0" w:firstLine="709"/>
        <w:jc w:val="both"/>
      </w:pPr>
      <w:r w:rsidRPr="00850DCB">
        <w:t>Система сравнения цен на отели «</w:t>
      </w:r>
      <w:proofErr w:type="spellStart"/>
      <w:r w:rsidRPr="00850DCB">
        <w:t>Румгуру</w:t>
      </w:r>
      <w:proofErr w:type="spellEnd"/>
      <w:r w:rsidRPr="00850DCB">
        <w:t>»</w:t>
      </w:r>
      <w:r w:rsidRPr="00850DCB">
        <w:tab/>
        <w:t xml:space="preserve">Официальный сайт </w:t>
      </w:r>
      <w:proofErr w:type="spellStart"/>
      <w:r w:rsidRPr="00850DCB">
        <w:t>Roomguru</w:t>
      </w:r>
      <w:proofErr w:type="spellEnd"/>
      <w:r w:rsidRPr="00850DCB">
        <w:t xml:space="preserve"> [Электронный ресурс] URL: https://www.roomguru.ru/Hotels/Search</w:t>
      </w:r>
    </w:p>
    <w:p w14:paraId="12227570" w14:textId="77777777" w:rsidR="003B7352" w:rsidRPr="00850DCB" w:rsidRDefault="003B7352" w:rsidP="007413B6">
      <w:pPr>
        <w:pStyle w:val="ae"/>
        <w:numPr>
          <w:ilvl w:val="0"/>
          <w:numId w:val="26"/>
        </w:numPr>
        <w:spacing w:before="0" w:after="0"/>
        <w:ind w:left="0" w:firstLine="709"/>
        <w:jc w:val="both"/>
      </w:pPr>
      <w:r w:rsidRPr="00850DCB">
        <w:t>Сервис сравнения цен на отели «</w:t>
      </w:r>
      <w:proofErr w:type="spellStart"/>
      <w:r w:rsidRPr="00850DCB">
        <w:t>Хотеллук</w:t>
      </w:r>
      <w:proofErr w:type="spellEnd"/>
      <w:r w:rsidRPr="00850DCB">
        <w:t>»</w:t>
      </w:r>
      <w:r w:rsidRPr="00850DCB">
        <w:tab/>
        <w:t xml:space="preserve">Официальный сайт </w:t>
      </w:r>
      <w:proofErr w:type="spellStart"/>
      <w:r w:rsidRPr="00850DCB">
        <w:t>Hotellook</w:t>
      </w:r>
      <w:proofErr w:type="spellEnd"/>
      <w:r w:rsidRPr="00850DCB">
        <w:t xml:space="preserve"> [Электронный ресурс] URL: https://hotellook.ru/</w:t>
      </w:r>
    </w:p>
    <w:p w14:paraId="4EFFF6DE" w14:textId="77777777" w:rsidR="003B7352" w:rsidRPr="00850DCB" w:rsidRDefault="003B7352" w:rsidP="007413B6">
      <w:pPr>
        <w:pStyle w:val="ae"/>
        <w:numPr>
          <w:ilvl w:val="0"/>
          <w:numId w:val="26"/>
        </w:numPr>
        <w:spacing w:before="0" w:after="0"/>
        <w:ind w:left="0" w:firstLine="709"/>
        <w:jc w:val="both"/>
      </w:pPr>
      <w:r w:rsidRPr="00850DCB">
        <w:t>ОАО «РЖД». Официальный сайт [Электронный ресурс] URL: Пассажирам (rzd.ru)</w:t>
      </w:r>
    </w:p>
    <w:p w14:paraId="4CAE90CB" w14:textId="77777777" w:rsidR="003B7352" w:rsidRPr="00850DCB" w:rsidRDefault="003B7352" w:rsidP="007413B6">
      <w:pPr>
        <w:pStyle w:val="ae"/>
        <w:numPr>
          <w:ilvl w:val="0"/>
          <w:numId w:val="26"/>
        </w:numPr>
        <w:spacing w:before="0" w:after="0"/>
        <w:ind w:left="0" w:firstLine="709"/>
        <w:jc w:val="both"/>
      </w:pPr>
      <w:r w:rsidRPr="00850DCB">
        <w:t>Система поиска авиабилетов онлайн «Билеты плюс»</w:t>
      </w:r>
      <w:r w:rsidRPr="00850DCB">
        <w:tab/>
        <w:t xml:space="preserve">Официальный сайт </w:t>
      </w:r>
      <w:proofErr w:type="spellStart"/>
      <w:r w:rsidRPr="00850DCB">
        <w:t>Biletyplus</w:t>
      </w:r>
      <w:proofErr w:type="spellEnd"/>
      <w:r w:rsidRPr="00850DCB">
        <w:t xml:space="preserve"> [Электронный ресурс] URL: http://biletyplus.ru/</w:t>
      </w:r>
    </w:p>
    <w:p w14:paraId="5FF59608" w14:textId="77777777" w:rsidR="003B7352" w:rsidRPr="00850DCB" w:rsidRDefault="003B7352" w:rsidP="007413B6">
      <w:pPr>
        <w:pStyle w:val="ae"/>
        <w:numPr>
          <w:ilvl w:val="0"/>
          <w:numId w:val="26"/>
        </w:numPr>
        <w:spacing w:before="0" w:after="0"/>
        <w:ind w:left="0" w:firstLine="709"/>
        <w:jc w:val="both"/>
      </w:pPr>
      <w:r w:rsidRPr="00850DCB">
        <w:t xml:space="preserve">Система заказа железнодорожных билетов онлайн Официальный сайт </w:t>
      </w:r>
      <w:proofErr w:type="spellStart"/>
      <w:r w:rsidRPr="00850DCB">
        <w:t>Tutu</w:t>
      </w:r>
      <w:proofErr w:type="spellEnd"/>
      <w:r w:rsidRPr="00850DCB">
        <w:t xml:space="preserve"> [Электронный ресурс] URL: https://www.tutu.ru</w:t>
      </w:r>
    </w:p>
    <w:p w14:paraId="6B89AC63" w14:textId="77777777" w:rsidR="003B7352" w:rsidRPr="00850DCB" w:rsidRDefault="003B7352" w:rsidP="007413B6">
      <w:pPr>
        <w:pStyle w:val="ae"/>
        <w:numPr>
          <w:ilvl w:val="0"/>
          <w:numId w:val="26"/>
        </w:numPr>
        <w:spacing w:before="0" w:after="0"/>
        <w:ind w:left="0" w:firstLine="709"/>
        <w:jc w:val="both"/>
      </w:pPr>
      <w:r w:rsidRPr="00850DCB">
        <w:t xml:space="preserve">Газета «Информатика» издательского дома «Первое сентября» [Электронный ресурс]. URL: https://inf.1september.ru </w:t>
      </w:r>
    </w:p>
    <w:p w14:paraId="1BA738FE" w14:textId="77777777" w:rsidR="003B7352" w:rsidRPr="00850DCB" w:rsidRDefault="003B7352" w:rsidP="007413B6">
      <w:pPr>
        <w:pStyle w:val="ae"/>
        <w:numPr>
          <w:ilvl w:val="0"/>
          <w:numId w:val="26"/>
        </w:numPr>
        <w:spacing w:before="0" w:after="0"/>
        <w:ind w:left="0" w:firstLine="709"/>
        <w:jc w:val="both"/>
      </w:pPr>
      <w:r w:rsidRPr="00850DCB">
        <w:t>Журнал «Информатика и образование» [Электронный ресурс]. URL: http://infojournal.ru</w:t>
      </w:r>
    </w:p>
    <w:p w14:paraId="794238D1" w14:textId="77777777" w:rsidR="008C23A3" w:rsidRDefault="008C23A3">
      <w:pPr>
        <w:rPr>
          <w:rFonts w:ascii="Times New Roman" w:hAnsi="Times New Roman"/>
          <w:b/>
          <w:sz w:val="24"/>
          <w:szCs w:val="24"/>
        </w:rPr>
      </w:pPr>
      <w:bookmarkStart w:id="375" w:name="_Toc115855497"/>
      <w:r>
        <w:rPr>
          <w:rFonts w:ascii="Times New Roman" w:hAnsi="Times New Roman"/>
          <w:b/>
          <w:sz w:val="24"/>
          <w:szCs w:val="24"/>
        </w:rPr>
        <w:br w:type="page"/>
      </w:r>
    </w:p>
    <w:p w14:paraId="7C8AB43D" w14:textId="77777777" w:rsidR="003B7352" w:rsidRPr="00E1460B" w:rsidRDefault="003B7352" w:rsidP="003B7352">
      <w:pPr>
        <w:spacing w:before="240" w:after="240"/>
        <w:jc w:val="center"/>
        <w:rPr>
          <w:rFonts w:ascii="Times New Roman" w:hAnsi="Times New Roman"/>
          <w:b/>
          <w:sz w:val="24"/>
          <w:szCs w:val="24"/>
        </w:rPr>
      </w:pPr>
      <w:r w:rsidRPr="00E1460B">
        <w:rPr>
          <w:rFonts w:ascii="Times New Roman" w:hAnsi="Times New Roman"/>
          <w:b/>
          <w:sz w:val="24"/>
          <w:szCs w:val="24"/>
        </w:rPr>
        <w:lastRenderedPageBreak/>
        <w:t>4. КОНТРОЛЬ И ОЦЕНКА РЕЗУЛЬТАТОВ ОСВОЕНИЯ</w:t>
      </w:r>
      <w:bookmarkEnd w:id="375"/>
      <w:r w:rsidRPr="00E1460B">
        <w:rPr>
          <w:rFonts w:ascii="Times New Roman" w:hAnsi="Times New Roman"/>
          <w:b/>
          <w:sz w:val="24"/>
          <w:szCs w:val="24"/>
        </w:rPr>
        <w:t xml:space="preserve"> </w:t>
      </w:r>
      <w:r w:rsidRPr="00E1460B">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8"/>
        <w:gridCol w:w="2977"/>
        <w:gridCol w:w="2376"/>
      </w:tblGrid>
      <w:tr w:rsidR="003B7352" w:rsidRPr="00E1460B" w14:paraId="784FF79E" w14:textId="77777777" w:rsidTr="008C23A3">
        <w:tc>
          <w:tcPr>
            <w:tcW w:w="2204" w:type="pct"/>
            <w:vAlign w:val="center"/>
          </w:tcPr>
          <w:p w14:paraId="70319459" w14:textId="77777777" w:rsidR="003B7352" w:rsidRPr="00DD38F0" w:rsidRDefault="003B7352" w:rsidP="008C23A3">
            <w:pPr>
              <w:spacing w:after="0"/>
              <w:rPr>
                <w:rFonts w:ascii="Times New Roman" w:hAnsi="Times New Roman"/>
                <w:b/>
                <w:bCs/>
                <w:iCs/>
                <w:sz w:val="24"/>
                <w:szCs w:val="24"/>
              </w:rPr>
            </w:pPr>
            <w:r w:rsidRPr="00DD38F0">
              <w:rPr>
                <w:rFonts w:ascii="Times New Roman" w:hAnsi="Times New Roman"/>
                <w:b/>
                <w:bCs/>
                <w:iCs/>
                <w:sz w:val="24"/>
                <w:szCs w:val="24"/>
              </w:rPr>
              <w:t>Результаты обучения</w:t>
            </w:r>
          </w:p>
        </w:tc>
        <w:tc>
          <w:tcPr>
            <w:tcW w:w="1555" w:type="pct"/>
            <w:vAlign w:val="center"/>
          </w:tcPr>
          <w:p w14:paraId="391514D7" w14:textId="77777777" w:rsidR="003B7352" w:rsidRPr="00DD38F0" w:rsidRDefault="003B7352" w:rsidP="008C23A3">
            <w:pPr>
              <w:spacing w:after="0"/>
              <w:rPr>
                <w:rFonts w:ascii="Times New Roman" w:hAnsi="Times New Roman"/>
                <w:b/>
                <w:bCs/>
                <w:iCs/>
                <w:sz w:val="24"/>
                <w:szCs w:val="24"/>
              </w:rPr>
            </w:pPr>
            <w:r w:rsidRPr="00DD38F0">
              <w:rPr>
                <w:rFonts w:ascii="Times New Roman" w:hAnsi="Times New Roman"/>
                <w:b/>
                <w:bCs/>
                <w:iCs/>
                <w:sz w:val="24"/>
                <w:szCs w:val="24"/>
              </w:rPr>
              <w:t>Критерии оценки</w:t>
            </w:r>
          </w:p>
        </w:tc>
        <w:tc>
          <w:tcPr>
            <w:tcW w:w="1241" w:type="pct"/>
            <w:vAlign w:val="center"/>
          </w:tcPr>
          <w:p w14:paraId="78CD5558" w14:textId="77777777" w:rsidR="003B7352" w:rsidRPr="00DD38F0" w:rsidRDefault="003B7352" w:rsidP="008C23A3">
            <w:pPr>
              <w:spacing w:after="0"/>
              <w:rPr>
                <w:rFonts w:ascii="Times New Roman" w:hAnsi="Times New Roman"/>
                <w:b/>
                <w:bCs/>
                <w:iCs/>
                <w:sz w:val="24"/>
                <w:szCs w:val="24"/>
              </w:rPr>
            </w:pPr>
            <w:r w:rsidRPr="00DD38F0">
              <w:rPr>
                <w:rFonts w:ascii="Times New Roman" w:hAnsi="Times New Roman"/>
                <w:b/>
                <w:bCs/>
                <w:iCs/>
                <w:sz w:val="24"/>
                <w:szCs w:val="24"/>
              </w:rPr>
              <w:t>Методы оценки</w:t>
            </w:r>
          </w:p>
        </w:tc>
      </w:tr>
      <w:tr w:rsidR="003B7352" w:rsidRPr="00E1460B" w14:paraId="316E3786" w14:textId="77777777" w:rsidTr="008C23A3">
        <w:tc>
          <w:tcPr>
            <w:tcW w:w="5000" w:type="pct"/>
            <w:gridSpan w:val="3"/>
            <w:vAlign w:val="center"/>
          </w:tcPr>
          <w:p w14:paraId="2EDB62E8" w14:textId="77777777" w:rsidR="003B7352" w:rsidRPr="00241256" w:rsidRDefault="003B7352" w:rsidP="008C23A3">
            <w:pPr>
              <w:spacing w:after="0"/>
              <w:rPr>
                <w:rFonts w:ascii="Times New Roman" w:hAnsi="Times New Roman"/>
                <w:b/>
                <w:bCs/>
                <w:iCs/>
                <w:sz w:val="24"/>
                <w:szCs w:val="24"/>
              </w:rPr>
            </w:pPr>
            <w:r w:rsidRPr="00241256">
              <w:rPr>
                <w:rFonts w:ascii="Times New Roman" w:hAnsi="Times New Roman"/>
                <w:b/>
                <w:bCs/>
                <w:iCs/>
                <w:sz w:val="24"/>
                <w:szCs w:val="24"/>
              </w:rPr>
              <w:t>Перечень знаний, осваиваемых в рамках дисциплины</w:t>
            </w:r>
          </w:p>
        </w:tc>
      </w:tr>
      <w:tr w:rsidR="003B7352" w:rsidRPr="00E1460B" w14:paraId="497AF066" w14:textId="77777777" w:rsidTr="008C23A3">
        <w:tc>
          <w:tcPr>
            <w:tcW w:w="2204" w:type="pct"/>
          </w:tcPr>
          <w:p w14:paraId="6C54CFF7"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eastAsia="x-none"/>
              </w:rPr>
              <w:t>а</w:t>
            </w:r>
            <w:proofErr w:type="spellStart"/>
            <w:r w:rsidRPr="00E1460B">
              <w:rPr>
                <w:rFonts w:ascii="Times New Roman" w:hAnsi="Times New Roman"/>
                <w:sz w:val="24"/>
                <w:szCs w:val="24"/>
                <w:lang w:val="x-none" w:eastAsia="x-none"/>
              </w:rPr>
              <w:t>ктуальный</w:t>
            </w:r>
            <w:proofErr w:type="spellEnd"/>
            <w:r w:rsidRPr="00E1460B">
              <w:rPr>
                <w:rFonts w:ascii="Times New Roman" w:hAnsi="Times New Roman"/>
                <w:sz w:val="24"/>
                <w:szCs w:val="24"/>
                <w:lang w:val="x-none" w:eastAsia="x-none"/>
              </w:rPr>
              <w:t xml:space="preserve"> профессиональный и социальный контекст, в котором приходится работать и жить; </w:t>
            </w:r>
          </w:p>
          <w:p w14:paraId="0CBB3118"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основные источники информации и ресурсы для решения задач и проблем в профессиональном и/или социальном контексте; </w:t>
            </w:r>
          </w:p>
          <w:p w14:paraId="04570AAA"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алгоритмы выполнения работ в профессиональной и смежных областях; </w:t>
            </w:r>
          </w:p>
          <w:p w14:paraId="1A40BDEE"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методы работы в профессиональной и смежных сферах; </w:t>
            </w:r>
          </w:p>
          <w:p w14:paraId="40C30058"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структуру плана для решения задач; </w:t>
            </w:r>
          </w:p>
          <w:p w14:paraId="13F1023E"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порядок оценки результатов решения задач профессиональной деятельности</w:t>
            </w:r>
            <w:r w:rsidRPr="00E1460B">
              <w:rPr>
                <w:rFonts w:ascii="Times New Roman" w:hAnsi="Times New Roman"/>
                <w:sz w:val="24"/>
                <w:szCs w:val="24"/>
                <w:lang w:eastAsia="x-none"/>
              </w:rPr>
              <w:t>;</w:t>
            </w:r>
          </w:p>
          <w:p w14:paraId="1FEFC8EF"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Номенклатура информационных источников, применяемых в профессиональной деятельности; </w:t>
            </w:r>
          </w:p>
          <w:p w14:paraId="4CFC4C72"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приемы структурирования информации; </w:t>
            </w:r>
          </w:p>
          <w:p w14:paraId="060D802B"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формат оформления результатов поиска информации, современные средства и устройства информатизации; </w:t>
            </w:r>
          </w:p>
          <w:p w14:paraId="4EFAA16D"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порядок их применения и программное обеспечение в профессиональной деятельности в том числе с использованием цифровых средств;</w:t>
            </w:r>
          </w:p>
          <w:p w14:paraId="000FA818"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нормативные правовые акты Российской Федерации в сфере информационных и коммуникационных технологий;</w:t>
            </w:r>
          </w:p>
          <w:p w14:paraId="73B05DDB"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sz w:val="24"/>
                <w:szCs w:val="24"/>
                <w:lang w:val="x-none" w:eastAsia="x-none"/>
              </w:rPr>
              <w:t>нормативные правовые акты Российской Федерации в сфере информационной безопасности</w:t>
            </w:r>
            <w:r w:rsidRPr="00E1460B">
              <w:rPr>
                <w:rFonts w:ascii="Times New Roman" w:hAnsi="Times New Roman"/>
                <w:sz w:val="24"/>
                <w:szCs w:val="24"/>
                <w:lang w:eastAsia="x-none"/>
              </w:rPr>
              <w:t>;</w:t>
            </w:r>
          </w:p>
          <w:p w14:paraId="500DA327" w14:textId="77777777" w:rsidR="003B7352" w:rsidRDefault="003B7352" w:rsidP="008C23A3">
            <w:pPr>
              <w:spacing w:after="0"/>
              <w:rPr>
                <w:rFonts w:ascii="Times New Roman" w:hAnsi="Times New Roman"/>
                <w:bCs/>
                <w:sz w:val="24"/>
                <w:szCs w:val="24"/>
              </w:rPr>
            </w:pPr>
            <w:r w:rsidRPr="00E1460B">
              <w:rPr>
                <w:rFonts w:ascii="Times New Roman" w:hAnsi="Times New Roman"/>
                <w:bCs/>
                <w:sz w:val="24"/>
                <w:szCs w:val="24"/>
              </w:rPr>
              <w:t>требования охраны труда;</w:t>
            </w:r>
          </w:p>
          <w:p w14:paraId="3638FBBD" w14:textId="77777777" w:rsidR="003B7352" w:rsidRPr="00DD38F0" w:rsidRDefault="003B7352" w:rsidP="008C23A3">
            <w:pPr>
              <w:spacing w:after="0"/>
              <w:rPr>
                <w:rFonts w:ascii="Times New Roman" w:hAnsi="Times New Roman"/>
                <w:bCs/>
                <w:strike/>
                <w:sz w:val="24"/>
                <w:szCs w:val="24"/>
                <w:highlight w:val="yellow"/>
              </w:rPr>
            </w:pPr>
            <w:r w:rsidRPr="00E1460B">
              <w:rPr>
                <w:rFonts w:ascii="Times New Roman" w:hAnsi="Times New Roman"/>
                <w:bCs/>
                <w:sz w:val="24"/>
                <w:szCs w:val="24"/>
              </w:rPr>
              <w:t xml:space="preserve"> интернет-ресурсы для осуществления </w:t>
            </w:r>
            <w:proofErr w:type="spellStart"/>
            <w:r w:rsidRPr="00E1460B">
              <w:rPr>
                <w:rFonts w:ascii="Times New Roman" w:hAnsi="Times New Roman"/>
                <w:bCs/>
                <w:sz w:val="24"/>
                <w:szCs w:val="24"/>
              </w:rPr>
              <w:t>тревел</w:t>
            </w:r>
            <w:proofErr w:type="spellEnd"/>
            <w:r w:rsidRPr="00E1460B">
              <w:rPr>
                <w:rFonts w:ascii="Times New Roman" w:hAnsi="Times New Roman"/>
                <w:bCs/>
                <w:sz w:val="24"/>
                <w:szCs w:val="24"/>
              </w:rPr>
              <w:t>-поддержки деловых поездок;</w:t>
            </w:r>
          </w:p>
          <w:p w14:paraId="431E6311" w14:textId="77777777" w:rsidR="003B7352" w:rsidRPr="00E1460B" w:rsidRDefault="003B7352" w:rsidP="008C23A3">
            <w:pPr>
              <w:spacing w:after="0"/>
              <w:rPr>
                <w:rFonts w:ascii="Times New Roman" w:hAnsi="Times New Roman"/>
                <w:bCs/>
                <w:sz w:val="24"/>
                <w:szCs w:val="24"/>
                <w:highlight w:val="yellow"/>
              </w:rPr>
            </w:pPr>
            <w:r w:rsidRPr="00E1460B">
              <w:rPr>
                <w:rFonts w:ascii="Times New Roman" w:hAnsi="Times New Roman"/>
                <w:bCs/>
                <w:sz w:val="24"/>
                <w:szCs w:val="24"/>
              </w:rPr>
              <w:t xml:space="preserve">методы обработки и защиты информации с применением средств информационных и </w:t>
            </w:r>
            <w:r w:rsidRPr="00E1460B">
              <w:rPr>
                <w:rFonts w:ascii="Times New Roman" w:hAnsi="Times New Roman"/>
                <w:bCs/>
                <w:sz w:val="24"/>
                <w:szCs w:val="24"/>
              </w:rPr>
              <w:lastRenderedPageBreak/>
              <w:t xml:space="preserve">коммуникационных технологий; </w:t>
            </w:r>
          </w:p>
          <w:p w14:paraId="7FCB621B"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современные информационные и коммуникационные технологии, применяемые в работе с документами.</w:t>
            </w:r>
          </w:p>
        </w:tc>
        <w:tc>
          <w:tcPr>
            <w:tcW w:w="1555" w:type="pct"/>
          </w:tcPr>
          <w:p w14:paraId="387FAB55"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4DCA9BB"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0683A35"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98DE3D6" w14:textId="77777777" w:rsidR="003B7352" w:rsidRPr="00E1460B" w:rsidRDefault="003B7352" w:rsidP="008C23A3">
            <w:pPr>
              <w:spacing w:after="0"/>
              <w:rPr>
                <w:rFonts w:ascii="Times New Roman" w:hAnsi="Times New Roman"/>
                <w:bCs/>
                <w:i/>
                <w:sz w:val="24"/>
                <w:szCs w:val="24"/>
              </w:rPr>
            </w:pPr>
            <w:r w:rsidRPr="00E1460B">
              <w:rPr>
                <w:rFonts w:ascii="Times New Roman" w:hAnsi="Times New Roman"/>
                <w:sz w:val="24"/>
                <w:szCs w:val="24"/>
              </w:rPr>
              <w:t xml:space="preserve">«Неудовлетворительно» - теоретическое содержание курса не освоено, необходимые умения не сформированы, выполненные учебные </w:t>
            </w:r>
            <w:r w:rsidRPr="00E1460B">
              <w:rPr>
                <w:rFonts w:ascii="Times New Roman" w:hAnsi="Times New Roman"/>
                <w:sz w:val="24"/>
                <w:szCs w:val="24"/>
              </w:rPr>
              <w:lastRenderedPageBreak/>
              <w:t>задания содержат грубые ошибки.</w:t>
            </w:r>
          </w:p>
        </w:tc>
        <w:tc>
          <w:tcPr>
            <w:tcW w:w="1241" w:type="pct"/>
          </w:tcPr>
          <w:p w14:paraId="036A67D5" w14:textId="77777777" w:rsidR="003B7352" w:rsidRPr="00BE5B3B" w:rsidRDefault="003B7352" w:rsidP="008C23A3">
            <w:pPr>
              <w:spacing w:after="0"/>
              <w:rPr>
                <w:rFonts w:ascii="Times New Roman" w:hAnsi="Times New Roman"/>
                <w:bCs/>
                <w:iCs/>
                <w:sz w:val="24"/>
                <w:szCs w:val="24"/>
              </w:rPr>
            </w:pPr>
            <w:r w:rsidRPr="00BE5B3B">
              <w:rPr>
                <w:rFonts w:ascii="Times New Roman" w:hAnsi="Times New Roman"/>
                <w:bCs/>
                <w:iCs/>
                <w:sz w:val="24"/>
                <w:szCs w:val="24"/>
              </w:rPr>
              <w:lastRenderedPageBreak/>
              <w:t>Какими процедурами производится оценка:</w:t>
            </w:r>
          </w:p>
          <w:p w14:paraId="241DF6C0" w14:textId="77777777" w:rsidR="003B7352" w:rsidRPr="00BE5B3B" w:rsidRDefault="003B7352" w:rsidP="008C23A3">
            <w:pPr>
              <w:spacing w:after="0"/>
              <w:rPr>
                <w:rFonts w:ascii="Times New Roman" w:hAnsi="Times New Roman"/>
                <w:bCs/>
                <w:iCs/>
                <w:sz w:val="24"/>
                <w:szCs w:val="24"/>
              </w:rPr>
            </w:pPr>
            <w:r w:rsidRPr="00BE5B3B">
              <w:rPr>
                <w:rFonts w:ascii="Times New Roman" w:hAnsi="Times New Roman"/>
                <w:bCs/>
                <w:iCs/>
                <w:sz w:val="24"/>
                <w:szCs w:val="24"/>
              </w:rPr>
              <w:t>Устный опрос</w:t>
            </w:r>
          </w:p>
          <w:p w14:paraId="2C8FE936" w14:textId="77777777" w:rsidR="003B7352" w:rsidRPr="00BE5B3B" w:rsidRDefault="003B7352" w:rsidP="008C23A3">
            <w:pPr>
              <w:spacing w:after="0"/>
              <w:rPr>
                <w:rFonts w:ascii="Times New Roman" w:hAnsi="Times New Roman"/>
                <w:bCs/>
                <w:iCs/>
                <w:sz w:val="24"/>
                <w:szCs w:val="24"/>
              </w:rPr>
            </w:pPr>
            <w:r w:rsidRPr="00BE5B3B">
              <w:rPr>
                <w:rFonts w:ascii="Times New Roman" w:hAnsi="Times New Roman"/>
                <w:bCs/>
                <w:iCs/>
                <w:sz w:val="24"/>
                <w:szCs w:val="24"/>
              </w:rPr>
              <w:t>Тестовый контроль</w:t>
            </w:r>
          </w:p>
          <w:p w14:paraId="27F27EB5" w14:textId="77777777" w:rsidR="003B7352" w:rsidRPr="00BE5B3B" w:rsidRDefault="003B7352" w:rsidP="008C23A3">
            <w:pPr>
              <w:spacing w:after="0"/>
              <w:rPr>
                <w:rFonts w:ascii="Times New Roman" w:hAnsi="Times New Roman"/>
                <w:bCs/>
                <w:iCs/>
                <w:sz w:val="24"/>
                <w:szCs w:val="24"/>
              </w:rPr>
            </w:pPr>
          </w:p>
          <w:p w14:paraId="1CF3A12D" w14:textId="77777777" w:rsidR="003B7352" w:rsidRPr="00E1460B" w:rsidRDefault="003B7352" w:rsidP="008C23A3">
            <w:pPr>
              <w:spacing w:after="0"/>
              <w:rPr>
                <w:rFonts w:ascii="Times New Roman" w:hAnsi="Times New Roman"/>
                <w:bCs/>
                <w:i/>
                <w:sz w:val="24"/>
                <w:szCs w:val="24"/>
              </w:rPr>
            </w:pPr>
          </w:p>
        </w:tc>
      </w:tr>
      <w:tr w:rsidR="003B7352" w:rsidRPr="00E1460B" w14:paraId="23DF873F" w14:textId="77777777" w:rsidTr="008C23A3">
        <w:tc>
          <w:tcPr>
            <w:tcW w:w="5000" w:type="pct"/>
            <w:gridSpan w:val="3"/>
          </w:tcPr>
          <w:p w14:paraId="0C65439D" w14:textId="77777777" w:rsidR="003B7352" w:rsidRPr="00241256" w:rsidRDefault="003B7352" w:rsidP="008C23A3">
            <w:pPr>
              <w:spacing w:after="0"/>
              <w:rPr>
                <w:rFonts w:ascii="Times New Roman" w:hAnsi="Times New Roman"/>
                <w:b/>
                <w:iCs/>
                <w:sz w:val="24"/>
                <w:szCs w:val="24"/>
              </w:rPr>
            </w:pPr>
            <w:r w:rsidRPr="00241256">
              <w:rPr>
                <w:rFonts w:ascii="Times New Roman" w:hAnsi="Times New Roman"/>
                <w:b/>
                <w:iCs/>
                <w:sz w:val="24"/>
                <w:szCs w:val="24"/>
              </w:rPr>
              <w:t>Перечень умений, осваиваемых в рамках дисциплины</w:t>
            </w:r>
          </w:p>
        </w:tc>
      </w:tr>
      <w:tr w:rsidR="003B7352" w:rsidRPr="00E1460B" w14:paraId="6BEC2F6B" w14:textId="77777777" w:rsidTr="008C23A3">
        <w:tc>
          <w:tcPr>
            <w:tcW w:w="2204" w:type="pct"/>
          </w:tcPr>
          <w:p w14:paraId="515451FB"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bCs/>
                <w:sz w:val="24"/>
                <w:szCs w:val="24"/>
                <w:lang w:eastAsia="x-none"/>
              </w:rPr>
              <w:t>р</w:t>
            </w:r>
            <w:proofErr w:type="spellStart"/>
            <w:r w:rsidRPr="00E1460B">
              <w:rPr>
                <w:rFonts w:ascii="Times New Roman" w:hAnsi="Times New Roman"/>
                <w:bCs/>
                <w:sz w:val="24"/>
                <w:szCs w:val="24"/>
                <w:lang w:val="x-none" w:eastAsia="x-none"/>
              </w:rPr>
              <w:t>аспознавать</w:t>
            </w:r>
            <w:proofErr w:type="spellEnd"/>
            <w:r w:rsidRPr="00E1460B">
              <w:rPr>
                <w:rFonts w:ascii="Times New Roman" w:hAnsi="Times New Roman"/>
                <w:bCs/>
                <w:sz w:val="24"/>
                <w:szCs w:val="24"/>
                <w:lang w:val="x-none" w:eastAsia="x-none"/>
              </w:rPr>
              <w:t xml:space="preserve"> задачу и/или проблему в профессиональном и/или социальном контексте; </w:t>
            </w:r>
          </w:p>
          <w:p w14:paraId="2AD9D8B6"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анализировать задачу и/или проблему и выделять её составные части; </w:t>
            </w:r>
          </w:p>
          <w:p w14:paraId="025B7F62"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определять этапы решения задачи; </w:t>
            </w:r>
          </w:p>
          <w:p w14:paraId="0B328E19"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выявлять и эффективно искать информацию, необходимую для решения задачи и/или проблемы; </w:t>
            </w:r>
          </w:p>
          <w:p w14:paraId="2D82111A"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составлять план действия; </w:t>
            </w:r>
          </w:p>
          <w:p w14:paraId="71D6EFDE"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определять необходимые ресурсы; </w:t>
            </w:r>
          </w:p>
          <w:p w14:paraId="5DBD1C02"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bCs/>
                <w:sz w:val="24"/>
                <w:szCs w:val="24"/>
                <w:lang w:val="x-none" w:eastAsia="x-none"/>
              </w:rPr>
              <w:t>владеть актуальными методами работы в профессиональной и смежных сферах;</w:t>
            </w:r>
          </w:p>
          <w:p w14:paraId="3AE860CD"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bCs/>
                <w:sz w:val="24"/>
                <w:szCs w:val="24"/>
                <w:lang w:val="x-none" w:eastAsia="x-none"/>
              </w:rPr>
              <w:t xml:space="preserve"> реализовывать составленный план; оценивать результат и последствия своих действий (самостоятельно или с помощью наставника)</w:t>
            </w:r>
            <w:r w:rsidRPr="00E1460B">
              <w:rPr>
                <w:rFonts w:ascii="Times New Roman" w:hAnsi="Times New Roman"/>
                <w:bCs/>
                <w:sz w:val="24"/>
                <w:szCs w:val="24"/>
                <w:lang w:eastAsia="x-none"/>
              </w:rPr>
              <w:t>;</w:t>
            </w:r>
          </w:p>
          <w:p w14:paraId="7FD67DC6"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определять задачи для поиска информации; </w:t>
            </w:r>
          </w:p>
          <w:p w14:paraId="62A404F2"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определять необходимые источники информации; </w:t>
            </w:r>
          </w:p>
          <w:p w14:paraId="495EA708"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планировать процесс поиска; </w:t>
            </w:r>
          </w:p>
          <w:p w14:paraId="4F3AC60E"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структурировать получаемую информацию; </w:t>
            </w:r>
          </w:p>
          <w:p w14:paraId="1CCCF35C"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выделять наиболее значимое в перечне информации; </w:t>
            </w:r>
          </w:p>
          <w:p w14:paraId="7DA0D5F4"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оценивать практическую значимость результатов поиска;</w:t>
            </w:r>
          </w:p>
          <w:p w14:paraId="1E3CE110"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 оформлять результаты поиска, применять средства информационных технологий для решения профессиональных задач; </w:t>
            </w:r>
          </w:p>
          <w:p w14:paraId="2092DA30"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 xml:space="preserve">использовать современное программное обеспечение; </w:t>
            </w:r>
          </w:p>
          <w:p w14:paraId="3CC91FD5" w14:textId="77777777" w:rsidR="003B7352" w:rsidRPr="00E1460B" w:rsidRDefault="003B7352" w:rsidP="008C23A3">
            <w:pPr>
              <w:spacing w:after="0"/>
              <w:rPr>
                <w:rFonts w:ascii="Times New Roman" w:hAnsi="Times New Roman"/>
                <w:bCs/>
                <w:i/>
                <w:sz w:val="24"/>
                <w:szCs w:val="24"/>
                <w:lang w:val="x-none" w:eastAsia="x-none"/>
              </w:rPr>
            </w:pPr>
            <w:r w:rsidRPr="00E1460B">
              <w:rPr>
                <w:rFonts w:ascii="Times New Roman" w:hAnsi="Times New Roman"/>
                <w:sz w:val="24"/>
                <w:szCs w:val="24"/>
                <w:lang w:val="x-none" w:eastAsia="x-none"/>
              </w:rPr>
              <w:t>использовать различные цифровые средства для решения профессиональных задач;</w:t>
            </w:r>
          </w:p>
          <w:p w14:paraId="0AD6F14B" w14:textId="77777777" w:rsidR="003B7352" w:rsidRPr="00E1460B" w:rsidRDefault="003B7352" w:rsidP="008C23A3">
            <w:pPr>
              <w:spacing w:after="0"/>
              <w:rPr>
                <w:rFonts w:ascii="Times New Roman" w:hAnsi="Times New Roman"/>
                <w:bCs/>
                <w:sz w:val="24"/>
                <w:szCs w:val="24"/>
                <w:lang w:val="x-none" w:eastAsia="x-none"/>
              </w:rPr>
            </w:pPr>
            <w:r w:rsidRPr="00E1460B">
              <w:rPr>
                <w:rFonts w:ascii="Times New Roman" w:hAnsi="Times New Roman"/>
                <w:bCs/>
                <w:sz w:val="24"/>
                <w:szCs w:val="24"/>
                <w:lang w:val="x-none" w:eastAsia="x-none"/>
              </w:rPr>
              <w:t>использовать средства информационных и коммуникационных технологий для получения и передачи информации;</w:t>
            </w:r>
          </w:p>
          <w:p w14:paraId="72F38596"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вести и использовать в работе базу </w:t>
            </w:r>
            <w:r w:rsidRPr="00E1460B">
              <w:rPr>
                <w:rFonts w:ascii="Times New Roman" w:hAnsi="Times New Roman"/>
                <w:bCs/>
                <w:sz w:val="24"/>
                <w:szCs w:val="24"/>
              </w:rPr>
              <w:lastRenderedPageBreak/>
              <w:t>контактов организации;</w:t>
            </w:r>
          </w:p>
          <w:p w14:paraId="0358C64E"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 устанавливать и поддерживать коммуникации в процессе делового общения с помощью средств информационных и коммуникационных технологий;</w:t>
            </w:r>
          </w:p>
          <w:p w14:paraId="7FBC46B8"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обеспечивать информационную безопасность деятельности организации;</w:t>
            </w:r>
          </w:p>
          <w:p w14:paraId="74F1FD5F" w14:textId="77777777" w:rsidR="003B7352" w:rsidRPr="00E1460B" w:rsidRDefault="003B7352" w:rsidP="008C23A3">
            <w:pPr>
              <w:spacing w:after="0"/>
              <w:rPr>
                <w:rFonts w:ascii="Times New Roman" w:hAnsi="Times New Roman"/>
                <w:bCs/>
                <w:sz w:val="24"/>
                <w:szCs w:val="24"/>
                <w:highlight w:val="yellow"/>
              </w:rPr>
            </w:pPr>
            <w:r w:rsidRPr="00E1460B">
              <w:rPr>
                <w:rFonts w:ascii="Times New Roman" w:hAnsi="Times New Roman"/>
                <w:bCs/>
                <w:sz w:val="24"/>
                <w:szCs w:val="24"/>
              </w:rPr>
              <w:t>применять в работе средства информационных и коммуникационных технологий;</w:t>
            </w:r>
          </w:p>
          <w:p w14:paraId="02922186" w14:textId="77777777" w:rsidR="003B7352" w:rsidRPr="00E1460B" w:rsidRDefault="003B7352" w:rsidP="008C23A3">
            <w:pPr>
              <w:spacing w:after="0"/>
              <w:rPr>
                <w:rFonts w:ascii="Times New Roman" w:hAnsi="Times New Roman"/>
                <w:bCs/>
                <w:sz w:val="24"/>
                <w:szCs w:val="24"/>
                <w:highlight w:val="yellow"/>
              </w:rPr>
            </w:pPr>
            <w:r w:rsidRPr="00E1460B">
              <w:rPr>
                <w:rFonts w:ascii="Times New Roman" w:hAnsi="Times New Roman"/>
                <w:bCs/>
                <w:sz w:val="24"/>
                <w:szCs w:val="24"/>
              </w:rPr>
              <w:t>выбирать формы планирования и оформлять планировщик (органайзер) руководителя и секретаря;</w:t>
            </w:r>
          </w:p>
          <w:p w14:paraId="3B1CB678" w14:textId="77777777" w:rsidR="003B7352" w:rsidRPr="00E1460B" w:rsidRDefault="003B7352" w:rsidP="008C23A3">
            <w:pPr>
              <w:spacing w:after="0"/>
              <w:rPr>
                <w:rFonts w:ascii="Times New Roman" w:hAnsi="Times New Roman"/>
                <w:bCs/>
                <w:sz w:val="24"/>
                <w:szCs w:val="24"/>
                <w:highlight w:val="yellow"/>
              </w:rPr>
            </w:pPr>
            <w:r w:rsidRPr="00E1460B">
              <w:rPr>
                <w:rFonts w:ascii="Times New Roman" w:hAnsi="Times New Roman"/>
                <w:bCs/>
                <w:sz w:val="24"/>
                <w:szCs w:val="24"/>
              </w:rPr>
              <w:t xml:space="preserve">осуществлять </w:t>
            </w:r>
            <w:proofErr w:type="spellStart"/>
            <w:r w:rsidRPr="00E1460B">
              <w:rPr>
                <w:rFonts w:ascii="Times New Roman" w:hAnsi="Times New Roman"/>
                <w:bCs/>
                <w:sz w:val="24"/>
                <w:szCs w:val="24"/>
              </w:rPr>
              <w:t>тревел</w:t>
            </w:r>
            <w:proofErr w:type="spellEnd"/>
            <w:r w:rsidRPr="00E1460B">
              <w:rPr>
                <w:rFonts w:ascii="Times New Roman" w:hAnsi="Times New Roman"/>
                <w:bCs/>
                <w:sz w:val="24"/>
                <w:szCs w:val="24"/>
              </w:rPr>
              <w:t>-поддержку деловых поездок;</w:t>
            </w:r>
          </w:p>
          <w:p w14:paraId="5790FA8D" w14:textId="77777777" w:rsidR="003B7352" w:rsidRPr="00E1460B" w:rsidRDefault="003B7352" w:rsidP="008C23A3">
            <w:pPr>
              <w:spacing w:after="0"/>
              <w:rPr>
                <w:rFonts w:ascii="Times New Roman" w:hAnsi="Times New Roman"/>
                <w:bCs/>
                <w:sz w:val="24"/>
                <w:szCs w:val="24"/>
                <w:highlight w:val="yellow"/>
              </w:rPr>
            </w:pPr>
            <w:r w:rsidRPr="00E1460B">
              <w:rPr>
                <w:rFonts w:ascii="Times New Roman" w:hAnsi="Times New Roman"/>
                <w:bCs/>
                <w:sz w:val="24"/>
                <w:szCs w:val="24"/>
              </w:rPr>
              <w:t>использовать средства информационных и коммуникационных технологий для обеспечения взаимодействия с руководителем во время его деловой поездки;</w:t>
            </w:r>
          </w:p>
          <w:p w14:paraId="6FE8E5B6" w14:textId="77777777" w:rsidR="003B7352" w:rsidRPr="00E1460B" w:rsidRDefault="003B7352" w:rsidP="008C23A3">
            <w:pPr>
              <w:spacing w:after="0"/>
              <w:rPr>
                <w:rFonts w:ascii="Times New Roman" w:hAnsi="Times New Roman"/>
                <w:bCs/>
                <w:sz w:val="24"/>
                <w:szCs w:val="24"/>
                <w:highlight w:val="yellow"/>
              </w:rPr>
            </w:pPr>
            <w:r w:rsidRPr="00E1460B">
              <w:rPr>
                <w:rFonts w:ascii="Times New Roman" w:hAnsi="Times New Roman"/>
                <w:bCs/>
                <w:sz w:val="24"/>
                <w:szCs w:val="24"/>
              </w:rPr>
              <w:t>осуществлять сбор, обработку информации, систематизацию получаемых и передаваемых данных;</w:t>
            </w:r>
          </w:p>
          <w:p w14:paraId="54C165EF"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сканировать, копировать и конвертировать документы в различные форматы.</w:t>
            </w:r>
          </w:p>
        </w:tc>
        <w:tc>
          <w:tcPr>
            <w:tcW w:w="1555" w:type="pct"/>
          </w:tcPr>
          <w:p w14:paraId="1A70748B"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733AF7E"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4E05B0D"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E11D93D" w14:textId="77777777" w:rsidR="003B7352" w:rsidRPr="00E1460B" w:rsidRDefault="003B7352" w:rsidP="008C23A3">
            <w:pPr>
              <w:spacing w:after="0"/>
              <w:rPr>
                <w:rFonts w:ascii="Times New Roman" w:hAnsi="Times New Roman"/>
                <w:bCs/>
                <w:i/>
                <w:sz w:val="24"/>
                <w:szCs w:val="24"/>
              </w:rPr>
            </w:pPr>
            <w:r w:rsidRPr="00E1460B">
              <w:rPr>
                <w:rFonts w:ascii="Times New Roman" w:hAnsi="Times New Roman"/>
                <w:sz w:val="24"/>
                <w:szCs w:val="24"/>
              </w:rPr>
              <w:t xml:space="preserve">«Неудовлетворительно» - теоретическое содержание курса не освоено, необходимые умения не сформированы, выполненные учебные </w:t>
            </w:r>
            <w:r w:rsidRPr="00E1460B">
              <w:rPr>
                <w:rFonts w:ascii="Times New Roman" w:hAnsi="Times New Roman"/>
                <w:sz w:val="24"/>
                <w:szCs w:val="24"/>
              </w:rPr>
              <w:lastRenderedPageBreak/>
              <w:t>задания содержат грубые ошибки.</w:t>
            </w:r>
          </w:p>
        </w:tc>
        <w:tc>
          <w:tcPr>
            <w:tcW w:w="1241" w:type="pct"/>
          </w:tcPr>
          <w:p w14:paraId="3DC7D8FE" w14:textId="77777777" w:rsidR="003B7352" w:rsidRPr="00BE5B3B" w:rsidRDefault="003B7352" w:rsidP="008C23A3">
            <w:pPr>
              <w:spacing w:after="0"/>
              <w:rPr>
                <w:rFonts w:ascii="Times New Roman" w:hAnsi="Times New Roman"/>
                <w:bCs/>
                <w:iCs/>
                <w:sz w:val="24"/>
                <w:szCs w:val="24"/>
              </w:rPr>
            </w:pPr>
            <w:r w:rsidRPr="00BE5B3B">
              <w:rPr>
                <w:rFonts w:ascii="Times New Roman" w:hAnsi="Times New Roman"/>
                <w:bCs/>
                <w:iCs/>
                <w:sz w:val="24"/>
                <w:szCs w:val="24"/>
              </w:rPr>
              <w:lastRenderedPageBreak/>
              <w:t>Оценка результатов выполнения практической работы</w:t>
            </w:r>
          </w:p>
          <w:p w14:paraId="36DC6E67" w14:textId="77777777" w:rsidR="003B7352" w:rsidRPr="00BE5B3B" w:rsidRDefault="003B7352" w:rsidP="008C23A3">
            <w:pPr>
              <w:spacing w:after="0"/>
              <w:rPr>
                <w:rFonts w:ascii="Times New Roman" w:hAnsi="Times New Roman"/>
                <w:bCs/>
                <w:iCs/>
                <w:sz w:val="24"/>
                <w:szCs w:val="24"/>
              </w:rPr>
            </w:pPr>
            <w:r w:rsidRPr="00BE5B3B">
              <w:rPr>
                <w:rFonts w:ascii="Times New Roman" w:hAnsi="Times New Roman"/>
                <w:bCs/>
                <w:iCs/>
                <w:sz w:val="24"/>
                <w:szCs w:val="24"/>
              </w:rPr>
              <w:t>Экспертное наблюдение за ходом выполнения практической работы</w:t>
            </w:r>
          </w:p>
          <w:p w14:paraId="41842EFF" w14:textId="77777777" w:rsidR="003B7352" w:rsidRPr="00BE5B3B" w:rsidRDefault="003B7352" w:rsidP="008C23A3">
            <w:pPr>
              <w:spacing w:after="0"/>
              <w:rPr>
                <w:rFonts w:ascii="Times New Roman" w:hAnsi="Times New Roman"/>
                <w:bCs/>
                <w:iCs/>
                <w:sz w:val="24"/>
                <w:szCs w:val="24"/>
              </w:rPr>
            </w:pPr>
            <w:r w:rsidRPr="00BE5B3B">
              <w:rPr>
                <w:rFonts w:ascii="Times New Roman" w:hAnsi="Times New Roman"/>
                <w:bCs/>
                <w:iCs/>
                <w:sz w:val="24"/>
                <w:szCs w:val="24"/>
              </w:rPr>
              <w:t>Промежуточная аттестация</w:t>
            </w:r>
          </w:p>
          <w:p w14:paraId="070BD4B7" w14:textId="77777777" w:rsidR="003B7352" w:rsidRPr="00E1460B" w:rsidRDefault="003B7352" w:rsidP="008C23A3">
            <w:pPr>
              <w:spacing w:after="0"/>
              <w:rPr>
                <w:rFonts w:ascii="Times New Roman" w:hAnsi="Times New Roman"/>
                <w:bCs/>
                <w:i/>
                <w:sz w:val="24"/>
                <w:szCs w:val="24"/>
              </w:rPr>
            </w:pPr>
          </w:p>
        </w:tc>
      </w:tr>
    </w:tbl>
    <w:p w14:paraId="5EE40BE3" w14:textId="77777777" w:rsidR="003B7352" w:rsidRPr="00E1460B" w:rsidRDefault="003B7352" w:rsidP="003B7352">
      <w:pPr>
        <w:jc w:val="right"/>
        <w:rPr>
          <w:rFonts w:ascii="Times New Roman" w:hAnsi="Times New Roman"/>
          <w:b/>
          <w:sz w:val="24"/>
          <w:szCs w:val="24"/>
        </w:rPr>
      </w:pPr>
    </w:p>
    <w:p w14:paraId="6DA8F295" w14:textId="77777777" w:rsidR="003B7352" w:rsidRPr="00E1460B" w:rsidRDefault="003B7352" w:rsidP="003B7352">
      <w:pPr>
        <w:jc w:val="right"/>
        <w:rPr>
          <w:rFonts w:ascii="Times New Roman" w:hAnsi="Times New Roman"/>
          <w:b/>
          <w:sz w:val="24"/>
          <w:szCs w:val="24"/>
        </w:rPr>
        <w:sectPr w:rsidR="003B7352" w:rsidRPr="00E1460B" w:rsidSect="00927E4B">
          <w:pgSz w:w="11906" w:h="16838"/>
          <w:pgMar w:top="1134" w:right="850" w:bottom="284" w:left="1701" w:header="708" w:footer="708" w:gutter="0"/>
          <w:cols w:space="720"/>
          <w:docGrid w:linePitch="299"/>
        </w:sectPr>
      </w:pPr>
    </w:p>
    <w:p w14:paraId="056F2648" w14:textId="77777777" w:rsidR="003B7352" w:rsidRPr="00BE5B3B" w:rsidRDefault="003B7352" w:rsidP="003B7352">
      <w:pPr>
        <w:pStyle w:val="2"/>
        <w:jc w:val="right"/>
        <w:rPr>
          <w:rFonts w:ascii="Times New Roman" w:hAnsi="Times New Roman"/>
          <w:bCs w:val="0"/>
          <w:i w:val="0"/>
          <w:iCs w:val="0"/>
          <w:sz w:val="24"/>
          <w:szCs w:val="24"/>
        </w:rPr>
      </w:pPr>
      <w:bookmarkStart w:id="376" w:name="_Toc115857320"/>
      <w:bookmarkStart w:id="377" w:name="_Toc115858185"/>
      <w:bookmarkStart w:id="378" w:name="_Toc115858246"/>
      <w:bookmarkStart w:id="379" w:name="_Toc115862338"/>
      <w:bookmarkStart w:id="380" w:name="_Toc115872891"/>
      <w:bookmarkStart w:id="381" w:name="_Toc127799017"/>
      <w:bookmarkStart w:id="382" w:name="_Toc127803173"/>
      <w:bookmarkStart w:id="383" w:name="_Toc127807986"/>
      <w:bookmarkStart w:id="384" w:name="_Toc127808090"/>
      <w:bookmarkStart w:id="385" w:name="_Toc127808694"/>
      <w:r>
        <w:rPr>
          <w:rFonts w:ascii="Times New Roman" w:hAnsi="Times New Roman"/>
          <w:bCs w:val="0"/>
          <w:i w:val="0"/>
          <w:iCs w:val="0"/>
          <w:sz w:val="24"/>
          <w:szCs w:val="24"/>
        </w:rPr>
        <w:lastRenderedPageBreak/>
        <w:t>Приложение 3.</w:t>
      </w:r>
      <w:r w:rsidRPr="00BE5B3B">
        <w:rPr>
          <w:rFonts w:ascii="Times New Roman" w:hAnsi="Times New Roman"/>
          <w:bCs w:val="0"/>
          <w:i w:val="0"/>
          <w:iCs w:val="0"/>
          <w:sz w:val="24"/>
          <w:szCs w:val="24"/>
        </w:rPr>
        <w:t>12</w:t>
      </w:r>
      <w:bookmarkEnd w:id="376"/>
      <w:bookmarkEnd w:id="377"/>
      <w:bookmarkEnd w:id="378"/>
      <w:bookmarkEnd w:id="379"/>
      <w:bookmarkEnd w:id="380"/>
      <w:bookmarkEnd w:id="381"/>
      <w:bookmarkEnd w:id="382"/>
      <w:bookmarkEnd w:id="383"/>
      <w:bookmarkEnd w:id="384"/>
      <w:bookmarkEnd w:id="385"/>
    </w:p>
    <w:p w14:paraId="141C5E38"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1F573774" w14:textId="77777777" w:rsidR="003B7352" w:rsidRPr="00E1460B" w:rsidRDefault="003B7352" w:rsidP="003B7352">
      <w:pPr>
        <w:spacing w:after="0"/>
        <w:jc w:val="right"/>
        <w:rPr>
          <w:rFonts w:ascii="Times New Roman" w:hAnsi="Times New Roman"/>
          <w:b/>
          <w:bCs/>
          <w:i/>
          <w:iCs/>
          <w:sz w:val="24"/>
          <w:szCs w:val="24"/>
        </w:rPr>
      </w:pPr>
    </w:p>
    <w:p w14:paraId="6FF71DF3" w14:textId="77777777" w:rsidR="003B7352" w:rsidRPr="00E1460B" w:rsidRDefault="003B7352" w:rsidP="003B7352">
      <w:pPr>
        <w:jc w:val="center"/>
        <w:rPr>
          <w:rFonts w:ascii="Times New Roman" w:hAnsi="Times New Roman"/>
          <w:b/>
          <w:bCs/>
          <w:i/>
          <w:iCs/>
          <w:sz w:val="24"/>
          <w:szCs w:val="24"/>
        </w:rPr>
      </w:pPr>
    </w:p>
    <w:p w14:paraId="7644F80C" w14:textId="77777777" w:rsidR="003B7352" w:rsidRPr="00E1460B" w:rsidRDefault="003B7352" w:rsidP="003B7352">
      <w:pPr>
        <w:jc w:val="center"/>
        <w:rPr>
          <w:rFonts w:ascii="Times New Roman" w:hAnsi="Times New Roman"/>
          <w:b/>
          <w:bCs/>
          <w:i/>
          <w:iCs/>
          <w:sz w:val="24"/>
          <w:szCs w:val="24"/>
        </w:rPr>
      </w:pPr>
    </w:p>
    <w:p w14:paraId="4EECDF77" w14:textId="77777777" w:rsidR="003B7352" w:rsidRPr="00E1460B" w:rsidRDefault="003B7352" w:rsidP="003B7352">
      <w:pPr>
        <w:jc w:val="center"/>
        <w:rPr>
          <w:rFonts w:ascii="Times New Roman" w:hAnsi="Times New Roman"/>
          <w:b/>
          <w:bCs/>
          <w:i/>
          <w:iCs/>
          <w:sz w:val="24"/>
          <w:szCs w:val="24"/>
        </w:rPr>
      </w:pPr>
    </w:p>
    <w:p w14:paraId="7045C2DA" w14:textId="77777777" w:rsidR="003B7352" w:rsidRPr="00E1460B" w:rsidRDefault="003B7352" w:rsidP="003B7352">
      <w:pPr>
        <w:jc w:val="center"/>
        <w:rPr>
          <w:rFonts w:ascii="Times New Roman" w:hAnsi="Times New Roman"/>
          <w:b/>
          <w:bCs/>
          <w:i/>
          <w:iCs/>
          <w:sz w:val="24"/>
          <w:szCs w:val="24"/>
        </w:rPr>
      </w:pPr>
    </w:p>
    <w:p w14:paraId="3F51113E" w14:textId="77777777" w:rsidR="003B7352" w:rsidRPr="00E1460B" w:rsidRDefault="003B7352" w:rsidP="003B7352">
      <w:pPr>
        <w:jc w:val="center"/>
        <w:rPr>
          <w:rFonts w:ascii="Times New Roman" w:hAnsi="Times New Roman"/>
          <w:b/>
          <w:bCs/>
          <w:i/>
          <w:iCs/>
          <w:sz w:val="24"/>
          <w:szCs w:val="24"/>
        </w:rPr>
      </w:pPr>
    </w:p>
    <w:p w14:paraId="240F4EAB" w14:textId="77777777" w:rsidR="003B7352" w:rsidRPr="00E1460B" w:rsidRDefault="003B7352" w:rsidP="003B7352">
      <w:pPr>
        <w:jc w:val="center"/>
        <w:rPr>
          <w:rFonts w:ascii="Times New Roman" w:hAnsi="Times New Roman"/>
          <w:b/>
          <w:bCs/>
          <w:i/>
          <w:iCs/>
          <w:sz w:val="24"/>
          <w:szCs w:val="24"/>
        </w:rPr>
      </w:pPr>
    </w:p>
    <w:p w14:paraId="7A49B31C" w14:textId="77777777" w:rsidR="003B7352" w:rsidRPr="00E1460B" w:rsidRDefault="003B7352" w:rsidP="003B7352">
      <w:pPr>
        <w:jc w:val="center"/>
        <w:rPr>
          <w:rFonts w:ascii="Times New Roman" w:hAnsi="Times New Roman"/>
          <w:b/>
          <w:bCs/>
          <w:i/>
          <w:iCs/>
          <w:sz w:val="24"/>
          <w:szCs w:val="24"/>
        </w:rPr>
      </w:pPr>
    </w:p>
    <w:p w14:paraId="786933D4" w14:textId="77777777" w:rsidR="003B7352" w:rsidRDefault="003B7352" w:rsidP="003B7352">
      <w:pPr>
        <w:pStyle w:val="2"/>
        <w:jc w:val="center"/>
        <w:rPr>
          <w:rFonts w:ascii="Times New Roman" w:hAnsi="Times New Roman"/>
          <w:i w:val="0"/>
          <w:iCs w:val="0"/>
          <w:sz w:val="24"/>
          <w:szCs w:val="24"/>
        </w:rPr>
      </w:pPr>
      <w:bookmarkStart w:id="386" w:name="_ПРИМЕРНАЯ_РАБОЧАЯ_ПРОГРАММА_11"/>
      <w:bookmarkStart w:id="387" w:name="_Toc127799018"/>
      <w:bookmarkStart w:id="388" w:name="_Toc127803174"/>
      <w:bookmarkStart w:id="389" w:name="_Toc127807987"/>
      <w:bookmarkStart w:id="390" w:name="_Toc127808091"/>
      <w:bookmarkStart w:id="391" w:name="_Toc127808695"/>
      <w:bookmarkStart w:id="392" w:name="_Toc115857321"/>
      <w:bookmarkStart w:id="393" w:name="_Toc115858186"/>
      <w:bookmarkStart w:id="394" w:name="_Toc115858247"/>
      <w:bookmarkStart w:id="395" w:name="_Toc115862339"/>
      <w:bookmarkStart w:id="396" w:name="_Toc115872892"/>
      <w:bookmarkEnd w:id="386"/>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387"/>
      <w:bookmarkEnd w:id="388"/>
      <w:bookmarkEnd w:id="389"/>
      <w:bookmarkEnd w:id="390"/>
      <w:bookmarkEnd w:id="391"/>
      <w:r w:rsidRPr="00E1460B">
        <w:rPr>
          <w:rFonts w:ascii="Times New Roman" w:hAnsi="Times New Roman"/>
          <w:i w:val="0"/>
          <w:sz w:val="24"/>
          <w:szCs w:val="24"/>
        </w:rPr>
        <w:br/>
      </w:r>
    </w:p>
    <w:p w14:paraId="76F63330" w14:textId="77777777" w:rsidR="003B7352" w:rsidRPr="00241256" w:rsidRDefault="003B7352" w:rsidP="003B7352">
      <w:pPr>
        <w:pStyle w:val="2"/>
        <w:jc w:val="center"/>
        <w:rPr>
          <w:rFonts w:ascii="Times New Roman" w:hAnsi="Times New Roman"/>
          <w:i w:val="0"/>
          <w:sz w:val="24"/>
          <w:szCs w:val="24"/>
          <w:lang w:val="ru-RU"/>
        </w:rPr>
      </w:pPr>
      <w:bookmarkStart w:id="397" w:name="_Toc127799019"/>
      <w:bookmarkStart w:id="398" w:name="_Toc127803175"/>
      <w:bookmarkStart w:id="399" w:name="_Toc127807988"/>
      <w:bookmarkStart w:id="400" w:name="_Toc127808092"/>
      <w:bookmarkStart w:id="401" w:name="_Toc127808696"/>
      <w:r>
        <w:rPr>
          <w:rFonts w:ascii="Times New Roman" w:hAnsi="Times New Roman"/>
          <w:i w:val="0"/>
          <w:iCs w:val="0"/>
          <w:sz w:val="24"/>
          <w:szCs w:val="24"/>
          <w:lang w:val="ru-RU"/>
        </w:rPr>
        <w:t>«</w:t>
      </w:r>
      <w:r w:rsidRPr="00E1460B">
        <w:rPr>
          <w:rFonts w:ascii="Times New Roman" w:hAnsi="Times New Roman"/>
          <w:i w:val="0"/>
          <w:iCs w:val="0"/>
          <w:sz w:val="24"/>
          <w:szCs w:val="24"/>
        </w:rPr>
        <w:t>ОП.06 РУССКИЙ ЯЗЫК В ПРОФЕССИОНАЛЬНОЙ ДЕЯТЕЛЬНОСТИ</w:t>
      </w:r>
      <w:bookmarkEnd w:id="392"/>
      <w:bookmarkEnd w:id="393"/>
      <w:bookmarkEnd w:id="394"/>
      <w:bookmarkEnd w:id="395"/>
      <w:bookmarkEnd w:id="396"/>
      <w:r>
        <w:rPr>
          <w:rFonts w:ascii="Times New Roman" w:hAnsi="Times New Roman"/>
          <w:i w:val="0"/>
          <w:iCs w:val="0"/>
          <w:sz w:val="24"/>
          <w:szCs w:val="24"/>
          <w:lang w:val="ru-RU"/>
        </w:rPr>
        <w:t>»</w:t>
      </w:r>
      <w:bookmarkEnd w:id="397"/>
      <w:bookmarkEnd w:id="398"/>
      <w:bookmarkEnd w:id="399"/>
      <w:bookmarkEnd w:id="400"/>
      <w:bookmarkEnd w:id="401"/>
    </w:p>
    <w:p w14:paraId="5E16BD49" w14:textId="77777777" w:rsidR="003B7352" w:rsidRPr="00E1460B" w:rsidRDefault="003B7352" w:rsidP="003B7352">
      <w:pPr>
        <w:rPr>
          <w:rFonts w:ascii="Times New Roman" w:hAnsi="Times New Roman"/>
          <w:b/>
          <w:i/>
          <w:sz w:val="24"/>
          <w:szCs w:val="24"/>
        </w:rPr>
      </w:pPr>
    </w:p>
    <w:p w14:paraId="2968754F" w14:textId="77777777" w:rsidR="003B7352" w:rsidRPr="00E1460B" w:rsidRDefault="003B7352" w:rsidP="003B7352">
      <w:pPr>
        <w:rPr>
          <w:rFonts w:ascii="Times New Roman" w:hAnsi="Times New Roman"/>
          <w:b/>
          <w:i/>
          <w:sz w:val="24"/>
          <w:szCs w:val="24"/>
        </w:rPr>
      </w:pPr>
    </w:p>
    <w:p w14:paraId="27691EBC" w14:textId="77777777" w:rsidR="003B7352" w:rsidRPr="00E1460B" w:rsidRDefault="003B7352" w:rsidP="003B7352">
      <w:pPr>
        <w:rPr>
          <w:rFonts w:ascii="Times New Roman" w:hAnsi="Times New Roman"/>
          <w:b/>
          <w:i/>
          <w:sz w:val="24"/>
          <w:szCs w:val="24"/>
        </w:rPr>
      </w:pPr>
    </w:p>
    <w:p w14:paraId="06CCCD45" w14:textId="77777777" w:rsidR="003B7352" w:rsidRPr="00E1460B" w:rsidRDefault="003B7352" w:rsidP="003B7352">
      <w:pPr>
        <w:rPr>
          <w:rFonts w:ascii="Times New Roman" w:hAnsi="Times New Roman"/>
          <w:b/>
          <w:i/>
          <w:sz w:val="24"/>
          <w:szCs w:val="24"/>
        </w:rPr>
      </w:pPr>
    </w:p>
    <w:p w14:paraId="79EB81AA" w14:textId="77777777" w:rsidR="003B7352" w:rsidRPr="00E1460B" w:rsidRDefault="003B7352" w:rsidP="003B7352">
      <w:pPr>
        <w:rPr>
          <w:rFonts w:ascii="Times New Roman" w:hAnsi="Times New Roman"/>
          <w:b/>
          <w:i/>
          <w:sz w:val="24"/>
          <w:szCs w:val="24"/>
        </w:rPr>
      </w:pPr>
    </w:p>
    <w:p w14:paraId="5ADA6066" w14:textId="77777777" w:rsidR="003B7352" w:rsidRPr="00E1460B" w:rsidRDefault="003B7352" w:rsidP="003B7352">
      <w:pPr>
        <w:rPr>
          <w:rFonts w:ascii="Times New Roman" w:hAnsi="Times New Roman"/>
          <w:b/>
          <w:i/>
          <w:sz w:val="24"/>
          <w:szCs w:val="24"/>
        </w:rPr>
      </w:pPr>
    </w:p>
    <w:p w14:paraId="06B11CD3" w14:textId="77777777" w:rsidR="003B7352" w:rsidRPr="00E1460B" w:rsidRDefault="003B7352" w:rsidP="003B7352">
      <w:pPr>
        <w:rPr>
          <w:rFonts w:ascii="Times New Roman" w:hAnsi="Times New Roman"/>
          <w:b/>
          <w:i/>
          <w:sz w:val="24"/>
          <w:szCs w:val="24"/>
        </w:rPr>
      </w:pPr>
    </w:p>
    <w:p w14:paraId="53AB701E" w14:textId="77777777" w:rsidR="003B7352" w:rsidRPr="00E1460B" w:rsidRDefault="003B7352" w:rsidP="003B7352">
      <w:pPr>
        <w:rPr>
          <w:rFonts w:ascii="Times New Roman" w:hAnsi="Times New Roman"/>
          <w:b/>
          <w:i/>
          <w:sz w:val="24"/>
          <w:szCs w:val="24"/>
        </w:rPr>
      </w:pPr>
    </w:p>
    <w:p w14:paraId="72F901D7" w14:textId="77777777" w:rsidR="003B7352" w:rsidRPr="00E1460B" w:rsidRDefault="003B7352" w:rsidP="003B7352">
      <w:pPr>
        <w:rPr>
          <w:rFonts w:ascii="Times New Roman" w:hAnsi="Times New Roman"/>
          <w:b/>
          <w:i/>
          <w:sz w:val="24"/>
          <w:szCs w:val="24"/>
        </w:rPr>
      </w:pPr>
    </w:p>
    <w:p w14:paraId="55C8983B" w14:textId="77777777" w:rsidR="003B7352" w:rsidRPr="00E1460B" w:rsidRDefault="003B7352" w:rsidP="003B7352">
      <w:pPr>
        <w:rPr>
          <w:rFonts w:ascii="Times New Roman" w:hAnsi="Times New Roman"/>
          <w:b/>
          <w:i/>
          <w:sz w:val="24"/>
          <w:szCs w:val="24"/>
        </w:rPr>
      </w:pPr>
    </w:p>
    <w:p w14:paraId="0B84E47B" w14:textId="77777777" w:rsidR="003B7352" w:rsidRPr="00E1460B" w:rsidRDefault="003B7352" w:rsidP="003B7352">
      <w:pPr>
        <w:rPr>
          <w:rFonts w:ascii="Times New Roman" w:hAnsi="Times New Roman"/>
          <w:b/>
          <w:i/>
          <w:sz w:val="24"/>
          <w:szCs w:val="24"/>
        </w:rPr>
      </w:pPr>
    </w:p>
    <w:p w14:paraId="043DFC62" w14:textId="77777777" w:rsidR="003B7352" w:rsidRPr="00E1460B" w:rsidRDefault="003B7352" w:rsidP="003B7352">
      <w:pPr>
        <w:rPr>
          <w:rFonts w:ascii="Times New Roman" w:hAnsi="Times New Roman"/>
          <w:b/>
          <w:i/>
          <w:sz w:val="24"/>
          <w:szCs w:val="24"/>
        </w:rPr>
      </w:pPr>
    </w:p>
    <w:p w14:paraId="5907E9D5" w14:textId="77777777" w:rsidR="003B7352" w:rsidRPr="00F46A60" w:rsidRDefault="003B7352" w:rsidP="003B7352">
      <w:pPr>
        <w:jc w:val="center"/>
        <w:rPr>
          <w:rFonts w:ascii="Times New Roman" w:hAnsi="Times New Roman"/>
          <w:b/>
          <w:sz w:val="24"/>
          <w:szCs w:val="24"/>
        </w:rPr>
        <w:sectPr w:rsidR="003B7352" w:rsidRPr="00F46A60" w:rsidSect="00927E4B">
          <w:pgSz w:w="11906" w:h="16838"/>
          <w:pgMar w:top="1134" w:right="850" w:bottom="284" w:left="1701" w:header="708" w:footer="708" w:gutter="0"/>
          <w:pgNumType w:start="285"/>
          <w:cols w:space="720"/>
          <w:docGrid w:linePitch="299"/>
        </w:sectPr>
      </w:pPr>
      <w:r w:rsidRPr="00BE5B3B">
        <w:rPr>
          <w:rFonts w:ascii="Times New Roman" w:hAnsi="Times New Roman"/>
          <w:b/>
          <w:sz w:val="24"/>
          <w:szCs w:val="24"/>
        </w:rPr>
        <w:t>202</w:t>
      </w:r>
      <w:r>
        <w:rPr>
          <w:rFonts w:ascii="Times New Roman" w:hAnsi="Times New Roman"/>
          <w:b/>
          <w:sz w:val="24"/>
          <w:szCs w:val="24"/>
        </w:rPr>
        <w:t>3</w:t>
      </w:r>
      <w:r w:rsidRPr="00BE5B3B">
        <w:rPr>
          <w:rFonts w:ascii="Times New Roman" w:hAnsi="Times New Roman"/>
          <w:b/>
          <w:sz w:val="24"/>
          <w:szCs w:val="24"/>
        </w:rPr>
        <w:t xml:space="preserve"> г</w:t>
      </w:r>
      <w:r>
        <w:rPr>
          <w:rFonts w:ascii="Times New Roman" w:hAnsi="Times New Roman"/>
          <w:b/>
          <w:sz w:val="24"/>
          <w:szCs w:val="24"/>
        </w:rPr>
        <w:t>.</w:t>
      </w:r>
    </w:p>
    <w:p w14:paraId="1FA26CFE" w14:textId="77777777" w:rsidR="003B7352" w:rsidRDefault="003B7352" w:rsidP="003B7352">
      <w:pPr>
        <w:spacing w:after="0"/>
        <w:jc w:val="center"/>
        <w:rPr>
          <w:rFonts w:ascii="Times New Roman" w:hAnsi="Times New Roman"/>
          <w:b/>
          <w:sz w:val="24"/>
          <w:szCs w:val="24"/>
        </w:rPr>
      </w:pPr>
      <w:r w:rsidRPr="00241256">
        <w:rPr>
          <w:rFonts w:ascii="Times New Roman" w:hAnsi="Times New Roman"/>
          <w:b/>
          <w:sz w:val="24"/>
          <w:szCs w:val="24"/>
        </w:rPr>
        <w:lastRenderedPageBreak/>
        <w:t>СОДЕРЖАНИЕ</w:t>
      </w:r>
    </w:p>
    <w:p w14:paraId="353C133B" w14:textId="77777777" w:rsidR="003B7352" w:rsidRDefault="003B7352" w:rsidP="003B7352">
      <w:pPr>
        <w:spacing w:after="0"/>
        <w:jc w:val="center"/>
        <w:rPr>
          <w:rFonts w:ascii="Times New Roman" w:hAnsi="Times New Roman"/>
          <w:b/>
          <w:sz w:val="24"/>
          <w:szCs w:val="24"/>
        </w:rPr>
      </w:pPr>
    </w:p>
    <w:p w14:paraId="5CBA98CC" w14:textId="77777777" w:rsidR="003B7352" w:rsidRDefault="003B7352" w:rsidP="003B7352">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B7352" w:rsidRPr="00866EA1" w14:paraId="4D911663" w14:textId="77777777" w:rsidTr="00927E4B">
        <w:tc>
          <w:tcPr>
            <w:tcW w:w="7501" w:type="dxa"/>
          </w:tcPr>
          <w:p w14:paraId="7D84A631" w14:textId="77777777" w:rsidR="003B7352" w:rsidRPr="00866EA1" w:rsidRDefault="003B7352" w:rsidP="007413B6">
            <w:pPr>
              <w:numPr>
                <w:ilvl w:val="0"/>
                <w:numId w:val="12"/>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64E8AF11" w14:textId="77777777" w:rsidR="003B7352" w:rsidRPr="00866EA1" w:rsidRDefault="003B7352" w:rsidP="00927E4B">
            <w:pPr>
              <w:rPr>
                <w:rFonts w:ascii="Times New Roman" w:hAnsi="Times New Roman"/>
                <w:b/>
                <w:sz w:val="24"/>
                <w:szCs w:val="24"/>
              </w:rPr>
            </w:pPr>
          </w:p>
        </w:tc>
      </w:tr>
      <w:tr w:rsidR="003B7352" w:rsidRPr="00866EA1" w14:paraId="70A9FF9B" w14:textId="77777777" w:rsidTr="00927E4B">
        <w:tc>
          <w:tcPr>
            <w:tcW w:w="7501" w:type="dxa"/>
          </w:tcPr>
          <w:p w14:paraId="5214AD6E" w14:textId="77777777" w:rsidR="003B7352" w:rsidRPr="00866EA1" w:rsidRDefault="003B7352" w:rsidP="007413B6">
            <w:pPr>
              <w:numPr>
                <w:ilvl w:val="0"/>
                <w:numId w:val="12"/>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7E4E2A27" w14:textId="77777777" w:rsidR="003B7352" w:rsidRPr="00866EA1" w:rsidRDefault="003B7352" w:rsidP="007413B6">
            <w:pPr>
              <w:numPr>
                <w:ilvl w:val="0"/>
                <w:numId w:val="12"/>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17B4082A" w14:textId="77777777" w:rsidR="003B7352" w:rsidRPr="00866EA1" w:rsidRDefault="003B7352" w:rsidP="00927E4B">
            <w:pPr>
              <w:ind w:left="644"/>
              <w:rPr>
                <w:rFonts w:ascii="Times New Roman" w:hAnsi="Times New Roman"/>
                <w:b/>
                <w:sz w:val="24"/>
                <w:szCs w:val="24"/>
              </w:rPr>
            </w:pPr>
          </w:p>
        </w:tc>
      </w:tr>
      <w:tr w:rsidR="003B7352" w:rsidRPr="00866EA1" w14:paraId="41837478" w14:textId="77777777" w:rsidTr="00927E4B">
        <w:tc>
          <w:tcPr>
            <w:tcW w:w="7501" w:type="dxa"/>
          </w:tcPr>
          <w:p w14:paraId="44BFE108" w14:textId="77777777" w:rsidR="003B7352" w:rsidRPr="00866EA1" w:rsidRDefault="003B7352" w:rsidP="007413B6">
            <w:pPr>
              <w:numPr>
                <w:ilvl w:val="0"/>
                <w:numId w:val="12"/>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1028D656" w14:textId="77777777" w:rsidR="003B7352" w:rsidRPr="00866EA1" w:rsidRDefault="003B7352" w:rsidP="00927E4B">
            <w:pPr>
              <w:suppressAutoHyphens/>
              <w:rPr>
                <w:rFonts w:ascii="Times New Roman" w:hAnsi="Times New Roman"/>
                <w:b/>
                <w:sz w:val="24"/>
                <w:szCs w:val="24"/>
              </w:rPr>
            </w:pPr>
          </w:p>
        </w:tc>
        <w:tc>
          <w:tcPr>
            <w:tcW w:w="1854" w:type="dxa"/>
          </w:tcPr>
          <w:p w14:paraId="09B36056" w14:textId="77777777" w:rsidR="003B7352" w:rsidRPr="00866EA1" w:rsidRDefault="003B7352" w:rsidP="00927E4B">
            <w:pPr>
              <w:rPr>
                <w:rFonts w:ascii="Times New Roman" w:hAnsi="Times New Roman"/>
                <w:b/>
                <w:sz w:val="24"/>
                <w:szCs w:val="24"/>
              </w:rPr>
            </w:pPr>
          </w:p>
        </w:tc>
      </w:tr>
    </w:tbl>
    <w:p w14:paraId="6B180665" w14:textId="77777777" w:rsidR="003B7352" w:rsidRDefault="003B7352" w:rsidP="003B7352">
      <w:pPr>
        <w:spacing w:after="0"/>
        <w:rPr>
          <w:rFonts w:ascii="Times New Roman" w:hAnsi="Times New Roman"/>
          <w:b/>
          <w:sz w:val="24"/>
          <w:szCs w:val="24"/>
        </w:rPr>
      </w:pPr>
    </w:p>
    <w:p w14:paraId="13BA32A0" w14:textId="77777777" w:rsidR="003B7352" w:rsidRDefault="003B7352" w:rsidP="003B7352">
      <w:pPr>
        <w:spacing w:after="0"/>
        <w:jc w:val="center"/>
        <w:rPr>
          <w:rFonts w:ascii="Times New Roman" w:hAnsi="Times New Roman"/>
          <w:b/>
          <w:sz w:val="24"/>
          <w:szCs w:val="24"/>
        </w:rPr>
      </w:pPr>
    </w:p>
    <w:p w14:paraId="6934E72F" w14:textId="77777777" w:rsidR="003B7352" w:rsidRDefault="003B7352" w:rsidP="003B7352">
      <w:pPr>
        <w:spacing w:after="0"/>
        <w:jc w:val="center"/>
        <w:rPr>
          <w:rFonts w:ascii="Times New Roman" w:hAnsi="Times New Roman"/>
          <w:b/>
          <w:sz w:val="24"/>
          <w:szCs w:val="24"/>
        </w:rPr>
      </w:pPr>
    </w:p>
    <w:p w14:paraId="2D95E5B8" w14:textId="77777777" w:rsidR="003B7352" w:rsidRDefault="003B7352" w:rsidP="003B7352">
      <w:pPr>
        <w:spacing w:after="0"/>
        <w:jc w:val="center"/>
        <w:rPr>
          <w:rFonts w:ascii="Times New Roman" w:hAnsi="Times New Roman"/>
          <w:b/>
          <w:sz w:val="24"/>
          <w:szCs w:val="24"/>
        </w:rPr>
      </w:pPr>
    </w:p>
    <w:p w14:paraId="6A9A900B" w14:textId="77777777" w:rsidR="003B7352" w:rsidRDefault="003B7352" w:rsidP="003B7352">
      <w:pPr>
        <w:spacing w:after="0"/>
        <w:jc w:val="center"/>
        <w:rPr>
          <w:rFonts w:ascii="Times New Roman" w:hAnsi="Times New Roman"/>
          <w:b/>
          <w:sz w:val="24"/>
          <w:szCs w:val="24"/>
        </w:rPr>
      </w:pPr>
    </w:p>
    <w:p w14:paraId="4694EBC9" w14:textId="77777777" w:rsidR="003B7352" w:rsidRDefault="003B7352" w:rsidP="003B7352">
      <w:pPr>
        <w:spacing w:after="0"/>
        <w:jc w:val="center"/>
        <w:rPr>
          <w:rFonts w:ascii="Times New Roman" w:hAnsi="Times New Roman"/>
          <w:b/>
          <w:sz w:val="24"/>
          <w:szCs w:val="24"/>
        </w:rPr>
      </w:pPr>
    </w:p>
    <w:p w14:paraId="5A26462D" w14:textId="77777777" w:rsidR="003B7352" w:rsidRDefault="003B7352" w:rsidP="003B7352">
      <w:pPr>
        <w:spacing w:after="0"/>
        <w:jc w:val="center"/>
        <w:rPr>
          <w:rFonts w:ascii="Times New Roman" w:hAnsi="Times New Roman"/>
          <w:b/>
          <w:sz w:val="24"/>
          <w:szCs w:val="24"/>
        </w:rPr>
      </w:pPr>
    </w:p>
    <w:p w14:paraId="095F031E" w14:textId="77777777" w:rsidR="003B7352" w:rsidRDefault="003B7352" w:rsidP="003B7352">
      <w:pPr>
        <w:spacing w:after="0"/>
        <w:jc w:val="center"/>
        <w:rPr>
          <w:rFonts w:ascii="Times New Roman" w:hAnsi="Times New Roman"/>
          <w:b/>
          <w:sz w:val="24"/>
          <w:szCs w:val="24"/>
        </w:rPr>
      </w:pPr>
    </w:p>
    <w:p w14:paraId="1D07566A" w14:textId="77777777" w:rsidR="003B7352" w:rsidRDefault="003B7352" w:rsidP="003B7352">
      <w:pPr>
        <w:spacing w:after="0"/>
        <w:jc w:val="center"/>
        <w:rPr>
          <w:rFonts w:ascii="Times New Roman" w:hAnsi="Times New Roman"/>
          <w:b/>
          <w:sz w:val="24"/>
          <w:szCs w:val="24"/>
        </w:rPr>
      </w:pPr>
    </w:p>
    <w:p w14:paraId="3D8AE30B" w14:textId="77777777" w:rsidR="00042B16" w:rsidRDefault="00042B16">
      <w:pPr>
        <w:rPr>
          <w:rFonts w:ascii="Times New Roman" w:hAnsi="Times New Roman"/>
          <w:b/>
          <w:sz w:val="24"/>
          <w:szCs w:val="24"/>
        </w:rPr>
      </w:pPr>
      <w:r>
        <w:rPr>
          <w:rFonts w:ascii="Times New Roman" w:hAnsi="Times New Roman"/>
          <w:b/>
          <w:sz w:val="24"/>
          <w:szCs w:val="24"/>
        </w:rPr>
        <w:br w:type="page"/>
      </w:r>
    </w:p>
    <w:p w14:paraId="1435023A"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 xml:space="preserve">1. ОБЩАЯ ХАРАКТЕРИСТИКА </w:t>
      </w:r>
      <w:r w:rsidRPr="00E1460B">
        <w:rPr>
          <w:rFonts w:ascii="Times New Roman" w:hAnsi="Times New Roman"/>
          <w:b/>
          <w:color w:val="000000"/>
          <w:sz w:val="24"/>
          <w:szCs w:val="24"/>
        </w:rPr>
        <w:t>ПРИМЕРНОЙ РАБОЧЕЙ ПРОГРАММЫ</w:t>
      </w:r>
      <w:r w:rsidRPr="00E1460B">
        <w:rPr>
          <w:rFonts w:ascii="Times New Roman" w:hAnsi="Times New Roman"/>
          <w:b/>
          <w:sz w:val="24"/>
          <w:szCs w:val="24"/>
        </w:rPr>
        <w:t xml:space="preserve"> </w:t>
      </w:r>
      <w:r w:rsidRPr="00E1460B">
        <w:rPr>
          <w:rFonts w:ascii="Times New Roman" w:hAnsi="Times New Roman"/>
          <w:b/>
          <w:sz w:val="24"/>
          <w:szCs w:val="24"/>
        </w:rPr>
        <w:br/>
        <w:t>УЧЕБНОЙ ДИСЦИПЛИНЫ</w:t>
      </w:r>
    </w:p>
    <w:p w14:paraId="50A32DC1" w14:textId="77777777" w:rsidR="003B7352" w:rsidRPr="00E1460B" w:rsidRDefault="003B7352" w:rsidP="003B7352">
      <w:pPr>
        <w:jc w:val="center"/>
        <w:rPr>
          <w:rFonts w:ascii="Times New Roman" w:hAnsi="Times New Roman"/>
          <w:b/>
          <w:sz w:val="24"/>
          <w:szCs w:val="24"/>
        </w:rPr>
      </w:pPr>
      <w:r>
        <w:rPr>
          <w:rFonts w:ascii="Times New Roman" w:hAnsi="Times New Roman"/>
          <w:b/>
          <w:sz w:val="24"/>
          <w:szCs w:val="24"/>
        </w:rPr>
        <w:t>«</w:t>
      </w:r>
      <w:r w:rsidRPr="00E1460B">
        <w:rPr>
          <w:rFonts w:ascii="Times New Roman" w:hAnsi="Times New Roman"/>
          <w:b/>
          <w:sz w:val="24"/>
          <w:szCs w:val="24"/>
        </w:rPr>
        <w:t>ОП. 06 РУССКИЙ ЯЗЫК В ПРОФЕССИОНАЛЬНОЙ ДЕЯТЕЛЬНОСТИ</w:t>
      </w:r>
      <w:r>
        <w:rPr>
          <w:rFonts w:ascii="Times New Roman" w:hAnsi="Times New Roman"/>
          <w:b/>
          <w:sz w:val="24"/>
          <w:szCs w:val="24"/>
        </w:rPr>
        <w:t>»</w:t>
      </w:r>
    </w:p>
    <w:p w14:paraId="1F1F3848" w14:textId="77777777" w:rsidR="003B7352" w:rsidRPr="00E1460B" w:rsidRDefault="003B7352" w:rsidP="003B7352">
      <w:pPr>
        <w:spacing w:before="240" w:after="0"/>
        <w:ind w:firstLine="709"/>
        <w:jc w:val="both"/>
        <w:rPr>
          <w:rFonts w:ascii="Times New Roman" w:hAnsi="Times New Roman"/>
          <w:color w:val="000000"/>
          <w:sz w:val="24"/>
          <w:szCs w:val="24"/>
        </w:rPr>
      </w:pPr>
      <w:r w:rsidRPr="00E1460B">
        <w:rPr>
          <w:rFonts w:ascii="Times New Roman" w:hAnsi="Times New Roman"/>
          <w:b/>
          <w:sz w:val="24"/>
          <w:szCs w:val="24"/>
        </w:rPr>
        <w:t xml:space="preserve">1.1. Место дисциплины в структуре основной образовательной программы: </w:t>
      </w:r>
    </w:p>
    <w:p w14:paraId="0BBEDC9B"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Учебная дисциплина «</w:t>
      </w:r>
      <w:r w:rsidR="00AE56EA">
        <w:rPr>
          <w:rFonts w:ascii="Times New Roman" w:hAnsi="Times New Roman"/>
          <w:sz w:val="24"/>
          <w:szCs w:val="24"/>
        </w:rPr>
        <w:t xml:space="preserve">ОП.06 </w:t>
      </w:r>
      <w:r w:rsidRPr="00E1460B">
        <w:rPr>
          <w:rFonts w:ascii="Times New Roman" w:hAnsi="Times New Roman"/>
          <w:sz w:val="24"/>
          <w:szCs w:val="24"/>
        </w:rPr>
        <w:t xml:space="preserve">Русский язык в профессиональной деятельности» является обязательной частью общепрофессионального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46.02.01 Документационное обеспечение управления и архивоведение</w:t>
      </w:r>
    </w:p>
    <w:p w14:paraId="3421CD7F"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 xml:space="preserve">Особое значение дисциплина имеет при формировании и развитии компетенций </w:t>
      </w:r>
      <w:r>
        <w:rPr>
          <w:rFonts w:ascii="Times New Roman" w:hAnsi="Times New Roman"/>
          <w:sz w:val="24"/>
          <w:szCs w:val="24"/>
        </w:rPr>
        <w:br/>
      </w:r>
      <w:r w:rsidRPr="00E1460B">
        <w:rPr>
          <w:rFonts w:ascii="Times New Roman" w:hAnsi="Times New Roman"/>
          <w:sz w:val="24"/>
          <w:szCs w:val="24"/>
        </w:rPr>
        <w:t>ОК 01, ОК 02, ОК 04, ОК 05, ОК 09</w:t>
      </w:r>
      <w:r>
        <w:rPr>
          <w:rFonts w:ascii="Times New Roman" w:hAnsi="Times New Roman"/>
          <w:sz w:val="24"/>
          <w:szCs w:val="24"/>
        </w:rPr>
        <w:t>.</w:t>
      </w:r>
    </w:p>
    <w:p w14:paraId="0FD55AE7" w14:textId="77777777" w:rsidR="003B7352" w:rsidRPr="00E1460B" w:rsidRDefault="003B7352" w:rsidP="003B7352">
      <w:pPr>
        <w:spacing w:before="240" w:after="0"/>
        <w:ind w:firstLine="709"/>
        <w:jc w:val="both"/>
        <w:rPr>
          <w:rFonts w:ascii="Times New Roman" w:hAnsi="Times New Roman"/>
          <w:b/>
          <w:sz w:val="24"/>
          <w:szCs w:val="24"/>
        </w:rPr>
      </w:pPr>
      <w:r w:rsidRPr="00E1460B">
        <w:rPr>
          <w:rFonts w:ascii="Times New Roman" w:hAnsi="Times New Roman"/>
          <w:b/>
          <w:sz w:val="24"/>
          <w:szCs w:val="24"/>
        </w:rPr>
        <w:t>1.2. Цель и планируемые результаты освоения дисциплины:</w:t>
      </w:r>
    </w:p>
    <w:p w14:paraId="070D1AA0" w14:textId="77777777" w:rsidR="003B7352" w:rsidRPr="00E1460B" w:rsidRDefault="003B7352" w:rsidP="003B7352">
      <w:pPr>
        <w:ind w:firstLine="709"/>
        <w:jc w:val="both"/>
        <w:rPr>
          <w:rFonts w:ascii="Times New Roman" w:hAnsi="Times New Roman"/>
          <w:sz w:val="24"/>
          <w:szCs w:val="24"/>
          <w:lang w:eastAsia="en-US"/>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371" w:type="dxa"/>
        <w:tblInd w:w="93" w:type="dxa"/>
        <w:tblLook w:val="04A0" w:firstRow="1" w:lastRow="0" w:firstColumn="1" w:lastColumn="0" w:noHBand="0" w:noVBand="1"/>
      </w:tblPr>
      <w:tblGrid>
        <w:gridCol w:w="1149"/>
        <w:gridCol w:w="3119"/>
        <w:gridCol w:w="5103"/>
      </w:tblGrid>
      <w:tr w:rsidR="008C23A3" w:rsidRPr="008C23A3" w14:paraId="3C36838B" w14:textId="77777777" w:rsidTr="008C23A3">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1CC32346" w14:textId="77777777" w:rsidR="008C23A3" w:rsidRPr="008C23A3" w:rsidRDefault="008C23A3" w:rsidP="008C23A3">
            <w:pPr>
              <w:spacing w:after="0" w:line="240" w:lineRule="auto"/>
              <w:rPr>
                <w:rFonts w:ascii="Times New Roman" w:hAnsi="Times New Roman"/>
                <w:b/>
                <w:bCs/>
                <w:color w:val="000000"/>
                <w:sz w:val="24"/>
                <w:szCs w:val="24"/>
              </w:rPr>
            </w:pPr>
            <w:r w:rsidRPr="008C23A3">
              <w:rPr>
                <w:rFonts w:ascii="Times New Roman" w:hAnsi="Times New Roman"/>
                <w:b/>
                <w:bCs/>
                <w:color w:val="000000"/>
                <w:sz w:val="24"/>
                <w:szCs w:val="24"/>
              </w:rPr>
              <w:t>Код ПК, ОК</w:t>
            </w:r>
          </w:p>
        </w:tc>
        <w:tc>
          <w:tcPr>
            <w:tcW w:w="3119" w:type="dxa"/>
            <w:tcBorders>
              <w:top w:val="single" w:sz="4" w:space="0" w:color="auto"/>
              <w:left w:val="nil"/>
              <w:bottom w:val="single" w:sz="4" w:space="0" w:color="auto"/>
              <w:right w:val="single" w:sz="4" w:space="0" w:color="auto"/>
            </w:tcBorders>
            <w:shd w:val="clear" w:color="auto" w:fill="auto"/>
            <w:hideMark/>
          </w:tcPr>
          <w:p w14:paraId="052D0249" w14:textId="77777777" w:rsidR="008C23A3" w:rsidRPr="008C23A3" w:rsidRDefault="008C23A3" w:rsidP="008C23A3">
            <w:pPr>
              <w:spacing w:after="0" w:line="240" w:lineRule="auto"/>
              <w:rPr>
                <w:rFonts w:ascii="Times New Roman" w:hAnsi="Times New Roman"/>
                <w:b/>
                <w:bCs/>
                <w:color w:val="000000"/>
                <w:sz w:val="24"/>
                <w:szCs w:val="24"/>
              </w:rPr>
            </w:pPr>
            <w:r w:rsidRPr="008C23A3">
              <w:rPr>
                <w:rFonts w:ascii="Times New Roman" w:hAnsi="Times New Roman"/>
                <w:b/>
                <w:bCs/>
                <w:color w:val="000000"/>
                <w:sz w:val="24"/>
                <w:szCs w:val="24"/>
              </w:rPr>
              <w:t>Умения</w:t>
            </w:r>
          </w:p>
        </w:tc>
        <w:tc>
          <w:tcPr>
            <w:tcW w:w="5103" w:type="dxa"/>
            <w:tcBorders>
              <w:top w:val="single" w:sz="4" w:space="0" w:color="auto"/>
              <w:left w:val="nil"/>
              <w:bottom w:val="single" w:sz="4" w:space="0" w:color="auto"/>
              <w:right w:val="single" w:sz="4" w:space="0" w:color="auto"/>
            </w:tcBorders>
            <w:shd w:val="clear" w:color="auto" w:fill="auto"/>
            <w:hideMark/>
          </w:tcPr>
          <w:p w14:paraId="2ABD536F" w14:textId="77777777" w:rsidR="008C23A3" w:rsidRPr="008C23A3" w:rsidRDefault="008C23A3" w:rsidP="008C23A3">
            <w:pPr>
              <w:spacing w:after="0" w:line="240" w:lineRule="auto"/>
              <w:rPr>
                <w:rFonts w:ascii="Times New Roman" w:hAnsi="Times New Roman"/>
                <w:b/>
                <w:bCs/>
                <w:color w:val="000000"/>
                <w:sz w:val="24"/>
                <w:szCs w:val="24"/>
              </w:rPr>
            </w:pPr>
            <w:r w:rsidRPr="008C23A3">
              <w:rPr>
                <w:rFonts w:ascii="Times New Roman" w:hAnsi="Times New Roman"/>
                <w:b/>
                <w:bCs/>
                <w:color w:val="000000"/>
                <w:sz w:val="24"/>
                <w:szCs w:val="24"/>
              </w:rPr>
              <w:t>Знания</w:t>
            </w:r>
          </w:p>
        </w:tc>
      </w:tr>
      <w:tr w:rsidR="008C23A3" w:rsidRPr="008C23A3" w14:paraId="77E131E6" w14:textId="77777777" w:rsidTr="008C23A3">
        <w:tc>
          <w:tcPr>
            <w:tcW w:w="1149" w:type="dxa"/>
            <w:vMerge w:val="restart"/>
            <w:tcBorders>
              <w:top w:val="nil"/>
              <w:left w:val="single" w:sz="4" w:space="0" w:color="auto"/>
              <w:right w:val="single" w:sz="4" w:space="0" w:color="auto"/>
            </w:tcBorders>
            <w:shd w:val="clear" w:color="auto" w:fill="auto"/>
            <w:hideMark/>
          </w:tcPr>
          <w:p w14:paraId="12614A82"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01</w:t>
            </w:r>
          </w:p>
          <w:p w14:paraId="39741CFE"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02</w:t>
            </w:r>
          </w:p>
          <w:p w14:paraId="368905DB"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04</w:t>
            </w:r>
          </w:p>
          <w:p w14:paraId="41B26445"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05</w:t>
            </w:r>
          </w:p>
          <w:p w14:paraId="73BD905E"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09</w:t>
            </w:r>
          </w:p>
          <w:p w14:paraId="4A58562A"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ПК 1.2.</w:t>
            </w:r>
          </w:p>
          <w:p w14:paraId="39EE7861" w14:textId="77777777" w:rsid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ПК 1.7.</w:t>
            </w:r>
          </w:p>
          <w:p w14:paraId="0C8CE307"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ПК 1.8</w:t>
            </w:r>
          </w:p>
        </w:tc>
        <w:tc>
          <w:tcPr>
            <w:tcW w:w="3119" w:type="dxa"/>
            <w:tcBorders>
              <w:top w:val="nil"/>
              <w:left w:val="nil"/>
              <w:bottom w:val="single" w:sz="4" w:space="0" w:color="auto"/>
              <w:right w:val="single" w:sz="4" w:space="0" w:color="auto"/>
            </w:tcBorders>
            <w:shd w:val="clear" w:color="auto" w:fill="auto"/>
            <w:hideMark/>
          </w:tcPr>
          <w:p w14:paraId="13EE4974"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владеть правилами русской орфографии, пунктуации, стилистики</w:t>
            </w:r>
          </w:p>
        </w:tc>
        <w:tc>
          <w:tcPr>
            <w:tcW w:w="5103" w:type="dxa"/>
            <w:tcBorders>
              <w:top w:val="nil"/>
              <w:left w:val="nil"/>
              <w:bottom w:val="single" w:sz="4" w:space="0" w:color="auto"/>
              <w:right w:val="single" w:sz="4" w:space="0" w:color="auto"/>
            </w:tcBorders>
            <w:shd w:val="clear" w:color="auto" w:fill="auto"/>
            <w:hideMark/>
          </w:tcPr>
          <w:p w14:paraId="3784ACAD"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основные жанры официально-делового стиля, содержание и структуру функционально-стилистического пространства делового языка, композицию документного текста</w:t>
            </w:r>
          </w:p>
        </w:tc>
      </w:tr>
      <w:tr w:rsidR="008C23A3" w:rsidRPr="008C23A3" w14:paraId="5EE0F1A9" w14:textId="77777777" w:rsidTr="008C23A3">
        <w:tc>
          <w:tcPr>
            <w:tcW w:w="1149" w:type="dxa"/>
            <w:vMerge/>
            <w:tcBorders>
              <w:left w:val="single" w:sz="4" w:space="0" w:color="auto"/>
              <w:right w:val="single" w:sz="4" w:space="0" w:color="auto"/>
            </w:tcBorders>
            <w:shd w:val="clear" w:color="auto" w:fill="auto"/>
            <w:hideMark/>
          </w:tcPr>
          <w:p w14:paraId="15444895" w14:textId="77777777" w:rsidR="008C23A3" w:rsidRPr="008C23A3" w:rsidRDefault="008C23A3" w:rsidP="008C23A3">
            <w:pPr>
              <w:spacing w:after="0" w:line="240" w:lineRule="auto"/>
              <w:rPr>
                <w:rFonts w:ascii="Times New Roman" w:hAnsi="Times New Roman"/>
                <w:color w:val="000000"/>
                <w:sz w:val="24"/>
                <w:szCs w:val="24"/>
              </w:rPr>
            </w:pPr>
          </w:p>
        </w:tc>
        <w:tc>
          <w:tcPr>
            <w:tcW w:w="3119" w:type="dxa"/>
            <w:tcBorders>
              <w:top w:val="nil"/>
              <w:left w:val="nil"/>
              <w:bottom w:val="single" w:sz="4" w:space="0" w:color="auto"/>
              <w:right w:val="single" w:sz="4" w:space="0" w:color="auto"/>
            </w:tcBorders>
            <w:shd w:val="clear" w:color="auto" w:fill="auto"/>
            <w:hideMark/>
          </w:tcPr>
          <w:p w14:paraId="77A131B3"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письменный текст с соблюдением требований официально-делового стиля</w:t>
            </w:r>
          </w:p>
        </w:tc>
        <w:tc>
          <w:tcPr>
            <w:tcW w:w="5103" w:type="dxa"/>
            <w:tcBorders>
              <w:top w:val="nil"/>
              <w:left w:val="nil"/>
              <w:bottom w:val="single" w:sz="4" w:space="0" w:color="auto"/>
              <w:right w:val="single" w:sz="4" w:space="0" w:color="auto"/>
            </w:tcBorders>
            <w:shd w:val="clear" w:color="auto" w:fill="auto"/>
            <w:hideMark/>
          </w:tcPr>
          <w:p w14:paraId="7DFC9B5B"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традиции письменного речевого поведения в деловом коммуникативном пространстве</w:t>
            </w:r>
          </w:p>
        </w:tc>
      </w:tr>
      <w:tr w:rsidR="008C23A3" w:rsidRPr="008C23A3" w14:paraId="179E6164" w14:textId="77777777" w:rsidTr="008C23A3">
        <w:tc>
          <w:tcPr>
            <w:tcW w:w="1149" w:type="dxa"/>
            <w:vMerge/>
            <w:tcBorders>
              <w:left w:val="single" w:sz="4" w:space="0" w:color="auto"/>
              <w:right w:val="single" w:sz="4" w:space="0" w:color="auto"/>
            </w:tcBorders>
            <w:shd w:val="clear" w:color="auto" w:fill="auto"/>
            <w:hideMark/>
          </w:tcPr>
          <w:p w14:paraId="76A3C71E" w14:textId="77777777" w:rsidR="008C23A3" w:rsidRPr="008C23A3" w:rsidRDefault="008C23A3" w:rsidP="008C23A3">
            <w:pPr>
              <w:spacing w:after="0" w:line="240" w:lineRule="auto"/>
              <w:rPr>
                <w:rFonts w:ascii="Times New Roman" w:hAnsi="Times New Roman"/>
                <w:color w:val="000000"/>
                <w:sz w:val="24"/>
                <w:szCs w:val="24"/>
              </w:rPr>
            </w:pPr>
          </w:p>
        </w:tc>
        <w:tc>
          <w:tcPr>
            <w:tcW w:w="3119" w:type="dxa"/>
            <w:tcBorders>
              <w:top w:val="nil"/>
              <w:left w:val="nil"/>
              <w:bottom w:val="single" w:sz="4" w:space="0" w:color="auto"/>
              <w:right w:val="single" w:sz="4" w:space="0" w:color="auto"/>
            </w:tcBorders>
            <w:shd w:val="clear" w:color="auto" w:fill="auto"/>
            <w:hideMark/>
          </w:tcPr>
          <w:p w14:paraId="041ACB3B"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использовать особенности языка документов: стилистически маркированную лексику и терминологию, речевые клише и штампы, устойчивые обороты, глагольное управление, правила употребления прописных и строчных букв и т.д.</w:t>
            </w:r>
          </w:p>
        </w:tc>
        <w:tc>
          <w:tcPr>
            <w:tcW w:w="5103" w:type="dxa"/>
            <w:tcBorders>
              <w:top w:val="nil"/>
              <w:left w:val="nil"/>
              <w:bottom w:val="single" w:sz="4" w:space="0" w:color="auto"/>
              <w:right w:val="single" w:sz="4" w:space="0" w:color="auto"/>
            </w:tcBorders>
            <w:shd w:val="clear" w:color="auto" w:fill="auto"/>
            <w:hideMark/>
          </w:tcPr>
          <w:p w14:paraId="12F33755"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 xml:space="preserve"> свод правил русской орфографии и пунктуации, отвечающих современному состоянию русского языка </w:t>
            </w:r>
          </w:p>
        </w:tc>
      </w:tr>
      <w:tr w:rsidR="008C23A3" w:rsidRPr="008C23A3" w14:paraId="552BACFD" w14:textId="77777777" w:rsidTr="008C23A3">
        <w:tc>
          <w:tcPr>
            <w:tcW w:w="1149" w:type="dxa"/>
            <w:vMerge/>
            <w:tcBorders>
              <w:left w:val="single" w:sz="4" w:space="0" w:color="auto"/>
              <w:right w:val="single" w:sz="4" w:space="0" w:color="auto"/>
            </w:tcBorders>
            <w:shd w:val="clear" w:color="auto" w:fill="auto"/>
            <w:hideMark/>
          </w:tcPr>
          <w:p w14:paraId="320B04EF" w14:textId="77777777" w:rsidR="008C23A3" w:rsidRPr="008C23A3" w:rsidRDefault="008C23A3" w:rsidP="008C23A3">
            <w:pPr>
              <w:spacing w:after="0" w:line="240" w:lineRule="auto"/>
              <w:rPr>
                <w:rFonts w:ascii="Times New Roman" w:hAnsi="Times New Roman"/>
                <w:color w:val="000000"/>
                <w:sz w:val="24"/>
                <w:szCs w:val="24"/>
              </w:rPr>
            </w:pPr>
          </w:p>
        </w:tc>
        <w:tc>
          <w:tcPr>
            <w:tcW w:w="3119" w:type="dxa"/>
            <w:tcBorders>
              <w:top w:val="nil"/>
              <w:left w:val="nil"/>
              <w:bottom w:val="single" w:sz="4" w:space="0" w:color="auto"/>
              <w:right w:val="single" w:sz="4" w:space="0" w:color="auto"/>
            </w:tcBorders>
            <w:shd w:val="clear" w:color="auto" w:fill="auto"/>
            <w:hideMark/>
          </w:tcPr>
          <w:p w14:paraId="6BC902DD"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 xml:space="preserve">профессионально составлять, оформлять и редактировать деловые бумаги с учетом современной практики письма </w:t>
            </w:r>
          </w:p>
        </w:tc>
        <w:tc>
          <w:tcPr>
            <w:tcW w:w="5103" w:type="dxa"/>
            <w:tcBorders>
              <w:top w:val="nil"/>
              <w:left w:val="nil"/>
              <w:bottom w:val="single" w:sz="4" w:space="0" w:color="auto"/>
              <w:right w:val="single" w:sz="4" w:space="0" w:color="auto"/>
            </w:tcBorders>
            <w:shd w:val="clear" w:color="auto" w:fill="auto"/>
            <w:hideMark/>
          </w:tcPr>
          <w:p w14:paraId="197FC16A"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современные нормы устной и письменной речи</w:t>
            </w:r>
          </w:p>
        </w:tc>
      </w:tr>
      <w:tr w:rsidR="008C23A3" w:rsidRPr="008C23A3" w14:paraId="294184EA" w14:textId="77777777" w:rsidTr="008C23A3">
        <w:tc>
          <w:tcPr>
            <w:tcW w:w="1149" w:type="dxa"/>
            <w:vMerge/>
            <w:tcBorders>
              <w:left w:val="single" w:sz="4" w:space="0" w:color="auto"/>
              <w:right w:val="single" w:sz="4" w:space="0" w:color="auto"/>
            </w:tcBorders>
            <w:shd w:val="clear" w:color="auto" w:fill="auto"/>
            <w:hideMark/>
          </w:tcPr>
          <w:p w14:paraId="07984992" w14:textId="77777777" w:rsidR="008C23A3" w:rsidRPr="008C23A3" w:rsidRDefault="008C23A3" w:rsidP="008C23A3">
            <w:pPr>
              <w:spacing w:after="0" w:line="240" w:lineRule="auto"/>
              <w:rPr>
                <w:rFonts w:ascii="Times New Roman" w:hAnsi="Times New Roman"/>
                <w:color w:val="000000"/>
                <w:sz w:val="24"/>
                <w:szCs w:val="24"/>
              </w:rPr>
            </w:pPr>
          </w:p>
        </w:tc>
        <w:tc>
          <w:tcPr>
            <w:tcW w:w="3119" w:type="dxa"/>
            <w:tcBorders>
              <w:top w:val="nil"/>
              <w:left w:val="nil"/>
              <w:bottom w:val="single" w:sz="4" w:space="0" w:color="auto"/>
              <w:right w:val="single" w:sz="4" w:space="0" w:color="auto"/>
            </w:tcBorders>
            <w:shd w:val="clear" w:color="auto" w:fill="auto"/>
            <w:hideMark/>
          </w:tcPr>
          <w:p w14:paraId="784B097A"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 xml:space="preserve">пользоваться справочной литературой </w:t>
            </w:r>
          </w:p>
        </w:tc>
        <w:tc>
          <w:tcPr>
            <w:tcW w:w="5103" w:type="dxa"/>
            <w:tcBorders>
              <w:top w:val="nil"/>
              <w:left w:val="nil"/>
              <w:bottom w:val="single" w:sz="4" w:space="0" w:color="auto"/>
              <w:right w:val="single" w:sz="4" w:space="0" w:color="auto"/>
            </w:tcBorders>
            <w:shd w:val="clear" w:color="auto" w:fill="auto"/>
            <w:hideMark/>
          </w:tcPr>
          <w:p w14:paraId="71B78A4C"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правила, отражающие стилистическое многообразие и динамичность современной речи и делового письма</w:t>
            </w:r>
          </w:p>
        </w:tc>
      </w:tr>
      <w:tr w:rsidR="008C23A3" w:rsidRPr="008C23A3" w14:paraId="016B754A" w14:textId="77777777" w:rsidTr="008C23A3">
        <w:tc>
          <w:tcPr>
            <w:tcW w:w="1149" w:type="dxa"/>
            <w:vMerge/>
            <w:tcBorders>
              <w:left w:val="single" w:sz="4" w:space="0" w:color="auto"/>
              <w:right w:val="single" w:sz="4" w:space="0" w:color="auto"/>
            </w:tcBorders>
            <w:shd w:val="clear" w:color="auto" w:fill="auto"/>
            <w:hideMark/>
          </w:tcPr>
          <w:p w14:paraId="5194CFDC" w14:textId="77777777" w:rsidR="008C23A3" w:rsidRPr="008C23A3" w:rsidRDefault="008C23A3" w:rsidP="008C23A3">
            <w:pPr>
              <w:spacing w:after="0" w:line="240" w:lineRule="auto"/>
              <w:rPr>
                <w:rFonts w:ascii="Times New Roman" w:hAnsi="Times New Roman"/>
                <w:color w:val="000000"/>
                <w:sz w:val="24"/>
                <w:szCs w:val="24"/>
              </w:rPr>
            </w:pPr>
          </w:p>
        </w:tc>
        <w:tc>
          <w:tcPr>
            <w:tcW w:w="3119" w:type="dxa"/>
            <w:tcBorders>
              <w:top w:val="nil"/>
              <w:left w:val="nil"/>
              <w:bottom w:val="single" w:sz="4" w:space="0" w:color="auto"/>
              <w:right w:val="single" w:sz="4" w:space="0" w:color="auto"/>
            </w:tcBorders>
            <w:shd w:val="clear" w:color="auto" w:fill="auto"/>
            <w:hideMark/>
          </w:tcPr>
          <w:p w14:paraId="54F7165E"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владеть культурой речи при приеме посетителей.</w:t>
            </w:r>
          </w:p>
        </w:tc>
        <w:tc>
          <w:tcPr>
            <w:tcW w:w="5103" w:type="dxa"/>
            <w:tcBorders>
              <w:top w:val="nil"/>
              <w:left w:val="nil"/>
              <w:bottom w:val="single" w:sz="4" w:space="0" w:color="auto"/>
              <w:right w:val="single" w:sz="4" w:space="0" w:color="auto"/>
            </w:tcBorders>
            <w:shd w:val="clear" w:color="auto" w:fill="auto"/>
            <w:hideMark/>
          </w:tcPr>
          <w:p w14:paraId="2622001F"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правила речевого этикета</w:t>
            </w:r>
          </w:p>
        </w:tc>
      </w:tr>
      <w:tr w:rsidR="008C23A3" w:rsidRPr="008C23A3" w14:paraId="06E58FC7" w14:textId="77777777" w:rsidTr="008C23A3">
        <w:tc>
          <w:tcPr>
            <w:tcW w:w="1149" w:type="dxa"/>
            <w:vMerge/>
            <w:tcBorders>
              <w:left w:val="single" w:sz="4" w:space="0" w:color="auto"/>
              <w:bottom w:val="single" w:sz="4" w:space="0" w:color="auto"/>
              <w:right w:val="single" w:sz="4" w:space="0" w:color="auto"/>
            </w:tcBorders>
            <w:shd w:val="clear" w:color="auto" w:fill="auto"/>
            <w:hideMark/>
          </w:tcPr>
          <w:p w14:paraId="127F4B10" w14:textId="77777777" w:rsidR="008C23A3" w:rsidRPr="008C23A3" w:rsidRDefault="008C23A3" w:rsidP="008C23A3">
            <w:pPr>
              <w:spacing w:after="0" w:line="240" w:lineRule="auto"/>
              <w:rPr>
                <w:rFonts w:ascii="Times New Roman" w:hAnsi="Times New Roman"/>
                <w:color w:val="000000"/>
                <w:sz w:val="24"/>
                <w:szCs w:val="24"/>
              </w:rPr>
            </w:pPr>
          </w:p>
        </w:tc>
        <w:tc>
          <w:tcPr>
            <w:tcW w:w="3119" w:type="dxa"/>
            <w:tcBorders>
              <w:top w:val="nil"/>
              <w:left w:val="nil"/>
              <w:bottom w:val="single" w:sz="4" w:space="0" w:color="auto"/>
              <w:right w:val="single" w:sz="4" w:space="0" w:color="auto"/>
            </w:tcBorders>
            <w:shd w:val="clear" w:color="auto" w:fill="auto"/>
            <w:hideMark/>
          </w:tcPr>
          <w:p w14:paraId="386F5A9D" w14:textId="77777777" w:rsidR="008C23A3" w:rsidRPr="008C23A3" w:rsidRDefault="008C23A3" w:rsidP="008C23A3">
            <w:pPr>
              <w:spacing w:after="0" w:line="240" w:lineRule="auto"/>
              <w:rPr>
                <w:rFonts w:cs="Calibri"/>
                <w:color w:val="000000"/>
              </w:rPr>
            </w:pPr>
            <w:r w:rsidRPr="008C23A3">
              <w:rPr>
                <w:rFonts w:cs="Calibri"/>
                <w:color w:val="000000"/>
              </w:rPr>
              <w:t> </w:t>
            </w:r>
          </w:p>
        </w:tc>
        <w:tc>
          <w:tcPr>
            <w:tcW w:w="5103" w:type="dxa"/>
            <w:tcBorders>
              <w:top w:val="nil"/>
              <w:left w:val="nil"/>
              <w:bottom w:val="single" w:sz="4" w:space="0" w:color="auto"/>
              <w:right w:val="single" w:sz="4" w:space="0" w:color="auto"/>
            </w:tcBorders>
            <w:shd w:val="clear" w:color="auto" w:fill="auto"/>
            <w:hideMark/>
          </w:tcPr>
          <w:p w14:paraId="22F4080D"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специфику редакторской работы с текстами деловой документации.</w:t>
            </w:r>
          </w:p>
        </w:tc>
      </w:tr>
    </w:tbl>
    <w:p w14:paraId="2FC9697C" w14:textId="77777777" w:rsidR="003B7352" w:rsidRPr="00E1460B" w:rsidRDefault="003B7352" w:rsidP="003B7352">
      <w:pPr>
        <w:spacing w:before="240"/>
        <w:jc w:val="center"/>
        <w:rPr>
          <w:rFonts w:ascii="Times New Roman" w:hAnsi="Times New Roman"/>
          <w:b/>
          <w:sz w:val="24"/>
          <w:szCs w:val="24"/>
        </w:rPr>
      </w:pPr>
    </w:p>
    <w:p w14:paraId="5CE0899F" w14:textId="77777777" w:rsidR="003B7352" w:rsidRPr="00E1460B" w:rsidRDefault="003B7352" w:rsidP="003B7352">
      <w:pPr>
        <w:spacing w:before="240"/>
        <w:jc w:val="center"/>
        <w:rPr>
          <w:rFonts w:ascii="Times New Roman" w:hAnsi="Times New Roman"/>
          <w:b/>
          <w:sz w:val="24"/>
          <w:szCs w:val="24"/>
        </w:rPr>
      </w:pPr>
      <w:r w:rsidRPr="00E1460B">
        <w:rPr>
          <w:rFonts w:ascii="Times New Roman" w:hAnsi="Times New Roman"/>
          <w:b/>
          <w:sz w:val="24"/>
          <w:szCs w:val="24"/>
        </w:rPr>
        <w:br w:type="page"/>
      </w:r>
      <w:r w:rsidRPr="00E1460B">
        <w:rPr>
          <w:rFonts w:ascii="Times New Roman" w:hAnsi="Times New Roman"/>
          <w:b/>
          <w:sz w:val="24"/>
          <w:szCs w:val="24"/>
        </w:rPr>
        <w:lastRenderedPageBreak/>
        <w:t>2. СТРУКТУРА И СОДЕРЖАНИЕ УЧЕБНОЙ ДИСЦИПЛИНЫ</w:t>
      </w:r>
    </w:p>
    <w:p w14:paraId="2D0C6EDB" w14:textId="77777777" w:rsidR="003B7352" w:rsidRPr="00E1460B" w:rsidRDefault="003B7352" w:rsidP="003B7352">
      <w:pPr>
        <w:spacing w:before="240" w:after="240"/>
        <w:ind w:firstLine="709"/>
        <w:rPr>
          <w:rFonts w:ascii="Times New Roman" w:hAnsi="Times New Roman"/>
          <w:b/>
          <w:sz w:val="24"/>
          <w:szCs w:val="24"/>
        </w:rPr>
      </w:pPr>
      <w:r w:rsidRPr="00E1460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3B7352" w:rsidRPr="00E1460B" w14:paraId="78FA1E77" w14:textId="77777777" w:rsidTr="00927E4B">
        <w:trPr>
          <w:trHeight w:val="490"/>
        </w:trPr>
        <w:tc>
          <w:tcPr>
            <w:tcW w:w="3685" w:type="pct"/>
            <w:vAlign w:val="center"/>
          </w:tcPr>
          <w:p w14:paraId="51059615" w14:textId="77777777" w:rsidR="003B7352" w:rsidRPr="00E1460B" w:rsidRDefault="003B7352" w:rsidP="00927E4B">
            <w:pPr>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5E5B8B41" w14:textId="77777777" w:rsidR="003B7352" w:rsidRPr="00E1460B" w:rsidRDefault="003B7352" w:rsidP="00927E4B">
            <w:pPr>
              <w:rPr>
                <w:rFonts w:ascii="Times New Roman" w:hAnsi="Times New Roman"/>
                <w:b/>
                <w:iCs/>
                <w:sz w:val="24"/>
                <w:szCs w:val="24"/>
              </w:rPr>
            </w:pPr>
            <w:r w:rsidRPr="00E1460B">
              <w:rPr>
                <w:rFonts w:ascii="Times New Roman" w:hAnsi="Times New Roman"/>
                <w:b/>
                <w:iCs/>
                <w:sz w:val="24"/>
                <w:szCs w:val="24"/>
              </w:rPr>
              <w:t>Объем в часах</w:t>
            </w:r>
            <w:r w:rsidR="00042B16">
              <w:rPr>
                <w:rStyle w:val="ac"/>
                <w:b/>
                <w:iCs/>
              </w:rPr>
              <w:footnoteReference w:id="19"/>
            </w:r>
          </w:p>
        </w:tc>
      </w:tr>
      <w:tr w:rsidR="003B7352" w:rsidRPr="00E1460B" w14:paraId="671EB16E" w14:textId="77777777" w:rsidTr="00927E4B">
        <w:trPr>
          <w:trHeight w:val="490"/>
        </w:trPr>
        <w:tc>
          <w:tcPr>
            <w:tcW w:w="3685" w:type="pct"/>
            <w:vAlign w:val="center"/>
          </w:tcPr>
          <w:p w14:paraId="2E6FC3FA" w14:textId="77777777" w:rsidR="003B7352" w:rsidRPr="00BC77C7" w:rsidRDefault="003B7352" w:rsidP="00927E4B">
            <w:pPr>
              <w:rPr>
                <w:rFonts w:ascii="Times New Roman" w:hAnsi="Times New Roman"/>
                <w:b/>
                <w:bCs/>
                <w:sz w:val="24"/>
                <w:szCs w:val="24"/>
              </w:rPr>
            </w:pPr>
            <w:r w:rsidRPr="00BC77C7">
              <w:rPr>
                <w:rFonts w:ascii="Times New Roman" w:hAnsi="Times New Roman"/>
                <w:b/>
                <w:bCs/>
                <w:sz w:val="24"/>
                <w:szCs w:val="24"/>
              </w:rPr>
              <w:t>Объем образовательной программы учебной дисциплины</w:t>
            </w:r>
          </w:p>
        </w:tc>
        <w:tc>
          <w:tcPr>
            <w:tcW w:w="1315" w:type="pct"/>
            <w:vAlign w:val="center"/>
          </w:tcPr>
          <w:p w14:paraId="10BE1455" w14:textId="77777777" w:rsidR="003B7352" w:rsidRPr="00241256" w:rsidRDefault="003B7352" w:rsidP="00927E4B">
            <w:pPr>
              <w:rPr>
                <w:rFonts w:ascii="Times New Roman" w:hAnsi="Times New Roman"/>
                <w:b/>
                <w:bCs/>
                <w:iCs/>
                <w:sz w:val="24"/>
                <w:szCs w:val="24"/>
              </w:rPr>
            </w:pPr>
            <w:r w:rsidRPr="00241256">
              <w:rPr>
                <w:rFonts w:ascii="Times New Roman" w:hAnsi="Times New Roman"/>
                <w:b/>
                <w:bCs/>
                <w:iCs/>
                <w:sz w:val="24"/>
                <w:szCs w:val="24"/>
              </w:rPr>
              <w:t>70</w:t>
            </w:r>
          </w:p>
        </w:tc>
      </w:tr>
      <w:tr w:rsidR="003B7352" w:rsidRPr="00E1460B" w14:paraId="410EA178" w14:textId="77777777" w:rsidTr="00927E4B">
        <w:trPr>
          <w:trHeight w:val="490"/>
        </w:trPr>
        <w:tc>
          <w:tcPr>
            <w:tcW w:w="3685" w:type="pct"/>
            <w:shd w:val="clear" w:color="auto" w:fill="auto"/>
            <w:vAlign w:val="center"/>
          </w:tcPr>
          <w:p w14:paraId="1F89BDC7" w14:textId="77777777" w:rsidR="003B7352" w:rsidRPr="00BC77C7" w:rsidRDefault="003B7352" w:rsidP="00927E4B">
            <w:pPr>
              <w:rPr>
                <w:rFonts w:ascii="Times New Roman" w:hAnsi="Times New Roman"/>
                <w:b/>
                <w:bCs/>
                <w:sz w:val="24"/>
                <w:szCs w:val="24"/>
              </w:rPr>
            </w:pPr>
            <w:r w:rsidRPr="00BC77C7">
              <w:rPr>
                <w:rFonts w:ascii="Times New Roman" w:hAnsi="Times New Roman"/>
                <w:b/>
                <w:bCs/>
                <w:sz w:val="24"/>
                <w:szCs w:val="24"/>
              </w:rPr>
              <w:t>в т.ч. в форме практической подготовки</w:t>
            </w:r>
          </w:p>
        </w:tc>
        <w:tc>
          <w:tcPr>
            <w:tcW w:w="1315" w:type="pct"/>
            <w:shd w:val="clear" w:color="auto" w:fill="auto"/>
            <w:vAlign w:val="center"/>
          </w:tcPr>
          <w:p w14:paraId="02423597" w14:textId="77777777" w:rsidR="003B7352" w:rsidRPr="00241256" w:rsidRDefault="003B7352" w:rsidP="00927E4B">
            <w:pPr>
              <w:rPr>
                <w:rFonts w:ascii="Times New Roman" w:hAnsi="Times New Roman"/>
                <w:b/>
                <w:bCs/>
                <w:iCs/>
                <w:sz w:val="24"/>
                <w:szCs w:val="24"/>
              </w:rPr>
            </w:pPr>
            <w:r w:rsidRPr="00241256">
              <w:rPr>
                <w:rFonts w:ascii="Times New Roman" w:hAnsi="Times New Roman"/>
                <w:b/>
                <w:bCs/>
                <w:iCs/>
                <w:sz w:val="24"/>
                <w:szCs w:val="24"/>
              </w:rPr>
              <w:t>58</w:t>
            </w:r>
          </w:p>
        </w:tc>
      </w:tr>
      <w:tr w:rsidR="003B7352" w:rsidRPr="00E1460B" w14:paraId="0A81A6E8" w14:textId="77777777" w:rsidTr="00927E4B">
        <w:trPr>
          <w:trHeight w:val="336"/>
        </w:trPr>
        <w:tc>
          <w:tcPr>
            <w:tcW w:w="5000" w:type="pct"/>
            <w:gridSpan w:val="2"/>
            <w:vAlign w:val="center"/>
          </w:tcPr>
          <w:p w14:paraId="69555A9A" w14:textId="77777777" w:rsidR="003B7352" w:rsidRPr="00E1460B" w:rsidRDefault="003B7352" w:rsidP="00927E4B">
            <w:pPr>
              <w:rPr>
                <w:rFonts w:ascii="Times New Roman" w:hAnsi="Times New Roman"/>
                <w:iCs/>
                <w:sz w:val="24"/>
                <w:szCs w:val="24"/>
              </w:rPr>
            </w:pPr>
            <w:r w:rsidRPr="00E1460B">
              <w:rPr>
                <w:rFonts w:ascii="Times New Roman" w:hAnsi="Times New Roman"/>
                <w:sz w:val="24"/>
                <w:szCs w:val="24"/>
              </w:rPr>
              <w:t>в т. ч.:</w:t>
            </w:r>
          </w:p>
        </w:tc>
      </w:tr>
      <w:tr w:rsidR="003B7352" w:rsidRPr="00E1460B" w14:paraId="278725CA" w14:textId="77777777" w:rsidTr="00927E4B">
        <w:trPr>
          <w:trHeight w:val="490"/>
        </w:trPr>
        <w:tc>
          <w:tcPr>
            <w:tcW w:w="3685" w:type="pct"/>
            <w:vAlign w:val="center"/>
          </w:tcPr>
          <w:p w14:paraId="2AECC768"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vAlign w:val="center"/>
          </w:tcPr>
          <w:p w14:paraId="58AAB24D"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12</w:t>
            </w:r>
          </w:p>
        </w:tc>
      </w:tr>
      <w:tr w:rsidR="003B7352" w:rsidRPr="00E1460B" w14:paraId="606F418C" w14:textId="77777777" w:rsidTr="00927E4B">
        <w:trPr>
          <w:trHeight w:val="490"/>
        </w:trPr>
        <w:tc>
          <w:tcPr>
            <w:tcW w:w="3685" w:type="pct"/>
            <w:vAlign w:val="center"/>
          </w:tcPr>
          <w:p w14:paraId="06C18CDB"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315" w:type="pct"/>
            <w:vAlign w:val="center"/>
          </w:tcPr>
          <w:p w14:paraId="4A455233"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58</w:t>
            </w:r>
          </w:p>
        </w:tc>
      </w:tr>
      <w:tr w:rsidR="003B7352" w:rsidRPr="00E1460B" w14:paraId="0A3C92FD" w14:textId="77777777" w:rsidTr="00927E4B">
        <w:trPr>
          <w:trHeight w:val="490"/>
        </w:trPr>
        <w:tc>
          <w:tcPr>
            <w:tcW w:w="3685" w:type="pct"/>
            <w:vAlign w:val="center"/>
          </w:tcPr>
          <w:p w14:paraId="27327B97" w14:textId="77777777" w:rsidR="003B7352" w:rsidRPr="00E1460B" w:rsidRDefault="003B7352" w:rsidP="00927E4B">
            <w:pPr>
              <w:rPr>
                <w:rFonts w:ascii="Times New Roman" w:hAnsi="Times New Roman"/>
                <w:sz w:val="24"/>
                <w:szCs w:val="24"/>
              </w:rPr>
            </w:pPr>
            <w:r w:rsidRPr="00BC77C7">
              <w:rPr>
                <w:rFonts w:ascii="Times New Roman" w:hAnsi="Times New Roman"/>
                <w:i/>
                <w:sz w:val="24"/>
                <w:szCs w:val="24"/>
              </w:rPr>
              <w:t xml:space="preserve">Самостоятельная работа </w:t>
            </w:r>
            <w:r w:rsidRPr="00BC77C7">
              <w:rPr>
                <w:rFonts w:ascii="Times New Roman" w:hAnsi="Times New Roman"/>
                <w:b/>
                <w:i/>
                <w:sz w:val="24"/>
                <w:szCs w:val="24"/>
                <w:vertAlign w:val="superscript"/>
              </w:rPr>
              <w:footnoteReference w:id="20"/>
            </w:r>
          </w:p>
        </w:tc>
        <w:tc>
          <w:tcPr>
            <w:tcW w:w="1315" w:type="pct"/>
            <w:vAlign w:val="center"/>
          </w:tcPr>
          <w:p w14:paraId="56BC20A1" w14:textId="77777777" w:rsidR="003B7352" w:rsidRPr="00E1460B" w:rsidRDefault="003B7352" w:rsidP="00927E4B">
            <w:pPr>
              <w:rPr>
                <w:rFonts w:ascii="Times New Roman" w:hAnsi="Times New Roman"/>
                <w:iCs/>
                <w:sz w:val="24"/>
                <w:szCs w:val="24"/>
              </w:rPr>
            </w:pPr>
          </w:p>
        </w:tc>
      </w:tr>
      <w:tr w:rsidR="003B7352" w:rsidRPr="00E1460B" w14:paraId="41F32B5F" w14:textId="77777777" w:rsidTr="00927E4B">
        <w:trPr>
          <w:trHeight w:val="331"/>
        </w:trPr>
        <w:tc>
          <w:tcPr>
            <w:tcW w:w="3685" w:type="pct"/>
            <w:vAlign w:val="center"/>
          </w:tcPr>
          <w:p w14:paraId="50DFA6DC" w14:textId="77777777" w:rsidR="003B7352" w:rsidRPr="00E1460B" w:rsidRDefault="003B7352" w:rsidP="00927E4B">
            <w:pPr>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315" w:type="pct"/>
            <w:vAlign w:val="center"/>
          </w:tcPr>
          <w:p w14:paraId="2F11338B" w14:textId="77777777" w:rsidR="003B7352" w:rsidRPr="00E1460B" w:rsidRDefault="003B7352" w:rsidP="00927E4B">
            <w:pPr>
              <w:rPr>
                <w:rFonts w:ascii="Times New Roman" w:hAnsi="Times New Roman"/>
                <w:iCs/>
                <w:sz w:val="24"/>
                <w:szCs w:val="24"/>
              </w:rPr>
            </w:pPr>
          </w:p>
        </w:tc>
      </w:tr>
    </w:tbl>
    <w:p w14:paraId="28D3A71E"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0" w:bottom="284" w:left="1701" w:header="708" w:footer="708" w:gutter="0"/>
          <w:cols w:space="720"/>
          <w:docGrid w:linePitch="299"/>
        </w:sectPr>
      </w:pPr>
    </w:p>
    <w:p w14:paraId="5ABEE7F0" w14:textId="77777777" w:rsidR="003B7352" w:rsidRPr="00E1460B" w:rsidRDefault="003B7352" w:rsidP="003B7352">
      <w:pPr>
        <w:spacing w:before="240" w:after="240"/>
        <w:ind w:firstLine="709"/>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8668"/>
        <w:gridCol w:w="2051"/>
        <w:gridCol w:w="1901"/>
      </w:tblGrid>
      <w:tr w:rsidR="003B7352" w:rsidRPr="00E1460B" w14:paraId="423440B0" w14:textId="77777777" w:rsidTr="00F62069">
        <w:tc>
          <w:tcPr>
            <w:tcW w:w="774" w:type="pct"/>
            <w:vAlign w:val="center"/>
          </w:tcPr>
          <w:p w14:paraId="68D4CB4F" w14:textId="77777777" w:rsidR="003B7352" w:rsidRPr="00E1460B" w:rsidRDefault="003B7352" w:rsidP="008C23A3">
            <w:pPr>
              <w:spacing w:after="0"/>
              <w:jc w:val="center"/>
              <w:rPr>
                <w:rFonts w:ascii="Times New Roman" w:hAnsi="Times New Roman"/>
                <w:b/>
                <w:bCs/>
                <w:sz w:val="24"/>
                <w:szCs w:val="24"/>
              </w:rPr>
            </w:pPr>
            <w:r w:rsidRPr="00E1460B">
              <w:rPr>
                <w:rFonts w:ascii="Times New Roman" w:hAnsi="Times New Roman"/>
                <w:b/>
                <w:bCs/>
                <w:sz w:val="24"/>
                <w:szCs w:val="24"/>
              </w:rPr>
              <w:t>Наименование разделов и тем</w:t>
            </w:r>
          </w:p>
        </w:tc>
        <w:tc>
          <w:tcPr>
            <w:tcW w:w="2903" w:type="pct"/>
            <w:vAlign w:val="center"/>
          </w:tcPr>
          <w:p w14:paraId="46888FD5" w14:textId="77777777" w:rsidR="003B7352" w:rsidRPr="00E1460B" w:rsidRDefault="003B7352" w:rsidP="008C23A3">
            <w:pPr>
              <w:spacing w:after="0"/>
              <w:jc w:val="center"/>
              <w:rPr>
                <w:rFonts w:ascii="Times New Roman" w:hAnsi="Times New Roman"/>
                <w:b/>
                <w:bCs/>
                <w:sz w:val="24"/>
                <w:szCs w:val="24"/>
              </w:rPr>
            </w:pPr>
            <w:r w:rsidRPr="00E1460B">
              <w:rPr>
                <w:rFonts w:ascii="Times New Roman" w:hAnsi="Times New Roman"/>
                <w:b/>
                <w:bCs/>
                <w:sz w:val="24"/>
                <w:szCs w:val="24"/>
              </w:rPr>
              <w:t>Содержание учебного материала и формы организации деятельности обучающихся</w:t>
            </w:r>
          </w:p>
        </w:tc>
        <w:tc>
          <w:tcPr>
            <w:tcW w:w="687" w:type="pct"/>
            <w:vAlign w:val="center"/>
          </w:tcPr>
          <w:p w14:paraId="0002BB12" w14:textId="77777777" w:rsidR="003B7352" w:rsidRPr="00E1460B" w:rsidRDefault="003B7352" w:rsidP="008C23A3">
            <w:pPr>
              <w:spacing w:after="0"/>
              <w:jc w:val="center"/>
              <w:rPr>
                <w:rFonts w:ascii="Times New Roman" w:hAnsi="Times New Roman"/>
                <w:b/>
                <w:bCs/>
                <w:sz w:val="24"/>
                <w:szCs w:val="24"/>
              </w:rPr>
            </w:pPr>
            <w:r w:rsidRPr="00E1460B">
              <w:rPr>
                <w:rFonts w:ascii="Times New Roman" w:hAnsi="Times New Roman"/>
                <w:b/>
                <w:bCs/>
                <w:sz w:val="24"/>
                <w:szCs w:val="24"/>
              </w:rPr>
              <w:t>Объем, акад. ч / в том числе в форме практической подготовки, акад</w:t>
            </w:r>
            <w:r>
              <w:rPr>
                <w:rFonts w:ascii="Times New Roman" w:hAnsi="Times New Roman"/>
                <w:b/>
                <w:bCs/>
                <w:sz w:val="24"/>
                <w:szCs w:val="24"/>
              </w:rPr>
              <w:t>.</w:t>
            </w:r>
            <w:r w:rsidRPr="00E1460B">
              <w:rPr>
                <w:rFonts w:ascii="Times New Roman" w:hAnsi="Times New Roman"/>
                <w:b/>
                <w:bCs/>
                <w:sz w:val="24"/>
                <w:szCs w:val="24"/>
              </w:rPr>
              <w:t xml:space="preserve"> ч</w:t>
            </w:r>
          </w:p>
        </w:tc>
        <w:tc>
          <w:tcPr>
            <w:tcW w:w="637" w:type="pct"/>
            <w:vAlign w:val="center"/>
          </w:tcPr>
          <w:p w14:paraId="03CF491B" w14:textId="77777777" w:rsidR="003B7352" w:rsidRPr="00850DCB" w:rsidRDefault="003B7352" w:rsidP="008C23A3">
            <w:pPr>
              <w:spacing w:after="0"/>
              <w:jc w:val="center"/>
              <w:rPr>
                <w:rFonts w:ascii="Times New Roman" w:hAnsi="Times New Roman"/>
                <w:b/>
                <w:bCs/>
                <w:sz w:val="24"/>
                <w:szCs w:val="24"/>
              </w:rPr>
            </w:pPr>
            <w:r w:rsidRPr="00850DCB">
              <w:rPr>
                <w:rFonts w:ascii="Times New Roman" w:hAnsi="Times New Roman"/>
                <w:b/>
                <w:bCs/>
                <w:sz w:val="24"/>
                <w:szCs w:val="24"/>
              </w:rPr>
              <w:t>Коды компетенций, формированию которых способствует элемент программы</w:t>
            </w:r>
          </w:p>
        </w:tc>
      </w:tr>
      <w:tr w:rsidR="003B7352" w:rsidRPr="00E1460B" w14:paraId="5F1195C8" w14:textId="77777777" w:rsidTr="00F62069">
        <w:tc>
          <w:tcPr>
            <w:tcW w:w="3676" w:type="pct"/>
            <w:gridSpan w:val="2"/>
          </w:tcPr>
          <w:p w14:paraId="69A28A3B"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1. Стили речи</w:t>
            </w:r>
          </w:p>
        </w:tc>
        <w:tc>
          <w:tcPr>
            <w:tcW w:w="687" w:type="pct"/>
            <w:vAlign w:val="center"/>
          </w:tcPr>
          <w:p w14:paraId="1B9DE88E"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37" w:type="pct"/>
          </w:tcPr>
          <w:p w14:paraId="13EF5160" w14:textId="77777777" w:rsidR="003B7352" w:rsidRPr="00850DCB" w:rsidRDefault="003B7352" w:rsidP="008C23A3">
            <w:pPr>
              <w:spacing w:after="0"/>
              <w:rPr>
                <w:rFonts w:ascii="Times New Roman" w:hAnsi="Times New Roman"/>
                <w:b/>
                <w:bCs/>
                <w:sz w:val="24"/>
                <w:szCs w:val="24"/>
              </w:rPr>
            </w:pPr>
          </w:p>
        </w:tc>
      </w:tr>
      <w:tr w:rsidR="00F62069" w:rsidRPr="00E1460B" w14:paraId="16EA603F" w14:textId="77777777" w:rsidTr="00F62069">
        <w:tc>
          <w:tcPr>
            <w:tcW w:w="774" w:type="pct"/>
            <w:vMerge w:val="restart"/>
          </w:tcPr>
          <w:p w14:paraId="40AC058E"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Тема 1.1.</w:t>
            </w:r>
          </w:p>
          <w:p w14:paraId="225DE1A5"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iCs/>
                <w:sz w:val="24"/>
                <w:szCs w:val="24"/>
              </w:rPr>
              <w:t>Стили речи. Официально- деловой стиль речи.</w:t>
            </w:r>
          </w:p>
        </w:tc>
        <w:tc>
          <w:tcPr>
            <w:tcW w:w="2903" w:type="pct"/>
          </w:tcPr>
          <w:p w14:paraId="06A62E3E" w14:textId="77777777" w:rsidR="00F62069" w:rsidRPr="00E1460B" w:rsidRDefault="00F62069" w:rsidP="00F62069">
            <w:pPr>
              <w:spacing w:after="0"/>
              <w:rPr>
                <w:rFonts w:ascii="Times New Roman" w:hAnsi="Times New Roman"/>
                <w:iCs/>
                <w:sz w:val="24"/>
                <w:szCs w:val="24"/>
              </w:rPr>
            </w:pPr>
            <w:r w:rsidRPr="00E1460B">
              <w:rPr>
                <w:rFonts w:ascii="Times New Roman" w:hAnsi="Times New Roman"/>
                <w:b/>
                <w:bCs/>
                <w:sz w:val="24"/>
                <w:szCs w:val="24"/>
              </w:rPr>
              <w:t>Содержание учебного материала</w:t>
            </w:r>
          </w:p>
        </w:tc>
        <w:tc>
          <w:tcPr>
            <w:tcW w:w="687" w:type="pct"/>
            <w:vAlign w:val="center"/>
          </w:tcPr>
          <w:p w14:paraId="3048B5F3"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2</w:t>
            </w:r>
          </w:p>
        </w:tc>
        <w:tc>
          <w:tcPr>
            <w:tcW w:w="637" w:type="pct"/>
            <w:vMerge w:val="restart"/>
          </w:tcPr>
          <w:p w14:paraId="7078F24F"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01</w:t>
            </w:r>
          </w:p>
          <w:p w14:paraId="6AF4A207"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02</w:t>
            </w:r>
          </w:p>
          <w:p w14:paraId="45F8E4F2"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04</w:t>
            </w:r>
          </w:p>
          <w:p w14:paraId="7874023C"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05</w:t>
            </w:r>
          </w:p>
          <w:p w14:paraId="1586AE56"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09</w:t>
            </w:r>
          </w:p>
          <w:p w14:paraId="6ADADA81"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ПК 1.2.</w:t>
            </w:r>
          </w:p>
          <w:p w14:paraId="68FD68B8"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ПК 1.7.</w:t>
            </w:r>
          </w:p>
          <w:p w14:paraId="5CA73D5F" w14:textId="77777777" w:rsidR="00F62069" w:rsidRPr="00850DCB" w:rsidRDefault="00F62069" w:rsidP="008C23A3">
            <w:pPr>
              <w:spacing w:after="0"/>
              <w:rPr>
                <w:rFonts w:ascii="Times New Roman" w:hAnsi="Times New Roman"/>
                <w:b/>
                <w:sz w:val="24"/>
                <w:szCs w:val="24"/>
              </w:rPr>
            </w:pPr>
            <w:r w:rsidRPr="00850DCB">
              <w:rPr>
                <w:rFonts w:ascii="Times New Roman" w:hAnsi="Times New Roman"/>
                <w:sz w:val="24"/>
                <w:szCs w:val="24"/>
              </w:rPr>
              <w:t>ПК 1.8.</w:t>
            </w:r>
          </w:p>
        </w:tc>
      </w:tr>
      <w:tr w:rsidR="00F62069" w:rsidRPr="00E1460B" w14:paraId="2B476F41" w14:textId="77777777" w:rsidTr="00F62069">
        <w:tc>
          <w:tcPr>
            <w:tcW w:w="774" w:type="pct"/>
            <w:vMerge/>
          </w:tcPr>
          <w:p w14:paraId="387B1898" w14:textId="77777777" w:rsidR="00F62069" w:rsidRPr="00E1460B" w:rsidRDefault="00F62069" w:rsidP="008C23A3">
            <w:pPr>
              <w:spacing w:after="0"/>
              <w:rPr>
                <w:rFonts w:ascii="Times New Roman" w:hAnsi="Times New Roman"/>
                <w:b/>
                <w:bCs/>
                <w:sz w:val="24"/>
                <w:szCs w:val="24"/>
              </w:rPr>
            </w:pPr>
          </w:p>
        </w:tc>
        <w:tc>
          <w:tcPr>
            <w:tcW w:w="2903" w:type="pct"/>
          </w:tcPr>
          <w:p w14:paraId="656B5289"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iCs/>
                <w:sz w:val="24"/>
                <w:szCs w:val="24"/>
              </w:rPr>
              <w:t xml:space="preserve">Современный русский литературный язык и его стили. </w:t>
            </w:r>
            <w:r w:rsidRPr="00E1460B">
              <w:rPr>
                <w:rFonts w:ascii="Times New Roman" w:hAnsi="Times New Roman"/>
                <w:sz w:val="24"/>
                <w:szCs w:val="24"/>
              </w:rPr>
              <w:t xml:space="preserve">Общая характеристика официально-делового стиля речи, его </w:t>
            </w:r>
            <w:proofErr w:type="spellStart"/>
            <w:r w:rsidRPr="00E1460B">
              <w:rPr>
                <w:rFonts w:ascii="Times New Roman" w:hAnsi="Times New Roman"/>
                <w:sz w:val="24"/>
                <w:szCs w:val="24"/>
              </w:rPr>
              <w:t>подстилей</w:t>
            </w:r>
            <w:proofErr w:type="spellEnd"/>
            <w:r w:rsidRPr="00E1460B">
              <w:rPr>
                <w:rFonts w:ascii="Times New Roman" w:hAnsi="Times New Roman"/>
                <w:sz w:val="24"/>
                <w:szCs w:val="24"/>
              </w:rPr>
              <w:t xml:space="preserve"> и жанров.</w:t>
            </w:r>
            <w:r w:rsidRPr="00E1460B">
              <w:rPr>
                <w:rFonts w:ascii="Times New Roman" w:hAnsi="Times New Roman"/>
                <w:iCs/>
                <w:sz w:val="24"/>
                <w:szCs w:val="24"/>
              </w:rPr>
              <w:t xml:space="preserve"> История формирования официально-делового стиля.</w:t>
            </w:r>
            <w:r w:rsidRPr="00E1460B">
              <w:rPr>
                <w:rFonts w:ascii="Times New Roman" w:hAnsi="Times New Roman"/>
                <w:sz w:val="24"/>
                <w:szCs w:val="24"/>
              </w:rPr>
              <w:t xml:space="preserve"> Стилистические особенности языка деловых бумаг.</w:t>
            </w:r>
          </w:p>
        </w:tc>
        <w:tc>
          <w:tcPr>
            <w:tcW w:w="687" w:type="pct"/>
            <w:vAlign w:val="center"/>
          </w:tcPr>
          <w:p w14:paraId="614A515F" w14:textId="77777777" w:rsidR="00F62069" w:rsidRPr="00E1460B" w:rsidRDefault="00F62069" w:rsidP="008C23A3">
            <w:pPr>
              <w:spacing w:after="0"/>
              <w:rPr>
                <w:rFonts w:ascii="Times New Roman" w:hAnsi="Times New Roman"/>
                <w:b/>
                <w:bCs/>
                <w:sz w:val="24"/>
                <w:szCs w:val="24"/>
              </w:rPr>
            </w:pPr>
          </w:p>
        </w:tc>
        <w:tc>
          <w:tcPr>
            <w:tcW w:w="637" w:type="pct"/>
            <w:vMerge/>
          </w:tcPr>
          <w:p w14:paraId="7B209029" w14:textId="77777777" w:rsidR="00F62069" w:rsidRPr="00850DCB" w:rsidRDefault="00F62069" w:rsidP="008C23A3">
            <w:pPr>
              <w:spacing w:after="0"/>
              <w:rPr>
                <w:rFonts w:ascii="Times New Roman" w:hAnsi="Times New Roman"/>
                <w:sz w:val="24"/>
                <w:szCs w:val="24"/>
              </w:rPr>
            </w:pPr>
          </w:p>
        </w:tc>
      </w:tr>
      <w:tr w:rsidR="003B7352" w:rsidRPr="00E1460B" w14:paraId="3BB2A888" w14:textId="77777777" w:rsidTr="00F62069">
        <w:tc>
          <w:tcPr>
            <w:tcW w:w="3676" w:type="pct"/>
            <w:gridSpan w:val="2"/>
          </w:tcPr>
          <w:p w14:paraId="6E83DBEA" w14:textId="77777777" w:rsidR="003B7352" w:rsidRPr="00E1460B" w:rsidRDefault="003B7352" w:rsidP="008C23A3">
            <w:pPr>
              <w:spacing w:after="0"/>
              <w:rPr>
                <w:rFonts w:ascii="Times New Roman" w:hAnsi="Times New Roman"/>
                <w:b/>
                <w:i/>
                <w:sz w:val="24"/>
                <w:szCs w:val="24"/>
              </w:rPr>
            </w:pPr>
            <w:r w:rsidRPr="00E1460B">
              <w:rPr>
                <w:rFonts w:ascii="Times New Roman" w:hAnsi="Times New Roman"/>
                <w:b/>
                <w:bCs/>
                <w:sz w:val="24"/>
                <w:szCs w:val="24"/>
              </w:rPr>
              <w:t xml:space="preserve">Раздел 2. Нормы литературного языка в деловой документации </w:t>
            </w:r>
          </w:p>
        </w:tc>
        <w:tc>
          <w:tcPr>
            <w:tcW w:w="687" w:type="pct"/>
            <w:vAlign w:val="center"/>
          </w:tcPr>
          <w:p w14:paraId="53988EE7"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38</w:t>
            </w:r>
            <w:r>
              <w:rPr>
                <w:rFonts w:ascii="Times New Roman" w:hAnsi="Times New Roman"/>
                <w:b/>
                <w:bCs/>
                <w:sz w:val="24"/>
                <w:szCs w:val="24"/>
              </w:rPr>
              <w:t>/22</w:t>
            </w:r>
          </w:p>
        </w:tc>
        <w:tc>
          <w:tcPr>
            <w:tcW w:w="637" w:type="pct"/>
          </w:tcPr>
          <w:p w14:paraId="1EAF072A" w14:textId="77777777" w:rsidR="003B7352" w:rsidRPr="00850DCB" w:rsidRDefault="003B7352" w:rsidP="008C23A3">
            <w:pPr>
              <w:spacing w:after="0"/>
              <w:rPr>
                <w:rFonts w:ascii="Times New Roman" w:hAnsi="Times New Roman"/>
                <w:b/>
                <w:sz w:val="24"/>
                <w:szCs w:val="24"/>
              </w:rPr>
            </w:pPr>
          </w:p>
        </w:tc>
      </w:tr>
      <w:tr w:rsidR="003B7352" w:rsidRPr="00E1460B" w14:paraId="5E439E45" w14:textId="77777777" w:rsidTr="00F62069">
        <w:tc>
          <w:tcPr>
            <w:tcW w:w="774" w:type="pct"/>
            <w:vMerge w:val="restart"/>
            <w:tcBorders>
              <w:bottom w:val="single" w:sz="4" w:space="0" w:color="auto"/>
            </w:tcBorders>
          </w:tcPr>
          <w:p w14:paraId="4FF82DD1"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2.1.</w:t>
            </w:r>
          </w:p>
          <w:p w14:paraId="7F027E8B"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Лексические нормы в деловой документации.</w:t>
            </w:r>
          </w:p>
          <w:p w14:paraId="1DBD8F9D" w14:textId="77777777" w:rsidR="003B7352" w:rsidRPr="00E1460B" w:rsidRDefault="003B7352" w:rsidP="008C23A3">
            <w:pPr>
              <w:spacing w:after="0"/>
              <w:rPr>
                <w:rFonts w:ascii="Times New Roman" w:hAnsi="Times New Roman"/>
                <w:b/>
                <w:bCs/>
                <w:sz w:val="24"/>
                <w:szCs w:val="24"/>
              </w:rPr>
            </w:pPr>
          </w:p>
        </w:tc>
        <w:tc>
          <w:tcPr>
            <w:tcW w:w="2903" w:type="pct"/>
            <w:tcBorders>
              <w:bottom w:val="single" w:sz="4" w:space="0" w:color="auto"/>
            </w:tcBorders>
          </w:tcPr>
          <w:p w14:paraId="0C3B29EB" w14:textId="77777777" w:rsidR="003B7352" w:rsidRPr="00E1460B" w:rsidRDefault="003B7352" w:rsidP="00F62069">
            <w:pPr>
              <w:spacing w:after="0"/>
              <w:rPr>
                <w:rFonts w:ascii="Times New Roman" w:hAnsi="Times New Roman"/>
                <w:sz w:val="24"/>
                <w:szCs w:val="24"/>
              </w:rPr>
            </w:pPr>
            <w:r w:rsidRPr="00E1460B">
              <w:rPr>
                <w:rFonts w:ascii="Times New Roman" w:hAnsi="Times New Roman"/>
                <w:b/>
                <w:bCs/>
                <w:sz w:val="24"/>
                <w:szCs w:val="24"/>
              </w:rPr>
              <w:t>Содержание учебного материала</w:t>
            </w:r>
          </w:p>
        </w:tc>
        <w:tc>
          <w:tcPr>
            <w:tcW w:w="687" w:type="pct"/>
            <w:tcBorders>
              <w:bottom w:val="single" w:sz="4" w:space="0" w:color="auto"/>
            </w:tcBorders>
            <w:vAlign w:val="center"/>
          </w:tcPr>
          <w:p w14:paraId="54C3D27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37" w:type="pct"/>
            <w:vMerge w:val="restart"/>
            <w:tcBorders>
              <w:bottom w:val="single" w:sz="4" w:space="0" w:color="auto"/>
            </w:tcBorders>
          </w:tcPr>
          <w:p w14:paraId="776E24F9"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w:t>
            </w:r>
          </w:p>
          <w:p w14:paraId="578D6D6D"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02</w:t>
            </w:r>
          </w:p>
          <w:p w14:paraId="67ABC9EF"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04</w:t>
            </w:r>
          </w:p>
          <w:p w14:paraId="446EBFC6"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05</w:t>
            </w:r>
          </w:p>
          <w:p w14:paraId="67BFE29F"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09</w:t>
            </w:r>
          </w:p>
          <w:p w14:paraId="4765E9D8"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1.2.</w:t>
            </w:r>
          </w:p>
          <w:p w14:paraId="2BC8D584"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1.7.</w:t>
            </w:r>
          </w:p>
          <w:p w14:paraId="52B3FED2" w14:textId="77777777" w:rsidR="003B7352" w:rsidRPr="00850DCB" w:rsidRDefault="003B7352" w:rsidP="008C23A3">
            <w:pPr>
              <w:spacing w:after="0"/>
              <w:rPr>
                <w:rFonts w:ascii="Times New Roman" w:hAnsi="Times New Roman"/>
                <w:b/>
                <w:sz w:val="24"/>
                <w:szCs w:val="24"/>
              </w:rPr>
            </w:pPr>
            <w:r w:rsidRPr="00850DCB">
              <w:rPr>
                <w:rFonts w:ascii="Times New Roman" w:hAnsi="Times New Roman"/>
                <w:sz w:val="24"/>
                <w:szCs w:val="24"/>
              </w:rPr>
              <w:t>ПК 1.8.</w:t>
            </w:r>
          </w:p>
        </w:tc>
      </w:tr>
      <w:tr w:rsidR="00F62069" w:rsidRPr="00E1460B" w14:paraId="3DD775F5" w14:textId="77777777" w:rsidTr="00F62069">
        <w:tc>
          <w:tcPr>
            <w:tcW w:w="774" w:type="pct"/>
            <w:vMerge/>
            <w:tcBorders>
              <w:bottom w:val="single" w:sz="4" w:space="0" w:color="auto"/>
            </w:tcBorders>
          </w:tcPr>
          <w:p w14:paraId="631BB10E" w14:textId="77777777" w:rsidR="00F62069" w:rsidRPr="00E1460B" w:rsidRDefault="00F62069" w:rsidP="008C23A3">
            <w:pPr>
              <w:spacing w:after="0"/>
              <w:rPr>
                <w:rFonts w:ascii="Times New Roman" w:hAnsi="Times New Roman"/>
                <w:b/>
                <w:bCs/>
                <w:sz w:val="24"/>
                <w:szCs w:val="24"/>
              </w:rPr>
            </w:pPr>
          </w:p>
        </w:tc>
        <w:tc>
          <w:tcPr>
            <w:tcW w:w="2903" w:type="pct"/>
            <w:tcBorders>
              <w:bottom w:val="single" w:sz="4" w:space="0" w:color="auto"/>
            </w:tcBorders>
          </w:tcPr>
          <w:p w14:paraId="386446D2"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sz w:val="24"/>
                <w:szCs w:val="24"/>
              </w:rPr>
              <w:t>Выбор слова.</w:t>
            </w:r>
            <w:r w:rsidRPr="00E1460B">
              <w:rPr>
                <w:rFonts w:ascii="Times New Roman" w:hAnsi="Times New Roman"/>
                <w:b/>
                <w:bCs/>
                <w:sz w:val="24"/>
                <w:szCs w:val="24"/>
              </w:rPr>
              <w:t xml:space="preserve"> </w:t>
            </w:r>
            <w:r w:rsidRPr="00E1460B">
              <w:rPr>
                <w:rFonts w:ascii="Times New Roman" w:hAnsi="Times New Roman"/>
                <w:sz w:val="24"/>
                <w:szCs w:val="24"/>
              </w:rPr>
              <w:t>Лексическая сочетаемость. Речевая избыточность. Плеоназм. Тавтология. Речевая недостаточность. Паронимы в составе деловой лексики. Употребление заимствований в деловой речи. Использование фразеологических средств в текстах документов.</w:t>
            </w:r>
          </w:p>
        </w:tc>
        <w:tc>
          <w:tcPr>
            <w:tcW w:w="687" w:type="pct"/>
            <w:tcBorders>
              <w:bottom w:val="single" w:sz="4" w:space="0" w:color="auto"/>
            </w:tcBorders>
            <w:vAlign w:val="center"/>
          </w:tcPr>
          <w:p w14:paraId="79FDACDE" w14:textId="77777777" w:rsidR="00F62069" w:rsidRPr="00E1460B" w:rsidRDefault="00F62069" w:rsidP="008C23A3">
            <w:pPr>
              <w:spacing w:after="0"/>
              <w:rPr>
                <w:rFonts w:ascii="Times New Roman" w:hAnsi="Times New Roman"/>
                <w:b/>
                <w:bCs/>
                <w:sz w:val="24"/>
                <w:szCs w:val="24"/>
              </w:rPr>
            </w:pPr>
          </w:p>
        </w:tc>
        <w:tc>
          <w:tcPr>
            <w:tcW w:w="637" w:type="pct"/>
            <w:vMerge/>
            <w:tcBorders>
              <w:bottom w:val="single" w:sz="4" w:space="0" w:color="auto"/>
            </w:tcBorders>
          </w:tcPr>
          <w:p w14:paraId="13DDC4E6" w14:textId="77777777" w:rsidR="00F62069" w:rsidRPr="00850DCB" w:rsidRDefault="00F62069" w:rsidP="008C23A3">
            <w:pPr>
              <w:spacing w:after="0"/>
              <w:rPr>
                <w:rFonts w:ascii="Times New Roman" w:hAnsi="Times New Roman"/>
                <w:sz w:val="24"/>
                <w:szCs w:val="24"/>
              </w:rPr>
            </w:pPr>
          </w:p>
        </w:tc>
      </w:tr>
      <w:tr w:rsidR="00F62069" w:rsidRPr="00E1460B" w14:paraId="7134C8DB" w14:textId="77777777" w:rsidTr="00F62069">
        <w:tc>
          <w:tcPr>
            <w:tcW w:w="774" w:type="pct"/>
            <w:vMerge/>
            <w:tcBorders>
              <w:bottom w:val="single" w:sz="4" w:space="0" w:color="auto"/>
            </w:tcBorders>
          </w:tcPr>
          <w:p w14:paraId="0DD52002" w14:textId="77777777" w:rsidR="00F62069" w:rsidRPr="00E1460B" w:rsidRDefault="00F62069" w:rsidP="008C23A3">
            <w:pPr>
              <w:spacing w:after="0"/>
              <w:rPr>
                <w:rFonts w:ascii="Times New Roman" w:hAnsi="Times New Roman"/>
                <w:b/>
                <w:bCs/>
                <w:sz w:val="24"/>
                <w:szCs w:val="24"/>
              </w:rPr>
            </w:pPr>
          </w:p>
        </w:tc>
        <w:tc>
          <w:tcPr>
            <w:tcW w:w="2903" w:type="pct"/>
            <w:tcBorders>
              <w:bottom w:val="single" w:sz="4" w:space="0" w:color="auto"/>
            </w:tcBorders>
          </w:tcPr>
          <w:p w14:paraId="4439A4B3" w14:textId="77777777" w:rsidR="00F62069" w:rsidRPr="00E1460B"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87" w:type="pct"/>
            <w:tcBorders>
              <w:bottom w:val="single" w:sz="4" w:space="0" w:color="auto"/>
            </w:tcBorders>
            <w:vAlign w:val="center"/>
          </w:tcPr>
          <w:p w14:paraId="727034CD" w14:textId="77777777" w:rsidR="00F62069" w:rsidRPr="00E1460B" w:rsidRDefault="00F62069" w:rsidP="008C23A3">
            <w:pPr>
              <w:spacing w:after="0"/>
              <w:rPr>
                <w:rFonts w:ascii="Times New Roman" w:hAnsi="Times New Roman"/>
                <w:b/>
                <w:bCs/>
                <w:sz w:val="24"/>
                <w:szCs w:val="24"/>
              </w:rPr>
            </w:pPr>
          </w:p>
        </w:tc>
        <w:tc>
          <w:tcPr>
            <w:tcW w:w="637" w:type="pct"/>
            <w:vMerge/>
            <w:tcBorders>
              <w:bottom w:val="single" w:sz="4" w:space="0" w:color="auto"/>
            </w:tcBorders>
          </w:tcPr>
          <w:p w14:paraId="55A68B24" w14:textId="77777777" w:rsidR="00F62069" w:rsidRPr="00850DCB" w:rsidRDefault="00F62069" w:rsidP="008C23A3">
            <w:pPr>
              <w:spacing w:after="0"/>
              <w:rPr>
                <w:rFonts w:ascii="Times New Roman" w:hAnsi="Times New Roman"/>
                <w:sz w:val="24"/>
                <w:szCs w:val="24"/>
              </w:rPr>
            </w:pPr>
          </w:p>
        </w:tc>
      </w:tr>
      <w:tr w:rsidR="003B7352" w:rsidRPr="00E1460B" w14:paraId="35351ABF" w14:textId="77777777" w:rsidTr="00F62069">
        <w:tc>
          <w:tcPr>
            <w:tcW w:w="774" w:type="pct"/>
            <w:vMerge/>
          </w:tcPr>
          <w:p w14:paraId="110A5F2A" w14:textId="77777777" w:rsidR="003B7352" w:rsidRPr="00E1460B" w:rsidRDefault="003B7352" w:rsidP="008C23A3">
            <w:pPr>
              <w:spacing w:after="0"/>
              <w:rPr>
                <w:rFonts w:ascii="Times New Roman" w:hAnsi="Times New Roman"/>
                <w:b/>
                <w:bCs/>
                <w:sz w:val="24"/>
                <w:szCs w:val="24"/>
              </w:rPr>
            </w:pPr>
          </w:p>
        </w:tc>
        <w:tc>
          <w:tcPr>
            <w:tcW w:w="2903" w:type="pct"/>
          </w:tcPr>
          <w:p w14:paraId="55F18D6C" w14:textId="77777777" w:rsidR="003B7352" w:rsidRPr="00E1460B" w:rsidRDefault="003B7352" w:rsidP="008C23A3">
            <w:pPr>
              <w:spacing w:after="0"/>
              <w:rPr>
                <w:rFonts w:ascii="Times New Roman" w:hAnsi="Times New Roman"/>
                <w:b/>
                <w:sz w:val="24"/>
                <w:szCs w:val="24"/>
              </w:rPr>
            </w:pPr>
            <w:r w:rsidRPr="00E1460B">
              <w:rPr>
                <w:rFonts w:ascii="Times New Roman" w:hAnsi="Times New Roman"/>
                <w:b/>
                <w:bCs/>
                <w:sz w:val="24"/>
                <w:szCs w:val="24"/>
              </w:rPr>
              <w:t xml:space="preserve">Практическое занятие № 1. </w:t>
            </w:r>
            <w:r w:rsidRPr="00E1460B">
              <w:rPr>
                <w:rFonts w:ascii="Times New Roman" w:hAnsi="Times New Roman"/>
                <w:sz w:val="24"/>
                <w:szCs w:val="24"/>
              </w:rPr>
              <w:t>Редактирование документов: выявление лексических ошибок.</w:t>
            </w:r>
          </w:p>
          <w:p w14:paraId="2ECB46CC" w14:textId="77777777" w:rsidR="003B7352" w:rsidRPr="00E1460B" w:rsidRDefault="003B7352" w:rsidP="008C23A3">
            <w:pPr>
              <w:spacing w:after="0"/>
              <w:rPr>
                <w:rFonts w:ascii="Times New Roman" w:hAnsi="Times New Roman"/>
                <w:b/>
                <w:sz w:val="24"/>
                <w:szCs w:val="24"/>
              </w:rPr>
            </w:pPr>
            <w:r w:rsidRPr="00E1460B">
              <w:rPr>
                <w:rFonts w:ascii="Times New Roman" w:hAnsi="Times New Roman"/>
                <w:b/>
                <w:bCs/>
                <w:sz w:val="24"/>
                <w:szCs w:val="24"/>
              </w:rPr>
              <w:t xml:space="preserve">Практическое занятие № 2. </w:t>
            </w:r>
            <w:r w:rsidRPr="00E1460B">
              <w:rPr>
                <w:rFonts w:ascii="Times New Roman" w:hAnsi="Times New Roman"/>
                <w:bCs/>
                <w:sz w:val="24"/>
                <w:szCs w:val="24"/>
              </w:rPr>
              <w:t>Проверочная работа по пройденному материалу</w:t>
            </w:r>
          </w:p>
        </w:tc>
        <w:tc>
          <w:tcPr>
            <w:tcW w:w="687" w:type="pct"/>
            <w:vAlign w:val="center"/>
          </w:tcPr>
          <w:p w14:paraId="4767BC6D"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37" w:type="pct"/>
            <w:vMerge/>
          </w:tcPr>
          <w:p w14:paraId="71B483E7" w14:textId="77777777" w:rsidR="003B7352" w:rsidRPr="00850DCB" w:rsidRDefault="003B7352" w:rsidP="008C23A3">
            <w:pPr>
              <w:spacing w:after="0"/>
              <w:rPr>
                <w:rFonts w:ascii="Times New Roman" w:hAnsi="Times New Roman"/>
                <w:b/>
                <w:bCs/>
                <w:sz w:val="24"/>
                <w:szCs w:val="24"/>
              </w:rPr>
            </w:pPr>
          </w:p>
        </w:tc>
      </w:tr>
      <w:tr w:rsidR="003B7352" w:rsidRPr="00E1460B" w14:paraId="75DEEE98" w14:textId="77777777" w:rsidTr="00F62069">
        <w:tc>
          <w:tcPr>
            <w:tcW w:w="774" w:type="pct"/>
            <w:vMerge w:val="restart"/>
          </w:tcPr>
          <w:p w14:paraId="514FE58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2.2.</w:t>
            </w:r>
          </w:p>
          <w:p w14:paraId="01256B93"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Морфологические нормы в деловой </w:t>
            </w:r>
            <w:r w:rsidRPr="00E1460B">
              <w:rPr>
                <w:rFonts w:ascii="Times New Roman" w:hAnsi="Times New Roman"/>
                <w:b/>
                <w:bCs/>
                <w:sz w:val="24"/>
                <w:szCs w:val="24"/>
              </w:rPr>
              <w:lastRenderedPageBreak/>
              <w:t>документации.</w:t>
            </w:r>
          </w:p>
          <w:p w14:paraId="139C9FBA" w14:textId="77777777" w:rsidR="003B7352" w:rsidRPr="00E1460B" w:rsidRDefault="003B7352" w:rsidP="008C23A3">
            <w:pPr>
              <w:spacing w:after="0"/>
              <w:rPr>
                <w:rFonts w:ascii="Times New Roman" w:hAnsi="Times New Roman"/>
                <w:b/>
                <w:bCs/>
                <w:sz w:val="24"/>
                <w:szCs w:val="24"/>
              </w:rPr>
            </w:pPr>
          </w:p>
        </w:tc>
        <w:tc>
          <w:tcPr>
            <w:tcW w:w="2903" w:type="pct"/>
          </w:tcPr>
          <w:p w14:paraId="7AA85452" w14:textId="77777777" w:rsidR="003B7352" w:rsidRPr="00E1460B" w:rsidRDefault="003B7352" w:rsidP="00F62069">
            <w:pPr>
              <w:spacing w:after="0"/>
              <w:rPr>
                <w:rFonts w:ascii="Times New Roman" w:hAnsi="Times New Roman"/>
                <w:b/>
                <w:bCs/>
                <w:sz w:val="24"/>
                <w:szCs w:val="24"/>
              </w:rPr>
            </w:pPr>
            <w:r w:rsidRPr="00E1460B">
              <w:rPr>
                <w:rFonts w:ascii="Times New Roman" w:hAnsi="Times New Roman"/>
                <w:b/>
                <w:bCs/>
                <w:sz w:val="24"/>
                <w:szCs w:val="24"/>
              </w:rPr>
              <w:lastRenderedPageBreak/>
              <w:t>Содержание учебного материала</w:t>
            </w:r>
          </w:p>
        </w:tc>
        <w:tc>
          <w:tcPr>
            <w:tcW w:w="687" w:type="pct"/>
            <w:vAlign w:val="center"/>
          </w:tcPr>
          <w:p w14:paraId="26B7CA82"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37" w:type="pct"/>
            <w:vMerge w:val="restart"/>
          </w:tcPr>
          <w:p w14:paraId="73E0B112"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w:t>
            </w:r>
          </w:p>
          <w:p w14:paraId="0DF5E332"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02</w:t>
            </w:r>
          </w:p>
          <w:p w14:paraId="2D19BF1F"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04</w:t>
            </w:r>
          </w:p>
          <w:p w14:paraId="4FC5C674"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lastRenderedPageBreak/>
              <w:t>ОК 05</w:t>
            </w:r>
          </w:p>
          <w:p w14:paraId="715B20D6"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09</w:t>
            </w:r>
          </w:p>
          <w:p w14:paraId="5007A3A2"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1.2.</w:t>
            </w:r>
          </w:p>
          <w:p w14:paraId="501D5B49"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1.7.</w:t>
            </w:r>
          </w:p>
          <w:p w14:paraId="1143ECC5" w14:textId="77777777" w:rsidR="003B7352" w:rsidRPr="00850DCB" w:rsidRDefault="003B7352" w:rsidP="008C23A3">
            <w:pPr>
              <w:spacing w:after="0"/>
              <w:rPr>
                <w:rFonts w:ascii="Times New Roman" w:hAnsi="Times New Roman"/>
                <w:b/>
                <w:bCs/>
                <w:sz w:val="24"/>
                <w:szCs w:val="24"/>
              </w:rPr>
            </w:pPr>
            <w:r w:rsidRPr="00850DCB">
              <w:rPr>
                <w:rFonts w:ascii="Times New Roman" w:hAnsi="Times New Roman"/>
                <w:sz w:val="24"/>
                <w:szCs w:val="24"/>
              </w:rPr>
              <w:t>ПК 1.8.</w:t>
            </w:r>
          </w:p>
        </w:tc>
      </w:tr>
      <w:tr w:rsidR="00F62069" w:rsidRPr="00E1460B" w14:paraId="3EDE29FA" w14:textId="77777777" w:rsidTr="00F62069">
        <w:tc>
          <w:tcPr>
            <w:tcW w:w="774" w:type="pct"/>
            <w:vMerge/>
          </w:tcPr>
          <w:p w14:paraId="047443CB" w14:textId="77777777" w:rsidR="00F62069" w:rsidRPr="00E1460B" w:rsidRDefault="00F62069" w:rsidP="008C23A3">
            <w:pPr>
              <w:spacing w:after="0"/>
              <w:rPr>
                <w:rFonts w:ascii="Times New Roman" w:hAnsi="Times New Roman"/>
                <w:b/>
                <w:bCs/>
                <w:sz w:val="24"/>
                <w:szCs w:val="24"/>
              </w:rPr>
            </w:pPr>
          </w:p>
        </w:tc>
        <w:tc>
          <w:tcPr>
            <w:tcW w:w="2903" w:type="pct"/>
          </w:tcPr>
          <w:p w14:paraId="7B597EE9"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sz w:val="24"/>
                <w:szCs w:val="24"/>
              </w:rPr>
              <w:t xml:space="preserve">Особенности </w:t>
            </w:r>
            <w:r w:rsidRPr="00E1460B">
              <w:rPr>
                <w:rFonts w:ascii="Times New Roman" w:hAnsi="Times New Roman"/>
                <w:b/>
                <w:bCs/>
                <w:sz w:val="24"/>
                <w:szCs w:val="24"/>
              </w:rPr>
              <w:t>у</w:t>
            </w:r>
            <w:r w:rsidRPr="00E1460B">
              <w:rPr>
                <w:rFonts w:ascii="Times New Roman" w:hAnsi="Times New Roman"/>
                <w:sz w:val="24"/>
                <w:szCs w:val="24"/>
              </w:rPr>
              <w:t xml:space="preserve">потребления имен существительных в документах. Трудности в употреблении имен существительных, связанные с категорией рода, числа. </w:t>
            </w:r>
            <w:r w:rsidRPr="00E1460B">
              <w:rPr>
                <w:rFonts w:ascii="Times New Roman" w:hAnsi="Times New Roman"/>
                <w:sz w:val="24"/>
                <w:szCs w:val="24"/>
              </w:rPr>
              <w:lastRenderedPageBreak/>
              <w:t>Склонение имен существительных собственных.</w:t>
            </w:r>
            <w:r w:rsidRPr="00E1460B">
              <w:rPr>
                <w:rFonts w:ascii="Times New Roman" w:hAnsi="Times New Roman"/>
                <w:b/>
                <w:bCs/>
                <w:sz w:val="24"/>
                <w:szCs w:val="24"/>
              </w:rPr>
              <w:t xml:space="preserve"> </w:t>
            </w:r>
            <w:r w:rsidRPr="00E1460B">
              <w:rPr>
                <w:rFonts w:ascii="Times New Roman" w:hAnsi="Times New Roman"/>
                <w:bCs/>
                <w:sz w:val="24"/>
                <w:szCs w:val="24"/>
              </w:rPr>
              <w:t>Особенности</w:t>
            </w:r>
            <w:r w:rsidRPr="00E1460B">
              <w:rPr>
                <w:rFonts w:ascii="Times New Roman" w:hAnsi="Times New Roman"/>
                <w:b/>
                <w:bCs/>
                <w:sz w:val="24"/>
                <w:szCs w:val="24"/>
              </w:rPr>
              <w:t xml:space="preserve"> у</w:t>
            </w:r>
            <w:r w:rsidRPr="00E1460B">
              <w:rPr>
                <w:rFonts w:ascii="Times New Roman" w:hAnsi="Times New Roman"/>
                <w:sz w:val="24"/>
                <w:szCs w:val="24"/>
              </w:rPr>
              <w:t>потребления местоимений в документах. Особенности употребления числительных и сочетаний имен числительных с именами существительными.</w:t>
            </w:r>
          </w:p>
        </w:tc>
        <w:tc>
          <w:tcPr>
            <w:tcW w:w="687" w:type="pct"/>
            <w:vAlign w:val="center"/>
          </w:tcPr>
          <w:p w14:paraId="3366AB61" w14:textId="77777777" w:rsidR="00F62069" w:rsidRPr="00E1460B" w:rsidRDefault="00F62069" w:rsidP="008C23A3">
            <w:pPr>
              <w:spacing w:after="0"/>
              <w:rPr>
                <w:rFonts w:ascii="Times New Roman" w:hAnsi="Times New Roman"/>
                <w:b/>
                <w:bCs/>
                <w:sz w:val="24"/>
                <w:szCs w:val="24"/>
              </w:rPr>
            </w:pPr>
          </w:p>
        </w:tc>
        <w:tc>
          <w:tcPr>
            <w:tcW w:w="637" w:type="pct"/>
            <w:vMerge/>
          </w:tcPr>
          <w:p w14:paraId="04C97019" w14:textId="77777777" w:rsidR="00F62069" w:rsidRPr="00850DCB" w:rsidRDefault="00F62069" w:rsidP="008C23A3">
            <w:pPr>
              <w:spacing w:after="0"/>
              <w:rPr>
                <w:rFonts w:ascii="Times New Roman" w:hAnsi="Times New Roman"/>
                <w:sz w:val="24"/>
                <w:szCs w:val="24"/>
              </w:rPr>
            </w:pPr>
          </w:p>
        </w:tc>
      </w:tr>
      <w:tr w:rsidR="00F62069" w:rsidRPr="00E1460B" w14:paraId="7E20D720" w14:textId="77777777" w:rsidTr="00F62069">
        <w:tc>
          <w:tcPr>
            <w:tcW w:w="774" w:type="pct"/>
            <w:vMerge/>
          </w:tcPr>
          <w:p w14:paraId="6BFD2CD1" w14:textId="77777777" w:rsidR="00F62069" w:rsidRPr="00E1460B" w:rsidRDefault="00F62069" w:rsidP="008C23A3">
            <w:pPr>
              <w:spacing w:after="0"/>
              <w:rPr>
                <w:rFonts w:ascii="Times New Roman" w:hAnsi="Times New Roman"/>
                <w:b/>
                <w:bCs/>
                <w:sz w:val="24"/>
                <w:szCs w:val="24"/>
              </w:rPr>
            </w:pPr>
          </w:p>
        </w:tc>
        <w:tc>
          <w:tcPr>
            <w:tcW w:w="2903" w:type="pct"/>
          </w:tcPr>
          <w:p w14:paraId="6AAD3553" w14:textId="77777777" w:rsidR="00F62069" w:rsidRPr="00E1460B"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87" w:type="pct"/>
            <w:vAlign w:val="center"/>
          </w:tcPr>
          <w:p w14:paraId="11E3A478" w14:textId="77777777" w:rsidR="00F62069" w:rsidRPr="00E1460B" w:rsidRDefault="00F62069" w:rsidP="008C23A3">
            <w:pPr>
              <w:spacing w:after="0"/>
              <w:rPr>
                <w:rFonts w:ascii="Times New Roman" w:hAnsi="Times New Roman"/>
                <w:b/>
                <w:bCs/>
                <w:sz w:val="24"/>
                <w:szCs w:val="24"/>
              </w:rPr>
            </w:pPr>
          </w:p>
        </w:tc>
        <w:tc>
          <w:tcPr>
            <w:tcW w:w="637" w:type="pct"/>
            <w:vMerge/>
          </w:tcPr>
          <w:p w14:paraId="652957F9" w14:textId="77777777" w:rsidR="00F62069" w:rsidRPr="00850DCB" w:rsidRDefault="00F62069" w:rsidP="008C23A3">
            <w:pPr>
              <w:spacing w:after="0"/>
              <w:rPr>
                <w:rFonts w:ascii="Times New Roman" w:hAnsi="Times New Roman"/>
                <w:sz w:val="24"/>
                <w:szCs w:val="24"/>
              </w:rPr>
            </w:pPr>
          </w:p>
        </w:tc>
      </w:tr>
      <w:tr w:rsidR="003B7352" w:rsidRPr="00E1460B" w14:paraId="1B1AB16E" w14:textId="77777777" w:rsidTr="00F62069">
        <w:tc>
          <w:tcPr>
            <w:tcW w:w="774" w:type="pct"/>
            <w:vMerge/>
          </w:tcPr>
          <w:p w14:paraId="4CE9E780" w14:textId="77777777" w:rsidR="003B7352" w:rsidRPr="00E1460B" w:rsidRDefault="003B7352" w:rsidP="008C23A3">
            <w:pPr>
              <w:spacing w:after="0"/>
              <w:rPr>
                <w:rFonts w:ascii="Times New Roman" w:hAnsi="Times New Roman"/>
                <w:b/>
                <w:bCs/>
                <w:sz w:val="24"/>
                <w:szCs w:val="24"/>
              </w:rPr>
            </w:pPr>
          </w:p>
        </w:tc>
        <w:tc>
          <w:tcPr>
            <w:tcW w:w="2903" w:type="pct"/>
          </w:tcPr>
          <w:p w14:paraId="44630386"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 3. Редактирование </w:t>
            </w:r>
            <w:r w:rsidRPr="00E1460B">
              <w:rPr>
                <w:rFonts w:ascii="Times New Roman" w:hAnsi="Times New Roman"/>
                <w:sz w:val="24"/>
                <w:szCs w:val="24"/>
              </w:rPr>
              <w:t>документов: выявление ошибок, связанных с употреблением</w:t>
            </w:r>
            <w:r>
              <w:rPr>
                <w:rFonts w:ascii="Times New Roman" w:hAnsi="Times New Roman"/>
                <w:sz w:val="24"/>
                <w:szCs w:val="24"/>
              </w:rPr>
              <w:t xml:space="preserve"> </w:t>
            </w:r>
            <w:r w:rsidRPr="00E1460B">
              <w:rPr>
                <w:rFonts w:ascii="Times New Roman" w:hAnsi="Times New Roman"/>
                <w:sz w:val="24"/>
                <w:szCs w:val="24"/>
              </w:rPr>
              <w:t>имен существительных.</w:t>
            </w:r>
          </w:p>
          <w:p w14:paraId="258B065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Практическое занятие № 4. Редактирование документов:</w:t>
            </w:r>
            <w:r w:rsidRPr="00E1460B">
              <w:rPr>
                <w:rFonts w:ascii="Times New Roman" w:hAnsi="Times New Roman"/>
                <w:sz w:val="24"/>
                <w:szCs w:val="24"/>
              </w:rPr>
              <w:t xml:space="preserve"> выявление ошибок, связанных с употреблением имен числительных и местоимений.</w:t>
            </w:r>
          </w:p>
        </w:tc>
        <w:tc>
          <w:tcPr>
            <w:tcW w:w="687" w:type="pct"/>
            <w:vAlign w:val="center"/>
          </w:tcPr>
          <w:p w14:paraId="617F2F90"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37" w:type="pct"/>
            <w:vMerge/>
          </w:tcPr>
          <w:p w14:paraId="6750A018" w14:textId="77777777" w:rsidR="003B7352" w:rsidRPr="00850DCB" w:rsidRDefault="003B7352" w:rsidP="008C23A3">
            <w:pPr>
              <w:spacing w:after="0"/>
              <w:rPr>
                <w:rFonts w:ascii="Times New Roman" w:hAnsi="Times New Roman"/>
                <w:b/>
                <w:bCs/>
                <w:sz w:val="24"/>
                <w:szCs w:val="24"/>
              </w:rPr>
            </w:pPr>
          </w:p>
        </w:tc>
      </w:tr>
      <w:tr w:rsidR="003B7352" w:rsidRPr="00E1460B" w14:paraId="106C2651" w14:textId="77777777" w:rsidTr="00F62069">
        <w:tc>
          <w:tcPr>
            <w:tcW w:w="774" w:type="pct"/>
            <w:vMerge w:val="restart"/>
          </w:tcPr>
          <w:p w14:paraId="6A159456"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2.3.</w:t>
            </w:r>
          </w:p>
          <w:p w14:paraId="58E89D1A"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Синтаксические нормы в деловой документации.</w:t>
            </w:r>
          </w:p>
          <w:p w14:paraId="6EDFE3EE" w14:textId="77777777" w:rsidR="003B7352" w:rsidRPr="00E1460B" w:rsidRDefault="003B7352" w:rsidP="008C23A3">
            <w:pPr>
              <w:spacing w:after="0"/>
              <w:rPr>
                <w:rFonts w:ascii="Times New Roman" w:hAnsi="Times New Roman"/>
                <w:b/>
                <w:bCs/>
                <w:sz w:val="24"/>
                <w:szCs w:val="24"/>
              </w:rPr>
            </w:pPr>
          </w:p>
          <w:p w14:paraId="1E381A79" w14:textId="77777777" w:rsidR="003B7352" w:rsidRPr="00E1460B" w:rsidRDefault="003B7352" w:rsidP="008C23A3">
            <w:pPr>
              <w:spacing w:after="0"/>
              <w:rPr>
                <w:rFonts w:ascii="Times New Roman" w:hAnsi="Times New Roman"/>
                <w:b/>
                <w:bCs/>
                <w:sz w:val="24"/>
                <w:szCs w:val="24"/>
              </w:rPr>
            </w:pPr>
          </w:p>
        </w:tc>
        <w:tc>
          <w:tcPr>
            <w:tcW w:w="2903" w:type="pct"/>
          </w:tcPr>
          <w:p w14:paraId="695C54EB" w14:textId="77777777" w:rsidR="003B7352" w:rsidRPr="00E1460B" w:rsidRDefault="003B7352" w:rsidP="00F62069">
            <w:pPr>
              <w:spacing w:after="0"/>
              <w:rPr>
                <w:rFonts w:ascii="Times New Roman" w:hAnsi="Times New Roman"/>
                <w:sz w:val="24"/>
                <w:szCs w:val="24"/>
              </w:rPr>
            </w:pPr>
            <w:r w:rsidRPr="00E1460B">
              <w:rPr>
                <w:rFonts w:ascii="Times New Roman" w:hAnsi="Times New Roman"/>
                <w:b/>
                <w:bCs/>
                <w:sz w:val="24"/>
                <w:szCs w:val="24"/>
              </w:rPr>
              <w:t>Содержание учебного материала</w:t>
            </w:r>
          </w:p>
        </w:tc>
        <w:tc>
          <w:tcPr>
            <w:tcW w:w="687" w:type="pct"/>
            <w:vAlign w:val="center"/>
          </w:tcPr>
          <w:p w14:paraId="1632A7B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8</w:t>
            </w:r>
          </w:p>
        </w:tc>
        <w:tc>
          <w:tcPr>
            <w:tcW w:w="637" w:type="pct"/>
            <w:vMerge w:val="restart"/>
          </w:tcPr>
          <w:p w14:paraId="30590A59"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w:t>
            </w:r>
          </w:p>
          <w:p w14:paraId="62EEBD44"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02</w:t>
            </w:r>
          </w:p>
          <w:p w14:paraId="7BDFB7BC"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04</w:t>
            </w:r>
          </w:p>
          <w:p w14:paraId="5098A5ED"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05</w:t>
            </w:r>
          </w:p>
          <w:p w14:paraId="0B224E0B"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09</w:t>
            </w:r>
          </w:p>
          <w:p w14:paraId="3E18A069"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1.2.</w:t>
            </w:r>
          </w:p>
          <w:p w14:paraId="51CEC09F"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1.7.</w:t>
            </w:r>
          </w:p>
          <w:p w14:paraId="03C083DC"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1.8.</w:t>
            </w:r>
          </w:p>
          <w:p w14:paraId="0B8F3836" w14:textId="77777777" w:rsidR="003B7352" w:rsidRPr="00850DCB" w:rsidRDefault="003B7352" w:rsidP="008C23A3">
            <w:pPr>
              <w:spacing w:after="0"/>
              <w:rPr>
                <w:rFonts w:ascii="Times New Roman" w:hAnsi="Times New Roman"/>
                <w:b/>
                <w:bCs/>
                <w:sz w:val="24"/>
                <w:szCs w:val="24"/>
              </w:rPr>
            </w:pPr>
          </w:p>
        </w:tc>
      </w:tr>
      <w:tr w:rsidR="00F62069" w:rsidRPr="00E1460B" w14:paraId="16BB4F34" w14:textId="77777777" w:rsidTr="00F62069">
        <w:tc>
          <w:tcPr>
            <w:tcW w:w="774" w:type="pct"/>
            <w:vMerge/>
          </w:tcPr>
          <w:p w14:paraId="2006BBD5" w14:textId="77777777" w:rsidR="00F62069" w:rsidRPr="00E1460B" w:rsidRDefault="00F62069" w:rsidP="008C23A3">
            <w:pPr>
              <w:spacing w:after="0"/>
              <w:rPr>
                <w:rFonts w:ascii="Times New Roman" w:hAnsi="Times New Roman"/>
                <w:b/>
                <w:bCs/>
                <w:sz w:val="24"/>
                <w:szCs w:val="24"/>
              </w:rPr>
            </w:pPr>
          </w:p>
        </w:tc>
        <w:tc>
          <w:tcPr>
            <w:tcW w:w="2903" w:type="pct"/>
          </w:tcPr>
          <w:p w14:paraId="3D609C04"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sz w:val="24"/>
                <w:szCs w:val="24"/>
              </w:rPr>
              <w:t>Предложное и беспредложное управление. Выбор предлога и падежной формы. Производные предлоги. Падеж дополнения при глаголах с отрицанием. Нанизывание падежей. Управление при однородных членах предложения. Согласование сказуемого с подлежащим, в том числе и с однородными подлежащими. Согласование определений с существительными. Употребление причастных и деепричастных оборотов в документах. Трудные случаи обособления определений и обстоятельств. Параллельные синтаксические конструкции. Согласование приложений. Трудные случаи обособления приложений.</w:t>
            </w:r>
          </w:p>
        </w:tc>
        <w:tc>
          <w:tcPr>
            <w:tcW w:w="687" w:type="pct"/>
            <w:vAlign w:val="center"/>
          </w:tcPr>
          <w:p w14:paraId="3E4E23CA" w14:textId="77777777" w:rsidR="00F62069" w:rsidRPr="00E1460B" w:rsidRDefault="00F62069" w:rsidP="008C23A3">
            <w:pPr>
              <w:spacing w:after="0"/>
              <w:rPr>
                <w:rFonts w:ascii="Times New Roman" w:hAnsi="Times New Roman"/>
                <w:b/>
                <w:bCs/>
                <w:sz w:val="24"/>
                <w:szCs w:val="24"/>
              </w:rPr>
            </w:pPr>
          </w:p>
        </w:tc>
        <w:tc>
          <w:tcPr>
            <w:tcW w:w="637" w:type="pct"/>
            <w:vMerge/>
          </w:tcPr>
          <w:p w14:paraId="56BFCA28" w14:textId="77777777" w:rsidR="00F62069" w:rsidRPr="00850DCB" w:rsidRDefault="00F62069" w:rsidP="008C23A3">
            <w:pPr>
              <w:spacing w:after="0"/>
              <w:rPr>
                <w:rFonts w:ascii="Times New Roman" w:hAnsi="Times New Roman"/>
                <w:sz w:val="24"/>
                <w:szCs w:val="24"/>
              </w:rPr>
            </w:pPr>
          </w:p>
        </w:tc>
      </w:tr>
      <w:tr w:rsidR="00F62069" w:rsidRPr="00E1460B" w14:paraId="522D6AF2" w14:textId="77777777" w:rsidTr="00F62069">
        <w:tc>
          <w:tcPr>
            <w:tcW w:w="774" w:type="pct"/>
            <w:vMerge/>
          </w:tcPr>
          <w:p w14:paraId="2ADA3C3C" w14:textId="77777777" w:rsidR="00F62069" w:rsidRPr="00E1460B" w:rsidRDefault="00F62069" w:rsidP="008C23A3">
            <w:pPr>
              <w:spacing w:after="0"/>
              <w:rPr>
                <w:rFonts w:ascii="Times New Roman" w:hAnsi="Times New Roman"/>
                <w:b/>
                <w:bCs/>
                <w:sz w:val="24"/>
                <w:szCs w:val="24"/>
              </w:rPr>
            </w:pPr>
          </w:p>
        </w:tc>
        <w:tc>
          <w:tcPr>
            <w:tcW w:w="2903" w:type="pct"/>
          </w:tcPr>
          <w:p w14:paraId="11458212" w14:textId="77777777" w:rsidR="00F62069" w:rsidRPr="00E1460B"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87" w:type="pct"/>
            <w:vAlign w:val="center"/>
          </w:tcPr>
          <w:p w14:paraId="329BAFD3" w14:textId="77777777" w:rsidR="00F62069" w:rsidRPr="00E1460B" w:rsidRDefault="00F62069" w:rsidP="008C23A3">
            <w:pPr>
              <w:spacing w:after="0"/>
              <w:rPr>
                <w:rFonts w:ascii="Times New Roman" w:hAnsi="Times New Roman"/>
                <w:b/>
                <w:bCs/>
                <w:sz w:val="24"/>
                <w:szCs w:val="24"/>
              </w:rPr>
            </w:pPr>
          </w:p>
        </w:tc>
        <w:tc>
          <w:tcPr>
            <w:tcW w:w="637" w:type="pct"/>
            <w:vMerge/>
          </w:tcPr>
          <w:p w14:paraId="19B50FD7" w14:textId="77777777" w:rsidR="00F62069" w:rsidRPr="00850DCB" w:rsidRDefault="00F62069" w:rsidP="008C23A3">
            <w:pPr>
              <w:spacing w:after="0"/>
              <w:rPr>
                <w:rFonts w:ascii="Times New Roman" w:hAnsi="Times New Roman"/>
                <w:sz w:val="24"/>
                <w:szCs w:val="24"/>
              </w:rPr>
            </w:pPr>
          </w:p>
        </w:tc>
      </w:tr>
      <w:tr w:rsidR="003B7352" w:rsidRPr="00E1460B" w14:paraId="050E14C7" w14:textId="77777777" w:rsidTr="00F62069">
        <w:tc>
          <w:tcPr>
            <w:tcW w:w="774" w:type="pct"/>
            <w:vMerge/>
          </w:tcPr>
          <w:p w14:paraId="336C9677" w14:textId="77777777" w:rsidR="003B7352" w:rsidRPr="00E1460B" w:rsidRDefault="003B7352" w:rsidP="008C23A3">
            <w:pPr>
              <w:spacing w:after="0"/>
              <w:rPr>
                <w:rFonts w:ascii="Times New Roman" w:hAnsi="Times New Roman"/>
                <w:b/>
                <w:bCs/>
                <w:sz w:val="24"/>
                <w:szCs w:val="24"/>
              </w:rPr>
            </w:pPr>
          </w:p>
        </w:tc>
        <w:tc>
          <w:tcPr>
            <w:tcW w:w="2903" w:type="pct"/>
          </w:tcPr>
          <w:p w14:paraId="67D510D2"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Практическое занятие № 5. Г</w:t>
            </w:r>
            <w:r w:rsidRPr="00E1460B">
              <w:rPr>
                <w:rFonts w:ascii="Times New Roman" w:hAnsi="Times New Roman"/>
                <w:sz w:val="24"/>
                <w:szCs w:val="24"/>
              </w:rPr>
              <w:t>лагольное и именное управление в текстах документов.</w:t>
            </w:r>
          </w:p>
          <w:p w14:paraId="73F32DF7" w14:textId="77777777" w:rsidR="003B7352" w:rsidRPr="00E1460B" w:rsidRDefault="003B7352" w:rsidP="008C23A3">
            <w:pPr>
              <w:spacing w:after="0"/>
              <w:rPr>
                <w:rFonts w:ascii="Times New Roman" w:hAnsi="Times New Roman"/>
                <w:sz w:val="24"/>
                <w:szCs w:val="24"/>
              </w:rPr>
            </w:pPr>
            <w:r w:rsidRPr="00E1460B">
              <w:rPr>
                <w:rFonts w:ascii="Times New Roman" w:hAnsi="Times New Roman"/>
                <w:b/>
                <w:bCs/>
                <w:sz w:val="24"/>
                <w:szCs w:val="24"/>
              </w:rPr>
              <w:t>Практическое занятие № 6. С</w:t>
            </w:r>
            <w:r w:rsidRPr="00E1460B">
              <w:rPr>
                <w:rFonts w:ascii="Times New Roman" w:hAnsi="Times New Roman"/>
                <w:sz w:val="24"/>
                <w:szCs w:val="24"/>
              </w:rPr>
              <w:t>огласование сказуемого с подлежащим: стилистические ошибки в текстах документов.</w:t>
            </w:r>
          </w:p>
          <w:p w14:paraId="5337493A"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Практическое занятие № 7.</w:t>
            </w:r>
            <w:r w:rsidRPr="00E1460B">
              <w:rPr>
                <w:rFonts w:ascii="Times New Roman" w:hAnsi="Times New Roman"/>
                <w:sz w:val="24"/>
                <w:szCs w:val="24"/>
              </w:rPr>
              <w:t xml:space="preserve"> Употребление параллельных синтаксических конструкций в текстах документов.</w:t>
            </w:r>
          </w:p>
          <w:p w14:paraId="0B011083" w14:textId="77777777" w:rsidR="003B7352" w:rsidRPr="00E1460B" w:rsidRDefault="003B7352" w:rsidP="008C23A3">
            <w:pPr>
              <w:spacing w:after="0"/>
              <w:rPr>
                <w:rFonts w:ascii="Times New Roman" w:hAnsi="Times New Roman"/>
                <w:sz w:val="24"/>
                <w:szCs w:val="24"/>
              </w:rPr>
            </w:pPr>
            <w:r w:rsidRPr="00E1460B">
              <w:rPr>
                <w:rFonts w:ascii="Times New Roman" w:hAnsi="Times New Roman"/>
                <w:b/>
                <w:bCs/>
                <w:sz w:val="24"/>
                <w:szCs w:val="24"/>
              </w:rPr>
              <w:t>Практическое занятие № 8. С</w:t>
            </w:r>
            <w:r w:rsidRPr="00E1460B">
              <w:rPr>
                <w:rFonts w:ascii="Times New Roman" w:hAnsi="Times New Roman"/>
                <w:sz w:val="24"/>
                <w:szCs w:val="24"/>
              </w:rPr>
              <w:t>огласование приложений и определений: стилистические ошибки в текстах документов.</w:t>
            </w:r>
          </w:p>
        </w:tc>
        <w:tc>
          <w:tcPr>
            <w:tcW w:w="687" w:type="pct"/>
            <w:vAlign w:val="center"/>
          </w:tcPr>
          <w:p w14:paraId="42E32E4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8</w:t>
            </w:r>
          </w:p>
        </w:tc>
        <w:tc>
          <w:tcPr>
            <w:tcW w:w="637" w:type="pct"/>
            <w:vMerge/>
          </w:tcPr>
          <w:p w14:paraId="20735EF1" w14:textId="77777777" w:rsidR="003B7352" w:rsidRPr="00850DCB" w:rsidRDefault="003B7352" w:rsidP="008C23A3">
            <w:pPr>
              <w:spacing w:after="0"/>
              <w:rPr>
                <w:rFonts w:ascii="Times New Roman" w:hAnsi="Times New Roman"/>
                <w:b/>
                <w:bCs/>
                <w:sz w:val="24"/>
                <w:szCs w:val="24"/>
              </w:rPr>
            </w:pPr>
          </w:p>
        </w:tc>
      </w:tr>
      <w:tr w:rsidR="00F62069" w:rsidRPr="00E1460B" w14:paraId="74DCF777" w14:textId="77777777" w:rsidTr="00F62069">
        <w:tc>
          <w:tcPr>
            <w:tcW w:w="774" w:type="pct"/>
            <w:vMerge w:val="restart"/>
          </w:tcPr>
          <w:p w14:paraId="083FC5E0"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Тема 2.4.</w:t>
            </w:r>
          </w:p>
          <w:p w14:paraId="1196E2F7"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 xml:space="preserve">Нормы правописания в деловой </w:t>
            </w:r>
            <w:r w:rsidRPr="00E1460B">
              <w:rPr>
                <w:rFonts w:ascii="Times New Roman" w:hAnsi="Times New Roman"/>
                <w:b/>
                <w:bCs/>
                <w:sz w:val="24"/>
                <w:szCs w:val="24"/>
              </w:rPr>
              <w:lastRenderedPageBreak/>
              <w:t>документации.</w:t>
            </w:r>
          </w:p>
        </w:tc>
        <w:tc>
          <w:tcPr>
            <w:tcW w:w="2903" w:type="pct"/>
          </w:tcPr>
          <w:p w14:paraId="648DE73C" w14:textId="77777777" w:rsidR="00F62069" w:rsidRPr="00E1460B" w:rsidRDefault="00F62069" w:rsidP="008C23A3">
            <w:pPr>
              <w:spacing w:after="0"/>
              <w:rPr>
                <w:rFonts w:ascii="Times New Roman" w:hAnsi="Times New Roman"/>
                <w:bCs/>
                <w:sz w:val="24"/>
                <w:szCs w:val="24"/>
              </w:rPr>
            </w:pPr>
            <w:r>
              <w:rPr>
                <w:rFonts w:ascii="Times New Roman" w:hAnsi="Times New Roman"/>
                <w:bCs/>
                <w:sz w:val="24"/>
                <w:szCs w:val="24"/>
              </w:rPr>
              <w:lastRenderedPageBreak/>
              <w:t>Содержание учебного материала</w:t>
            </w:r>
          </w:p>
        </w:tc>
        <w:tc>
          <w:tcPr>
            <w:tcW w:w="687" w:type="pct"/>
            <w:vAlign w:val="center"/>
          </w:tcPr>
          <w:p w14:paraId="32ECC9E8"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6</w:t>
            </w:r>
          </w:p>
        </w:tc>
        <w:tc>
          <w:tcPr>
            <w:tcW w:w="637" w:type="pct"/>
            <w:vMerge w:val="restart"/>
          </w:tcPr>
          <w:p w14:paraId="410A8C58"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01</w:t>
            </w:r>
          </w:p>
          <w:p w14:paraId="4CB6D540"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02</w:t>
            </w:r>
          </w:p>
          <w:p w14:paraId="1D1FC474"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05</w:t>
            </w:r>
          </w:p>
          <w:p w14:paraId="66C06590"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09</w:t>
            </w:r>
          </w:p>
          <w:p w14:paraId="7E0533D4"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lastRenderedPageBreak/>
              <w:t>ПК 1.7.</w:t>
            </w:r>
          </w:p>
          <w:p w14:paraId="28A24926"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ПК 1.8.</w:t>
            </w:r>
          </w:p>
        </w:tc>
      </w:tr>
      <w:tr w:rsidR="00F62069" w:rsidRPr="00E1460B" w14:paraId="1BC459AD" w14:textId="77777777" w:rsidTr="00F62069">
        <w:tc>
          <w:tcPr>
            <w:tcW w:w="774" w:type="pct"/>
            <w:vMerge/>
          </w:tcPr>
          <w:p w14:paraId="5C0E8711" w14:textId="77777777" w:rsidR="00F62069" w:rsidRPr="00E1460B" w:rsidRDefault="00F62069" w:rsidP="008C23A3">
            <w:pPr>
              <w:spacing w:after="0"/>
              <w:rPr>
                <w:rFonts w:ascii="Times New Roman" w:hAnsi="Times New Roman"/>
                <w:b/>
                <w:bCs/>
                <w:sz w:val="24"/>
                <w:szCs w:val="24"/>
              </w:rPr>
            </w:pPr>
          </w:p>
        </w:tc>
        <w:tc>
          <w:tcPr>
            <w:tcW w:w="2903" w:type="pct"/>
          </w:tcPr>
          <w:p w14:paraId="34607450" w14:textId="77777777" w:rsidR="00F62069" w:rsidRPr="00E1460B"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87" w:type="pct"/>
            <w:vAlign w:val="center"/>
          </w:tcPr>
          <w:p w14:paraId="735AF26F" w14:textId="77777777" w:rsidR="00F62069" w:rsidRPr="00E1460B" w:rsidRDefault="00F62069" w:rsidP="008C23A3">
            <w:pPr>
              <w:spacing w:after="0"/>
              <w:rPr>
                <w:rFonts w:ascii="Times New Roman" w:hAnsi="Times New Roman"/>
                <w:b/>
                <w:bCs/>
                <w:sz w:val="24"/>
                <w:szCs w:val="24"/>
              </w:rPr>
            </w:pPr>
          </w:p>
        </w:tc>
        <w:tc>
          <w:tcPr>
            <w:tcW w:w="637" w:type="pct"/>
            <w:vMerge/>
          </w:tcPr>
          <w:p w14:paraId="03137035" w14:textId="77777777" w:rsidR="00F62069" w:rsidRPr="00850DCB" w:rsidRDefault="00F62069" w:rsidP="008C23A3">
            <w:pPr>
              <w:spacing w:after="0"/>
              <w:rPr>
                <w:rFonts w:ascii="Times New Roman" w:hAnsi="Times New Roman"/>
                <w:sz w:val="24"/>
                <w:szCs w:val="24"/>
              </w:rPr>
            </w:pPr>
          </w:p>
        </w:tc>
      </w:tr>
      <w:tr w:rsidR="00F62069" w:rsidRPr="00E1460B" w14:paraId="345DA719" w14:textId="77777777" w:rsidTr="00F62069">
        <w:tc>
          <w:tcPr>
            <w:tcW w:w="774" w:type="pct"/>
            <w:vMerge/>
          </w:tcPr>
          <w:p w14:paraId="56B11312" w14:textId="77777777" w:rsidR="00F62069" w:rsidRPr="00E1460B" w:rsidRDefault="00F62069" w:rsidP="008C23A3">
            <w:pPr>
              <w:spacing w:after="0"/>
              <w:rPr>
                <w:rFonts w:ascii="Times New Roman" w:hAnsi="Times New Roman"/>
                <w:b/>
                <w:bCs/>
                <w:sz w:val="24"/>
                <w:szCs w:val="24"/>
              </w:rPr>
            </w:pPr>
          </w:p>
        </w:tc>
        <w:tc>
          <w:tcPr>
            <w:tcW w:w="2903" w:type="pct"/>
          </w:tcPr>
          <w:p w14:paraId="6235867C" w14:textId="77777777" w:rsidR="00F62069" w:rsidRPr="00E1460B" w:rsidRDefault="00F62069" w:rsidP="00F62069">
            <w:pPr>
              <w:spacing w:after="0"/>
              <w:rPr>
                <w:rFonts w:ascii="Times New Roman" w:hAnsi="Times New Roman"/>
                <w:sz w:val="24"/>
                <w:szCs w:val="24"/>
              </w:rPr>
            </w:pPr>
            <w:r w:rsidRPr="00E1460B">
              <w:rPr>
                <w:rFonts w:ascii="Times New Roman" w:hAnsi="Times New Roman"/>
                <w:b/>
                <w:bCs/>
                <w:sz w:val="24"/>
                <w:szCs w:val="24"/>
              </w:rPr>
              <w:t>Практическое занятие № 9. Т</w:t>
            </w:r>
            <w:r w:rsidRPr="00E1460B">
              <w:rPr>
                <w:rFonts w:ascii="Times New Roman" w:hAnsi="Times New Roman"/>
                <w:sz w:val="24"/>
                <w:szCs w:val="24"/>
              </w:rPr>
              <w:t>ипичные орфографические ошибки в текстах служебных документов.</w:t>
            </w:r>
          </w:p>
          <w:p w14:paraId="3A7520EF" w14:textId="77777777" w:rsidR="00F62069" w:rsidRPr="00E1460B" w:rsidRDefault="00F62069" w:rsidP="00F62069">
            <w:pPr>
              <w:spacing w:after="0"/>
              <w:rPr>
                <w:rFonts w:ascii="Times New Roman" w:hAnsi="Times New Roman"/>
                <w:sz w:val="24"/>
                <w:szCs w:val="24"/>
              </w:rPr>
            </w:pPr>
            <w:r w:rsidRPr="00E1460B">
              <w:rPr>
                <w:rFonts w:ascii="Times New Roman" w:hAnsi="Times New Roman"/>
                <w:b/>
                <w:bCs/>
                <w:sz w:val="24"/>
                <w:szCs w:val="24"/>
              </w:rPr>
              <w:lastRenderedPageBreak/>
              <w:t>Практическое занятие № 10.</w:t>
            </w:r>
            <w:r w:rsidRPr="00E1460B">
              <w:rPr>
                <w:rFonts w:ascii="Times New Roman" w:hAnsi="Times New Roman"/>
                <w:sz w:val="24"/>
                <w:szCs w:val="24"/>
              </w:rPr>
              <w:t xml:space="preserve"> Типичные пунктуационные ошибки в текстах служебных документов.</w:t>
            </w:r>
          </w:p>
          <w:p w14:paraId="3A7D3B27" w14:textId="77777777" w:rsidR="00F62069" w:rsidRPr="00E1460B" w:rsidRDefault="00F62069" w:rsidP="00F62069">
            <w:pPr>
              <w:spacing w:after="0"/>
              <w:rPr>
                <w:rFonts w:ascii="Times New Roman" w:hAnsi="Times New Roman"/>
                <w:b/>
                <w:bCs/>
                <w:sz w:val="24"/>
                <w:szCs w:val="24"/>
              </w:rPr>
            </w:pPr>
            <w:r w:rsidRPr="00E1460B">
              <w:rPr>
                <w:rFonts w:ascii="Times New Roman" w:hAnsi="Times New Roman"/>
                <w:b/>
                <w:bCs/>
                <w:sz w:val="24"/>
                <w:szCs w:val="24"/>
              </w:rPr>
              <w:t xml:space="preserve"> Практическое занятие № 11. </w:t>
            </w:r>
            <w:r w:rsidRPr="00E1460B">
              <w:rPr>
                <w:rFonts w:ascii="Times New Roman" w:hAnsi="Times New Roman"/>
                <w:bCs/>
                <w:sz w:val="24"/>
                <w:szCs w:val="24"/>
              </w:rPr>
              <w:t>Проверочная работа по пройденному материалу.</w:t>
            </w:r>
          </w:p>
        </w:tc>
        <w:tc>
          <w:tcPr>
            <w:tcW w:w="687" w:type="pct"/>
            <w:vAlign w:val="center"/>
          </w:tcPr>
          <w:p w14:paraId="71532833" w14:textId="77777777" w:rsidR="00F62069" w:rsidRPr="00E1460B" w:rsidRDefault="00F62069" w:rsidP="008C23A3">
            <w:pPr>
              <w:spacing w:after="0"/>
              <w:rPr>
                <w:rFonts w:ascii="Times New Roman" w:hAnsi="Times New Roman"/>
                <w:b/>
                <w:bCs/>
                <w:sz w:val="24"/>
                <w:szCs w:val="24"/>
              </w:rPr>
            </w:pPr>
          </w:p>
        </w:tc>
        <w:tc>
          <w:tcPr>
            <w:tcW w:w="637" w:type="pct"/>
            <w:vMerge/>
          </w:tcPr>
          <w:p w14:paraId="1E3A0EFC" w14:textId="77777777" w:rsidR="00F62069" w:rsidRPr="00850DCB" w:rsidRDefault="00F62069" w:rsidP="008C23A3">
            <w:pPr>
              <w:spacing w:after="0"/>
              <w:rPr>
                <w:rFonts w:ascii="Times New Roman" w:hAnsi="Times New Roman"/>
                <w:sz w:val="24"/>
                <w:szCs w:val="24"/>
              </w:rPr>
            </w:pPr>
          </w:p>
        </w:tc>
      </w:tr>
      <w:tr w:rsidR="003B7352" w:rsidRPr="00E1460B" w14:paraId="3AD69F02" w14:textId="77777777" w:rsidTr="00F62069">
        <w:tc>
          <w:tcPr>
            <w:tcW w:w="3676" w:type="pct"/>
            <w:gridSpan w:val="2"/>
          </w:tcPr>
          <w:p w14:paraId="07E043DA"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3. Правила оформления наименований в текстах документов</w:t>
            </w:r>
          </w:p>
        </w:tc>
        <w:tc>
          <w:tcPr>
            <w:tcW w:w="687" w:type="pct"/>
            <w:vAlign w:val="center"/>
          </w:tcPr>
          <w:p w14:paraId="4197A689"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10</w:t>
            </w:r>
            <w:r>
              <w:rPr>
                <w:rFonts w:ascii="Times New Roman" w:hAnsi="Times New Roman"/>
                <w:b/>
                <w:bCs/>
                <w:sz w:val="24"/>
                <w:szCs w:val="24"/>
              </w:rPr>
              <w:t>/6</w:t>
            </w:r>
          </w:p>
        </w:tc>
        <w:tc>
          <w:tcPr>
            <w:tcW w:w="637" w:type="pct"/>
          </w:tcPr>
          <w:p w14:paraId="71DCB347" w14:textId="77777777" w:rsidR="003B7352" w:rsidRPr="00850DCB" w:rsidRDefault="003B7352" w:rsidP="008C23A3">
            <w:pPr>
              <w:spacing w:after="0"/>
              <w:rPr>
                <w:rFonts w:ascii="Times New Roman" w:hAnsi="Times New Roman"/>
                <w:b/>
                <w:bCs/>
                <w:sz w:val="24"/>
                <w:szCs w:val="24"/>
              </w:rPr>
            </w:pPr>
          </w:p>
        </w:tc>
      </w:tr>
      <w:tr w:rsidR="00F62069" w:rsidRPr="00E1460B" w14:paraId="331F19A7" w14:textId="77777777" w:rsidTr="00F62069">
        <w:tc>
          <w:tcPr>
            <w:tcW w:w="774" w:type="pct"/>
            <w:vMerge w:val="restart"/>
          </w:tcPr>
          <w:p w14:paraId="569EDF13"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Тема 3.1.</w:t>
            </w:r>
          </w:p>
          <w:p w14:paraId="27E0C374"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Правила оформления наименований в текстах документов.</w:t>
            </w:r>
          </w:p>
        </w:tc>
        <w:tc>
          <w:tcPr>
            <w:tcW w:w="2903" w:type="pct"/>
          </w:tcPr>
          <w:p w14:paraId="74B71407"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p w14:paraId="2E88370C" w14:textId="77777777" w:rsidR="00F62069" w:rsidRPr="00E1460B" w:rsidRDefault="00F62069" w:rsidP="008C23A3">
            <w:pPr>
              <w:spacing w:after="0"/>
              <w:rPr>
                <w:rFonts w:ascii="Times New Roman" w:hAnsi="Times New Roman"/>
                <w:sz w:val="24"/>
                <w:szCs w:val="24"/>
              </w:rPr>
            </w:pPr>
            <w:r w:rsidRPr="00E1460B">
              <w:rPr>
                <w:rFonts w:ascii="Times New Roman" w:hAnsi="Times New Roman"/>
                <w:sz w:val="24"/>
                <w:szCs w:val="24"/>
              </w:rPr>
              <w:t>Правила оформления номенклатурных наименований. Правила оформления адресата. Правила оформления наименований вида документа и заголовка. Правила оформления дат, календарных сроков, времени. Правила оформления чисел.</w:t>
            </w:r>
          </w:p>
        </w:tc>
        <w:tc>
          <w:tcPr>
            <w:tcW w:w="687" w:type="pct"/>
            <w:vAlign w:val="center"/>
          </w:tcPr>
          <w:p w14:paraId="3AB48D6B"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37" w:type="pct"/>
            <w:vMerge w:val="restart"/>
          </w:tcPr>
          <w:p w14:paraId="3BA21558"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01</w:t>
            </w:r>
          </w:p>
          <w:p w14:paraId="541991C8"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02</w:t>
            </w:r>
          </w:p>
          <w:p w14:paraId="73FA8410"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05</w:t>
            </w:r>
          </w:p>
          <w:p w14:paraId="6CA954EB"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09</w:t>
            </w:r>
          </w:p>
          <w:p w14:paraId="372BA5FF"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ПК 1.7.</w:t>
            </w:r>
          </w:p>
          <w:p w14:paraId="208BED66" w14:textId="77777777" w:rsidR="00F62069" w:rsidRPr="00850DCB" w:rsidRDefault="00F62069" w:rsidP="008C23A3">
            <w:pPr>
              <w:spacing w:after="0"/>
              <w:rPr>
                <w:rFonts w:ascii="Times New Roman" w:hAnsi="Times New Roman"/>
                <w:b/>
                <w:bCs/>
                <w:sz w:val="24"/>
                <w:szCs w:val="24"/>
              </w:rPr>
            </w:pPr>
            <w:r w:rsidRPr="00850DCB">
              <w:rPr>
                <w:rFonts w:ascii="Times New Roman" w:hAnsi="Times New Roman"/>
                <w:sz w:val="24"/>
                <w:szCs w:val="24"/>
              </w:rPr>
              <w:t>ПК 1.8.</w:t>
            </w:r>
            <w:r w:rsidRPr="00850DCB">
              <w:rPr>
                <w:rFonts w:ascii="Times New Roman" w:hAnsi="Times New Roman"/>
                <w:b/>
                <w:bCs/>
                <w:sz w:val="24"/>
                <w:szCs w:val="24"/>
              </w:rPr>
              <w:t xml:space="preserve"> </w:t>
            </w:r>
          </w:p>
        </w:tc>
      </w:tr>
      <w:tr w:rsidR="00F62069" w:rsidRPr="00E1460B" w14:paraId="3D5B23EA" w14:textId="77777777" w:rsidTr="00F62069">
        <w:tc>
          <w:tcPr>
            <w:tcW w:w="774" w:type="pct"/>
            <w:vMerge/>
          </w:tcPr>
          <w:p w14:paraId="4B27ECF7" w14:textId="77777777" w:rsidR="00F62069" w:rsidRPr="00E1460B" w:rsidRDefault="00F62069" w:rsidP="008C23A3">
            <w:pPr>
              <w:spacing w:after="0"/>
              <w:rPr>
                <w:rFonts w:ascii="Times New Roman" w:hAnsi="Times New Roman"/>
                <w:b/>
                <w:bCs/>
                <w:sz w:val="24"/>
                <w:szCs w:val="24"/>
              </w:rPr>
            </w:pPr>
          </w:p>
        </w:tc>
        <w:tc>
          <w:tcPr>
            <w:tcW w:w="2903" w:type="pct"/>
          </w:tcPr>
          <w:p w14:paraId="55BA9CA4" w14:textId="77777777" w:rsidR="00F62069" w:rsidRPr="00E1460B" w:rsidRDefault="00F62069" w:rsidP="008C23A3">
            <w:pPr>
              <w:spacing w:after="0"/>
              <w:rPr>
                <w:rFonts w:ascii="Times New Roman"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87" w:type="pct"/>
            <w:vAlign w:val="center"/>
          </w:tcPr>
          <w:p w14:paraId="73182268" w14:textId="77777777" w:rsidR="00F62069" w:rsidRPr="00E1460B" w:rsidRDefault="00F62069" w:rsidP="008C23A3">
            <w:pPr>
              <w:spacing w:after="0"/>
              <w:rPr>
                <w:rFonts w:ascii="Times New Roman" w:hAnsi="Times New Roman"/>
                <w:b/>
                <w:bCs/>
                <w:sz w:val="24"/>
                <w:szCs w:val="24"/>
              </w:rPr>
            </w:pPr>
          </w:p>
        </w:tc>
        <w:tc>
          <w:tcPr>
            <w:tcW w:w="637" w:type="pct"/>
            <w:vMerge/>
          </w:tcPr>
          <w:p w14:paraId="7FECE005" w14:textId="77777777" w:rsidR="00F62069" w:rsidRPr="00850DCB" w:rsidRDefault="00F62069" w:rsidP="008C23A3">
            <w:pPr>
              <w:spacing w:after="0"/>
              <w:rPr>
                <w:rFonts w:ascii="Times New Roman" w:hAnsi="Times New Roman"/>
                <w:sz w:val="24"/>
                <w:szCs w:val="24"/>
              </w:rPr>
            </w:pPr>
          </w:p>
        </w:tc>
      </w:tr>
      <w:tr w:rsidR="00F62069" w:rsidRPr="00E1460B" w14:paraId="74DDBB7D" w14:textId="77777777" w:rsidTr="00F62069">
        <w:tc>
          <w:tcPr>
            <w:tcW w:w="774" w:type="pct"/>
            <w:vMerge/>
          </w:tcPr>
          <w:p w14:paraId="6C7DAAD6" w14:textId="77777777" w:rsidR="00F62069" w:rsidRPr="00E1460B" w:rsidRDefault="00F62069" w:rsidP="008C23A3">
            <w:pPr>
              <w:spacing w:after="0"/>
              <w:rPr>
                <w:rFonts w:ascii="Times New Roman" w:hAnsi="Times New Roman"/>
                <w:b/>
                <w:bCs/>
                <w:sz w:val="24"/>
                <w:szCs w:val="24"/>
              </w:rPr>
            </w:pPr>
          </w:p>
        </w:tc>
        <w:tc>
          <w:tcPr>
            <w:tcW w:w="2903" w:type="pct"/>
          </w:tcPr>
          <w:p w14:paraId="2C0FC3FC"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Практическое занятие № 12. У</w:t>
            </w:r>
            <w:r w:rsidRPr="00E1460B">
              <w:rPr>
                <w:rFonts w:ascii="Times New Roman" w:hAnsi="Times New Roman"/>
                <w:sz w:val="24"/>
                <w:szCs w:val="24"/>
              </w:rPr>
              <w:t>потребление прописной буквы в деловой документации.</w:t>
            </w:r>
          </w:p>
          <w:p w14:paraId="73DE7848" w14:textId="77777777" w:rsidR="00F62069" w:rsidRPr="00E1460B" w:rsidRDefault="00F62069" w:rsidP="008C23A3">
            <w:pPr>
              <w:spacing w:after="0"/>
              <w:rPr>
                <w:rFonts w:ascii="Times New Roman" w:hAnsi="Times New Roman"/>
                <w:sz w:val="24"/>
                <w:szCs w:val="24"/>
              </w:rPr>
            </w:pPr>
            <w:r w:rsidRPr="00E1460B">
              <w:rPr>
                <w:rFonts w:ascii="Times New Roman" w:hAnsi="Times New Roman"/>
                <w:b/>
                <w:bCs/>
                <w:sz w:val="24"/>
                <w:szCs w:val="24"/>
              </w:rPr>
              <w:t xml:space="preserve">Практическое занятие № 13. </w:t>
            </w:r>
            <w:r w:rsidRPr="00E1460B">
              <w:rPr>
                <w:rFonts w:ascii="Times New Roman" w:hAnsi="Times New Roman"/>
                <w:sz w:val="24"/>
                <w:szCs w:val="24"/>
              </w:rPr>
              <w:t>Редактирование служебных документов.</w:t>
            </w:r>
          </w:p>
          <w:p w14:paraId="38B944EA"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 14. </w:t>
            </w:r>
            <w:r w:rsidRPr="00E1460B">
              <w:rPr>
                <w:rFonts w:ascii="Times New Roman" w:hAnsi="Times New Roman"/>
                <w:bCs/>
                <w:sz w:val="24"/>
                <w:szCs w:val="24"/>
              </w:rPr>
              <w:t>Проверочная работа по пройденному материалу.</w:t>
            </w:r>
          </w:p>
        </w:tc>
        <w:tc>
          <w:tcPr>
            <w:tcW w:w="687" w:type="pct"/>
            <w:vAlign w:val="center"/>
          </w:tcPr>
          <w:p w14:paraId="36958812"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6</w:t>
            </w:r>
          </w:p>
        </w:tc>
        <w:tc>
          <w:tcPr>
            <w:tcW w:w="637" w:type="pct"/>
            <w:vMerge/>
          </w:tcPr>
          <w:p w14:paraId="2191E3D2" w14:textId="77777777" w:rsidR="00F62069" w:rsidRPr="00850DCB" w:rsidRDefault="00F62069" w:rsidP="008C23A3">
            <w:pPr>
              <w:spacing w:after="0"/>
              <w:rPr>
                <w:rFonts w:ascii="Times New Roman" w:hAnsi="Times New Roman"/>
                <w:b/>
                <w:bCs/>
                <w:sz w:val="24"/>
                <w:szCs w:val="24"/>
              </w:rPr>
            </w:pPr>
          </w:p>
        </w:tc>
      </w:tr>
      <w:tr w:rsidR="003B7352" w:rsidRPr="00E1460B" w14:paraId="5B9B8C5A" w14:textId="77777777" w:rsidTr="00F62069">
        <w:tc>
          <w:tcPr>
            <w:tcW w:w="3676" w:type="pct"/>
            <w:gridSpan w:val="2"/>
          </w:tcPr>
          <w:p w14:paraId="796EA032"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4. Создание текста документа</w:t>
            </w:r>
          </w:p>
        </w:tc>
        <w:tc>
          <w:tcPr>
            <w:tcW w:w="687" w:type="pct"/>
            <w:vAlign w:val="center"/>
          </w:tcPr>
          <w:p w14:paraId="24048CAF"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20</w:t>
            </w:r>
            <w:r>
              <w:rPr>
                <w:rFonts w:ascii="Times New Roman" w:hAnsi="Times New Roman"/>
                <w:b/>
                <w:bCs/>
                <w:sz w:val="24"/>
                <w:szCs w:val="24"/>
              </w:rPr>
              <w:t>/12</w:t>
            </w:r>
          </w:p>
        </w:tc>
        <w:tc>
          <w:tcPr>
            <w:tcW w:w="637" w:type="pct"/>
          </w:tcPr>
          <w:p w14:paraId="5D95EC6A" w14:textId="77777777" w:rsidR="003B7352" w:rsidRPr="00850DCB" w:rsidRDefault="003B7352" w:rsidP="008C23A3">
            <w:pPr>
              <w:spacing w:after="0"/>
              <w:rPr>
                <w:rFonts w:ascii="Times New Roman" w:hAnsi="Times New Roman"/>
                <w:b/>
                <w:bCs/>
                <w:sz w:val="24"/>
                <w:szCs w:val="24"/>
              </w:rPr>
            </w:pPr>
          </w:p>
        </w:tc>
      </w:tr>
      <w:tr w:rsidR="003B7352" w:rsidRPr="00E1460B" w14:paraId="56BB15D4" w14:textId="77777777" w:rsidTr="00F62069">
        <w:tc>
          <w:tcPr>
            <w:tcW w:w="774" w:type="pct"/>
            <w:vMerge w:val="restart"/>
          </w:tcPr>
          <w:p w14:paraId="79643D7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4.1.</w:t>
            </w:r>
          </w:p>
          <w:p w14:paraId="15973090"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Композиционные особенности документов.</w:t>
            </w:r>
          </w:p>
        </w:tc>
        <w:tc>
          <w:tcPr>
            <w:tcW w:w="2903" w:type="pct"/>
            <w:tcBorders>
              <w:bottom w:val="single" w:sz="4" w:space="0" w:color="auto"/>
            </w:tcBorders>
          </w:tcPr>
          <w:p w14:paraId="642EC37A" w14:textId="77777777" w:rsidR="003B7352" w:rsidRPr="00E1460B" w:rsidRDefault="003B7352" w:rsidP="00F62069">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687" w:type="pct"/>
            <w:tcBorders>
              <w:bottom w:val="single" w:sz="4" w:space="0" w:color="auto"/>
            </w:tcBorders>
            <w:vAlign w:val="center"/>
          </w:tcPr>
          <w:p w14:paraId="710DFDE1"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37" w:type="pct"/>
            <w:vMerge w:val="restart"/>
          </w:tcPr>
          <w:p w14:paraId="40D1836B"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01</w:t>
            </w:r>
          </w:p>
          <w:p w14:paraId="40AB8241"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02</w:t>
            </w:r>
          </w:p>
          <w:p w14:paraId="0EB0BE0D"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05</w:t>
            </w:r>
          </w:p>
          <w:p w14:paraId="2D77A24F"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ОК 09</w:t>
            </w:r>
          </w:p>
          <w:p w14:paraId="619A8345" w14:textId="77777777" w:rsidR="003B7352" w:rsidRPr="00850DCB" w:rsidRDefault="003B7352" w:rsidP="008C23A3">
            <w:pPr>
              <w:spacing w:after="0"/>
              <w:rPr>
                <w:rFonts w:ascii="Times New Roman" w:hAnsi="Times New Roman"/>
                <w:sz w:val="24"/>
                <w:szCs w:val="24"/>
              </w:rPr>
            </w:pPr>
            <w:r w:rsidRPr="00850DCB">
              <w:rPr>
                <w:rFonts w:ascii="Times New Roman" w:hAnsi="Times New Roman"/>
                <w:sz w:val="24"/>
                <w:szCs w:val="24"/>
              </w:rPr>
              <w:t>ПК 1.7.</w:t>
            </w:r>
          </w:p>
          <w:p w14:paraId="7FAACE58" w14:textId="77777777" w:rsidR="003B7352" w:rsidRPr="00850DCB" w:rsidRDefault="003B7352" w:rsidP="008C23A3">
            <w:pPr>
              <w:spacing w:after="0"/>
              <w:rPr>
                <w:rFonts w:ascii="Times New Roman" w:hAnsi="Times New Roman"/>
                <w:b/>
                <w:bCs/>
                <w:sz w:val="24"/>
                <w:szCs w:val="24"/>
              </w:rPr>
            </w:pPr>
            <w:r w:rsidRPr="00850DCB">
              <w:rPr>
                <w:rFonts w:ascii="Times New Roman" w:hAnsi="Times New Roman"/>
                <w:sz w:val="24"/>
                <w:szCs w:val="24"/>
              </w:rPr>
              <w:t>ПК 1.8.</w:t>
            </w:r>
          </w:p>
        </w:tc>
      </w:tr>
      <w:tr w:rsidR="00F62069" w:rsidRPr="00E1460B" w14:paraId="7A6DA6B9" w14:textId="77777777" w:rsidTr="00F62069">
        <w:tc>
          <w:tcPr>
            <w:tcW w:w="774" w:type="pct"/>
            <w:vMerge/>
          </w:tcPr>
          <w:p w14:paraId="62415CA0" w14:textId="77777777" w:rsidR="00F62069" w:rsidRPr="00E1460B" w:rsidRDefault="00F62069" w:rsidP="008C23A3">
            <w:pPr>
              <w:spacing w:after="0"/>
              <w:rPr>
                <w:rFonts w:ascii="Times New Roman" w:hAnsi="Times New Roman"/>
                <w:b/>
                <w:bCs/>
                <w:sz w:val="24"/>
                <w:szCs w:val="24"/>
              </w:rPr>
            </w:pPr>
          </w:p>
        </w:tc>
        <w:tc>
          <w:tcPr>
            <w:tcW w:w="2903" w:type="pct"/>
            <w:tcBorders>
              <w:bottom w:val="single" w:sz="4" w:space="0" w:color="auto"/>
            </w:tcBorders>
          </w:tcPr>
          <w:p w14:paraId="008B5493"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sz w:val="24"/>
                <w:szCs w:val="24"/>
              </w:rPr>
              <w:t>Композиция документов: логическая, формальная, реквизитная, информационная. Соотнесенность композиции с типом документа. Способы изложения материала в документе. Соразмерность частей документа. Рубрикация.</w:t>
            </w:r>
          </w:p>
        </w:tc>
        <w:tc>
          <w:tcPr>
            <w:tcW w:w="687" w:type="pct"/>
            <w:tcBorders>
              <w:bottom w:val="single" w:sz="4" w:space="0" w:color="auto"/>
            </w:tcBorders>
            <w:vAlign w:val="center"/>
          </w:tcPr>
          <w:p w14:paraId="7C3834D6" w14:textId="77777777" w:rsidR="00F62069" w:rsidRPr="00E1460B" w:rsidRDefault="00F62069" w:rsidP="008C23A3">
            <w:pPr>
              <w:spacing w:after="0"/>
              <w:rPr>
                <w:rFonts w:ascii="Times New Roman" w:hAnsi="Times New Roman"/>
                <w:b/>
                <w:bCs/>
                <w:sz w:val="24"/>
                <w:szCs w:val="24"/>
              </w:rPr>
            </w:pPr>
          </w:p>
        </w:tc>
        <w:tc>
          <w:tcPr>
            <w:tcW w:w="637" w:type="pct"/>
            <w:vMerge/>
          </w:tcPr>
          <w:p w14:paraId="134FE0BE" w14:textId="77777777" w:rsidR="00F62069" w:rsidRPr="00850DCB" w:rsidRDefault="00F62069" w:rsidP="008C23A3">
            <w:pPr>
              <w:spacing w:after="0"/>
              <w:rPr>
                <w:rFonts w:ascii="Times New Roman" w:hAnsi="Times New Roman"/>
                <w:sz w:val="24"/>
                <w:szCs w:val="24"/>
              </w:rPr>
            </w:pPr>
          </w:p>
        </w:tc>
      </w:tr>
      <w:tr w:rsidR="00F62069" w:rsidRPr="00E1460B" w14:paraId="22CA4081" w14:textId="77777777" w:rsidTr="00F62069">
        <w:tc>
          <w:tcPr>
            <w:tcW w:w="774" w:type="pct"/>
            <w:vMerge/>
          </w:tcPr>
          <w:p w14:paraId="5BA1EEE8" w14:textId="77777777" w:rsidR="00F62069" w:rsidRPr="00E1460B" w:rsidRDefault="00F62069" w:rsidP="008C23A3">
            <w:pPr>
              <w:spacing w:after="0"/>
              <w:rPr>
                <w:rFonts w:ascii="Times New Roman" w:hAnsi="Times New Roman"/>
                <w:b/>
                <w:bCs/>
                <w:sz w:val="24"/>
                <w:szCs w:val="24"/>
              </w:rPr>
            </w:pPr>
          </w:p>
        </w:tc>
        <w:tc>
          <w:tcPr>
            <w:tcW w:w="2903" w:type="pct"/>
            <w:tcBorders>
              <w:bottom w:val="single" w:sz="4" w:space="0" w:color="auto"/>
            </w:tcBorders>
          </w:tcPr>
          <w:p w14:paraId="6E57231A" w14:textId="77777777" w:rsidR="00F62069" w:rsidRPr="00E1460B" w:rsidRDefault="00F62069" w:rsidP="008C23A3">
            <w:pPr>
              <w:spacing w:after="0"/>
              <w:rPr>
                <w:rFonts w:ascii="Times New Roman" w:hAnsi="Times New Roman"/>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87" w:type="pct"/>
            <w:tcBorders>
              <w:bottom w:val="single" w:sz="4" w:space="0" w:color="auto"/>
            </w:tcBorders>
            <w:vAlign w:val="center"/>
          </w:tcPr>
          <w:p w14:paraId="1FEAA112" w14:textId="77777777" w:rsidR="00F62069" w:rsidRPr="00E1460B" w:rsidRDefault="00F62069" w:rsidP="008C23A3">
            <w:pPr>
              <w:spacing w:after="0"/>
              <w:rPr>
                <w:rFonts w:ascii="Times New Roman" w:hAnsi="Times New Roman"/>
                <w:b/>
                <w:bCs/>
                <w:sz w:val="24"/>
                <w:szCs w:val="24"/>
              </w:rPr>
            </w:pPr>
          </w:p>
        </w:tc>
        <w:tc>
          <w:tcPr>
            <w:tcW w:w="637" w:type="pct"/>
            <w:vMerge/>
          </w:tcPr>
          <w:p w14:paraId="0731F680" w14:textId="77777777" w:rsidR="00F62069" w:rsidRPr="00850DCB" w:rsidRDefault="00F62069" w:rsidP="008C23A3">
            <w:pPr>
              <w:spacing w:after="0"/>
              <w:rPr>
                <w:rFonts w:ascii="Times New Roman" w:hAnsi="Times New Roman"/>
                <w:sz w:val="24"/>
                <w:szCs w:val="24"/>
              </w:rPr>
            </w:pPr>
          </w:p>
        </w:tc>
      </w:tr>
      <w:tr w:rsidR="003B7352" w:rsidRPr="00E1460B" w14:paraId="3801A8BE" w14:textId="77777777" w:rsidTr="00F62069">
        <w:tc>
          <w:tcPr>
            <w:tcW w:w="774" w:type="pct"/>
            <w:vMerge/>
          </w:tcPr>
          <w:p w14:paraId="44194A96" w14:textId="77777777" w:rsidR="003B7352" w:rsidRPr="00E1460B" w:rsidRDefault="003B7352" w:rsidP="008C23A3">
            <w:pPr>
              <w:spacing w:after="0"/>
              <w:rPr>
                <w:rFonts w:ascii="Times New Roman" w:hAnsi="Times New Roman"/>
                <w:b/>
                <w:bCs/>
                <w:sz w:val="24"/>
                <w:szCs w:val="24"/>
              </w:rPr>
            </w:pPr>
          </w:p>
        </w:tc>
        <w:tc>
          <w:tcPr>
            <w:tcW w:w="2903" w:type="pct"/>
          </w:tcPr>
          <w:p w14:paraId="194F3F66" w14:textId="77777777" w:rsidR="003B7352" w:rsidRPr="00E1460B" w:rsidRDefault="003B7352" w:rsidP="008C23A3">
            <w:pPr>
              <w:spacing w:after="0"/>
              <w:rPr>
                <w:rFonts w:ascii="Times New Roman" w:hAnsi="Times New Roman"/>
                <w:sz w:val="24"/>
                <w:szCs w:val="24"/>
              </w:rPr>
            </w:pPr>
            <w:r w:rsidRPr="00E1460B">
              <w:rPr>
                <w:rFonts w:ascii="Times New Roman" w:hAnsi="Times New Roman"/>
                <w:b/>
                <w:bCs/>
                <w:sz w:val="24"/>
                <w:szCs w:val="24"/>
              </w:rPr>
              <w:t xml:space="preserve">Практическое занятие № 15. </w:t>
            </w:r>
            <w:r w:rsidRPr="00E1460B">
              <w:rPr>
                <w:rFonts w:ascii="Times New Roman" w:hAnsi="Times New Roman"/>
                <w:sz w:val="24"/>
                <w:szCs w:val="24"/>
              </w:rPr>
              <w:t>Редактирование служебных документов.</w:t>
            </w:r>
          </w:p>
          <w:p w14:paraId="103FFCE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 16. </w:t>
            </w:r>
            <w:r w:rsidRPr="00E1460B">
              <w:rPr>
                <w:rFonts w:ascii="Times New Roman" w:hAnsi="Times New Roman"/>
                <w:bCs/>
                <w:sz w:val="24"/>
                <w:szCs w:val="24"/>
              </w:rPr>
              <w:t>Проверочная работа по пройденному материалу.</w:t>
            </w:r>
          </w:p>
        </w:tc>
        <w:tc>
          <w:tcPr>
            <w:tcW w:w="687" w:type="pct"/>
            <w:vAlign w:val="center"/>
          </w:tcPr>
          <w:p w14:paraId="01D60363"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37" w:type="pct"/>
            <w:vMerge/>
          </w:tcPr>
          <w:p w14:paraId="0A4C9BCC" w14:textId="77777777" w:rsidR="003B7352" w:rsidRPr="00850DCB" w:rsidRDefault="003B7352" w:rsidP="008C23A3">
            <w:pPr>
              <w:spacing w:after="0"/>
              <w:rPr>
                <w:rFonts w:ascii="Times New Roman" w:hAnsi="Times New Roman"/>
                <w:b/>
                <w:bCs/>
                <w:sz w:val="24"/>
                <w:szCs w:val="24"/>
              </w:rPr>
            </w:pPr>
          </w:p>
        </w:tc>
      </w:tr>
      <w:tr w:rsidR="00F62069" w:rsidRPr="00E1460B" w14:paraId="043CA2E5" w14:textId="77777777" w:rsidTr="00F62069">
        <w:tc>
          <w:tcPr>
            <w:tcW w:w="774" w:type="pct"/>
            <w:vMerge w:val="restart"/>
          </w:tcPr>
          <w:p w14:paraId="32B3645F"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Тема 4.2.</w:t>
            </w:r>
          </w:p>
          <w:p w14:paraId="271E5586" w14:textId="77777777" w:rsidR="00F62069" w:rsidRPr="00E1460B" w:rsidRDefault="00F62069" w:rsidP="008C23A3">
            <w:pPr>
              <w:spacing w:after="0"/>
              <w:rPr>
                <w:rFonts w:ascii="Times New Roman" w:hAnsi="Times New Roman"/>
                <w:b/>
                <w:bCs/>
                <w:sz w:val="24"/>
                <w:szCs w:val="24"/>
                <w:highlight w:val="yellow"/>
              </w:rPr>
            </w:pPr>
            <w:r w:rsidRPr="00E1460B">
              <w:rPr>
                <w:rFonts w:ascii="Times New Roman" w:hAnsi="Times New Roman"/>
                <w:b/>
                <w:bCs/>
                <w:sz w:val="24"/>
                <w:szCs w:val="24"/>
              </w:rPr>
              <w:t>Составление текстов документов. Деловая переписка.</w:t>
            </w:r>
          </w:p>
        </w:tc>
        <w:tc>
          <w:tcPr>
            <w:tcW w:w="2903" w:type="pct"/>
          </w:tcPr>
          <w:p w14:paraId="51C3B452" w14:textId="77777777" w:rsidR="00F62069" w:rsidRPr="00E1460B" w:rsidRDefault="00F62069" w:rsidP="00F62069">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tc>
        <w:tc>
          <w:tcPr>
            <w:tcW w:w="687" w:type="pct"/>
            <w:vAlign w:val="center"/>
          </w:tcPr>
          <w:p w14:paraId="5BE981EF"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4</w:t>
            </w:r>
          </w:p>
        </w:tc>
        <w:tc>
          <w:tcPr>
            <w:tcW w:w="637" w:type="pct"/>
            <w:vMerge w:val="restart"/>
          </w:tcPr>
          <w:p w14:paraId="282A86FE"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01</w:t>
            </w:r>
          </w:p>
          <w:p w14:paraId="02897799"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02</w:t>
            </w:r>
          </w:p>
          <w:p w14:paraId="6EBDDA55"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05</w:t>
            </w:r>
          </w:p>
          <w:p w14:paraId="046DE01A"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ОК 09</w:t>
            </w:r>
          </w:p>
          <w:p w14:paraId="063AFB2C" w14:textId="77777777" w:rsidR="00F62069" w:rsidRPr="00850DCB" w:rsidRDefault="00F62069" w:rsidP="008C23A3">
            <w:pPr>
              <w:spacing w:after="0"/>
              <w:rPr>
                <w:rFonts w:ascii="Times New Roman" w:hAnsi="Times New Roman"/>
                <w:sz w:val="24"/>
                <w:szCs w:val="24"/>
              </w:rPr>
            </w:pPr>
            <w:r w:rsidRPr="00850DCB">
              <w:rPr>
                <w:rFonts w:ascii="Times New Roman" w:hAnsi="Times New Roman"/>
                <w:sz w:val="24"/>
                <w:szCs w:val="24"/>
              </w:rPr>
              <w:t>ПК 1.7.</w:t>
            </w:r>
          </w:p>
          <w:p w14:paraId="1FC28387" w14:textId="77777777" w:rsidR="00F62069" w:rsidRPr="00850DCB" w:rsidRDefault="00F62069" w:rsidP="008C23A3">
            <w:pPr>
              <w:spacing w:after="0"/>
              <w:rPr>
                <w:rFonts w:ascii="Times New Roman" w:hAnsi="Times New Roman"/>
                <w:b/>
                <w:bCs/>
                <w:sz w:val="24"/>
                <w:szCs w:val="24"/>
              </w:rPr>
            </w:pPr>
            <w:r w:rsidRPr="00850DCB">
              <w:rPr>
                <w:rFonts w:ascii="Times New Roman" w:hAnsi="Times New Roman"/>
                <w:sz w:val="24"/>
                <w:szCs w:val="24"/>
              </w:rPr>
              <w:t>ПК 1.8.</w:t>
            </w:r>
          </w:p>
        </w:tc>
      </w:tr>
      <w:tr w:rsidR="00F62069" w:rsidRPr="00E1460B" w14:paraId="1D6DB076" w14:textId="77777777" w:rsidTr="00F62069">
        <w:tc>
          <w:tcPr>
            <w:tcW w:w="774" w:type="pct"/>
            <w:vMerge/>
          </w:tcPr>
          <w:p w14:paraId="2541DE4B" w14:textId="77777777" w:rsidR="00F62069" w:rsidRPr="00E1460B" w:rsidRDefault="00F62069" w:rsidP="008C23A3">
            <w:pPr>
              <w:spacing w:after="0"/>
              <w:rPr>
                <w:rFonts w:ascii="Times New Roman" w:hAnsi="Times New Roman"/>
                <w:b/>
                <w:bCs/>
                <w:sz w:val="24"/>
                <w:szCs w:val="24"/>
              </w:rPr>
            </w:pPr>
          </w:p>
        </w:tc>
        <w:tc>
          <w:tcPr>
            <w:tcW w:w="2903" w:type="pct"/>
          </w:tcPr>
          <w:p w14:paraId="6AF9B870"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sz w:val="24"/>
                <w:szCs w:val="24"/>
              </w:rPr>
              <w:t>Служебные документы: типология, образцы, языковое оформление. Особенности составления текстов распорядительных, организационно-правовых, информационно-справочных документов. Особенности</w:t>
            </w:r>
            <w:r w:rsidRPr="00E1460B">
              <w:rPr>
                <w:rFonts w:ascii="Times New Roman" w:hAnsi="Times New Roman"/>
                <w:b/>
                <w:bCs/>
                <w:sz w:val="24"/>
                <w:szCs w:val="24"/>
              </w:rPr>
              <w:t xml:space="preserve"> </w:t>
            </w:r>
            <w:r w:rsidRPr="00E1460B">
              <w:rPr>
                <w:rFonts w:ascii="Times New Roman" w:hAnsi="Times New Roman"/>
                <w:sz w:val="24"/>
                <w:szCs w:val="24"/>
              </w:rPr>
              <w:t xml:space="preserve">составления текстов личных деловых бумаг. </w:t>
            </w:r>
            <w:r w:rsidRPr="00E1460B">
              <w:rPr>
                <w:rFonts w:ascii="Times New Roman" w:hAnsi="Times New Roman"/>
                <w:bCs/>
                <w:sz w:val="24"/>
                <w:szCs w:val="24"/>
              </w:rPr>
              <w:t>Д</w:t>
            </w:r>
            <w:r w:rsidRPr="00E1460B">
              <w:rPr>
                <w:rFonts w:ascii="Times New Roman" w:hAnsi="Times New Roman"/>
                <w:sz w:val="24"/>
                <w:szCs w:val="24"/>
              </w:rPr>
              <w:t>еловые письма: разновидности, правила составления, устойчивые языковые конструкции.</w:t>
            </w:r>
          </w:p>
        </w:tc>
        <w:tc>
          <w:tcPr>
            <w:tcW w:w="687" w:type="pct"/>
            <w:vAlign w:val="center"/>
          </w:tcPr>
          <w:p w14:paraId="09258EB0" w14:textId="77777777" w:rsidR="00F62069" w:rsidRPr="00E1460B" w:rsidRDefault="00F62069" w:rsidP="008C23A3">
            <w:pPr>
              <w:spacing w:after="0"/>
              <w:rPr>
                <w:rFonts w:ascii="Times New Roman" w:hAnsi="Times New Roman"/>
                <w:b/>
                <w:bCs/>
                <w:sz w:val="24"/>
                <w:szCs w:val="24"/>
              </w:rPr>
            </w:pPr>
          </w:p>
        </w:tc>
        <w:tc>
          <w:tcPr>
            <w:tcW w:w="637" w:type="pct"/>
            <w:vMerge/>
          </w:tcPr>
          <w:p w14:paraId="00DF9BEE" w14:textId="77777777" w:rsidR="00F62069" w:rsidRPr="00850DCB" w:rsidRDefault="00F62069" w:rsidP="008C23A3">
            <w:pPr>
              <w:spacing w:after="0"/>
              <w:rPr>
                <w:rFonts w:ascii="Times New Roman" w:hAnsi="Times New Roman"/>
                <w:sz w:val="24"/>
                <w:szCs w:val="24"/>
              </w:rPr>
            </w:pPr>
          </w:p>
        </w:tc>
      </w:tr>
      <w:tr w:rsidR="00F62069" w:rsidRPr="00E1460B" w14:paraId="270F1EDB" w14:textId="77777777" w:rsidTr="00F62069">
        <w:tc>
          <w:tcPr>
            <w:tcW w:w="774" w:type="pct"/>
            <w:vMerge/>
          </w:tcPr>
          <w:p w14:paraId="14175EC9" w14:textId="77777777" w:rsidR="00F62069" w:rsidRPr="00E1460B" w:rsidRDefault="00F62069" w:rsidP="008C23A3">
            <w:pPr>
              <w:spacing w:after="0"/>
              <w:rPr>
                <w:rFonts w:ascii="Times New Roman" w:hAnsi="Times New Roman"/>
                <w:b/>
                <w:bCs/>
                <w:sz w:val="24"/>
                <w:szCs w:val="24"/>
              </w:rPr>
            </w:pPr>
          </w:p>
        </w:tc>
        <w:tc>
          <w:tcPr>
            <w:tcW w:w="2903" w:type="pct"/>
          </w:tcPr>
          <w:p w14:paraId="5F9C01AC" w14:textId="77777777" w:rsidR="00F62069" w:rsidRPr="00E1460B" w:rsidRDefault="00F62069" w:rsidP="008C23A3">
            <w:pPr>
              <w:spacing w:after="0"/>
              <w:rPr>
                <w:rFonts w:ascii="Times New Roman" w:hAnsi="Times New Roman"/>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687" w:type="pct"/>
            <w:vAlign w:val="center"/>
          </w:tcPr>
          <w:p w14:paraId="7EF911F6" w14:textId="77777777" w:rsidR="00F62069" w:rsidRPr="00E1460B" w:rsidRDefault="00F62069" w:rsidP="008C23A3">
            <w:pPr>
              <w:spacing w:after="0"/>
              <w:rPr>
                <w:rFonts w:ascii="Times New Roman" w:hAnsi="Times New Roman"/>
                <w:b/>
                <w:bCs/>
                <w:sz w:val="24"/>
                <w:szCs w:val="24"/>
              </w:rPr>
            </w:pPr>
          </w:p>
        </w:tc>
        <w:tc>
          <w:tcPr>
            <w:tcW w:w="637" w:type="pct"/>
            <w:vMerge/>
          </w:tcPr>
          <w:p w14:paraId="3433173C" w14:textId="77777777" w:rsidR="00F62069" w:rsidRPr="00850DCB" w:rsidRDefault="00F62069" w:rsidP="008C23A3">
            <w:pPr>
              <w:spacing w:after="0"/>
              <w:rPr>
                <w:rFonts w:ascii="Times New Roman" w:hAnsi="Times New Roman"/>
                <w:sz w:val="24"/>
                <w:szCs w:val="24"/>
              </w:rPr>
            </w:pPr>
          </w:p>
        </w:tc>
      </w:tr>
      <w:tr w:rsidR="00F62069" w:rsidRPr="00E1460B" w14:paraId="316BB7F8" w14:textId="77777777" w:rsidTr="00F62069">
        <w:tc>
          <w:tcPr>
            <w:tcW w:w="774" w:type="pct"/>
            <w:vMerge/>
          </w:tcPr>
          <w:p w14:paraId="0A1F8B08" w14:textId="77777777" w:rsidR="00F62069" w:rsidRPr="00E1460B" w:rsidRDefault="00F62069" w:rsidP="008C23A3">
            <w:pPr>
              <w:spacing w:after="0"/>
              <w:rPr>
                <w:rFonts w:ascii="Times New Roman" w:hAnsi="Times New Roman"/>
                <w:b/>
                <w:bCs/>
                <w:sz w:val="24"/>
                <w:szCs w:val="24"/>
              </w:rPr>
            </w:pPr>
          </w:p>
        </w:tc>
        <w:tc>
          <w:tcPr>
            <w:tcW w:w="2903" w:type="pct"/>
          </w:tcPr>
          <w:p w14:paraId="772572B7" w14:textId="77777777" w:rsidR="00F62069" w:rsidRPr="00E1460B" w:rsidRDefault="00F62069" w:rsidP="008C23A3">
            <w:pPr>
              <w:spacing w:after="0"/>
              <w:rPr>
                <w:rFonts w:ascii="Times New Roman" w:hAnsi="Times New Roman"/>
                <w:sz w:val="24"/>
                <w:szCs w:val="24"/>
              </w:rPr>
            </w:pPr>
            <w:r w:rsidRPr="00E1460B">
              <w:rPr>
                <w:rFonts w:ascii="Times New Roman" w:hAnsi="Times New Roman"/>
                <w:b/>
                <w:bCs/>
                <w:sz w:val="24"/>
                <w:szCs w:val="24"/>
              </w:rPr>
              <w:t xml:space="preserve">Практическое занятие № 17. </w:t>
            </w:r>
            <w:r w:rsidRPr="00E1460B">
              <w:rPr>
                <w:rFonts w:ascii="Times New Roman" w:hAnsi="Times New Roman"/>
                <w:sz w:val="24"/>
                <w:szCs w:val="24"/>
              </w:rPr>
              <w:t>Составление и стилистическая правка документов.</w:t>
            </w:r>
          </w:p>
          <w:p w14:paraId="72AEDB40" w14:textId="77777777" w:rsidR="00F62069" w:rsidRPr="00E1460B" w:rsidRDefault="00F62069" w:rsidP="008C23A3">
            <w:pPr>
              <w:spacing w:after="0"/>
              <w:rPr>
                <w:rFonts w:ascii="Times New Roman" w:hAnsi="Times New Roman"/>
                <w:sz w:val="24"/>
                <w:szCs w:val="24"/>
              </w:rPr>
            </w:pPr>
            <w:r w:rsidRPr="00E1460B">
              <w:rPr>
                <w:rFonts w:ascii="Times New Roman" w:hAnsi="Times New Roman"/>
                <w:b/>
                <w:bCs/>
                <w:sz w:val="24"/>
                <w:szCs w:val="24"/>
              </w:rPr>
              <w:lastRenderedPageBreak/>
              <w:t xml:space="preserve">Практическое занятие № 18. </w:t>
            </w:r>
            <w:r w:rsidRPr="00E1460B">
              <w:rPr>
                <w:rFonts w:ascii="Times New Roman" w:hAnsi="Times New Roman"/>
                <w:sz w:val="24"/>
                <w:szCs w:val="24"/>
              </w:rPr>
              <w:t>Составление и стилистическая правка деловых писем.</w:t>
            </w:r>
          </w:p>
          <w:p w14:paraId="391E215C"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t xml:space="preserve">Практическое занятие № 19. </w:t>
            </w:r>
            <w:r w:rsidRPr="00E1460B">
              <w:rPr>
                <w:rFonts w:ascii="Times New Roman" w:hAnsi="Times New Roman"/>
                <w:bCs/>
                <w:sz w:val="24"/>
                <w:szCs w:val="24"/>
              </w:rPr>
              <w:t>Проверочная работа по пройденному материалу.</w:t>
            </w:r>
          </w:p>
        </w:tc>
        <w:tc>
          <w:tcPr>
            <w:tcW w:w="687" w:type="pct"/>
            <w:vAlign w:val="center"/>
          </w:tcPr>
          <w:p w14:paraId="53F28AAE"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
                <w:bCs/>
                <w:sz w:val="24"/>
                <w:szCs w:val="24"/>
              </w:rPr>
              <w:lastRenderedPageBreak/>
              <w:t>8</w:t>
            </w:r>
          </w:p>
        </w:tc>
        <w:tc>
          <w:tcPr>
            <w:tcW w:w="637" w:type="pct"/>
            <w:vMerge/>
          </w:tcPr>
          <w:p w14:paraId="1ABF2143" w14:textId="77777777" w:rsidR="00F62069" w:rsidRPr="00850DCB" w:rsidRDefault="00F62069" w:rsidP="008C23A3">
            <w:pPr>
              <w:spacing w:after="0"/>
              <w:rPr>
                <w:rFonts w:ascii="Times New Roman" w:hAnsi="Times New Roman"/>
                <w:b/>
                <w:bCs/>
                <w:sz w:val="24"/>
                <w:szCs w:val="24"/>
              </w:rPr>
            </w:pPr>
          </w:p>
        </w:tc>
      </w:tr>
      <w:tr w:rsidR="003B7352" w:rsidRPr="00E1460B" w14:paraId="3031F24E" w14:textId="77777777" w:rsidTr="00F62069">
        <w:tc>
          <w:tcPr>
            <w:tcW w:w="3676" w:type="pct"/>
            <w:gridSpan w:val="2"/>
          </w:tcPr>
          <w:p w14:paraId="0C7D7A84" w14:textId="77777777" w:rsidR="003B7352" w:rsidRPr="00E1460B" w:rsidRDefault="003B7352" w:rsidP="008C23A3">
            <w:pPr>
              <w:spacing w:after="0"/>
              <w:rPr>
                <w:rFonts w:ascii="Times New Roman" w:hAnsi="Times New Roman"/>
                <w:b/>
                <w:sz w:val="24"/>
                <w:szCs w:val="24"/>
              </w:rPr>
            </w:pPr>
            <w:r w:rsidRPr="00E1460B">
              <w:rPr>
                <w:rFonts w:ascii="Times New Roman" w:hAnsi="Times New Roman"/>
                <w:b/>
                <w:sz w:val="24"/>
                <w:szCs w:val="24"/>
              </w:rPr>
              <w:t xml:space="preserve">Промежуточная аттестация </w:t>
            </w:r>
          </w:p>
        </w:tc>
        <w:tc>
          <w:tcPr>
            <w:tcW w:w="687" w:type="pct"/>
            <w:vAlign w:val="center"/>
          </w:tcPr>
          <w:p w14:paraId="44D1D020" w14:textId="77777777" w:rsidR="003B7352" w:rsidRPr="00E1460B" w:rsidRDefault="003B7352" w:rsidP="008C23A3">
            <w:pPr>
              <w:spacing w:after="0"/>
              <w:rPr>
                <w:rFonts w:ascii="Times New Roman" w:hAnsi="Times New Roman"/>
                <w:b/>
                <w:iCs/>
                <w:sz w:val="24"/>
                <w:szCs w:val="24"/>
              </w:rPr>
            </w:pPr>
          </w:p>
        </w:tc>
        <w:tc>
          <w:tcPr>
            <w:tcW w:w="637" w:type="pct"/>
          </w:tcPr>
          <w:p w14:paraId="402A41FA" w14:textId="77777777" w:rsidR="003B7352" w:rsidRPr="00850DCB" w:rsidRDefault="003B7352" w:rsidP="008C23A3">
            <w:pPr>
              <w:spacing w:after="0"/>
              <w:rPr>
                <w:rFonts w:ascii="Times New Roman" w:hAnsi="Times New Roman"/>
                <w:b/>
                <w:sz w:val="24"/>
                <w:szCs w:val="24"/>
              </w:rPr>
            </w:pPr>
          </w:p>
        </w:tc>
      </w:tr>
      <w:tr w:rsidR="003B7352" w:rsidRPr="00E1460B" w14:paraId="0C4A7D8D" w14:textId="77777777" w:rsidTr="00F62069">
        <w:tc>
          <w:tcPr>
            <w:tcW w:w="3676" w:type="pct"/>
            <w:gridSpan w:val="2"/>
          </w:tcPr>
          <w:p w14:paraId="0729760D"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Всего:</w:t>
            </w:r>
          </w:p>
        </w:tc>
        <w:tc>
          <w:tcPr>
            <w:tcW w:w="687" w:type="pct"/>
            <w:vAlign w:val="center"/>
          </w:tcPr>
          <w:p w14:paraId="5CA290C9" w14:textId="77777777" w:rsidR="003B7352" w:rsidRPr="00E1460B" w:rsidRDefault="003B7352" w:rsidP="008C23A3">
            <w:pPr>
              <w:spacing w:after="0"/>
              <w:rPr>
                <w:rFonts w:ascii="Times New Roman" w:hAnsi="Times New Roman"/>
                <w:b/>
                <w:bCs/>
                <w:iCs/>
                <w:sz w:val="24"/>
                <w:szCs w:val="24"/>
              </w:rPr>
            </w:pPr>
            <w:r w:rsidRPr="00E1460B">
              <w:rPr>
                <w:rFonts w:ascii="Times New Roman" w:hAnsi="Times New Roman"/>
                <w:b/>
                <w:bCs/>
                <w:iCs/>
                <w:sz w:val="24"/>
                <w:szCs w:val="24"/>
              </w:rPr>
              <w:t>70</w:t>
            </w:r>
          </w:p>
        </w:tc>
        <w:tc>
          <w:tcPr>
            <w:tcW w:w="637" w:type="pct"/>
          </w:tcPr>
          <w:p w14:paraId="63995478" w14:textId="77777777" w:rsidR="003B7352" w:rsidRPr="00850DCB" w:rsidRDefault="003B7352" w:rsidP="008C23A3">
            <w:pPr>
              <w:spacing w:after="0"/>
              <w:rPr>
                <w:rFonts w:ascii="Times New Roman" w:hAnsi="Times New Roman"/>
                <w:b/>
                <w:bCs/>
                <w:sz w:val="24"/>
                <w:szCs w:val="24"/>
              </w:rPr>
            </w:pPr>
          </w:p>
        </w:tc>
      </w:tr>
    </w:tbl>
    <w:p w14:paraId="20BF4AAA" w14:textId="77777777" w:rsidR="003B7352" w:rsidRPr="00E1460B" w:rsidRDefault="003B7352" w:rsidP="003B7352">
      <w:pPr>
        <w:rPr>
          <w:rFonts w:ascii="Times New Roman" w:hAnsi="Times New Roman"/>
          <w:i/>
          <w:sz w:val="24"/>
          <w:szCs w:val="24"/>
        </w:rPr>
        <w:sectPr w:rsidR="003B7352" w:rsidRPr="00E1460B" w:rsidSect="00927E4B">
          <w:pgSz w:w="16840" w:h="11907" w:orient="landscape"/>
          <w:pgMar w:top="851" w:right="1134" w:bottom="851" w:left="992" w:header="709" w:footer="709" w:gutter="0"/>
          <w:cols w:space="720"/>
        </w:sectPr>
      </w:pPr>
    </w:p>
    <w:p w14:paraId="65A01753" w14:textId="77777777" w:rsidR="003B7352" w:rsidRPr="00E1460B" w:rsidRDefault="003B7352" w:rsidP="003B7352">
      <w:pPr>
        <w:spacing w:after="0"/>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УЧЕБНОЙ</w:t>
      </w:r>
      <w:r>
        <w:rPr>
          <w:rFonts w:ascii="Times New Roman" w:hAnsi="Times New Roman"/>
          <w:b/>
          <w:bCs/>
          <w:sz w:val="24"/>
          <w:szCs w:val="24"/>
        </w:rPr>
        <w:t xml:space="preserve"> </w:t>
      </w:r>
      <w:r w:rsidRPr="00E1460B">
        <w:rPr>
          <w:rFonts w:ascii="Times New Roman" w:hAnsi="Times New Roman"/>
          <w:b/>
          <w:bCs/>
          <w:sz w:val="24"/>
          <w:szCs w:val="24"/>
        </w:rPr>
        <w:t>ДИСЦИПЛИНЫ</w:t>
      </w:r>
    </w:p>
    <w:p w14:paraId="49ABB480" w14:textId="77777777" w:rsidR="003B7352" w:rsidRPr="00241256" w:rsidRDefault="003B7352" w:rsidP="003B7352">
      <w:pPr>
        <w:spacing w:after="0"/>
        <w:ind w:firstLine="709"/>
        <w:jc w:val="both"/>
        <w:rPr>
          <w:rFonts w:ascii="Times New Roman" w:hAnsi="Times New Roman"/>
          <w:sz w:val="24"/>
          <w:szCs w:val="24"/>
        </w:rPr>
      </w:pPr>
      <w:r w:rsidRPr="00241256">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5B387B2C" w14:textId="77777777" w:rsidR="003B7352" w:rsidRPr="00E1460B" w:rsidRDefault="003B7352" w:rsidP="003B7352">
      <w:pPr>
        <w:spacing w:after="0"/>
        <w:ind w:firstLine="709"/>
        <w:jc w:val="both"/>
        <w:rPr>
          <w:rFonts w:ascii="Times New Roman" w:hAnsi="Times New Roman"/>
          <w:sz w:val="24"/>
          <w:szCs w:val="24"/>
          <w:lang w:eastAsia="en-US"/>
        </w:rPr>
      </w:pPr>
      <w:r w:rsidRPr="00E1460B">
        <w:rPr>
          <w:rFonts w:ascii="Times New Roman" w:hAnsi="Times New Roman"/>
          <w:bCs/>
          <w:sz w:val="24"/>
          <w:szCs w:val="24"/>
        </w:rPr>
        <w:t>Кабинет</w:t>
      </w:r>
      <w:r w:rsidRPr="00E1460B">
        <w:rPr>
          <w:rFonts w:ascii="Times New Roman" w:hAnsi="Times New Roman"/>
          <w:bCs/>
          <w:i/>
          <w:sz w:val="24"/>
          <w:szCs w:val="24"/>
        </w:rPr>
        <w:t xml:space="preserve"> </w:t>
      </w:r>
      <w:r w:rsidRPr="00241256">
        <w:rPr>
          <w:rFonts w:ascii="Times New Roman" w:hAnsi="Times New Roman"/>
          <w:bCs/>
          <w:iCs/>
          <w:sz w:val="24"/>
          <w:szCs w:val="24"/>
        </w:rPr>
        <w:t>«Русского языка в профессиональной деятельности</w:t>
      </w:r>
      <w:r w:rsidRPr="00E1460B">
        <w:rPr>
          <w:rFonts w:ascii="Times New Roman" w:hAnsi="Times New Roman"/>
          <w:bCs/>
          <w:i/>
          <w:sz w:val="24"/>
          <w:szCs w:val="24"/>
        </w:rPr>
        <w:t>»</w:t>
      </w:r>
      <w:r w:rsidRPr="00E1460B">
        <w:rPr>
          <w:rFonts w:ascii="Times New Roman" w:hAnsi="Times New Roman"/>
          <w:sz w:val="24"/>
          <w:szCs w:val="24"/>
          <w:lang w:eastAsia="en-US"/>
        </w:rPr>
        <w:t xml:space="preserve">, </w:t>
      </w:r>
      <w:r w:rsidR="00927E4B">
        <w:rPr>
          <w:rFonts w:ascii="Times New Roman" w:hAnsi="Times New Roman"/>
          <w:sz w:val="24"/>
          <w:szCs w:val="24"/>
          <w:lang w:eastAsia="en-US"/>
        </w:rPr>
        <w:t>о</w:t>
      </w:r>
      <w:r w:rsidR="00927E4B" w:rsidRPr="000A2016">
        <w:rPr>
          <w:rFonts w:ascii="Times New Roman" w:hAnsi="Times New Roman"/>
          <w:sz w:val="24"/>
          <w:szCs w:val="24"/>
          <w:lang w:eastAsia="en-US"/>
        </w:rPr>
        <w:t>снащенный</w:t>
      </w:r>
      <w:r w:rsidR="00927E4B">
        <w:rPr>
          <w:rFonts w:ascii="Times New Roman" w:hAnsi="Times New Roman"/>
          <w:sz w:val="24"/>
          <w:szCs w:val="24"/>
          <w:lang w:eastAsia="en-US"/>
        </w:rPr>
        <w:t xml:space="preserve"> в соответствии с п. 6.1.2.1 образовательной программы по специальности.</w:t>
      </w:r>
    </w:p>
    <w:p w14:paraId="20DA3DAC" w14:textId="77777777" w:rsidR="003B7352" w:rsidRPr="00E1460B" w:rsidRDefault="003B7352" w:rsidP="003B7352">
      <w:pPr>
        <w:spacing w:after="0"/>
        <w:ind w:firstLine="709"/>
        <w:jc w:val="both"/>
        <w:rPr>
          <w:rFonts w:ascii="Times New Roman" w:hAnsi="Times New Roman"/>
          <w:sz w:val="24"/>
          <w:szCs w:val="24"/>
          <w:lang w:eastAsia="en-US"/>
        </w:rPr>
      </w:pPr>
    </w:p>
    <w:p w14:paraId="6F7CBE88" w14:textId="77777777" w:rsidR="003B7352" w:rsidRPr="00E1460B" w:rsidRDefault="003B7352" w:rsidP="003B7352">
      <w:pPr>
        <w:spacing w:after="0"/>
        <w:ind w:firstLine="709"/>
        <w:jc w:val="both"/>
        <w:rPr>
          <w:rFonts w:ascii="Times New Roman" w:hAnsi="Times New Roman"/>
          <w:b/>
          <w:bCs/>
          <w:sz w:val="24"/>
          <w:szCs w:val="24"/>
        </w:rPr>
      </w:pPr>
      <w:r w:rsidRPr="00E1460B">
        <w:rPr>
          <w:rFonts w:ascii="Times New Roman" w:hAnsi="Times New Roman"/>
          <w:b/>
          <w:bCs/>
          <w:sz w:val="24"/>
          <w:szCs w:val="24"/>
        </w:rPr>
        <w:t>3.2. Информационное обеспечение реализации программы</w:t>
      </w:r>
    </w:p>
    <w:p w14:paraId="1FA65973" w14:textId="77777777" w:rsidR="003B7352" w:rsidRDefault="003B7352" w:rsidP="003B7352">
      <w:pPr>
        <w:spacing w:after="0"/>
        <w:ind w:firstLine="709"/>
        <w:jc w:val="both"/>
        <w:rPr>
          <w:rFonts w:ascii="Times New Roman" w:hAnsi="Times New Roman"/>
          <w:bCs/>
          <w:sz w:val="24"/>
          <w:szCs w:val="24"/>
        </w:rPr>
      </w:pPr>
      <w:r w:rsidRPr="00E1460B">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C255F0" w14:textId="77777777" w:rsidR="003B7352" w:rsidRPr="00E1460B" w:rsidRDefault="003B7352" w:rsidP="003B7352">
      <w:pPr>
        <w:spacing w:after="0"/>
        <w:ind w:firstLine="709"/>
        <w:jc w:val="both"/>
        <w:rPr>
          <w:rFonts w:ascii="Times New Roman" w:hAnsi="Times New Roman"/>
          <w:bCs/>
          <w:sz w:val="24"/>
          <w:szCs w:val="24"/>
        </w:rPr>
      </w:pPr>
    </w:p>
    <w:p w14:paraId="7967A4C3" w14:textId="77777777" w:rsidR="003B7352" w:rsidRPr="00E1460B" w:rsidRDefault="003B7352" w:rsidP="00EB51DD">
      <w:pPr>
        <w:spacing w:after="0"/>
        <w:ind w:firstLine="709"/>
        <w:jc w:val="both"/>
        <w:rPr>
          <w:rFonts w:ascii="Times New Roman" w:hAnsi="Times New Roman"/>
          <w:b/>
          <w:bCs/>
          <w:sz w:val="24"/>
          <w:szCs w:val="24"/>
        </w:rPr>
      </w:pPr>
      <w:r w:rsidRPr="00E1460B">
        <w:rPr>
          <w:rFonts w:ascii="Times New Roman" w:hAnsi="Times New Roman"/>
          <w:b/>
          <w:bCs/>
          <w:sz w:val="24"/>
          <w:szCs w:val="24"/>
        </w:rPr>
        <w:t>3.2.1. Основные печатные издания</w:t>
      </w:r>
    </w:p>
    <w:p w14:paraId="6D59B1A0" w14:textId="77777777" w:rsidR="00EB51DD" w:rsidRPr="00074CEE" w:rsidRDefault="00EB51DD" w:rsidP="00EB51DD">
      <w:pPr>
        <w:pStyle w:val="ae"/>
        <w:numPr>
          <w:ilvl w:val="0"/>
          <w:numId w:val="27"/>
        </w:numPr>
        <w:spacing w:before="0" w:after="0"/>
        <w:ind w:left="0" w:firstLine="709"/>
        <w:jc w:val="both"/>
        <w:rPr>
          <w:bCs/>
        </w:rPr>
      </w:pPr>
      <w:r w:rsidRPr="00074CEE">
        <w:rPr>
          <w:bCs/>
        </w:rPr>
        <w:t xml:space="preserve">Голубева, А. В. Русский язык и культура речи: учебник и практикум для среднего профессионального образования / А. В. Голубева ; под редакцией А. В. Голубевой. — Москва: Издательство </w:t>
      </w:r>
      <w:proofErr w:type="spellStart"/>
      <w:r w:rsidRPr="00074CEE">
        <w:rPr>
          <w:bCs/>
        </w:rPr>
        <w:t>Юрайт</w:t>
      </w:r>
      <w:proofErr w:type="spellEnd"/>
      <w:r w:rsidRPr="00074CEE">
        <w:rPr>
          <w:bCs/>
        </w:rPr>
        <w:t>, 2020. — 386 с. — (Профессиональное образование). — ISBN 978-5-9916-7623-6.</w:t>
      </w:r>
    </w:p>
    <w:p w14:paraId="25004083" w14:textId="77777777" w:rsidR="00EB51DD" w:rsidRPr="00074CEE" w:rsidRDefault="00EB51DD" w:rsidP="00EB51DD">
      <w:pPr>
        <w:pStyle w:val="ae"/>
        <w:numPr>
          <w:ilvl w:val="0"/>
          <w:numId w:val="27"/>
        </w:numPr>
        <w:spacing w:before="0" w:after="0"/>
        <w:ind w:left="0" w:firstLine="709"/>
        <w:jc w:val="both"/>
        <w:rPr>
          <w:bCs/>
        </w:rPr>
      </w:pPr>
      <w:r w:rsidRPr="00074CEE">
        <w:rPr>
          <w:bCs/>
        </w:rPr>
        <w:t xml:space="preserve">Иванова, А. Ю. Русский язык в деловой документации: учебник и практикум для среднего профессионального образования / А. Ю. Иванова. — 2-е изд., </w:t>
      </w:r>
      <w:proofErr w:type="spellStart"/>
      <w:r w:rsidRPr="00074CEE">
        <w:rPr>
          <w:bCs/>
        </w:rPr>
        <w:t>перераб</w:t>
      </w:r>
      <w:proofErr w:type="spellEnd"/>
      <w:r w:rsidRPr="00074CEE">
        <w:rPr>
          <w:bCs/>
        </w:rPr>
        <w:t xml:space="preserve">. и доп. — Москва: Издательство </w:t>
      </w:r>
      <w:proofErr w:type="spellStart"/>
      <w:r w:rsidRPr="00074CEE">
        <w:rPr>
          <w:bCs/>
        </w:rPr>
        <w:t>Юрайт</w:t>
      </w:r>
      <w:proofErr w:type="spellEnd"/>
      <w:r w:rsidRPr="00074CEE">
        <w:rPr>
          <w:bCs/>
        </w:rPr>
        <w:t>, 2022. — 187 с. — (Профессиональное образование). — ISBN 978-5-534-13860-3.</w:t>
      </w:r>
    </w:p>
    <w:p w14:paraId="15B79EF6" w14:textId="77777777" w:rsidR="00EB51DD" w:rsidRPr="00074CEE" w:rsidRDefault="00EB51DD" w:rsidP="00EB51DD">
      <w:pPr>
        <w:pStyle w:val="ae"/>
        <w:numPr>
          <w:ilvl w:val="0"/>
          <w:numId w:val="27"/>
        </w:numPr>
        <w:spacing w:before="0" w:after="0"/>
        <w:ind w:left="0" w:firstLine="709"/>
        <w:jc w:val="both"/>
        <w:rPr>
          <w:bCs/>
        </w:rPr>
      </w:pPr>
      <w:proofErr w:type="spellStart"/>
      <w:r w:rsidRPr="00074CEE">
        <w:rPr>
          <w:bCs/>
        </w:rPr>
        <w:t>Марьева</w:t>
      </w:r>
      <w:proofErr w:type="spellEnd"/>
      <w:r w:rsidRPr="00074CEE">
        <w:rPr>
          <w:bCs/>
        </w:rPr>
        <w:t xml:space="preserve">, М.В. </w:t>
      </w:r>
      <w:proofErr w:type="spellStart"/>
      <w:r w:rsidRPr="00074CEE">
        <w:rPr>
          <w:bCs/>
        </w:rPr>
        <w:t>Русскии</w:t>
      </w:r>
      <w:proofErr w:type="spellEnd"/>
      <w:r w:rsidRPr="00074CEE">
        <w:rPr>
          <w:bCs/>
        </w:rPr>
        <w:t xml:space="preserve">̆ язык в </w:t>
      </w:r>
      <w:proofErr w:type="spellStart"/>
      <w:r w:rsidRPr="00074CEE">
        <w:rPr>
          <w:bCs/>
        </w:rPr>
        <w:t>деловои</w:t>
      </w:r>
      <w:proofErr w:type="spellEnd"/>
      <w:r w:rsidRPr="00074CEE">
        <w:rPr>
          <w:bCs/>
        </w:rPr>
        <w:t xml:space="preserve">̆ документации: учеб. / М.В. </w:t>
      </w:r>
      <w:proofErr w:type="spellStart"/>
      <w:r w:rsidRPr="00074CEE">
        <w:rPr>
          <w:bCs/>
        </w:rPr>
        <w:t>Марьева</w:t>
      </w:r>
      <w:proofErr w:type="spellEnd"/>
      <w:r w:rsidRPr="00074CEE">
        <w:rPr>
          <w:bCs/>
        </w:rPr>
        <w:t>. – М.: ИНФРА-М, 2022. – 323 с. – (Среднее профессиональное образование).</w:t>
      </w:r>
    </w:p>
    <w:p w14:paraId="4059EDC7" w14:textId="77777777" w:rsidR="00EB51DD" w:rsidRPr="00074CEE" w:rsidRDefault="00EB51DD" w:rsidP="00EB51DD">
      <w:pPr>
        <w:pStyle w:val="ae"/>
        <w:numPr>
          <w:ilvl w:val="0"/>
          <w:numId w:val="27"/>
        </w:numPr>
        <w:spacing w:before="0" w:after="0"/>
        <w:ind w:left="0" w:firstLine="709"/>
        <w:jc w:val="both"/>
        <w:rPr>
          <w:bCs/>
        </w:rPr>
      </w:pPr>
      <w:r w:rsidRPr="00074CEE">
        <w:rPr>
          <w:bCs/>
        </w:rPr>
        <w:t xml:space="preserve">Рахманин, Л.В. Стилистика </w:t>
      </w:r>
      <w:proofErr w:type="spellStart"/>
      <w:r w:rsidRPr="00074CEE">
        <w:rPr>
          <w:bCs/>
        </w:rPr>
        <w:t>деловои</w:t>
      </w:r>
      <w:proofErr w:type="spellEnd"/>
      <w:r w:rsidRPr="00074CEE">
        <w:rPr>
          <w:bCs/>
        </w:rPr>
        <w:t xml:space="preserve">̆ речи и редактирование служебных документов: учеб. пособие / Л.В. Рахманин. – 3-е изд., стер. – М.: ФЛИНТА: Наука, 2019. – 256 с. – (Стилистическое наследие). </w:t>
      </w:r>
    </w:p>
    <w:p w14:paraId="5503BDCA" w14:textId="77777777" w:rsidR="00EB51DD" w:rsidRDefault="00EB51DD" w:rsidP="00EB51DD">
      <w:pPr>
        <w:pStyle w:val="ae"/>
        <w:numPr>
          <w:ilvl w:val="0"/>
          <w:numId w:val="27"/>
        </w:numPr>
        <w:spacing w:before="0" w:after="0"/>
        <w:ind w:left="0" w:firstLine="709"/>
        <w:jc w:val="both"/>
        <w:rPr>
          <w:bCs/>
        </w:rPr>
      </w:pPr>
      <w:r w:rsidRPr="00074CEE">
        <w:rPr>
          <w:bCs/>
        </w:rPr>
        <w:t xml:space="preserve">Трофимова, О.В. Основы делового письма: учеб. пособие / О.В. Трофимова, Е.В. Купчик. – 5-е изд., стер. – М.: ФЛИНТА, 2019. – 304 с. </w:t>
      </w:r>
    </w:p>
    <w:p w14:paraId="46842558" w14:textId="77777777" w:rsidR="003B7352" w:rsidRPr="00074CEE" w:rsidRDefault="003B7352" w:rsidP="008C23A3">
      <w:pPr>
        <w:pStyle w:val="ae"/>
        <w:spacing w:before="0" w:after="0"/>
        <w:ind w:left="0"/>
        <w:jc w:val="both"/>
        <w:rPr>
          <w:bCs/>
        </w:rPr>
      </w:pPr>
    </w:p>
    <w:p w14:paraId="76BCBD85" w14:textId="77777777" w:rsidR="00EB51DD" w:rsidRPr="00E1460B" w:rsidRDefault="00EB51DD" w:rsidP="00EB51DD">
      <w:pPr>
        <w:spacing w:after="0"/>
        <w:ind w:firstLine="709"/>
        <w:jc w:val="both"/>
        <w:rPr>
          <w:rFonts w:ascii="Times New Roman" w:hAnsi="Times New Roman"/>
          <w:b/>
          <w:bCs/>
          <w:sz w:val="24"/>
          <w:szCs w:val="24"/>
        </w:rPr>
      </w:pPr>
      <w:r w:rsidRPr="00E1460B">
        <w:rPr>
          <w:rFonts w:ascii="Times New Roman" w:hAnsi="Times New Roman"/>
          <w:b/>
          <w:bCs/>
          <w:sz w:val="24"/>
          <w:szCs w:val="24"/>
        </w:rPr>
        <w:t>3.2.2. Основные электронные издания</w:t>
      </w:r>
    </w:p>
    <w:p w14:paraId="41BF963F" w14:textId="77777777" w:rsidR="00EB51DD" w:rsidRPr="00EB51DD" w:rsidRDefault="00EB51DD" w:rsidP="00EB51DD">
      <w:pPr>
        <w:pStyle w:val="ae"/>
        <w:numPr>
          <w:ilvl w:val="0"/>
          <w:numId w:val="28"/>
        </w:numPr>
        <w:spacing w:before="0" w:after="0"/>
        <w:ind w:left="0" w:firstLine="709"/>
        <w:jc w:val="both"/>
        <w:rPr>
          <w:bCs/>
        </w:rPr>
      </w:pPr>
      <w:r w:rsidRPr="00EB51DD">
        <w:rPr>
          <w:bCs/>
        </w:rPr>
        <w:t xml:space="preserve">Гаврилова, Н. А. Русский язык и культура речи : учебное пособие для </w:t>
      </w:r>
      <w:proofErr w:type="spellStart"/>
      <w:r w:rsidRPr="00EB51DD">
        <w:rPr>
          <w:bCs/>
        </w:rPr>
        <w:t>спо</w:t>
      </w:r>
      <w:proofErr w:type="spellEnd"/>
      <w:r w:rsidRPr="00EB51DD">
        <w:rPr>
          <w:bCs/>
        </w:rPr>
        <w:t xml:space="preserve"> / Н. А. Гаврилова. — 3-е изд., стер. — Санкт-Петербург : Лань, 2022. — 264 с. — ISBN 978-5-8114-9229-9. — Текст : электронный // Лань : электронно-библиотечная система. — URL: </w:t>
      </w:r>
      <w:hyperlink r:id="rId67" w:history="1">
        <w:r w:rsidRPr="00EB51DD">
          <w:rPr>
            <w:rStyle w:val="ad"/>
            <w:bCs/>
          </w:rPr>
          <w:t>https://e.lanbook.com/book/189325</w:t>
        </w:r>
      </w:hyperlink>
      <w:r w:rsidRPr="00EB51DD">
        <w:rPr>
          <w:bCs/>
          <w:lang w:val="ru-RU"/>
        </w:rPr>
        <w:t xml:space="preserve"> </w:t>
      </w:r>
      <w:r w:rsidRPr="00EB51DD">
        <w:rPr>
          <w:bCs/>
        </w:rPr>
        <w:t xml:space="preserve">(дата обращения: 03.08.2023). — Режим доступа: для </w:t>
      </w:r>
      <w:proofErr w:type="spellStart"/>
      <w:r w:rsidRPr="00EB51DD">
        <w:rPr>
          <w:bCs/>
        </w:rPr>
        <w:t>авториз</w:t>
      </w:r>
      <w:proofErr w:type="spellEnd"/>
      <w:r w:rsidRPr="00EB51DD">
        <w:rPr>
          <w:bCs/>
        </w:rPr>
        <w:t>. пользователей.</w:t>
      </w:r>
    </w:p>
    <w:p w14:paraId="6DF3BD56" w14:textId="77777777" w:rsidR="00EB51DD" w:rsidRPr="00EB51DD" w:rsidRDefault="00EB51DD" w:rsidP="00EB51DD">
      <w:pPr>
        <w:pStyle w:val="ae"/>
        <w:numPr>
          <w:ilvl w:val="0"/>
          <w:numId w:val="28"/>
        </w:numPr>
        <w:spacing w:before="0" w:after="0"/>
        <w:ind w:left="0" w:firstLine="709"/>
        <w:jc w:val="both"/>
        <w:rPr>
          <w:bCs/>
        </w:rPr>
      </w:pPr>
      <w:r w:rsidRPr="00EB51DD">
        <w:rPr>
          <w:bCs/>
        </w:rPr>
        <w:t xml:space="preserve">Голубева, А. В. Русский язык и культура речи: учебник и практикум для среднего профессионального образования / А. В. Голубева; под редакцией А. В. Голубевой. — Москва: Издательство </w:t>
      </w:r>
      <w:proofErr w:type="spellStart"/>
      <w:r w:rsidRPr="00EB51DD">
        <w:rPr>
          <w:bCs/>
        </w:rPr>
        <w:t>Юрайт</w:t>
      </w:r>
      <w:proofErr w:type="spellEnd"/>
      <w:r w:rsidRPr="00EB51DD">
        <w:rPr>
          <w:bCs/>
        </w:rPr>
        <w:t xml:space="preserve">, 2020. — 386 с. — (Профессиональное образование). — ISBN 978-5-9916-7623-6. — Текст: электронный // Образовательная платформа </w:t>
      </w:r>
      <w:proofErr w:type="spellStart"/>
      <w:r w:rsidRPr="00EB51DD">
        <w:rPr>
          <w:bCs/>
        </w:rPr>
        <w:t>Юрайт</w:t>
      </w:r>
      <w:proofErr w:type="spellEnd"/>
      <w:r w:rsidRPr="00EB51DD">
        <w:rPr>
          <w:bCs/>
        </w:rPr>
        <w:t xml:space="preserve"> [сайт]. — URL: https://urait.ru/bcode/449718.</w:t>
      </w:r>
    </w:p>
    <w:p w14:paraId="3AB36CE6" w14:textId="77777777" w:rsidR="00EB51DD" w:rsidRPr="00EB51DD" w:rsidRDefault="00EB51DD" w:rsidP="00EB51DD">
      <w:pPr>
        <w:pStyle w:val="ae"/>
        <w:numPr>
          <w:ilvl w:val="0"/>
          <w:numId w:val="28"/>
        </w:numPr>
        <w:spacing w:before="0" w:after="0"/>
        <w:ind w:left="0" w:firstLine="709"/>
        <w:jc w:val="both"/>
        <w:rPr>
          <w:bCs/>
        </w:rPr>
      </w:pPr>
      <w:r w:rsidRPr="00EB51DD">
        <w:rPr>
          <w:bCs/>
        </w:rPr>
        <w:t xml:space="preserve">Иванова, А. Ю. Русский язык в деловой документации: учебник и практикум для среднего профессионального образования / А. Ю. Иванова. — 2-е изд., </w:t>
      </w:r>
      <w:proofErr w:type="spellStart"/>
      <w:r w:rsidRPr="00EB51DD">
        <w:rPr>
          <w:bCs/>
        </w:rPr>
        <w:t>перераб</w:t>
      </w:r>
      <w:proofErr w:type="spellEnd"/>
      <w:r w:rsidRPr="00EB51DD">
        <w:rPr>
          <w:bCs/>
        </w:rPr>
        <w:t xml:space="preserve">. и доп. — Москва: Издательство </w:t>
      </w:r>
      <w:proofErr w:type="spellStart"/>
      <w:r w:rsidRPr="00EB51DD">
        <w:rPr>
          <w:bCs/>
        </w:rPr>
        <w:t>Юрайт</w:t>
      </w:r>
      <w:proofErr w:type="spellEnd"/>
      <w:r w:rsidRPr="00EB51DD">
        <w:rPr>
          <w:bCs/>
        </w:rPr>
        <w:t xml:space="preserve">, 2022. — 187 с. — (Профессиональное образование). — ISBN 978-5-534-13860-3. — Текст: электронный // Образовательная платформа </w:t>
      </w:r>
      <w:proofErr w:type="spellStart"/>
      <w:r w:rsidRPr="00EB51DD">
        <w:rPr>
          <w:bCs/>
        </w:rPr>
        <w:t>Юрайт</w:t>
      </w:r>
      <w:proofErr w:type="spellEnd"/>
      <w:r w:rsidRPr="00EB51DD">
        <w:rPr>
          <w:bCs/>
        </w:rPr>
        <w:t xml:space="preserve"> [сайт]. — URL: https://urait.ru/bcode/475543.</w:t>
      </w:r>
    </w:p>
    <w:p w14:paraId="106599AF" w14:textId="77777777" w:rsidR="00EB51DD" w:rsidRPr="00EB51DD" w:rsidRDefault="00EB51DD" w:rsidP="00EB51DD">
      <w:pPr>
        <w:pStyle w:val="ae"/>
        <w:numPr>
          <w:ilvl w:val="0"/>
          <w:numId w:val="28"/>
        </w:numPr>
        <w:spacing w:before="0" w:after="0"/>
        <w:ind w:left="0" w:firstLine="709"/>
        <w:jc w:val="both"/>
        <w:rPr>
          <w:bCs/>
        </w:rPr>
      </w:pPr>
      <w:proofErr w:type="spellStart"/>
      <w:r w:rsidRPr="00EB51DD">
        <w:rPr>
          <w:bCs/>
        </w:rPr>
        <w:t>Марьева</w:t>
      </w:r>
      <w:proofErr w:type="spellEnd"/>
      <w:r w:rsidRPr="00EB51DD">
        <w:rPr>
          <w:bCs/>
        </w:rPr>
        <w:t xml:space="preserve">, М. В Научный стиль русского языка. Практикум : учебное пособие для </w:t>
      </w:r>
      <w:proofErr w:type="spellStart"/>
      <w:r w:rsidRPr="00EB51DD">
        <w:rPr>
          <w:bCs/>
        </w:rPr>
        <w:t>спо</w:t>
      </w:r>
      <w:proofErr w:type="spellEnd"/>
      <w:r w:rsidRPr="00EB51DD">
        <w:rPr>
          <w:bCs/>
        </w:rPr>
        <w:t xml:space="preserve"> / М. В. </w:t>
      </w:r>
      <w:proofErr w:type="spellStart"/>
      <w:r w:rsidRPr="00EB51DD">
        <w:rPr>
          <w:bCs/>
        </w:rPr>
        <w:t>Марьева</w:t>
      </w:r>
      <w:proofErr w:type="spellEnd"/>
      <w:r w:rsidRPr="00EB51DD">
        <w:rPr>
          <w:bCs/>
        </w:rPr>
        <w:t xml:space="preserve">. — 1-е изд. — Санкт-Петербург : Лань, 2023. — 116 с. — ISBN 978-5-8114-5994-0. — Текст : электронный // Лань : электронно-библиотечная система. — </w:t>
      </w:r>
      <w:r w:rsidRPr="00EB51DD">
        <w:rPr>
          <w:bCs/>
        </w:rPr>
        <w:lastRenderedPageBreak/>
        <w:t xml:space="preserve">URL: </w:t>
      </w:r>
      <w:hyperlink r:id="rId68" w:history="1">
        <w:r w:rsidRPr="00EB51DD">
          <w:rPr>
            <w:rStyle w:val="ad"/>
            <w:bCs/>
          </w:rPr>
          <w:t>https://e.lanbook.com/book/147235</w:t>
        </w:r>
      </w:hyperlink>
      <w:r w:rsidRPr="00EB51DD">
        <w:rPr>
          <w:bCs/>
          <w:lang w:val="ru-RU"/>
        </w:rPr>
        <w:t xml:space="preserve"> </w:t>
      </w:r>
      <w:r w:rsidRPr="00EB51DD">
        <w:rPr>
          <w:bCs/>
        </w:rPr>
        <w:t xml:space="preserve">(дата обращения: 03.08.2023). — Режим доступа: для </w:t>
      </w:r>
      <w:proofErr w:type="spellStart"/>
      <w:r w:rsidRPr="00EB51DD">
        <w:rPr>
          <w:bCs/>
        </w:rPr>
        <w:t>авториз</w:t>
      </w:r>
      <w:proofErr w:type="spellEnd"/>
      <w:r w:rsidRPr="00EB51DD">
        <w:rPr>
          <w:bCs/>
        </w:rPr>
        <w:t>. пользователей.</w:t>
      </w:r>
    </w:p>
    <w:p w14:paraId="24C59828" w14:textId="77777777" w:rsidR="00EB51DD" w:rsidRPr="00EB51DD" w:rsidRDefault="00EB51DD" w:rsidP="00EB51DD">
      <w:pPr>
        <w:pStyle w:val="ae"/>
        <w:numPr>
          <w:ilvl w:val="0"/>
          <w:numId w:val="28"/>
        </w:numPr>
        <w:spacing w:before="0" w:after="0"/>
        <w:ind w:left="0" w:firstLine="709"/>
        <w:jc w:val="both"/>
        <w:rPr>
          <w:bCs/>
        </w:rPr>
      </w:pPr>
      <w:r w:rsidRPr="00EB51DD">
        <w:rPr>
          <w:bCs/>
        </w:rPr>
        <w:t xml:space="preserve">Русский язык и культура речи. Практикум. Словарь: учебно-практическое пособие для среднего профессионального образования / В. Д. Черняк [и др.] ; под общей редакцией В. Д. Черняк. — 2-е изд., </w:t>
      </w:r>
      <w:proofErr w:type="spellStart"/>
      <w:r w:rsidRPr="00EB51DD">
        <w:rPr>
          <w:bCs/>
        </w:rPr>
        <w:t>перераб</w:t>
      </w:r>
      <w:proofErr w:type="spellEnd"/>
      <w:r w:rsidRPr="00EB51DD">
        <w:rPr>
          <w:bCs/>
        </w:rPr>
        <w:t xml:space="preserve">. и доп. — Москва: Издательство </w:t>
      </w:r>
      <w:proofErr w:type="spellStart"/>
      <w:r w:rsidRPr="00EB51DD">
        <w:rPr>
          <w:bCs/>
        </w:rPr>
        <w:t>Юрайт</w:t>
      </w:r>
      <w:proofErr w:type="spellEnd"/>
      <w:r w:rsidRPr="00EB51DD">
        <w:rPr>
          <w:bCs/>
        </w:rPr>
        <w:t xml:space="preserve">, 2022. — 525 с. — (Профессиональное образование). — ISBN 978-5-534-03886-6. — Текст: электронный // Образовательная платформа </w:t>
      </w:r>
      <w:proofErr w:type="spellStart"/>
      <w:r w:rsidRPr="00EB51DD">
        <w:rPr>
          <w:bCs/>
        </w:rPr>
        <w:t>Юрайт</w:t>
      </w:r>
      <w:proofErr w:type="spellEnd"/>
      <w:r w:rsidRPr="00EB51DD">
        <w:rPr>
          <w:bCs/>
        </w:rPr>
        <w:t xml:space="preserve"> [сайт]. — URL: https://urait.ru/bcode/469605.</w:t>
      </w:r>
    </w:p>
    <w:p w14:paraId="4B6AF83E" w14:textId="77777777" w:rsidR="00EB51DD" w:rsidRPr="00EB51DD" w:rsidRDefault="00EB51DD" w:rsidP="00EB51DD">
      <w:pPr>
        <w:pStyle w:val="ae"/>
        <w:numPr>
          <w:ilvl w:val="0"/>
          <w:numId w:val="28"/>
        </w:numPr>
        <w:spacing w:before="0" w:after="0"/>
        <w:ind w:left="0" w:firstLine="709"/>
        <w:jc w:val="both"/>
        <w:rPr>
          <w:bCs/>
        </w:rPr>
      </w:pPr>
      <w:r w:rsidRPr="00EB51DD">
        <w:rPr>
          <w:bCs/>
        </w:rPr>
        <w:t>Русский язык и культура речи: учебник и практикум для среднего профессионального образования / В. Д. Черняк, А. И. </w:t>
      </w:r>
      <w:proofErr w:type="spellStart"/>
      <w:r w:rsidRPr="00EB51DD">
        <w:rPr>
          <w:bCs/>
        </w:rPr>
        <w:t>Дунев</w:t>
      </w:r>
      <w:proofErr w:type="spellEnd"/>
      <w:r w:rsidRPr="00EB51DD">
        <w:rPr>
          <w:bCs/>
        </w:rPr>
        <w:t xml:space="preserve">, В. А. Ефремов, Е. В. Сергеева; под общей редакцией В. Д. Черняк. — 4-е изд., </w:t>
      </w:r>
      <w:proofErr w:type="spellStart"/>
      <w:r w:rsidRPr="00EB51DD">
        <w:rPr>
          <w:bCs/>
        </w:rPr>
        <w:t>перераб</w:t>
      </w:r>
      <w:proofErr w:type="spellEnd"/>
      <w:r w:rsidRPr="00EB51DD">
        <w:rPr>
          <w:bCs/>
        </w:rPr>
        <w:t xml:space="preserve">. и доп. — Москва: Издательство </w:t>
      </w:r>
      <w:proofErr w:type="spellStart"/>
      <w:r w:rsidRPr="00EB51DD">
        <w:rPr>
          <w:bCs/>
        </w:rPr>
        <w:t>Юрайт</w:t>
      </w:r>
      <w:proofErr w:type="spellEnd"/>
      <w:r w:rsidRPr="00EB51DD">
        <w:rPr>
          <w:bCs/>
        </w:rPr>
        <w:t xml:space="preserve">, 2020. — 389 с. — (Профессиональное образование). — ISBN 978-5-534-00832-6. — Текст: электронный // Образовательная платформа </w:t>
      </w:r>
      <w:proofErr w:type="spellStart"/>
      <w:r w:rsidRPr="00EB51DD">
        <w:rPr>
          <w:bCs/>
        </w:rPr>
        <w:t>Юрайт</w:t>
      </w:r>
      <w:proofErr w:type="spellEnd"/>
      <w:r w:rsidRPr="00EB51DD">
        <w:rPr>
          <w:bCs/>
        </w:rPr>
        <w:t xml:space="preserve"> [сайт]. — URL: </w:t>
      </w:r>
      <w:hyperlink r:id="rId69" w:history="1">
        <w:r w:rsidRPr="00EB51DD">
          <w:rPr>
            <w:rStyle w:val="ad"/>
            <w:bCs/>
          </w:rPr>
          <w:t>https://urait.ru/bcode/452346</w:t>
        </w:r>
      </w:hyperlink>
      <w:r w:rsidRPr="00EB51DD">
        <w:rPr>
          <w:bCs/>
        </w:rPr>
        <w:t>.</w:t>
      </w:r>
    </w:p>
    <w:p w14:paraId="69357897" w14:textId="77777777" w:rsidR="003B7352" w:rsidRPr="00074CEE" w:rsidRDefault="003B7352" w:rsidP="008C23A3">
      <w:pPr>
        <w:pStyle w:val="ae"/>
        <w:spacing w:before="0" w:after="0"/>
        <w:ind w:left="0"/>
        <w:jc w:val="both"/>
        <w:rPr>
          <w:bCs/>
        </w:rPr>
      </w:pPr>
    </w:p>
    <w:p w14:paraId="43601937" w14:textId="77777777" w:rsidR="003B7352" w:rsidRPr="00E1460B" w:rsidRDefault="003B7352" w:rsidP="008C23A3">
      <w:pPr>
        <w:spacing w:after="0"/>
        <w:ind w:firstLine="709"/>
        <w:jc w:val="both"/>
        <w:rPr>
          <w:rFonts w:ascii="Times New Roman" w:hAnsi="Times New Roman"/>
          <w:b/>
          <w:bCs/>
          <w:sz w:val="24"/>
          <w:szCs w:val="24"/>
        </w:rPr>
      </w:pPr>
      <w:r w:rsidRPr="00E1460B">
        <w:rPr>
          <w:rFonts w:ascii="Times New Roman" w:hAnsi="Times New Roman"/>
          <w:b/>
          <w:bCs/>
          <w:sz w:val="24"/>
          <w:szCs w:val="24"/>
        </w:rPr>
        <w:t xml:space="preserve">3.2.3. Дополнительные источники: </w:t>
      </w:r>
    </w:p>
    <w:p w14:paraId="58B41D15" w14:textId="77777777" w:rsidR="003B7352" w:rsidRPr="00E1460B" w:rsidRDefault="003B7352" w:rsidP="008C23A3">
      <w:pPr>
        <w:spacing w:after="0"/>
        <w:ind w:firstLine="709"/>
        <w:jc w:val="both"/>
        <w:rPr>
          <w:rFonts w:ascii="Times New Roman" w:hAnsi="Times New Roman"/>
          <w:bCs/>
          <w:sz w:val="24"/>
          <w:szCs w:val="24"/>
        </w:rPr>
      </w:pPr>
      <w:r w:rsidRPr="00E1460B">
        <w:rPr>
          <w:rFonts w:ascii="Times New Roman" w:hAnsi="Times New Roman"/>
          <w:bCs/>
          <w:sz w:val="24"/>
          <w:szCs w:val="24"/>
        </w:rPr>
        <w:t>1.</w:t>
      </w:r>
      <w:r w:rsidRPr="00E1460B">
        <w:rPr>
          <w:rFonts w:ascii="Times New Roman" w:hAnsi="Times New Roman"/>
          <w:bCs/>
          <w:sz w:val="24"/>
          <w:szCs w:val="24"/>
        </w:rPr>
        <w:tab/>
        <w:t xml:space="preserve">Культура </w:t>
      </w:r>
      <w:proofErr w:type="spellStart"/>
      <w:r w:rsidRPr="00E1460B">
        <w:rPr>
          <w:rFonts w:ascii="Times New Roman" w:hAnsi="Times New Roman"/>
          <w:bCs/>
          <w:sz w:val="24"/>
          <w:szCs w:val="24"/>
        </w:rPr>
        <w:t>устнои</w:t>
      </w:r>
      <w:proofErr w:type="spellEnd"/>
      <w:r w:rsidRPr="00E1460B">
        <w:rPr>
          <w:rFonts w:ascii="Times New Roman" w:hAnsi="Times New Roman"/>
          <w:bCs/>
          <w:sz w:val="24"/>
          <w:szCs w:val="24"/>
        </w:rPr>
        <w:t xml:space="preserve">̆ и </w:t>
      </w:r>
      <w:proofErr w:type="spellStart"/>
      <w:r w:rsidRPr="00E1460B">
        <w:rPr>
          <w:rFonts w:ascii="Times New Roman" w:hAnsi="Times New Roman"/>
          <w:bCs/>
          <w:sz w:val="24"/>
          <w:szCs w:val="24"/>
        </w:rPr>
        <w:t>письменнои</w:t>
      </w:r>
      <w:proofErr w:type="spellEnd"/>
      <w:r w:rsidRPr="00E1460B">
        <w:rPr>
          <w:rFonts w:ascii="Times New Roman" w:hAnsi="Times New Roman"/>
          <w:bCs/>
          <w:sz w:val="24"/>
          <w:szCs w:val="24"/>
        </w:rPr>
        <w:t xml:space="preserve">̆ речи делового человека: справочник- практикум / Н.С. </w:t>
      </w:r>
      <w:proofErr w:type="spellStart"/>
      <w:r w:rsidRPr="00E1460B">
        <w:rPr>
          <w:rFonts w:ascii="Times New Roman" w:hAnsi="Times New Roman"/>
          <w:bCs/>
          <w:sz w:val="24"/>
          <w:szCs w:val="24"/>
        </w:rPr>
        <w:t>Водина</w:t>
      </w:r>
      <w:proofErr w:type="spellEnd"/>
      <w:r w:rsidRPr="00E1460B">
        <w:rPr>
          <w:rFonts w:ascii="Times New Roman" w:hAnsi="Times New Roman"/>
          <w:bCs/>
          <w:sz w:val="24"/>
          <w:szCs w:val="24"/>
        </w:rPr>
        <w:t xml:space="preserve"> [и др.] – 23-е изд. – М.: ФЛИНТА: Наука, 2020. – 320 с.</w:t>
      </w:r>
    </w:p>
    <w:p w14:paraId="10CCA11F" w14:textId="77777777" w:rsidR="003B7352" w:rsidRPr="00E1460B" w:rsidRDefault="003B7352" w:rsidP="008C23A3">
      <w:pPr>
        <w:spacing w:after="0"/>
        <w:ind w:firstLine="709"/>
        <w:jc w:val="both"/>
        <w:rPr>
          <w:rFonts w:ascii="Times New Roman" w:hAnsi="Times New Roman"/>
          <w:bCs/>
          <w:sz w:val="24"/>
          <w:szCs w:val="24"/>
        </w:rPr>
      </w:pPr>
      <w:r w:rsidRPr="00E1460B">
        <w:rPr>
          <w:rFonts w:ascii="Times New Roman" w:hAnsi="Times New Roman"/>
          <w:bCs/>
          <w:sz w:val="24"/>
          <w:szCs w:val="24"/>
        </w:rPr>
        <w:t>2.</w:t>
      </w:r>
      <w:r w:rsidRPr="00E1460B">
        <w:rPr>
          <w:rFonts w:ascii="Times New Roman" w:hAnsi="Times New Roman"/>
          <w:bCs/>
          <w:sz w:val="24"/>
          <w:szCs w:val="24"/>
        </w:rPr>
        <w:tab/>
        <w:t xml:space="preserve">Русский язык и культура речи. Практикум. Словарь: учебно-практическое пособие для среднего профессионального образования / В. Д. Черняк [и др.] ; под общей редакцией В. Д. Черняк. — 2-е изд., </w:t>
      </w:r>
      <w:proofErr w:type="spellStart"/>
      <w:r w:rsidRPr="00E1460B">
        <w:rPr>
          <w:rFonts w:ascii="Times New Roman" w:hAnsi="Times New Roman"/>
          <w:bCs/>
          <w:sz w:val="24"/>
          <w:szCs w:val="24"/>
        </w:rPr>
        <w:t>перераб</w:t>
      </w:r>
      <w:proofErr w:type="spellEnd"/>
      <w:r w:rsidRPr="00E1460B">
        <w:rPr>
          <w:rFonts w:ascii="Times New Roman" w:hAnsi="Times New Roman"/>
          <w:bCs/>
          <w:sz w:val="24"/>
          <w:szCs w:val="24"/>
        </w:rPr>
        <w:t xml:space="preserve">. и доп. — Москва: Издательство </w:t>
      </w:r>
      <w:proofErr w:type="spellStart"/>
      <w:r w:rsidRPr="00E1460B">
        <w:rPr>
          <w:rFonts w:ascii="Times New Roman" w:hAnsi="Times New Roman"/>
          <w:bCs/>
          <w:sz w:val="24"/>
          <w:szCs w:val="24"/>
        </w:rPr>
        <w:t>Юрайт</w:t>
      </w:r>
      <w:proofErr w:type="spellEnd"/>
      <w:r w:rsidRPr="00E1460B">
        <w:rPr>
          <w:rFonts w:ascii="Times New Roman" w:hAnsi="Times New Roman"/>
          <w:bCs/>
          <w:sz w:val="24"/>
          <w:szCs w:val="24"/>
        </w:rPr>
        <w:t>, 2022. — 525 с. — (Профессиональное образование). — ISBN 978-5-534-03886-6.</w:t>
      </w:r>
    </w:p>
    <w:p w14:paraId="154DEAB8" w14:textId="77777777" w:rsidR="003B7352" w:rsidRPr="00E1460B" w:rsidRDefault="003B7352" w:rsidP="008C23A3">
      <w:pPr>
        <w:spacing w:after="0"/>
        <w:ind w:firstLine="709"/>
        <w:jc w:val="both"/>
        <w:rPr>
          <w:rFonts w:ascii="Times New Roman" w:hAnsi="Times New Roman"/>
          <w:bCs/>
          <w:sz w:val="24"/>
          <w:szCs w:val="24"/>
        </w:rPr>
      </w:pPr>
      <w:r w:rsidRPr="00E1460B">
        <w:rPr>
          <w:rFonts w:ascii="Times New Roman" w:hAnsi="Times New Roman"/>
          <w:bCs/>
          <w:sz w:val="24"/>
          <w:szCs w:val="24"/>
        </w:rPr>
        <w:t>3.</w:t>
      </w:r>
      <w:r w:rsidRPr="00E1460B">
        <w:rPr>
          <w:rFonts w:ascii="Times New Roman" w:hAnsi="Times New Roman"/>
          <w:bCs/>
          <w:sz w:val="24"/>
          <w:szCs w:val="24"/>
        </w:rPr>
        <w:tab/>
        <w:t xml:space="preserve">Русский язык и культура речи: учебник и практикум для среднего профессионального образования / В. Д. Черняк, А. И. </w:t>
      </w:r>
      <w:proofErr w:type="spellStart"/>
      <w:r w:rsidRPr="00E1460B">
        <w:rPr>
          <w:rFonts w:ascii="Times New Roman" w:hAnsi="Times New Roman"/>
          <w:bCs/>
          <w:sz w:val="24"/>
          <w:szCs w:val="24"/>
        </w:rPr>
        <w:t>Дунев</w:t>
      </w:r>
      <w:proofErr w:type="spellEnd"/>
      <w:r w:rsidRPr="00E1460B">
        <w:rPr>
          <w:rFonts w:ascii="Times New Roman" w:hAnsi="Times New Roman"/>
          <w:bCs/>
          <w:sz w:val="24"/>
          <w:szCs w:val="24"/>
        </w:rPr>
        <w:t xml:space="preserve">, В. А. Ефремов, Е. В. Сергеева; под общей редакцией В. Д. Черняк. — 4-е изд., </w:t>
      </w:r>
      <w:proofErr w:type="spellStart"/>
      <w:r w:rsidRPr="00E1460B">
        <w:rPr>
          <w:rFonts w:ascii="Times New Roman" w:hAnsi="Times New Roman"/>
          <w:bCs/>
          <w:sz w:val="24"/>
          <w:szCs w:val="24"/>
        </w:rPr>
        <w:t>перераб</w:t>
      </w:r>
      <w:proofErr w:type="spellEnd"/>
      <w:r w:rsidRPr="00E1460B">
        <w:rPr>
          <w:rFonts w:ascii="Times New Roman" w:hAnsi="Times New Roman"/>
          <w:bCs/>
          <w:sz w:val="24"/>
          <w:szCs w:val="24"/>
        </w:rPr>
        <w:t xml:space="preserve">. и доп. — Москва: Издательство </w:t>
      </w:r>
      <w:proofErr w:type="spellStart"/>
      <w:r w:rsidRPr="00E1460B">
        <w:rPr>
          <w:rFonts w:ascii="Times New Roman" w:hAnsi="Times New Roman"/>
          <w:bCs/>
          <w:sz w:val="24"/>
          <w:szCs w:val="24"/>
        </w:rPr>
        <w:t>Юрайт</w:t>
      </w:r>
      <w:proofErr w:type="spellEnd"/>
      <w:r w:rsidRPr="00E1460B">
        <w:rPr>
          <w:rFonts w:ascii="Times New Roman" w:hAnsi="Times New Roman"/>
          <w:bCs/>
          <w:sz w:val="24"/>
          <w:szCs w:val="24"/>
        </w:rPr>
        <w:t>, 2020. — 389 с. — (Профессиональное образование). — ISBN 978-5-534-00832-6.</w:t>
      </w:r>
    </w:p>
    <w:p w14:paraId="6932611E" w14:textId="77777777" w:rsidR="003B7352" w:rsidRPr="00E1460B" w:rsidRDefault="003B7352" w:rsidP="008C23A3">
      <w:pPr>
        <w:spacing w:after="0"/>
        <w:ind w:firstLine="709"/>
        <w:jc w:val="both"/>
        <w:rPr>
          <w:rFonts w:ascii="Times New Roman" w:hAnsi="Times New Roman"/>
          <w:bCs/>
          <w:sz w:val="24"/>
          <w:szCs w:val="24"/>
        </w:rPr>
      </w:pPr>
      <w:r w:rsidRPr="00E1460B">
        <w:rPr>
          <w:rFonts w:ascii="Times New Roman" w:hAnsi="Times New Roman"/>
          <w:bCs/>
          <w:sz w:val="24"/>
          <w:szCs w:val="24"/>
        </w:rPr>
        <w:t xml:space="preserve">4. Культура </w:t>
      </w:r>
      <w:proofErr w:type="spellStart"/>
      <w:r w:rsidRPr="00E1460B">
        <w:rPr>
          <w:rFonts w:ascii="Times New Roman" w:hAnsi="Times New Roman"/>
          <w:bCs/>
          <w:sz w:val="24"/>
          <w:szCs w:val="24"/>
        </w:rPr>
        <w:t>устнои</w:t>
      </w:r>
      <w:proofErr w:type="spellEnd"/>
      <w:r w:rsidRPr="00E1460B">
        <w:rPr>
          <w:rFonts w:ascii="Times New Roman" w:hAnsi="Times New Roman"/>
          <w:bCs/>
          <w:sz w:val="24"/>
          <w:szCs w:val="24"/>
        </w:rPr>
        <w:t xml:space="preserve">̆ и </w:t>
      </w:r>
      <w:proofErr w:type="spellStart"/>
      <w:r w:rsidRPr="00E1460B">
        <w:rPr>
          <w:rFonts w:ascii="Times New Roman" w:hAnsi="Times New Roman"/>
          <w:bCs/>
          <w:sz w:val="24"/>
          <w:szCs w:val="24"/>
        </w:rPr>
        <w:t>письменнои</w:t>
      </w:r>
      <w:proofErr w:type="spellEnd"/>
      <w:r w:rsidRPr="00E1460B">
        <w:rPr>
          <w:rFonts w:ascii="Times New Roman" w:hAnsi="Times New Roman"/>
          <w:bCs/>
          <w:sz w:val="24"/>
          <w:szCs w:val="24"/>
        </w:rPr>
        <w:t xml:space="preserve">̆ речи делового человека: справочник- практикум / Н.С. </w:t>
      </w:r>
      <w:proofErr w:type="spellStart"/>
      <w:r w:rsidRPr="00E1460B">
        <w:rPr>
          <w:rFonts w:ascii="Times New Roman" w:hAnsi="Times New Roman"/>
          <w:bCs/>
          <w:sz w:val="24"/>
          <w:szCs w:val="24"/>
        </w:rPr>
        <w:t>Водина</w:t>
      </w:r>
      <w:proofErr w:type="spellEnd"/>
      <w:r w:rsidRPr="00E1460B">
        <w:rPr>
          <w:rFonts w:ascii="Times New Roman" w:hAnsi="Times New Roman"/>
          <w:bCs/>
          <w:sz w:val="24"/>
          <w:szCs w:val="24"/>
        </w:rPr>
        <w:t xml:space="preserve"> [и др.] – 23-е изд. – М.: ФЛИНТА: Наука, 2020. – 320 с. </w:t>
      </w:r>
    </w:p>
    <w:p w14:paraId="4CC4B8A7" w14:textId="77777777" w:rsidR="003B7352" w:rsidRPr="00E1460B" w:rsidRDefault="003B7352" w:rsidP="008C23A3">
      <w:pPr>
        <w:spacing w:after="0"/>
        <w:ind w:firstLine="709"/>
        <w:jc w:val="both"/>
        <w:rPr>
          <w:rFonts w:ascii="Times New Roman" w:hAnsi="Times New Roman"/>
          <w:bCs/>
          <w:sz w:val="24"/>
          <w:szCs w:val="24"/>
        </w:rPr>
      </w:pPr>
      <w:r w:rsidRPr="00E1460B">
        <w:rPr>
          <w:rFonts w:ascii="Times New Roman" w:hAnsi="Times New Roman"/>
          <w:bCs/>
          <w:sz w:val="24"/>
          <w:szCs w:val="24"/>
        </w:rPr>
        <w:t xml:space="preserve">Розенталь, Д.Э. Справочник по русскому языку: правописание, произношение, литературное редактирование/Д.Э. Розенталь, Е.В. </w:t>
      </w:r>
      <w:proofErr w:type="spellStart"/>
      <w:r w:rsidRPr="00E1460B">
        <w:rPr>
          <w:rFonts w:ascii="Times New Roman" w:hAnsi="Times New Roman"/>
          <w:bCs/>
          <w:sz w:val="24"/>
          <w:szCs w:val="24"/>
        </w:rPr>
        <w:t>Джанджакова</w:t>
      </w:r>
      <w:proofErr w:type="spellEnd"/>
      <w:r w:rsidRPr="00E1460B">
        <w:rPr>
          <w:rFonts w:ascii="Times New Roman" w:hAnsi="Times New Roman"/>
          <w:bCs/>
          <w:sz w:val="24"/>
          <w:szCs w:val="24"/>
        </w:rPr>
        <w:t xml:space="preserve">, Н.П. Кабанова. 11-е изд., </w:t>
      </w:r>
      <w:proofErr w:type="spellStart"/>
      <w:r w:rsidRPr="00E1460B">
        <w:rPr>
          <w:rFonts w:ascii="Times New Roman" w:hAnsi="Times New Roman"/>
          <w:bCs/>
          <w:sz w:val="24"/>
          <w:szCs w:val="24"/>
        </w:rPr>
        <w:t>исправ</w:t>
      </w:r>
      <w:proofErr w:type="spellEnd"/>
      <w:r w:rsidRPr="00E1460B">
        <w:rPr>
          <w:rFonts w:ascii="Times New Roman" w:hAnsi="Times New Roman"/>
          <w:bCs/>
          <w:sz w:val="24"/>
          <w:szCs w:val="24"/>
        </w:rPr>
        <w:t>. и доп. – М.: АЙРИС-пресс, 2020.</w:t>
      </w:r>
      <w:r>
        <w:rPr>
          <w:rFonts w:ascii="Times New Roman" w:hAnsi="Times New Roman"/>
          <w:bCs/>
          <w:sz w:val="24"/>
          <w:szCs w:val="24"/>
        </w:rPr>
        <w:t xml:space="preserve"> </w:t>
      </w:r>
      <w:r w:rsidRPr="00E1460B">
        <w:rPr>
          <w:rFonts w:ascii="Times New Roman" w:hAnsi="Times New Roman"/>
          <w:bCs/>
          <w:sz w:val="24"/>
          <w:szCs w:val="24"/>
        </w:rPr>
        <w:t xml:space="preserve">– 496 с. </w:t>
      </w:r>
    </w:p>
    <w:p w14:paraId="31ECC911" w14:textId="77777777" w:rsidR="003B7352" w:rsidRDefault="003B7352" w:rsidP="003B7352">
      <w:pPr>
        <w:spacing w:after="0"/>
        <w:jc w:val="center"/>
        <w:rPr>
          <w:rFonts w:ascii="Times New Roman" w:hAnsi="Times New Roman"/>
          <w:b/>
          <w:sz w:val="24"/>
          <w:szCs w:val="24"/>
        </w:rPr>
      </w:pPr>
    </w:p>
    <w:p w14:paraId="63EA6851" w14:textId="77777777" w:rsidR="003B7352" w:rsidRPr="00E1460B" w:rsidRDefault="003B7352" w:rsidP="003B7352">
      <w:pPr>
        <w:spacing w:before="120"/>
        <w:jc w:val="center"/>
        <w:rPr>
          <w:rFonts w:ascii="Times New Roman" w:hAnsi="Times New Roman"/>
          <w:b/>
          <w:sz w:val="24"/>
          <w:szCs w:val="24"/>
        </w:rPr>
      </w:pPr>
      <w:r w:rsidRPr="00E1460B">
        <w:rPr>
          <w:rFonts w:ascii="Times New Roman" w:hAnsi="Times New Roman"/>
          <w:b/>
          <w:sz w:val="24"/>
          <w:szCs w:val="24"/>
        </w:rPr>
        <w:t>4. КОНТРОЛЬ</w:t>
      </w:r>
      <w:r>
        <w:rPr>
          <w:rFonts w:ascii="Times New Roman" w:hAnsi="Times New Roman"/>
          <w:b/>
          <w:sz w:val="24"/>
          <w:szCs w:val="24"/>
        </w:rPr>
        <w:t xml:space="preserve"> </w:t>
      </w:r>
      <w:r w:rsidRPr="00E1460B">
        <w:rPr>
          <w:rFonts w:ascii="Times New Roman" w:hAnsi="Times New Roman"/>
          <w:b/>
          <w:sz w:val="24"/>
          <w:szCs w:val="24"/>
        </w:rPr>
        <w:t>И</w:t>
      </w:r>
      <w:r>
        <w:rPr>
          <w:rFonts w:ascii="Times New Roman" w:hAnsi="Times New Roman"/>
          <w:b/>
          <w:sz w:val="24"/>
          <w:szCs w:val="24"/>
        </w:rPr>
        <w:t xml:space="preserve"> </w:t>
      </w:r>
      <w:r w:rsidRPr="00E1460B">
        <w:rPr>
          <w:rFonts w:ascii="Times New Roman" w:hAnsi="Times New Roman"/>
          <w:b/>
          <w:sz w:val="24"/>
          <w:szCs w:val="24"/>
        </w:rPr>
        <w:t>ОЦЕНКА</w:t>
      </w:r>
      <w:r>
        <w:rPr>
          <w:rFonts w:ascii="Times New Roman" w:hAnsi="Times New Roman"/>
          <w:b/>
          <w:sz w:val="24"/>
          <w:szCs w:val="24"/>
        </w:rPr>
        <w:t xml:space="preserve"> </w:t>
      </w:r>
      <w:r w:rsidRPr="00E1460B">
        <w:rPr>
          <w:rFonts w:ascii="Times New Roman" w:hAnsi="Times New Roman"/>
          <w:b/>
          <w:sz w:val="24"/>
          <w:szCs w:val="24"/>
        </w:rPr>
        <w:t>РЕЗУЛЬТАТОВ</w:t>
      </w:r>
      <w:r>
        <w:rPr>
          <w:rFonts w:ascii="Times New Roman" w:hAnsi="Times New Roman"/>
          <w:b/>
          <w:sz w:val="24"/>
          <w:szCs w:val="24"/>
        </w:rPr>
        <w:t xml:space="preserve"> </w:t>
      </w:r>
      <w:r w:rsidRPr="00E1460B">
        <w:rPr>
          <w:rFonts w:ascii="Times New Roman" w:hAnsi="Times New Roman"/>
          <w:b/>
          <w:sz w:val="24"/>
          <w:szCs w:val="24"/>
        </w:rPr>
        <w:t xml:space="preserve">ОСВОЕНИЯ </w:t>
      </w:r>
      <w:r w:rsidRPr="00E1460B">
        <w:rPr>
          <w:rFonts w:ascii="Times New Roman" w:hAnsi="Times New Roman"/>
          <w:b/>
          <w:sz w:val="24"/>
          <w:szCs w:val="24"/>
        </w:rPr>
        <w:br/>
        <w:t>УЧЕБНОЙ</w:t>
      </w:r>
      <w:r>
        <w:rPr>
          <w:rFonts w:ascii="Times New Roman" w:hAnsi="Times New Roman"/>
          <w:b/>
          <w:sz w:val="24"/>
          <w:szCs w:val="24"/>
        </w:rPr>
        <w:t xml:space="preserve"> </w:t>
      </w:r>
      <w:r w:rsidRPr="00E1460B">
        <w:rPr>
          <w:rFonts w:ascii="Times New Roman" w:hAnsi="Times New Roman"/>
          <w:b/>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3B7352" w:rsidRPr="00E1460B" w14:paraId="57A5FFAE" w14:textId="77777777" w:rsidTr="008C23A3">
        <w:tc>
          <w:tcPr>
            <w:tcW w:w="1750" w:type="pct"/>
            <w:vAlign w:val="center"/>
          </w:tcPr>
          <w:p w14:paraId="32B0CEC8" w14:textId="77777777" w:rsidR="003B7352" w:rsidRPr="001B3683" w:rsidRDefault="003B7352" w:rsidP="008C23A3">
            <w:pPr>
              <w:spacing w:after="0"/>
              <w:rPr>
                <w:rFonts w:ascii="Times New Roman" w:hAnsi="Times New Roman"/>
                <w:b/>
                <w:bCs/>
                <w:iCs/>
                <w:sz w:val="24"/>
                <w:szCs w:val="24"/>
              </w:rPr>
            </w:pPr>
            <w:r w:rsidRPr="001B3683">
              <w:rPr>
                <w:rFonts w:ascii="Times New Roman" w:hAnsi="Times New Roman"/>
                <w:b/>
                <w:bCs/>
                <w:iCs/>
                <w:sz w:val="24"/>
                <w:szCs w:val="24"/>
              </w:rPr>
              <w:t>Результаты обучения</w:t>
            </w:r>
          </w:p>
        </w:tc>
        <w:tc>
          <w:tcPr>
            <w:tcW w:w="1507" w:type="pct"/>
            <w:vAlign w:val="center"/>
          </w:tcPr>
          <w:p w14:paraId="43F9A2F3" w14:textId="77777777" w:rsidR="003B7352" w:rsidRPr="001B3683" w:rsidRDefault="003B7352" w:rsidP="008C23A3">
            <w:pPr>
              <w:spacing w:after="0"/>
              <w:rPr>
                <w:rFonts w:ascii="Times New Roman" w:hAnsi="Times New Roman"/>
                <w:b/>
                <w:bCs/>
                <w:iCs/>
                <w:sz w:val="24"/>
                <w:szCs w:val="24"/>
              </w:rPr>
            </w:pPr>
            <w:r w:rsidRPr="001B3683">
              <w:rPr>
                <w:rFonts w:ascii="Times New Roman" w:hAnsi="Times New Roman"/>
                <w:b/>
                <w:bCs/>
                <w:iCs/>
                <w:sz w:val="24"/>
                <w:szCs w:val="24"/>
              </w:rPr>
              <w:t>Критерии оценки</w:t>
            </w:r>
          </w:p>
        </w:tc>
        <w:tc>
          <w:tcPr>
            <w:tcW w:w="1743" w:type="pct"/>
            <w:vAlign w:val="center"/>
          </w:tcPr>
          <w:p w14:paraId="5AED2B61" w14:textId="77777777" w:rsidR="003B7352" w:rsidRPr="001B3683" w:rsidRDefault="003B7352" w:rsidP="008C23A3">
            <w:pPr>
              <w:spacing w:after="0"/>
              <w:rPr>
                <w:rFonts w:ascii="Times New Roman" w:hAnsi="Times New Roman"/>
                <w:b/>
                <w:bCs/>
                <w:iCs/>
                <w:sz w:val="24"/>
                <w:szCs w:val="24"/>
              </w:rPr>
            </w:pPr>
            <w:r w:rsidRPr="001B3683">
              <w:rPr>
                <w:rFonts w:ascii="Times New Roman" w:hAnsi="Times New Roman"/>
                <w:b/>
                <w:bCs/>
                <w:iCs/>
                <w:sz w:val="24"/>
                <w:szCs w:val="24"/>
              </w:rPr>
              <w:t>Методы оценки</w:t>
            </w:r>
          </w:p>
        </w:tc>
      </w:tr>
      <w:tr w:rsidR="003B7352" w:rsidRPr="00E1460B" w14:paraId="5ED3B613" w14:textId="77777777" w:rsidTr="008C23A3">
        <w:tc>
          <w:tcPr>
            <w:tcW w:w="5000" w:type="pct"/>
            <w:gridSpan w:val="3"/>
            <w:vAlign w:val="center"/>
          </w:tcPr>
          <w:p w14:paraId="164E8F14" w14:textId="77777777" w:rsidR="003B7352" w:rsidRPr="00241256" w:rsidRDefault="003B7352" w:rsidP="008C23A3">
            <w:pPr>
              <w:spacing w:after="0"/>
              <w:rPr>
                <w:rFonts w:ascii="Times New Roman" w:hAnsi="Times New Roman"/>
                <w:b/>
                <w:bCs/>
                <w:iCs/>
                <w:sz w:val="24"/>
                <w:szCs w:val="24"/>
              </w:rPr>
            </w:pPr>
            <w:r w:rsidRPr="00241256">
              <w:rPr>
                <w:rFonts w:ascii="Times New Roman" w:hAnsi="Times New Roman"/>
                <w:b/>
                <w:bCs/>
                <w:iCs/>
                <w:sz w:val="24"/>
                <w:szCs w:val="24"/>
              </w:rPr>
              <w:t>Перечень знаний, осваиваемых в рамках дисциплины</w:t>
            </w:r>
          </w:p>
        </w:tc>
      </w:tr>
      <w:tr w:rsidR="003B7352" w:rsidRPr="00E1460B" w14:paraId="589410FC" w14:textId="77777777" w:rsidTr="008C23A3">
        <w:tc>
          <w:tcPr>
            <w:tcW w:w="1750" w:type="pct"/>
          </w:tcPr>
          <w:p w14:paraId="7AFCDF80"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основные жанры официально-делового стиля, содержание и структуру функционально- стилистического пространства делового языка, композицию документного текста;</w:t>
            </w:r>
          </w:p>
          <w:p w14:paraId="52172138"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 xml:space="preserve">традиции письменного речевого поведения в деловом </w:t>
            </w:r>
            <w:r w:rsidRPr="00E1460B">
              <w:rPr>
                <w:rFonts w:ascii="Times New Roman" w:hAnsi="Times New Roman"/>
                <w:bCs/>
                <w:iCs/>
                <w:sz w:val="24"/>
                <w:szCs w:val="24"/>
              </w:rPr>
              <w:lastRenderedPageBreak/>
              <w:t>коммуникативном пространстве;</w:t>
            </w:r>
          </w:p>
          <w:p w14:paraId="5C623496"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sz w:val="24"/>
                <w:szCs w:val="24"/>
              </w:rPr>
              <w:t xml:space="preserve">свод правил русской орфографии и пунктуации, отвечающих современному состоянию русского языка; </w:t>
            </w:r>
          </w:p>
          <w:p w14:paraId="3E885721"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современные нормы устной и письменной речи;</w:t>
            </w:r>
          </w:p>
          <w:p w14:paraId="0F835167"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правила, отражающие стилистическое многообразие и динамичность современной речи и делового письма;</w:t>
            </w:r>
          </w:p>
          <w:p w14:paraId="3BD689AD"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правила речевого этикета;</w:t>
            </w:r>
          </w:p>
          <w:p w14:paraId="306C8099" w14:textId="77777777" w:rsidR="003B7352" w:rsidRPr="00E1460B" w:rsidRDefault="003B7352" w:rsidP="008C23A3">
            <w:pPr>
              <w:spacing w:after="0"/>
              <w:rPr>
                <w:rFonts w:ascii="Times New Roman" w:hAnsi="Times New Roman"/>
                <w:bCs/>
                <w:i/>
                <w:sz w:val="24"/>
                <w:szCs w:val="24"/>
              </w:rPr>
            </w:pPr>
            <w:r w:rsidRPr="00E1460B">
              <w:rPr>
                <w:rFonts w:ascii="Times New Roman" w:hAnsi="Times New Roman"/>
                <w:sz w:val="24"/>
                <w:szCs w:val="24"/>
              </w:rPr>
              <w:t>специфику редакторской работы с текстами деловой документации.</w:t>
            </w:r>
          </w:p>
        </w:tc>
        <w:tc>
          <w:tcPr>
            <w:tcW w:w="1507" w:type="pct"/>
            <w:vAlign w:val="center"/>
          </w:tcPr>
          <w:p w14:paraId="4D8E43C0"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w:t>
            </w:r>
            <w:r w:rsidRPr="00E1460B">
              <w:rPr>
                <w:rFonts w:ascii="Times New Roman" w:hAnsi="Times New Roman"/>
                <w:sz w:val="24"/>
                <w:szCs w:val="24"/>
              </w:rPr>
              <w:lastRenderedPageBreak/>
              <w:t>качество их выполнения оценено высоко.</w:t>
            </w:r>
          </w:p>
          <w:p w14:paraId="65C9F23E"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F5F1808"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E29A6C6" w14:textId="77777777" w:rsidR="003B7352" w:rsidRPr="00E1460B" w:rsidRDefault="003B7352" w:rsidP="008C23A3">
            <w:pPr>
              <w:spacing w:after="0"/>
              <w:rPr>
                <w:rFonts w:ascii="Times New Roman" w:hAnsi="Times New Roman"/>
                <w:bCs/>
                <w:i/>
                <w:sz w:val="24"/>
                <w:szCs w:val="24"/>
              </w:rPr>
            </w:pPr>
            <w:r w:rsidRPr="00E1460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2EEFD8CA"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lastRenderedPageBreak/>
              <w:t>оценка результатов устного и письменного опроса;</w:t>
            </w:r>
          </w:p>
          <w:p w14:paraId="425C9593"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оценка результатов выполнения практических работ;</w:t>
            </w:r>
          </w:p>
          <w:p w14:paraId="74E2FA39"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оценка результатов проверочных работ;</w:t>
            </w:r>
          </w:p>
          <w:p w14:paraId="42A64409"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оценка результатов выполнения</w:t>
            </w:r>
            <w:r>
              <w:rPr>
                <w:rFonts w:ascii="Times New Roman" w:hAnsi="Times New Roman"/>
                <w:bCs/>
                <w:iCs/>
                <w:sz w:val="24"/>
                <w:szCs w:val="24"/>
              </w:rPr>
              <w:t xml:space="preserve"> </w:t>
            </w:r>
            <w:r w:rsidRPr="00E1460B">
              <w:rPr>
                <w:rFonts w:ascii="Times New Roman" w:hAnsi="Times New Roman"/>
                <w:bCs/>
                <w:iCs/>
                <w:sz w:val="24"/>
                <w:szCs w:val="24"/>
              </w:rPr>
              <w:t xml:space="preserve">тестовых </w:t>
            </w:r>
            <w:r w:rsidRPr="00E1460B">
              <w:rPr>
                <w:rFonts w:ascii="Times New Roman" w:hAnsi="Times New Roman"/>
                <w:bCs/>
                <w:iCs/>
                <w:sz w:val="24"/>
                <w:szCs w:val="24"/>
              </w:rPr>
              <w:lastRenderedPageBreak/>
              <w:t>заданий;</w:t>
            </w:r>
          </w:p>
          <w:p w14:paraId="7F8CD353"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экзамен</w:t>
            </w:r>
          </w:p>
        </w:tc>
      </w:tr>
      <w:tr w:rsidR="003B7352" w:rsidRPr="00E1460B" w14:paraId="4DE2A95C" w14:textId="77777777" w:rsidTr="008C23A3">
        <w:tc>
          <w:tcPr>
            <w:tcW w:w="5000" w:type="pct"/>
            <w:gridSpan w:val="3"/>
          </w:tcPr>
          <w:p w14:paraId="435C7AE0" w14:textId="77777777" w:rsidR="003B7352" w:rsidRPr="00241256" w:rsidRDefault="003B7352" w:rsidP="008C23A3">
            <w:pPr>
              <w:spacing w:after="0"/>
              <w:rPr>
                <w:rFonts w:ascii="Times New Roman" w:hAnsi="Times New Roman"/>
                <w:b/>
                <w:iCs/>
                <w:sz w:val="24"/>
                <w:szCs w:val="24"/>
              </w:rPr>
            </w:pPr>
            <w:r w:rsidRPr="00241256">
              <w:rPr>
                <w:rFonts w:ascii="Times New Roman" w:hAnsi="Times New Roman"/>
                <w:b/>
                <w:iCs/>
                <w:sz w:val="24"/>
                <w:szCs w:val="24"/>
              </w:rPr>
              <w:lastRenderedPageBreak/>
              <w:t>Перечень умений, осваиваемых в рамках дисциплины</w:t>
            </w:r>
          </w:p>
        </w:tc>
      </w:tr>
      <w:tr w:rsidR="003B7352" w:rsidRPr="00E1460B" w14:paraId="120D2E91" w14:textId="77777777" w:rsidTr="008C23A3">
        <w:tc>
          <w:tcPr>
            <w:tcW w:w="1750" w:type="pct"/>
          </w:tcPr>
          <w:p w14:paraId="0B87FAED"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 владеть правилами русской орфографии, пунктуации, стилистики;</w:t>
            </w:r>
          </w:p>
          <w:p w14:paraId="7AB21B07"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продуцировать письменный </w:t>
            </w:r>
            <w:r w:rsidRPr="00E1460B">
              <w:rPr>
                <w:rFonts w:ascii="Times New Roman" w:hAnsi="Times New Roman"/>
                <w:sz w:val="24"/>
                <w:szCs w:val="24"/>
              </w:rPr>
              <w:lastRenderedPageBreak/>
              <w:t>текст с соблюдением требований официально-делового стиля;</w:t>
            </w:r>
          </w:p>
          <w:p w14:paraId="1DC3DFF2"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использовать особенности языка документов: стилистически маркированную лексику и терминологию, речевые клише и штампы, устойчивые обороты, глагольное управление, правила употребления прописных и строчных букв и т.д.</w:t>
            </w:r>
          </w:p>
          <w:p w14:paraId="7E72F8E3"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 профессионально составлять, оформлять и редактировать деловые бумаги с учетом современной практики письма; </w:t>
            </w:r>
          </w:p>
          <w:p w14:paraId="1BC32297"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пользоваться справочной литературой; </w:t>
            </w:r>
          </w:p>
          <w:p w14:paraId="2812B3BA"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владеть культурой речи при приеме посетителей.</w:t>
            </w:r>
          </w:p>
        </w:tc>
        <w:tc>
          <w:tcPr>
            <w:tcW w:w="1507" w:type="pct"/>
          </w:tcPr>
          <w:p w14:paraId="7085BB3D"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lastRenderedPageBreak/>
              <w:t xml:space="preserve">«Отлично» - теоретическое содержание курса освоено полностью, без </w:t>
            </w:r>
            <w:r w:rsidRPr="00E1460B">
              <w:rPr>
                <w:rFonts w:ascii="Times New Roman" w:hAnsi="Times New Roman"/>
                <w:bCs/>
                <w:iCs/>
                <w:sz w:val="24"/>
                <w:szCs w:val="24"/>
              </w:rPr>
              <w:lastRenderedPageBreak/>
              <w:t>пробелов, умения сформированы, все предусмотренные программой учебные задания выполнены, качество их выполнения оценено высоко.</w:t>
            </w:r>
          </w:p>
          <w:p w14:paraId="556CF6BD"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04299EF"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6184788"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«Неудовлетворительно»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0C7D00DB"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lastRenderedPageBreak/>
              <w:t>оценка результатов выполнения практических работ;</w:t>
            </w:r>
          </w:p>
          <w:p w14:paraId="329679DF"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 xml:space="preserve">оценка результатов </w:t>
            </w:r>
            <w:r w:rsidRPr="00E1460B">
              <w:rPr>
                <w:rFonts w:ascii="Times New Roman" w:hAnsi="Times New Roman"/>
                <w:bCs/>
                <w:iCs/>
                <w:sz w:val="24"/>
                <w:szCs w:val="24"/>
              </w:rPr>
              <w:lastRenderedPageBreak/>
              <w:t>проверочных работ;</w:t>
            </w:r>
          </w:p>
          <w:p w14:paraId="51CE2F36" w14:textId="77777777" w:rsidR="003B7352" w:rsidRPr="00E1460B" w:rsidRDefault="003B7352" w:rsidP="008C23A3">
            <w:pPr>
              <w:spacing w:after="0"/>
              <w:rPr>
                <w:rFonts w:ascii="Times New Roman" w:hAnsi="Times New Roman"/>
                <w:bCs/>
                <w:iCs/>
                <w:sz w:val="24"/>
                <w:szCs w:val="24"/>
              </w:rPr>
            </w:pPr>
            <w:r w:rsidRPr="00E1460B">
              <w:rPr>
                <w:rFonts w:ascii="Times New Roman" w:hAnsi="Times New Roman"/>
                <w:bCs/>
                <w:iCs/>
                <w:sz w:val="24"/>
                <w:szCs w:val="24"/>
              </w:rPr>
              <w:t>оценка результатов выполнения тестовых заданий;</w:t>
            </w:r>
          </w:p>
          <w:p w14:paraId="6DF6043B" w14:textId="77777777" w:rsidR="003B7352" w:rsidRPr="00E1460B" w:rsidRDefault="003B7352" w:rsidP="008C23A3">
            <w:pPr>
              <w:spacing w:after="0"/>
              <w:rPr>
                <w:rFonts w:ascii="Times New Roman" w:hAnsi="Times New Roman"/>
                <w:bCs/>
                <w:i/>
                <w:sz w:val="24"/>
                <w:szCs w:val="24"/>
              </w:rPr>
            </w:pPr>
            <w:r w:rsidRPr="00E1460B">
              <w:rPr>
                <w:rFonts w:ascii="Times New Roman" w:hAnsi="Times New Roman"/>
                <w:bCs/>
                <w:iCs/>
                <w:sz w:val="24"/>
                <w:szCs w:val="24"/>
              </w:rPr>
              <w:t xml:space="preserve"> экзамен.</w:t>
            </w:r>
          </w:p>
        </w:tc>
      </w:tr>
    </w:tbl>
    <w:p w14:paraId="1EC03024" w14:textId="77777777" w:rsidR="003B7352" w:rsidRPr="00E1460B" w:rsidRDefault="003B7352" w:rsidP="003B7352">
      <w:pPr>
        <w:rPr>
          <w:rFonts w:ascii="Times New Roman" w:hAnsi="Times New Roman"/>
          <w:bCs/>
          <w:sz w:val="24"/>
          <w:szCs w:val="24"/>
        </w:rPr>
      </w:pPr>
    </w:p>
    <w:p w14:paraId="4E03A926" w14:textId="77777777" w:rsidR="003B7352" w:rsidRPr="00E1460B" w:rsidRDefault="003B7352" w:rsidP="003B7352">
      <w:pPr>
        <w:jc w:val="right"/>
        <w:rPr>
          <w:rFonts w:ascii="Times New Roman" w:hAnsi="Times New Roman"/>
          <w:b/>
          <w:sz w:val="24"/>
          <w:szCs w:val="24"/>
        </w:rPr>
        <w:sectPr w:rsidR="003B7352" w:rsidRPr="00E1460B" w:rsidSect="00927E4B">
          <w:pgSz w:w="11906" w:h="16838"/>
          <w:pgMar w:top="1134" w:right="851" w:bottom="1134" w:left="1701" w:header="709" w:footer="709" w:gutter="0"/>
          <w:cols w:space="720"/>
          <w:docGrid w:linePitch="299"/>
        </w:sectPr>
      </w:pPr>
    </w:p>
    <w:p w14:paraId="7D7CE8FF" w14:textId="77777777" w:rsidR="003B7352" w:rsidRPr="00BE5B3B" w:rsidRDefault="003B7352" w:rsidP="003B7352">
      <w:pPr>
        <w:pStyle w:val="2"/>
        <w:jc w:val="right"/>
        <w:rPr>
          <w:rFonts w:ascii="Times New Roman" w:hAnsi="Times New Roman"/>
          <w:bCs w:val="0"/>
          <w:i w:val="0"/>
          <w:iCs w:val="0"/>
          <w:sz w:val="24"/>
          <w:szCs w:val="24"/>
        </w:rPr>
      </w:pPr>
      <w:bookmarkStart w:id="402" w:name="_Toc115857322"/>
      <w:bookmarkStart w:id="403" w:name="_Toc115858187"/>
      <w:bookmarkStart w:id="404" w:name="_Toc115858248"/>
      <w:bookmarkStart w:id="405" w:name="_Toc115862340"/>
      <w:bookmarkStart w:id="406" w:name="_Toc115872893"/>
      <w:bookmarkStart w:id="407" w:name="_Toc127799020"/>
      <w:bookmarkStart w:id="408" w:name="_Toc127803176"/>
      <w:bookmarkStart w:id="409" w:name="_Toc127807989"/>
      <w:bookmarkStart w:id="410" w:name="_Toc127808093"/>
      <w:bookmarkStart w:id="411" w:name="_Toc127808697"/>
      <w:r>
        <w:rPr>
          <w:rFonts w:ascii="Times New Roman" w:hAnsi="Times New Roman"/>
          <w:bCs w:val="0"/>
          <w:i w:val="0"/>
          <w:iCs w:val="0"/>
          <w:sz w:val="24"/>
          <w:szCs w:val="24"/>
        </w:rPr>
        <w:lastRenderedPageBreak/>
        <w:t>Приложение 3.</w:t>
      </w:r>
      <w:r w:rsidRPr="00BE5B3B">
        <w:rPr>
          <w:rFonts w:ascii="Times New Roman" w:hAnsi="Times New Roman"/>
          <w:bCs w:val="0"/>
          <w:i w:val="0"/>
          <w:iCs w:val="0"/>
          <w:sz w:val="24"/>
          <w:szCs w:val="24"/>
        </w:rPr>
        <w:t>13</w:t>
      </w:r>
      <w:bookmarkEnd w:id="402"/>
      <w:bookmarkEnd w:id="403"/>
      <w:bookmarkEnd w:id="404"/>
      <w:bookmarkEnd w:id="405"/>
      <w:bookmarkEnd w:id="406"/>
      <w:bookmarkEnd w:id="407"/>
      <w:bookmarkEnd w:id="408"/>
      <w:bookmarkEnd w:id="409"/>
      <w:bookmarkEnd w:id="410"/>
      <w:bookmarkEnd w:id="411"/>
    </w:p>
    <w:p w14:paraId="3C0388CE" w14:textId="77777777" w:rsidR="003B7352" w:rsidRPr="00AE56EA" w:rsidRDefault="003B7352" w:rsidP="003B7352">
      <w:pPr>
        <w:jc w:val="right"/>
        <w:rPr>
          <w:rFonts w:ascii="Times New Roman" w:hAnsi="Times New Roman"/>
          <w:i/>
          <w:sz w:val="24"/>
          <w:szCs w:val="24"/>
          <w:vertAlign w:val="superscript"/>
        </w:rPr>
      </w:pPr>
      <w:r w:rsidRPr="00AE56EA">
        <w:rPr>
          <w:rFonts w:ascii="Times New Roman" w:hAnsi="Times New Roman"/>
          <w:sz w:val="24"/>
          <w:szCs w:val="24"/>
        </w:rPr>
        <w:t xml:space="preserve">к ПОП-П по специальности </w:t>
      </w:r>
      <w:r w:rsidRPr="00AE56EA">
        <w:rPr>
          <w:rFonts w:ascii="Times New Roman" w:hAnsi="Times New Roman"/>
          <w:sz w:val="24"/>
          <w:szCs w:val="24"/>
        </w:rPr>
        <w:br/>
        <w:t xml:space="preserve">46.02.01 Документационное обеспечение </w:t>
      </w:r>
      <w:r w:rsidRPr="00AE56EA">
        <w:rPr>
          <w:rFonts w:ascii="Times New Roman" w:hAnsi="Times New Roman"/>
          <w:sz w:val="24"/>
          <w:szCs w:val="24"/>
        </w:rPr>
        <w:br/>
        <w:t>управления и архивоведение</w:t>
      </w:r>
      <w:r w:rsidRPr="00AE56EA">
        <w:rPr>
          <w:rFonts w:ascii="Times New Roman" w:hAnsi="Times New Roman"/>
          <w:sz w:val="24"/>
          <w:szCs w:val="24"/>
          <w:u w:val="single"/>
        </w:rPr>
        <w:br/>
      </w:r>
    </w:p>
    <w:p w14:paraId="6EA41E93" w14:textId="77777777" w:rsidR="003B7352" w:rsidRPr="00E1460B" w:rsidRDefault="003B7352" w:rsidP="003B7352">
      <w:pPr>
        <w:spacing w:after="0"/>
        <w:jc w:val="right"/>
        <w:rPr>
          <w:rFonts w:ascii="Times New Roman" w:hAnsi="Times New Roman"/>
          <w:b/>
          <w:bCs/>
          <w:i/>
          <w:iCs/>
          <w:sz w:val="24"/>
          <w:szCs w:val="24"/>
        </w:rPr>
      </w:pPr>
    </w:p>
    <w:p w14:paraId="2935E224" w14:textId="77777777" w:rsidR="003B7352" w:rsidRPr="00E1460B" w:rsidRDefault="003B7352" w:rsidP="003B7352">
      <w:pPr>
        <w:jc w:val="center"/>
        <w:rPr>
          <w:rFonts w:ascii="Times New Roman" w:hAnsi="Times New Roman"/>
          <w:b/>
          <w:bCs/>
          <w:i/>
          <w:iCs/>
          <w:sz w:val="24"/>
          <w:szCs w:val="24"/>
        </w:rPr>
      </w:pPr>
    </w:p>
    <w:p w14:paraId="133158EC" w14:textId="77777777" w:rsidR="003B7352" w:rsidRPr="00E1460B" w:rsidRDefault="003B7352" w:rsidP="003B7352">
      <w:pPr>
        <w:jc w:val="center"/>
        <w:rPr>
          <w:rFonts w:ascii="Times New Roman" w:hAnsi="Times New Roman"/>
          <w:b/>
          <w:bCs/>
          <w:i/>
          <w:iCs/>
          <w:sz w:val="24"/>
          <w:szCs w:val="24"/>
        </w:rPr>
      </w:pPr>
    </w:p>
    <w:p w14:paraId="672D010A" w14:textId="77777777" w:rsidR="003B7352" w:rsidRPr="00E1460B" w:rsidRDefault="003B7352" w:rsidP="003B7352">
      <w:pPr>
        <w:jc w:val="center"/>
        <w:rPr>
          <w:rFonts w:ascii="Times New Roman" w:hAnsi="Times New Roman"/>
          <w:b/>
          <w:bCs/>
          <w:i/>
          <w:iCs/>
          <w:sz w:val="24"/>
          <w:szCs w:val="24"/>
        </w:rPr>
      </w:pPr>
    </w:p>
    <w:p w14:paraId="448DDC63" w14:textId="77777777" w:rsidR="003B7352" w:rsidRPr="00E1460B" w:rsidRDefault="003B7352" w:rsidP="003B7352">
      <w:pPr>
        <w:jc w:val="center"/>
        <w:rPr>
          <w:rFonts w:ascii="Times New Roman" w:hAnsi="Times New Roman"/>
          <w:b/>
          <w:bCs/>
          <w:i/>
          <w:iCs/>
          <w:sz w:val="24"/>
          <w:szCs w:val="24"/>
        </w:rPr>
      </w:pPr>
    </w:p>
    <w:p w14:paraId="114C9031" w14:textId="77777777" w:rsidR="003B7352" w:rsidRPr="00E1460B" w:rsidRDefault="003B7352" w:rsidP="003B7352">
      <w:pPr>
        <w:jc w:val="center"/>
        <w:rPr>
          <w:rFonts w:ascii="Times New Roman" w:hAnsi="Times New Roman"/>
          <w:b/>
          <w:bCs/>
          <w:i/>
          <w:iCs/>
          <w:sz w:val="24"/>
          <w:szCs w:val="24"/>
        </w:rPr>
      </w:pPr>
    </w:p>
    <w:p w14:paraId="4144738E" w14:textId="77777777" w:rsidR="003B7352" w:rsidRPr="00E1460B" w:rsidRDefault="003B7352" w:rsidP="003B7352">
      <w:pPr>
        <w:jc w:val="center"/>
        <w:rPr>
          <w:rFonts w:ascii="Times New Roman" w:hAnsi="Times New Roman"/>
          <w:b/>
          <w:bCs/>
          <w:i/>
          <w:iCs/>
          <w:sz w:val="24"/>
          <w:szCs w:val="24"/>
        </w:rPr>
      </w:pPr>
    </w:p>
    <w:p w14:paraId="7A11DA8F" w14:textId="77777777" w:rsidR="003B7352" w:rsidRPr="00E1460B" w:rsidRDefault="003B7352" w:rsidP="003B7352">
      <w:pPr>
        <w:jc w:val="center"/>
        <w:rPr>
          <w:rFonts w:ascii="Times New Roman" w:hAnsi="Times New Roman"/>
          <w:b/>
          <w:bCs/>
          <w:i/>
          <w:iCs/>
          <w:sz w:val="24"/>
          <w:szCs w:val="24"/>
        </w:rPr>
      </w:pPr>
    </w:p>
    <w:p w14:paraId="19FAA733" w14:textId="77777777" w:rsidR="003B7352" w:rsidRDefault="003B7352" w:rsidP="003B7352">
      <w:pPr>
        <w:pStyle w:val="2"/>
        <w:jc w:val="center"/>
        <w:rPr>
          <w:rFonts w:ascii="Times New Roman" w:hAnsi="Times New Roman"/>
          <w:i w:val="0"/>
          <w:iCs w:val="0"/>
          <w:sz w:val="24"/>
          <w:szCs w:val="24"/>
        </w:rPr>
      </w:pPr>
      <w:bookmarkStart w:id="412" w:name="_ПРИМЕРНАЯ_РАБОЧАЯ_ПРОГРАММА_12"/>
      <w:bookmarkStart w:id="413" w:name="_Toc127799021"/>
      <w:bookmarkStart w:id="414" w:name="_Toc127803177"/>
      <w:bookmarkStart w:id="415" w:name="_Toc127807990"/>
      <w:bookmarkStart w:id="416" w:name="_Toc127808094"/>
      <w:bookmarkStart w:id="417" w:name="_Toc127808698"/>
      <w:bookmarkStart w:id="418" w:name="_Toc115857323"/>
      <w:bookmarkStart w:id="419" w:name="_Toc115858188"/>
      <w:bookmarkStart w:id="420" w:name="_Toc115858249"/>
      <w:bookmarkStart w:id="421" w:name="_Toc115862341"/>
      <w:bookmarkStart w:id="422" w:name="_Toc115872894"/>
      <w:bookmarkEnd w:id="412"/>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УЧЕБНОЙ ДИСЦИПЛИНЫ</w:t>
      </w:r>
      <w:bookmarkEnd w:id="413"/>
      <w:bookmarkEnd w:id="414"/>
      <w:bookmarkEnd w:id="415"/>
      <w:bookmarkEnd w:id="416"/>
      <w:bookmarkEnd w:id="417"/>
      <w:r w:rsidRPr="00E1460B">
        <w:rPr>
          <w:rFonts w:ascii="Times New Roman" w:hAnsi="Times New Roman"/>
          <w:i w:val="0"/>
          <w:sz w:val="24"/>
          <w:szCs w:val="24"/>
        </w:rPr>
        <w:br/>
      </w:r>
    </w:p>
    <w:p w14:paraId="3FECFDC2" w14:textId="77777777" w:rsidR="003B7352" w:rsidRPr="00165F66" w:rsidRDefault="003B7352" w:rsidP="003B7352">
      <w:pPr>
        <w:pStyle w:val="2"/>
        <w:jc w:val="center"/>
        <w:rPr>
          <w:rFonts w:ascii="Times New Roman" w:hAnsi="Times New Roman"/>
          <w:i w:val="0"/>
          <w:iCs w:val="0"/>
          <w:sz w:val="24"/>
          <w:szCs w:val="24"/>
          <w:lang w:val="ru-RU"/>
        </w:rPr>
      </w:pPr>
      <w:bookmarkStart w:id="423" w:name="_Toc127799022"/>
      <w:bookmarkStart w:id="424" w:name="_Toc127803178"/>
      <w:bookmarkStart w:id="425" w:name="_Toc127807991"/>
      <w:bookmarkStart w:id="426" w:name="_Toc127808095"/>
      <w:bookmarkStart w:id="427" w:name="_Toc127808699"/>
      <w:r>
        <w:rPr>
          <w:rFonts w:ascii="Times New Roman" w:hAnsi="Times New Roman"/>
          <w:i w:val="0"/>
          <w:iCs w:val="0"/>
          <w:sz w:val="24"/>
          <w:szCs w:val="24"/>
          <w:lang w:val="ru-RU"/>
        </w:rPr>
        <w:t>«</w:t>
      </w:r>
      <w:r w:rsidRPr="00E1460B">
        <w:rPr>
          <w:rFonts w:ascii="Times New Roman" w:hAnsi="Times New Roman"/>
          <w:i w:val="0"/>
          <w:iCs w:val="0"/>
          <w:sz w:val="24"/>
          <w:szCs w:val="24"/>
        </w:rPr>
        <w:t>ОП.07 КОМПЬЮТЕРНАЯ ОБРАБОТКА ДОКУМЕНТОВ</w:t>
      </w:r>
      <w:bookmarkEnd w:id="418"/>
      <w:bookmarkEnd w:id="419"/>
      <w:bookmarkEnd w:id="420"/>
      <w:bookmarkEnd w:id="421"/>
      <w:bookmarkEnd w:id="422"/>
      <w:r>
        <w:rPr>
          <w:rFonts w:ascii="Times New Roman" w:hAnsi="Times New Roman"/>
          <w:i w:val="0"/>
          <w:iCs w:val="0"/>
          <w:sz w:val="24"/>
          <w:szCs w:val="24"/>
          <w:lang w:val="ru-RU"/>
        </w:rPr>
        <w:t>»</w:t>
      </w:r>
      <w:bookmarkEnd w:id="423"/>
      <w:bookmarkEnd w:id="424"/>
      <w:bookmarkEnd w:id="425"/>
      <w:bookmarkEnd w:id="426"/>
      <w:bookmarkEnd w:id="427"/>
    </w:p>
    <w:p w14:paraId="01CFD818" w14:textId="77777777" w:rsidR="003B7352" w:rsidRPr="00E1460B" w:rsidRDefault="003B7352" w:rsidP="003B7352">
      <w:pPr>
        <w:rPr>
          <w:rFonts w:ascii="Times New Roman" w:hAnsi="Times New Roman"/>
          <w:b/>
          <w:i/>
          <w:sz w:val="24"/>
          <w:szCs w:val="24"/>
        </w:rPr>
      </w:pPr>
    </w:p>
    <w:p w14:paraId="1DA1B151" w14:textId="77777777" w:rsidR="003B7352" w:rsidRPr="00E1460B" w:rsidRDefault="003B7352" w:rsidP="003B7352">
      <w:pPr>
        <w:rPr>
          <w:rFonts w:ascii="Times New Roman" w:hAnsi="Times New Roman"/>
          <w:b/>
          <w:i/>
          <w:sz w:val="24"/>
          <w:szCs w:val="24"/>
        </w:rPr>
      </w:pPr>
    </w:p>
    <w:p w14:paraId="5F1C246D" w14:textId="77777777" w:rsidR="003B7352" w:rsidRPr="00E1460B" w:rsidRDefault="003B7352" w:rsidP="003B7352">
      <w:pPr>
        <w:rPr>
          <w:rFonts w:ascii="Times New Roman" w:hAnsi="Times New Roman"/>
          <w:b/>
          <w:i/>
          <w:sz w:val="24"/>
          <w:szCs w:val="24"/>
        </w:rPr>
      </w:pPr>
    </w:p>
    <w:p w14:paraId="55AE5CB0" w14:textId="77777777" w:rsidR="003B7352" w:rsidRPr="00E1460B" w:rsidRDefault="003B7352" w:rsidP="003B7352">
      <w:pPr>
        <w:rPr>
          <w:rFonts w:ascii="Times New Roman" w:hAnsi="Times New Roman"/>
          <w:b/>
          <w:i/>
          <w:sz w:val="24"/>
          <w:szCs w:val="24"/>
        </w:rPr>
      </w:pPr>
    </w:p>
    <w:p w14:paraId="1D26A5C7" w14:textId="77777777" w:rsidR="003B7352" w:rsidRPr="00E1460B" w:rsidRDefault="003B7352" w:rsidP="003B7352">
      <w:pPr>
        <w:rPr>
          <w:rFonts w:ascii="Times New Roman" w:hAnsi="Times New Roman"/>
          <w:b/>
          <w:i/>
          <w:sz w:val="24"/>
          <w:szCs w:val="24"/>
        </w:rPr>
      </w:pPr>
    </w:p>
    <w:p w14:paraId="6EB294F6" w14:textId="77777777" w:rsidR="003B7352" w:rsidRPr="00E1460B" w:rsidRDefault="003B7352" w:rsidP="003B7352">
      <w:pPr>
        <w:rPr>
          <w:rFonts w:ascii="Times New Roman" w:hAnsi="Times New Roman"/>
          <w:b/>
          <w:i/>
          <w:sz w:val="24"/>
          <w:szCs w:val="24"/>
        </w:rPr>
      </w:pPr>
    </w:p>
    <w:p w14:paraId="5409A11E" w14:textId="77777777" w:rsidR="003B7352" w:rsidRPr="00E1460B" w:rsidRDefault="003B7352" w:rsidP="003B7352">
      <w:pPr>
        <w:rPr>
          <w:rFonts w:ascii="Times New Roman" w:hAnsi="Times New Roman"/>
          <w:b/>
          <w:i/>
          <w:sz w:val="24"/>
          <w:szCs w:val="24"/>
        </w:rPr>
      </w:pPr>
    </w:p>
    <w:p w14:paraId="1076F091" w14:textId="77777777" w:rsidR="003B7352" w:rsidRPr="00E1460B" w:rsidRDefault="003B7352" w:rsidP="003B7352">
      <w:pPr>
        <w:rPr>
          <w:rFonts w:ascii="Times New Roman" w:hAnsi="Times New Roman"/>
          <w:b/>
          <w:i/>
          <w:sz w:val="24"/>
          <w:szCs w:val="24"/>
        </w:rPr>
      </w:pPr>
    </w:p>
    <w:p w14:paraId="3DF79709" w14:textId="77777777" w:rsidR="003B7352" w:rsidRPr="00E1460B" w:rsidRDefault="003B7352" w:rsidP="003B7352">
      <w:pPr>
        <w:rPr>
          <w:rFonts w:ascii="Times New Roman" w:hAnsi="Times New Roman"/>
          <w:b/>
          <w:i/>
          <w:sz w:val="24"/>
          <w:szCs w:val="24"/>
        </w:rPr>
      </w:pPr>
    </w:p>
    <w:p w14:paraId="5E69FC20" w14:textId="77777777" w:rsidR="003B7352" w:rsidRPr="00E1460B" w:rsidRDefault="003B7352" w:rsidP="003B7352">
      <w:pPr>
        <w:rPr>
          <w:rFonts w:ascii="Times New Roman" w:hAnsi="Times New Roman"/>
          <w:b/>
          <w:i/>
          <w:sz w:val="24"/>
          <w:szCs w:val="24"/>
        </w:rPr>
      </w:pPr>
    </w:p>
    <w:p w14:paraId="22FA38E2" w14:textId="77777777" w:rsidR="003B7352" w:rsidRPr="00E1460B" w:rsidRDefault="003B7352" w:rsidP="003B7352">
      <w:pPr>
        <w:rPr>
          <w:rFonts w:ascii="Times New Roman" w:hAnsi="Times New Roman"/>
          <w:b/>
          <w:i/>
          <w:sz w:val="24"/>
          <w:szCs w:val="24"/>
        </w:rPr>
      </w:pPr>
    </w:p>
    <w:p w14:paraId="74650719" w14:textId="77777777" w:rsidR="003B7352" w:rsidRPr="00BE5B3B" w:rsidRDefault="003B7352" w:rsidP="003B7352">
      <w:pPr>
        <w:rPr>
          <w:rFonts w:ascii="Times New Roman" w:hAnsi="Times New Roman"/>
          <w:b/>
          <w:i/>
          <w:sz w:val="24"/>
          <w:szCs w:val="24"/>
        </w:rPr>
      </w:pPr>
    </w:p>
    <w:p w14:paraId="62CE317B" w14:textId="77777777" w:rsidR="003B7352" w:rsidRPr="00BE5B3B" w:rsidRDefault="003B7352" w:rsidP="003B7352">
      <w:pPr>
        <w:jc w:val="center"/>
        <w:rPr>
          <w:rFonts w:ascii="Times New Roman" w:hAnsi="Times New Roman"/>
          <w:b/>
          <w:sz w:val="24"/>
          <w:szCs w:val="24"/>
        </w:rPr>
      </w:pPr>
      <w:r w:rsidRPr="00BE5B3B">
        <w:rPr>
          <w:rFonts w:ascii="Times New Roman" w:hAnsi="Times New Roman"/>
          <w:b/>
          <w:sz w:val="24"/>
          <w:szCs w:val="24"/>
        </w:rPr>
        <w:t>202</w:t>
      </w:r>
      <w:r>
        <w:rPr>
          <w:rFonts w:ascii="Times New Roman" w:hAnsi="Times New Roman"/>
          <w:b/>
          <w:sz w:val="24"/>
          <w:szCs w:val="24"/>
        </w:rPr>
        <w:t>3</w:t>
      </w:r>
      <w:r w:rsidRPr="00BE5B3B">
        <w:rPr>
          <w:rFonts w:ascii="Times New Roman" w:hAnsi="Times New Roman"/>
          <w:b/>
          <w:sz w:val="24"/>
          <w:szCs w:val="24"/>
        </w:rPr>
        <w:t xml:space="preserve"> г</w:t>
      </w:r>
      <w:r>
        <w:rPr>
          <w:rFonts w:ascii="Times New Roman" w:hAnsi="Times New Roman"/>
          <w:b/>
          <w:sz w:val="24"/>
          <w:szCs w:val="24"/>
        </w:rPr>
        <w:t>.</w:t>
      </w:r>
    </w:p>
    <w:p w14:paraId="1B4D2F00" w14:textId="77777777" w:rsidR="003B7352" w:rsidRDefault="003B7352" w:rsidP="003B7352">
      <w:pPr>
        <w:spacing w:after="0"/>
        <w:jc w:val="center"/>
        <w:rPr>
          <w:rFonts w:ascii="Times New Roman" w:hAnsi="Times New Roman"/>
          <w:b/>
          <w:bCs/>
          <w:i/>
          <w:sz w:val="24"/>
          <w:szCs w:val="24"/>
        </w:rPr>
      </w:pPr>
      <w:r w:rsidRPr="00E1460B">
        <w:rPr>
          <w:rFonts w:ascii="Times New Roman" w:hAnsi="Times New Roman"/>
          <w:b/>
          <w:bCs/>
          <w:i/>
          <w:sz w:val="24"/>
          <w:szCs w:val="24"/>
        </w:rPr>
        <w:br w:type="page"/>
      </w:r>
    </w:p>
    <w:p w14:paraId="7B10DB61" w14:textId="77777777" w:rsidR="003B7352" w:rsidRDefault="003B7352" w:rsidP="003B7352">
      <w:pPr>
        <w:spacing w:after="0"/>
        <w:jc w:val="center"/>
        <w:rPr>
          <w:rFonts w:ascii="Times New Roman" w:hAnsi="Times New Roman"/>
          <w:b/>
          <w:bCs/>
          <w:iCs/>
          <w:sz w:val="24"/>
          <w:szCs w:val="24"/>
        </w:rPr>
      </w:pPr>
      <w:r w:rsidRPr="00165F66">
        <w:rPr>
          <w:rFonts w:ascii="Times New Roman" w:hAnsi="Times New Roman"/>
          <w:b/>
          <w:bCs/>
          <w:iCs/>
          <w:sz w:val="24"/>
          <w:szCs w:val="24"/>
        </w:rPr>
        <w:lastRenderedPageBreak/>
        <w:t>СОДЕРЖАНИЕ</w:t>
      </w:r>
    </w:p>
    <w:p w14:paraId="50BD03E9" w14:textId="77777777" w:rsidR="003B7352" w:rsidRDefault="003B7352" w:rsidP="003B7352">
      <w:pPr>
        <w:spacing w:after="0"/>
        <w:jc w:val="center"/>
        <w:rPr>
          <w:rFonts w:ascii="Times New Roman" w:hAnsi="Times New Roman"/>
          <w:b/>
          <w:bCs/>
          <w:iCs/>
          <w:sz w:val="24"/>
          <w:szCs w:val="24"/>
        </w:rPr>
      </w:pPr>
    </w:p>
    <w:p w14:paraId="7E4BDC3B" w14:textId="77777777" w:rsidR="003B7352" w:rsidRDefault="003B7352" w:rsidP="003B7352">
      <w:pPr>
        <w:spacing w:after="0"/>
        <w:jc w:val="center"/>
        <w:rPr>
          <w:rFonts w:ascii="Times New Roman" w:hAnsi="Times New Roman"/>
          <w:b/>
          <w:bCs/>
          <w:iCs/>
          <w:sz w:val="24"/>
          <w:szCs w:val="24"/>
        </w:rPr>
      </w:pPr>
    </w:p>
    <w:tbl>
      <w:tblPr>
        <w:tblW w:w="0" w:type="auto"/>
        <w:tblLook w:val="01E0" w:firstRow="1" w:lastRow="1" w:firstColumn="1" w:lastColumn="1" w:noHBand="0" w:noVBand="0"/>
      </w:tblPr>
      <w:tblGrid>
        <w:gridCol w:w="7501"/>
        <w:gridCol w:w="1854"/>
      </w:tblGrid>
      <w:tr w:rsidR="003B7352" w:rsidRPr="00866EA1" w14:paraId="6950870C" w14:textId="77777777" w:rsidTr="00927E4B">
        <w:tc>
          <w:tcPr>
            <w:tcW w:w="7501" w:type="dxa"/>
          </w:tcPr>
          <w:p w14:paraId="3F4CB46D" w14:textId="77777777" w:rsidR="003B7352" w:rsidRPr="00866EA1" w:rsidRDefault="003B7352" w:rsidP="007413B6">
            <w:pPr>
              <w:numPr>
                <w:ilvl w:val="0"/>
                <w:numId w:val="13"/>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7CB29023" w14:textId="77777777" w:rsidR="003B7352" w:rsidRPr="00866EA1" w:rsidRDefault="003B7352" w:rsidP="00927E4B">
            <w:pPr>
              <w:rPr>
                <w:rFonts w:ascii="Times New Roman" w:hAnsi="Times New Roman"/>
                <w:b/>
                <w:sz w:val="24"/>
                <w:szCs w:val="24"/>
              </w:rPr>
            </w:pPr>
          </w:p>
        </w:tc>
      </w:tr>
      <w:tr w:rsidR="003B7352" w:rsidRPr="00866EA1" w14:paraId="2E19D44A" w14:textId="77777777" w:rsidTr="00927E4B">
        <w:tc>
          <w:tcPr>
            <w:tcW w:w="7501" w:type="dxa"/>
          </w:tcPr>
          <w:p w14:paraId="5159CCC5" w14:textId="77777777" w:rsidR="003B7352" w:rsidRPr="00866EA1" w:rsidRDefault="003B7352" w:rsidP="007413B6">
            <w:pPr>
              <w:numPr>
                <w:ilvl w:val="0"/>
                <w:numId w:val="13"/>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7D11939B" w14:textId="77777777" w:rsidR="003B7352" w:rsidRPr="00866EA1" w:rsidRDefault="003B7352" w:rsidP="007413B6">
            <w:pPr>
              <w:numPr>
                <w:ilvl w:val="0"/>
                <w:numId w:val="13"/>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26588CAF" w14:textId="77777777" w:rsidR="003B7352" w:rsidRPr="00866EA1" w:rsidRDefault="003B7352" w:rsidP="00927E4B">
            <w:pPr>
              <w:ind w:left="644"/>
              <w:rPr>
                <w:rFonts w:ascii="Times New Roman" w:hAnsi="Times New Roman"/>
                <w:b/>
                <w:sz w:val="24"/>
                <w:szCs w:val="24"/>
              </w:rPr>
            </w:pPr>
          </w:p>
        </w:tc>
      </w:tr>
      <w:tr w:rsidR="003B7352" w:rsidRPr="00866EA1" w14:paraId="65A3DECF" w14:textId="77777777" w:rsidTr="00927E4B">
        <w:tc>
          <w:tcPr>
            <w:tcW w:w="7501" w:type="dxa"/>
          </w:tcPr>
          <w:p w14:paraId="2FF1F5FF" w14:textId="77777777" w:rsidR="003B7352" w:rsidRPr="00866EA1" w:rsidRDefault="003B7352" w:rsidP="007413B6">
            <w:pPr>
              <w:numPr>
                <w:ilvl w:val="0"/>
                <w:numId w:val="13"/>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70770CAD" w14:textId="77777777" w:rsidR="003B7352" w:rsidRPr="00866EA1" w:rsidRDefault="003B7352" w:rsidP="00927E4B">
            <w:pPr>
              <w:suppressAutoHyphens/>
              <w:rPr>
                <w:rFonts w:ascii="Times New Roman" w:hAnsi="Times New Roman"/>
                <w:b/>
                <w:sz w:val="24"/>
                <w:szCs w:val="24"/>
              </w:rPr>
            </w:pPr>
          </w:p>
        </w:tc>
        <w:tc>
          <w:tcPr>
            <w:tcW w:w="1854" w:type="dxa"/>
          </w:tcPr>
          <w:p w14:paraId="222E4F45" w14:textId="77777777" w:rsidR="003B7352" w:rsidRPr="00866EA1" w:rsidRDefault="003B7352" w:rsidP="00927E4B">
            <w:pPr>
              <w:rPr>
                <w:rFonts w:ascii="Times New Roman" w:hAnsi="Times New Roman"/>
                <w:b/>
                <w:sz w:val="24"/>
                <w:szCs w:val="24"/>
              </w:rPr>
            </w:pPr>
          </w:p>
        </w:tc>
      </w:tr>
    </w:tbl>
    <w:p w14:paraId="5AA795BF" w14:textId="77777777" w:rsidR="003B7352" w:rsidRPr="00165F66" w:rsidRDefault="003B7352" w:rsidP="003B7352">
      <w:pPr>
        <w:spacing w:after="0"/>
        <w:rPr>
          <w:rFonts w:ascii="Times New Roman" w:hAnsi="Times New Roman"/>
          <w:b/>
          <w:bCs/>
          <w:iCs/>
          <w:sz w:val="24"/>
          <w:szCs w:val="24"/>
        </w:rPr>
      </w:pPr>
    </w:p>
    <w:p w14:paraId="6A28A576" w14:textId="77777777" w:rsidR="003B7352" w:rsidRDefault="003B7352" w:rsidP="003B7352">
      <w:pPr>
        <w:spacing w:after="0"/>
        <w:jc w:val="center"/>
        <w:rPr>
          <w:rFonts w:ascii="Times New Roman" w:hAnsi="Times New Roman"/>
          <w:b/>
          <w:bCs/>
          <w:i/>
          <w:sz w:val="24"/>
          <w:szCs w:val="24"/>
        </w:rPr>
      </w:pPr>
    </w:p>
    <w:p w14:paraId="3460A158" w14:textId="77777777" w:rsidR="003B7352" w:rsidRDefault="003B7352" w:rsidP="003B7352">
      <w:pPr>
        <w:spacing w:after="0"/>
        <w:jc w:val="center"/>
        <w:rPr>
          <w:rFonts w:ascii="Times New Roman" w:hAnsi="Times New Roman"/>
          <w:b/>
          <w:bCs/>
          <w:i/>
          <w:sz w:val="24"/>
          <w:szCs w:val="24"/>
        </w:rPr>
      </w:pPr>
    </w:p>
    <w:p w14:paraId="7A1A8202" w14:textId="77777777" w:rsidR="003B7352" w:rsidRDefault="003B7352" w:rsidP="003B7352">
      <w:pPr>
        <w:spacing w:after="0"/>
        <w:jc w:val="center"/>
        <w:rPr>
          <w:rFonts w:ascii="Times New Roman" w:hAnsi="Times New Roman"/>
          <w:b/>
          <w:bCs/>
          <w:i/>
          <w:sz w:val="24"/>
          <w:szCs w:val="24"/>
        </w:rPr>
      </w:pPr>
    </w:p>
    <w:p w14:paraId="65FA8D25" w14:textId="77777777" w:rsidR="003B7352" w:rsidRDefault="003B7352" w:rsidP="003B7352">
      <w:pPr>
        <w:spacing w:after="0"/>
        <w:jc w:val="center"/>
        <w:rPr>
          <w:rFonts w:ascii="Times New Roman" w:hAnsi="Times New Roman"/>
          <w:b/>
          <w:bCs/>
          <w:i/>
          <w:sz w:val="24"/>
          <w:szCs w:val="24"/>
        </w:rPr>
      </w:pPr>
    </w:p>
    <w:p w14:paraId="5805BF8C" w14:textId="77777777" w:rsidR="003B7352" w:rsidRDefault="003B7352" w:rsidP="003B7352">
      <w:pPr>
        <w:spacing w:after="0"/>
        <w:jc w:val="center"/>
        <w:rPr>
          <w:rFonts w:ascii="Times New Roman" w:hAnsi="Times New Roman"/>
          <w:b/>
          <w:bCs/>
          <w:i/>
          <w:sz w:val="24"/>
          <w:szCs w:val="24"/>
        </w:rPr>
      </w:pPr>
    </w:p>
    <w:p w14:paraId="6F924868" w14:textId="77777777" w:rsidR="003B7352" w:rsidRDefault="003B7352" w:rsidP="003B7352">
      <w:pPr>
        <w:spacing w:after="0"/>
        <w:jc w:val="center"/>
        <w:rPr>
          <w:rFonts w:ascii="Times New Roman" w:hAnsi="Times New Roman"/>
          <w:b/>
          <w:bCs/>
          <w:i/>
          <w:sz w:val="24"/>
          <w:szCs w:val="24"/>
        </w:rPr>
      </w:pPr>
    </w:p>
    <w:p w14:paraId="59F0A2DC" w14:textId="77777777" w:rsidR="003B7352" w:rsidRDefault="003B7352" w:rsidP="003B7352">
      <w:pPr>
        <w:spacing w:after="0"/>
        <w:jc w:val="center"/>
        <w:rPr>
          <w:rFonts w:ascii="Times New Roman" w:hAnsi="Times New Roman"/>
          <w:b/>
          <w:bCs/>
          <w:i/>
          <w:sz w:val="24"/>
          <w:szCs w:val="24"/>
        </w:rPr>
      </w:pPr>
    </w:p>
    <w:p w14:paraId="7FA4AD1B" w14:textId="77777777" w:rsidR="00042B16" w:rsidRDefault="00042B16">
      <w:pPr>
        <w:rPr>
          <w:rFonts w:ascii="Times New Roman" w:hAnsi="Times New Roman"/>
          <w:b/>
          <w:sz w:val="24"/>
          <w:szCs w:val="24"/>
        </w:rPr>
      </w:pPr>
      <w:r>
        <w:rPr>
          <w:rFonts w:ascii="Times New Roman" w:hAnsi="Times New Roman"/>
          <w:b/>
          <w:sz w:val="24"/>
          <w:szCs w:val="24"/>
        </w:rPr>
        <w:br w:type="page"/>
      </w:r>
    </w:p>
    <w:p w14:paraId="6B91E72E" w14:textId="77777777" w:rsidR="003B7352" w:rsidRPr="00E1460B" w:rsidRDefault="003B7352" w:rsidP="003B7352">
      <w:pPr>
        <w:spacing w:after="0"/>
        <w:jc w:val="center"/>
        <w:rPr>
          <w:rFonts w:ascii="Times New Roman" w:hAnsi="Times New Roman"/>
          <w:b/>
          <w:sz w:val="24"/>
          <w:szCs w:val="24"/>
        </w:rPr>
      </w:pPr>
      <w:r w:rsidRPr="00E1460B">
        <w:rPr>
          <w:rFonts w:ascii="Times New Roman" w:hAnsi="Times New Roman"/>
          <w:b/>
          <w:sz w:val="24"/>
          <w:szCs w:val="24"/>
        </w:rPr>
        <w:lastRenderedPageBreak/>
        <w:t xml:space="preserve">1. ОБЩАЯ ХАРАКТЕРИСТИКА ПРИМЕРНОЙ РАБОЧЕЙ ПРОГРАММЫ </w:t>
      </w:r>
      <w:r w:rsidRPr="00E1460B">
        <w:rPr>
          <w:rFonts w:ascii="Times New Roman" w:hAnsi="Times New Roman"/>
          <w:b/>
          <w:sz w:val="24"/>
          <w:szCs w:val="24"/>
        </w:rPr>
        <w:br/>
        <w:t>УЧЕБНОЙ ДИСЦИПЛИНЫ</w:t>
      </w:r>
    </w:p>
    <w:p w14:paraId="575ED203" w14:textId="77777777" w:rsidR="003B7352" w:rsidRPr="00E1460B" w:rsidRDefault="003B7352" w:rsidP="003B7352">
      <w:pPr>
        <w:jc w:val="center"/>
        <w:rPr>
          <w:rFonts w:ascii="Times New Roman" w:hAnsi="Times New Roman"/>
          <w:b/>
          <w:sz w:val="24"/>
          <w:szCs w:val="24"/>
        </w:rPr>
      </w:pPr>
      <w:r>
        <w:rPr>
          <w:rFonts w:ascii="Times New Roman" w:hAnsi="Times New Roman"/>
          <w:b/>
          <w:sz w:val="24"/>
          <w:szCs w:val="24"/>
        </w:rPr>
        <w:t>«</w:t>
      </w:r>
      <w:r w:rsidRPr="00E1460B">
        <w:rPr>
          <w:rFonts w:ascii="Times New Roman" w:hAnsi="Times New Roman"/>
          <w:b/>
          <w:sz w:val="24"/>
          <w:szCs w:val="24"/>
        </w:rPr>
        <w:t>ОП.07 КОМПЬЮТЕРНАЯ ОБРАБОТКА ДОКУМЕНТОВ</w:t>
      </w:r>
      <w:r>
        <w:rPr>
          <w:rFonts w:ascii="Times New Roman" w:hAnsi="Times New Roman"/>
          <w:b/>
          <w:sz w:val="24"/>
          <w:szCs w:val="24"/>
        </w:rPr>
        <w:t>»</w:t>
      </w:r>
    </w:p>
    <w:p w14:paraId="6BAB9222" w14:textId="77777777" w:rsidR="003B7352" w:rsidRPr="00E1460B" w:rsidRDefault="003B7352" w:rsidP="003B7352">
      <w:pPr>
        <w:spacing w:before="240" w:after="0"/>
        <w:ind w:firstLine="709"/>
        <w:jc w:val="both"/>
        <w:rPr>
          <w:rFonts w:ascii="Times New Roman" w:hAnsi="Times New Roman"/>
          <w:color w:val="000000"/>
          <w:sz w:val="24"/>
          <w:szCs w:val="24"/>
        </w:rPr>
      </w:pPr>
      <w:r w:rsidRPr="00E1460B">
        <w:rPr>
          <w:rFonts w:ascii="Times New Roman" w:hAnsi="Times New Roman"/>
          <w:b/>
          <w:sz w:val="24"/>
          <w:szCs w:val="24"/>
        </w:rPr>
        <w:t xml:space="preserve">1.1 Место дисциплины в структуре основной образовательной программы: </w:t>
      </w:r>
    </w:p>
    <w:p w14:paraId="30120269" w14:textId="77777777" w:rsidR="003B7352" w:rsidRPr="00E1460B" w:rsidRDefault="003B7352" w:rsidP="003B7352">
      <w:pPr>
        <w:spacing w:after="0" w:line="240" w:lineRule="auto"/>
        <w:ind w:firstLine="709"/>
        <w:jc w:val="both"/>
        <w:rPr>
          <w:rFonts w:ascii="Times New Roman" w:hAnsi="Times New Roman"/>
          <w:sz w:val="24"/>
          <w:szCs w:val="24"/>
        </w:rPr>
      </w:pPr>
      <w:r w:rsidRPr="00E1460B">
        <w:rPr>
          <w:rFonts w:ascii="Times New Roman" w:hAnsi="Times New Roman"/>
          <w:sz w:val="24"/>
          <w:szCs w:val="24"/>
        </w:rPr>
        <w:t>Учебная дисциплина «</w:t>
      </w:r>
      <w:r w:rsidR="00AE56EA">
        <w:rPr>
          <w:rFonts w:ascii="Times New Roman" w:hAnsi="Times New Roman"/>
          <w:sz w:val="24"/>
          <w:szCs w:val="24"/>
        </w:rPr>
        <w:t xml:space="preserve">ОП.07 </w:t>
      </w:r>
      <w:r w:rsidRPr="00E1460B">
        <w:rPr>
          <w:rFonts w:ascii="Times New Roman" w:hAnsi="Times New Roman"/>
          <w:sz w:val="24"/>
          <w:szCs w:val="24"/>
        </w:rPr>
        <w:t xml:space="preserve">Компьютерная обработка документов» является обязательной частью общепрофессионального </w:t>
      </w:r>
      <w:r w:rsidR="00AE56EA">
        <w:rPr>
          <w:rFonts w:ascii="Times New Roman" w:hAnsi="Times New Roman"/>
          <w:sz w:val="24"/>
          <w:szCs w:val="24"/>
        </w:rPr>
        <w:t>цикла ПОП-П</w:t>
      </w:r>
      <w:r w:rsidRPr="00E1460B">
        <w:rPr>
          <w:rFonts w:ascii="Times New Roman" w:hAnsi="Times New Roman"/>
          <w:sz w:val="24"/>
          <w:szCs w:val="24"/>
        </w:rPr>
        <w:t xml:space="preserve"> в соответствии с ФГОС СПО по специальности 46.02.01 Документационное обеспечение управления и архивоведение. </w:t>
      </w:r>
    </w:p>
    <w:p w14:paraId="3DF34AE4" w14:textId="77777777" w:rsidR="003B7352" w:rsidRPr="00E1460B" w:rsidRDefault="003B7352" w:rsidP="003B7352">
      <w:pPr>
        <w:spacing w:after="0" w:line="240" w:lineRule="auto"/>
        <w:ind w:firstLine="709"/>
        <w:jc w:val="both"/>
        <w:rPr>
          <w:rFonts w:ascii="Times New Roman" w:hAnsi="Times New Roman"/>
          <w:sz w:val="24"/>
          <w:szCs w:val="24"/>
        </w:rPr>
      </w:pPr>
      <w:r w:rsidRPr="00E1460B">
        <w:rPr>
          <w:rFonts w:ascii="Times New Roman" w:hAnsi="Times New Roman"/>
          <w:sz w:val="24"/>
          <w:szCs w:val="24"/>
        </w:rPr>
        <w:t>Особое значение дисциплина имеет при формировании и развитии ОК 01, ОК 02, ОК 04</w:t>
      </w:r>
      <w:r>
        <w:rPr>
          <w:rFonts w:ascii="Times New Roman" w:hAnsi="Times New Roman"/>
          <w:sz w:val="24"/>
          <w:szCs w:val="24"/>
        </w:rPr>
        <w:t>.</w:t>
      </w:r>
    </w:p>
    <w:p w14:paraId="398CD103" w14:textId="77777777" w:rsidR="003B7352" w:rsidRPr="00E1460B" w:rsidRDefault="003B7352" w:rsidP="003B7352">
      <w:pPr>
        <w:spacing w:before="240" w:after="0"/>
        <w:ind w:firstLine="709"/>
        <w:jc w:val="both"/>
        <w:rPr>
          <w:rFonts w:ascii="Times New Roman" w:hAnsi="Times New Roman"/>
          <w:b/>
          <w:sz w:val="24"/>
          <w:szCs w:val="24"/>
        </w:rPr>
      </w:pPr>
      <w:r w:rsidRPr="00E1460B">
        <w:rPr>
          <w:rFonts w:ascii="Times New Roman" w:hAnsi="Times New Roman"/>
          <w:b/>
          <w:sz w:val="24"/>
          <w:szCs w:val="24"/>
        </w:rPr>
        <w:t>1.2. Цель и планируемые результаты освоения дисциплины:</w:t>
      </w:r>
    </w:p>
    <w:p w14:paraId="6A3B452A" w14:textId="77777777" w:rsidR="003B7352" w:rsidRPr="00E1460B" w:rsidRDefault="003B7352" w:rsidP="003B7352">
      <w:pPr>
        <w:spacing w:after="0"/>
        <w:ind w:firstLine="709"/>
        <w:rPr>
          <w:rFonts w:ascii="Times New Roman" w:hAnsi="Times New Roman"/>
          <w:sz w:val="24"/>
          <w:szCs w:val="24"/>
        </w:rPr>
      </w:pPr>
      <w:r w:rsidRPr="00E1460B">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E1460B">
        <w:rPr>
          <w:rFonts w:ascii="Times New Roman" w:hAnsi="Times New Roman"/>
          <w:sz w:val="24"/>
          <w:szCs w:val="24"/>
        </w:rPr>
        <w:t>и знания</w:t>
      </w:r>
    </w:p>
    <w:tbl>
      <w:tblPr>
        <w:tblW w:w="9513" w:type="dxa"/>
        <w:tblInd w:w="93" w:type="dxa"/>
        <w:tblLook w:val="04A0" w:firstRow="1" w:lastRow="0" w:firstColumn="1" w:lastColumn="0" w:noHBand="0" w:noVBand="1"/>
      </w:tblPr>
      <w:tblGrid>
        <w:gridCol w:w="1149"/>
        <w:gridCol w:w="3828"/>
        <w:gridCol w:w="4536"/>
      </w:tblGrid>
      <w:tr w:rsidR="008C23A3" w:rsidRPr="008C23A3" w14:paraId="15FE6D4D" w14:textId="77777777" w:rsidTr="008C23A3">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7ED95DBB" w14:textId="77777777" w:rsidR="008C23A3" w:rsidRPr="008C23A3" w:rsidRDefault="008C23A3" w:rsidP="008C23A3">
            <w:pPr>
              <w:spacing w:after="0" w:line="240" w:lineRule="auto"/>
              <w:rPr>
                <w:rFonts w:ascii="Times New Roman" w:hAnsi="Times New Roman"/>
                <w:b/>
                <w:bCs/>
                <w:color w:val="000000"/>
                <w:sz w:val="24"/>
                <w:szCs w:val="24"/>
              </w:rPr>
            </w:pPr>
            <w:r w:rsidRPr="008C23A3">
              <w:rPr>
                <w:rFonts w:ascii="Times New Roman" w:hAnsi="Times New Roman"/>
                <w:b/>
                <w:bCs/>
                <w:color w:val="000000"/>
                <w:sz w:val="24"/>
                <w:szCs w:val="24"/>
              </w:rPr>
              <w:t>Код ПК, ОК</w:t>
            </w:r>
          </w:p>
        </w:tc>
        <w:tc>
          <w:tcPr>
            <w:tcW w:w="3828" w:type="dxa"/>
            <w:tcBorders>
              <w:top w:val="single" w:sz="4" w:space="0" w:color="auto"/>
              <w:left w:val="nil"/>
              <w:bottom w:val="single" w:sz="4" w:space="0" w:color="auto"/>
              <w:right w:val="single" w:sz="4" w:space="0" w:color="auto"/>
            </w:tcBorders>
            <w:shd w:val="clear" w:color="auto" w:fill="auto"/>
            <w:hideMark/>
          </w:tcPr>
          <w:p w14:paraId="73EDCA56" w14:textId="77777777" w:rsidR="008C23A3" w:rsidRPr="008C23A3" w:rsidRDefault="008C23A3" w:rsidP="008C23A3">
            <w:pPr>
              <w:spacing w:after="0" w:line="240" w:lineRule="auto"/>
              <w:rPr>
                <w:rFonts w:ascii="Times New Roman" w:hAnsi="Times New Roman"/>
                <w:b/>
                <w:bCs/>
                <w:color w:val="000000"/>
                <w:sz w:val="24"/>
                <w:szCs w:val="24"/>
              </w:rPr>
            </w:pPr>
            <w:r w:rsidRPr="008C23A3">
              <w:rPr>
                <w:rFonts w:ascii="Times New Roman" w:hAnsi="Times New Roman"/>
                <w:b/>
                <w:bCs/>
                <w:color w:val="000000"/>
                <w:sz w:val="24"/>
                <w:szCs w:val="24"/>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14:paraId="04784BBE" w14:textId="77777777" w:rsidR="008C23A3" w:rsidRPr="008C23A3" w:rsidRDefault="008C23A3" w:rsidP="008C23A3">
            <w:pPr>
              <w:spacing w:after="0" w:line="240" w:lineRule="auto"/>
              <w:rPr>
                <w:rFonts w:ascii="Times New Roman" w:hAnsi="Times New Roman"/>
                <w:b/>
                <w:bCs/>
                <w:color w:val="000000"/>
                <w:sz w:val="24"/>
                <w:szCs w:val="24"/>
              </w:rPr>
            </w:pPr>
            <w:r w:rsidRPr="008C23A3">
              <w:rPr>
                <w:rFonts w:ascii="Times New Roman" w:hAnsi="Times New Roman"/>
                <w:b/>
                <w:bCs/>
                <w:color w:val="000000"/>
                <w:sz w:val="24"/>
                <w:szCs w:val="24"/>
              </w:rPr>
              <w:t>Знания</w:t>
            </w:r>
          </w:p>
        </w:tc>
      </w:tr>
      <w:tr w:rsidR="008C23A3" w:rsidRPr="008C23A3" w14:paraId="1947FB18" w14:textId="77777777" w:rsidTr="008C23A3">
        <w:tc>
          <w:tcPr>
            <w:tcW w:w="1149" w:type="dxa"/>
            <w:vMerge w:val="restart"/>
            <w:tcBorders>
              <w:top w:val="nil"/>
              <w:left w:val="single" w:sz="4" w:space="0" w:color="auto"/>
              <w:right w:val="single" w:sz="4" w:space="0" w:color="auto"/>
            </w:tcBorders>
            <w:shd w:val="clear" w:color="auto" w:fill="auto"/>
            <w:hideMark/>
          </w:tcPr>
          <w:p w14:paraId="5CB3DC11"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01,</w:t>
            </w:r>
          </w:p>
          <w:p w14:paraId="7B0E61BF"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02,</w:t>
            </w:r>
          </w:p>
          <w:p w14:paraId="71C8D9F7"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ОК 04,</w:t>
            </w:r>
          </w:p>
          <w:p w14:paraId="415EC30E"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ПК 1.5</w:t>
            </w:r>
          </w:p>
          <w:p w14:paraId="6B6DC055" w14:textId="77777777" w:rsidR="008C23A3" w:rsidRPr="008C23A3" w:rsidRDefault="008C23A3" w:rsidP="008C23A3">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6C786B52"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выполнять требования по охране труда и технике безопасности</w:t>
            </w:r>
          </w:p>
        </w:tc>
        <w:tc>
          <w:tcPr>
            <w:tcW w:w="4536" w:type="dxa"/>
            <w:tcBorders>
              <w:top w:val="nil"/>
              <w:left w:val="nil"/>
              <w:bottom w:val="single" w:sz="4" w:space="0" w:color="auto"/>
              <w:right w:val="single" w:sz="4" w:space="0" w:color="auto"/>
            </w:tcBorders>
            <w:shd w:val="clear" w:color="auto" w:fill="auto"/>
            <w:hideMark/>
          </w:tcPr>
          <w:p w14:paraId="62BA1F19"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правил по охране труда и технике безопасности</w:t>
            </w:r>
          </w:p>
        </w:tc>
      </w:tr>
      <w:tr w:rsidR="008C23A3" w:rsidRPr="008C23A3" w14:paraId="065BA7BF" w14:textId="77777777" w:rsidTr="008C23A3">
        <w:tc>
          <w:tcPr>
            <w:tcW w:w="1149" w:type="dxa"/>
            <w:vMerge/>
            <w:tcBorders>
              <w:left w:val="single" w:sz="4" w:space="0" w:color="auto"/>
              <w:right w:val="single" w:sz="4" w:space="0" w:color="auto"/>
            </w:tcBorders>
            <w:shd w:val="clear" w:color="auto" w:fill="auto"/>
            <w:hideMark/>
          </w:tcPr>
          <w:p w14:paraId="7978889A" w14:textId="77777777" w:rsidR="008C23A3" w:rsidRPr="008C23A3" w:rsidRDefault="008C23A3" w:rsidP="008C23A3">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201D87B0"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организовывать рабочее место для максимально эффективной работы</w:t>
            </w:r>
          </w:p>
        </w:tc>
        <w:tc>
          <w:tcPr>
            <w:tcW w:w="4536" w:type="dxa"/>
            <w:tcBorders>
              <w:top w:val="nil"/>
              <w:left w:val="nil"/>
              <w:bottom w:val="single" w:sz="4" w:space="0" w:color="auto"/>
              <w:right w:val="single" w:sz="4" w:space="0" w:color="auto"/>
            </w:tcBorders>
            <w:shd w:val="clear" w:color="auto" w:fill="auto"/>
            <w:hideMark/>
          </w:tcPr>
          <w:p w14:paraId="27EB3BA3"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правил организации рабочего места секретаря и руководителя</w:t>
            </w:r>
          </w:p>
        </w:tc>
      </w:tr>
      <w:tr w:rsidR="008C23A3" w:rsidRPr="008C23A3" w14:paraId="5E32E2A6" w14:textId="77777777" w:rsidTr="008C23A3">
        <w:tc>
          <w:tcPr>
            <w:tcW w:w="1149" w:type="dxa"/>
            <w:vMerge/>
            <w:tcBorders>
              <w:left w:val="single" w:sz="4" w:space="0" w:color="auto"/>
              <w:right w:val="single" w:sz="4" w:space="0" w:color="auto"/>
            </w:tcBorders>
            <w:shd w:val="clear" w:color="auto" w:fill="auto"/>
            <w:hideMark/>
          </w:tcPr>
          <w:p w14:paraId="053F0177" w14:textId="77777777" w:rsidR="008C23A3" w:rsidRPr="008C23A3" w:rsidRDefault="008C23A3" w:rsidP="008C23A3">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5D27D2BF"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профессионально осуществлять набор, форматирование, вывод на печать, сохранение текстовой и цифровой информации на персональном компьютере</w:t>
            </w:r>
          </w:p>
        </w:tc>
        <w:tc>
          <w:tcPr>
            <w:tcW w:w="4536" w:type="dxa"/>
            <w:tcBorders>
              <w:top w:val="nil"/>
              <w:left w:val="nil"/>
              <w:bottom w:val="single" w:sz="4" w:space="0" w:color="auto"/>
              <w:right w:val="single" w:sz="4" w:space="0" w:color="auto"/>
            </w:tcBorders>
            <w:shd w:val="clear" w:color="auto" w:fill="auto"/>
            <w:hideMark/>
          </w:tcPr>
          <w:p w14:paraId="5BCCE325"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русской и латинской клавиатуры персонального компьютера</w:t>
            </w:r>
          </w:p>
        </w:tc>
      </w:tr>
      <w:tr w:rsidR="008C23A3" w:rsidRPr="008C23A3" w14:paraId="1EE29FD9" w14:textId="77777777" w:rsidTr="008C23A3">
        <w:tc>
          <w:tcPr>
            <w:tcW w:w="1149" w:type="dxa"/>
            <w:vMerge/>
            <w:tcBorders>
              <w:left w:val="single" w:sz="4" w:space="0" w:color="auto"/>
              <w:right w:val="single" w:sz="4" w:space="0" w:color="auto"/>
            </w:tcBorders>
            <w:shd w:val="clear" w:color="auto" w:fill="auto"/>
            <w:hideMark/>
          </w:tcPr>
          <w:p w14:paraId="612DDCD5" w14:textId="77777777" w:rsidR="008C23A3" w:rsidRPr="008C23A3" w:rsidRDefault="008C23A3" w:rsidP="008C23A3">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377DD21D"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читать, понимать и исправлять проекты документов, с использованием справочно-правовых систем</w:t>
            </w:r>
          </w:p>
        </w:tc>
        <w:tc>
          <w:tcPr>
            <w:tcW w:w="4536" w:type="dxa"/>
            <w:tcBorders>
              <w:top w:val="nil"/>
              <w:left w:val="nil"/>
              <w:bottom w:val="single" w:sz="4" w:space="0" w:color="auto"/>
              <w:right w:val="single" w:sz="4" w:space="0" w:color="auto"/>
            </w:tcBorders>
            <w:shd w:val="clear" w:color="auto" w:fill="auto"/>
            <w:hideMark/>
          </w:tcPr>
          <w:p w14:paraId="70F26A3D"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правил оформления текстовых документов на персональном компьютере.</w:t>
            </w:r>
          </w:p>
        </w:tc>
      </w:tr>
      <w:tr w:rsidR="008C23A3" w:rsidRPr="008C23A3" w14:paraId="79CA1A42" w14:textId="77777777" w:rsidTr="008C23A3">
        <w:tc>
          <w:tcPr>
            <w:tcW w:w="1149" w:type="dxa"/>
            <w:vMerge/>
            <w:tcBorders>
              <w:left w:val="single" w:sz="4" w:space="0" w:color="auto"/>
              <w:right w:val="single" w:sz="4" w:space="0" w:color="auto"/>
            </w:tcBorders>
            <w:shd w:val="clear" w:color="auto" w:fill="auto"/>
            <w:hideMark/>
          </w:tcPr>
          <w:p w14:paraId="771AFAB5" w14:textId="77777777" w:rsidR="008C23A3" w:rsidRPr="008C23A3" w:rsidRDefault="008C23A3" w:rsidP="008C23A3">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6110D867"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планировать рабочее время, используя представленные задания, программное обеспечение и исходную документацию</w:t>
            </w:r>
          </w:p>
        </w:tc>
        <w:tc>
          <w:tcPr>
            <w:tcW w:w="4536" w:type="dxa"/>
            <w:tcBorders>
              <w:top w:val="nil"/>
              <w:left w:val="nil"/>
              <w:bottom w:val="single" w:sz="4" w:space="0" w:color="auto"/>
              <w:right w:val="single" w:sz="4" w:space="0" w:color="auto"/>
            </w:tcBorders>
            <w:shd w:val="clear" w:color="auto" w:fill="auto"/>
            <w:hideMark/>
          </w:tcPr>
          <w:p w14:paraId="5E4AE1ED" w14:textId="77777777" w:rsidR="008C23A3" w:rsidRPr="008C23A3" w:rsidRDefault="008C23A3" w:rsidP="008C23A3">
            <w:pPr>
              <w:spacing w:after="0" w:line="240" w:lineRule="auto"/>
              <w:rPr>
                <w:rFonts w:cs="Calibri"/>
                <w:color w:val="000000"/>
              </w:rPr>
            </w:pPr>
            <w:r w:rsidRPr="008C23A3">
              <w:rPr>
                <w:rFonts w:cs="Calibri"/>
                <w:color w:val="000000"/>
              </w:rPr>
              <w:t> </w:t>
            </w:r>
          </w:p>
        </w:tc>
      </w:tr>
      <w:tr w:rsidR="008C23A3" w:rsidRPr="008C23A3" w14:paraId="67C9B434" w14:textId="77777777" w:rsidTr="008C23A3">
        <w:tc>
          <w:tcPr>
            <w:tcW w:w="1149" w:type="dxa"/>
            <w:vMerge/>
            <w:tcBorders>
              <w:left w:val="single" w:sz="4" w:space="0" w:color="auto"/>
              <w:bottom w:val="single" w:sz="4" w:space="0" w:color="auto"/>
              <w:right w:val="single" w:sz="4" w:space="0" w:color="auto"/>
            </w:tcBorders>
            <w:shd w:val="clear" w:color="auto" w:fill="auto"/>
            <w:hideMark/>
          </w:tcPr>
          <w:p w14:paraId="595E5C06" w14:textId="77777777" w:rsidR="008C23A3" w:rsidRPr="008C23A3" w:rsidRDefault="008C23A3" w:rsidP="008C23A3">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13FD2A60" w14:textId="77777777" w:rsidR="008C23A3" w:rsidRPr="008C23A3" w:rsidRDefault="008C23A3" w:rsidP="008C23A3">
            <w:pPr>
              <w:spacing w:after="0" w:line="240" w:lineRule="auto"/>
              <w:rPr>
                <w:rFonts w:ascii="Times New Roman" w:hAnsi="Times New Roman"/>
                <w:color w:val="000000"/>
                <w:sz w:val="24"/>
                <w:szCs w:val="24"/>
              </w:rPr>
            </w:pPr>
            <w:r w:rsidRPr="008C23A3">
              <w:rPr>
                <w:rFonts w:ascii="Times New Roman" w:hAnsi="Times New Roman"/>
                <w:color w:val="000000"/>
                <w:sz w:val="24"/>
                <w:szCs w:val="24"/>
              </w:rPr>
              <w:t>выбирать технологию создания документа.</w:t>
            </w:r>
          </w:p>
        </w:tc>
        <w:tc>
          <w:tcPr>
            <w:tcW w:w="4536" w:type="dxa"/>
            <w:tcBorders>
              <w:top w:val="nil"/>
              <w:left w:val="nil"/>
              <w:bottom w:val="single" w:sz="4" w:space="0" w:color="auto"/>
              <w:right w:val="single" w:sz="4" w:space="0" w:color="auto"/>
            </w:tcBorders>
            <w:shd w:val="clear" w:color="auto" w:fill="auto"/>
            <w:hideMark/>
          </w:tcPr>
          <w:p w14:paraId="724F5055" w14:textId="77777777" w:rsidR="008C23A3" w:rsidRPr="008C23A3" w:rsidRDefault="008C23A3" w:rsidP="008C23A3">
            <w:pPr>
              <w:spacing w:after="0" w:line="240" w:lineRule="auto"/>
              <w:rPr>
                <w:rFonts w:cs="Calibri"/>
                <w:color w:val="000000"/>
              </w:rPr>
            </w:pPr>
            <w:r w:rsidRPr="008C23A3">
              <w:rPr>
                <w:rFonts w:cs="Calibri"/>
                <w:color w:val="000000"/>
              </w:rPr>
              <w:t> </w:t>
            </w:r>
          </w:p>
        </w:tc>
      </w:tr>
    </w:tbl>
    <w:p w14:paraId="40131B50" w14:textId="77777777" w:rsidR="003B7352" w:rsidRPr="00E1460B" w:rsidRDefault="003B7352" w:rsidP="003B7352">
      <w:pPr>
        <w:rPr>
          <w:rFonts w:ascii="Times New Roman" w:hAnsi="Times New Roman"/>
          <w:b/>
          <w:sz w:val="24"/>
          <w:szCs w:val="24"/>
        </w:rPr>
      </w:pPr>
    </w:p>
    <w:p w14:paraId="380B9F89" w14:textId="77777777" w:rsidR="003B7352" w:rsidRPr="00E1460B" w:rsidRDefault="003B7352" w:rsidP="003B7352">
      <w:pPr>
        <w:jc w:val="center"/>
        <w:rPr>
          <w:rFonts w:ascii="Times New Roman" w:hAnsi="Times New Roman"/>
          <w:b/>
          <w:color w:val="000000"/>
          <w:sz w:val="24"/>
          <w:szCs w:val="24"/>
        </w:rPr>
      </w:pPr>
      <w:r w:rsidRPr="00E1460B">
        <w:rPr>
          <w:rFonts w:ascii="Times New Roman" w:hAnsi="Times New Roman"/>
          <w:b/>
          <w:sz w:val="24"/>
          <w:szCs w:val="24"/>
        </w:rPr>
        <w:br w:type="page"/>
      </w:r>
      <w:r w:rsidRPr="00E1460B">
        <w:rPr>
          <w:rFonts w:ascii="Times New Roman" w:hAnsi="Times New Roman"/>
          <w:b/>
          <w:sz w:val="24"/>
          <w:szCs w:val="24"/>
        </w:rPr>
        <w:lastRenderedPageBreak/>
        <w:t xml:space="preserve">2. </w:t>
      </w:r>
      <w:r w:rsidRPr="00E1460B">
        <w:rPr>
          <w:rFonts w:ascii="Times New Roman" w:hAnsi="Times New Roman"/>
          <w:b/>
          <w:color w:val="000000"/>
          <w:sz w:val="24"/>
          <w:szCs w:val="24"/>
        </w:rPr>
        <w:t>СТРУКТУРА И СОДЕРЖАНИЕ УЧЕБНОЙ ДИСЦИПЛИНЫ</w:t>
      </w:r>
    </w:p>
    <w:p w14:paraId="30F40B95" w14:textId="77777777" w:rsidR="003B7352" w:rsidRPr="00E1460B" w:rsidRDefault="003B7352" w:rsidP="003B7352">
      <w:pPr>
        <w:spacing w:before="240" w:after="240"/>
        <w:ind w:firstLine="709"/>
        <w:jc w:val="both"/>
        <w:rPr>
          <w:rFonts w:ascii="Times New Roman" w:hAnsi="Times New Roman"/>
          <w:b/>
          <w:sz w:val="24"/>
          <w:szCs w:val="24"/>
        </w:rPr>
      </w:pPr>
      <w:r w:rsidRPr="00E1460B">
        <w:rPr>
          <w:rFonts w:ascii="Times New Roman" w:hAnsi="Times New Roman"/>
          <w:b/>
          <w:sz w:val="24"/>
          <w:szCs w:val="24"/>
        </w:rPr>
        <w:t>2.1 Объём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3B7352" w:rsidRPr="00E1460B" w14:paraId="368F2EED" w14:textId="77777777" w:rsidTr="00927E4B">
        <w:trPr>
          <w:trHeight w:val="490"/>
        </w:trPr>
        <w:tc>
          <w:tcPr>
            <w:tcW w:w="3685" w:type="pct"/>
            <w:vAlign w:val="center"/>
          </w:tcPr>
          <w:p w14:paraId="1D6D318A" w14:textId="77777777" w:rsidR="003B7352" w:rsidRPr="00E1460B" w:rsidRDefault="003B7352" w:rsidP="00927E4B">
            <w:pPr>
              <w:rPr>
                <w:rFonts w:ascii="Times New Roman" w:hAnsi="Times New Roman"/>
                <w:b/>
                <w:sz w:val="24"/>
                <w:szCs w:val="24"/>
              </w:rPr>
            </w:pPr>
            <w:r w:rsidRPr="00E1460B">
              <w:rPr>
                <w:rFonts w:ascii="Times New Roman" w:hAnsi="Times New Roman"/>
                <w:b/>
                <w:sz w:val="24"/>
                <w:szCs w:val="24"/>
              </w:rPr>
              <w:t>Вид учебной работы</w:t>
            </w:r>
          </w:p>
        </w:tc>
        <w:tc>
          <w:tcPr>
            <w:tcW w:w="1315" w:type="pct"/>
            <w:vAlign w:val="center"/>
          </w:tcPr>
          <w:p w14:paraId="01124FE2" w14:textId="77777777" w:rsidR="003B7352" w:rsidRPr="00E1460B" w:rsidRDefault="003B7352" w:rsidP="00927E4B">
            <w:pPr>
              <w:rPr>
                <w:rFonts w:ascii="Times New Roman" w:hAnsi="Times New Roman"/>
                <w:b/>
                <w:iCs/>
                <w:sz w:val="24"/>
                <w:szCs w:val="24"/>
              </w:rPr>
            </w:pPr>
            <w:r w:rsidRPr="00E1460B">
              <w:rPr>
                <w:rFonts w:ascii="Times New Roman" w:hAnsi="Times New Roman"/>
                <w:b/>
                <w:iCs/>
                <w:sz w:val="24"/>
                <w:szCs w:val="24"/>
              </w:rPr>
              <w:t>Объём в часах</w:t>
            </w:r>
            <w:r w:rsidR="00042B16">
              <w:rPr>
                <w:rStyle w:val="ac"/>
                <w:b/>
                <w:iCs/>
              </w:rPr>
              <w:footnoteReference w:id="21"/>
            </w:r>
          </w:p>
        </w:tc>
      </w:tr>
      <w:tr w:rsidR="003B7352" w:rsidRPr="00E1460B" w14:paraId="131A741C" w14:textId="77777777" w:rsidTr="00927E4B">
        <w:trPr>
          <w:trHeight w:val="490"/>
        </w:trPr>
        <w:tc>
          <w:tcPr>
            <w:tcW w:w="3685" w:type="pct"/>
            <w:vAlign w:val="center"/>
          </w:tcPr>
          <w:p w14:paraId="2E07F8D1" w14:textId="77777777" w:rsidR="003B7352" w:rsidRPr="00E1460B" w:rsidRDefault="003B7352" w:rsidP="00927E4B">
            <w:pPr>
              <w:rPr>
                <w:rFonts w:ascii="Times New Roman" w:hAnsi="Times New Roman"/>
                <w:sz w:val="24"/>
                <w:szCs w:val="24"/>
              </w:rPr>
            </w:pPr>
            <w:r w:rsidRPr="002C4F7D">
              <w:rPr>
                <w:rFonts w:ascii="Times New Roman" w:hAnsi="Times New Roman"/>
                <w:b/>
              </w:rPr>
              <w:t>Объем образовательной программы учебной дисциплины</w:t>
            </w:r>
          </w:p>
        </w:tc>
        <w:tc>
          <w:tcPr>
            <w:tcW w:w="1315" w:type="pct"/>
            <w:vAlign w:val="center"/>
          </w:tcPr>
          <w:p w14:paraId="02E12A25" w14:textId="77777777" w:rsidR="003B7352" w:rsidRPr="00165F66" w:rsidRDefault="003B7352" w:rsidP="00927E4B">
            <w:pPr>
              <w:rPr>
                <w:rFonts w:ascii="Times New Roman" w:hAnsi="Times New Roman"/>
                <w:b/>
                <w:bCs/>
                <w:iCs/>
                <w:sz w:val="24"/>
                <w:szCs w:val="24"/>
              </w:rPr>
            </w:pPr>
            <w:r w:rsidRPr="00165F66">
              <w:rPr>
                <w:rFonts w:ascii="Times New Roman" w:hAnsi="Times New Roman"/>
                <w:b/>
                <w:bCs/>
                <w:iCs/>
                <w:sz w:val="24"/>
                <w:szCs w:val="24"/>
              </w:rPr>
              <w:t>70</w:t>
            </w:r>
          </w:p>
        </w:tc>
      </w:tr>
      <w:tr w:rsidR="003B7352" w:rsidRPr="00E1460B" w14:paraId="7F933DE3" w14:textId="77777777" w:rsidTr="00927E4B">
        <w:trPr>
          <w:trHeight w:val="490"/>
        </w:trPr>
        <w:tc>
          <w:tcPr>
            <w:tcW w:w="3685" w:type="pct"/>
            <w:shd w:val="clear" w:color="auto" w:fill="auto"/>
            <w:vAlign w:val="center"/>
          </w:tcPr>
          <w:p w14:paraId="78E4FF28" w14:textId="77777777" w:rsidR="003B7352" w:rsidRPr="00E1460B" w:rsidRDefault="003B7352" w:rsidP="00927E4B">
            <w:pPr>
              <w:rPr>
                <w:rFonts w:ascii="Times New Roman" w:hAnsi="Times New Roman"/>
                <w:sz w:val="24"/>
                <w:szCs w:val="24"/>
              </w:rPr>
            </w:pPr>
            <w:r w:rsidRPr="002C4F7D">
              <w:rPr>
                <w:rFonts w:ascii="Times New Roman" w:hAnsi="Times New Roman"/>
                <w:b/>
              </w:rPr>
              <w:t>в т.ч. в форме практической подготовки</w:t>
            </w:r>
          </w:p>
        </w:tc>
        <w:tc>
          <w:tcPr>
            <w:tcW w:w="1315" w:type="pct"/>
            <w:vAlign w:val="center"/>
          </w:tcPr>
          <w:p w14:paraId="041DA017" w14:textId="77777777" w:rsidR="003B7352" w:rsidRPr="00165F66" w:rsidRDefault="003B7352" w:rsidP="00927E4B">
            <w:pPr>
              <w:rPr>
                <w:rFonts w:ascii="Times New Roman" w:hAnsi="Times New Roman"/>
                <w:b/>
                <w:bCs/>
                <w:iCs/>
                <w:sz w:val="24"/>
                <w:szCs w:val="24"/>
              </w:rPr>
            </w:pPr>
            <w:r w:rsidRPr="00165F66">
              <w:rPr>
                <w:rFonts w:ascii="Times New Roman" w:hAnsi="Times New Roman"/>
                <w:b/>
                <w:bCs/>
                <w:iCs/>
                <w:sz w:val="24"/>
                <w:szCs w:val="24"/>
              </w:rPr>
              <w:t>60</w:t>
            </w:r>
          </w:p>
        </w:tc>
      </w:tr>
      <w:tr w:rsidR="003B7352" w:rsidRPr="00E1460B" w14:paraId="0F91CB45" w14:textId="77777777" w:rsidTr="00927E4B">
        <w:trPr>
          <w:trHeight w:val="336"/>
        </w:trPr>
        <w:tc>
          <w:tcPr>
            <w:tcW w:w="3685" w:type="pct"/>
            <w:vAlign w:val="center"/>
          </w:tcPr>
          <w:p w14:paraId="4EBA1BC2" w14:textId="77777777" w:rsidR="003B7352" w:rsidRPr="00BC77C7" w:rsidRDefault="003B7352" w:rsidP="00927E4B">
            <w:pPr>
              <w:rPr>
                <w:rFonts w:ascii="Times New Roman" w:hAnsi="Times New Roman"/>
                <w:iCs/>
                <w:sz w:val="24"/>
                <w:szCs w:val="24"/>
              </w:rPr>
            </w:pPr>
            <w:r w:rsidRPr="00BC77C7">
              <w:rPr>
                <w:rFonts w:ascii="Times New Roman" w:hAnsi="Times New Roman"/>
                <w:iCs/>
                <w:sz w:val="24"/>
                <w:szCs w:val="24"/>
              </w:rPr>
              <w:t>в том числе:</w:t>
            </w:r>
          </w:p>
        </w:tc>
        <w:tc>
          <w:tcPr>
            <w:tcW w:w="1315" w:type="pct"/>
            <w:vAlign w:val="center"/>
          </w:tcPr>
          <w:p w14:paraId="54C7C9B3" w14:textId="77777777" w:rsidR="003B7352" w:rsidRPr="00E1460B" w:rsidRDefault="003B7352" w:rsidP="00927E4B">
            <w:pPr>
              <w:rPr>
                <w:rFonts w:ascii="Times New Roman" w:hAnsi="Times New Roman"/>
                <w:iCs/>
                <w:sz w:val="24"/>
                <w:szCs w:val="24"/>
              </w:rPr>
            </w:pPr>
          </w:p>
        </w:tc>
      </w:tr>
      <w:tr w:rsidR="003B7352" w:rsidRPr="00E1460B" w14:paraId="570359AC" w14:textId="77777777" w:rsidTr="00927E4B">
        <w:trPr>
          <w:trHeight w:val="490"/>
        </w:trPr>
        <w:tc>
          <w:tcPr>
            <w:tcW w:w="3685" w:type="pct"/>
            <w:vAlign w:val="center"/>
          </w:tcPr>
          <w:p w14:paraId="672FD77A"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теоретическое обучение</w:t>
            </w:r>
          </w:p>
        </w:tc>
        <w:tc>
          <w:tcPr>
            <w:tcW w:w="1315" w:type="pct"/>
            <w:vAlign w:val="center"/>
          </w:tcPr>
          <w:p w14:paraId="316A531D"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10</w:t>
            </w:r>
          </w:p>
        </w:tc>
      </w:tr>
      <w:tr w:rsidR="003B7352" w:rsidRPr="00E1460B" w14:paraId="5E623B49" w14:textId="77777777" w:rsidTr="00927E4B">
        <w:trPr>
          <w:trHeight w:val="490"/>
        </w:trPr>
        <w:tc>
          <w:tcPr>
            <w:tcW w:w="3685" w:type="pct"/>
            <w:vAlign w:val="center"/>
          </w:tcPr>
          <w:p w14:paraId="36940908" w14:textId="77777777" w:rsidR="003B7352" w:rsidRPr="00E1460B" w:rsidRDefault="003B7352" w:rsidP="00927E4B">
            <w:pPr>
              <w:rPr>
                <w:rFonts w:ascii="Times New Roman" w:hAnsi="Times New Roman"/>
                <w:sz w:val="24"/>
                <w:szCs w:val="24"/>
              </w:rPr>
            </w:pPr>
            <w:r w:rsidRPr="00E1460B">
              <w:rPr>
                <w:rFonts w:ascii="Times New Roman" w:hAnsi="Times New Roman"/>
                <w:sz w:val="24"/>
                <w:szCs w:val="24"/>
              </w:rPr>
              <w:t>практические занятия</w:t>
            </w:r>
            <w:r w:rsidRPr="00E1460B">
              <w:rPr>
                <w:rFonts w:ascii="Times New Roman" w:hAnsi="Times New Roman"/>
                <w:i/>
                <w:sz w:val="24"/>
                <w:szCs w:val="24"/>
              </w:rPr>
              <w:t xml:space="preserve"> </w:t>
            </w:r>
          </w:p>
        </w:tc>
        <w:tc>
          <w:tcPr>
            <w:tcW w:w="1315" w:type="pct"/>
            <w:vAlign w:val="center"/>
          </w:tcPr>
          <w:p w14:paraId="682B40CF" w14:textId="77777777" w:rsidR="003B7352" w:rsidRPr="00E1460B" w:rsidRDefault="003B7352" w:rsidP="00927E4B">
            <w:pPr>
              <w:rPr>
                <w:rFonts w:ascii="Times New Roman" w:hAnsi="Times New Roman"/>
                <w:iCs/>
                <w:sz w:val="24"/>
                <w:szCs w:val="24"/>
              </w:rPr>
            </w:pPr>
            <w:r w:rsidRPr="00E1460B">
              <w:rPr>
                <w:rFonts w:ascii="Times New Roman" w:hAnsi="Times New Roman"/>
                <w:iCs/>
                <w:sz w:val="24"/>
                <w:szCs w:val="24"/>
              </w:rPr>
              <w:t>60</w:t>
            </w:r>
          </w:p>
        </w:tc>
      </w:tr>
      <w:tr w:rsidR="003B7352" w:rsidRPr="00E1460B" w14:paraId="3EF7C363" w14:textId="77777777" w:rsidTr="00927E4B">
        <w:trPr>
          <w:trHeight w:val="267"/>
        </w:trPr>
        <w:tc>
          <w:tcPr>
            <w:tcW w:w="3685" w:type="pct"/>
            <w:vAlign w:val="center"/>
          </w:tcPr>
          <w:p w14:paraId="7989438C" w14:textId="77777777" w:rsidR="003B7352" w:rsidRPr="00E1460B" w:rsidRDefault="003B7352" w:rsidP="00927E4B">
            <w:pPr>
              <w:rPr>
                <w:rFonts w:ascii="Times New Roman" w:hAnsi="Times New Roman"/>
                <w:i/>
                <w:sz w:val="24"/>
                <w:szCs w:val="24"/>
              </w:rPr>
            </w:pPr>
            <w:r w:rsidRPr="00E1460B">
              <w:rPr>
                <w:rFonts w:ascii="Times New Roman" w:hAnsi="Times New Roman"/>
                <w:i/>
                <w:sz w:val="24"/>
                <w:szCs w:val="24"/>
              </w:rPr>
              <w:t xml:space="preserve">Самостоятельная работа </w:t>
            </w:r>
            <w:r w:rsidRPr="00E1460B">
              <w:rPr>
                <w:rFonts w:ascii="Times New Roman" w:hAnsi="Times New Roman"/>
                <w:i/>
                <w:sz w:val="24"/>
                <w:szCs w:val="24"/>
                <w:vertAlign w:val="superscript"/>
              </w:rPr>
              <w:footnoteReference w:id="22"/>
            </w:r>
          </w:p>
        </w:tc>
        <w:tc>
          <w:tcPr>
            <w:tcW w:w="1315" w:type="pct"/>
            <w:vAlign w:val="center"/>
          </w:tcPr>
          <w:p w14:paraId="21F13E82" w14:textId="77777777" w:rsidR="003B7352" w:rsidRPr="00E1460B" w:rsidRDefault="003B7352" w:rsidP="00927E4B">
            <w:pPr>
              <w:rPr>
                <w:rFonts w:ascii="Times New Roman" w:hAnsi="Times New Roman"/>
                <w:iCs/>
                <w:sz w:val="24"/>
                <w:szCs w:val="24"/>
              </w:rPr>
            </w:pPr>
          </w:p>
        </w:tc>
      </w:tr>
      <w:tr w:rsidR="003B7352" w:rsidRPr="00E1460B" w14:paraId="7CF9CADB" w14:textId="77777777" w:rsidTr="00927E4B">
        <w:trPr>
          <w:trHeight w:val="331"/>
        </w:trPr>
        <w:tc>
          <w:tcPr>
            <w:tcW w:w="3685" w:type="pct"/>
            <w:vAlign w:val="center"/>
          </w:tcPr>
          <w:p w14:paraId="420F95B7" w14:textId="77777777" w:rsidR="003B7352" w:rsidRPr="00E1460B" w:rsidRDefault="003B7352" w:rsidP="00927E4B">
            <w:pPr>
              <w:rPr>
                <w:rFonts w:ascii="Times New Roman" w:hAnsi="Times New Roman"/>
                <w:i/>
                <w:sz w:val="24"/>
                <w:szCs w:val="24"/>
              </w:rPr>
            </w:pPr>
            <w:r w:rsidRPr="00E1460B">
              <w:rPr>
                <w:rFonts w:ascii="Times New Roman" w:hAnsi="Times New Roman"/>
                <w:iCs/>
                <w:sz w:val="24"/>
                <w:szCs w:val="24"/>
              </w:rPr>
              <w:t>Промежуточная аттестация</w:t>
            </w:r>
          </w:p>
        </w:tc>
        <w:tc>
          <w:tcPr>
            <w:tcW w:w="1315" w:type="pct"/>
            <w:vAlign w:val="center"/>
          </w:tcPr>
          <w:p w14:paraId="6AEF64C5" w14:textId="77777777" w:rsidR="003B7352" w:rsidRPr="00E1460B" w:rsidRDefault="003B7352" w:rsidP="00927E4B">
            <w:pPr>
              <w:rPr>
                <w:rFonts w:ascii="Times New Roman" w:hAnsi="Times New Roman"/>
                <w:iCs/>
                <w:sz w:val="24"/>
                <w:szCs w:val="24"/>
              </w:rPr>
            </w:pPr>
          </w:p>
        </w:tc>
      </w:tr>
    </w:tbl>
    <w:p w14:paraId="15E825FA" w14:textId="77777777" w:rsidR="003B7352" w:rsidRPr="00E1460B" w:rsidRDefault="003B7352" w:rsidP="003B7352">
      <w:pPr>
        <w:rPr>
          <w:rFonts w:ascii="Times New Roman" w:hAnsi="Times New Roman"/>
          <w:b/>
          <w:i/>
          <w:sz w:val="24"/>
          <w:szCs w:val="24"/>
        </w:rPr>
      </w:pPr>
    </w:p>
    <w:p w14:paraId="0605A963" w14:textId="77777777" w:rsidR="003B7352" w:rsidRPr="00E1460B" w:rsidRDefault="003B7352" w:rsidP="003B7352">
      <w:pPr>
        <w:rPr>
          <w:rFonts w:ascii="Times New Roman" w:hAnsi="Times New Roman"/>
          <w:b/>
          <w:i/>
          <w:sz w:val="24"/>
          <w:szCs w:val="24"/>
        </w:rPr>
        <w:sectPr w:rsidR="003B7352" w:rsidRPr="00E1460B" w:rsidSect="00927E4B">
          <w:pgSz w:w="11906" w:h="16838"/>
          <w:pgMar w:top="1134" w:right="851" w:bottom="1134" w:left="1701" w:header="709" w:footer="709" w:gutter="0"/>
          <w:pgNumType w:start="298"/>
          <w:cols w:space="720"/>
          <w:docGrid w:linePitch="299"/>
        </w:sectPr>
      </w:pPr>
    </w:p>
    <w:p w14:paraId="223FEBF8" w14:textId="77777777" w:rsidR="003B7352" w:rsidRPr="00E1460B" w:rsidRDefault="003B7352" w:rsidP="003B7352">
      <w:pPr>
        <w:spacing w:before="240" w:after="240"/>
        <w:ind w:firstLine="709"/>
        <w:jc w:val="both"/>
        <w:rPr>
          <w:rFonts w:ascii="Times New Roman" w:hAnsi="Times New Roman"/>
          <w:b/>
          <w:sz w:val="24"/>
          <w:szCs w:val="24"/>
        </w:rPr>
      </w:pPr>
      <w:r w:rsidRPr="00E1460B">
        <w:rPr>
          <w:rFonts w:ascii="Times New Roman" w:hAnsi="Times New Roman"/>
          <w:b/>
          <w:sz w:val="24"/>
          <w:szCs w:val="24"/>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8931"/>
        <w:gridCol w:w="2025"/>
        <w:gridCol w:w="8"/>
        <w:gridCol w:w="1901"/>
      </w:tblGrid>
      <w:tr w:rsidR="003B7352" w:rsidRPr="00E1460B" w14:paraId="72460FB4" w14:textId="77777777" w:rsidTr="008C23A3">
        <w:tc>
          <w:tcPr>
            <w:tcW w:w="2263" w:type="dxa"/>
            <w:vAlign w:val="center"/>
          </w:tcPr>
          <w:p w14:paraId="094C5AFE" w14:textId="77777777" w:rsidR="003B7352" w:rsidRPr="00E1460B" w:rsidRDefault="003B7352" w:rsidP="008C23A3">
            <w:pPr>
              <w:spacing w:after="0"/>
              <w:jc w:val="center"/>
              <w:rPr>
                <w:rFonts w:ascii="Times New Roman" w:hAnsi="Times New Roman"/>
                <w:b/>
                <w:bCs/>
                <w:sz w:val="24"/>
                <w:szCs w:val="24"/>
              </w:rPr>
            </w:pPr>
            <w:r w:rsidRPr="00E1460B">
              <w:rPr>
                <w:rFonts w:ascii="Times New Roman" w:hAnsi="Times New Roman"/>
                <w:b/>
                <w:bCs/>
                <w:sz w:val="24"/>
                <w:szCs w:val="24"/>
              </w:rPr>
              <w:t xml:space="preserve">Наименование разделов </w:t>
            </w:r>
            <w:r w:rsidRPr="00E1460B">
              <w:rPr>
                <w:rFonts w:ascii="Times New Roman" w:hAnsi="Times New Roman"/>
                <w:b/>
                <w:bCs/>
                <w:sz w:val="24"/>
                <w:szCs w:val="24"/>
                <w:lang w:val="en-US"/>
              </w:rPr>
              <w:br/>
            </w:r>
            <w:r w:rsidRPr="00E1460B">
              <w:rPr>
                <w:rFonts w:ascii="Times New Roman" w:hAnsi="Times New Roman"/>
                <w:b/>
                <w:bCs/>
                <w:sz w:val="24"/>
                <w:szCs w:val="24"/>
              </w:rPr>
              <w:t>и тем</w:t>
            </w:r>
          </w:p>
        </w:tc>
        <w:tc>
          <w:tcPr>
            <w:tcW w:w="8931" w:type="dxa"/>
            <w:vAlign w:val="center"/>
          </w:tcPr>
          <w:p w14:paraId="514B8A34" w14:textId="77777777" w:rsidR="003B7352" w:rsidRPr="00BC77C7" w:rsidRDefault="003B7352" w:rsidP="008C23A3">
            <w:pPr>
              <w:spacing w:after="0"/>
              <w:jc w:val="center"/>
              <w:rPr>
                <w:rFonts w:ascii="Times New Roman" w:hAnsi="Times New Roman"/>
                <w:b/>
                <w:bCs/>
                <w:sz w:val="24"/>
                <w:szCs w:val="24"/>
              </w:rPr>
            </w:pPr>
            <w:r w:rsidRPr="00BC77C7">
              <w:rPr>
                <w:rFonts w:ascii="Times New Roman" w:hAnsi="Times New Roman"/>
                <w:b/>
                <w:bCs/>
                <w:sz w:val="24"/>
                <w:szCs w:val="24"/>
              </w:rPr>
              <w:t xml:space="preserve">Содержание учебного материала </w:t>
            </w:r>
            <w:r w:rsidRPr="00BC77C7">
              <w:rPr>
                <w:rFonts w:ascii="Times New Roman" w:hAnsi="Times New Roman"/>
                <w:b/>
                <w:bCs/>
                <w:sz w:val="24"/>
                <w:szCs w:val="24"/>
              </w:rPr>
              <w:br/>
              <w:t>и формы организации деятельности обучающихся</w:t>
            </w:r>
          </w:p>
        </w:tc>
        <w:tc>
          <w:tcPr>
            <w:tcW w:w="2033" w:type="dxa"/>
            <w:gridSpan w:val="2"/>
            <w:vAlign w:val="center"/>
          </w:tcPr>
          <w:p w14:paraId="5A01D51D" w14:textId="77777777" w:rsidR="003B7352" w:rsidRPr="00BC77C7" w:rsidRDefault="003B7352" w:rsidP="008C23A3">
            <w:pPr>
              <w:spacing w:after="0"/>
              <w:jc w:val="center"/>
              <w:rPr>
                <w:rFonts w:ascii="Times New Roman" w:hAnsi="Times New Roman"/>
                <w:b/>
                <w:bCs/>
                <w:sz w:val="24"/>
                <w:szCs w:val="24"/>
              </w:rPr>
            </w:pPr>
            <w:r w:rsidRPr="00A450A8">
              <w:rPr>
                <w:rFonts w:ascii="Times New Roman" w:hAnsi="Times New Roman"/>
                <w:b/>
                <w:bCs/>
              </w:rPr>
              <w:t xml:space="preserve">Объем, </w:t>
            </w:r>
            <w:proofErr w:type="spellStart"/>
            <w:r w:rsidRPr="00A450A8">
              <w:rPr>
                <w:rFonts w:ascii="Times New Roman" w:hAnsi="Times New Roman"/>
                <w:b/>
                <w:bCs/>
              </w:rPr>
              <w:t>ак</w:t>
            </w:r>
            <w:proofErr w:type="spellEnd"/>
            <w:r w:rsidRPr="00A450A8">
              <w:rPr>
                <w:rFonts w:ascii="Times New Roman" w:hAnsi="Times New Roman"/>
                <w:b/>
                <w:bCs/>
              </w:rPr>
              <w:t>. ч</w:t>
            </w:r>
            <w:r>
              <w:rPr>
                <w:rFonts w:ascii="Times New Roman" w:hAnsi="Times New Roman"/>
                <w:b/>
                <w:bCs/>
              </w:rPr>
              <w:t>.</w:t>
            </w:r>
            <w:r w:rsidRPr="00A450A8">
              <w:rPr>
                <w:rFonts w:ascii="Times New Roman" w:hAnsi="Times New Roman"/>
                <w:b/>
                <w:bCs/>
              </w:rPr>
              <w:t xml:space="preserve"> / </w:t>
            </w:r>
            <w:r w:rsidRPr="00A450A8">
              <w:rPr>
                <w:rFonts w:ascii="Times New Roman" w:hAnsi="Times New Roman"/>
                <w:b/>
                <w:bCs/>
              </w:rPr>
              <w:br/>
              <w:t xml:space="preserve">в том числе </w:t>
            </w:r>
            <w:r w:rsidRPr="00A450A8">
              <w:rPr>
                <w:rFonts w:ascii="Times New Roman" w:hAnsi="Times New Roman"/>
                <w:b/>
                <w:bCs/>
              </w:rPr>
              <w:br/>
              <w:t xml:space="preserve">в форме практической подготовки, </w:t>
            </w:r>
            <w:proofErr w:type="spellStart"/>
            <w:r w:rsidRPr="00A450A8">
              <w:rPr>
                <w:rFonts w:ascii="Times New Roman" w:hAnsi="Times New Roman"/>
                <w:b/>
                <w:bCs/>
              </w:rPr>
              <w:t>ак</w:t>
            </w:r>
            <w:proofErr w:type="spellEnd"/>
            <w:r w:rsidRPr="00A450A8">
              <w:rPr>
                <w:rFonts w:ascii="Times New Roman" w:hAnsi="Times New Roman"/>
                <w:b/>
                <w:bCs/>
              </w:rPr>
              <w:t>. ч</w:t>
            </w:r>
            <w:r>
              <w:rPr>
                <w:rFonts w:ascii="Times New Roman" w:hAnsi="Times New Roman"/>
                <w:b/>
                <w:bCs/>
              </w:rPr>
              <w:t>.</w:t>
            </w:r>
          </w:p>
        </w:tc>
        <w:tc>
          <w:tcPr>
            <w:tcW w:w="1901" w:type="dxa"/>
            <w:vAlign w:val="center"/>
          </w:tcPr>
          <w:p w14:paraId="1359ACC7" w14:textId="77777777" w:rsidR="003B7352" w:rsidRPr="00E1460B" w:rsidRDefault="003B7352" w:rsidP="008C23A3">
            <w:pPr>
              <w:spacing w:after="0"/>
              <w:jc w:val="center"/>
              <w:rPr>
                <w:rFonts w:ascii="Times New Roman" w:hAnsi="Times New Roman"/>
                <w:b/>
                <w:bCs/>
                <w:sz w:val="24"/>
                <w:szCs w:val="24"/>
              </w:rPr>
            </w:pPr>
            <w:r w:rsidRPr="00A450A8">
              <w:rPr>
                <w:rFonts w:ascii="Times New Roman" w:hAnsi="Times New Roman"/>
                <w:b/>
                <w:bCs/>
              </w:rPr>
              <w:t>Коды компетенций, формированию которых способствует элемент программы</w:t>
            </w:r>
          </w:p>
        </w:tc>
      </w:tr>
      <w:tr w:rsidR="003B7352" w:rsidRPr="00E1460B" w14:paraId="64AAE0FB" w14:textId="77777777" w:rsidTr="008C23A3">
        <w:tc>
          <w:tcPr>
            <w:tcW w:w="2263" w:type="dxa"/>
          </w:tcPr>
          <w:p w14:paraId="04D55C30"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1</w:t>
            </w:r>
          </w:p>
        </w:tc>
        <w:tc>
          <w:tcPr>
            <w:tcW w:w="8931" w:type="dxa"/>
          </w:tcPr>
          <w:p w14:paraId="083E5137" w14:textId="77777777" w:rsidR="003B7352" w:rsidRPr="00BC77C7" w:rsidRDefault="003B7352" w:rsidP="008C23A3">
            <w:pPr>
              <w:spacing w:after="0"/>
              <w:rPr>
                <w:rFonts w:ascii="Times New Roman" w:hAnsi="Times New Roman"/>
                <w:b/>
                <w:bCs/>
                <w:sz w:val="24"/>
                <w:szCs w:val="24"/>
              </w:rPr>
            </w:pPr>
            <w:r w:rsidRPr="00BC77C7">
              <w:rPr>
                <w:rFonts w:ascii="Times New Roman" w:hAnsi="Times New Roman"/>
                <w:b/>
                <w:bCs/>
                <w:sz w:val="24"/>
                <w:szCs w:val="24"/>
              </w:rPr>
              <w:t>Организация компьютерной обработки документов</w:t>
            </w:r>
          </w:p>
        </w:tc>
        <w:tc>
          <w:tcPr>
            <w:tcW w:w="2033" w:type="dxa"/>
            <w:gridSpan w:val="2"/>
            <w:vAlign w:val="center"/>
          </w:tcPr>
          <w:p w14:paraId="59BE7229" w14:textId="77777777" w:rsidR="003B7352" w:rsidRPr="00BC77C7" w:rsidRDefault="003B7352" w:rsidP="008C23A3">
            <w:pPr>
              <w:spacing w:after="0"/>
              <w:rPr>
                <w:rFonts w:ascii="Times New Roman" w:hAnsi="Times New Roman"/>
                <w:b/>
                <w:bCs/>
                <w:sz w:val="24"/>
                <w:szCs w:val="24"/>
              </w:rPr>
            </w:pPr>
            <w:r w:rsidRPr="00BC77C7">
              <w:rPr>
                <w:rFonts w:ascii="Times New Roman" w:hAnsi="Times New Roman"/>
                <w:b/>
                <w:bCs/>
                <w:sz w:val="24"/>
                <w:szCs w:val="24"/>
              </w:rPr>
              <w:t>4</w:t>
            </w:r>
            <w:r>
              <w:rPr>
                <w:rFonts w:ascii="Times New Roman" w:hAnsi="Times New Roman"/>
                <w:b/>
                <w:bCs/>
                <w:sz w:val="24"/>
                <w:szCs w:val="24"/>
              </w:rPr>
              <w:t>/2</w:t>
            </w:r>
          </w:p>
        </w:tc>
        <w:tc>
          <w:tcPr>
            <w:tcW w:w="1901" w:type="dxa"/>
          </w:tcPr>
          <w:p w14:paraId="7A2E7E29" w14:textId="77777777" w:rsidR="003B7352" w:rsidRPr="00E1460B" w:rsidRDefault="003B7352" w:rsidP="008C23A3">
            <w:pPr>
              <w:spacing w:after="0"/>
              <w:rPr>
                <w:rFonts w:ascii="Times New Roman" w:hAnsi="Times New Roman"/>
                <w:b/>
                <w:bCs/>
                <w:i/>
                <w:iCs/>
                <w:sz w:val="24"/>
                <w:szCs w:val="24"/>
              </w:rPr>
            </w:pPr>
          </w:p>
        </w:tc>
      </w:tr>
      <w:tr w:rsidR="003B7352" w:rsidRPr="00E1460B" w14:paraId="0A4EAEC9" w14:textId="77777777" w:rsidTr="008C23A3">
        <w:tc>
          <w:tcPr>
            <w:tcW w:w="2263" w:type="dxa"/>
            <w:vMerge w:val="restart"/>
          </w:tcPr>
          <w:p w14:paraId="0A85E137" w14:textId="77777777" w:rsidR="003B7352" w:rsidRPr="00A20A9F" w:rsidRDefault="003B7352" w:rsidP="008C23A3">
            <w:pPr>
              <w:spacing w:after="0"/>
              <w:rPr>
                <w:rFonts w:ascii="Times New Roman" w:hAnsi="Times New Roman"/>
                <w:b/>
                <w:bCs/>
                <w:sz w:val="24"/>
                <w:szCs w:val="24"/>
              </w:rPr>
            </w:pPr>
            <w:r w:rsidRPr="00A20A9F">
              <w:rPr>
                <w:rFonts w:ascii="Times New Roman" w:hAnsi="Times New Roman"/>
                <w:b/>
                <w:bCs/>
                <w:sz w:val="24"/>
                <w:szCs w:val="24"/>
              </w:rPr>
              <w:t>Тема 1.1 Современные технические средства создания текстовых документов</w:t>
            </w:r>
          </w:p>
        </w:tc>
        <w:tc>
          <w:tcPr>
            <w:tcW w:w="8931" w:type="dxa"/>
          </w:tcPr>
          <w:p w14:paraId="4D1DC143" w14:textId="77777777" w:rsidR="003B7352" w:rsidRPr="00E1460B" w:rsidRDefault="00F62069" w:rsidP="00F62069">
            <w:pPr>
              <w:spacing w:after="0"/>
              <w:rPr>
                <w:rFonts w:ascii="Times New Roman" w:hAnsi="Times New Roman"/>
                <w:bCs/>
                <w:i/>
                <w:sz w:val="24"/>
                <w:szCs w:val="24"/>
              </w:rPr>
            </w:pPr>
            <w:r>
              <w:rPr>
                <w:rFonts w:ascii="Times New Roman" w:hAnsi="Times New Roman"/>
                <w:b/>
                <w:bCs/>
                <w:sz w:val="24"/>
                <w:szCs w:val="24"/>
              </w:rPr>
              <w:t>Содержание учебного материала</w:t>
            </w:r>
          </w:p>
        </w:tc>
        <w:tc>
          <w:tcPr>
            <w:tcW w:w="2033" w:type="dxa"/>
            <w:gridSpan w:val="2"/>
            <w:vAlign w:val="center"/>
          </w:tcPr>
          <w:p w14:paraId="098C0FB8" w14:textId="77777777" w:rsidR="003B7352" w:rsidRPr="00E1460B" w:rsidRDefault="003B7352" w:rsidP="008C23A3">
            <w:pPr>
              <w:spacing w:after="0"/>
              <w:rPr>
                <w:rFonts w:ascii="Times New Roman" w:hAnsi="Times New Roman"/>
                <w:b/>
                <w:iCs/>
                <w:sz w:val="24"/>
                <w:szCs w:val="24"/>
              </w:rPr>
            </w:pPr>
            <w:r w:rsidRPr="00E1460B">
              <w:rPr>
                <w:rFonts w:ascii="Times New Roman" w:hAnsi="Times New Roman"/>
                <w:b/>
                <w:iCs/>
                <w:sz w:val="24"/>
                <w:szCs w:val="24"/>
              </w:rPr>
              <w:t>4</w:t>
            </w:r>
          </w:p>
        </w:tc>
        <w:tc>
          <w:tcPr>
            <w:tcW w:w="1901" w:type="dxa"/>
            <w:vMerge w:val="restart"/>
          </w:tcPr>
          <w:p w14:paraId="5D43BA4B"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 xml:space="preserve">ОК 02, </w:t>
            </w:r>
            <w:r w:rsidRPr="00E1460B">
              <w:rPr>
                <w:rFonts w:ascii="Times New Roman" w:hAnsi="Times New Roman"/>
                <w:sz w:val="24"/>
                <w:szCs w:val="24"/>
              </w:rPr>
              <w:br/>
              <w:t xml:space="preserve">ОК 04, </w:t>
            </w:r>
            <w:r w:rsidRPr="00E1460B">
              <w:rPr>
                <w:rFonts w:ascii="Times New Roman" w:hAnsi="Times New Roman"/>
                <w:sz w:val="24"/>
                <w:szCs w:val="24"/>
              </w:rPr>
              <w:br/>
              <w:t>ПК 1.5</w:t>
            </w:r>
          </w:p>
        </w:tc>
      </w:tr>
      <w:tr w:rsidR="00F62069" w:rsidRPr="00E1460B" w14:paraId="2DAA8343" w14:textId="77777777" w:rsidTr="008C23A3">
        <w:tc>
          <w:tcPr>
            <w:tcW w:w="2263" w:type="dxa"/>
            <w:vMerge/>
          </w:tcPr>
          <w:p w14:paraId="0793F8D7" w14:textId="77777777" w:rsidR="00F62069" w:rsidRPr="00A20A9F" w:rsidRDefault="00F62069" w:rsidP="008C23A3">
            <w:pPr>
              <w:spacing w:after="0"/>
              <w:rPr>
                <w:rFonts w:ascii="Times New Roman" w:hAnsi="Times New Roman"/>
                <w:b/>
                <w:bCs/>
                <w:sz w:val="24"/>
                <w:szCs w:val="24"/>
              </w:rPr>
            </w:pPr>
          </w:p>
        </w:tc>
        <w:tc>
          <w:tcPr>
            <w:tcW w:w="8931" w:type="dxa"/>
          </w:tcPr>
          <w:p w14:paraId="52BDFCD6"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sz w:val="24"/>
                <w:szCs w:val="24"/>
              </w:rPr>
              <w:t>Современные технические средства создания текстовых документов</w:t>
            </w:r>
          </w:p>
        </w:tc>
        <w:tc>
          <w:tcPr>
            <w:tcW w:w="2033" w:type="dxa"/>
            <w:gridSpan w:val="2"/>
            <w:vAlign w:val="center"/>
          </w:tcPr>
          <w:p w14:paraId="5D998870" w14:textId="77777777" w:rsidR="00F62069" w:rsidRPr="00E1460B" w:rsidRDefault="00F62069" w:rsidP="008C23A3">
            <w:pPr>
              <w:spacing w:after="0"/>
              <w:rPr>
                <w:rFonts w:ascii="Times New Roman" w:hAnsi="Times New Roman"/>
                <w:b/>
                <w:iCs/>
                <w:sz w:val="24"/>
                <w:szCs w:val="24"/>
              </w:rPr>
            </w:pPr>
          </w:p>
        </w:tc>
        <w:tc>
          <w:tcPr>
            <w:tcW w:w="1901" w:type="dxa"/>
            <w:vMerge/>
          </w:tcPr>
          <w:p w14:paraId="661423B3" w14:textId="77777777" w:rsidR="00F62069" w:rsidRPr="00E1460B" w:rsidRDefault="00F62069" w:rsidP="008C23A3">
            <w:pPr>
              <w:spacing w:after="0"/>
              <w:rPr>
                <w:rFonts w:ascii="Times New Roman" w:hAnsi="Times New Roman"/>
                <w:sz w:val="24"/>
                <w:szCs w:val="24"/>
              </w:rPr>
            </w:pPr>
          </w:p>
        </w:tc>
      </w:tr>
      <w:tr w:rsidR="003B7352" w:rsidRPr="00E1460B" w14:paraId="056CBF9E" w14:textId="77777777" w:rsidTr="008C23A3">
        <w:tc>
          <w:tcPr>
            <w:tcW w:w="2263" w:type="dxa"/>
            <w:vMerge/>
          </w:tcPr>
          <w:p w14:paraId="017A7723" w14:textId="77777777" w:rsidR="003B7352" w:rsidRPr="00E1460B" w:rsidRDefault="003B7352" w:rsidP="008C23A3">
            <w:pPr>
              <w:spacing w:after="0"/>
              <w:rPr>
                <w:rFonts w:ascii="Times New Roman" w:hAnsi="Times New Roman"/>
                <w:b/>
                <w:bCs/>
                <w:i/>
                <w:sz w:val="24"/>
                <w:szCs w:val="24"/>
              </w:rPr>
            </w:pPr>
          </w:p>
        </w:tc>
        <w:tc>
          <w:tcPr>
            <w:tcW w:w="8931" w:type="dxa"/>
            <w:vAlign w:val="center"/>
          </w:tcPr>
          <w:p w14:paraId="52392C5E"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Цели и задачи учебной дисциплины. Роль дисциплины в профессиональной подготовке специалиста. Современные автоматизированные средства создания текстовых документов.</w:t>
            </w:r>
          </w:p>
        </w:tc>
        <w:tc>
          <w:tcPr>
            <w:tcW w:w="2033" w:type="dxa"/>
            <w:gridSpan w:val="2"/>
            <w:vMerge w:val="restart"/>
            <w:vAlign w:val="center"/>
          </w:tcPr>
          <w:p w14:paraId="7667E3E5" w14:textId="77777777" w:rsidR="003B7352" w:rsidRPr="00E1460B" w:rsidRDefault="003B7352" w:rsidP="008C23A3">
            <w:pPr>
              <w:spacing w:after="0"/>
              <w:rPr>
                <w:rFonts w:ascii="Times New Roman" w:hAnsi="Times New Roman"/>
                <w:bCs/>
                <w:iCs/>
                <w:sz w:val="24"/>
                <w:szCs w:val="24"/>
              </w:rPr>
            </w:pPr>
          </w:p>
        </w:tc>
        <w:tc>
          <w:tcPr>
            <w:tcW w:w="1901" w:type="dxa"/>
            <w:vMerge/>
          </w:tcPr>
          <w:p w14:paraId="0A9EB404" w14:textId="77777777" w:rsidR="003B7352" w:rsidRPr="00E1460B" w:rsidRDefault="003B7352" w:rsidP="008C23A3">
            <w:pPr>
              <w:spacing w:after="0"/>
              <w:rPr>
                <w:rFonts w:ascii="Times New Roman" w:hAnsi="Times New Roman"/>
                <w:b/>
                <w:bCs/>
                <w:i/>
                <w:sz w:val="24"/>
                <w:szCs w:val="24"/>
              </w:rPr>
            </w:pPr>
          </w:p>
        </w:tc>
      </w:tr>
      <w:tr w:rsidR="003B7352" w:rsidRPr="00E1460B" w14:paraId="52F9C301" w14:textId="77777777" w:rsidTr="008C23A3">
        <w:tc>
          <w:tcPr>
            <w:tcW w:w="2263" w:type="dxa"/>
            <w:vMerge/>
          </w:tcPr>
          <w:p w14:paraId="37FFD2C9" w14:textId="77777777" w:rsidR="003B7352" w:rsidRPr="00E1460B" w:rsidRDefault="003B7352" w:rsidP="008C23A3">
            <w:pPr>
              <w:spacing w:after="0"/>
              <w:rPr>
                <w:rFonts w:ascii="Times New Roman" w:hAnsi="Times New Roman"/>
                <w:b/>
                <w:bCs/>
                <w:i/>
                <w:sz w:val="24"/>
                <w:szCs w:val="24"/>
              </w:rPr>
            </w:pPr>
          </w:p>
        </w:tc>
        <w:tc>
          <w:tcPr>
            <w:tcW w:w="8931" w:type="dxa"/>
          </w:tcPr>
          <w:p w14:paraId="6C46404F"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Правила техники безопасности и гигиенические рекомендации при использовании средств ИКТ в профессиональной деятельности</w:t>
            </w:r>
            <w:r w:rsidRPr="00E1460B">
              <w:rPr>
                <w:rFonts w:ascii="Times New Roman" w:hAnsi="Times New Roman"/>
                <w:bCs/>
                <w:i/>
                <w:sz w:val="24"/>
                <w:szCs w:val="24"/>
              </w:rPr>
              <w:t>.</w:t>
            </w:r>
          </w:p>
        </w:tc>
        <w:tc>
          <w:tcPr>
            <w:tcW w:w="2033" w:type="dxa"/>
            <w:gridSpan w:val="2"/>
            <w:vMerge/>
            <w:vAlign w:val="center"/>
          </w:tcPr>
          <w:p w14:paraId="5E1E07FD" w14:textId="77777777" w:rsidR="003B7352" w:rsidRPr="00E1460B" w:rsidRDefault="003B7352" w:rsidP="008C23A3">
            <w:pPr>
              <w:spacing w:after="0"/>
              <w:rPr>
                <w:rFonts w:ascii="Times New Roman" w:hAnsi="Times New Roman"/>
                <w:bCs/>
                <w:i/>
                <w:iCs/>
                <w:sz w:val="24"/>
                <w:szCs w:val="24"/>
              </w:rPr>
            </w:pPr>
          </w:p>
        </w:tc>
        <w:tc>
          <w:tcPr>
            <w:tcW w:w="1901" w:type="dxa"/>
            <w:vMerge/>
          </w:tcPr>
          <w:p w14:paraId="41256753" w14:textId="77777777" w:rsidR="003B7352" w:rsidRPr="00E1460B" w:rsidRDefault="003B7352" w:rsidP="008C23A3">
            <w:pPr>
              <w:spacing w:after="0"/>
              <w:rPr>
                <w:rFonts w:ascii="Times New Roman" w:hAnsi="Times New Roman"/>
                <w:b/>
                <w:bCs/>
                <w:i/>
                <w:sz w:val="24"/>
                <w:szCs w:val="24"/>
              </w:rPr>
            </w:pPr>
          </w:p>
        </w:tc>
      </w:tr>
      <w:tr w:rsidR="003B7352" w:rsidRPr="00E1460B" w14:paraId="74C9EBA8" w14:textId="77777777" w:rsidTr="008C23A3">
        <w:tc>
          <w:tcPr>
            <w:tcW w:w="2263" w:type="dxa"/>
            <w:vMerge/>
          </w:tcPr>
          <w:p w14:paraId="52BACDC3" w14:textId="77777777" w:rsidR="003B7352" w:rsidRPr="00E1460B" w:rsidRDefault="003B7352" w:rsidP="008C23A3">
            <w:pPr>
              <w:spacing w:after="0"/>
              <w:rPr>
                <w:rFonts w:ascii="Times New Roman" w:hAnsi="Times New Roman"/>
                <w:b/>
                <w:bCs/>
                <w:i/>
                <w:sz w:val="24"/>
                <w:szCs w:val="24"/>
              </w:rPr>
            </w:pPr>
          </w:p>
        </w:tc>
        <w:tc>
          <w:tcPr>
            <w:tcW w:w="8931" w:type="dxa"/>
          </w:tcPr>
          <w:p w14:paraId="637487DB"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в том числе практических и лабораторных занятий:</w:t>
            </w:r>
          </w:p>
        </w:tc>
        <w:tc>
          <w:tcPr>
            <w:tcW w:w="2033" w:type="dxa"/>
            <w:gridSpan w:val="2"/>
            <w:vAlign w:val="center"/>
          </w:tcPr>
          <w:p w14:paraId="088CCA7B" w14:textId="77777777" w:rsidR="003B7352" w:rsidRPr="00E1460B" w:rsidRDefault="003B7352" w:rsidP="008C23A3">
            <w:pPr>
              <w:spacing w:after="0"/>
              <w:rPr>
                <w:rFonts w:ascii="Times New Roman" w:hAnsi="Times New Roman"/>
                <w:iCs/>
                <w:sz w:val="24"/>
                <w:szCs w:val="24"/>
              </w:rPr>
            </w:pPr>
          </w:p>
        </w:tc>
        <w:tc>
          <w:tcPr>
            <w:tcW w:w="1901" w:type="dxa"/>
            <w:vMerge/>
          </w:tcPr>
          <w:p w14:paraId="1C409612" w14:textId="77777777" w:rsidR="003B7352" w:rsidRPr="00E1460B" w:rsidRDefault="003B7352" w:rsidP="008C23A3">
            <w:pPr>
              <w:spacing w:after="0"/>
              <w:rPr>
                <w:rFonts w:ascii="Times New Roman" w:hAnsi="Times New Roman"/>
                <w:b/>
                <w:i/>
                <w:sz w:val="24"/>
                <w:szCs w:val="24"/>
              </w:rPr>
            </w:pPr>
          </w:p>
        </w:tc>
      </w:tr>
      <w:tr w:rsidR="00F62069" w:rsidRPr="00E1460B" w14:paraId="18E57161" w14:textId="77777777" w:rsidTr="008C23A3">
        <w:tc>
          <w:tcPr>
            <w:tcW w:w="2263" w:type="dxa"/>
            <w:vMerge/>
          </w:tcPr>
          <w:p w14:paraId="016271F0" w14:textId="77777777" w:rsidR="00F62069" w:rsidRPr="00E1460B" w:rsidRDefault="00F62069" w:rsidP="008C23A3">
            <w:pPr>
              <w:spacing w:after="0"/>
              <w:rPr>
                <w:rFonts w:ascii="Times New Roman" w:hAnsi="Times New Roman"/>
                <w:b/>
                <w:bCs/>
                <w:i/>
                <w:sz w:val="24"/>
                <w:szCs w:val="24"/>
              </w:rPr>
            </w:pPr>
          </w:p>
        </w:tc>
        <w:tc>
          <w:tcPr>
            <w:tcW w:w="8931" w:type="dxa"/>
          </w:tcPr>
          <w:p w14:paraId="38B9B8DD" w14:textId="77777777" w:rsidR="00F62069" w:rsidRPr="00E1460B" w:rsidRDefault="00F62069" w:rsidP="008C23A3">
            <w:pPr>
              <w:spacing w:after="0"/>
              <w:rPr>
                <w:rFonts w:ascii="Times New Roman" w:hAnsi="Times New Roman"/>
                <w:bCs/>
                <w:sz w:val="24"/>
                <w:szCs w:val="24"/>
              </w:rPr>
            </w:pPr>
            <w:r>
              <w:rPr>
                <w:rFonts w:ascii="Times New Roman" w:eastAsia="Calibri" w:hAnsi="Times New Roman"/>
                <w:b/>
                <w:bCs/>
                <w:sz w:val="24"/>
                <w:szCs w:val="24"/>
              </w:rPr>
              <w:t>В том числе практических занятий и лабораторных работ</w:t>
            </w:r>
          </w:p>
        </w:tc>
        <w:tc>
          <w:tcPr>
            <w:tcW w:w="2033" w:type="dxa"/>
            <w:gridSpan w:val="2"/>
            <w:vAlign w:val="center"/>
          </w:tcPr>
          <w:p w14:paraId="47F5C45D" w14:textId="77777777" w:rsidR="00F62069" w:rsidRPr="00E1460B" w:rsidRDefault="00F62069" w:rsidP="008C23A3">
            <w:pPr>
              <w:spacing w:after="0"/>
              <w:rPr>
                <w:rFonts w:ascii="Times New Roman" w:hAnsi="Times New Roman"/>
                <w:iCs/>
                <w:sz w:val="24"/>
                <w:szCs w:val="24"/>
              </w:rPr>
            </w:pPr>
          </w:p>
        </w:tc>
        <w:tc>
          <w:tcPr>
            <w:tcW w:w="1901" w:type="dxa"/>
            <w:vMerge/>
          </w:tcPr>
          <w:p w14:paraId="3A7AED11" w14:textId="77777777" w:rsidR="00F62069" w:rsidRPr="00E1460B" w:rsidRDefault="00F62069" w:rsidP="008C23A3">
            <w:pPr>
              <w:spacing w:after="0"/>
              <w:rPr>
                <w:rFonts w:ascii="Times New Roman" w:hAnsi="Times New Roman"/>
                <w:b/>
                <w:i/>
                <w:sz w:val="24"/>
                <w:szCs w:val="24"/>
              </w:rPr>
            </w:pPr>
          </w:p>
        </w:tc>
      </w:tr>
      <w:tr w:rsidR="003B7352" w:rsidRPr="00E1460B" w14:paraId="531DEABC" w14:textId="77777777" w:rsidTr="008C23A3">
        <w:tc>
          <w:tcPr>
            <w:tcW w:w="2263" w:type="dxa"/>
            <w:vMerge/>
          </w:tcPr>
          <w:p w14:paraId="353B65AA" w14:textId="77777777" w:rsidR="003B7352" w:rsidRPr="00E1460B" w:rsidRDefault="003B7352" w:rsidP="008C23A3">
            <w:pPr>
              <w:spacing w:after="0"/>
              <w:rPr>
                <w:rFonts w:ascii="Times New Roman" w:hAnsi="Times New Roman"/>
                <w:b/>
                <w:bCs/>
                <w:i/>
                <w:sz w:val="24"/>
                <w:szCs w:val="24"/>
              </w:rPr>
            </w:pPr>
          </w:p>
        </w:tc>
        <w:tc>
          <w:tcPr>
            <w:tcW w:w="8931" w:type="dxa"/>
            <w:vAlign w:val="center"/>
          </w:tcPr>
          <w:p w14:paraId="42B7F2EA" w14:textId="77777777" w:rsidR="003B7352" w:rsidRPr="00E1460B" w:rsidRDefault="003B7352" w:rsidP="008C23A3">
            <w:pPr>
              <w:spacing w:after="0"/>
              <w:rPr>
                <w:rFonts w:ascii="Times New Roman" w:hAnsi="Times New Roman"/>
                <w:b/>
                <w:i/>
                <w:sz w:val="24"/>
                <w:szCs w:val="24"/>
              </w:rPr>
            </w:pPr>
            <w:r w:rsidRPr="0012292F">
              <w:rPr>
                <w:rFonts w:ascii="Times New Roman" w:hAnsi="Times New Roman"/>
                <w:b/>
                <w:iCs/>
                <w:sz w:val="24"/>
                <w:szCs w:val="24"/>
              </w:rPr>
              <w:t>Практическое занятие</w:t>
            </w:r>
            <w:r w:rsidRPr="00E1460B">
              <w:rPr>
                <w:rFonts w:ascii="Times New Roman" w:hAnsi="Times New Roman"/>
                <w:b/>
                <w:i/>
                <w:sz w:val="24"/>
                <w:szCs w:val="24"/>
              </w:rPr>
              <w:t xml:space="preserve"> 1. </w:t>
            </w:r>
            <w:r w:rsidRPr="00E1460B">
              <w:rPr>
                <w:rFonts w:ascii="Times New Roman" w:hAnsi="Times New Roman"/>
                <w:sz w:val="24"/>
                <w:szCs w:val="24"/>
              </w:rPr>
              <w:t>Организация рабочего места и труда оператора.</w:t>
            </w:r>
          </w:p>
        </w:tc>
        <w:tc>
          <w:tcPr>
            <w:tcW w:w="2033" w:type="dxa"/>
            <w:gridSpan w:val="2"/>
            <w:vAlign w:val="center"/>
          </w:tcPr>
          <w:p w14:paraId="25EED1C7" w14:textId="77777777" w:rsidR="003B7352" w:rsidRPr="00274315" w:rsidRDefault="003B7352" w:rsidP="008C23A3">
            <w:pPr>
              <w:spacing w:after="0"/>
              <w:rPr>
                <w:rFonts w:ascii="Times New Roman" w:hAnsi="Times New Roman"/>
                <w:b/>
                <w:bCs/>
                <w:i/>
                <w:iCs/>
                <w:sz w:val="24"/>
                <w:szCs w:val="24"/>
              </w:rPr>
            </w:pPr>
            <w:r w:rsidRPr="00274315">
              <w:rPr>
                <w:rFonts w:ascii="Times New Roman" w:hAnsi="Times New Roman"/>
                <w:b/>
                <w:bCs/>
                <w:i/>
                <w:iCs/>
                <w:color w:val="7F7F7F"/>
                <w:sz w:val="24"/>
                <w:szCs w:val="24"/>
              </w:rPr>
              <w:t>2</w:t>
            </w:r>
          </w:p>
        </w:tc>
        <w:tc>
          <w:tcPr>
            <w:tcW w:w="1901" w:type="dxa"/>
            <w:vMerge/>
          </w:tcPr>
          <w:p w14:paraId="55F27FCE" w14:textId="77777777" w:rsidR="003B7352" w:rsidRPr="00E1460B" w:rsidRDefault="003B7352" w:rsidP="008C23A3">
            <w:pPr>
              <w:spacing w:after="0"/>
              <w:rPr>
                <w:rFonts w:ascii="Times New Roman" w:hAnsi="Times New Roman"/>
                <w:b/>
                <w:i/>
                <w:sz w:val="24"/>
                <w:szCs w:val="24"/>
              </w:rPr>
            </w:pPr>
          </w:p>
        </w:tc>
      </w:tr>
      <w:tr w:rsidR="003B7352" w:rsidRPr="00E1460B" w14:paraId="5236C83B" w14:textId="77777777" w:rsidTr="008C23A3">
        <w:tc>
          <w:tcPr>
            <w:tcW w:w="2263" w:type="dxa"/>
          </w:tcPr>
          <w:p w14:paraId="3DC31387"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w:t>
            </w:r>
            <w:r w:rsidRPr="00E1460B">
              <w:rPr>
                <w:rFonts w:ascii="Times New Roman" w:hAnsi="Times New Roman"/>
                <w:b/>
                <w:bCs/>
                <w:sz w:val="24"/>
                <w:szCs w:val="24"/>
                <w:lang w:val="en-US"/>
              </w:rPr>
              <w:t>2</w:t>
            </w:r>
          </w:p>
        </w:tc>
        <w:tc>
          <w:tcPr>
            <w:tcW w:w="8931" w:type="dxa"/>
          </w:tcPr>
          <w:p w14:paraId="7FD0E4BA" w14:textId="77777777" w:rsidR="003B7352" w:rsidRPr="00BC77C7" w:rsidRDefault="003B7352" w:rsidP="008C23A3">
            <w:pPr>
              <w:spacing w:after="0"/>
              <w:rPr>
                <w:rFonts w:ascii="Times New Roman" w:hAnsi="Times New Roman"/>
                <w:b/>
                <w:bCs/>
                <w:iCs/>
                <w:sz w:val="24"/>
                <w:szCs w:val="24"/>
              </w:rPr>
            </w:pPr>
            <w:r w:rsidRPr="00BC77C7">
              <w:rPr>
                <w:rFonts w:ascii="Times New Roman" w:hAnsi="Times New Roman"/>
                <w:b/>
                <w:bCs/>
                <w:iCs/>
                <w:sz w:val="24"/>
                <w:szCs w:val="24"/>
              </w:rPr>
              <w:t xml:space="preserve">Освоение, применение и совершенствование навыков </w:t>
            </w:r>
            <w:r w:rsidRPr="00BC77C7">
              <w:rPr>
                <w:rFonts w:ascii="Times New Roman" w:hAnsi="Times New Roman"/>
                <w:b/>
                <w:bCs/>
                <w:iCs/>
                <w:sz w:val="24"/>
                <w:szCs w:val="24"/>
              </w:rPr>
              <w:br/>
              <w:t xml:space="preserve">«слепого» десятипальцевого метода набора </w:t>
            </w:r>
          </w:p>
        </w:tc>
        <w:tc>
          <w:tcPr>
            <w:tcW w:w="2025" w:type="dxa"/>
            <w:vAlign w:val="center"/>
          </w:tcPr>
          <w:p w14:paraId="0BE3A6BD" w14:textId="77777777" w:rsidR="003B7352" w:rsidRPr="00E1460B" w:rsidRDefault="003B7352" w:rsidP="008C23A3">
            <w:pPr>
              <w:spacing w:after="0"/>
              <w:rPr>
                <w:rFonts w:ascii="Times New Roman" w:hAnsi="Times New Roman"/>
                <w:b/>
                <w:bCs/>
                <w:i/>
                <w:sz w:val="24"/>
                <w:szCs w:val="24"/>
              </w:rPr>
            </w:pPr>
            <w:r w:rsidRPr="00E1460B">
              <w:rPr>
                <w:rFonts w:ascii="Times New Roman" w:hAnsi="Times New Roman"/>
                <w:b/>
                <w:bCs/>
                <w:i/>
                <w:sz w:val="24"/>
                <w:szCs w:val="24"/>
              </w:rPr>
              <w:t>14</w:t>
            </w:r>
            <w:r>
              <w:rPr>
                <w:rFonts w:ascii="Times New Roman" w:hAnsi="Times New Roman"/>
                <w:b/>
                <w:bCs/>
                <w:i/>
                <w:sz w:val="24"/>
                <w:szCs w:val="24"/>
              </w:rPr>
              <w:t>/</w:t>
            </w:r>
          </w:p>
        </w:tc>
        <w:tc>
          <w:tcPr>
            <w:tcW w:w="1909" w:type="dxa"/>
            <w:gridSpan w:val="2"/>
          </w:tcPr>
          <w:p w14:paraId="37805B2E" w14:textId="77777777" w:rsidR="003B7352" w:rsidRPr="00E1460B" w:rsidRDefault="003B7352" w:rsidP="008C23A3">
            <w:pPr>
              <w:spacing w:after="0"/>
              <w:rPr>
                <w:rFonts w:ascii="Times New Roman" w:hAnsi="Times New Roman"/>
                <w:b/>
                <w:bCs/>
                <w:i/>
                <w:iCs/>
                <w:sz w:val="24"/>
                <w:szCs w:val="24"/>
              </w:rPr>
            </w:pPr>
          </w:p>
        </w:tc>
      </w:tr>
      <w:tr w:rsidR="003B7352" w:rsidRPr="00E1460B" w14:paraId="27853E2F" w14:textId="77777777" w:rsidTr="008C23A3">
        <w:tc>
          <w:tcPr>
            <w:tcW w:w="2263" w:type="dxa"/>
            <w:vMerge w:val="restart"/>
          </w:tcPr>
          <w:p w14:paraId="1AAC5514" w14:textId="77777777" w:rsidR="003B7352" w:rsidRPr="00A20A9F"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2.1</w:t>
            </w:r>
            <w:r w:rsidRPr="00A20A9F">
              <w:rPr>
                <w:rFonts w:ascii="Times New Roman" w:hAnsi="Times New Roman"/>
                <w:b/>
                <w:bCs/>
                <w:sz w:val="24"/>
                <w:szCs w:val="24"/>
              </w:rPr>
              <w:t xml:space="preserve"> Освоение клавиатуры </w:t>
            </w:r>
            <w:r w:rsidRPr="00A20A9F">
              <w:rPr>
                <w:rFonts w:ascii="Times New Roman Полужирный" w:hAnsi="Times New Roman Полужирный"/>
                <w:b/>
                <w:bCs/>
                <w:spacing w:val="-4"/>
                <w:sz w:val="24"/>
                <w:szCs w:val="24"/>
              </w:rPr>
              <w:t>персонального</w:t>
            </w:r>
            <w:r w:rsidRPr="00A20A9F">
              <w:rPr>
                <w:rFonts w:ascii="Times New Roman" w:hAnsi="Times New Roman"/>
                <w:b/>
                <w:bCs/>
                <w:sz w:val="24"/>
                <w:szCs w:val="24"/>
              </w:rPr>
              <w:t xml:space="preserve"> компьютера (русский шрифт)</w:t>
            </w:r>
          </w:p>
        </w:tc>
        <w:tc>
          <w:tcPr>
            <w:tcW w:w="8931" w:type="dxa"/>
          </w:tcPr>
          <w:p w14:paraId="6048AB58" w14:textId="77777777" w:rsidR="003B7352" w:rsidRPr="00E1460B" w:rsidRDefault="00F62069" w:rsidP="00F62069">
            <w:pPr>
              <w:spacing w:after="0"/>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2025" w:type="dxa"/>
            <w:vAlign w:val="center"/>
          </w:tcPr>
          <w:p w14:paraId="5EE228F5" w14:textId="77777777" w:rsidR="003B7352" w:rsidRPr="00E1460B" w:rsidRDefault="003B7352" w:rsidP="008C23A3">
            <w:pPr>
              <w:spacing w:after="0"/>
              <w:rPr>
                <w:rFonts w:ascii="Times New Roman" w:hAnsi="Times New Roman"/>
                <w:b/>
                <w:iCs/>
                <w:sz w:val="24"/>
                <w:szCs w:val="24"/>
              </w:rPr>
            </w:pPr>
            <w:r w:rsidRPr="00E1460B">
              <w:rPr>
                <w:rFonts w:ascii="Times New Roman" w:hAnsi="Times New Roman"/>
                <w:b/>
                <w:iCs/>
                <w:sz w:val="24"/>
                <w:szCs w:val="24"/>
              </w:rPr>
              <w:t>10</w:t>
            </w:r>
          </w:p>
        </w:tc>
        <w:tc>
          <w:tcPr>
            <w:tcW w:w="1909" w:type="dxa"/>
            <w:gridSpan w:val="2"/>
            <w:vMerge w:val="restart"/>
          </w:tcPr>
          <w:p w14:paraId="254A1E9D"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ОК 04,</w:t>
            </w:r>
            <w:r w:rsidRPr="00E1460B">
              <w:rPr>
                <w:rFonts w:ascii="Times New Roman" w:hAnsi="Times New Roman"/>
                <w:sz w:val="24"/>
                <w:szCs w:val="24"/>
              </w:rPr>
              <w:br/>
              <w:t xml:space="preserve">ПК 1.5 </w:t>
            </w:r>
          </w:p>
        </w:tc>
      </w:tr>
      <w:tr w:rsidR="00F62069" w:rsidRPr="00E1460B" w14:paraId="11B4C13C" w14:textId="77777777" w:rsidTr="008C23A3">
        <w:tc>
          <w:tcPr>
            <w:tcW w:w="2263" w:type="dxa"/>
            <w:vMerge/>
          </w:tcPr>
          <w:p w14:paraId="3DAF600D" w14:textId="77777777" w:rsidR="00F62069" w:rsidRPr="00E1460B" w:rsidRDefault="00F62069" w:rsidP="008C23A3">
            <w:pPr>
              <w:spacing w:after="0"/>
              <w:rPr>
                <w:rFonts w:ascii="Times New Roman" w:hAnsi="Times New Roman"/>
                <w:b/>
                <w:bCs/>
                <w:sz w:val="24"/>
                <w:szCs w:val="24"/>
              </w:rPr>
            </w:pPr>
          </w:p>
        </w:tc>
        <w:tc>
          <w:tcPr>
            <w:tcW w:w="8931" w:type="dxa"/>
          </w:tcPr>
          <w:p w14:paraId="0C04976F"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sz w:val="24"/>
                <w:szCs w:val="24"/>
              </w:rPr>
              <w:t>Освоение клавиатуры персонального компьютера (русский шрифт)</w:t>
            </w:r>
          </w:p>
        </w:tc>
        <w:tc>
          <w:tcPr>
            <w:tcW w:w="2025" w:type="dxa"/>
            <w:vAlign w:val="center"/>
          </w:tcPr>
          <w:p w14:paraId="27324675" w14:textId="77777777" w:rsidR="00F62069" w:rsidRPr="00E1460B" w:rsidRDefault="00F62069" w:rsidP="008C23A3">
            <w:pPr>
              <w:spacing w:after="0"/>
              <w:rPr>
                <w:rFonts w:ascii="Times New Roman" w:hAnsi="Times New Roman"/>
                <w:b/>
                <w:iCs/>
                <w:sz w:val="24"/>
                <w:szCs w:val="24"/>
              </w:rPr>
            </w:pPr>
          </w:p>
        </w:tc>
        <w:tc>
          <w:tcPr>
            <w:tcW w:w="1909" w:type="dxa"/>
            <w:gridSpan w:val="2"/>
            <w:vMerge/>
          </w:tcPr>
          <w:p w14:paraId="4EC5B4C5" w14:textId="77777777" w:rsidR="00F62069" w:rsidRPr="00E1460B" w:rsidRDefault="00F62069" w:rsidP="008C23A3">
            <w:pPr>
              <w:spacing w:after="0"/>
              <w:rPr>
                <w:rFonts w:ascii="Times New Roman" w:hAnsi="Times New Roman"/>
                <w:sz w:val="24"/>
                <w:szCs w:val="24"/>
              </w:rPr>
            </w:pPr>
          </w:p>
        </w:tc>
      </w:tr>
      <w:tr w:rsidR="003B7352" w:rsidRPr="00E1460B" w14:paraId="064FA827" w14:textId="77777777" w:rsidTr="008C23A3">
        <w:tc>
          <w:tcPr>
            <w:tcW w:w="2263" w:type="dxa"/>
            <w:vMerge/>
          </w:tcPr>
          <w:p w14:paraId="5E65E234" w14:textId="77777777" w:rsidR="003B7352" w:rsidRPr="00E1460B" w:rsidRDefault="003B7352" w:rsidP="008C23A3">
            <w:pPr>
              <w:spacing w:after="0"/>
              <w:rPr>
                <w:rFonts w:ascii="Times New Roman" w:hAnsi="Times New Roman"/>
                <w:b/>
                <w:bCs/>
                <w:sz w:val="24"/>
                <w:szCs w:val="24"/>
              </w:rPr>
            </w:pPr>
          </w:p>
        </w:tc>
        <w:tc>
          <w:tcPr>
            <w:tcW w:w="8931" w:type="dxa"/>
          </w:tcPr>
          <w:p w14:paraId="05A3C2B4"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Схема клавиатуры. «Слепой» десятипальцевый метод клавиатурного набора, его возможности, преимущества и эффективность.</w:t>
            </w:r>
          </w:p>
        </w:tc>
        <w:tc>
          <w:tcPr>
            <w:tcW w:w="2025" w:type="dxa"/>
            <w:vMerge w:val="restart"/>
            <w:vAlign w:val="center"/>
          </w:tcPr>
          <w:p w14:paraId="767136C0" w14:textId="77777777" w:rsidR="003B7352" w:rsidRPr="00E1460B" w:rsidRDefault="003B7352" w:rsidP="008C23A3">
            <w:pPr>
              <w:spacing w:after="0"/>
              <w:rPr>
                <w:rFonts w:ascii="Times New Roman" w:hAnsi="Times New Roman"/>
                <w:iCs/>
                <w:sz w:val="24"/>
                <w:szCs w:val="24"/>
              </w:rPr>
            </w:pPr>
          </w:p>
        </w:tc>
        <w:tc>
          <w:tcPr>
            <w:tcW w:w="1909" w:type="dxa"/>
            <w:gridSpan w:val="2"/>
            <w:vMerge/>
          </w:tcPr>
          <w:p w14:paraId="704E48E7" w14:textId="77777777" w:rsidR="003B7352" w:rsidRPr="00E1460B" w:rsidRDefault="003B7352" w:rsidP="008C23A3">
            <w:pPr>
              <w:spacing w:after="0"/>
              <w:rPr>
                <w:rFonts w:ascii="Times New Roman" w:hAnsi="Times New Roman"/>
                <w:b/>
                <w:bCs/>
                <w:sz w:val="24"/>
                <w:szCs w:val="24"/>
              </w:rPr>
            </w:pPr>
          </w:p>
        </w:tc>
      </w:tr>
      <w:tr w:rsidR="003B7352" w:rsidRPr="00E1460B" w14:paraId="399F707F" w14:textId="77777777" w:rsidTr="008C23A3">
        <w:tc>
          <w:tcPr>
            <w:tcW w:w="2263" w:type="dxa"/>
            <w:vMerge/>
          </w:tcPr>
          <w:p w14:paraId="38F298BD" w14:textId="77777777" w:rsidR="003B7352" w:rsidRPr="00E1460B" w:rsidRDefault="003B7352" w:rsidP="008C23A3">
            <w:pPr>
              <w:spacing w:after="0"/>
              <w:rPr>
                <w:rFonts w:ascii="Times New Roman" w:hAnsi="Times New Roman"/>
                <w:b/>
                <w:bCs/>
                <w:sz w:val="24"/>
                <w:szCs w:val="24"/>
              </w:rPr>
            </w:pPr>
          </w:p>
        </w:tc>
        <w:tc>
          <w:tcPr>
            <w:tcW w:w="8931" w:type="dxa"/>
          </w:tcPr>
          <w:p w14:paraId="4DDA69D2"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Буквы и знаки препинания русской клавиатуры. Использование клавиш </w:t>
            </w:r>
            <w:r w:rsidRPr="00E1460B">
              <w:rPr>
                <w:rFonts w:ascii="Times New Roman" w:hAnsi="Times New Roman"/>
                <w:bCs/>
                <w:i/>
                <w:sz w:val="24"/>
                <w:szCs w:val="24"/>
                <w:lang w:val="en-US"/>
              </w:rPr>
              <w:t>Shift</w:t>
            </w:r>
            <w:r w:rsidRPr="00E1460B">
              <w:rPr>
                <w:rFonts w:ascii="Times New Roman" w:hAnsi="Times New Roman"/>
                <w:bCs/>
                <w:sz w:val="24"/>
                <w:szCs w:val="24"/>
              </w:rPr>
              <w:t xml:space="preserve"> и </w:t>
            </w:r>
            <w:r w:rsidRPr="00E1460B">
              <w:rPr>
                <w:rFonts w:ascii="Times New Roman" w:hAnsi="Times New Roman"/>
                <w:bCs/>
                <w:i/>
                <w:sz w:val="24"/>
                <w:szCs w:val="24"/>
                <w:lang w:val="en-US"/>
              </w:rPr>
              <w:t>Caps Lock</w:t>
            </w:r>
            <w:r w:rsidRPr="00E1460B">
              <w:rPr>
                <w:rFonts w:ascii="Times New Roman" w:hAnsi="Times New Roman"/>
                <w:bCs/>
                <w:i/>
                <w:sz w:val="24"/>
                <w:szCs w:val="24"/>
              </w:rPr>
              <w:t>.</w:t>
            </w:r>
          </w:p>
        </w:tc>
        <w:tc>
          <w:tcPr>
            <w:tcW w:w="2025" w:type="dxa"/>
            <w:vMerge/>
            <w:vAlign w:val="center"/>
          </w:tcPr>
          <w:p w14:paraId="4F1A6AFD" w14:textId="77777777" w:rsidR="003B7352" w:rsidRPr="00E1460B" w:rsidRDefault="003B7352" w:rsidP="008C23A3">
            <w:pPr>
              <w:spacing w:after="0"/>
              <w:rPr>
                <w:rFonts w:ascii="Times New Roman" w:hAnsi="Times New Roman"/>
                <w:b/>
                <w:bCs/>
                <w:sz w:val="24"/>
                <w:szCs w:val="24"/>
              </w:rPr>
            </w:pPr>
          </w:p>
        </w:tc>
        <w:tc>
          <w:tcPr>
            <w:tcW w:w="1909" w:type="dxa"/>
            <w:gridSpan w:val="2"/>
            <w:vMerge/>
          </w:tcPr>
          <w:p w14:paraId="4387539C" w14:textId="77777777" w:rsidR="003B7352" w:rsidRPr="00E1460B" w:rsidRDefault="003B7352" w:rsidP="008C23A3">
            <w:pPr>
              <w:spacing w:after="0"/>
              <w:rPr>
                <w:rFonts w:ascii="Times New Roman" w:hAnsi="Times New Roman"/>
                <w:b/>
                <w:bCs/>
                <w:sz w:val="24"/>
                <w:szCs w:val="24"/>
              </w:rPr>
            </w:pPr>
          </w:p>
        </w:tc>
      </w:tr>
      <w:tr w:rsidR="003B7352" w:rsidRPr="00E1460B" w14:paraId="5B73B492" w14:textId="77777777" w:rsidTr="008C23A3">
        <w:tc>
          <w:tcPr>
            <w:tcW w:w="2263" w:type="dxa"/>
            <w:vMerge/>
          </w:tcPr>
          <w:p w14:paraId="34AB9666" w14:textId="77777777" w:rsidR="003B7352" w:rsidRPr="00E1460B" w:rsidRDefault="003B7352" w:rsidP="008C23A3">
            <w:pPr>
              <w:spacing w:after="0"/>
              <w:rPr>
                <w:rFonts w:ascii="Times New Roman" w:hAnsi="Times New Roman"/>
                <w:b/>
                <w:bCs/>
                <w:sz w:val="24"/>
                <w:szCs w:val="24"/>
              </w:rPr>
            </w:pPr>
          </w:p>
        </w:tc>
        <w:tc>
          <w:tcPr>
            <w:tcW w:w="8931" w:type="dxa"/>
            <w:vAlign w:val="center"/>
          </w:tcPr>
          <w:p w14:paraId="35B58DDD" w14:textId="77777777" w:rsidR="003B7352" w:rsidRPr="00F62069" w:rsidRDefault="00F62069" w:rsidP="008C23A3">
            <w:pPr>
              <w:spacing w:after="0"/>
              <w:rPr>
                <w:rFonts w:ascii="Times New Roman" w:hAnsi="Times New Roman"/>
                <w:b/>
                <w:bCs/>
                <w:sz w:val="24"/>
                <w:szCs w:val="24"/>
              </w:rPr>
            </w:pPr>
            <w:r w:rsidRPr="00F62069">
              <w:rPr>
                <w:rFonts w:ascii="Times New Roman" w:hAnsi="Times New Roman"/>
                <w:b/>
                <w:bCs/>
                <w:sz w:val="24"/>
                <w:szCs w:val="24"/>
              </w:rPr>
              <w:t>В</w:t>
            </w:r>
            <w:r w:rsidR="003B7352" w:rsidRPr="00F62069">
              <w:rPr>
                <w:rFonts w:ascii="Times New Roman" w:hAnsi="Times New Roman"/>
                <w:b/>
                <w:bCs/>
                <w:sz w:val="24"/>
                <w:szCs w:val="24"/>
              </w:rPr>
              <w:t xml:space="preserve"> том числе практических и лабораторных занятий:</w:t>
            </w:r>
          </w:p>
        </w:tc>
        <w:tc>
          <w:tcPr>
            <w:tcW w:w="2025" w:type="dxa"/>
            <w:vAlign w:val="center"/>
          </w:tcPr>
          <w:p w14:paraId="111023B7" w14:textId="77777777" w:rsidR="003B7352" w:rsidRPr="00E1460B" w:rsidRDefault="003B7352" w:rsidP="008C23A3">
            <w:pPr>
              <w:spacing w:after="0"/>
              <w:rPr>
                <w:rFonts w:ascii="Times New Roman" w:hAnsi="Times New Roman"/>
                <w:iCs/>
                <w:sz w:val="24"/>
                <w:szCs w:val="24"/>
              </w:rPr>
            </w:pPr>
            <w:r>
              <w:rPr>
                <w:rFonts w:ascii="Times New Roman" w:hAnsi="Times New Roman"/>
                <w:iCs/>
                <w:sz w:val="24"/>
                <w:szCs w:val="24"/>
              </w:rPr>
              <w:t>3</w:t>
            </w:r>
          </w:p>
        </w:tc>
        <w:tc>
          <w:tcPr>
            <w:tcW w:w="1909" w:type="dxa"/>
            <w:gridSpan w:val="2"/>
            <w:vMerge/>
          </w:tcPr>
          <w:p w14:paraId="3336E173" w14:textId="77777777" w:rsidR="003B7352" w:rsidRPr="00E1460B" w:rsidRDefault="003B7352" w:rsidP="008C23A3">
            <w:pPr>
              <w:spacing w:after="0"/>
              <w:rPr>
                <w:rFonts w:ascii="Times New Roman" w:hAnsi="Times New Roman"/>
                <w:b/>
                <w:bCs/>
                <w:sz w:val="24"/>
                <w:szCs w:val="24"/>
              </w:rPr>
            </w:pPr>
          </w:p>
        </w:tc>
      </w:tr>
      <w:tr w:rsidR="003B7352" w:rsidRPr="00E1460B" w14:paraId="753067FA" w14:textId="77777777" w:rsidTr="008C23A3">
        <w:tc>
          <w:tcPr>
            <w:tcW w:w="2263" w:type="dxa"/>
            <w:vMerge/>
          </w:tcPr>
          <w:p w14:paraId="00E31CEF" w14:textId="77777777" w:rsidR="003B7352" w:rsidRPr="00E1460B" w:rsidRDefault="003B7352" w:rsidP="008C23A3">
            <w:pPr>
              <w:spacing w:after="0"/>
              <w:rPr>
                <w:rFonts w:ascii="Times New Roman" w:hAnsi="Times New Roman"/>
                <w:b/>
                <w:bCs/>
                <w:sz w:val="24"/>
                <w:szCs w:val="24"/>
              </w:rPr>
            </w:pPr>
          </w:p>
        </w:tc>
        <w:tc>
          <w:tcPr>
            <w:tcW w:w="8931" w:type="dxa"/>
          </w:tcPr>
          <w:p w14:paraId="23D9B2C6"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Выполнение упражнений на освоение техники и скорости компьютерного набора </w:t>
            </w:r>
            <w:r w:rsidRPr="00E1460B">
              <w:rPr>
                <w:rFonts w:ascii="Times New Roman" w:hAnsi="Times New Roman"/>
                <w:bCs/>
                <w:sz w:val="24"/>
                <w:szCs w:val="24"/>
              </w:rPr>
              <w:lastRenderedPageBreak/>
              <w:t>текстовой информации по основному ряду клавиатуры.</w:t>
            </w:r>
          </w:p>
        </w:tc>
        <w:tc>
          <w:tcPr>
            <w:tcW w:w="2025" w:type="dxa"/>
            <w:vAlign w:val="center"/>
          </w:tcPr>
          <w:p w14:paraId="71AC2760" w14:textId="77777777" w:rsidR="003B7352" w:rsidRPr="00BC77C7" w:rsidRDefault="003B7352" w:rsidP="008C23A3">
            <w:pPr>
              <w:spacing w:after="0"/>
              <w:rPr>
                <w:rFonts w:ascii="Times New Roman" w:hAnsi="Times New Roman"/>
                <w:i/>
                <w:iCs/>
                <w:sz w:val="24"/>
                <w:szCs w:val="24"/>
              </w:rPr>
            </w:pPr>
            <w:r>
              <w:rPr>
                <w:rFonts w:ascii="Times New Roman" w:hAnsi="Times New Roman"/>
                <w:i/>
                <w:iCs/>
                <w:sz w:val="24"/>
                <w:szCs w:val="24"/>
              </w:rPr>
              <w:lastRenderedPageBreak/>
              <w:t>3</w:t>
            </w:r>
          </w:p>
        </w:tc>
        <w:tc>
          <w:tcPr>
            <w:tcW w:w="1909" w:type="dxa"/>
            <w:gridSpan w:val="2"/>
            <w:vMerge/>
          </w:tcPr>
          <w:p w14:paraId="746F8439" w14:textId="77777777" w:rsidR="003B7352" w:rsidRPr="00E1460B" w:rsidRDefault="003B7352" w:rsidP="008C23A3">
            <w:pPr>
              <w:spacing w:after="0"/>
              <w:rPr>
                <w:rFonts w:ascii="Times New Roman" w:hAnsi="Times New Roman"/>
                <w:b/>
                <w:bCs/>
                <w:sz w:val="24"/>
                <w:szCs w:val="24"/>
              </w:rPr>
            </w:pPr>
          </w:p>
        </w:tc>
      </w:tr>
      <w:tr w:rsidR="003B7352" w:rsidRPr="00E1460B" w14:paraId="6383BCE9" w14:textId="77777777" w:rsidTr="008C23A3">
        <w:tc>
          <w:tcPr>
            <w:tcW w:w="2263" w:type="dxa"/>
            <w:vMerge/>
          </w:tcPr>
          <w:p w14:paraId="5D11E9F7" w14:textId="77777777" w:rsidR="003B7352" w:rsidRPr="00E1460B" w:rsidRDefault="003B7352" w:rsidP="008C23A3">
            <w:pPr>
              <w:spacing w:after="0"/>
              <w:rPr>
                <w:rFonts w:ascii="Times New Roman" w:hAnsi="Times New Roman"/>
                <w:b/>
                <w:bCs/>
                <w:sz w:val="24"/>
                <w:szCs w:val="24"/>
              </w:rPr>
            </w:pPr>
          </w:p>
        </w:tc>
        <w:tc>
          <w:tcPr>
            <w:tcW w:w="8931" w:type="dxa"/>
          </w:tcPr>
          <w:p w14:paraId="13498439" w14:textId="77777777" w:rsidR="003B7352" w:rsidRPr="00E1460B" w:rsidRDefault="003B7352" w:rsidP="008C23A3">
            <w:pPr>
              <w:spacing w:after="0"/>
              <w:rPr>
                <w:rFonts w:ascii="Times New Roman" w:hAnsi="Times New Roman"/>
                <w:bCs/>
                <w:sz w:val="24"/>
                <w:szCs w:val="24"/>
              </w:rPr>
            </w:pPr>
            <w:r w:rsidRPr="00884D48">
              <w:rPr>
                <w:rFonts w:ascii="Times New Roman" w:hAnsi="Times New Roman"/>
                <w:b/>
                <w:iCs/>
                <w:sz w:val="24"/>
                <w:szCs w:val="24"/>
              </w:rPr>
              <w:t>Практическое занятие 3.</w:t>
            </w:r>
            <w:r w:rsidRPr="00E1460B">
              <w:rPr>
                <w:rFonts w:ascii="Times New Roman" w:hAnsi="Times New Roman"/>
                <w:b/>
                <w:i/>
                <w:sz w:val="24"/>
                <w:szCs w:val="24"/>
              </w:rPr>
              <w:t xml:space="preserve"> </w:t>
            </w:r>
            <w:r w:rsidRPr="00E1460B">
              <w:rPr>
                <w:rFonts w:ascii="Times New Roman" w:hAnsi="Times New Roman"/>
                <w:bCs/>
                <w:sz w:val="24"/>
                <w:szCs w:val="24"/>
              </w:rPr>
              <w:t xml:space="preserve">Выполнение упражнений на освоение техники и скорости компьютерного </w:t>
            </w:r>
            <w:r w:rsidRPr="00884D48">
              <w:rPr>
                <w:rFonts w:ascii="Times New Roman" w:hAnsi="Times New Roman"/>
                <w:b/>
                <w:iCs/>
                <w:sz w:val="24"/>
                <w:szCs w:val="24"/>
              </w:rPr>
              <w:t>Практическое занятие 2.</w:t>
            </w:r>
            <w:r w:rsidRPr="00E1460B">
              <w:rPr>
                <w:rFonts w:ascii="Times New Roman" w:hAnsi="Times New Roman"/>
                <w:b/>
                <w:i/>
                <w:sz w:val="24"/>
                <w:szCs w:val="24"/>
              </w:rPr>
              <w:t xml:space="preserve"> </w:t>
            </w:r>
            <w:r w:rsidRPr="00E1460B">
              <w:rPr>
                <w:rFonts w:ascii="Times New Roman" w:hAnsi="Times New Roman"/>
                <w:bCs/>
                <w:sz w:val="24"/>
                <w:szCs w:val="24"/>
              </w:rPr>
              <w:t>набора текстовой информации по основному и верхнему рядам клавиатуры.</w:t>
            </w:r>
          </w:p>
        </w:tc>
        <w:tc>
          <w:tcPr>
            <w:tcW w:w="2025" w:type="dxa"/>
            <w:vAlign w:val="center"/>
          </w:tcPr>
          <w:p w14:paraId="066229DF" w14:textId="77777777" w:rsidR="003B7352" w:rsidRPr="00BC77C7" w:rsidRDefault="003B7352" w:rsidP="008C23A3">
            <w:pPr>
              <w:spacing w:after="0"/>
              <w:rPr>
                <w:rFonts w:ascii="Times New Roman" w:hAnsi="Times New Roman"/>
                <w:i/>
                <w:iCs/>
                <w:sz w:val="24"/>
                <w:szCs w:val="24"/>
              </w:rPr>
            </w:pPr>
            <w:r>
              <w:rPr>
                <w:rFonts w:ascii="Times New Roman" w:hAnsi="Times New Roman"/>
                <w:i/>
                <w:iCs/>
                <w:sz w:val="24"/>
                <w:szCs w:val="24"/>
              </w:rPr>
              <w:t>4</w:t>
            </w:r>
          </w:p>
        </w:tc>
        <w:tc>
          <w:tcPr>
            <w:tcW w:w="1909" w:type="dxa"/>
            <w:gridSpan w:val="2"/>
            <w:vMerge/>
          </w:tcPr>
          <w:p w14:paraId="7EECF519" w14:textId="77777777" w:rsidR="003B7352" w:rsidRPr="00E1460B" w:rsidRDefault="003B7352" w:rsidP="008C23A3">
            <w:pPr>
              <w:spacing w:after="0"/>
              <w:rPr>
                <w:rFonts w:ascii="Times New Roman" w:hAnsi="Times New Roman"/>
                <w:b/>
                <w:bCs/>
                <w:sz w:val="24"/>
                <w:szCs w:val="24"/>
              </w:rPr>
            </w:pPr>
          </w:p>
        </w:tc>
      </w:tr>
      <w:tr w:rsidR="003B7352" w:rsidRPr="00E1460B" w14:paraId="4D708089" w14:textId="77777777" w:rsidTr="008C23A3">
        <w:tc>
          <w:tcPr>
            <w:tcW w:w="2263" w:type="dxa"/>
            <w:vMerge/>
          </w:tcPr>
          <w:p w14:paraId="4FF32829" w14:textId="77777777" w:rsidR="003B7352" w:rsidRPr="00E1460B" w:rsidRDefault="003B7352" w:rsidP="008C23A3">
            <w:pPr>
              <w:spacing w:after="0"/>
              <w:rPr>
                <w:rFonts w:ascii="Times New Roman" w:hAnsi="Times New Roman"/>
                <w:b/>
                <w:bCs/>
                <w:sz w:val="24"/>
                <w:szCs w:val="24"/>
              </w:rPr>
            </w:pPr>
          </w:p>
        </w:tc>
        <w:tc>
          <w:tcPr>
            <w:tcW w:w="8931" w:type="dxa"/>
          </w:tcPr>
          <w:p w14:paraId="3E588DDA" w14:textId="77777777" w:rsidR="003B7352" w:rsidRPr="00E1460B" w:rsidRDefault="003B7352" w:rsidP="008C23A3">
            <w:pPr>
              <w:spacing w:after="0"/>
              <w:rPr>
                <w:rFonts w:ascii="Times New Roman" w:hAnsi="Times New Roman"/>
                <w:bCs/>
                <w:sz w:val="24"/>
                <w:szCs w:val="24"/>
              </w:rPr>
            </w:pPr>
            <w:r w:rsidRPr="00884D48">
              <w:rPr>
                <w:rFonts w:ascii="Times New Roman" w:hAnsi="Times New Roman"/>
                <w:b/>
                <w:iCs/>
                <w:sz w:val="24"/>
                <w:szCs w:val="24"/>
              </w:rPr>
              <w:t>Практическое занятие</w:t>
            </w:r>
            <w:r w:rsidRPr="00E1460B">
              <w:rPr>
                <w:rFonts w:ascii="Times New Roman" w:hAnsi="Times New Roman"/>
                <w:b/>
                <w:i/>
                <w:sz w:val="24"/>
                <w:szCs w:val="24"/>
              </w:rPr>
              <w:t xml:space="preserve"> 4. </w:t>
            </w:r>
            <w:r w:rsidRPr="00E1460B">
              <w:rPr>
                <w:rFonts w:ascii="Times New Roman" w:hAnsi="Times New Roman"/>
                <w:bCs/>
                <w:sz w:val="24"/>
                <w:szCs w:val="24"/>
              </w:rPr>
              <w:t>Выполнение упражнений на освоение техники и скорости компьютерного набора текстовой информации по основному, верхнему и нижнему рядам клавиатуры.</w:t>
            </w:r>
          </w:p>
        </w:tc>
        <w:tc>
          <w:tcPr>
            <w:tcW w:w="2025" w:type="dxa"/>
            <w:vAlign w:val="center"/>
          </w:tcPr>
          <w:p w14:paraId="6646BFAE" w14:textId="77777777" w:rsidR="003B7352" w:rsidRPr="00BC77C7" w:rsidRDefault="003B7352" w:rsidP="008C23A3">
            <w:pPr>
              <w:spacing w:after="0"/>
              <w:rPr>
                <w:rFonts w:ascii="Times New Roman" w:hAnsi="Times New Roman"/>
                <w:i/>
                <w:iCs/>
                <w:sz w:val="24"/>
                <w:szCs w:val="24"/>
              </w:rPr>
            </w:pPr>
            <w:r w:rsidRPr="00BC77C7">
              <w:rPr>
                <w:rFonts w:ascii="Times New Roman" w:hAnsi="Times New Roman"/>
                <w:i/>
                <w:iCs/>
                <w:sz w:val="24"/>
                <w:szCs w:val="24"/>
              </w:rPr>
              <w:t>2</w:t>
            </w:r>
          </w:p>
        </w:tc>
        <w:tc>
          <w:tcPr>
            <w:tcW w:w="1909" w:type="dxa"/>
            <w:gridSpan w:val="2"/>
            <w:vMerge/>
          </w:tcPr>
          <w:p w14:paraId="43346E19" w14:textId="77777777" w:rsidR="003B7352" w:rsidRPr="00E1460B" w:rsidRDefault="003B7352" w:rsidP="008C23A3">
            <w:pPr>
              <w:spacing w:after="0"/>
              <w:rPr>
                <w:rFonts w:ascii="Times New Roman" w:hAnsi="Times New Roman"/>
                <w:b/>
                <w:bCs/>
                <w:sz w:val="24"/>
                <w:szCs w:val="24"/>
              </w:rPr>
            </w:pPr>
          </w:p>
        </w:tc>
      </w:tr>
      <w:tr w:rsidR="003B7352" w:rsidRPr="00E1460B" w14:paraId="6981D157" w14:textId="77777777" w:rsidTr="008C23A3">
        <w:tc>
          <w:tcPr>
            <w:tcW w:w="2263" w:type="dxa"/>
            <w:vMerge/>
          </w:tcPr>
          <w:p w14:paraId="6FFFDE3C" w14:textId="77777777" w:rsidR="003B7352" w:rsidRPr="00E1460B" w:rsidRDefault="003B7352" w:rsidP="008C23A3">
            <w:pPr>
              <w:spacing w:after="0"/>
              <w:rPr>
                <w:rFonts w:ascii="Times New Roman" w:hAnsi="Times New Roman"/>
                <w:b/>
                <w:bCs/>
                <w:sz w:val="24"/>
                <w:szCs w:val="24"/>
              </w:rPr>
            </w:pPr>
          </w:p>
        </w:tc>
        <w:tc>
          <w:tcPr>
            <w:tcW w:w="8931" w:type="dxa"/>
          </w:tcPr>
          <w:p w14:paraId="45FD952A" w14:textId="77777777" w:rsidR="003B7352" w:rsidRPr="00E1460B" w:rsidRDefault="003B7352" w:rsidP="008C23A3">
            <w:pPr>
              <w:spacing w:after="0"/>
              <w:rPr>
                <w:rFonts w:ascii="Times New Roman" w:hAnsi="Times New Roman"/>
                <w:bCs/>
                <w:sz w:val="24"/>
                <w:szCs w:val="24"/>
              </w:rPr>
            </w:pPr>
            <w:r w:rsidRPr="00884D48">
              <w:rPr>
                <w:rFonts w:ascii="Times New Roman" w:hAnsi="Times New Roman"/>
                <w:b/>
                <w:iCs/>
                <w:sz w:val="24"/>
                <w:szCs w:val="24"/>
              </w:rPr>
              <w:t>Практическое занятие</w:t>
            </w:r>
            <w:r w:rsidRPr="00E1460B">
              <w:rPr>
                <w:rFonts w:ascii="Times New Roman" w:hAnsi="Times New Roman"/>
                <w:b/>
                <w:i/>
                <w:sz w:val="24"/>
                <w:szCs w:val="24"/>
              </w:rPr>
              <w:t xml:space="preserve"> 5. </w:t>
            </w:r>
            <w:r w:rsidRPr="00E1460B">
              <w:rPr>
                <w:rFonts w:ascii="Times New Roman" w:hAnsi="Times New Roman"/>
                <w:bCs/>
                <w:sz w:val="24"/>
                <w:szCs w:val="24"/>
              </w:rPr>
              <w:t>Выполнение упражнений на освоение техники набора текстовой и цифровой информации с использованием знаков препинания и цифр четвёртого ряда клавиатуры.</w:t>
            </w:r>
          </w:p>
        </w:tc>
        <w:tc>
          <w:tcPr>
            <w:tcW w:w="2025" w:type="dxa"/>
            <w:vAlign w:val="center"/>
          </w:tcPr>
          <w:p w14:paraId="2C503F5B" w14:textId="77777777" w:rsidR="003B7352" w:rsidRPr="00BC77C7" w:rsidRDefault="003B7352" w:rsidP="008C23A3">
            <w:pPr>
              <w:spacing w:after="0"/>
              <w:rPr>
                <w:rFonts w:ascii="Times New Roman" w:hAnsi="Times New Roman"/>
                <w:i/>
                <w:iCs/>
                <w:sz w:val="24"/>
                <w:szCs w:val="24"/>
              </w:rPr>
            </w:pPr>
            <w:r w:rsidRPr="00BC77C7">
              <w:rPr>
                <w:rFonts w:ascii="Times New Roman" w:hAnsi="Times New Roman"/>
                <w:i/>
                <w:iCs/>
                <w:sz w:val="24"/>
                <w:szCs w:val="24"/>
              </w:rPr>
              <w:t>2</w:t>
            </w:r>
          </w:p>
        </w:tc>
        <w:tc>
          <w:tcPr>
            <w:tcW w:w="1909" w:type="dxa"/>
            <w:gridSpan w:val="2"/>
            <w:vMerge/>
          </w:tcPr>
          <w:p w14:paraId="1D9B4A65" w14:textId="77777777" w:rsidR="003B7352" w:rsidRPr="00E1460B" w:rsidRDefault="003B7352" w:rsidP="008C23A3">
            <w:pPr>
              <w:spacing w:after="0"/>
              <w:rPr>
                <w:rFonts w:ascii="Times New Roman" w:hAnsi="Times New Roman"/>
                <w:b/>
                <w:bCs/>
                <w:sz w:val="24"/>
                <w:szCs w:val="24"/>
              </w:rPr>
            </w:pPr>
          </w:p>
        </w:tc>
      </w:tr>
      <w:tr w:rsidR="003B7352" w:rsidRPr="00E1460B" w14:paraId="6C24D960" w14:textId="77777777" w:rsidTr="008C23A3">
        <w:tc>
          <w:tcPr>
            <w:tcW w:w="2263" w:type="dxa"/>
            <w:vMerge w:val="restart"/>
          </w:tcPr>
          <w:p w14:paraId="3448EFD7" w14:textId="77777777" w:rsidR="003B7352" w:rsidRPr="00A20A9F" w:rsidRDefault="003B7352" w:rsidP="008C23A3">
            <w:pPr>
              <w:spacing w:after="0"/>
              <w:rPr>
                <w:rFonts w:ascii="Times New Roman" w:hAnsi="Times New Roman"/>
                <w:b/>
                <w:bCs/>
                <w:sz w:val="24"/>
                <w:szCs w:val="24"/>
                <w:lang w:val="en-US"/>
              </w:rPr>
            </w:pPr>
            <w:r w:rsidRPr="00E1460B">
              <w:rPr>
                <w:rFonts w:ascii="Times New Roman" w:hAnsi="Times New Roman"/>
                <w:b/>
                <w:bCs/>
                <w:sz w:val="24"/>
                <w:szCs w:val="24"/>
              </w:rPr>
              <w:t>Тема 2.2</w:t>
            </w:r>
            <w:r>
              <w:rPr>
                <w:rFonts w:ascii="Times New Roman" w:hAnsi="Times New Roman"/>
                <w:b/>
                <w:bCs/>
                <w:sz w:val="24"/>
                <w:szCs w:val="24"/>
                <w:lang w:val="en-US"/>
              </w:rPr>
              <w:t xml:space="preserve"> </w:t>
            </w:r>
            <w:r w:rsidRPr="00A20A9F">
              <w:rPr>
                <w:rFonts w:ascii="Times New Roman" w:hAnsi="Times New Roman"/>
                <w:b/>
                <w:bCs/>
                <w:sz w:val="24"/>
                <w:szCs w:val="24"/>
              </w:rPr>
              <w:t>Оформление цифрового материала</w:t>
            </w:r>
          </w:p>
        </w:tc>
        <w:tc>
          <w:tcPr>
            <w:tcW w:w="8931" w:type="dxa"/>
          </w:tcPr>
          <w:p w14:paraId="6D25E0E5" w14:textId="77777777" w:rsidR="003B7352" w:rsidRPr="00E1460B" w:rsidRDefault="00F62069" w:rsidP="00F62069">
            <w:pPr>
              <w:spacing w:after="0"/>
              <w:rPr>
                <w:rFonts w:ascii="Times New Roman" w:hAnsi="Times New Roman"/>
                <w:bCs/>
                <w:i/>
                <w:sz w:val="24"/>
                <w:szCs w:val="24"/>
              </w:rPr>
            </w:pPr>
            <w:r>
              <w:rPr>
                <w:rFonts w:ascii="Times New Roman" w:hAnsi="Times New Roman"/>
                <w:b/>
                <w:bCs/>
                <w:sz w:val="24"/>
                <w:szCs w:val="24"/>
              </w:rPr>
              <w:t>Содержание учебного материала</w:t>
            </w:r>
          </w:p>
        </w:tc>
        <w:tc>
          <w:tcPr>
            <w:tcW w:w="2025" w:type="dxa"/>
            <w:vAlign w:val="center"/>
          </w:tcPr>
          <w:p w14:paraId="6131B091" w14:textId="77777777" w:rsidR="003B7352" w:rsidRPr="00E1460B" w:rsidRDefault="003B7352" w:rsidP="008C23A3">
            <w:pPr>
              <w:spacing w:after="0"/>
              <w:rPr>
                <w:rFonts w:ascii="Times New Roman" w:hAnsi="Times New Roman"/>
                <w:b/>
                <w:iCs/>
                <w:sz w:val="24"/>
                <w:szCs w:val="24"/>
              </w:rPr>
            </w:pPr>
            <w:r w:rsidRPr="00E1460B">
              <w:rPr>
                <w:rFonts w:ascii="Times New Roman" w:hAnsi="Times New Roman"/>
                <w:b/>
                <w:iCs/>
                <w:sz w:val="24"/>
                <w:szCs w:val="24"/>
              </w:rPr>
              <w:t>4</w:t>
            </w:r>
          </w:p>
        </w:tc>
        <w:tc>
          <w:tcPr>
            <w:tcW w:w="1909" w:type="dxa"/>
            <w:gridSpan w:val="2"/>
            <w:vMerge w:val="restart"/>
          </w:tcPr>
          <w:p w14:paraId="4A4FA2C9"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 xml:space="preserve">ОК 02, </w:t>
            </w:r>
            <w:r w:rsidRPr="00E1460B">
              <w:rPr>
                <w:rFonts w:ascii="Times New Roman" w:hAnsi="Times New Roman"/>
                <w:sz w:val="24"/>
                <w:szCs w:val="24"/>
              </w:rPr>
              <w:br/>
              <w:t xml:space="preserve">ОК 04, </w:t>
            </w:r>
          </w:p>
        </w:tc>
      </w:tr>
      <w:tr w:rsidR="00F62069" w:rsidRPr="00E1460B" w14:paraId="51E1C7D0" w14:textId="77777777" w:rsidTr="008C23A3">
        <w:tc>
          <w:tcPr>
            <w:tcW w:w="2263" w:type="dxa"/>
            <w:vMerge/>
          </w:tcPr>
          <w:p w14:paraId="5CB42857" w14:textId="77777777" w:rsidR="00F62069" w:rsidRPr="00E1460B" w:rsidRDefault="00F62069" w:rsidP="008C23A3">
            <w:pPr>
              <w:spacing w:after="0"/>
              <w:rPr>
                <w:rFonts w:ascii="Times New Roman" w:hAnsi="Times New Roman"/>
                <w:b/>
                <w:bCs/>
                <w:sz w:val="24"/>
                <w:szCs w:val="24"/>
              </w:rPr>
            </w:pPr>
          </w:p>
        </w:tc>
        <w:tc>
          <w:tcPr>
            <w:tcW w:w="8931" w:type="dxa"/>
          </w:tcPr>
          <w:p w14:paraId="067C842D"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sz w:val="24"/>
                <w:szCs w:val="24"/>
              </w:rPr>
              <w:t>Оформление цифрового материала</w:t>
            </w:r>
          </w:p>
        </w:tc>
        <w:tc>
          <w:tcPr>
            <w:tcW w:w="2025" w:type="dxa"/>
            <w:vMerge w:val="restart"/>
            <w:vAlign w:val="center"/>
          </w:tcPr>
          <w:p w14:paraId="71E75B68" w14:textId="77777777" w:rsidR="00F62069" w:rsidRPr="00E1460B" w:rsidRDefault="00F62069" w:rsidP="008C23A3">
            <w:pPr>
              <w:spacing w:after="0"/>
              <w:rPr>
                <w:rFonts w:ascii="Times New Roman" w:hAnsi="Times New Roman"/>
                <w:b/>
                <w:iCs/>
                <w:sz w:val="24"/>
                <w:szCs w:val="24"/>
              </w:rPr>
            </w:pPr>
            <w:r>
              <w:rPr>
                <w:rFonts w:ascii="Times New Roman" w:hAnsi="Times New Roman"/>
                <w:iCs/>
                <w:sz w:val="24"/>
                <w:szCs w:val="24"/>
              </w:rPr>
              <w:t>1</w:t>
            </w:r>
          </w:p>
        </w:tc>
        <w:tc>
          <w:tcPr>
            <w:tcW w:w="1909" w:type="dxa"/>
            <w:gridSpan w:val="2"/>
            <w:vMerge/>
          </w:tcPr>
          <w:p w14:paraId="53AA934D" w14:textId="77777777" w:rsidR="00F62069" w:rsidRPr="00E1460B" w:rsidRDefault="00F62069" w:rsidP="008C23A3">
            <w:pPr>
              <w:spacing w:after="0"/>
              <w:rPr>
                <w:rFonts w:ascii="Times New Roman" w:hAnsi="Times New Roman"/>
                <w:sz w:val="24"/>
                <w:szCs w:val="24"/>
              </w:rPr>
            </w:pPr>
          </w:p>
        </w:tc>
      </w:tr>
      <w:tr w:rsidR="00F62069" w:rsidRPr="00E1460B" w14:paraId="55BB034F" w14:textId="77777777" w:rsidTr="008C23A3">
        <w:tc>
          <w:tcPr>
            <w:tcW w:w="2263" w:type="dxa"/>
            <w:vMerge/>
          </w:tcPr>
          <w:p w14:paraId="5DBB6468" w14:textId="77777777" w:rsidR="00F62069" w:rsidRPr="00E1460B" w:rsidRDefault="00F62069" w:rsidP="008C23A3">
            <w:pPr>
              <w:spacing w:after="0"/>
              <w:rPr>
                <w:rFonts w:ascii="Times New Roman" w:hAnsi="Times New Roman"/>
                <w:b/>
                <w:bCs/>
                <w:i/>
                <w:sz w:val="24"/>
                <w:szCs w:val="24"/>
              </w:rPr>
            </w:pPr>
          </w:p>
        </w:tc>
        <w:tc>
          <w:tcPr>
            <w:tcW w:w="8931" w:type="dxa"/>
            <w:vAlign w:val="center"/>
          </w:tcPr>
          <w:p w14:paraId="7907CE8F"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sz w:val="24"/>
                <w:szCs w:val="24"/>
              </w:rPr>
              <w:t>Цифры арабские. Римские числа. Виды дробей. Многозначные числа.</w:t>
            </w:r>
          </w:p>
        </w:tc>
        <w:tc>
          <w:tcPr>
            <w:tcW w:w="2025" w:type="dxa"/>
            <w:vMerge/>
            <w:vAlign w:val="center"/>
          </w:tcPr>
          <w:p w14:paraId="3B8C298D" w14:textId="77777777" w:rsidR="00F62069" w:rsidRPr="00E1460B" w:rsidRDefault="00F62069" w:rsidP="008C23A3">
            <w:pPr>
              <w:spacing w:after="0"/>
              <w:rPr>
                <w:rFonts w:ascii="Times New Roman" w:hAnsi="Times New Roman"/>
                <w:iCs/>
                <w:sz w:val="24"/>
                <w:szCs w:val="24"/>
              </w:rPr>
            </w:pPr>
          </w:p>
        </w:tc>
        <w:tc>
          <w:tcPr>
            <w:tcW w:w="1909" w:type="dxa"/>
            <w:gridSpan w:val="2"/>
            <w:vMerge/>
          </w:tcPr>
          <w:p w14:paraId="0B22EBC1" w14:textId="77777777" w:rsidR="00F62069" w:rsidRPr="00E1460B" w:rsidRDefault="00F62069" w:rsidP="008C23A3">
            <w:pPr>
              <w:spacing w:after="0"/>
              <w:rPr>
                <w:rFonts w:ascii="Times New Roman" w:hAnsi="Times New Roman"/>
                <w:b/>
                <w:bCs/>
                <w:i/>
                <w:sz w:val="24"/>
                <w:szCs w:val="24"/>
              </w:rPr>
            </w:pPr>
          </w:p>
        </w:tc>
      </w:tr>
      <w:tr w:rsidR="00F62069" w:rsidRPr="00E1460B" w14:paraId="44AF7A33" w14:textId="77777777" w:rsidTr="008C23A3">
        <w:tc>
          <w:tcPr>
            <w:tcW w:w="2263" w:type="dxa"/>
            <w:vMerge/>
          </w:tcPr>
          <w:p w14:paraId="027AD062" w14:textId="77777777" w:rsidR="00F62069" w:rsidRPr="00E1460B" w:rsidRDefault="00F62069" w:rsidP="008C23A3">
            <w:pPr>
              <w:spacing w:after="0"/>
              <w:rPr>
                <w:rFonts w:ascii="Times New Roman" w:hAnsi="Times New Roman"/>
                <w:b/>
                <w:bCs/>
                <w:i/>
                <w:sz w:val="24"/>
                <w:szCs w:val="24"/>
              </w:rPr>
            </w:pPr>
          </w:p>
        </w:tc>
        <w:tc>
          <w:tcPr>
            <w:tcW w:w="8931" w:type="dxa"/>
          </w:tcPr>
          <w:p w14:paraId="3C98FB8B" w14:textId="77777777" w:rsidR="00F62069" w:rsidRPr="00E1460B" w:rsidRDefault="00F62069" w:rsidP="008C23A3">
            <w:pPr>
              <w:spacing w:after="0"/>
              <w:rPr>
                <w:rFonts w:ascii="Times New Roman" w:hAnsi="Times New Roman"/>
                <w:bCs/>
                <w:sz w:val="24"/>
                <w:szCs w:val="24"/>
              </w:rPr>
            </w:pPr>
            <w:r w:rsidRPr="00E1460B">
              <w:rPr>
                <w:rFonts w:ascii="Times New Roman" w:hAnsi="Times New Roman"/>
                <w:bCs/>
                <w:sz w:val="24"/>
                <w:szCs w:val="24"/>
              </w:rPr>
              <w:t xml:space="preserve">Освоение </w:t>
            </w:r>
            <w:r w:rsidRPr="00E1460B">
              <w:rPr>
                <w:rFonts w:ascii="Times New Roman" w:hAnsi="Times New Roman"/>
                <w:bCs/>
                <w:i/>
                <w:sz w:val="24"/>
                <w:szCs w:val="24"/>
              </w:rPr>
              <w:t>Таблицы символов</w:t>
            </w:r>
            <w:r w:rsidRPr="00E1460B">
              <w:rPr>
                <w:rFonts w:ascii="Times New Roman" w:hAnsi="Times New Roman"/>
                <w:bCs/>
                <w:sz w:val="24"/>
                <w:szCs w:val="24"/>
              </w:rPr>
              <w:t>; знаки, употребляемые с цифрами.</w:t>
            </w:r>
          </w:p>
        </w:tc>
        <w:tc>
          <w:tcPr>
            <w:tcW w:w="2025" w:type="dxa"/>
            <w:vMerge/>
            <w:vAlign w:val="center"/>
          </w:tcPr>
          <w:p w14:paraId="53F6E953" w14:textId="77777777" w:rsidR="00F62069" w:rsidRPr="00E1460B" w:rsidRDefault="00F62069" w:rsidP="008C23A3">
            <w:pPr>
              <w:spacing w:after="0"/>
              <w:rPr>
                <w:rFonts w:ascii="Times New Roman" w:hAnsi="Times New Roman"/>
                <w:bCs/>
                <w:i/>
                <w:iCs/>
                <w:sz w:val="24"/>
                <w:szCs w:val="24"/>
              </w:rPr>
            </w:pPr>
          </w:p>
        </w:tc>
        <w:tc>
          <w:tcPr>
            <w:tcW w:w="1909" w:type="dxa"/>
            <w:gridSpan w:val="2"/>
            <w:vMerge/>
          </w:tcPr>
          <w:p w14:paraId="4262003A" w14:textId="77777777" w:rsidR="00F62069" w:rsidRPr="00E1460B" w:rsidRDefault="00F62069" w:rsidP="008C23A3">
            <w:pPr>
              <w:spacing w:after="0"/>
              <w:rPr>
                <w:rFonts w:ascii="Times New Roman" w:hAnsi="Times New Roman"/>
                <w:b/>
                <w:bCs/>
                <w:i/>
                <w:sz w:val="24"/>
                <w:szCs w:val="24"/>
              </w:rPr>
            </w:pPr>
          </w:p>
        </w:tc>
      </w:tr>
      <w:tr w:rsidR="00F62069" w:rsidRPr="00E1460B" w14:paraId="602F4272" w14:textId="77777777" w:rsidTr="008C23A3">
        <w:tc>
          <w:tcPr>
            <w:tcW w:w="2263" w:type="dxa"/>
            <w:vMerge/>
          </w:tcPr>
          <w:p w14:paraId="1AEFDB29" w14:textId="77777777" w:rsidR="00F62069" w:rsidRPr="00E1460B" w:rsidRDefault="00F62069" w:rsidP="008C23A3">
            <w:pPr>
              <w:spacing w:after="0"/>
              <w:rPr>
                <w:rFonts w:ascii="Times New Roman" w:hAnsi="Times New Roman"/>
                <w:b/>
                <w:bCs/>
                <w:i/>
                <w:sz w:val="24"/>
                <w:szCs w:val="24"/>
              </w:rPr>
            </w:pPr>
          </w:p>
        </w:tc>
        <w:tc>
          <w:tcPr>
            <w:tcW w:w="8931" w:type="dxa"/>
          </w:tcPr>
          <w:p w14:paraId="7EB76532" w14:textId="77777777" w:rsidR="00F62069" w:rsidRPr="00E1460B" w:rsidRDefault="00F62069" w:rsidP="008C23A3">
            <w:pPr>
              <w:spacing w:after="0"/>
              <w:rPr>
                <w:rFonts w:ascii="Times New Roman" w:hAnsi="Times New Roman"/>
                <w:bCs/>
                <w:sz w:val="24"/>
                <w:szCs w:val="24"/>
              </w:rPr>
            </w:pPr>
            <w:r w:rsidRPr="00E1460B">
              <w:rPr>
                <w:rFonts w:ascii="Times New Roman" w:hAnsi="Times New Roman"/>
                <w:bCs/>
                <w:sz w:val="24"/>
                <w:szCs w:val="24"/>
              </w:rPr>
              <w:t xml:space="preserve">Работа с панелью </w:t>
            </w:r>
            <w:r w:rsidRPr="00E1460B">
              <w:rPr>
                <w:rFonts w:ascii="Times New Roman" w:hAnsi="Times New Roman"/>
                <w:bCs/>
                <w:i/>
                <w:sz w:val="24"/>
                <w:szCs w:val="24"/>
              </w:rPr>
              <w:t>Список</w:t>
            </w:r>
            <w:r w:rsidRPr="00E1460B">
              <w:rPr>
                <w:rFonts w:ascii="Times New Roman" w:hAnsi="Times New Roman"/>
                <w:bCs/>
                <w:sz w:val="24"/>
                <w:szCs w:val="24"/>
              </w:rPr>
              <w:t xml:space="preserve"> (нумерованный, маркированный)</w:t>
            </w:r>
          </w:p>
        </w:tc>
        <w:tc>
          <w:tcPr>
            <w:tcW w:w="2025" w:type="dxa"/>
            <w:vMerge/>
            <w:vAlign w:val="center"/>
          </w:tcPr>
          <w:p w14:paraId="5CB21CEF" w14:textId="77777777" w:rsidR="00F62069" w:rsidRPr="00E1460B" w:rsidRDefault="00F62069" w:rsidP="008C23A3">
            <w:pPr>
              <w:spacing w:after="0"/>
              <w:rPr>
                <w:rFonts w:ascii="Times New Roman" w:hAnsi="Times New Roman"/>
                <w:bCs/>
                <w:i/>
                <w:iCs/>
                <w:sz w:val="24"/>
                <w:szCs w:val="24"/>
              </w:rPr>
            </w:pPr>
          </w:p>
        </w:tc>
        <w:tc>
          <w:tcPr>
            <w:tcW w:w="1909" w:type="dxa"/>
            <w:gridSpan w:val="2"/>
            <w:vMerge/>
          </w:tcPr>
          <w:p w14:paraId="380CDAB6" w14:textId="77777777" w:rsidR="00F62069" w:rsidRPr="00E1460B" w:rsidRDefault="00F62069" w:rsidP="008C23A3">
            <w:pPr>
              <w:spacing w:after="0"/>
              <w:rPr>
                <w:rFonts w:ascii="Times New Roman" w:hAnsi="Times New Roman"/>
                <w:b/>
                <w:bCs/>
                <w:i/>
                <w:sz w:val="24"/>
                <w:szCs w:val="24"/>
              </w:rPr>
            </w:pPr>
          </w:p>
        </w:tc>
      </w:tr>
      <w:tr w:rsidR="003B7352" w:rsidRPr="00E1460B" w14:paraId="0830A731" w14:textId="77777777" w:rsidTr="008C23A3">
        <w:tc>
          <w:tcPr>
            <w:tcW w:w="2263" w:type="dxa"/>
            <w:vMerge/>
          </w:tcPr>
          <w:p w14:paraId="1014F073" w14:textId="77777777" w:rsidR="003B7352" w:rsidRPr="00E1460B" w:rsidRDefault="003B7352" w:rsidP="008C23A3">
            <w:pPr>
              <w:spacing w:after="0"/>
              <w:rPr>
                <w:rFonts w:ascii="Times New Roman" w:hAnsi="Times New Roman"/>
                <w:b/>
                <w:bCs/>
                <w:i/>
                <w:sz w:val="24"/>
                <w:szCs w:val="24"/>
              </w:rPr>
            </w:pPr>
          </w:p>
        </w:tc>
        <w:tc>
          <w:tcPr>
            <w:tcW w:w="8931" w:type="dxa"/>
          </w:tcPr>
          <w:p w14:paraId="0E5927E0" w14:textId="77777777" w:rsidR="003B7352" w:rsidRPr="00F62069" w:rsidRDefault="00F62069" w:rsidP="008C23A3">
            <w:pPr>
              <w:spacing w:after="0"/>
              <w:rPr>
                <w:rFonts w:ascii="Times New Roman" w:hAnsi="Times New Roman"/>
                <w:b/>
                <w:bCs/>
                <w:sz w:val="24"/>
                <w:szCs w:val="24"/>
              </w:rPr>
            </w:pPr>
            <w:r w:rsidRPr="00F62069">
              <w:rPr>
                <w:rFonts w:ascii="Times New Roman" w:hAnsi="Times New Roman"/>
                <w:b/>
                <w:bCs/>
                <w:sz w:val="24"/>
                <w:szCs w:val="24"/>
              </w:rPr>
              <w:t>В</w:t>
            </w:r>
            <w:r w:rsidR="003B7352" w:rsidRPr="00F62069">
              <w:rPr>
                <w:rFonts w:ascii="Times New Roman" w:hAnsi="Times New Roman"/>
                <w:b/>
                <w:bCs/>
                <w:sz w:val="24"/>
                <w:szCs w:val="24"/>
              </w:rPr>
              <w:t xml:space="preserve"> том числе прак</w:t>
            </w:r>
            <w:r>
              <w:rPr>
                <w:rFonts w:ascii="Times New Roman" w:hAnsi="Times New Roman"/>
                <w:b/>
                <w:bCs/>
                <w:sz w:val="24"/>
                <w:szCs w:val="24"/>
              </w:rPr>
              <w:t>тических и лабораторных занятий</w:t>
            </w:r>
          </w:p>
        </w:tc>
        <w:tc>
          <w:tcPr>
            <w:tcW w:w="2025" w:type="dxa"/>
            <w:vAlign w:val="center"/>
          </w:tcPr>
          <w:p w14:paraId="0D5B636B" w14:textId="77777777" w:rsidR="003B7352" w:rsidRPr="00E1460B" w:rsidRDefault="003B7352" w:rsidP="008C23A3">
            <w:pPr>
              <w:spacing w:after="0"/>
              <w:rPr>
                <w:rFonts w:ascii="Times New Roman" w:hAnsi="Times New Roman"/>
                <w:iCs/>
                <w:sz w:val="24"/>
                <w:szCs w:val="24"/>
              </w:rPr>
            </w:pPr>
          </w:p>
        </w:tc>
        <w:tc>
          <w:tcPr>
            <w:tcW w:w="1909" w:type="dxa"/>
            <w:gridSpan w:val="2"/>
            <w:vMerge/>
          </w:tcPr>
          <w:p w14:paraId="0601A557" w14:textId="77777777" w:rsidR="003B7352" w:rsidRPr="00E1460B" w:rsidRDefault="003B7352" w:rsidP="008C23A3">
            <w:pPr>
              <w:spacing w:after="0"/>
              <w:rPr>
                <w:rFonts w:ascii="Times New Roman" w:hAnsi="Times New Roman"/>
                <w:b/>
                <w:i/>
                <w:sz w:val="24"/>
                <w:szCs w:val="24"/>
              </w:rPr>
            </w:pPr>
          </w:p>
        </w:tc>
      </w:tr>
      <w:tr w:rsidR="003B7352" w:rsidRPr="00E1460B" w14:paraId="54CA7F0D" w14:textId="77777777" w:rsidTr="008C23A3">
        <w:tc>
          <w:tcPr>
            <w:tcW w:w="2263" w:type="dxa"/>
            <w:vMerge/>
          </w:tcPr>
          <w:p w14:paraId="4D8AB933" w14:textId="77777777" w:rsidR="003B7352" w:rsidRPr="00E1460B" w:rsidRDefault="003B7352" w:rsidP="008C23A3">
            <w:pPr>
              <w:spacing w:after="0"/>
              <w:rPr>
                <w:rFonts w:ascii="Times New Roman" w:hAnsi="Times New Roman"/>
                <w:b/>
                <w:bCs/>
                <w:i/>
                <w:sz w:val="24"/>
                <w:szCs w:val="24"/>
              </w:rPr>
            </w:pPr>
          </w:p>
        </w:tc>
        <w:tc>
          <w:tcPr>
            <w:tcW w:w="8931" w:type="dxa"/>
            <w:vAlign w:val="center"/>
          </w:tcPr>
          <w:p w14:paraId="5DEFAE6B" w14:textId="77777777" w:rsidR="003B7352" w:rsidRPr="00E1460B" w:rsidRDefault="003B7352" w:rsidP="008C23A3">
            <w:pPr>
              <w:spacing w:after="0"/>
              <w:rPr>
                <w:rFonts w:ascii="Times New Roman" w:hAnsi="Times New Roman"/>
                <w:b/>
                <w:i/>
                <w:sz w:val="24"/>
                <w:szCs w:val="24"/>
              </w:rPr>
            </w:pPr>
            <w:r w:rsidRPr="00884D48">
              <w:rPr>
                <w:rFonts w:ascii="Times New Roman" w:hAnsi="Times New Roman"/>
                <w:b/>
                <w:iCs/>
                <w:sz w:val="24"/>
                <w:szCs w:val="24"/>
              </w:rPr>
              <w:t>Практическое занятие</w:t>
            </w:r>
            <w:r w:rsidRPr="00E1460B">
              <w:rPr>
                <w:rFonts w:ascii="Times New Roman" w:hAnsi="Times New Roman"/>
                <w:b/>
                <w:i/>
                <w:sz w:val="24"/>
                <w:szCs w:val="24"/>
              </w:rPr>
              <w:t xml:space="preserve"> 6. </w:t>
            </w:r>
            <w:r w:rsidRPr="00E1460B">
              <w:rPr>
                <w:rFonts w:ascii="Times New Roman" w:hAnsi="Times New Roman"/>
                <w:sz w:val="24"/>
                <w:szCs w:val="24"/>
              </w:rPr>
              <w:t>Употребление чисел арабских и римских в текстовых работах. Параметры нумерованных, маркированных списков.</w:t>
            </w:r>
          </w:p>
        </w:tc>
        <w:tc>
          <w:tcPr>
            <w:tcW w:w="2025" w:type="dxa"/>
            <w:vAlign w:val="center"/>
          </w:tcPr>
          <w:p w14:paraId="4F03375B" w14:textId="77777777" w:rsidR="003B7352" w:rsidRPr="00E1460B" w:rsidRDefault="003B7352" w:rsidP="008C23A3">
            <w:pPr>
              <w:spacing w:after="0"/>
              <w:rPr>
                <w:rFonts w:ascii="Times New Roman" w:hAnsi="Times New Roman"/>
                <w:i/>
                <w:iCs/>
                <w:color w:val="7F7F7F"/>
                <w:sz w:val="24"/>
                <w:szCs w:val="24"/>
              </w:rPr>
            </w:pPr>
            <w:r w:rsidRPr="00BC77C7">
              <w:rPr>
                <w:rFonts w:ascii="Times New Roman" w:hAnsi="Times New Roman"/>
                <w:i/>
                <w:iCs/>
                <w:sz w:val="24"/>
                <w:szCs w:val="24"/>
              </w:rPr>
              <w:t>3</w:t>
            </w:r>
          </w:p>
        </w:tc>
        <w:tc>
          <w:tcPr>
            <w:tcW w:w="1909" w:type="dxa"/>
            <w:gridSpan w:val="2"/>
            <w:vMerge/>
          </w:tcPr>
          <w:p w14:paraId="496F7AE5" w14:textId="77777777" w:rsidR="003B7352" w:rsidRPr="00E1460B" w:rsidRDefault="003B7352" w:rsidP="008C23A3">
            <w:pPr>
              <w:spacing w:after="0"/>
              <w:rPr>
                <w:rFonts w:ascii="Times New Roman" w:hAnsi="Times New Roman"/>
                <w:b/>
                <w:i/>
                <w:sz w:val="24"/>
                <w:szCs w:val="24"/>
              </w:rPr>
            </w:pPr>
          </w:p>
        </w:tc>
      </w:tr>
      <w:tr w:rsidR="003B7352" w:rsidRPr="00E1460B" w14:paraId="36DF83D5" w14:textId="77777777" w:rsidTr="008C23A3">
        <w:tc>
          <w:tcPr>
            <w:tcW w:w="2263" w:type="dxa"/>
          </w:tcPr>
          <w:p w14:paraId="77790A15"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3</w:t>
            </w:r>
          </w:p>
        </w:tc>
        <w:tc>
          <w:tcPr>
            <w:tcW w:w="8931" w:type="dxa"/>
          </w:tcPr>
          <w:p w14:paraId="7984CB33" w14:textId="77777777" w:rsidR="003B7352" w:rsidRPr="0012292F" w:rsidRDefault="003B7352" w:rsidP="008C23A3">
            <w:pPr>
              <w:spacing w:after="0"/>
              <w:rPr>
                <w:rFonts w:ascii="Times New Roman" w:hAnsi="Times New Roman"/>
                <w:b/>
                <w:bCs/>
                <w:iCs/>
                <w:sz w:val="24"/>
                <w:szCs w:val="24"/>
              </w:rPr>
            </w:pPr>
            <w:r w:rsidRPr="0012292F">
              <w:rPr>
                <w:rFonts w:ascii="Times New Roman" w:hAnsi="Times New Roman"/>
                <w:b/>
                <w:bCs/>
                <w:iCs/>
                <w:sz w:val="24"/>
                <w:szCs w:val="24"/>
              </w:rPr>
              <w:t>Основные правила форматирования текста</w:t>
            </w:r>
          </w:p>
        </w:tc>
        <w:tc>
          <w:tcPr>
            <w:tcW w:w="2025" w:type="dxa"/>
            <w:vAlign w:val="center"/>
          </w:tcPr>
          <w:p w14:paraId="7674623A" w14:textId="77777777" w:rsidR="003B7352" w:rsidRPr="00E1460B" w:rsidRDefault="003B7352" w:rsidP="008C23A3">
            <w:pPr>
              <w:spacing w:after="0"/>
              <w:rPr>
                <w:rFonts w:ascii="Times New Roman" w:hAnsi="Times New Roman"/>
                <w:b/>
                <w:bCs/>
                <w:i/>
                <w:sz w:val="24"/>
                <w:szCs w:val="24"/>
              </w:rPr>
            </w:pPr>
            <w:r w:rsidRPr="00E1460B">
              <w:rPr>
                <w:rFonts w:ascii="Times New Roman" w:hAnsi="Times New Roman"/>
                <w:b/>
                <w:bCs/>
                <w:i/>
                <w:sz w:val="24"/>
                <w:szCs w:val="24"/>
              </w:rPr>
              <w:t>12</w:t>
            </w:r>
            <w:r>
              <w:rPr>
                <w:rFonts w:ascii="Times New Roman" w:hAnsi="Times New Roman"/>
                <w:b/>
                <w:bCs/>
                <w:i/>
                <w:sz w:val="24"/>
                <w:szCs w:val="24"/>
              </w:rPr>
              <w:t>/</w:t>
            </w:r>
          </w:p>
        </w:tc>
        <w:tc>
          <w:tcPr>
            <w:tcW w:w="1909" w:type="dxa"/>
            <w:gridSpan w:val="2"/>
          </w:tcPr>
          <w:p w14:paraId="69E95144" w14:textId="77777777" w:rsidR="003B7352" w:rsidRPr="00E1460B" w:rsidRDefault="003B7352" w:rsidP="008C23A3">
            <w:pPr>
              <w:spacing w:after="0"/>
              <w:rPr>
                <w:rFonts w:ascii="Times New Roman" w:hAnsi="Times New Roman"/>
                <w:b/>
                <w:bCs/>
                <w:i/>
                <w:iCs/>
                <w:sz w:val="24"/>
                <w:szCs w:val="24"/>
              </w:rPr>
            </w:pPr>
          </w:p>
        </w:tc>
      </w:tr>
      <w:tr w:rsidR="003B7352" w:rsidRPr="00E1460B" w14:paraId="33049158" w14:textId="77777777" w:rsidTr="008C23A3">
        <w:tc>
          <w:tcPr>
            <w:tcW w:w="2263" w:type="dxa"/>
            <w:vMerge w:val="restart"/>
          </w:tcPr>
          <w:p w14:paraId="37D14BF6" w14:textId="77777777" w:rsidR="003B7352" w:rsidRPr="00A20A9F"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3.1</w:t>
            </w:r>
            <w:r w:rsidRPr="00A20A9F">
              <w:rPr>
                <w:rFonts w:ascii="Times New Roman" w:hAnsi="Times New Roman"/>
                <w:b/>
                <w:bCs/>
                <w:sz w:val="24"/>
                <w:szCs w:val="24"/>
              </w:rPr>
              <w:t xml:space="preserve"> Требования к оформлению страницы</w:t>
            </w:r>
          </w:p>
        </w:tc>
        <w:tc>
          <w:tcPr>
            <w:tcW w:w="8931" w:type="dxa"/>
          </w:tcPr>
          <w:p w14:paraId="735BDE14"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2025" w:type="dxa"/>
            <w:vAlign w:val="center"/>
          </w:tcPr>
          <w:p w14:paraId="26638A92" w14:textId="77777777" w:rsidR="003B7352" w:rsidRPr="00E1460B" w:rsidRDefault="003B7352" w:rsidP="008C23A3">
            <w:pPr>
              <w:spacing w:after="0"/>
              <w:rPr>
                <w:rFonts w:ascii="Times New Roman" w:hAnsi="Times New Roman"/>
                <w:b/>
                <w:iCs/>
                <w:sz w:val="24"/>
                <w:szCs w:val="24"/>
              </w:rPr>
            </w:pPr>
            <w:r w:rsidRPr="00E1460B">
              <w:rPr>
                <w:rFonts w:ascii="Times New Roman" w:hAnsi="Times New Roman"/>
                <w:b/>
                <w:iCs/>
                <w:sz w:val="24"/>
                <w:szCs w:val="24"/>
              </w:rPr>
              <w:t>4</w:t>
            </w:r>
          </w:p>
        </w:tc>
        <w:tc>
          <w:tcPr>
            <w:tcW w:w="1909" w:type="dxa"/>
            <w:gridSpan w:val="2"/>
            <w:vMerge w:val="restart"/>
          </w:tcPr>
          <w:p w14:paraId="53C7CCB1"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 xml:space="preserve">ОК 02, </w:t>
            </w:r>
            <w:r w:rsidRPr="00E1460B">
              <w:rPr>
                <w:rFonts w:ascii="Times New Roman" w:hAnsi="Times New Roman"/>
                <w:sz w:val="24"/>
                <w:szCs w:val="24"/>
              </w:rPr>
              <w:br/>
              <w:t>ОК 04</w:t>
            </w:r>
          </w:p>
        </w:tc>
      </w:tr>
      <w:tr w:rsidR="003B7352" w:rsidRPr="00E1460B" w14:paraId="713428CC" w14:textId="77777777" w:rsidTr="008C23A3">
        <w:tc>
          <w:tcPr>
            <w:tcW w:w="2263" w:type="dxa"/>
            <w:vMerge/>
          </w:tcPr>
          <w:p w14:paraId="5148BE26" w14:textId="77777777" w:rsidR="003B7352" w:rsidRPr="00E1460B" w:rsidRDefault="003B7352" w:rsidP="008C23A3">
            <w:pPr>
              <w:spacing w:after="0"/>
              <w:rPr>
                <w:rFonts w:ascii="Times New Roman" w:hAnsi="Times New Roman"/>
                <w:b/>
                <w:bCs/>
                <w:sz w:val="24"/>
                <w:szCs w:val="24"/>
              </w:rPr>
            </w:pPr>
          </w:p>
        </w:tc>
        <w:tc>
          <w:tcPr>
            <w:tcW w:w="8931" w:type="dxa"/>
          </w:tcPr>
          <w:p w14:paraId="6EB3A832"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Требования к оформлению страницы</w:t>
            </w:r>
          </w:p>
        </w:tc>
        <w:tc>
          <w:tcPr>
            <w:tcW w:w="2025" w:type="dxa"/>
            <w:vMerge w:val="restart"/>
            <w:vAlign w:val="center"/>
          </w:tcPr>
          <w:p w14:paraId="7D4871AF" w14:textId="77777777" w:rsidR="003B7352" w:rsidRPr="00FB1575" w:rsidRDefault="003B7352" w:rsidP="008C23A3">
            <w:pPr>
              <w:spacing w:after="0"/>
              <w:rPr>
                <w:rFonts w:ascii="Times New Roman" w:hAnsi="Times New Roman"/>
                <w:iCs/>
                <w:sz w:val="24"/>
                <w:szCs w:val="24"/>
              </w:rPr>
            </w:pPr>
            <w:r w:rsidRPr="00FB1575">
              <w:rPr>
                <w:rFonts w:ascii="Times New Roman" w:hAnsi="Times New Roman"/>
                <w:iCs/>
                <w:sz w:val="24"/>
                <w:szCs w:val="24"/>
              </w:rPr>
              <w:t>2</w:t>
            </w:r>
          </w:p>
        </w:tc>
        <w:tc>
          <w:tcPr>
            <w:tcW w:w="1909" w:type="dxa"/>
            <w:gridSpan w:val="2"/>
            <w:vMerge/>
          </w:tcPr>
          <w:p w14:paraId="5F3E3996" w14:textId="77777777" w:rsidR="003B7352" w:rsidRPr="00E1460B" w:rsidRDefault="003B7352" w:rsidP="008C23A3">
            <w:pPr>
              <w:spacing w:after="0"/>
              <w:rPr>
                <w:rFonts w:ascii="Times New Roman" w:hAnsi="Times New Roman"/>
                <w:b/>
                <w:bCs/>
                <w:sz w:val="24"/>
                <w:szCs w:val="24"/>
              </w:rPr>
            </w:pPr>
          </w:p>
        </w:tc>
      </w:tr>
      <w:tr w:rsidR="003B7352" w:rsidRPr="00E1460B" w14:paraId="0ACDD3B3" w14:textId="77777777" w:rsidTr="008C23A3">
        <w:tc>
          <w:tcPr>
            <w:tcW w:w="2263" w:type="dxa"/>
            <w:vMerge/>
          </w:tcPr>
          <w:p w14:paraId="790E1D3B" w14:textId="77777777" w:rsidR="003B7352" w:rsidRPr="00E1460B" w:rsidRDefault="003B7352" w:rsidP="008C23A3">
            <w:pPr>
              <w:spacing w:after="0"/>
              <w:rPr>
                <w:rFonts w:ascii="Times New Roman" w:hAnsi="Times New Roman"/>
                <w:b/>
                <w:bCs/>
                <w:sz w:val="24"/>
                <w:szCs w:val="24"/>
              </w:rPr>
            </w:pPr>
          </w:p>
        </w:tc>
        <w:tc>
          <w:tcPr>
            <w:tcW w:w="8931" w:type="dxa"/>
          </w:tcPr>
          <w:p w14:paraId="2D845BD8"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Работа с панелью </w:t>
            </w:r>
            <w:r w:rsidRPr="00884D48">
              <w:rPr>
                <w:rFonts w:ascii="Times New Roman" w:hAnsi="Times New Roman"/>
                <w:bCs/>
                <w:iCs/>
                <w:sz w:val="24"/>
                <w:szCs w:val="24"/>
              </w:rPr>
              <w:t>Параметры страницы</w:t>
            </w:r>
            <w:r w:rsidRPr="00E1460B">
              <w:rPr>
                <w:rFonts w:ascii="Times New Roman" w:hAnsi="Times New Roman"/>
                <w:bCs/>
                <w:sz w:val="24"/>
                <w:szCs w:val="24"/>
              </w:rPr>
              <w:t xml:space="preserve">. </w:t>
            </w:r>
          </w:p>
        </w:tc>
        <w:tc>
          <w:tcPr>
            <w:tcW w:w="2025" w:type="dxa"/>
            <w:vMerge/>
            <w:vAlign w:val="center"/>
          </w:tcPr>
          <w:p w14:paraId="49C4273D" w14:textId="77777777" w:rsidR="003B7352" w:rsidRPr="00FB1575" w:rsidRDefault="003B7352" w:rsidP="008C23A3">
            <w:pPr>
              <w:spacing w:after="0"/>
              <w:rPr>
                <w:rFonts w:ascii="Times New Roman" w:hAnsi="Times New Roman"/>
                <w:iCs/>
                <w:sz w:val="24"/>
                <w:szCs w:val="24"/>
              </w:rPr>
            </w:pPr>
          </w:p>
        </w:tc>
        <w:tc>
          <w:tcPr>
            <w:tcW w:w="1909" w:type="dxa"/>
            <w:gridSpan w:val="2"/>
            <w:vMerge/>
          </w:tcPr>
          <w:p w14:paraId="05222ABA" w14:textId="77777777" w:rsidR="003B7352" w:rsidRPr="00E1460B" w:rsidRDefault="003B7352" w:rsidP="008C23A3">
            <w:pPr>
              <w:spacing w:after="0"/>
              <w:rPr>
                <w:rFonts w:ascii="Times New Roman" w:hAnsi="Times New Roman"/>
                <w:b/>
                <w:bCs/>
                <w:sz w:val="24"/>
                <w:szCs w:val="24"/>
              </w:rPr>
            </w:pPr>
          </w:p>
        </w:tc>
      </w:tr>
      <w:tr w:rsidR="003B7352" w:rsidRPr="00E1460B" w14:paraId="49564CCC" w14:textId="77777777" w:rsidTr="008C23A3">
        <w:tc>
          <w:tcPr>
            <w:tcW w:w="2263" w:type="dxa"/>
            <w:vMerge/>
          </w:tcPr>
          <w:p w14:paraId="153F415D" w14:textId="77777777" w:rsidR="003B7352" w:rsidRPr="00E1460B" w:rsidRDefault="003B7352" w:rsidP="008C23A3">
            <w:pPr>
              <w:spacing w:after="0"/>
              <w:rPr>
                <w:rFonts w:ascii="Times New Roman" w:hAnsi="Times New Roman"/>
                <w:b/>
                <w:bCs/>
                <w:sz w:val="24"/>
                <w:szCs w:val="24"/>
              </w:rPr>
            </w:pPr>
          </w:p>
        </w:tc>
        <w:tc>
          <w:tcPr>
            <w:tcW w:w="8931" w:type="dxa"/>
          </w:tcPr>
          <w:p w14:paraId="36BB3D44"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Работа с панелью </w:t>
            </w:r>
            <w:r w:rsidRPr="00884D48">
              <w:rPr>
                <w:rFonts w:ascii="Times New Roman" w:hAnsi="Times New Roman"/>
                <w:bCs/>
                <w:iCs/>
                <w:sz w:val="24"/>
                <w:szCs w:val="24"/>
              </w:rPr>
              <w:t>Абзац.</w:t>
            </w:r>
            <w:r w:rsidRPr="00E1460B">
              <w:rPr>
                <w:rFonts w:ascii="Times New Roman" w:hAnsi="Times New Roman"/>
                <w:bCs/>
                <w:sz w:val="24"/>
                <w:szCs w:val="24"/>
              </w:rPr>
              <w:t xml:space="preserve"> Назначение функциональных клавишей. </w:t>
            </w:r>
            <w:r w:rsidRPr="00E1460B">
              <w:rPr>
                <w:rFonts w:ascii="Times New Roman" w:hAnsi="Times New Roman"/>
                <w:bCs/>
                <w:sz w:val="24"/>
                <w:szCs w:val="24"/>
              </w:rPr>
              <w:br/>
              <w:t>Работа с быстрыми клавишами.</w:t>
            </w:r>
          </w:p>
        </w:tc>
        <w:tc>
          <w:tcPr>
            <w:tcW w:w="2025" w:type="dxa"/>
            <w:vMerge/>
            <w:vAlign w:val="center"/>
          </w:tcPr>
          <w:p w14:paraId="482A212F" w14:textId="77777777" w:rsidR="003B7352" w:rsidRPr="00FB1575" w:rsidRDefault="003B7352" w:rsidP="008C23A3">
            <w:pPr>
              <w:spacing w:after="0"/>
              <w:rPr>
                <w:rFonts w:ascii="Times New Roman" w:hAnsi="Times New Roman"/>
                <w:b/>
                <w:bCs/>
                <w:sz w:val="24"/>
                <w:szCs w:val="24"/>
              </w:rPr>
            </w:pPr>
          </w:p>
        </w:tc>
        <w:tc>
          <w:tcPr>
            <w:tcW w:w="1909" w:type="dxa"/>
            <w:gridSpan w:val="2"/>
            <w:vMerge/>
          </w:tcPr>
          <w:p w14:paraId="1347ECDB" w14:textId="77777777" w:rsidR="003B7352" w:rsidRPr="00E1460B" w:rsidRDefault="003B7352" w:rsidP="008C23A3">
            <w:pPr>
              <w:spacing w:after="0"/>
              <w:rPr>
                <w:rFonts w:ascii="Times New Roman" w:hAnsi="Times New Roman"/>
                <w:b/>
                <w:bCs/>
                <w:sz w:val="24"/>
                <w:szCs w:val="24"/>
              </w:rPr>
            </w:pPr>
          </w:p>
        </w:tc>
      </w:tr>
      <w:tr w:rsidR="003B7352" w:rsidRPr="00E1460B" w14:paraId="7DD0AE84" w14:textId="77777777" w:rsidTr="008C23A3">
        <w:tc>
          <w:tcPr>
            <w:tcW w:w="2263" w:type="dxa"/>
            <w:vMerge/>
          </w:tcPr>
          <w:p w14:paraId="0ECD13A4" w14:textId="77777777" w:rsidR="003B7352" w:rsidRPr="00E1460B" w:rsidRDefault="003B7352" w:rsidP="008C23A3">
            <w:pPr>
              <w:spacing w:after="0"/>
              <w:rPr>
                <w:rFonts w:ascii="Times New Roman" w:hAnsi="Times New Roman"/>
                <w:b/>
                <w:bCs/>
                <w:sz w:val="24"/>
                <w:szCs w:val="24"/>
              </w:rPr>
            </w:pPr>
          </w:p>
        </w:tc>
        <w:tc>
          <w:tcPr>
            <w:tcW w:w="8931" w:type="dxa"/>
            <w:vAlign w:val="center"/>
          </w:tcPr>
          <w:p w14:paraId="6C7732C6" w14:textId="77777777" w:rsidR="003B7352" w:rsidRPr="00F62069" w:rsidRDefault="00F62069" w:rsidP="00F62069">
            <w:pPr>
              <w:spacing w:after="0"/>
              <w:rPr>
                <w:rFonts w:ascii="Times New Roman" w:hAnsi="Times New Roman"/>
                <w:b/>
                <w:bCs/>
                <w:sz w:val="24"/>
                <w:szCs w:val="24"/>
              </w:rPr>
            </w:pPr>
            <w:r w:rsidRPr="00F62069">
              <w:rPr>
                <w:rFonts w:ascii="Times New Roman" w:hAnsi="Times New Roman"/>
                <w:b/>
                <w:bCs/>
                <w:sz w:val="24"/>
                <w:szCs w:val="24"/>
              </w:rPr>
              <w:t>В</w:t>
            </w:r>
            <w:r w:rsidR="003B7352" w:rsidRPr="00F62069">
              <w:rPr>
                <w:rFonts w:ascii="Times New Roman" w:hAnsi="Times New Roman"/>
                <w:b/>
                <w:bCs/>
                <w:sz w:val="24"/>
                <w:szCs w:val="24"/>
              </w:rPr>
              <w:t xml:space="preserve"> том числе прак</w:t>
            </w:r>
            <w:r>
              <w:rPr>
                <w:rFonts w:ascii="Times New Roman" w:hAnsi="Times New Roman"/>
                <w:b/>
                <w:bCs/>
                <w:sz w:val="24"/>
                <w:szCs w:val="24"/>
              </w:rPr>
              <w:t>тических и лабораторных занятий</w:t>
            </w:r>
          </w:p>
        </w:tc>
        <w:tc>
          <w:tcPr>
            <w:tcW w:w="2025" w:type="dxa"/>
            <w:vAlign w:val="center"/>
          </w:tcPr>
          <w:p w14:paraId="33E3B89C" w14:textId="77777777" w:rsidR="003B7352" w:rsidRPr="00FB1575" w:rsidRDefault="003B7352" w:rsidP="008C23A3">
            <w:pPr>
              <w:spacing w:after="0"/>
              <w:rPr>
                <w:rFonts w:ascii="Times New Roman" w:hAnsi="Times New Roman"/>
                <w:iCs/>
                <w:sz w:val="24"/>
                <w:szCs w:val="24"/>
              </w:rPr>
            </w:pPr>
            <w:r w:rsidRPr="00FB1575">
              <w:rPr>
                <w:rFonts w:ascii="Times New Roman" w:hAnsi="Times New Roman"/>
                <w:iCs/>
                <w:sz w:val="24"/>
                <w:szCs w:val="24"/>
              </w:rPr>
              <w:t>2</w:t>
            </w:r>
          </w:p>
        </w:tc>
        <w:tc>
          <w:tcPr>
            <w:tcW w:w="1909" w:type="dxa"/>
            <w:gridSpan w:val="2"/>
            <w:vMerge/>
          </w:tcPr>
          <w:p w14:paraId="422E1B0E" w14:textId="77777777" w:rsidR="003B7352" w:rsidRPr="00E1460B" w:rsidRDefault="003B7352" w:rsidP="008C23A3">
            <w:pPr>
              <w:spacing w:after="0"/>
              <w:rPr>
                <w:rFonts w:ascii="Times New Roman" w:hAnsi="Times New Roman"/>
                <w:b/>
                <w:bCs/>
                <w:sz w:val="24"/>
                <w:szCs w:val="24"/>
              </w:rPr>
            </w:pPr>
          </w:p>
        </w:tc>
      </w:tr>
      <w:tr w:rsidR="003B7352" w:rsidRPr="00E1460B" w14:paraId="65FBE8AA" w14:textId="77777777" w:rsidTr="008C23A3">
        <w:tc>
          <w:tcPr>
            <w:tcW w:w="2263" w:type="dxa"/>
            <w:vMerge/>
          </w:tcPr>
          <w:p w14:paraId="49C3F444" w14:textId="77777777" w:rsidR="003B7352" w:rsidRPr="00E1460B" w:rsidRDefault="003B7352" w:rsidP="008C23A3">
            <w:pPr>
              <w:spacing w:after="0"/>
              <w:rPr>
                <w:rFonts w:ascii="Times New Roman" w:hAnsi="Times New Roman"/>
                <w:b/>
                <w:bCs/>
                <w:sz w:val="24"/>
                <w:szCs w:val="24"/>
              </w:rPr>
            </w:pPr>
          </w:p>
        </w:tc>
        <w:tc>
          <w:tcPr>
            <w:tcW w:w="8931" w:type="dxa"/>
          </w:tcPr>
          <w:p w14:paraId="7D7EA758" w14:textId="77777777" w:rsidR="003B7352" w:rsidRPr="00E1460B" w:rsidRDefault="003B7352" w:rsidP="008C23A3">
            <w:pPr>
              <w:spacing w:after="0"/>
              <w:rPr>
                <w:rFonts w:ascii="Times New Roman" w:hAnsi="Times New Roman"/>
                <w:bCs/>
                <w:sz w:val="24"/>
                <w:szCs w:val="24"/>
              </w:rPr>
            </w:pPr>
            <w:r w:rsidRPr="00884D48">
              <w:rPr>
                <w:rFonts w:ascii="Times New Roman" w:hAnsi="Times New Roman"/>
                <w:b/>
                <w:iCs/>
                <w:sz w:val="24"/>
                <w:szCs w:val="24"/>
              </w:rPr>
              <w:t>Практическое занятие</w:t>
            </w:r>
            <w:r w:rsidRPr="00E1460B">
              <w:rPr>
                <w:rFonts w:ascii="Times New Roman" w:hAnsi="Times New Roman"/>
                <w:b/>
                <w:i/>
                <w:sz w:val="24"/>
                <w:szCs w:val="24"/>
              </w:rPr>
              <w:t xml:space="preserve"> 7. </w:t>
            </w:r>
            <w:r w:rsidRPr="00E1460B">
              <w:rPr>
                <w:rFonts w:ascii="Times New Roman" w:hAnsi="Times New Roman"/>
                <w:sz w:val="24"/>
                <w:szCs w:val="24"/>
              </w:rPr>
              <w:t>У</w:t>
            </w:r>
            <w:r w:rsidRPr="00E1460B">
              <w:rPr>
                <w:rFonts w:ascii="Times New Roman" w:hAnsi="Times New Roman"/>
                <w:bCs/>
                <w:sz w:val="24"/>
                <w:szCs w:val="24"/>
              </w:rPr>
              <w:t>потребление общеупотребительных сокращений в текстовом документе.</w:t>
            </w:r>
          </w:p>
        </w:tc>
        <w:tc>
          <w:tcPr>
            <w:tcW w:w="2025" w:type="dxa"/>
            <w:vAlign w:val="center"/>
          </w:tcPr>
          <w:p w14:paraId="7EE6E894" w14:textId="77777777" w:rsidR="003B7352" w:rsidRPr="00FB1575" w:rsidRDefault="003B7352"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7B7581A7" w14:textId="77777777" w:rsidR="003B7352" w:rsidRPr="00E1460B" w:rsidRDefault="003B7352" w:rsidP="008C23A3">
            <w:pPr>
              <w:spacing w:after="0"/>
              <w:rPr>
                <w:rFonts w:ascii="Times New Roman" w:hAnsi="Times New Roman"/>
                <w:b/>
                <w:bCs/>
                <w:sz w:val="24"/>
                <w:szCs w:val="24"/>
              </w:rPr>
            </w:pPr>
          </w:p>
        </w:tc>
      </w:tr>
      <w:tr w:rsidR="003B7352" w:rsidRPr="00E1460B" w14:paraId="63A93FD5" w14:textId="77777777" w:rsidTr="008C23A3">
        <w:tc>
          <w:tcPr>
            <w:tcW w:w="2263" w:type="dxa"/>
            <w:vMerge w:val="restart"/>
          </w:tcPr>
          <w:p w14:paraId="0C19AB7C" w14:textId="77777777" w:rsidR="003B7352" w:rsidRPr="00A20A9F" w:rsidRDefault="003B7352" w:rsidP="008C23A3">
            <w:pPr>
              <w:spacing w:after="0"/>
              <w:rPr>
                <w:rFonts w:ascii="Times New Roman" w:hAnsi="Times New Roman"/>
                <w:b/>
                <w:bCs/>
                <w:sz w:val="24"/>
                <w:szCs w:val="24"/>
              </w:rPr>
            </w:pPr>
            <w:r w:rsidRPr="00A20A9F">
              <w:rPr>
                <w:rFonts w:ascii="Times New Roman" w:hAnsi="Times New Roman"/>
                <w:b/>
                <w:bCs/>
                <w:sz w:val="24"/>
                <w:szCs w:val="24"/>
              </w:rPr>
              <w:t xml:space="preserve">Тема 3.2 Оформление </w:t>
            </w:r>
            <w:r w:rsidRPr="00A20A9F">
              <w:rPr>
                <w:rFonts w:ascii="Times New Roman" w:hAnsi="Times New Roman"/>
                <w:b/>
                <w:bCs/>
                <w:sz w:val="24"/>
                <w:szCs w:val="24"/>
              </w:rPr>
              <w:lastRenderedPageBreak/>
              <w:t>заголовков и подзаголовков к тексту</w:t>
            </w:r>
          </w:p>
        </w:tc>
        <w:tc>
          <w:tcPr>
            <w:tcW w:w="8931" w:type="dxa"/>
          </w:tcPr>
          <w:p w14:paraId="4FD472D6" w14:textId="77777777" w:rsidR="003B7352" w:rsidRPr="00E1460B" w:rsidRDefault="00F62069" w:rsidP="008C23A3">
            <w:pPr>
              <w:spacing w:after="0"/>
              <w:rPr>
                <w:rFonts w:ascii="Times New Roman" w:hAnsi="Times New Roman"/>
                <w:bCs/>
                <w:sz w:val="24"/>
                <w:szCs w:val="24"/>
              </w:rPr>
            </w:pPr>
            <w:r>
              <w:rPr>
                <w:rFonts w:ascii="Times New Roman" w:hAnsi="Times New Roman"/>
                <w:b/>
                <w:bCs/>
                <w:sz w:val="24"/>
                <w:szCs w:val="24"/>
              </w:rPr>
              <w:lastRenderedPageBreak/>
              <w:t>Содержание учебного материала</w:t>
            </w:r>
          </w:p>
        </w:tc>
        <w:tc>
          <w:tcPr>
            <w:tcW w:w="2025" w:type="dxa"/>
            <w:vAlign w:val="center"/>
          </w:tcPr>
          <w:p w14:paraId="24465DD3" w14:textId="77777777" w:rsidR="003B7352" w:rsidRPr="00FB1575" w:rsidRDefault="003B7352" w:rsidP="008C23A3">
            <w:pPr>
              <w:spacing w:after="0"/>
              <w:rPr>
                <w:rFonts w:ascii="Times New Roman" w:hAnsi="Times New Roman"/>
                <w:b/>
                <w:iCs/>
                <w:sz w:val="24"/>
                <w:szCs w:val="24"/>
              </w:rPr>
            </w:pPr>
            <w:r w:rsidRPr="00FB1575">
              <w:rPr>
                <w:rFonts w:ascii="Times New Roman" w:hAnsi="Times New Roman"/>
                <w:b/>
                <w:iCs/>
                <w:sz w:val="24"/>
                <w:szCs w:val="24"/>
              </w:rPr>
              <w:t>4</w:t>
            </w:r>
          </w:p>
        </w:tc>
        <w:tc>
          <w:tcPr>
            <w:tcW w:w="1909" w:type="dxa"/>
            <w:gridSpan w:val="2"/>
            <w:vMerge w:val="restart"/>
          </w:tcPr>
          <w:p w14:paraId="3A8A3893"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 xml:space="preserve">ОК 02, </w:t>
            </w:r>
            <w:r w:rsidRPr="00E1460B">
              <w:rPr>
                <w:rFonts w:ascii="Times New Roman" w:hAnsi="Times New Roman"/>
                <w:sz w:val="24"/>
                <w:szCs w:val="24"/>
              </w:rPr>
              <w:br/>
            </w:r>
            <w:r w:rsidRPr="00E1460B">
              <w:rPr>
                <w:rFonts w:ascii="Times New Roman" w:hAnsi="Times New Roman"/>
                <w:sz w:val="24"/>
                <w:szCs w:val="24"/>
              </w:rPr>
              <w:lastRenderedPageBreak/>
              <w:t>ОК 04</w:t>
            </w:r>
          </w:p>
        </w:tc>
      </w:tr>
      <w:tr w:rsidR="003B7352" w:rsidRPr="00E1460B" w14:paraId="5EA0E50F" w14:textId="77777777" w:rsidTr="008C23A3">
        <w:tc>
          <w:tcPr>
            <w:tcW w:w="2263" w:type="dxa"/>
            <w:vMerge/>
          </w:tcPr>
          <w:p w14:paraId="6F02C5D0" w14:textId="77777777" w:rsidR="003B7352" w:rsidRPr="00E1460B" w:rsidRDefault="003B7352" w:rsidP="008C23A3">
            <w:pPr>
              <w:spacing w:after="0"/>
              <w:rPr>
                <w:rFonts w:ascii="Times New Roman" w:hAnsi="Times New Roman"/>
                <w:b/>
                <w:bCs/>
                <w:sz w:val="24"/>
                <w:szCs w:val="24"/>
              </w:rPr>
            </w:pPr>
          </w:p>
        </w:tc>
        <w:tc>
          <w:tcPr>
            <w:tcW w:w="8931" w:type="dxa"/>
          </w:tcPr>
          <w:p w14:paraId="586BAAEE"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Оформление заголовков и подзаголовков к тексту.</w:t>
            </w:r>
          </w:p>
        </w:tc>
        <w:tc>
          <w:tcPr>
            <w:tcW w:w="2025" w:type="dxa"/>
            <w:vMerge w:val="restart"/>
            <w:vAlign w:val="center"/>
          </w:tcPr>
          <w:p w14:paraId="35895BBB" w14:textId="77777777" w:rsidR="003B7352" w:rsidRPr="00FB1575" w:rsidRDefault="003B7352" w:rsidP="008C23A3">
            <w:pPr>
              <w:spacing w:after="0"/>
              <w:rPr>
                <w:rFonts w:ascii="Times New Roman" w:hAnsi="Times New Roman"/>
                <w:iCs/>
                <w:sz w:val="24"/>
                <w:szCs w:val="24"/>
              </w:rPr>
            </w:pPr>
            <w:r>
              <w:rPr>
                <w:rFonts w:ascii="Times New Roman" w:hAnsi="Times New Roman"/>
                <w:iCs/>
                <w:sz w:val="24"/>
                <w:szCs w:val="24"/>
              </w:rPr>
              <w:t>1</w:t>
            </w:r>
          </w:p>
        </w:tc>
        <w:tc>
          <w:tcPr>
            <w:tcW w:w="1909" w:type="dxa"/>
            <w:gridSpan w:val="2"/>
            <w:vMerge/>
          </w:tcPr>
          <w:p w14:paraId="7190E4A8" w14:textId="77777777" w:rsidR="003B7352" w:rsidRPr="00E1460B" w:rsidRDefault="003B7352" w:rsidP="008C23A3">
            <w:pPr>
              <w:spacing w:after="0"/>
              <w:rPr>
                <w:rFonts w:ascii="Times New Roman" w:hAnsi="Times New Roman"/>
                <w:b/>
                <w:bCs/>
                <w:sz w:val="24"/>
                <w:szCs w:val="24"/>
              </w:rPr>
            </w:pPr>
          </w:p>
        </w:tc>
      </w:tr>
      <w:tr w:rsidR="003B7352" w:rsidRPr="00E1460B" w14:paraId="7888BC18" w14:textId="77777777" w:rsidTr="008C23A3">
        <w:tc>
          <w:tcPr>
            <w:tcW w:w="2263" w:type="dxa"/>
            <w:vMerge/>
          </w:tcPr>
          <w:p w14:paraId="5D805D2B" w14:textId="77777777" w:rsidR="003B7352" w:rsidRPr="00E1460B" w:rsidRDefault="003B7352" w:rsidP="008C23A3">
            <w:pPr>
              <w:spacing w:after="0"/>
              <w:rPr>
                <w:rFonts w:ascii="Times New Roman" w:hAnsi="Times New Roman"/>
                <w:b/>
                <w:bCs/>
                <w:sz w:val="24"/>
                <w:szCs w:val="24"/>
              </w:rPr>
            </w:pPr>
          </w:p>
        </w:tc>
        <w:tc>
          <w:tcPr>
            <w:tcW w:w="8931" w:type="dxa"/>
          </w:tcPr>
          <w:p w14:paraId="208329F7"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Правила оформления заголовков и подзаголовков.</w:t>
            </w:r>
          </w:p>
        </w:tc>
        <w:tc>
          <w:tcPr>
            <w:tcW w:w="2025" w:type="dxa"/>
            <w:vMerge/>
            <w:vAlign w:val="center"/>
          </w:tcPr>
          <w:p w14:paraId="62EDBF6C" w14:textId="77777777" w:rsidR="003B7352" w:rsidRPr="00FB1575" w:rsidRDefault="003B7352" w:rsidP="008C23A3">
            <w:pPr>
              <w:spacing w:after="0"/>
              <w:rPr>
                <w:rFonts w:ascii="Times New Roman" w:hAnsi="Times New Roman"/>
                <w:iCs/>
                <w:sz w:val="24"/>
                <w:szCs w:val="24"/>
              </w:rPr>
            </w:pPr>
          </w:p>
        </w:tc>
        <w:tc>
          <w:tcPr>
            <w:tcW w:w="1909" w:type="dxa"/>
            <w:gridSpan w:val="2"/>
            <w:vMerge/>
          </w:tcPr>
          <w:p w14:paraId="55D57224" w14:textId="77777777" w:rsidR="003B7352" w:rsidRPr="00E1460B" w:rsidRDefault="003B7352" w:rsidP="008C23A3">
            <w:pPr>
              <w:spacing w:after="0"/>
              <w:rPr>
                <w:rFonts w:ascii="Times New Roman" w:hAnsi="Times New Roman"/>
                <w:b/>
                <w:bCs/>
                <w:sz w:val="24"/>
                <w:szCs w:val="24"/>
              </w:rPr>
            </w:pPr>
          </w:p>
        </w:tc>
      </w:tr>
      <w:tr w:rsidR="003B7352" w:rsidRPr="00E1460B" w14:paraId="37827318" w14:textId="77777777" w:rsidTr="008C23A3">
        <w:tc>
          <w:tcPr>
            <w:tcW w:w="2263" w:type="dxa"/>
            <w:vMerge/>
          </w:tcPr>
          <w:p w14:paraId="30A4EFF0" w14:textId="77777777" w:rsidR="003B7352" w:rsidRPr="00E1460B" w:rsidRDefault="003B7352" w:rsidP="008C23A3">
            <w:pPr>
              <w:spacing w:after="0"/>
              <w:rPr>
                <w:rFonts w:ascii="Times New Roman" w:hAnsi="Times New Roman"/>
                <w:b/>
                <w:bCs/>
                <w:sz w:val="24"/>
                <w:szCs w:val="24"/>
              </w:rPr>
            </w:pPr>
          </w:p>
        </w:tc>
        <w:tc>
          <w:tcPr>
            <w:tcW w:w="8931" w:type="dxa"/>
            <w:vAlign w:val="center"/>
          </w:tcPr>
          <w:p w14:paraId="4295908C" w14:textId="77777777" w:rsidR="003B7352" w:rsidRPr="00F62069" w:rsidRDefault="00F62069" w:rsidP="008C23A3">
            <w:pPr>
              <w:spacing w:after="0"/>
              <w:rPr>
                <w:rFonts w:ascii="Times New Roman" w:hAnsi="Times New Roman"/>
                <w:b/>
                <w:sz w:val="24"/>
                <w:szCs w:val="24"/>
              </w:rPr>
            </w:pPr>
            <w:r w:rsidRPr="00F62069">
              <w:rPr>
                <w:rFonts w:ascii="Times New Roman" w:hAnsi="Times New Roman"/>
                <w:b/>
                <w:bCs/>
                <w:sz w:val="24"/>
                <w:szCs w:val="24"/>
              </w:rPr>
              <w:t>В</w:t>
            </w:r>
            <w:r w:rsidR="003B7352" w:rsidRPr="00F62069">
              <w:rPr>
                <w:rFonts w:ascii="Times New Roman" w:hAnsi="Times New Roman"/>
                <w:b/>
                <w:bCs/>
                <w:sz w:val="24"/>
                <w:szCs w:val="24"/>
              </w:rPr>
              <w:t xml:space="preserve"> том числе прак</w:t>
            </w:r>
            <w:r>
              <w:rPr>
                <w:rFonts w:ascii="Times New Roman" w:hAnsi="Times New Roman"/>
                <w:b/>
                <w:bCs/>
                <w:sz w:val="24"/>
                <w:szCs w:val="24"/>
              </w:rPr>
              <w:t>тических и лабораторных занятий</w:t>
            </w:r>
          </w:p>
        </w:tc>
        <w:tc>
          <w:tcPr>
            <w:tcW w:w="2025" w:type="dxa"/>
            <w:vAlign w:val="center"/>
          </w:tcPr>
          <w:p w14:paraId="7ED713D6" w14:textId="77777777" w:rsidR="003B7352" w:rsidRPr="00FB1575" w:rsidRDefault="003B7352" w:rsidP="008C23A3">
            <w:pPr>
              <w:spacing w:after="0"/>
              <w:rPr>
                <w:rFonts w:ascii="Times New Roman" w:hAnsi="Times New Roman"/>
                <w:iCs/>
                <w:sz w:val="24"/>
                <w:szCs w:val="24"/>
              </w:rPr>
            </w:pPr>
            <w:r>
              <w:rPr>
                <w:rFonts w:ascii="Times New Roman" w:hAnsi="Times New Roman"/>
                <w:iCs/>
                <w:sz w:val="24"/>
                <w:szCs w:val="24"/>
              </w:rPr>
              <w:t>3</w:t>
            </w:r>
          </w:p>
        </w:tc>
        <w:tc>
          <w:tcPr>
            <w:tcW w:w="1909" w:type="dxa"/>
            <w:gridSpan w:val="2"/>
            <w:vMerge/>
          </w:tcPr>
          <w:p w14:paraId="1C20F5CD" w14:textId="77777777" w:rsidR="003B7352" w:rsidRPr="00E1460B" w:rsidRDefault="003B7352" w:rsidP="008C23A3">
            <w:pPr>
              <w:spacing w:after="0"/>
              <w:rPr>
                <w:rFonts w:ascii="Times New Roman" w:hAnsi="Times New Roman"/>
                <w:b/>
                <w:bCs/>
                <w:sz w:val="24"/>
                <w:szCs w:val="24"/>
              </w:rPr>
            </w:pPr>
          </w:p>
        </w:tc>
      </w:tr>
      <w:tr w:rsidR="003B7352" w:rsidRPr="00E1460B" w14:paraId="7A08B44B" w14:textId="77777777" w:rsidTr="008C23A3">
        <w:tc>
          <w:tcPr>
            <w:tcW w:w="2263" w:type="dxa"/>
            <w:vMerge/>
          </w:tcPr>
          <w:p w14:paraId="22862D59" w14:textId="77777777" w:rsidR="003B7352" w:rsidRPr="00E1460B" w:rsidRDefault="003B7352" w:rsidP="008C23A3">
            <w:pPr>
              <w:spacing w:after="0"/>
              <w:rPr>
                <w:rFonts w:ascii="Times New Roman" w:hAnsi="Times New Roman"/>
                <w:b/>
                <w:bCs/>
                <w:sz w:val="24"/>
                <w:szCs w:val="24"/>
              </w:rPr>
            </w:pPr>
          </w:p>
        </w:tc>
        <w:tc>
          <w:tcPr>
            <w:tcW w:w="8931" w:type="dxa"/>
          </w:tcPr>
          <w:p w14:paraId="108669B4" w14:textId="77777777" w:rsidR="003B7352" w:rsidRPr="00E1460B" w:rsidRDefault="003B7352" w:rsidP="00F62069">
            <w:pPr>
              <w:spacing w:after="0"/>
              <w:rPr>
                <w:rFonts w:ascii="Times New Roman" w:hAnsi="Times New Roman"/>
                <w:bCs/>
                <w:sz w:val="24"/>
                <w:szCs w:val="24"/>
              </w:rPr>
            </w:pPr>
            <w:r w:rsidRPr="0012292F">
              <w:rPr>
                <w:rFonts w:ascii="Times New Roman" w:hAnsi="Times New Roman"/>
                <w:b/>
                <w:iCs/>
                <w:sz w:val="24"/>
                <w:szCs w:val="24"/>
              </w:rPr>
              <w:t>Практическое занятие 8.</w:t>
            </w:r>
            <w:r w:rsidRPr="00E1460B">
              <w:rPr>
                <w:rFonts w:ascii="Times New Roman" w:hAnsi="Times New Roman"/>
                <w:b/>
                <w:i/>
                <w:sz w:val="24"/>
                <w:szCs w:val="24"/>
              </w:rPr>
              <w:t xml:space="preserve"> </w:t>
            </w:r>
            <w:r w:rsidRPr="00E1460B">
              <w:rPr>
                <w:rFonts w:ascii="Times New Roman" w:hAnsi="Times New Roman"/>
                <w:bCs/>
                <w:sz w:val="24"/>
                <w:szCs w:val="24"/>
              </w:rPr>
              <w:t>Оформление заголовков и подзаголовков к тексту.</w:t>
            </w:r>
          </w:p>
        </w:tc>
        <w:tc>
          <w:tcPr>
            <w:tcW w:w="2025" w:type="dxa"/>
            <w:vAlign w:val="center"/>
          </w:tcPr>
          <w:p w14:paraId="0F91E4FA" w14:textId="77777777" w:rsidR="003B7352" w:rsidRPr="00FB1575" w:rsidRDefault="003B7352" w:rsidP="008C23A3">
            <w:pPr>
              <w:spacing w:after="0"/>
              <w:rPr>
                <w:rFonts w:ascii="Times New Roman" w:hAnsi="Times New Roman"/>
                <w:i/>
                <w:iCs/>
                <w:sz w:val="24"/>
                <w:szCs w:val="24"/>
              </w:rPr>
            </w:pPr>
            <w:r>
              <w:rPr>
                <w:rFonts w:ascii="Times New Roman" w:hAnsi="Times New Roman"/>
                <w:i/>
                <w:iCs/>
                <w:sz w:val="24"/>
                <w:szCs w:val="24"/>
              </w:rPr>
              <w:t>3</w:t>
            </w:r>
          </w:p>
        </w:tc>
        <w:tc>
          <w:tcPr>
            <w:tcW w:w="1909" w:type="dxa"/>
            <w:gridSpan w:val="2"/>
            <w:vMerge/>
          </w:tcPr>
          <w:p w14:paraId="6B0A0257" w14:textId="77777777" w:rsidR="003B7352" w:rsidRPr="00E1460B" w:rsidRDefault="003B7352" w:rsidP="008C23A3">
            <w:pPr>
              <w:spacing w:after="0"/>
              <w:rPr>
                <w:rFonts w:ascii="Times New Roman" w:hAnsi="Times New Roman"/>
                <w:b/>
                <w:bCs/>
                <w:sz w:val="24"/>
                <w:szCs w:val="24"/>
              </w:rPr>
            </w:pPr>
          </w:p>
        </w:tc>
      </w:tr>
      <w:tr w:rsidR="003B7352" w:rsidRPr="00E1460B" w14:paraId="65937649" w14:textId="77777777" w:rsidTr="008C23A3">
        <w:tc>
          <w:tcPr>
            <w:tcW w:w="2263" w:type="dxa"/>
            <w:vMerge w:val="restart"/>
          </w:tcPr>
          <w:p w14:paraId="3AF9A8A4" w14:textId="77777777" w:rsidR="003B7352" w:rsidRPr="00A20A9F"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3.3</w:t>
            </w:r>
            <w:r w:rsidRPr="00A20A9F">
              <w:rPr>
                <w:rFonts w:ascii="Times New Roman" w:hAnsi="Times New Roman"/>
                <w:b/>
                <w:bCs/>
                <w:sz w:val="24"/>
                <w:szCs w:val="24"/>
              </w:rPr>
              <w:t xml:space="preserve"> Приёмы выделения отдельных фрагментов текста</w:t>
            </w:r>
          </w:p>
        </w:tc>
        <w:tc>
          <w:tcPr>
            <w:tcW w:w="8931" w:type="dxa"/>
          </w:tcPr>
          <w:p w14:paraId="16C77E1D"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
                <w:bCs/>
                <w:sz w:val="24"/>
                <w:szCs w:val="24"/>
              </w:rPr>
              <w:t>Содержание учебного материала:</w:t>
            </w:r>
          </w:p>
        </w:tc>
        <w:tc>
          <w:tcPr>
            <w:tcW w:w="2025" w:type="dxa"/>
            <w:vAlign w:val="center"/>
          </w:tcPr>
          <w:p w14:paraId="7E3DCC8A" w14:textId="77777777" w:rsidR="003B7352" w:rsidRPr="00FB1575" w:rsidRDefault="003B7352" w:rsidP="008C23A3">
            <w:pPr>
              <w:spacing w:after="0"/>
              <w:rPr>
                <w:rFonts w:ascii="Times New Roman" w:hAnsi="Times New Roman"/>
                <w:b/>
                <w:iCs/>
                <w:sz w:val="24"/>
                <w:szCs w:val="24"/>
              </w:rPr>
            </w:pPr>
            <w:r w:rsidRPr="00FB1575">
              <w:rPr>
                <w:rFonts w:ascii="Times New Roman" w:hAnsi="Times New Roman"/>
                <w:b/>
                <w:iCs/>
                <w:sz w:val="24"/>
                <w:szCs w:val="24"/>
              </w:rPr>
              <w:t>4</w:t>
            </w:r>
          </w:p>
        </w:tc>
        <w:tc>
          <w:tcPr>
            <w:tcW w:w="1909" w:type="dxa"/>
            <w:gridSpan w:val="2"/>
            <w:vMerge w:val="restart"/>
          </w:tcPr>
          <w:p w14:paraId="23DCB834"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 xml:space="preserve">ОК 02, </w:t>
            </w:r>
            <w:r w:rsidRPr="00E1460B">
              <w:rPr>
                <w:rFonts w:ascii="Times New Roman" w:hAnsi="Times New Roman"/>
                <w:sz w:val="24"/>
                <w:szCs w:val="24"/>
              </w:rPr>
              <w:br/>
              <w:t>ОК 04</w:t>
            </w:r>
          </w:p>
        </w:tc>
      </w:tr>
      <w:tr w:rsidR="003B7352" w:rsidRPr="00E1460B" w14:paraId="263F482D" w14:textId="77777777" w:rsidTr="008C23A3">
        <w:tc>
          <w:tcPr>
            <w:tcW w:w="2263" w:type="dxa"/>
            <w:vMerge/>
          </w:tcPr>
          <w:p w14:paraId="652DAEBA" w14:textId="77777777" w:rsidR="003B7352" w:rsidRPr="00E1460B" w:rsidRDefault="003B7352" w:rsidP="008C23A3">
            <w:pPr>
              <w:spacing w:after="0"/>
              <w:rPr>
                <w:rFonts w:ascii="Times New Roman" w:hAnsi="Times New Roman"/>
                <w:b/>
                <w:bCs/>
                <w:sz w:val="24"/>
                <w:szCs w:val="24"/>
              </w:rPr>
            </w:pPr>
          </w:p>
        </w:tc>
        <w:tc>
          <w:tcPr>
            <w:tcW w:w="8931" w:type="dxa"/>
          </w:tcPr>
          <w:p w14:paraId="2494F81A"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Приёмы выделения отдельных фрагментов текста</w:t>
            </w:r>
          </w:p>
        </w:tc>
        <w:tc>
          <w:tcPr>
            <w:tcW w:w="2025" w:type="dxa"/>
            <w:vMerge w:val="restart"/>
            <w:vAlign w:val="center"/>
          </w:tcPr>
          <w:p w14:paraId="01FED1D2" w14:textId="77777777" w:rsidR="003B7352" w:rsidRPr="00FB1575" w:rsidRDefault="003B7352" w:rsidP="008C23A3">
            <w:pPr>
              <w:spacing w:after="0"/>
              <w:rPr>
                <w:rFonts w:ascii="Times New Roman" w:hAnsi="Times New Roman"/>
                <w:iCs/>
                <w:sz w:val="24"/>
                <w:szCs w:val="24"/>
              </w:rPr>
            </w:pPr>
            <w:r>
              <w:rPr>
                <w:rFonts w:ascii="Times New Roman" w:hAnsi="Times New Roman"/>
                <w:iCs/>
                <w:sz w:val="24"/>
                <w:szCs w:val="24"/>
              </w:rPr>
              <w:t>1</w:t>
            </w:r>
          </w:p>
        </w:tc>
        <w:tc>
          <w:tcPr>
            <w:tcW w:w="1909" w:type="dxa"/>
            <w:gridSpan w:val="2"/>
            <w:vMerge/>
          </w:tcPr>
          <w:p w14:paraId="27C406A2" w14:textId="77777777" w:rsidR="003B7352" w:rsidRPr="00E1460B" w:rsidRDefault="003B7352" w:rsidP="008C23A3">
            <w:pPr>
              <w:spacing w:after="0"/>
              <w:rPr>
                <w:rFonts w:ascii="Times New Roman" w:hAnsi="Times New Roman"/>
                <w:b/>
                <w:bCs/>
                <w:sz w:val="24"/>
                <w:szCs w:val="24"/>
              </w:rPr>
            </w:pPr>
          </w:p>
        </w:tc>
      </w:tr>
      <w:tr w:rsidR="003B7352" w:rsidRPr="00E1460B" w14:paraId="0931544B" w14:textId="77777777" w:rsidTr="008C23A3">
        <w:tc>
          <w:tcPr>
            <w:tcW w:w="2263" w:type="dxa"/>
            <w:vMerge/>
          </w:tcPr>
          <w:p w14:paraId="64C0B03A" w14:textId="77777777" w:rsidR="003B7352" w:rsidRPr="00E1460B" w:rsidRDefault="003B7352" w:rsidP="008C23A3">
            <w:pPr>
              <w:spacing w:after="0"/>
              <w:rPr>
                <w:rFonts w:ascii="Times New Roman" w:hAnsi="Times New Roman"/>
                <w:b/>
                <w:bCs/>
                <w:sz w:val="24"/>
                <w:szCs w:val="24"/>
              </w:rPr>
            </w:pPr>
          </w:p>
        </w:tc>
        <w:tc>
          <w:tcPr>
            <w:tcW w:w="8931" w:type="dxa"/>
          </w:tcPr>
          <w:p w14:paraId="4F357EA8"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Основные виды шрифтов. </w:t>
            </w:r>
          </w:p>
        </w:tc>
        <w:tc>
          <w:tcPr>
            <w:tcW w:w="2025" w:type="dxa"/>
            <w:vMerge/>
            <w:vAlign w:val="center"/>
          </w:tcPr>
          <w:p w14:paraId="5248C7D9" w14:textId="77777777" w:rsidR="003B7352" w:rsidRPr="00FB1575" w:rsidRDefault="003B7352" w:rsidP="008C23A3">
            <w:pPr>
              <w:spacing w:after="0"/>
              <w:rPr>
                <w:rFonts w:ascii="Times New Roman" w:hAnsi="Times New Roman"/>
                <w:iCs/>
                <w:sz w:val="24"/>
                <w:szCs w:val="24"/>
              </w:rPr>
            </w:pPr>
          </w:p>
        </w:tc>
        <w:tc>
          <w:tcPr>
            <w:tcW w:w="1909" w:type="dxa"/>
            <w:gridSpan w:val="2"/>
            <w:vMerge/>
          </w:tcPr>
          <w:p w14:paraId="4D27C159" w14:textId="77777777" w:rsidR="003B7352" w:rsidRPr="00E1460B" w:rsidRDefault="003B7352" w:rsidP="008C23A3">
            <w:pPr>
              <w:spacing w:after="0"/>
              <w:rPr>
                <w:rFonts w:ascii="Times New Roman" w:hAnsi="Times New Roman"/>
                <w:b/>
                <w:bCs/>
                <w:sz w:val="24"/>
                <w:szCs w:val="24"/>
              </w:rPr>
            </w:pPr>
          </w:p>
        </w:tc>
      </w:tr>
      <w:tr w:rsidR="003B7352" w:rsidRPr="00E1460B" w14:paraId="12878B01" w14:textId="77777777" w:rsidTr="008C23A3">
        <w:tc>
          <w:tcPr>
            <w:tcW w:w="2263" w:type="dxa"/>
            <w:vMerge/>
          </w:tcPr>
          <w:p w14:paraId="447B765F" w14:textId="77777777" w:rsidR="003B7352" w:rsidRPr="00E1460B" w:rsidRDefault="003B7352" w:rsidP="008C23A3">
            <w:pPr>
              <w:spacing w:after="0"/>
              <w:rPr>
                <w:rFonts w:ascii="Times New Roman" w:hAnsi="Times New Roman"/>
                <w:b/>
                <w:bCs/>
                <w:sz w:val="24"/>
                <w:szCs w:val="24"/>
              </w:rPr>
            </w:pPr>
          </w:p>
        </w:tc>
        <w:tc>
          <w:tcPr>
            <w:tcW w:w="8931" w:type="dxa"/>
          </w:tcPr>
          <w:p w14:paraId="4F78EC08"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Работа с панелью </w:t>
            </w:r>
            <w:r w:rsidRPr="00E1460B">
              <w:rPr>
                <w:rFonts w:ascii="Times New Roman" w:hAnsi="Times New Roman"/>
                <w:bCs/>
                <w:i/>
                <w:sz w:val="24"/>
                <w:szCs w:val="24"/>
              </w:rPr>
              <w:t xml:space="preserve">Шрифт: </w:t>
            </w:r>
            <w:r w:rsidRPr="00E1460B">
              <w:rPr>
                <w:rFonts w:ascii="Times New Roman" w:hAnsi="Times New Roman"/>
                <w:bCs/>
                <w:sz w:val="24"/>
                <w:szCs w:val="24"/>
              </w:rPr>
              <w:t xml:space="preserve">подчёркивание, разрядка, уплотнение, жирный шрифт, прописные буквы, малые прописные буквы. </w:t>
            </w:r>
          </w:p>
        </w:tc>
        <w:tc>
          <w:tcPr>
            <w:tcW w:w="2025" w:type="dxa"/>
            <w:vMerge/>
            <w:vAlign w:val="center"/>
          </w:tcPr>
          <w:p w14:paraId="6D03E0B8" w14:textId="77777777" w:rsidR="003B7352" w:rsidRPr="00FB1575" w:rsidRDefault="003B7352" w:rsidP="008C23A3">
            <w:pPr>
              <w:spacing w:after="0"/>
              <w:rPr>
                <w:rFonts w:ascii="Times New Roman" w:hAnsi="Times New Roman"/>
                <w:iCs/>
                <w:sz w:val="24"/>
                <w:szCs w:val="24"/>
              </w:rPr>
            </w:pPr>
          </w:p>
        </w:tc>
        <w:tc>
          <w:tcPr>
            <w:tcW w:w="1909" w:type="dxa"/>
            <w:gridSpan w:val="2"/>
            <w:vMerge/>
          </w:tcPr>
          <w:p w14:paraId="48D0EFAD" w14:textId="77777777" w:rsidR="003B7352" w:rsidRPr="00E1460B" w:rsidRDefault="003B7352" w:rsidP="008C23A3">
            <w:pPr>
              <w:spacing w:after="0"/>
              <w:rPr>
                <w:rFonts w:ascii="Times New Roman" w:hAnsi="Times New Roman"/>
                <w:b/>
                <w:bCs/>
                <w:sz w:val="24"/>
                <w:szCs w:val="24"/>
              </w:rPr>
            </w:pPr>
          </w:p>
        </w:tc>
      </w:tr>
      <w:tr w:rsidR="003B7352" w:rsidRPr="00E1460B" w14:paraId="3F5DAD2C" w14:textId="77777777" w:rsidTr="008C23A3">
        <w:tc>
          <w:tcPr>
            <w:tcW w:w="2263" w:type="dxa"/>
            <w:vMerge/>
          </w:tcPr>
          <w:p w14:paraId="74EC5FF4" w14:textId="77777777" w:rsidR="003B7352" w:rsidRPr="00E1460B" w:rsidRDefault="003B7352" w:rsidP="008C23A3">
            <w:pPr>
              <w:spacing w:after="0"/>
              <w:rPr>
                <w:rFonts w:ascii="Times New Roman" w:hAnsi="Times New Roman"/>
                <w:b/>
                <w:bCs/>
                <w:sz w:val="24"/>
                <w:szCs w:val="24"/>
              </w:rPr>
            </w:pPr>
          </w:p>
        </w:tc>
        <w:tc>
          <w:tcPr>
            <w:tcW w:w="8931" w:type="dxa"/>
            <w:vAlign w:val="center"/>
          </w:tcPr>
          <w:p w14:paraId="2B2A157E" w14:textId="77777777" w:rsidR="003B7352" w:rsidRPr="00F62069" w:rsidRDefault="00F62069" w:rsidP="008C23A3">
            <w:pPr>
              <w:spacing w:after="0"/>
              <w:rPr>
                <w:rFonts w:ascii="Times New Roman" w:hAnsi="Times New Roman"/>
                <w:b/>
                <w:bCs/>
                <w:sz w:val="24"/>
                <w:szCs w:val="24"/>
              </w:rPr>
            </w:pPr>
            <w:r w:rsidRPr="00F62069">
              <w:rPr>
                <w:rFonts w:ascii="Times New Roman" w:hAnsi="Times New Roman"/>
                <w:b/>
                <w:bCs/>
                <w:sz w:val="24"/>
                <w:szCs w:val="24"/>
              </w:rPr>
              <w:t>В</w:t>
            </w:r>
            <w:r w:rsidR="003B7352" w:rsidRPr="00F62069">
              <w:rPr>
                <w:rFonts w:ascii="Times New Roman" w:hAnsi="Times New Roman"/>
                <w:b/>
                <w:bCs/>
                <w:sz w:val="24"/>
                <w:szCs w:val="24"/>
              </w:rPr>
              <w:t xml:space="preserve"> том числе прак</w:t>
            </w:r>
            <w:r>
              <w:rPr>
                <w:rFonts w:ascii="Times New Roman" w:hAnsi="Times New Roman"/>
                <w:b/>
                <w:bCs/>
                <w:sz w:val="24"/>
                <w:szCs w:val="24"/>
              </w:rPr>
              <w:t>тических и лабораторных занятий</w:t>
            </w:r>
          </w:p>
        </w:tc>
        <w:tc>
          <w:tcPr>
            <w:tcW w:w="2025" w:type="dxa"/>
            <w:vAlign w:val="center"/>
          </w:tcPr>
          <w:p w14:paraId="08875460" w14:textId="77777777" w:rsidR="003B7352" w:rsidRPr="00FB1575" w:rsidRDefault="003B7352" w:rsidP="008C23A3">
            <w:pPr>
              <w:spacing w:after="0"/>
              <w:rPr>
                <w:rFonts w:ascii="Times New Roman" w:hAnsi="Times New Roman"/>
                <w:iCs/>
                <w:sz w:val="24"/>
                <w:szCs w:val="24"/>
              </w:rPr>
            </w:pPr>
            <w:r>
              <w:rPr>
                <w:rFonts w:ascii="Times New Roman" w:hAnsi="Times New Roman"/>
                <w:iCs/>
                <w:sz w:val="24"/>
                <w:szCs w:val="24"/>
              </w:rPr>
              <w:t>3</w:t>
            </w:r>
          </w:p>
        </w:tc>
        <w:tc>
          <w:tcPr>
            <w:tcW w:w="1909" w:type="dxa"/>
            <w:gridSpan w:val="2"/>
            <w:vMerge/>
          </w:tcPr>
          <w:p w14:paraId="4ABC92EF" w14:textId="77777777" w:rsidR="003B7352" w:rsidRPr="00E1460B" w:rsidRDefault="003B7352" w:rsidP="008C23A3">
            <w:pPr>
              <w:spacing w:after="0"/>
              <w:rPr>
                <w:rFonts w:ascii="Times New Roman" w:hAnsi="Times New Roman"/>
                <w:b/>
                <w:bCs/>
                <w:sz w:val="24"/>
                <w:szCs w:val="24"/>
              </w:rPr>
            </w:pPr>
          </w:p>
        </w:tc>
      </w:tr>
      <w:tr w:rsidR="003B7352" w:rsidRPr="00E1460B" w14:paraId="0562EBBF" w14:textId="77777777" w:rsidTr="008C23A3">
        <w:tc>
          <w:tcPr>
            <w:tcW w:w="2263" w:type="dxa"/>
            <w:vMerge/>
          </w:tcPr>
          <w:p w14:paraId="07C93C5E" w14:textId="77777777" w:rsidR="003B7352" w:rsidRPr="00E1460B" w:rsidRDefault="003B7352" w:rsidP="008C23A3">
            <w:pPr>
              <w:spacing w:after="0"/>
              <w:rPr>
                <w:rFonts w:ascii="Times New Roman" w:hAnsi="Times New Roman"/>
                <w:b/>
                <w:bCs/>
                <w:sz w:val="24"/>
                <w:szCs w:val="24"/>
              </w:rPr>
            </w:pPr>
          </w:p>
        </w:tc>
        <w:tc>
          <w:tcPr>
            <w:tcW w:w="8931" w:type="dxa"/>
          </w:tcPr>
          <w:p w14:paraId="4E1D8B49" w14:textId="77777777" w:rsidR="003B7352" w:rsidRPr="00E1460B" w:rsidRDefault="003B7352" w:rsidP="008C23A3">
            <w:pPr>
              <w:spacing w:after="0"/>
              <w:rPr>
                <w:rFonts w:ascii="Times New Roman" w:hAnsi="Times New Roman"/>
                <w:bCs/>
                <w:sz w:val="24"/>
                <w:szCs w:val="24"/>
              </w:rPr>
            </w:pPr>
            <w:r w:rsidRPr="0012292F">
              <w:rPr>
                <w:rFonts w:ascii="Times New Roman" w:hAnsi="Times New Roman"/>
                <w:b/>
                <w:iCs/>
                <w:sz w:val="24"/>
                <w:szCs w:val="24"/>
              </w:rPr>
              <w:t>Практическое занятие 9</w:t>
            </w:r>
            <w:r w:rsidRPr="00E1460B">
              <w:rPr>
                <w:rFonts w:ascii="Times New Roman" w:hAnsi="Times New Roman"/>
                <w:b/>
                <w:i/>
                <w:sz w:val="24"/>
                <w:szCs w:val="24"/>
              </w:rPr>
              <w:t xml:space="preserve">. </w:t>
            </w:r>
            <w:r w:rsidRPr="00E1460B">
              <w:rPr>
                <w:rFonts w:ascii="Times New Roman" w:hAnsi="Times New Roman"/>
                <w:bCs/>
                <w:sz w:val="24"/>
                <w:szCs w:val="24"/>
              </w:rPr>
              <w:t>Применение приёмов выделения отдельных фрагментов текстового документа.</w:t>
            </w:r>
          </w:p>
        </w:tc>
        <w:tc>
          <w:tcPr>
            <w:tcW w:w="2025" w:type="dxa"/>
            <w:vAlign w:val="center"/>
          </w:tcPr>
          <w:p w14:paraId="5E753EA4" w14:textId="77777777" w:rsidR="003B7352" w:rsidRPr="00FB1575" w:rsidRDefault="003B7352" w:rsidP="008C23A3">
            <w:pPr>
              <w:spacing w:after="0"/>
              <w:rPr>
                <w:rFonts w:ascii="Times New Roman" w:hAnsi="Times New Roman"/>
                <w:i/>
                <w:iCs/>
                <w:sz w:val="24"/>
                <w:szCs w:val="24"/>
              </w:rPr>
            </w:pPr>
            <w:r>
              <w:rPr>
                <w:rFonts w:ascii="Times New Roman" w:hAnsi="Times New Roman"/>
                <w:i/>
                <w:iCs/>
                <w:sz w:val="24"/>
                <w:szCs w:val="24"/>
              </w:rPr>
              <w:t>3</w:t>
            </w:r>
          </w:p>
        </w:tc>
        <w:tc>
          <w:tcPr>
            <w:tcW w:w="1909" w:type="dxa"/>
            <w:gridSpan w:val="2"/>
            <w:vMerge/>
          </w:tcPr>
          <w:p w14:paraId="52F11296" w14:textId="77777777" w:rsidR="003B7352" w:rsidRPr="00E1460B" w:rsidRDefault="003B7352" w:rsidP="008C23A3">
            <w:pPr>
              <w:spacing w:after="0"/>
              <w:rPr>
                <w:rFonts w:ascii="Times New Roman" w:hAnsi="Times New Roman"/>
                <w:b/>
                <w:bCs/>
                <w:sz w:val="24"/>
                <w:szCs w:val="24"/>
              </w:rPr>
            </w:pPr>
          </w:p>
        </w:tc>
      </w:tr>
      <w:tr w:rsidR="003B7352" w:rsidRPr="00E1460B" w14:paraId="4770FDF3" w14:textId="77777777" w:rsidTr="008C23A3">
        <w:tc>
          <w:tcPr>
            <w:tcW w:w="2263" w:type="dxa"/>
          </w:tcPr>
          <w:p w14:paraId="3EFABD67"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sz w:val="24"/>
                <w:szCs w:val="24"/>
              </w:rPr>
              <w:br w:type="page"/>
            </w:r>
            <w:r w:rsidRPr="00E1460B">
              <w:rPr>
                <w:rFonts w:ascii="Times New Roman" w:hAnsi="Times New Roman"/>
                <w:b/>
                <w:bCs/>
                <w:sz w:val="24"/>
                <w:szCs w:val="24"/>
              </w:rPr>
              <w:t>Раздел 4</w:t>
            </w:r>
          </w:p>
        </w:tc>
        <w:tc>
          <w:tcPr>
            <w:tcW w:w="8931" w:type="dxa"/>
          </w:tcPr>
          <w:p w14:paraId="3440E90B" w14:textId="77777777" w:rsidR="003B7352" w:rsidRPr="0012292F" w:rsidRDefault="003B7352" w:rsidP="008C23A3">
            <w:pPr>
              <w:spacing w:after="0"/>
              <w:rPr>
                <w:rFonts w:ascii="Times New Roman" w:hAnsi="Times New Roman"/>
                <w:b/>
                <w:bCs/>
                <w:iCs/>
                <w:sz w:val="24"/>
                <w:szCs w:val="24"/>
              </w:rPr>
            </w:pPr>
            <w:r w:rsidRPr="0012292F">
              <w:rPr>
                <w:rFonts w:ascii="Times New Roman" w:hAnsi="Times New Roman"/>
                <w:b/>
                <w:bCs/>
                <w:iCs/>
                <w:sz w:val="24"/>
                <w:szCs w:val="24"/>
              </w:rPr>
              <w:t>Оформление различных видов текстовых работ</w:t>
            </w:r>
          </w:p>
        </w:tc>
        <w:tc>
          <w:tcPr>
            <w:tcW w:w="2025" w:type="dxa"/>
            <w:vAlign w:val="center"/>
          </w:tcPr>
          <w:p w14:paraId="39390F8E" w14:textId="77777777" w:rsidR="003B7352" w:rsidRPr="00FB1575" w:rsidRDefault="003B7352" w:rsidP="008C23A3">
            <w:pPr>
              <w:spacing w:after="0"/>
              <w:rPr>
                <w:rFonts w:ascii="Times New Roman" w:hAnsi="Times New Roman"/>
                <w:b/>
                <w:bCs/>
                <w:i/>
                <w:sz w:val="24"/>
                <w:szCs w:val="24"/>
              </w:rPr>
            </w:pPr>
            <w:r w:rsidRPr="00FB1575">
              <w:rPr>
                <w:rFonts w:ascii="Times New Roman" w:hAnsi="Times New Roman"/>
                <w:b/>
                <w:bCs/>
                <w:i/>
                <w:sz w:val="24"/>
                <w:szCs w:val="24"/>
              </w:rPr>
              <w:t>12</w:t>
            </w:r>
            <w:r>
              <w:rPr>
                <w:rFonts w:ascii="Times New Roman" w:hAnsi="Times New Roman"/>
                <w:b/>
                <w:bCs/>
                <w:i/>
                <w:sz w:val="24"/>
                <w:szCs w:val="24"/>
              </w:rPr>
              <w:t>/10</w:t>
            </w:r>
          </w:p>
        </w:tc>
        <w:tc>
          <w:tcPr>
            <w:tcW w:w="1909" w:type="dxa"/>
            <w:gridSpan w:val="2"/>
          </w:tcPr>
          <w:p w14:paraId="5D169C24" w14:textId="77777777" w:rsidR="003B7352" w:rsidRPr="00E1460B" w:rsidRDefault="003B7352" w:rsidP="008C23A3">
            <w:pPr>
              <w:spacing w:after="0"/>
              <w:rPr>
                <w:rFonts w:ascii="Times New Roman" w:hAnsi="Times New Roman"/>
                <w:b/>
                <w:bCs/>
                <w:i/>
                <w:iCs/>
                <w:sz w:val="24"/>
                <w:szCs w:val="24"/>
              </w:rPr>
            </w:pPr>
          </w:p>
        </w:tc>
      </w:tr>
      <w:tr w:rsidR="003B7352" w:rsidRPr="00E1460B" w14:paraId="5366906D" w14:textId="77777777" w:rsidTr="008C23A3">
        <w:tc>
          <w:tcPr>
            <w:tcW w:w="2263" w:type="dxa"/>
            <w:vMerge w:val="restart"/>
          </w:tcPr>
          <w:p w14:paraId="54CB2A31" w14:textId="77777777" w:rsidR="003B7352" w:rsidRPr="00A20A9F" w:rsidRDefault="003B7352" w:rsidP="008C23A3">
            <w:pPr>
              <w:spacing w:after="0"/>
              <w:rPr>
                <w:rFonts w:ascii="Times New Roman" w:hAnsi="Times New Roman"/>
                <w:b/>
                <w:bCs/>
                <w:sz w:val="24"/>
                <w:szCs w:val="24"/>
              </w:rPr>
            </w:pPr>
            <w:r w:rsidRPr="00A20A9F">
              <w:rPr>
                <w:rFonts w:ascii="Times New Roman" w:hAnsi="Times New Roman"/>
                <w:b/>
                <w:bCs/>
                <w:sz w:val="24"/>
                <w:szCs w:val="24"/>
              </w:rPr>
              <w:t xml:space="preserve">Тема 4.1 Правила </w:t>
            </w:r>
            <w:r w:rsidRPr="00A20A9F">
              <w:rPr>
                <w:rFonts w:ascii="Times New Roman Полужирный" w:hAnsi="Times New Roman Полужирный"/>
                <w:b/>
                <w:bCs/>
                <w:spacing w:val="-6"/>
              </w:rPr>
              <w:t xml:space="preserve">форматирования </w:t>
            </w:r>
            <w:r w:rsidRPr="00A20A9F">
              <w:rPr>
                <w:rFonts w:ascii="Times New Roman" w:hAnsi="Times New Roman"/>
                <w:b/>
                <w:bCs/>
                <w:sz w:val="24"/>
                <w:szCs w:val="24"/>
              </w:rPr>
              <w:t>отдельных реквизитов текста</w:t>
            </w:r>
          </w:p>
        </w:tc>
        <w:tc>
          <w:tcPr>
            <w:tcW w:w="8931" w:type="dxa"/>
          </w:tcPr>
          <w:p w14:paraId="111E8E9E"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Содержание учебного материала:</w:t>
            </w:r>
          </w:p>
          <w:p w14:paraId="5C51FDB1"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Правила форматирования отдельных реквизитов текста</w:t>
            </w:r>
          </w:p>
        </w:tc>
        <w:tc>
          <w:tcPr>
            <w:tcW w:w="2025" w:type="dxa"/>
            <w:vAlign w:val="center"/>
          </w:tcPr>
          <w:p w14:paraId="507E5547" w14:textId="77777777" w:rsidR="003B7352" w:rsidRPr="00FB1575" w:rsidRDefault="003B7352" w:rsidP="008C23A3">
            <w:pPr>
              <w:spacing w:after="0"/>
              <w:rPr>
                <w:rFonts w:ascii="Times New Roman" w:hAnsi="Times New Roman"/>
                <w:b/>
                <w:iCs/>
                <w:sz w:val="24"/>
                <w:szCs w:val="24"/>
              </w:rPr>
            </w:pPr>
            <w:r w:rsidRPr="00FB1575">
              <w:rPr>
                <w:rFonts w:ascii="Times New Roman" w:hAnsi="Times New Roman"/>
                <w:b/>
                <w:iCs/>
                <w:sz w:val="24"/>
                <w:szCs w:val="24"/>
              </w:rPr>
              <w:t>12</w:t>
            </w:r>
          </w:p>
        </w:tc>
        <w:tc>
          <w:tcPr>
            <w:tcW w:w="1909" w:type="dxa"/>
            <w:gridSpan w:val="2"/>
            <w:vMerge w:val="restart"/>
          </w:tcPr>
          <w:p w14:paraId="199A66CD"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 xml:space="preserve">ОК 02, </w:t>
            </w:r>
            <w:r w:rsidRPr="00E1460B">
              <w:rPr>
                <w:rFonts w:ascii="Times New Roman" w:hAnsi="Times New Roman"/>
                <w:sz w:val="24"/>
                <w:szCs w:val="24"/>
              </w:rPr>
              <w:br/>
              <w:t>ОК 04</w:t>
            </w:r>
          </w:p>
        </w:tc>
      </w:tr>
      <w:tr w:rsidR="003B7352" w:rsidRPr="00E1460B" w14:paraId="42C9B6E7" w14:textId="77777777" w:rsidTr="008C23A3">
        <w:tc>
          <w:tcPr>
            <w:tcW w:w="2263" w:type="dxa"/>
            <w:vMerge/>
          </w:tcPr>
          <w:p w14:paraId="20BF8A27" w14:textId="77777777" w:rsidR="003B7352" w:rsidRPr="00E1460B" w:rsidRDefault="003B7352" w:rsidP="008C23A3">
            <w:pPr>
              <w:spacing w:after="0"/>
              <w:rPr>
                <w:rFonts w:ascii="Times New Roman" w:hAnsi="Times New Roman"/>
                <w:b/>
                <w:bCs/>
                <w:sz w:val="24"/>
                <w:szCs w:val="24"/>
              </w:rPr>
            </w:pPr>
          </w:p>
        </w:tc>
        <w:tc>
          <w:tcPr>
            <w:tcW w:w="8931" w:type="dxa"/>
          </w:tcPr>
          <w:p w14:paraId="6F23CADD"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Правила оформления библиографических сведений, в т.ч. электронных ресурсов. </w:t>
            </w:r>
          </w:p>
        </w:tc>
        <w:tc>
          <w:tcPr>
            <w:tcW w:w="2025" w:type="dxa"/>
            <w:vMerge w:val="restart"/>
            <w:vAlign w:val="center"/>
          </w:tcPr>
          <w:p w14:paraId="4B2A722D" w14:textId="77777777" w:rsidR="003B7352" w:rsidRPr="00FB1575" w:rsidRDefault="003B7352" w:rsidP="008C23A3">
            <w:pPr>
              <w:spacing w:after="0"/>
              <w:rPr>
                <w:rFonts w:ascii="Times New Roman" w:hAnsi="Times New Roman"/>
                <w:iCs/>
                <w:sz w:val="24"/>
                <w:szCs w:val="24"/>
              </w:rPr>
            </w:pPr>
            <w:r w:rsidRPr="00FB1575">
              <w:rPr>
                <w:rFonts w:ascii="Times New Roman" w:hAnsi="Times New Roman"/>
                <w:iCs/>
                <w:sz w:val="24"/>
                <w:szCs w:val="24"/>
              </w:rPr>
              <w:t>2</w:t>
            </w:r>
          </w:p>
        </w:tc>
        <w:tc>
          <w:tcPr>
            <w:tcW w:w="1909" w:type="dxa"/>
            <w:gridSpan w:val="2"/>
            <w:vMerge/>
          </w:tcPr>
          <w:p w14:paraId="366B05C9" w14:textId="77777777" w:rsidR="003B7352" w:rsidRPr="00E1460B" w:rsidRDefault="003B7352" w:rsidP="008C23A3">
            <w:pPr>
              <w:spacing w:after="0"/>
              <w:rPr>
                <w:rFonts w:ascii="Times New Roman" w:hAnsi="Times New Roman"/>
                <w:b/>
                <w:bCs/>
                <w:sz w:val="24"/>
                <w:szCs w:val="24"/>
              </w:rPr>
            </w:pPr>
          </w:p>
        </w:tc>
      </w:tr>
      <w:tr w:rsidR="003B7352" w:rsidRPr="00E1460B" w14:paraId="64E14658" w14:textId="77777777" w:rsidTr="008C23A3">
        <w:tc>
          <w:tcPr>
            <w:tcW w:w="2263" w:type="dxa"/>
            <w:vMerge/>
          </w:tcPr>
          <w:p w14:paraId="4F7A8F50" w14:textId="77777777" w:rsidR="003B7352" w:rsidRPr="00E1460B" w:rsidRDefault="003B7352" w:rsidP="008C23A3">
            <w:pPr>
              <w:spacing w:after="0"/>
              <w:rPr>
                <w:rFonts w:ascii="Times New Roman" w:hAnsi="Times New Roman"/>
                <w:b/>
                <w:bCs/>
                <w:sz w:val="24"/>
                <w:szCs w:val="24"/>
              </w:rPr>
            </w:pPr>
          </w:p>
        </w:tc>
        <w:tc>
          <w:tcPr>
            <w:tcW w:w="8931" w:type="dxa"/>
          </w:tcPr>
          <w:p w14:paraId="2BD8D046"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 xml:space="preserve">Правила оформления сносок / ссылок на источники к тексту. </w:t>
            </w:r>
          </w:p>
        </w:tc>
        <w:tc>
          <w:tcPr>
            <w:tcW w:w="2025" w:type="dxa"/>
            <w:vMerge/>
            <w:vAlign w:val="center"/>
          </w:tcPr>
          <w:p w14:paraId="37BAC999" w14:textId="77777777" w:rsidR="003B7352" w:rsidRPr="00FB1575" w:rsidRDefault="003B7352" w:rsidP="008C23A3">
            <w:pPr>
              <w:spacing w:after="0"/>
              <w:rPr>
                <w:rFonts w:ascii="Times New Roman" w:hAnsi="Times New Roman"/>
                <w:b/>
                <w:bCs/>
                <w:sz w:val="24"/>
                <w:szCs w:val="24"/>
              </w:rPr>
            </w:pPr>
          </w:p>
        </w:tc>
        <w:tc>
          <w:tcPr>
            <w:tcW w:w="1909" w:type="dxa"/>
            <w:gridSpan w:val="2"/>
            <w:vMerge w:val="restart"/>
          </w:tcPr>
          <w:p w14:paraId="13D4C6F4" w14:textId="77777777" w:rsidR="003B7352" w:rsidRPr="00E1460B" w:rsidRDefault="003B7352" w:rsidP="008C23A3">
            <w:pPr>
              <w:spacing w:after="0"/>
              <w:rPr>
                <w:rFonts w:ascii="Times New Roman" w:hAnsi="Times New Roman"/>
                <w:b/>
                <w:bCs/>
                <w:sz w:val="24"/>
                <w:szCs w:val="24"/>
              </w:rPr>
            </w:pPr>
          </w:p>
        </w:tc>
      </w:tr>
      <w:tr w:rsidR="003B7352" w:rsidRPr="00E1460B" w14:paraId="2CE3F398" w14:textId="77777777" w:rsidTr="008C23A3">
        <w:tc>
          <w:tcPr>
            <w:tcW w:w="2263" w:type="dxa"/>
            <w:vMerge/>
          </w:tcPr>
          <w:p w14:paraId="315497A7" w14:textId="77777777" w:rsidR="003B7352" w:rsidRPr="00E1460B" w:rsidRDefault="003B7352" w:rsidP="008C23A3">
            <w:pPr>
              <w:spacing w:after="0"/>
              <w:rPr>
                <w:rFonts w:ascii="Times New Roman" w:hAnsi="Times New Roman"/>
                <w:b/>
                <w:bCs/>
                <w:sz w:val="24"/>
                <w:szCs w:val="24"/>
              </w:rPr>
            </w:pPr>
          </w:p>
        </w:tc>
        <w:tc>
          <w:tcPr>
            <w:tcW w:w="8931" w:type="dxa"/>
          </w:tcPr>
          <w:p w14:paraId="154ABAE9"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Правила оформления многоуровневого списка. Рубрикация текста.</w:t>
            </w:r>
          </w:p>
        </w:tc>
        <w:tc>
          <w:tcPr>
            <w:tcW w:w="2025" w:type="dxa"/>
            <w:vMerge/>
            <w:vAlign w:val="center"/>
          </w:tcPr>
          <w:p w14:paraId="6EF13CEE" w14:textId="77777777" w:rsidR="003B7352" w:rsidRPr="00FB1575" w:rsidRDefault="003B7352" w:rsidP="008C23A3">
            <w:pPr>
              <w:spacing w:after="0"/>
              <w:rPr>
                <w:rFonts w:ascii="Times New Roman" w:hAnsi="Times New Roman"/>
                <w:b/>
                <w:bCs/>
                <w:sz w:val="24"/>
                <w:szCs w:val="24"/>
              </w:rPr>
            </w:pPr>
          </w:p>
        </w:tc>
        <w:tc>
          <w:tcPr>
            <w:tcW w:w="1909" w:type="dxa"/>
            <w:gridSpan w:val="2"/>
            <w:vMerge/>
          </w:tcPr>
          <w:p w14:paraId="37BB70D2" w14:textId="77777777" w:rsidR="003B7352" w:rsidRPr="00E1460B" w:rsidRDefault="003B7352" w:rsidP="008C23A3">
            <w:pPr>
              <w:spacing w:after="0"/>
              <w:rPr>
                <w:rFonts w:ascii="Times New Roman" w:hAnsi="Times New Roman"/>
                <w:b/>
                <w:bCs/>
                <w:sz w:val="24"/>
                <w:szCs w:val="24"/>
              </w:rPr>
            </w:pPr>
          </w:p>
        </w:tc>
      </w:tr>
      <w:tr w:rsidR="003B7352" w:rsidRPr="00E1460B" w14:paraId="53F175B4" w14:textId="77777777" w:rsidTr="008C23A3">
        <w:tc>
          <w:tcPr>
            <w:tcW w:w="2263" w:type="dxa"/>
            <w:vMerge/>
          </w:tcPr>
          <w:p w14:paraId="4004D6C0" w14:textId="77777777" w:rsidR="003B7352" w:rsidRPr="00E1460B" w:rsidRDefault="003B7352" w:rsidP="008C23A3">
            <w:pPr>
              <w:spacing w:after="0"/>
              <w:rPr>
                <w:rFonts w:ascii="Times New Roman" w:hAnsi="Times New Roman"/>
                <w:b/>
                <w:bCs/>
                <w:sz w:val="24"/>
                <w:szCs w:val="24"/>
              </w:rPr>
            </w:pPr>
          </w:p>
        </w:tc>
        <w:tc>
          <w:tcPr>
            <w:tcW w:w="8931" w:type="dxa"/>
          </w:tcPr>
          <w:p w14:paraId="14AF5700"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Правила оформления примечаний, приложений в текстовом документе.</w:t>
            </w:r>
          </w:p>
        </w:tc>
        <w:tc>
          <w:tcPr>
            <w:tcW w:w="2025" w:type="dxa"/>
            <w:vMerge/>
            <w:vAlign w:val="center"/>
          </w:tcPr>
          <w:p w14:paraId="25A946E9" w14:textId="77777777" w:rsidR="003B7352" w:rsidRPr="00FB1575" w:rsidRDefault="003B7352" w:rsidP="008C23A3">
            <w:pPr>
              <w:spacing w:after="0"/>
              <w:rPr>
                <w:rFonts w:ascii="Times New Roman" w:hAnsi="Times New Roman"/>
                <w:b/>
                <w:bCs/>
                <w:sz w:val="24"/>
                <w:szCs w:val="24"/>
              </w:rPr>
            </w:pPr>
          </w:p>
        </w:tc>
        <w:tc>
          <w:tcPr>
            <w:tcW w:w="1909" w:type="dxa"/>
            <w:gridSpan w:val="2"/>
            <w:vMerge/>
          </w:tcPr>
          <w:p w14:paraId="6A121D0D" w14:textId="77777777" w:rsidR="003B7352" w:rsidRPr="00E1460B" w:rsidRDefault="003B7352" w:rsidP="008C23A3">
            <w:pPr>
              <w:spacing w:after="0"/>
              <w:rPr>
                <w:rFonts w:ascii="Times New Roman" w:hAnsi="Times New Roman"/>
                <w:b/>
                <w:bCs/>
                <w:sz w:val="24"/>
                <w:szCs w:val="24"/>
              </w:rPr>
            </w:pPr>
          </w:p>
        </w:tc>
      </w:tr>
      <w:tr w:rsidR="003B7352" w:rsidRPr="00E1460B" w14:paraId="3668DDF6" w14:textId="77777777" w:rsidTr="008C23A3">
        <w:tc>
          <w:tcPr>
            <w:tcW w:w="2263" w:type="dxa"/>
            <w:vMerge/>
          </w:tcPr>
          <w:p w14:paraId="713D6F80" w14:textId="77777777" w:rsidR="003B7352" w:rsidRPr="00E1460B" w:rsidRDefault="003B7352" w:rsidP="008C23A3">
            <w:pPr>
              <w:spacing w:after="0"/>
              <w:rPr>
                <w:rFonts w:ascii="Times New Roman" w:hAnsi="Times New Roman"/>
                <w:b/>
                <w:bCs/>
                <w:sz w:val="24"/>
                <w:szCs w:val="24"/>
              </w:rPr>
            </w:pPr>
          </w:p>
        </w:tc>
        <w:tc>
          <w:tcPr>
            <w:tcW w:w="8931" w:type="dxa"/>
          </w:tcPr>
          <w:p w14:paraId="5CEB7E08"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Правила оформления многостраничного текстового документа. Нумерация страниц.</w:t>
            </w:r>
          </w:p>
        </w:tc>
        <w:tc>
          <w:tcPr>
            <w:tcW w:w="2025" w:type="dxa"/>
            <w:vMerge/>
            <w:vAlign w:val="center"/>
          </w:tcPr>
          <w:p w14:paraId="514ECE8C" w14:textId="77777777" w:rsidR="003B7352" w:rsidRPr="00FB1575" w:rsidRDefault="003B7352" w:rsidP="008C23A3">
            <w:pPr>
              <w:spacing w:after="0"/>
              <w:rPr>
                <w:rFonts w:ascii="Times New Roman" w:hAnsi="Times New Roman"/>
                <w:b/>
                <w:bCs/>
                <w:sz w:val="24"/>
                <w:szCs w:val="24"/>
              </w:rPr>
            </w:pPr>
          </w:p>
        </w:tc>
        <w:tc>
          <w:tcPr>
            <w:tcW w:w="1909" w:type="dxa"/>
            <w:gridSpan w:val="2"/>
            <w:vMerge/>
          </w:tcPr>
          <w:p w14:paraId="5756C24D" w14:textId="77777777" w:rsidR="003B7352" w:rsidRPr="00E1460B" w:rsidRDefault="003B7352" w:rsidP="008C23A3">
            <w:pPr>
              <w:spacing w:after="0"/>
              <w:rPr>
                <w:rFonts w:ascii="Times New Roman" w:hAnsi="Times New Roman"/>
                <w:b/>
                <w:bCs/>
                <w:sz w:val="24"/>
                <w:szCs w:val="24"/>
              </w:rPr>
            </w:pPr>
          </w:p>
        </w:tc>
      </w:tr>
      <w:tr w:rsidR="003B7352" w:rsidRPr="00E1460B" w14:paraId="51C8FE6B" w14:textId="77777777" w:rsidTr="008C23A3">
        <w:tc>
          <w:tcPr>
            <w:tcW w:w="2263" w:type="dxa"/>
            <w:vMerge/>
          </w:tcPr>
          <w:p w14:paraId="701805F9" w14:textId="77777777" w:rsidR="003B7352" w:rsidRPr="00E1460B" w:rsidRDefault="003B7352" w:rsidP="008C23A3">
            <w:pPr>
              <w:spacing w:after="0"/>
              <w:rPr>
                <w:rFonts w:ascii="Times New Roman" w:hAnsi="Times New Roman"/>
                <w:b/>
                <w:bCs/>
                <w:sz w:val="24"/>
                <w:szCs w:val="24"/>
              </w:rPr>
            </w:pPr>
          </w:p>
        </w:tc>
        <w:tc>
          <w:tcPr>
            <w:tcW w:w="8931" w:type="dxa"/>
          </w:tcPr>
          <w:p w14:paraId="64AA18F7"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Работа с рукописью. Знаки корректурной правки.</w:t>
            </w:r>
          </w:p>
        </w:tc>
        <w:tc>
          <w:tcPr>
            <w:tcW w:w="2025" w:type="dxa"/>
            <w:vMerge/>
            <w:vAlign w:val="center"/>
          </w:tcPr>
          <w:p w14:paraId="6C8CB124" w14:textId="77777777" w:rsidR="003B7352" w:rsidRPr="00FB1575" w:rsidRDefault="003B7352" w:rsidP="008C23A3">
            <w:pPr>
              <w:spacing w:after="0"/>
              <w:rPr>
                <w:rFonts w:ascii="Times New Roman" w:hAnsi="Times New Roman"/>
                <w:b/>
                <w:bCs/>
                <w:sz w:val="24"/>
                <w:szCs w:val="24"/>
              </w:rPr>
            </w:pPr>
          </w:p>
        </w:tc>
        <w:tc>
          <w:tcPr>
            <w:tcW w:w="1909" w:type="dxa"/>
            <w:gridSpan w:val="2"/>
            <w:vMerge/>
          </w:tcPr>
          <w:p w14:paraId="6C74A41E" w14:textId="77777777" w:rsidR="003B7352" w:rsidRPr="00E1460B" w:rsidRDefault="003B7352" w:rsidP="008C23A3">
            <w:pPr>
              <w:spacing w:after="0"/>
              <w:rPr>
                <w:rFonts w:ascii="Times New Roman" w:hAnsi="Times New Roman"/>
                <w:b/>
                <w:bCs/>
                <w:sz w:val="24"/>
                <w:szCs w:val="24"/>
              </w:rPr>
            </w:pPr>
          </w:p>
        </w:tc>
      </w:tr>
      <w:tr w:rsidR="003B7352" w:rsidRPr="00E1460B" w14:paraId="4C967144" w14:textId="77777777" w:rsidTr="008C23A3">
        <w:tc>
          <w:tcPr>
            <w:tcW w:w="2263" w:type="dxa"/>
            <w:vMerge/>
          </w:tcPr>
          <w:p w14:paraId="26D541E3" w14:textId="77777777" w:rsidR="003B7352" w:rsidRPr="00E1460B" w:rsidRDefault="003B7352" w:rsidP="008C23A3">
            <w:pPr>
              <w:spacing w:after="0"/>
              <w:rPr>
                <w:rFonts w:ascii="Times New Roman" w:hAnsi="Times New Roman"/>
                <w:b/>
                <w:bCs/>
                <w:sz w:val="24"/>
                <w:szCs w:val="24"/>
              </w:rPr>
            </w:pPr>
          </w:p>
        </w:tc>
        <w:tc>
          <w:tcPr>
            <w:tcW w:w="8931" w:type="dxa"/>
            <w:vAlign w:val="center"/>
          </w:tcPr>
          <w:p w14:paraId="5E4D7456" w14:textId="77777777" w:rsidR="003B7352" w:rsidRPr="00F62069" w:rsidRDefault="00F62069" w:rsidP="008C23A3">
            <w:pPr>
              <w:spacing w:after="0"/>
              <w:rPr>
                <w:rFonts w:ascii="Times New Roman" w:hAnsi="Times New Roman"/>
                <w:b/>
                <w:sz w:val="24"/>
                <w:szCs w:val="24"/>
              </w:rPr>
            </w:pPr>
            <w:r w:rsidRPr="00F62069">
              <w:rPr>
                <w:rFonts w:ascii="Times New Roman" w:hAnsi="Times New Roman"/>
                <w:b/>
                <w:bCs/>
                <w:sz w:val="24"/>
                <w:szCs w:val="24"/>
              </w:rPr>
              <w:t>В</w:t>
            </w:r>
            <w:r w:rsidR="003B7352" w:rsidRPr="00F62069">
              <w:rPr>
                <w:rFonts w:ascii="Times New Roman" w:hAnsi="Times New Roman"/>
                <w:b/>
                <w:bCs/>
                <w:sz w:val="24"/>
                <w:szCs w:val="24"/>
              </w:rPr>
              <w:t xml:space="preserve"> том числе прак</w:t>
            </w:r>
            <w:r w:rsidRPr="00F62069">
              <w:rPr>
                <w:rFonts w:ascii="Times New Roman" w:hAnsi="Times New Roman"/>
                <w:b/>
                <w:bCs/>
                <w:sz w:val="24"/>
                <w:szCs w:val="24"/>
              </w:rPr>
              <w:t>тических и лабораторных занятий</w:t>
            </w:r>
          </w:p>
        </w:tc>
        <w:tc>
          <w:tcPr>
            <w:tcW w:w="2025" w:type="dxa"/>
            <w:vAlign w:val="center"/>
          </w:tcPr>
          <w:p w14:paraId="5C74DD09" w14:textId="77777777" w:rsidR="003B7352" w:rsidRPr="00FB1575" w:rsidRDefault="003B7352" w:rsidP="008C23A3">
            <w:pPr>
              <w:spacing w:after="0"/>
              <w:rPr>
                <w:rFonts w:ascii="Times New Roman" w:hAnsi="Times New Roman"/>
                <w:iCs/>
                <w:sz w:val="24"/>
                <w:szCs w:val="24"/>
              </w:rPr>
            </w:pPr>
            <w:r w:rsidRPr="00FB1575">
              <w:rPr>
                <w:rFonts w:ascii="Times New Roman" w:hAnsi="Times New Roman"/>
                <w:iCs/>
                <w:sz w:val="24"/>
                <w:szCs w:val="24"/>
              </w:rPr>
              <w:t>10</w:t>
            </w:r>
          </w:p>
        </w:tc>
        <w:tc>
          <w:tcPr>
            <w:tcW w:w="1909" w:type="dxa"/>
            <w:gridSpan w:val="2"/>
            <w:vMerge/>
          </w:tcPr>
          <w:p w14:paraId="0A507B4A" w14:textId="77777777" w:rsidR="003B7352" w:rsidRPr="00E1460B" w:rsidRDefault="003B7352" w:rsidP="008C23A3">
            <w:pPr>
              <w:spacing w:after="0"/>
              <w:rPr>
                <w:rFonts w:ascii="Times New Roman" w:hAnsi="Times New Roman"/>
                <w:b/>
                <w:bCs/>
                <w:sz w:val="24"/>
                <w:szCs w:val="24"/>
              </w:rPr>
            </w:pPr>
          </w:p>
        </w:tc>
      </w:tr>
      <w:tr w:rsidR="003B7352" w:rsidRPr="00E1460B" w14:paraId="132DA549" w14:textId="77777777" w:rsidTr="008C23A3">
        <w:tc>
          <w:tcPr>
            <w:tcW w:w="2263" w:type="dxa"/>
            <w:vMerge/>
          </w:tcPr>
          <w:p w14:paraId="42841E10" w14:textId="77777777" w:rsidR="003B7352" w:rsidRPr="00E1460B" w:rsidRDefault="003B7352" w:rsidP="008C23A3">
            <w:pPr>
              <w:spacing w:after="0"/>
              <w:rPr>
                <w:rFonts w:ascii="Times New Roman" w:hAnsi="Times New Roman"/>
                <w:b/>
                <w:bCs/>
                <w:sz w:val="24"/>
                <w:szCs w:val="24"/>
              </w:rPr>
            </w:pPr>
          </w:p>
        </w:tc>
        <w:tc>
          <w:tcPr>
            <w:tcW w:w="8931" w:type="dxa"/>
          </w:tcPr>
          <w:p w14:paraId="618215EA" w14:textId="77777777" w:rsidR="003B7352" w:rsidRPr="00E1460B" w:rsidRDefault="003B7352" w:rsidP="008C23A3">
            <w:pPr>
              <w:spacing w:after="0"/>
              <w:rPr>
                <w:rFonts w:ascii="Times New Roman" w:hAnsi="Times New Roman"/>
                <w:bCs/>
                <w:sz w:val="24"/>
                <w:szCs w:val="24"/>
              </w:rPr>
            </w:pPr>
            <w:r w:rsidRPr="0012292F">
              <w:rPr>
                <w:rFonts w:ascii="Times New Roman" w:hAnsi="Times New Roman"/>
                <w:b/>
                <w:iCs/>
                <w:sz w:val="24"/>
                <w:szCs w:val="24"/>
              </w:rPr>
              <w:t>Практическое занятие 10.</w:t>
            </w:r>
            <w:r w:rsidRPr="00E1460B">
              <w:rPr>
                <w:rFonts w:ascii="Times New Roman" w:hAnsi="Times New Roman"/>
                <w:b/>
                <w:i/>
                <w:sz w:val="24"/>
                <w:szCs w:val="24"/>
              </w:rPr>
              <w:t xml:space="preserve"> </w:t>
            </w:r>
            <w:r w:rsidRPr="00E1460B">
              <w:rPr>
                <w:rFonts w:ascii="Times New Roman" w:hAnsi="Times New Roman"/>
                <w:sz w:val="24"/>
                <w:szCs w:val="24"/>
              </w:rPr>
              <w:t>Оформление сносок / библиографических ссылок на источник в тексте.</w:t>
            </w:r>
            <w:r w:rsidRPr="00E1460B">
              <w:rPr>
                <w:rFonts w:ascii="Times New Roman" w:hAnsi="Times New Roman"/>
                <w:bCs/>
                <w:sz w:val="24"/>
                <w:szCs w:val="24"/>
              </w:rPr>
              <w:t xml:space="preserve"> Оформление списка использованных источников.</w:t>
            </w:r>
          </w:p>
        </w:tc>
        <w:tc>
          <w:tcPr>
            <w:tcW w:w="2025" w:type="dxa"/>
            <w:vAlign w:val="center"/>
          </w:tcPr>
          <w:p w14:paraId="568FA47F" w14:textId="77777777" w:rsidR="003B7352" w:rsidRPr="00FB1575" w:rsidRDefault="003B7352" w:rsidP="008C23A3">
            <w:pPr>
              <w:spacing w:after="0"/>
              <w:rPr>
                <w:rFonts w:ascii="Times New Roman" w:hAnsi="Times New Roman"/>
                <w:i/>
                <w:iCs/>
                <w:sz w:val="24"/>
                <w:szCs w:val="24"/>
              </w:rPr>
            </w:pPr>
            <w:r w:rsidRPr="00FB1575">
              <w:rPr>
                <w:rFonts w:ascii="Times New Roman" w:hAnsi="Times New Roman"/>
                <w:i/>
                <w:iCs/>
                <w:sz w:val="24"/>
                <w:szCs w:val="24"/>
              </w:rPr>
              <w:t>4</w:t>
            </w:r>
          </w:p>
        </w:tc>
        <w:tc>
          <w:tcPr>
            <w:tcW w:w="1909" w:type="dxa"/>
            <w:gridSpan w:val="2"/>
            <w:vMerge/>
          </w:tcPr>
          <w:p w14:paraId="5FA68AF4" w14:textId="77777777" w:rsidR="003B7352" w:rsidRPr="00E1460B" w:rsidRDefault="003B7352" w:rsidP="008C23A3">
            <w:pPr>
              <w:spacing w:after="0"/>
              <w:rPr>
                <w:rFonts w:ascii="Times New Roman" w:hAnsi="Times New Roman"/>
                <w:b/>
                <w:bCs/>
                <w:sz w:val="24"/>
                <w:szCs w:val="24"/>
              </w:rPr>
            </w:pPr>
          </w:p>
        </w:tc>
      </w:tr>
      <w:tr w:rsidR="003B7352" w:rsidRPr="00E1460B" w14:paraId="6483D8E8" w14:textId="77777777" w:rsidTr="008C23A3">
        <w:tc>
          <w:tcPr>
            <w:tcW w:w="2263" w:type="dxa"/>
            <w:vMerge/>
          </w:tcPr>
          <w:p w14:paraId="592A918C" w14:textId="77777777" w:rsidR="003B7352" w:rsidRPr="00E1460B" w:rsidRDefault="003B7352" w:rsidP="008C23A3">
            <w:pPr>
              <w:spacing w:after="0"/>
              <w:rPr>
                <w:rFonts w:ascii="Times New Roman" w:hAnsi="Times New Roman"/>
                <w:b/>
                <w:bCs/>
                <w:sz w:val="24"/>
                <w:szCs w:val="24"/>
              </w:rPr>
            </w:pPr>
          </w:p>
        </w:tc>
        <w:tc>
          <w:tcPr>
            <w:tcW w:w="8931" w:type="dxa"/>
          </w:tcPr>
          <w:p w14:paraId="511E9242" w14:textId="77777777" w:rsidR="003B7352" w:rsidRPr="00E1460B" w:rsidRDefault="003B7352" w:rsidP="008C23A3">
            <w:pPr>
              <w:spacing w:after="0"/>
              <w:rPr>
                <w:rFonts w:ascii="Times New Roman" w:hAnsi="Times New Roman"/>
                <w:b/>
                <w:i/>
                <w:sz w:val="24"/>
                <w:szCs w:val="24"/>
              </w:rPr>
            </w:pPr>
            <w:r w:rsidRPr="0012292F">
              <w:rPr>
                <w:rFonts w:ascii="Times New Roman" w:hAnsi="Times New Roman"/>
                <w:b/>
                <w:iCs/>
                <w:sz w:val="24"/>
                <w:szCs w:val="24"/>
              </w:rPr>
              <w:t>Практическое занятие 11</w:t>
            </w:r>
            <w:r w:rsidRPr="00E1460B">
              <w:rPr>
                <w:rFonts w:ascii="Times New Roman" w:hAnsi="Times New Roman"/>
                <w:b/>
                <w:i/>
                <w:sz w:val="24"/>
                <w:szCs w:val="24"/>
              </w:rPr>
              <w:t xml:space="preserve">. </w:t>
            </w:r>
            <w:r w:rsidRPr="00E1460B">
              <w:rPr>
                <w:rFonts w:ascii="Times New Roman" w:hAnsi="Times New Roman"/>
                <w:sz w:val="24"/>
                <w:szCs w:val="24"/>
              </w:rPr>
              <w:t>Оформление титульного листа. Оформление оглавления/содержания.</w:t>
            </w:r>
          </w:p>
        </w:tc>
        <w:tc>
          <w:tcPr>
            <w:tcW w:w="2025" w:type="dxa"/>
            <w:vAlign w:val="center"/>
          </w:tcPr>
          <w:p w14:paraId="1CDDC51F" w14:textId="77777777" w:rsidR="003B7352" w:rsidRPr="00FB1575" w:rsidRDefault="003B7352"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02DFF342" w14:textId="77777777" w:rsidR="003B7352" w:rsidRPr="00E1460B" w:rsidRDefault="003B7352" w:rsidP="008C23A3">
            <w:pPr>
              <w:spacing w:after="0"/>
              <w:rPr>
                <w:rFonts w:ascii="Times New Roman" w:hAnsi="Times New Roman"/>
                <w:b/>
                <w:bCs/>
                <w:sz w:val="24"/>
                <w:szCs w:val="24"/>
              </w:rPr>
            </w:pPr>
          </w:p>
        </w:tc>
      </w:tr>
      <w:tr w:rsidR="003B7352" w:rsidRPr="00E1460B" w14:paraId="709DCD70" w14:textId="77777777" w:rsidTr="008C23A3">
        <w:tc>
          <w:tcPr>
            <w:tcW w:w="2263" w:type="dxa"/>
            <w:vMerge/>
          </w:tcPr>
          <w:p w14:paraId="31252363" w14:textId="77777777" w:rsidR="003B7352" w:rsidRPr="00E1460B" w:rsidRDefault="003B7352" w:rsidP="008C23A3">
            <w:pPr>
              <w:spacing w:after="0"/>
              <w:rPr>
                <w:rFonts w:ascii="Times New Roman" w:hAnsi="Times New Roman"/>
                <w:b/>
                <w:bCs/>
                <w:sz w:val="24"/>
                <w:szCs w:val="24"/>
              </w:rPr>
            </w:pPr>
          </w:p>
        </w:tc>
        <w:tc>
          <w:tcPr>
            <w:tcW w:w="8931" w:type="dxa"/>
          </w:tcPr>
          <w:p w14:paraId="78CB550B" w14:textId="77777777" w:rsidR="003B7352" w:rsidRPr="00E1460B" w:rsidRDefault="003B7352" w:rsidP="008C23A3">
            <w:pPr>
              <w:spacing w:after="0"/>
              <w:rPr>
                <w:rFonts w:ascii="Times New Roman" w:hAnsi="Times New Roman"/>
                <w:b/>
                <w:i/>
                <w:sz w:val="24"/>
                <w:szCs w:val="24"/>
              </w:rPr>
            </w:pPr>
            <w:r w:rsidRPr="0012292F">
              <w:rPr>
                <w:rFonts w:ascii="Times New Roman" w:hAnsi="Times New Roman"/>
                <w:b/>
                <w:iCs/>
                <w:sz w:val="24"/>
                <w:szCs w:val="24"/>
              </w:rPr>
              <w:t>Практическое занятие 12</w:t>
            </w:r>
            <w:r w:rsidRPr="00E1460B">
              <w:rPr>
                <w:rFonts w:ascii="Times New Roman" w:hAnsi="Times New Roman"/>
                <w:b/>
                <w:i/>
                <w:sz w:val="24"/>
                <w:szCs w:val="24"/>
              </w:rPr>
              <w:t xml:space="preserve">. </w:t>
            </w:r>
            <w:r w:rsidRPr="00E1460B">
              <w:rPr>
                <w:rFonts w:ascii="Times New Roman" w:hAnsi="Times New Roman"/>
                <w:sz w:val="24"/>
                <w:szCs w:val="24"/>
              </w:rPr>
              <w:t>Выполнение многостраничного текстового документа с нумерацией страниц.</w:t>
            </w:r>
          </w:p>
        </w:tc>
        <w:tc>
          <w:tcPr>
            <w:tcW w:w="2025" w:type="dxa"/>
            <w:vAlign w:val="center"/>
          </w:tcPr>
          <w:p w14:paraId="2B8A7D29" w14:textId="77777777" w:rsidR="003B7352" w:rsidRPr="00FB1575" w:rsidRDefault="003B7352"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7AF0529A" w14:textId="77777777" w:rsidR="003B7352" w:rsidRPr="00E1460B" w:rsidRDefault="003B7352" w:rsidP="008C23A3">
            <w:pPr>
              <w:spacing w:after="0"/>
              <w:rPr>
                <w:rFonts w:ascii="Times New Roman" w:hAnsi="Times New Roman"/>
                <w:b/>
                <w:bCs/>
                <w:sz w:val="24"/>
                <w:szCs w:val="24"/>
              </w:rPr>
            </w:pPr>
          </w:p>
        </w:tc>
      </w:tr>
      <w:tr w:rsidR="003B7352" w:rsidRPr="00E1460B" w14:paraId="12F8F825" w14:textId="77777777" w:rsidTr="008C23A3">
        <w:tc>
          <w:tcPr>
            <w:tcW w:w="2263" w:type="dxa"/>
            <w:vMerge/>
          </w:tcPr>
          <w:p w14:paraId="70DF2650" w14:textId="77777777" w:rsidR="003B7352" w:rsidRPr="00E1460B" w:rsidRDefault="003B7352" w:rsidP="008C23A3">
            <w:pPr>
              <w:spacing w:after="0"/>
              <w:rPr>
                <w:rFonts w:ascii="Times New Roman" w:hAnsi="Times New Roman"/>
                <w:b/>
                <w:bCs/>
                <w:sz w:val="24"/>
                <w:szCs w:val="24"/>
              </w:rPr>
            </w:pPr>
          </w:p>
        </w:tc>
        <w:tc>
          <w:tcPr>
            <w:tcW w:w="8931" w:type="dxa"/>
          </w:tcPr>
          <w:p w14:paraId="3BCDC92B" w14:textId="77777777" w:rsidR="003B7352" w:rsidRPr="00E1460B" w:rsidRDefault="003B7352" w:rsidP="008C23A3">
            <w:pPr>
              <w:spacing w:after="0"/>
              <w:rPr>
                <w:rFonts w:ascii="Times New Roman" w:hAnsi="Times New Roman"/>
                <w:b/>
                <w:i/>
                <w:sz w:val="24"/>
                <w:szCs w:val="24"/>
              </w:rPr>
            </w:pPr>
            <w:r w:rsidRPr="0012292F">
              <w:rPr>
                <w:rFonts w:ascii="Times New Roman" w:hAnsi="Times New Roman"/>
                <w:b/>
                <w:iCs/>
                <w:sz w:val="24"/>
                <w:szCs w:val="24"/>
              </w:rPr>
              <w:t>Практическое занятие 13</w:t>
            </w:r>
            <w:r w:rsidRPr="00E1460B">
              <w:rPr>
                <w:rFonts w:ascii="Times New Roman" w:hAnsi="Times New Roman"/>
                <w:b/>
                <w:i/>
                <w:sz w:val="24"/>
                <w:szCs w:val="24"/>
              </w:rPr>
              <w:t xml:space="preserve">. </w:t>
            </w:r>
            <w:r w:rsidRPr="00E1460B">
              <w:rPr>
                <w:rFonts w:ascii="Times New Roman" w:hAnsi="Times New Roman"/>
                <w:sz w:val="24"/>
                <w:szCs w:val="24"/>
              </w:rPr>
              <w:t>Работа с рукописью. Оформление текстового документа после корректурной правки.</w:t>
            </w:r>
          </w:p>
        </w:tc>
        <w:tc>
          <w:tcPr>
            <w:tcW w:w="2025" w:type="dxa"/>
            <w:vAlign w:val="center"/>
          </w:tcPr>
          <w:p w14:paraId="60AB4512" w14:textId="77777777" w:rsidR="003B7352" w:rsidRPr="00FB1575" w:rsidRDefault="003B7352"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2585A433" w14:textId="77777777" w:rsidR="003B7352" w:rsidRPr="00E1460B" w:rsidRDefault="003B7352" w:rsidP="008C23A3">
            <w:pPr>
              <w:spacing w:after="0"/>
              <w:rPr>
                <w:rFonts w:ascii="Times New Roman" w:hAnsi="Times New Roman"/>
                <w:b/>
                <w:bCs/>
                <w:sz w:val="24"/>
                <w:szCs w:val="24"/>
              </w:rPr>
            </w:pPr>
          </w:p>
        </w:tc>
      </w:tr>
      <w:tr w:rsidR="003B7352" w:rsidRPr="00E1460B" w14:paraId="23C9EEAB" w14:textId="77777777" w:rsidTr="008C23A3">
        <w:tc>
          <w:tcPr>
            <w:tcW w:w="2263" w:type="dxa"/>
          </w:tcPr>
          <w:p w14:paraId="74545F15" w14:textId="77777777" w:rsidR="003B7352" w:rsidRPr="00E1460B" w:rsidRDefault="003B7352" w:rsidP="008C23A3">
            <w:pPr>
              <w:spacing w:after="0"/>
              <w:rPr>
                <w:rFonts w:ascii="Times New Roman" w:hAnsi="Times New Roman"/>
                <w:b/>
                <w:bCs/>
                <w:sz w:val="24"/>
                <w:szCs w:val="24"/>
                <w:highlight w:val="yellow"/>
              </w:rPr>
            </w:pPr>
            <w:r w:rsidRPr="00E1460B">
              <w:rPr>
                <w:rFonts w:ascii="Times New Roman" w:hAnsi="Times New Roman"/>
                <w:b/>
                <w:bCs/>
                <w:sz w:val="24"/>
                <w:szCs w:val="24"/>
              </w:rPr>
              <w:lastRenderedPageBreak/>
              <w:t>Раздел</w:t>
            </w:r>
            <w:r w:rsidRPr="00E1460B">
              <w:rPr>
                <w:rFonts w:ascii="Times New Roman" w:hAnsi="Times New Roman"/>
                <w:b/>
                <w:bCs/>
                <w:sz w:val="24"/>
                <w:szCs w:val="24"/>
                <w:lang w:val="en-US"/>
              </w:rPr>
              <w:t> </w:t>
            </w:r>
            <w:r w:rsidRPr="00E1460B">
              <w:rPr>
                <w:rFonts w:ascii="Times New Roman" w:hAnsi="Times New Roman"/>
                <w:b/>
                <w:bCs/>
                <w:sz w:val="24"/>
                <w:szCs w:val="24"/>
              </w:rPr>
              <w:t>5</w:t>
            </w:r>
          </w:p>
        </w:tc>
        <w:tc>
          <w:tcPr>
            <w:tcW w:w="8931" w:type="dxa"/>
          </w:tcPr>
          <w:p w14:paraId="63D098F2" w14:textId="77777777" w:rsidR="003B7352" w:rsidRPr="0012292F" w:rsidRDefault="003B7352" w:rsidP="008C23A3">
            <w:pPr>
              <w:spacing w:after="0"/>
              <w:rPr>
                <w:rFonts w:ascii="Times New Roman" w:hAnsi="Times New Roman"/>
                <w:b/>
                <w:bCs/>
                <w:iCs/>
                <w:sz w:val="24"/>
                <w:szCs w:val="24"/>
              </w:rPr>
            </w:pPr>
            <w:r w:rsidRPr="0012292F">
              <w:rPr>
                <w:rFonts w:ascii="Times New Roman" w:hAnsi="Times New Roman"/>
                <w:b/>
                <w:bCs/>
                <w:iCs/>
                <w:sz w:val="24"/>
                <w:szCs w:val="24"/>
              </w:rPr>
              <w:t xml:space="preserve">Изучение латинской клавиатуры </w:t>
            </w:r>
          </w:p>
        </w:tc>
        <w:tc>
          <w:tcPr>
            <w:tcW w:w="2025" w:type="dxa"/>
            <w:vAlign w:val="center"/>
          </w:tcPr>
          <w:p w14:paraId="5488608B" w14:textId="77777777" w:rsidR="003B7352" w:rsidRPr="00FB1575" w:rsidRDefault="003B7352" w:rsidP="008C23A3">
            <w:pPr>
              <w:spacing w:after="0"/>
              <w:rPr>
                <w:rFonts w:ascii="Times New Roman" w:hAnsi="Times New Roman"/>
                <w:b/>
                <w:bCs/>
                <w:i/>
                <w:sz w:val="24"/>
                <w:szCs w:val="24"/>
              </w:rPr>
            </w:pPr>
            <w:r w:rsidRPr="00FB1575">
              <w:rPr>
                <w:rFonts w:ascii="Times New Roman" w:hAnsi="Times New Roman"/>
                <w:b/>
                <w:bCs/>
                <w:i/>
                <w:sz w:val="24"/>
                <w:szCs w:val="24"/>
              </w:rPr>
              <w:t>8</w:t>
            </w:r>
            <w:r>
              <w:rPr>
                <w:rFonts w:ascii="Times New Roman" w:hAnsi="Times New Roman"/>
                <w:b/>
                <w:bCs/>
                <w:i/>
                <w:sz w:val="24"/>
                <w:szCs w:val="24"/>
              </w:rPr>
              <w:t>/6</w:t>
            </w:r>
          </w:p>
        </w:tc>
        <w:tc>
          <w:tcPr>
            <w:tcW w:w="1909" w:type="dxa"/>
            <w:gridSpan w:val="2"/>
          </w:tcPr>
          <w:p w14:paraId="0EEC8C2A" w14:textId="77777777" w:rsidR="003B7352" w:rsidRPr="00E1460B" w:rsidRDefault="003B7352" w:rsidP="008C23A3">
            <w:pPr>
              <w:spacing w:after="0"/>
              <w:rPr>
                <w:rFonts w:ascii="Times New Roman" w:hAnsi="Times New Roman"/>
                <w:b/>
                <w:bCs/>
                <w:i/>
                <w:iCs/>
                <w:sz w:val="24"/>
                <w:szCs w:val="24"/>
              </w:rPr>
            </w:pPr>
          </w:p>
        </w:tc>
      </w:tr>
      <w:tr w:rsidR="003B7352" w:rsidRPr="00E1460B" w14:paraId="5DE70A2A" w14:textId="77777777" w:rsidTr="008C23A3">
        <w:tc>
          <w:tcPr>
            <w:tcW w:w="2263" w:type="dxa"/>
            <w:vMerge w:val="restart"/>
          </w:tcPr>
          <w:p w14:paraId="14D5CD92" w14:textId="77777777" w:rsidR="003B7352" w:rsidRPr="003944C3" w:rsidRDefault="003B7352" w:rsidP="008C23A3">
            <w:pPr>
              <w:spacing w:after="0"/>
              <w:rPr>
                <w:rFonts w:ascii="Times New Roman" w:hAnsi="Times New Roman"/>
                <w:b/>
                <w:bCs/>
                <w:sz w:val="24"/>
                <w:szCs w:val="24"/>
              </w:rPr>
            </w:pPr>
            <w:r w:rsidRPr="00E1460B">
              <w:rPr>
                <w:rFonts w:ascii="Times New Roman" w:hAnsi="Times New Roman"/>
                <w:b/>
                <w:bCs/>
                <w:sz w:val="24"/>
                <w:szCs w:val="24"/>
              </w:rPr>
              <w:t>Тема 5.1</w:t>
            </w:r>
            <w:r w:rsidRPr="003944C3">
              <w:rPr>
                <w:rFonts w:ascii="Times New Roman" w:hAnsi="Times New Roman"/>
                <w:b/>
                <w:bCs/>
                <w:sz w:val="24"/>
                <w:szCs w:val="24"/>
              </w:rPr>
              <w:t xml:space="preserve"> Освоение клавиатуры персонального компьютера (латинский шрифт)</w:t>
            </w:r>
          </w:p>
        </w:tc>
        <w:tc>
          <w:tcPr>
            <w:tcW w:w="8931" w:type="dxa"/>
          </w:tcPr>
          <w:p w14:paraId="693C1D66" w14:textId="77777777" w:rsidR="003B7352" w:rsidRPr="00E1460B" w:rsidRDefault="00F62069" w:rsidP="00F62069">
            <w:pPr>
              <w:spacing w:after="0"/>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2025" w:type="dxa"/>
            <w:vAlign w:val="center"/>
          </w:tcPr>
          <w:p w14:paraId="4240B735" w14:textId="77777777" w:rsidR="003B7352" w:rsidRPr="00FB1575" w:rsidRDefault="003B7352" w:rsidP="008C23A3">
            <w:pPr>
              <w:spacing w:after="0"/>
              <w:rPr>
                <w:rFonts w:ascii="Times New Roman" w:hAnsi="Times New Roman"/>
                <w:b/>
                <w:iCs/>
                <w:sz w:val="24"/>
                <w:szCs w:val="24"/>
              </w:rPr>
            </w:pPr>
            <w:r w:rsidRPr="00FB1575">
              <w:rPr>
                <w:rFonts w:ascii="Times New Roman" w:hAnsi="Times New Roman"/>
                <w:b/>
                <w:iCs/>
                <w:sz w:val="24"/>
                <w:szCs w:val="24"/>
              </w:rPr>
              <w:t>2</w:t>
            </w:r>
          </w:p>
        </w:tc>
        <w:tc>
          <w:tcPr>
            <w:tcW w:w="1909" w:type="dxa"/>
            <w:gridSpan w:val="2"/>
            <w:vMerge w:val="restart"/>
          </w:tcPr>
          <w:p w14:paraId="47C14E56"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ОК 04</w:t>
            </w:r>
          </w:p>
        </w:tc>
      </w:tr>
      <w:tr w:rsidR="00F62069" w:rsidRPr="00E1460B" w14:paraId="2408F195" w14:textId="77777777" w:rsidTr="008C23A3">
        <w:tc>
          <w:tcPr>
            <w:tcW w:w="2263" w:type="dxa"/>
            <w:vMerge/>
          </w:tcPr>
          <w:p w14:paraId="037DCDB2" w14:textId="77777777" w:rsidR="00F62069" w:rsidRPr="00E1460B" w:rsidRDefault="00F62069" w:rsidP="008C23A3">
            <w:pPr>
              <w:spacing w:after="0"/>
              <w:rPr>
                <w:rFonts w:ascii="Times New Roman" w:hAnsi="Times New Roman"/>
                <w:b/>
                <w:bCs/>
                <w:sz w:val="24"/>
                <w:szCs w:val="24"/>
              </w:rPr>
            </w:pPr>
          </w:p>
        </w:tc>
        <w:tc>
          <w:tcPr>
            <w:tcW w:w="8931" w:type="dxa"/>
          </w:tcPr>
          <w:p w14:paraId="0C48D060"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sz w:val="24"/>
                <w:szCs w:val="24"/>
              </w:rPr>
              <w:t>Освоение клавиатуры персонального компьютера (латинский шрифт)</w:t>
            </w:r>
          </w:p>
        </w:tc>
        <w:tc>
          <w:tcPr>
            <w:tcW w:w="2025" w:type="dxa"/>
            <w:vAlign w:val="center"/>
          </w:tcPr>
          <w:p w14:paraId="606EBAE1" w14:textId="77777777" w:rsidR="00F62069" w:rsidRPr="00FB1575" w:rsidRDefault="00F62069" w:rsidP="008C23A3">
            <w:pPr>
              <w:spacing w:after="0"/>
              <w:rPr>
                <w:rFonts w:ascii="Times New Roman" w:hAnsi="Times New Roman"/>
                <w:b/>
                <w:iCs/>
                <w:sz w:val="24"/>
                <w:szCs w:val="24"/>
              </w:rPr>
            </w:pPr>
          </w:p>
        </w:tc>
        <w:tc>
          <w:tcPr>
            <w:tcW w:w="1909" w:type="dxa"/>
            <w:gridSpan w:val="2"/>
            <w:vMerge/>
          </w:tcPr>
          <w:p w14:paraId="130438EF" w14:textId="77777777" w:rsidR="00F62069" w:rsidRPr="00E1460B" w:rsidRDefault="00F62069" w:rsidP="008C23A3">
            <w:pPr>
              <w:spacing w:after="0"/>
              <w:rPr>
                <w:rFonts w:ascii="Times New Roman" w:hAnsi="Times New Roman"/>
                <w:sz w:val="24"/>
                <w:szCs w:val="24"/>
              </w:rPr>
            </w:pPr>
          </w:p>
        </w:tc>
      </w:tr>
      <w:tr w:rsidR="003B7352" w:rsidRPr="00E1460B" w14:paraId="5620ADB8" w14:textId="77777777" w:rsidTr="008C23A3">
        <w:tc>
          <w:tcPr>
            <w:tcW w:w="2263" w:type="dxa"/>
            <w:vMerge/>
          </w:tcPr>
          <w:p w14:paraId="0628A2EB" w14:textId="77777777" w:rsidR="003B7352" w:rsidRPr="00E1460B" w:rsidRDefault="003B7352" w:rsidP="008C23A3">
            <w:pPr>
              <w:spacing w:after="0"/>
              <w:rPr>
                <w:rFonts w:ascii="Times New Roman" w:hAnsi="Times New Roman"/>
                <w:b/>
                <w:bCs/>
                <w:sz w:val="24"/>
                <w:szCs w:val="24"/>
              </w:rPr>
            </w:pPr>
          </w:p>
        </w:tc>
        <w:tc>
          <w:tcPr>
            <w:tcW w:w="8931" w:type="dxa"/>
          </w:tcPr>
          <w:p w14:paraId="5FFED747"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Схема латинской клавиатуры. Буквы и знаки препинания, особые знаки латинской клавиатуры.</w:t>
            </w:r>
          </w:p>
        </w:tc>
        <w:tc>
          <w:tcPr>
            <w:tcW w:w="2025" w:type="dxa"/>
            <w:vAlign w:val="center"/>
          </w:tcPr>
          <w:p w14:paraId="4E95AAB0" w14:textId="77777777" w:rsidR="003B7352" w:rsidRPr="00FB1575" w:rsidRDefault="003B7352" w:rsidP="008C23A3">
            <w:pPr>
              <w:spacing w:after="0"/>
              <w:rPr>
                <w:rFonts w:ascii="Times New Roman" w:hAnsi="Times New Roman"/>
                <w:iCs/>
                <w:sz w:val="24"/>
                <w:szCs w:val="24"/>
              </w:rPr>
            </w:pPr>
            <w:r w:rsidRPr="00FB1575">
              <w:rPr>
                <w:rFonts w:ascii="Times New Roman" w:hAnsi="Times New Roman"/>
                <w:iCs/>
                <w:sz w:val="24"/>
                <w:szCs w:val="24"/>
              </w:rPr>
              <w:t>2</w:t>
            </w:r>
          </w:p>
        </w:tc>
        <w:tc>
          <w:tcPr>
            <w:tcW w:w="1909" w:type="dxa"/>
            <w:gridSpan w:val="2"/>
            <w:vMerge/>
          </w:tcPr>
          <w:p w14:paraId="5EC2115B" w14:textId="77777777" w:rsidR="003B7352" w:rsidRPr="00E1460B" w:rsidRDefault="003B7352" w:rsidP="008C23A3">
            <w:pPr>
              <w:spacing w:after="0"/>
              <w:rPr>
                <w:rFonts w:ascii="Times New Roman" w:hAnsi="Times New Roman"/>
                <w:b/>
                <w:bCs/>
                <w:sz w:val="24"/>
                <w:szCs w:val="24"/>
              </w:rPr>
            </w:pPr>
          </w:p>
        </w:tc>
      </w:tr>
      <w:tr w:rsidR="003B7352" w:rsidRPr="00E1460B" w14:paraId="63117B2A" w14:textId="77777777" w:rsidTr="008C23A3">
        <w:tc>
          <w:tcPr>
            <w:tcW w:w="2263" w:type="dxa"/>
            <w:vMerge/>
          </w:tcPr>
          <w:p w14:paraId="3EB547A2" w14:textId="77777777" w:rsidR="003B7352" w:rsidRPr="00E1460B" w:rsidRDefault="003B7352" w:rsidP="008C23A3">
            <w:pPr>
              <w:spacing w:after="0"/>
              <w:rPr>
                <w:rFonts w:ascii="Times New Roman" w:hAnsi="Times New Roman"/>
                <w:b/>
                <w:bCs/>
                <w:sz w:val="24"/>
                <w:szCs w:val="24"/>
              </w:rPr>
            </w:pPr>
          </w:p>
        </w:tc>
        <w:tc>
          <w:tcPr>
            <w:tcW w:w="8931" w:type="dxa"/>
            <w:vAlign w:val="center"/>
          </w:tcPr>
          <w:p w14:paraId="4B89D8E2" w14:textId="77777777" w:rsidR="003B7352" w:rsidRPr="00F62069" w:rsidRDefault="00F62069" w:rsidP="008C23A3">
            <w:pPr>
              <w:spacing w:after="0"/>
              <w:rPr>
                <w:rFonts w:ascii="Times New Roman" w:hAnsi="Times New Roman"/>
                <w:b/>
                <w:bCs/>
                <w:sz w:val="24"/>
                <w:szCs w:val="24"/>
              </w:rPr>
            </w:pPr>
            <w:r w:rsidRPr="00F62069">
              <w:rPr>
                <w:rFonts w:ascii="Times New Roman" w:hAnsi="Times New Roman"/>
                <w:b/>
                <w:bCs/>
                <w:sz w:val="24"/>
                <w:szCs w:val="24"/>
              </w:rPr>
              <w:t>В</w:t>
            </w:r>
            <w:r w:rsidR="003B7352" w:rsidRPr="00F62069">
              <w:rPr>
                <w:rFonts w:ascii="Times New Roman" w:hAnsi="Times New Roman"/>
                <w:b/>
                <w:bCs/>
                <w:sz w:val="24"/>
                <w:szCs w:val="24"/>
              </w:rPr>
              <w:t xml:space="preserve"> том числе прак</w:t>
            </w:r>
            <w:r>
              <w:rPr>
                <w:rFonts w:ascii="Times New Roman" w:hAnsi="Times New Roman"/>
                <w:b/>
                <w:bCs/>
                <w:sz w:val="24"/>
                <w:szCs w:val="24"/>
              </w:rPr>
              <w:t>тических и лабораторных занятий</w:t>
            </w:r>
          </w:p>
        </w:tc>
        <w:tc>
          <w:tcPr>
            <w:tcW w:w="2025" w:type="dxa"/>
            <w:vAlign w:val="center"/>
          </w:tcPr>
          <w:p w14:paraId="02523770" w14:textId="77777777" w:rsidR="003B7352" w:rsidRPr="00FB1575" w:rsidRDefault="003B7352" w:rsidP="008C23A3">
            <w:pPr>
              <w:spacing w:after="0"/>
              <w:rPr>
                <w:rFonts w:ascii="Times New Roman" w:hAnsi="Times New Roman"/>
                <w:iCs/>
                <w:sz w:val="24"/>
                <w:szCs w:val="24"/>
              </w:rPr>
            </w:pPr>
            <w:r w:rsidRPr="00FB1575">
              <w:rPr>
                <w:rFonts w:ascii="Times New Roman" w:hAnsi="Times New Roman"/>
                <w:iCs/>
                <w:sz w:val="24"/>
                <w:szCs w:val="24"/>
              </w:rPr>
              <w:t>6</w:t>
            </w:r>
          </w:p>
        </w:tc>
        <w:tc>
          <w:tcPr>
            <w:tcW w:w="1909" w:type="dxa"/>
            <w:gridSpan w:val="2"/>
            <w:vMerge/>
          </w:tcPr>
          <w:p w14:paraId="2725754B" w14:textId="77777777" w:rsidR="003B7352" w:rsidRPr="00E1460B" w:rsidRDefault="003B7352" w:rsidP="008C23A3">
            <w:pPr>
              <w:spacing w:after="0"/>
              <w:rPr>
                <w:rFonts w:ascii="Times New Roman" w:hAnsi="Times New Roman"/>
                <w:b/>
                <w:bCs/>
                <w:sz w:val="24"/>
                <w:szCs w:val="24"/>
              </w:rPr>
            </w:pPr>
          </w:p>
        </w:tc>
      </w:tr>
      <w:tr w:rsidR="003B7352" w:rsidRPr="00E1460B" w14:paraId="3DFB4DC5" w14:textId="77777777" w:rsidTr="008C23A3">
        <w:tc>
          <w:tcPr>
            <w:tcW w:w="2263" w:type="dxa"/>
            <w:vMerge/>
          </w:tcPr>
          <w:p w14:paraId="30AEDE97" w14:textId="77777777" w:rsidR="003B7352" w:rsidRPr="00E1460B" w:rsidRDefault="003B7352" w:rsidP="008C23A3">
            <w:pPr>
              <w:spacing w:after="0"/>
              <w:rPr>
                <w:rFonts w:ascii="Times New Roman" w:hAnsi="Times New Roman"/>
                <w:b/>
                <w:bCs/>
                <w:sz w:val="24"/>
                <w:szCs w:val="24"/>
              </w:rPr>
            </w:pPr>
          </w:p>
        </w:tc>
        <w:tc>
          <w:tcPr>
            <w:tcW w:w="8931" w:type="dxa"/>
          </w:tcPr>
          <w:p w14:paraId="3F9E02A6" w14:textId="77777777" w:rsidR="003B7352" w:rsidRPr="00E1460B" w:rsidRDefault="003B7352" w:rsidP="008C23A3">
            <w:pPr>
              <w:spacing w:after="0"/>
              <w:rPr>
                <w:rFonts w:ascii="Times New Roman" w:hAnsi="Times New Roman"/>
                <w:bCs/>
                <w:sz w:val="24"/>
                <w:szCs w:val="24"/>
              </w:rPr>
            </w:pPr>
            <w:r w:rsidRPr="0012292F">
              <w:rPr>
                <w:rFonts w:ascii="Times New Roman" w:hAnsi="Times New Roman"/>
                <w:b/>
                <w:iCs/>
                <w:sz w:val="24"/>
                <w:szCs w:val="24"/>
              </w:rPr>
              <w:t>Практическое занятие 14</w:t>
            </w:r>
            <w:r w:rsidRPr="00E1460B">
              <w:rPr>
                <w:rFonts w:ascii="Times New Roman" w:hAnsi="Times New Roman"/>
                <w:b/>
                <w:i/>
                <w:sz w:val="24"/>
                <w:szCs w:val="24"/>
              </w:rPr>
              <w:t xml:space="preserve">. </w:t>
            </w:r>
            <w:r w:rsidRPr="00E1460B">
              <w:rPr>
                <w:rFonts w:ascii="Times New Roman" w:hAnsi="Times New Roman"/>
                <w:bCs/>
                <w:sz w:val="24"/>
                <w:szCs w:val="24"/>
              </w:rPr>
              <w:t>Выполнение упражнений на освоение техники и скорости компьютерного набора текстовой информации по основному ряду клавиатуры. Выполнение упражнений на освоение техники и скорости компьютерного набора текстовой информации по основному и верхнему ряду клавиатуры.</w:t>
            </w:r>
          </w:p>
        </w:tc>
        <w:tc>
          <w:tcPr>
            <w:tcW w:w="2025" w:type="dxa"/>
            <w:vAlign w:val="center"/>
          </w:tcPr>
          <w:p w14:paraId="2BD87232" w14:textId="77777777" w:rsidR="003B7352" w:rsidRPr="00FB1575" w:rsidRDefault="003B7352" w:rsidP="008C23A3">
            <w:pPr>
              <w:spacing w:after="0"/>
              <w:rPr>
                <w:rFonts w:ascii="Times New Roman" w:hAnsi="Times New Roman"/>
                <w:i/>
                <w:iCs/>
                <w:sz w:val="24"/>
                <w:szCs w:val="24"/>
              </w:rPr>
            </w:pPr>
            <w:r w:rsidRPr="00FB1575">
              <w:rPr>
                <w:rFonts w:ascii="Times New Roman" w:hAnsi="Times New Roman"/>
                <w:i/>
                <w:iCs/>
                <w:sz w:val="24"/>
                <w:szCs w:val="24"/>
              </w:rPr>
              <w:t>4</w:t>
            </w:r>
          </w:p>
        </w:tc>
        <w:tc>
          <w:tcPr>
            <w:tcW w:w="1909" w:type="dxa"/>
            <w:gridSpan w:val="2"/>
            <w:vMerge/>
          </w:tcPr>
          <w:p w14:paraId="29A1C47A" w14:textId="77777777" w:rsidR="003B7352" w:rsidRPr="00E1460B" w:rsidRDefault="003B7352" w:rsidP="008C23A3">
            <w:pPr>
              <w:spacing w:after="0"/>
              <w:rPr>
                <w:rFonts w:ascii="Times New Roman" w:hAnsi="Times New Roman"/>
                <w:b/>
                <w:bCs/>
                <w:sz w:val="24"/>
                <w:szCs w:val="24"/>
              </w:rPr>
            </w:pPr>
          </w:p>
        </w:tc>
      </w:tr>
      <w:tr w:rsidR="003B7352" w:rsidRPr="00E1460B" w14:paraId="0CB7F956" w14:textId="77777777" w:rsidTr="008C23A3">
        <w:tc>
          <w:tcPr>
            <w:tcW w:w="2263" w:type="dxa"/>
            <w:vMerge/>
          </w:tcPr>
          <w:p w14:paraId="6CE3430C" w14:textId="77777777" w:rsidR="003B7352" w:rsidRPr="00E1460B" w:rsidRDefault="003B7352" w:rsidP="008C23A3">
            <w:pPr>
              <w:spacing w:after="0"/>
              <w:rPr>
                <w:rFonts w:ascii="Times New Roman" w:hAnsi="Times New Roman"/>
                <w:b/>
                <w:bCs/>
                <w:sz w:val="24"/>
                <w:szCs w:val="24"/>
              </w:rPr>
            </w:pPr>
          </w:p>
        </w:tc>
        <w:tc>
          <w:tcPr>
            <w:tcW w:w="8931" w:type="dxa"/>
          </w:tcPr>
          <w:p w14:paraId="6590244F" w14:textId="77777777" w:rsidR="003B7352" w:rsidRPr="00E1460B" w:rsidRDefault="003B7352" w:rsidP="008C23A3">
            <w:pPr>
              <w:spacing w:after="0"/>
              <w:rPr>
                <w:rFonts w:ascii="Times New Roman" w:hAnsi="Times New Roman"/>
                <w:bCs/>
                <w:sz w:val="24"/>
                <w:szCs w:val="24"/>
              </w:rPr>
            </w:pPr>
            <w:r w:rsidRPr="0012292F">
              <w:rPr>
                <w:rFonts w:ascii="Times New Roman" w:hAnsi="Times New Roman"/>
                <w:b/>
                <w:iCs/>
                <w:sz w:val="24"/>
                <w:szCs w:val="24"/>
              </w:rPr>
              <w:t>Практическое занятие 15.</w:t>
            </w:r>
            <w:r w:rsidRPr="00E1460B">
              <w:rPr>
                <w:rFonts w:ascii="Times New Roman" w:hAnsi="Times New Roman"/>
                <w:b/>
                <w:i/>
                <w:sz w:val="24"/>
                <w:szCs w:val="24"/>
              </w:rPr>
              <w:t xml:space="preserve"> </w:t>
            </w:r>
            <w:r w:rsidRPr="00E1460B">
              <w:rPr>
                <w:rFonts w:ascii="Times New Roman" w:hAnsi="Times New Roman"/>
                <w:bCs/>
                <w:sz w:val="24"/>
                <w:szCs w:val="24"/>
              </w:rPr>
              <w:t>Выполнение упражнений на освоение техники и скорости компьютерного набора текстовой информации по основному, верхнему и нижнему ряду клавиатуры. Выполнение упражнений на освоение техники набора текстовой и цифровой информации с использованием цифр и особых знаков четвёртого ряда клавиатуры.</w:t>
            </w:r>
          </w:p>
        </w:tc>
        <w:tc>
          <w:tcPr>
            <w:tcW w:w="2025" w:type="dxa"/>
            <w:vAlign w:val="center"/>
          </w:tcPr>
          <w:p w14:paraId="65CDDBC4" w14:textId="77777777" w:rsidR="003B7352" w:rsidRPr="00FB1575" w:rsidRDefault="003B7352"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2574CBB7" w14:textId="77777777" w:rsidR="003B7352" w:rsidRPr="00E1460B" w:rsidRDefault="003B7352" w:rsidP="008C23A3">
            <w:pPr>
              <w:spacing w:after="0"/>
              <w:rPr>
                <w:rFonts w:ascii="Times New Roman" w:hAnsi="Times New Roman"/>
                <w:b/>
                <w:bCs/>
                <w:sz w:val="24"/>
                <w:szCs w:val="24"/>
              </w:rPr>
            </w:pPr>
          </w:p>
        </w:tc>
      </w:tr>
      <w:tr w:rsidR="003B7352" w:rsidRPr="00E1460B" w14:paraId="777348E3" w14:textId="77777777" w:rsidTr="008C23A3">
        <w:tc>
          <w:tcPr>
            <w:tcW w:w="2263" w:type="dxa"/>
          </w:tcPr>
          <w:p w14:paraId="08E50128"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b/>
                <w:bCs/>
                <w:sz w:val="24"/>
                <w:szCs w:val="24"/>
              </w:rPr>
              <w:t>Раздел 6</w:t>
            </w:r>
          </w:p>
        </w:tc>
        <w:tc>
          <w:tcPr>
            <w:tcW w:w="8931" w:type="dxa"/>
          </w:tcPr>
          <w:p w14:paraId="546A15C0" w14:textId="77777777" w:rsidR="003B7352" w:rsidRPr="0012292F" w:rsidRDefault="003B7352" w:rsidP="008C23A3">
            <w:pPr>
              <w:spacing w:after="0"/>
              <w:rPr>
                <w:rFonts w:ascii="Times New Roman" w:hAnsi="Times New Roman"/>
                <w:b/>
                <w:bCs/>
                <w:iCs/>
                <w:sz w:val="24"/>
                <w:szCs w:val="24"/>
              </w:rPr>
            </w:pPr>
            <w:r w:rsidRPr="0012292F">
              <w:rPr>
                <w:rFonts w:ascii="Times New Roman" w:hAnsi="Times New Roman"/>
                <w:b/>
                <w:bCs/>
                <w:iCs/>
                <w:sz w:val="24"/>
                <w:szCs w:val="24"/>
              </w:rPr>
              <w:t>Конструирование таблиц</w:t>
            </w:r>
          </w:p>
        </w:tc>
        <w:tc>
          <w:tcPr>
            <w:tcW w:w="2025" w:type="dxa"/>
            <w:vAlign w:val="center"/>
          </w:tcPr>
          <w:p w14:paraId="04D145C3" w14:textId="77777777" w:rsidR="003B7352" w:rsidRPr="00FB1575" w:rsidRDefault="003B7352" w:rsidP="008C23A3">
            <w:pPr>
              <w:spacing w:after="0"/>
              <w:rPr>
                <w:rFonts w:ascii="Times New Roman" w:hAnsi="Times New Roman"/>
                <w:b/>
                <w:bCs/>
                <w:i/>
                <w:sz w:val="24"/>
                <w:szCs w:val="24"/>
              </w:rPr>
            </w:pPr>
            <w:r w:rsidRPr="00FB1575">
              <w:rPr>
                <w:rFonts w:ascii="Times New Roman" w:hAnsi="Times New Roman"/>
                <w:b/>
                <w:bCs/>
                <w:i/>
                <w:sz w:val="24"/>
                <w:szCs w:val="24"/>
              </w:rPr>
              <w:t>6</w:t>
            </w:r>
            <w:r>
              <w:rPr>
                <w:rFonts w:ascii="Times New Roman" w:hAnsi="Times New Roman"/>
                <w:b/>
                <w:bCs/>
                <w:i/>
                <w:sz w:val="24"/>
                <w:szCs w:val="24"/>
              </w:rPr>
              <w:t>/4</w:t>
            </w:r>
          </w:p>
        </w:tc>
        <w:tc>
          <w:tcPr>
            <w:tcW w:w="1909" w:type="dxa"/>
            <w:gridSpan w:val="2"/>
          </w:tcPr>
          <w:p w14:paraId="6B6E099A" w14:textId="77777777" w:rsidR="003B7352" w:rsidRPr="00E1460B" w:rsidRDefault="003B7352" w:rsidP="008C23A3">
            <w:pPr>
              <w:spacing w:after="0"/>
              <w:rPr>
                <w:rFonts w:ascii="Times New Roman" w:hAnsi="Times New Roman"/>
                <w:b/>
                <w:bCs/>
                <w:i/>
                <w:iCs/>
                <w:sz w:val="24"/>
                <w:szCs w:val="24"/>
              </w:rPr>
            </w:pPr>
          </w:p>
        </w:tc>
      </w:tr>
      <w:tr w:rsidR="003B7352" w:rsidRPr="00E1460B" w14:paraId="1850AD6E" w14:textId="77777777" w:rsidTr="008C23A3">
        <w:tc>
          <w:tcPr>
            <w:tcW w:w="2263" w:type="dxa"/>
            <w:vMerge w:val="restart"/>
          </w:tcPr>
          <w:p w14:paraId="1CC014B1" w14:textId="77777777" w:rsidR="003B7352" w:rsidRPr="003944C3" w:rsidRDefault="003B7352" w:rsidP="008C23A3">
            <w:pPr>
              <w:spacing w:after="0"/>
              <w:rPr>
                <w:rFonts w:ascii="Times New Roman" w:hAnsi="Times New Roman"/>
                <w:b/>
                <w:bCs/>
                <w:sz w:val="24"/>
                <w:szCs w:val="24"/>
                <w:lang w:val="en-US"/>
              </w:rPr>
            </w:pPr>
            <w:r w:rsidRPr="00E1460B">
              <w:rPr>
                <w:rFonts w:ascii="Times New Roman" w:hAnsi="Times New Roman"/>
                <w:b/>
                <w:bCs/>
                <w:sz w:val="24"/>
                <w:szCs w:val="24"/>
              </w:rPr>
              <w:t>Тема 6.1</w:t>
            </w:r>
            <w:r>
              <w:rPr>
                <w:rFonts w:ascii="Times New Roman" w:hAnsi="Times New Roman"/>
                <w:b/>
                <w:bCs/>
                <w:sz w:val="24"/>
                <w:szCs w:val="24"/>
                <w:lang w:val="en-US"/>
              </w:rPr>
              <w:t xml:space="preserve"> </w:t>
            </w:r>
            <w:r w:rsidRPr="003944C3">
              <w:rPr>
                <w:rFonts w:ascii="Times New Roman Полужирный" w:hAnsi="Times New Roman Полужирный"/>
                <w:b/>
                <w:bCs/>
                <w:spacing w:val="-6"/>
              </w:rPr>
              <w:t>Форматирование</w:t>
            </w:r>
            <w:r w:rsidRPr="003944C3">
              <w:rPr>
                <w:rFonts w:ascii="Times New Roman" w:hAnsi="Times New Roman"/>
                <w:b/>
                <w:bCs/>
                <w:sz w:val="24"/>
                <w:szCs w:val="24"/>
              </w:rPr>
              <w:t xml:space="preserve"> реквизитов таблицы</w:t>
            </w:r>
          </w:p>
        </w:tc>
        <w:tc>
          <w:tcPr>
            <w:tcW w:w="8931" w:type="dxa"/>
          </w:tcPr>
          <w:p w14:paraId="0FE69741" w14:textId="77777777" w:rsidR="003B7352" w:rsidRPr="00E1460B" w:rsidRDefault="003B7352" w:rsidP="00F62069">
            <w:pPr>
              <w:spacing w:after="0"/>
              <w:rPr>
                <w:rFonts w:ascii="Times New Roman" w:hAnsi="Times New Roman"/>
                <w:bCs/>
                <w:sz w:val="24"/>
                <w:szCs w:val="24"/>
              </w:rPr>
            </w:pPr>
            <w:r w:rsidRPr="00E1460B">
              <w:rPr>
                <w:rFonts w:ascii="Times New Roman" w:hAnsi="Times New Roman"/>
                <w:b/>
                <w:bCs/>
                <w:sz w:val="24"/>
                <w:szCs w:val="24"/>
              </w:rPr>
              <w:t xml:space="preserve">Содержание учебного </w:t>
            </w:r>
            <w:r w:rsidR="00F62069">
              <w:rPr>
                <w:rFonts w:ascii="Times New Roman" w:hAnsi="Times New Roman"/>
                <w:b/>
                <w:bCs/>
                <w:sz w:val="24"/>
                <w:szCs w:val="24"/>
              </w:rPr>
              <w:t>материала</w:t>
            </w:r>
          </w:p>
        </w:tc>
        <w:tc>
          <w:tcPr>
            <w:tcW w:w="2025" w:type="dxa"/>
            <w:vAlign w:val="center"/>
          </w:tcPr>
          <w:p w14:paraId="1C4560FF" w14:textId="77777777" w:rsidR="003B7352" w:rsidRPr="00FB1575" w:rsidRDefault="003B7352" w:rsidP="008C23A3">
            <w:pPr>
              <w:spacing w:after="0"/>
              <w:rPr>
                <w:rFonts w:ascii="Times New Roman" w:hAnsi="Times New Roman"/>
                <w:b/>
                <w:iCs/>
                <w:sz w:val="24"/>
                <w:szCs w:val="24"/>
              </w:rPr>
            </w:pPr>
            <w:r w:rsidRPr="00FB1575">
              <w:rPr>
                <w:rFonts w:ascii="Times New Roman" w:hAnsi="Times New Roman"/>
                <w:b/>
                <w:iCs/>
                <w:sz w:val="24"/>
                <w:szCs w:val="24"/>
              </w:rPr>
              <w:t>6</w:t>
            </w:r>
          </w:p>
        </w:tc>
        <w:tc>
          <w:tcPr>
            <w:tcW w:w="1909" w:type="dxa"/>
            <w:gridSpan w:val="2"/>
            <w:vMerge w:val="restart"/>
          </w:tcPr>
          <w:p w14:paraId="2CA6DBF2" w14:textId="77777777" w:rsidR="003B7352" w:rsidRPr="00E1460B" w:rsidRDefault="003B7352"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 xml:space="preserve">ОК 02, </w:t>
            </w:r>
            <w:r w:rsidRPr="00E1460B">
              <w:rPr>
                <w:rFonts w:ascii="Times New Roman" w:hAnsi="Times New Roman"/>
                <w:sz w:val="24"/>
                <w:szCs w:val="24"/>
              </w:rPr>
              <w:br/>
              <w:t>ОК 04</w:t>
            </w:r>
          </w:p>
        </w:tc>
      </w:tr>
      <w:tr w:rsidR="00F62069" w:rsidRPr="00E1460B" w14:paraId="16AFF9D7" w14:textId="77777777" w:rsidTr="008C23A3">
        <w:tc>
          <w:tcPr>
            <w:tcW w:w="2263" w:type="dxa"/>
            <w:vMerge/>
          </w:tcPr>
          <w:p w14:paraId="6A1A189E" w14:textId="77777777" w:rsidR="00F62069" w:rsidRPr="00E1460B" w:rsidRDefault="00F62069" w:rsidP="008C23A3">
            <w:pPr>
              <w:spacing w:after="0"/>
              <w:rPr>
                <w:rFonts w:ascii="Times New Roman" w:hAnsi="Times New Roman"/>
                <w:b/>
                <w:bCs/>
                <w:sz w:val="24"/>
                <w:szCs w:val="24"/>
              </w:rPr>
            </w:pPr>
          </w:p>
        </w:tc>
        <w:tc>
          <w:tcPr>
            <w:tcW w:w="8931" w:type="dxa"/>
          </w:tcPr>
          <w:p w14:paraId="062F666E"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sz w:val="24"/>
                <w:szCs w:val="24"/>
              </w:rPr>
              <w:t>Форматиров</w:t>
            </w:r>
            <w:r>
              <w:rPr>
                <w:rFonts w:ascii="Times New Roman" w:hAnsi="Times New Roman"/>
                <w:bCs/>
                <w:sz w:val="24"/>
                <w:szCs w:val="24"/>
              </w:rPr>
              <w:t>ание реквизитов таблицы</w:t>
            </w:r>
          </w:p>
        </w:tc>
        <w:tc>
          <w:tcPr>
            <w:tcW w:w="2025" w:type="dxa"/>
            <w:vAlign w:val="center"/>
          </w:tcPr>
          <w:p w14:paraId="63793531" w14:textId="77777777" w:rsidR="00F62069" w:rsidRPr="00FB1575" w:rsidRDefault="00F62069" w:rsidP="008C23A3">
            <w:pPr>
              <w:spacing w:after="0"/>
              <w:rPr>
                <w:rFonts w:ascii="Times New Roman" w:hAnsi="Times New Roman"/>
                <w:b/>
                <w:iCs/>
                <w:sz w:val="24"/>
                <w:szCs w:val="24"/>
              </w:rPr>
            </w:pPr>
          </w:p>
        </w:tc>
        <w:tc>
          <w:tcPr>
            <w:tcW w:w="1909" w:type="dxa"/>
            <w:gridSpan w:val="2"/>
            <w:vMerge/>
          </w:tcPr>
          <w:p w14:paraId="3BFA9196" w14:textId="77777777" w:rsidR="00F62069" w:rsidRPr="00E1460B" w:rsidRDefault="00F62069" w:rsidP="008C23A3">
            <w:pPr>
              <w:spacing w:after="0"/>
              <w:rPr>
                <w:rFonts w:ascii="Times New Roman" w:hAnsi="Times New Roman"/>
                <w:sz w:val="24"/>
                <w:szCs w:val="24"/>
              </w:rPr>
            </w:pPr>
          </w:p>
        </w:tc>
      </w:tr>
      <w:tr w:rsidR="003B7352" w:rsidRPr="00E1460B" w14:paraId="4261E3F1" w14:textId="77777777" w:rsidTr="008C23A3">
        <w:tc>
          <w:tcPr>
            <w:tcW w:w="2263" w:type="dxa"/>
            <w:vMerge/>
          </w:tcPr>
          <w:p w14:paraId="7810787B" w14:textId="77777777" w:rsidR="003B7352" w:rsidRPr="00E1460B" w:rsidRDefault="003B7352" w:rsidP="008C23A3">
            <w:pPr>
              <w:spacing w:after="0"/>
              <w:rPr>
                <w:rFonts w:ascii="Times New Roman" w:hAnsi="Times New Roman"/>
                <w:b/>
                <w:bCs/>
                <w:sz w:val="24"/>
                <w:szCs w:val="24"/>
              </w:rPr>
            </w:pPr>
          </w:p>
        </w:tc>
        <w:tc>
          <w:tcPr>
            <w:tcW w:w="8931" w:type="dxa"/>
          </w:tcPr>
          <w:p w14:paraId="2AEAFC8C" w14:textId="77777777" w:rsidR="003B7352" w:rsidRPr="00E1460B" w:rsidRDefault="003B7352" w:rsidP="008C23A3">
            <w:pPr>
              <w:spacing w:after="0"/>
              <w:rPr>
                <w:rFonts w:ascii="Times New Roman" w:hAnsi="Times New Roman"/>
                <w:bCs/>
                <w:sz w:val="24"/>
                <w:szCs w:val="24"/>
              </w:rPr>
            </w:pPr>
            <w:r w:rsidRPr="00E1460B">
              <w:rPr>
                <w:rFonts w:ascii="Times New Roman" w:hAnsi="Times New Roman"/>
                <w:bCs/>
                <w:sz w:val="24"/>
                <w:szCs w:val="24"/>
              </w:rPr>
              <w:t>Реквизиты и структурное построение таблицы.</w:t>
            </w:r>
          </w:p>
        </w:tc>
        <w:tc>
          <w:tcPr>
            <w:tcW w:w="2025" w:type="dxa"/>
            <w:vAlign w:val="center"/>
          </w:tcPr>
          <w:p w14:paraId="13E75610" w14:textId="77777777" w:rsidR="003B7352" w:rsidRPr="00FB1575" w:rsidRDefault="003B7352" w:rsidP="008C23A3">
            <w:pPr>
              <w:spacing w:after="0"/>
              <w:rPr>
                <w:rFonts w:ascii="Times New Roman" w:hAnsi="Times New Roman"/>
                <w:iCs/>
                <w:sz w:val="24"/>
                <w:szCs w:val="24"/>
              </w:rPr>
            </w:pPr>
            <w:r w:rsidRPr="00FB1575">
              <w:rPr>
                <w:rFonts w:ascii="Times New Roman" w:hAnsi="Times New Roman"/>
                <w:iCs/>
                <w:sz w:val="24"/>
                <w:szCs w:val="24"/>
              </w:rPr>
              <w:t>2</w:t>
            </w:r>
          </w:p>
        </w:tc>
        <w:tc>
          <w:tcPr>
            <w:tcW w:w="1909" w:type="dxa"/>
            <w:gridSpan w:val="2"/>
            <w:vMerge/>
          </w:tcPr>
          <w:p w14:paraId="2CDD5711" w14:textId="77777777" w:rsidR="003B7352" w:rsidRPr="00E1460B" w:rsidRDefault="003B7352" w:rsidP="008C23A3">
            <w:pPr>
              <w:spacing w:after="0"/>
              <w:rPr>
                <w:rFonts w:ascii="Times New Roman" w:hAnsi="Times New Roman"/>
                <w:b/>
                <w:bCs/>
                <w:sz w:val="24"/>
                <w:szCs w:val="24"/>
              </w:rPr>
            </w:pPr>
          </w:p>
        </w:tc>
      </w:tr>
      <w:tr w:rsidR="003B7352" w:rsidRPr="00E1460B" w14:paraId="44908503" w14:textId="77777777" w:rsidTr="008C23A3">
        <w:tc>
          <w:tcPr>
            <w:tcW w:w="2263" w:type="dxa"/>
            <w:vMerge/>
          </w:tcPr>
          <w:p w14:paraId="40727A4E" w14:textId="77777777" w:rsidR="003B7352" w:rsidRPr="00E1460B" w:rsidRDefault="003B7352" w:rsidP="008C23A3">
            <w:pPr>
              <w:spacing w:after="0"/>
              <w:rPr>
                <w:rFonts w:ascii="Times New Roman" w:hAnsi="Times New Roman"/>
                <w:b/>
                <w:bCs/>
                <w:sz w:val="24"/>
                <w:szCs w:val="24"/>
              </w:rPr>
            </w:pPr>
          </w:p>
        </w:tc>
        <w:tc>
          <w:tcPr>
            <w:tcW w:w="8931" w:type="dxa"/>
            <w:vAlign w:val="center"/>
          </w:tcPr>
          <w:p w14:paraId="02CACF71" w14:textId="77777777" w:rsidR="003B7352" w:rsidRPr="00F62069" w:rsidRDefault="00F62069" w:rsidP="008C23A3">
            <w:pPr>
              <w:spacing w:after="0"/>
              <w:rPr>
                <w:rFonts w:ascii="Times New Roman" w:hAnsi="Times New Roman"/>
                <w:b/>
                <w:bCs/>
                <w:sz w:val="24"/>
                <w:szCs w:val="24"/>
              </w:rPr>
            </w:pPr>
            <w:r w:rsidRPr="00F62069">
              <w:rPr>
                <w:rFonts w:ascii="Times New Roman" w:hAnsi="Times New Roman"/>
                <w:b/>
                <w:bCs/>
                <w:sz w:val="24"/>
                <w:szCs w:val="24"/>
              </w:rPr>
              <w:t>В</w:t>
            </w:r>
            <w:r w:rsidR="003B7352" w:rsidRPr="00F62069">
              <w:rPr>
                <w:rFonts w:ascii="Times New Roman" w:hAnsi="Times New Roman"/>
                <w:b/>
                <w:bCs/>
                <w:sz w:val="24"/>
                <w:szCs w:val="24"/>
              </w:rPr>
              <w:t xml:space="preserve"> том числе практических и лабораторных занятий:</w:t>
            </w:r>
          </w:p>
        </w:tc>
        <w:tc>
          <w:tcPr>
            <w:tcW w:w="2025" w:type="dxa"/>
            <w:vAlign w:val="center"/>
          </w:tcPr>
          <w:p w14:paraId="3984D201" w14:textId="77777777" w:rsidR="003B7352" w:rsidRPr="00FB1575" w:rsidRDefault="003B7352" w:rsidP="008C23A3">
            <w:pPr>
              <w:spacing w:after="0"/>
              <w:rPr>
                <w:rFonts w:ascii="Times New Roman" w:hAnsi="Times New Roman"/>
                <w:iCs/>
                <w:sz w:val="24"/>
                <w:szCs w:val="24"/>
              </w:rPr>
            </w:pPr>
            <w:r w:rsidRPr="00FB1575">
              <w:rPr>
                <w:rFonts w:ascii="Times New Roman" w:hAnsi="Times New Roman"/>
                <w:iCs/>
                <w:sz w:val="24"/>
                <w:szCs w:val="24"/>
              </w:rPr>
              <w:t>4</w:t>
            </w:r>
          </w:p>
        </w:tc>
        <w:tc>
          <w:tcPr>
            <w:tcW w:w="1909" w:type="dxa"/>
            <w:gridSpan w:val="2"/>
            <w:vMerge/>
          </w:tcPr>
          <w:p w14:paraId="377953CC" w14:textId="77777777" w:rsidR="003B7352" w:rsidRPr="00E1460B" w:rsidRDefault="003B7352" w:rsidP="008C23A3">
            <w:pPr>
              <w:spacing w:after="0"/>
              <w:rPr>
                <w:rFonts w:ascii="Times New Roman" w:hAnsi="Times New Roman"/>
                <w:b/>
                <w:bCs/>
                <w:sz w:val="24"/>
                <w:szCs w:val="24"/>
              </w:rPr>
            </w:pPr>
          </w:p>
        </w:tc>
      </w:tr>
      <w:tr w:rsidR="003B7352" w:rsidRPr="00E1460B" w14:paraId="6B424143" w14:textId="77777777" w:rsidTr="008C23A3">
        <w:tc>
          <w:tcPr>
            <w:tcW w:w="2263" w:type="dxa"/>
            <w:vMerge/>
          </w:tcPr>
          <w:p w14:paraId="774B9E00" w14:textId="77777777" w:rsidR="003B7352" w:rsidRPr="00E1460B" w:rsidRDefault="003B7352" w:rsidP="008C23A3">
            <w:pPr>
              <w:spacing w:after="0"/>
              <w:rPr>
                <w:rFonts w:ascii="Times New Roman" w:hAnsi="Times New Roman"/>
                <w:b/>
                <w:bCs/>
                <w:sz w:val="24"/>
                <w:szCs w:val="24"/>
              </w:rPr>
            </w:pPr>
          </w:p>
        </w:tc>
        <w:tc>
          <w:tcPr>
            <w:tcW w:w="8931" w:type="dxa"/>
          </w:tcPr>
          <w:p w14:paraId="2AF96501" w14:textId="77777777" w:rsidR="003B7352" w:rsidRPr="00E1460B" w:rsidRDefault="003B7352" w:rsidP="008C23A3">
            <w:pPr>
              <w:spacing w:after="0"/>
              <w:rPr>
                <w:rFonts w:ascii="Times New Roman" w:hAnsi="Times New Roman"/>
                <w:bCs/>
                <w:sz w:val="24"/>
                <w:szCs w:val="24"/>
              </w:rPr>
            </w:pPr>
            <w:r w:rsidRPr="0012292F">
              <w:rPr>
                <w:rFonts w:ascii="Times New Roman" w:hAnsi="Times New Roman"/>
                <w:b/>
                <w:iCs/>
                <w:sz w:val="24"/>
                <w:szCs w:val="24"/>
              </w:rPr>
              <w:t xml:space="preserve">Практическое занятие 16. </w:t>
            </w:r>
            <w:r w:rsidRPr="0012292F">
              <w:rPr>
                <w:rFonts w:ascii="Times New Roman" w:hAnsi="Times New Roman"/>
                <w:iCs/>
                <w:sz w:val="24"/>
                <w:szCs w:val="24"/>
              </w:rPr>
              <w:t>К</w:t>
            </w:r>
            <w:r w:rsidRPr="00E1460B">
              <w:rPr>
                <w:rFonts w:ascii="Times New Roman" w:hAnsi="Times New Roman"/>
                <w:sz w:val="24"/>
                <w:szCs w:val="24"/>
              </w:rPr>
              <w:t>онструирование г</w:t>
            </w:r>
            <w:r w:rsidRPr="00E1460B">
              <w:rPr>
                <w:rFonts w:ascii="Times New Roman" w:hAnsi="Times New Roman"/>
                <w:bCs/>
                <w:sz w:val="24"/>
                <w:szCs w:val="24"/>
              </w:rPr>
              <w:t>оловки к таблицам: простая, сложная, усложнённая.</w:t>
            </w:r>
          </w:p>
        </w:tc>
        <w:tc>
          <w:tcPr>
            <w:tcW w:w="2025" w:type="dxa"/>
            <w:vAlign w:val="center"/>
          </w:tcPr>
          <w:p w14:paraId="3CA4ACB5" w14:textId="77777777" w:rsidR="003B7352" w:rsidRPr="00FB1575" w:rsidRDefault="003B7352"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14827153" w14:textId="77777777" w:rsidR="003B7352" w:rsidRPr="00E1460B" w:rsidRDefault="003B7352" w:rsidP="008C23A3">
            <w:pPr>
              <w:spacing w:after="0"/>
              <w:rPr>
                <w:rFonts w:ascii="Times New Roman" w:hAnsi="Times New Roman"/>
                <w:b/>
                <w:bCs/>
                <w:sz w:val="24"/>
                <w:szCs w:val="24"/>
              </w:rPr>
            </w:pPr>
          </w:p>
        </w:tc>
      </w:tr>
      <w:tr w:rsidR="003B7352" w:rsidRPr="00E1460B" w14:paraId="7C7AFB06" w14:textId="77777777" w:rsidTr="008C23A3">
        <w:tc>
          <w:tcPr>
            <w:tcW w:w="2263" w:type="dxa"/>
            <w:vMerge/>
          </w:tcPr>
          <w:p w14:paraId="67CE8573" w14:textId="77777777" w:rsidR="003B7352" w:rsidRPr="00E1460B" w:rsidRDefault="003B7352" w:rsidP="008C23A3">
            <w:pPr>
              <w:spacing w:after="0"/>
              <w:rPr>
                <w:rFonts w:ascii="Times New Roman" w:hAnsi="Times New Roman"/>
                <w:b/>
                <w:bCs/>
                <w:sz w:val="24"/>
                <w:szCs w:val="24"/>
              </w:rPr>
            </w:pPr>
          </w:p>
        </w:tc>
        <w:tc>
          <w:tcPr>
            <w:tcW w:w="8931" w:type="dxa"/>
          </w:tcPr>
          <w:p w14:paraId="78E26C02" w14:textId="77777777" w:rsidR="003B7352" w:rsidRPr="00E1460B" w:rsidRDefault="003B7352" w:rsidP="008C23A3">
            <w:pPr>
              <w:spacing w:after="0"/>
              <w:rPr>
                <w:rFonts w:ascii="Times New Roman" w:hAnsi="Times New Roman"/>
                <w:b/>
                <w:i/>
                <w:sz w:val="24"/>
                <w:szCs w:val="24"/>
              </w:rPr>
            </w:pPr>
            <w:r w:rsidRPr="0012292F">
              <w:rPr>
                <w:rFonts w:ascii="Times New Roman" w:hAnsi="Times New Roman"/>
                <w:b/>
                <w:iCs/>
                <w:sz w:val="24"/>
                <w:szCs w:val="24"/>
              </w:rPr>
              <w:t>Практическое занятие 17.</w:t>
            </w:r>
            <w:r w:rsidRPr="00E1460B">
              <w:rPr>
                <w:rFonts w:ascii="Times New Roman" w:hAnsi="Times New Roman"/>
                <w:b/>
                <w:i/>
                <w:sz w:val="24"/>
                <w:szCs w:val="24"/>
              </w:rPr>
              <w:t xml:space="preserve"> </w:t>
            </w:r>
            <w:r w:rsidRPr="00E1460B">
              <w:rPr>
                <w:rFonts w:ascii="Times New Roman" w:hAnsi="Times New Roman"/>
                <w:sz w:val="24"/>
                <w:szCs w:val="24"/>
              </w:rPr>
              <w:t>Конструирование б</w:t>
            </w:r>
            <w:r w:rsidRPr="00E1460B">
              <w:rPr>
                <w:rFonts w:ascii="Times New Roman" w:hAnsi="Times New Roman"/>
                <w:bCs/>
                <w:sz w:val="24"/>
                <w:szCs w:val="24"/>
              </w:rPr>
              <w:t xml:space="preserve">оковика к таблицам: текстовой (простой, усложнённый), цифровой, смешанный. </w:t>
            </w:r>
            <w:r w:rsidRPr="00E1460B">
              <w:rPr>
                <w:rFonts w:ascii="Times New Roman" w:hAnsi="Times New Roman"/>
                <w:bCs/>
                <w:sz w:val="24"/>
                <w:szCs w:val="24"/>
              </w:rPr>
              <w:br/>
              <w:t>Цифровые графы в таблицах.</w:t>
            </w:r>
          </w:p>
        </w:tc>
        <w:tc>
          <w:tcPr>
            <w:tcW w:w="2025" w:type="dxa"/>
            <w:vAlign w:val="center"/>
          </w:tcPr>
          <w:p w14:paraId="215683C3" w14:textId="77777777" w:rsidR="003B7352" w:rsidRPr="00FB1575" w:rsidRDefault="003B7352"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0F098D36" w14:textId="77777777" w:rsidR="003B7352" w:rsidRPr="00E1460B" w:rsidRDefault="003B7352" w:rsidP="008C23A3">
            <w:pPr>
              <w:spacing w:after="0"/>
              <w:rPr>
                <w:rFonts w:ascii="Times New Roman" w:hAnsi="Times New Roman"/>
                <w:b/>
                <w:bCs/>
                <w:sz w:val="24"/>
                <w:szCs w:val="24"/>
              </w:rPr>
            </w:pPr>
          </w:p>
        </w:tc>
      </w:tr>
      <w:tr w:rsidR="003B7352" w:rsidRPr="00E1460B" w14:paraId="1D870FC0" w14:textId="77777777" w:rsidTr="008C23A3">
        <w:tc>
          <w:tcPr>
            <w:tcW w:w="2263" w:type="dxa"/>
          </w:tcPr>
          <w:p w14:paraId="14FD0E0B" w14:textId="77777777" w:rsidR="003B7352" w:rsidRPr="00E1460B" w:rsidRDefault="003B7352" w:rsidP="008C23A3">
            <w:pPr>
              <w:spacing w:after="0"/>
              <w:rPr>
                <w:rFonts w:ascii="Times New Roman" w:hAnsi="Times New Roman"/>
                <w:b/>
                <w:bCs/>
                <w:sz w:val="24"/>
                <w:szCs w:val="24"/>
              </w:rPr>
            </w:pPr>
            <w:r w:rsidRPr="00E1460B">
              <w:rPr>
                <w:rFonts w:ascii="Times New Roman" w:hAnsi="Times New Roman"/>
                <w:sz w:val="24"/>
                <w:szCs w:val="24"/>
              </w:rPr>
              <w:br w:type="page"/>
            </w:r>
            <w:r w:rsidRPr="00E1460B">
              <w:rPr>
                <w:rFonts w:ascii="Times New Roman" w:hAnsi="Times New Roman"/>
                <w:b/>
                <w:bCs/>
                <w:sz w:val="24"/>
                <w:szCs w:val="24"/>
              </w:rPr>
              <w:t>Раздел 7</w:t>
            </w:r>
          </w:p>
        </w:tc>
        <w:tc>
          <w:tcPr>
            <w:tcW w:w="8931" w:type="dxa"/>
          </w:tcPr>
          <w:p w14:paraId="4B106F06" w14:textId="77777777" w:rsidR="003B7352" w:rsidRPr="0012292F" w:rsidRDefault="003B7352" w:rsidP="008C23A3">
            <w:pPr>
              <w:spacing w:after="0"/>
              <w:rPr>
                <w:rFonts w:ascii="Times New Roman" w:hAnsi="Times New Roman"/>
                <w:b/>
                <w:bCs/>
                <w:iCs/>
                <w:sz w:val="24"/>
                <w:szCs w:val="24"/>
              </w:rPr>
            </w:pPr>
            <w:r w:rsidRPr="0012292F">
              <w:rPr>
                <w:rFonts w:ascii="Times New Roman" w:hAnsi="Times New Roman"/>
                <w:b/>
                <w:bCs/>
                <w:iCs/>
                <w:sz w:val="24"/>
                <w:szCs w:val="24"/>
              </w:rPr>
              <w:t>Компьютерная обработка основных видов документов</w:t>
            </w:r>
          </w:p>
        </w:tc>
        <w:tc>
          <w:tcPr>
            <w:tcW w:w="2025" w:type="dxa"/>
            <w:vAlign w:val="center"/>
          </w:tcPr>
          <w:p w14:paraId="50800767" w14:textId="77777777" w:rsidR="003B7352" w:rsidRPr="00FB1575" w:rsidRDefault="003B7352" w:rsidP="008C23A3">
            <w:pPr>
              <w:spacing w:after="0"/>
              <w:rPr>
                <w:rFonts w:ascii="Times New Roman" w:hAnsi="Times New Roman"/>
                <w:b/>
                <w:bCs/>
                <w:i/>
                <w:sz w:val="24"/>
                <w:szCs w:val="24"/>
              </w:rPr>
            </w:pPr>
            <w:r w:rsidRPr="00FB1575">
              <w:rPr>
                <w:rFonts w:ascii="Times New Roman" w:hAnsi="Times New Roman"/>
                <w:b/>
                <w:bCs/>
                <w:i/>
                <w:sz w:val="24"/>
                <w:szCs w:val="24"/>
              </w:rPr>
              <w:t>14</w:t>
            </w:r>
            <w:r>
              <w:rPr>
                <w:rFonts w:ascii="Times New Roman" w:hAnsi="Times New Roman"/>
                <w:b/>
                <w:bCs/>
                <w:i/>
                <w:sz w:val="24"/>
                <w:szCs w:val="24"/>
              </w:rPr>
              <w:t>/13</w:t>
            </w:r>
          </w:p>
        </w:tc>
        <w:tc>
          <w:tcPr>
            <w:tcW w:w="1909" w:type="dxa"/>
            <w:gridSpan w:val="2"/>
          </w:tcPr>
          <w:p w14:paraId="5AA8EC88" w14:textId="77777777" w:rsidR="003B7352" w:rsidRPr="00E1460B" w:rsidRDefault="003B7352" w:rsidP="008C23A3">
            <w:pPr>
              <w:spacing w:after="0"/>
              <w:rPr>
                <w:rFonts w:ascii="Times New Roman" w:hAnsi="Times New Roman"/>
                <w:b/>
                <w:bCs/>
                <w:i/>
                <w:iCs/>
                <w:sz w:val="24"/>
                <w:szCs w:val="24"/>
              </w:rPr>
            </w:pPr>
          </w:p>
        </w:tc>
      </w:tr>
      <w:tr w:rsidR="00F62069" w:rsidRPr="00E1460B" w14:paraId="575294BC" w14:textId="77777777" w:rsidTr="008C23A3">
        <w:tc>
          <w:tcPr>
            <w:tcW w:w="2263" w:type="dxa"/>
            <w:vMerge w:val="restart"/>
          </w:tcPr>
          <w:p w14:paraId="6173F344" w14:textId="77777777" w:rsidR="00F62069" w:rsidRPr="003944C3" w:rsidRDefault="00F62069" w:rsidP="008C23A3">
            <w:pPr>
              <w:spacing w:after="0"/>
              <w:rPr>
                <w:rFonts w:ascii="Times New Roman" w:hAnsi="Times New Roman"/>
                <w:b/>
                <w:bCs/>
                <w:sz w:val="24"/>
                <w:szCs w:val="24"/>
              </w:rPr>
            </w:pPr>
            <w:r w:rsidRPr="00E1460B">
              <w:rPr>
                <w:rFonts w:ascii="Times New Roman" w:hAnsi="Times New Roman"/>
                <w:b/>
                <w:bCs/>
                <w:sz w:val="24"/>
                <w:szCs w:val="24"/>
              </w:rPr>
              <w:t>Тема 7.1</w:t>
            </w:r>
            <w:r w:rsidRPr="003944C3">
              <w:rPr>
                <w:rFonts w:ascii="Times New Roman" w:hAnsi="Times New Roman"/>
                <w:b/>
                <w:bCs/>
                <w:sz w:val="24"/>
                <w:szCs w:val="24"/>
              </w:rPr>
              <w:t xml:space="preserve"> </w:t>
            </w:r>
            <w:r w:rsidRPr="003944C3">
              <w:rPr>
                <w:rFonts w:ascii="Times New Roman Полужирный" w:hAnsi="Times New Roman Полужирный"/>
                <w:b/>
                <w:bCs/>
                <w:spacing w:val="-6"/>
                <w:sz w:val="24"/>
                <w:szCs w:val="24"/>
              </w:rPr>
              <w:t xml:space="preserve">Компьютерные </w:t>
            </w:r>
            <w:r w:rsidRPr="003944C3">
              <w:rPr>
                <w:rFonts w:ascii="Times New Roman" w:hAnsi="Times New Roman"/>
                <w:b/>
                <w:bCs/>
                <w:sz w:val="24"/>
                <w:szCs w:val="24"/>
              </w:rPr>
              <w:lastRenderedPageBreak/>
              <w:t>технологии подготовки документов</w:t>
            </w:r>
          </w:p>
        </w:tc>
        <w:tc>
          <w:tcPr>
            <w:tcW w:w="8931" w:type="dxa"/>
          </w:tcPr>
          <w:p w14:paraId="38487296" w14:textId="77777777" w:rsidR="00F62069" w:rsidRPr="00E1460B" w:rsidRDefault="00F62069" w:rsidP="00F62069">
            <w:pPr>
              <w:spacing w:after="0"/>
              <w:rPr>
                <w:rFonts w:ascii="Times New Roman" w:hAnsi="Times New Roman"/>
                <w:bCs/>
                <w:sz w:val="24"/>
                <w:szCs w:val="24"/>
              </w:rPr>
            </w:pPr>
            <w:r>
              <w:rPr>
                <w:rFonts w:ascii="Times New Roman" w:hAnsi="Times New Roman"/>
                <w:b/>
                <w:bCs/>
                <w:sz w:val="24"/>
                <w:szCs w:val="24"/>
              </w:rPr>
              <w:lastRenderedPageBreak/>
              <w:t>Содержание учебного материала</w:t>
            </w:r>
          </w:p>
        </w:tc>
        <w:tc>
          <w:tcPr>
            <w:tcW w:w="2025" w:type="dxa"/>
            <w:vAlign w:val="center"/>
          </w:tcPr>
          <w:p w14:paraId="4E60BA22" w14:textId="77777777" w:rsidR="00F62069" w:rsidRPr="00FB1575" w:rsidRDefault="00F62069" w:rsidP="008C23A3">
            <w:pPr>
              <w:spacing w:after="0"/>
              <w:rPr>
                <w:rFonts w:ascii="Times New Roman" w:hAnsi="Times New Roman"/>
                <w:b/>
                <w:iCs/>
                <w:sz w:val="24"/>
                <w:szCs w:val="24"/>
              </w:rPr>
            </w:pPr>
            <w:r w:rsidRPr="00FB1575">
              <w:rPr>
                <w:rFonts w:ascii="Times New Roman" w:hAnsi="Times New Roman"/>
                <w:b/>
                <w:iCs/>
                <w:sz w:val="24"/>
                <w:szCs w:val="24"/>
              </w:rPr>
              <w:t>14</w:t>
            </w:r>
          </w:p>
        </w:tc>
        <w:tc>
          <w:tcPr>
            <w:tcW w:w="1909" w:type="dxa"/>
            <w:gridSpan w:val="2"/>
            <w:vMerge w:val="restart"/>
          </w:tcPr>
          <w:p w14:paraId="6FD19BCA" w14:textId="77777777" w:rsidR="00F62069" w:rsidRPr="00E1460B" w:rsidRDefault="00F62069" w:rsidP="008C23A3">
            <w:pPr>
              <w:spacing w:after="0"/>
              <w:rPr>
                <w:rFonts w:ascii="Times New Roman" w:hAnsi="Times New Roman"/>
                <w:sz w:val="24"/>
                <w:szCs w:val="24"/>
              </w:rPr>
            </w:pPr>
            <w:r w:rsidRPr="00E1460B">
              <w:rPr>
                <w:rFonts w:ascii="Times New Roman" w:hAnsi="Times New Roman"/>
                <w:sz w:val="24"/>
                <w:szCs w:val="24"/>
              </w:rPr>
              <w:t xml:space="preserve">ОК 01, </w:t>
            </w:r>
            <w:r w:rsidRPr="00E1460B">
              <w:rPr>
                <w:rFonts w:ascii="Times New Roman" w:hAnsi="Times New Roman"/>
                <w:sz w:val="24"/>
                <w:szCs w:val="24"/>
              </w:rPr>
              <w:br/>
              <w:t xml:space="preserve">ОК 02, </w:t>
            </w:r>
            <w:r w:rsidRPr="00E1460B">
              <w:rPr>
                <w:rFonts w:ascii="Times New Roman" w:hAnsi="Times New Roman"/>
                <w:sz w:val="24"/>
                <w:szCs w:val="24"/>
              </w:rPr>
              <w:br/>
            </w:r>
            <w:r w:rsidRPr="00E1460B">
              <w:rPr>
                <w:rFonts w:ascii="Times New Roman" w:hAnsi="Times New Roman"/>
                <w:sz w:val="24"/>
                <w:szCs w:val="24"/>
              </w:rPr>
              <w:lastRenderedPageBreak/>
              <w:t>ОК 04</w:t>
            </w:r>
          </w:p>
        </w:tc>
      </w:tr>
      <w:tr w:rsidR="00F62069" w:rsidRPr="00E1460B" w14:paraId="054F090F" w14:textId="77777777" w:rsidTr="008C23A3">
        <w:tc>
          <w:tcPr>
            <w:tcW w:w="2263" w:type="dxa"/>
            <w:vMerge/>
          </w:tcPr>
          <w:p w14:paraId="1620CFFC" w14:textId="77777777" w:rsidR="00F62069" w:rsidRPr="00E1460B" w:rsidRDefault="00F62069" w:rsidP="008C23A3">
            <w:pPr>
              <w:spacing w:after="0"/>
              <w:rPr>
                <w:rFonts w:ascii="Times New Roman" w:hAnsi="Times New Roman"/>
                <w:b/>
                <w:bCs/>
                <w:sz w:val="24"/>
                <w:szCs w:val="24"/>
              </w:rPr>
            </w:pPr>
          </w:p>
        </w:tc>
        <w:tc>
          <w:tcPr>
            <w:tcW w:w="8931" w:type="dxa"/>
          </w:tcPr>
          <w:p w14:paraId="03D7A84E" w14:textId="77777777" w:rsidR="00F62069" w:rsidRPr="00E1460B" w:rsidRDefault="00F62069" w:rsidP="008C23A3">
            <w:pPr>
              <w:spacing w:after="0"/>
              <w:rPr>
                <w:rFonts w:ascii="Times New Roman" w:hAnsi="Times New Roman"/>
                <w:b/>
                <w:bCs/>
                <w:sz w:val="24"/>
                <w:szCs w:val="24"/>
              </w:rPr>
            </w:pPr>
            <w:r w:rsidRPr="00E1460B">
              <w:rPr>
                <w:rFonts w:ascii="Times New Roman" w:hAnsi="Times New Roman"/>
                <w:bCs/>
                <w:sz w:val="24"/>
                <w:szCs w:val="24"/>
              </w:rPr>
              <w:t>Компьютерные технологии подготовки документов</w:t>
            </w:r>
          </w:p>
        </w:tc>
        <w:tc>
          <w:tcPr>
            <w:tcW w:w="2025" w:type="dxa"/>
            <w:vAlign w:val="center"/>
          </w:tcPr>
          <w:p w14:paraId="03605CD4" w14:textId="77777777" w:rsidR="00F62069" w:rsidRPr="00FB1575" w:rsidRDefault="00F62069" w:rsidP="008C23A3">
            <w:pPr>
              <w:spacing w:after="0"/>
              <w:rPr>
                <w:rFonts w:ascii="Times New Roman" w:hAnsi="Times New Roman"/>
                <w:b/>
                <w:iCs/>
                <w:sz w:val="24"/>
                <w:szCs w:val="24"/>
              </w:rPr>
            </w:pPr>
          </w:p>
        </w:tc>
        <w:tc>
          <w:tcPr>
            <w:tcW w:w="1909" w:type="dxa"/>
            <w:gridSpan w:val="2"/>
            <w:vMerge/>
          </w:tcPr>
          <w:p w14:paraId="22D5F61A" w14:textId="77777777" w:rsidR="00F62069" w:rsidRPr="00E1460B" w:rsidRDefault="00F62069" w:rsidP="008C23A3">
            <w:pPr>
              <w:spacing w:after="0"/>
              <w:rPr>
                <w:rFonts w:ascii="Times New Roman" w:hAnsi="Times New Roman"/>
                <w:sz w:val="24"/>
                <w:szCs w:val="24"/>
              </w:rPr>
            </w:pPr>
          </w:p>
        </w:tc>
      </w:tr>
      <w:tr w:rsidR="00F62069" w:rsidRPr="00E1460B" w14:paraId="75DF1CD8" w14:textId="77777777" w:rsidTr="008C23A3">
        <w:tc>
          <w:tcPr>
            <w:tcW w:w="2263" w:type="dxa"/>
            <w:vMerge/>
          </w:tcPr>
          <w:p w14:paraId="441B2E1C" w14:textId="77777777" w:rsidR="00F62069" w:rsidRPr="00E1460B" w:rsidRDefault="00F62069" w:rsidP="008C23A3">
            <w:pPr>
              <w:spacing w:after="0"/>
              <w:rPr>
                <w:rFonts w:ascii="Times New Roman" w:hAnsi="Times New Roman"/>
                <w:b/>
                <w:bCs/>
                <w:sz w:val="24"/>
                <w:szCs w:val="24"/>
              </w:rPr>
            </w:pPr>
          </w:p>
        </w:tc>
        <w:tc>
          <w:tcPr>
            <w:tcW w:w="8931" w:type="dxa"/>
          </w:tcPr>
          <w:p w14:paraId="61C4C1B6" w14:textId="77777777" w:rsidR="00F62069" w:rsidRPr="00E1460B" w:rsidRDefault="00F62069" w:rsidP="008C23A3">
            <w:pPr>
              <w:spacing w:after="0"/>
              <w:rPr>
                <w:rFonts w:ascii="Times New Roman" w:hAnsi="Times New Roman"/>
                <w:bCs/>
                <w:sz w:val="24"/>
                <w:szCs w:val="24"/>
              </w:rPr>
            </w:pPr>
            <w:r w:rsidRPr="00E1460B">
              <w:rPr>
                <w:rFonts w:ascii="Times New Roman" w:hAnsi="Times New Roman"/>
                <w:bCs/>
                <w:sz w:val="24"/>
                <w:szCs w:val="24"/>
              </w:rPr>
              <w:t>Реквизиты и структурное построение документа.</w:t>
            </w:r>
          </w:p>
        </w:tc>
        <w:tc>
          <w:tcPr>
            <w:tcW w:w="2025" w:type="dxa"/>
            <w:vMerge w:val="restart"/>
            <w:vAlign w:val="center"/>
          </w:tcPr>
          <w:p w14:paraId="54483F47" w14:textId="77777777" w:rsidR="00F62069" w:rsidRPr="00FB1575" w:rsidRDefault="00F62069" w:rsidP="008C23A3">
            <w:pPr>
              <w:spacing w:after="0"/>
              <w:rPr>
                <w:rFonts w:ascii="Times New Roman" w:hAnsi="Times New Roman"/>
                <w:iCs/>
                <w:sz w:val="24"/>
                <w:szCs w:val="24"/>
              </w:rPr>
            </w:pPr>
            <w:r>
              <w:rPr>
                <w:rFonts w:ascii="Times New Roman" w:hAnsi="Times New Roman"/>
                <w:iCs/>
                <w:sz w:val="24"/>
                <w:szCs w:val="24"/>
              </w:rPr>
              <w:t>1</w:t>
            </w:r>
          </w:p>
        </w:tc>
        <w:tc>
          <w:tcPr>
            <w:tcW w:w="1909" w:type="dxa"/>
            <w:gridSpan w:val="2"/>
            <w:vMerge/>
          </w:tcPr>
          <w:p w14:paraId="72B070AA" w14:textId="77777777" w:rsidR="00F62069" w:rsidRPr="00E1460B" w:rsidRDefault="00F62069" w:rsidP="008C23A3">
            <w:pPr>
              <w:spacing w:after="0"/>
              <w:rPr>
                <w:rFonts w:ascii="Times New Roman" w:hAnsi="Times New Roman"/>
                <w:b/>
                <w:bCs/>
                <w:sz w:val="24"/>
                <w:szCs w:val="24"/>
              </w:rPr>
            </w:pPr>
          </w:p>
        </w:tc>
      </w:tr>
      <w:tr w:rsidR="00F62069" w:rsidRPr="00E1460B" w14:paraId="605F0952" w14:textId="77777777" w:rsidTr="008C23A3">
        <w:tc>
          <w:tcPr>
            <w:tcW w:w="2263" w:type="dxa"/>
            <w:vMerge/>
          </w:tcPr>
          <w:p w14:paraId="0B628AAD" w14:textId="77777777" w:rsidR="00F62069" w:rsidRPr="00E1460B" w:rsidRDefault="00F62069" w:rsidP="008C23A3">
            <w:pPr>
              <w:spacing w:after="0"/>
              <w:rPr>
                <w:rFonts w:ascii="Times New Roman" w:hAnsi="Times New Roman"/>
                <w:b/>
                <w:bCs/>
                <w:sz w:val="24"/>
                <w:szCs w:val="24"/>
              </w:rPr>
            </w:pPr>
          </w:p>
        </w:tc>
        <w:tc>
          <w:tcPr>
            <w:tcW w:w="8931" w:type="dxa"/>
          </w:tcPr>
          <w:p w14:paraId="5E6EBA3B" w14:textId="77777777" w:rsidR="00F62069" w:rsidRPr="00E1460B" w:rsidRDefault="00F62069" w:rsidP="008C23A3">
            <w:pPr>
              <w:spacing w:after="0"/>
              <w:rPr>
                <w:rFonts w:ascii="Times New Roman" w:hAnsi="Times New Roman"/>
                <w:bCs/>
                <w:sz w:val="24"/>
                <w:szCs w:val="24"/>
              </w:rPr>
            </w:pPr>
            <w:r w:rsidRPr="00E1460B">
              <w:rPr>
                <w:rFonts w:ascii="Times New Roman" w:hAnsi="Times New Roman"/>
                <w:bCs/>
                <w:sz w:val="24"/>
                <w:szCs w:val="24"/>
              </w:rPr>
              <w:t>Актуализация информации посредством справочно-правовой системы.</w:t>
            </w:r>
          </w:p>
        </w:tc>
        <w:tc>
          <w:tcPr>
            <w:tcW w:w="2025" w:type="dxa"/>
            <w:vMerge/>
            <w:vAlign w:val="center"/>
          </w:tcPr>
          <w:p w14:paraId="58EB49CA" w14:textId="77777777" w:rsidR="00F62069" w:rsidRPr="00FB1575" w:rsidRDefault="00F62069" w:rsidP="008C23A3">
            <w:pPr>
              <w:spacing w:after="0"/>
              <w:rPr>
                <w:rFonts w:ascii="Times New Roman" w:hAnsi="Times New Roman"/>
                <w:iCs/>
                <w:sz w:val="24"/>
                <w:szCs w:val="24"/>
              </w:rPr>
            </w:pPr>
          </w:p>
        </w:tc>
        <w:tc>
          <w:tcPr>
            <w:tcW w:w="1909" w:type="dxa"/>
            <w:gridSpan w:val="2"/>
            <w:vMerge/>
          </w:tcPr>
          <w:p w14:paraId="557ABAD9" w14:textId="77777777" w:rsidR="00F62069" w:rsidRPr="00E1460B" w:rsidRDefault="00F62069" w:rsidP="008C23A3">
            <w:pPr>
              <w:spacing w:after="0"/>
              <w:rPr>
                <w:rFonts w:ascii="Times New Roman" w:hAnsi="Times New Roman"/>
                <w:b/>
                <w:bCs/>
                <w:sz w:val="24"/>
                <w:szCs w:val="24"/>
              </w:rPr>
            </w:pPr>
          </w:p>
        </w:tc>
      </w:tr>
      <w:tr w:rsidR="00F62069" w:rsidRPr="00E1460B" w14:paraId="1A531076" w14:textId="77777777" w:rsidTr="008C23A3">
        <w:tc>
          <w:tcPr>
            <w:tcW w:w="2263" w:type="dxa"/>
            <w:vMerge/>
          </w:tcPr>
          <w:p w14:paraId="38F57D9C" w14:textId="77777777" w:rsidR="00F62069" w:rsidRPr="00E1460B" w:rsidRDefault="00F62069" w:rsidP="008C23A3">
            <w:pPr>
              <w:spacing w:after="0"/>
              <w:rPr>
                <w:rFonts w:ascii="Times New Roman" w:hAnsi="Times New Roman"/>
                <w:b/>
                <w:bCs/>
                <w:sz w:val="24"/>
                <w:szCs w:val="24"/>
              </w:rPr>
            </w:pPr>
          </w:p>
        </w:tc>
        <w:tc>
          <w:tcPr>
            <w:tcW w:w="8931" w:type="dxa"/>
            <w:vAlign w:val="center"/>
          </w:tcPr>
          <w:p w14:paraId="3CE095F3" w14:textId="77777777" w:rsidR="00F62069" w:rsidRPr="00F62069" w:rsidRDefault="00F62069" w:rsidP="008C23A3">
            <w:pPr>
              <w:spacing w:after="0"/>
              <w:rPr>
                <w:rFonts w:ascii="Times New Roman" w:hAnsi="Times New Roman"/>
                <w:b/>
                <w:bCs/>
                <w:sz w:val="24"/>
                <w:szCs w:val="24"/>
              </w:rPr>
            </w:pPr>
            <w:r w:rsidRPr="00F62069">
              <w:rPr>
                <w:rFonts w:ascii="Times New Roman" w:hAnsi="Times New Roman"/>
                <w:b/>
                <w:bCs/>
                <w:sz w:val="24"/>
                <w:szCs w:val="24"/>
              </w:rPr>
              <w:t>В том числе практических и лабораторных занятий:</w:t>
            </w:r>
          </w:p>
        </w:tc>
        <w:tc>
          <w:tcPr>
            <w:tcW w:w="2025" w:type="dxa"/>
            <w:vAlign w:val="center"/>
          </w:tcPr>
          <w:p w14:paraId="0EE561AC" w14:textId="77777777" w:rsidR="00F62069" w:rsidRPr="00FB1575" w:rsidRDefault="00F62069" w:rsidP="008C23A3">
            <w:pPr>
              <w:spacing w:after="0"/>
              <w:rPr>
                <w:rFonts w:ascii="Times New Roman" w:hAnsi="Times New Roman"/>
                <w:iCs/>
                <w:sz w:val="24"/>
                <w:szCs w:val="24"/>
              </w:rPr>
            </w:pPr>
            <w:r w:rsidRPr="00FB1575">
              <w:rPr>
                <w:rFonts w:ascii="Times New Roman" w:hAnsi="Times New Roman"/>
                <w:iCs/>
                <w:sz w:val="24"/>
                <w:szCs w:val="24"/>
              </w:rPr>
              <w:t>1</w:t>
            </w:r>
            <w:r>
              <w:rPr>
                <w:rFonts w:ascii="Times New Roman" w:hAnsi="Times New Roman"/>
                <w:iCs/>
                <w:sz w:val="24"/>
                <w:szCs w:val="24"/>
              </w:rPr>
              <w:t>3</w:t>
            </w:r>
          </w:p>
        </w:tc>
        <w:tc>
          <w:tcPr>
            <w:tcW w:w="1909" w:type="dxa"/>
            <w:gridSpan w:val="2"/>
            <w:vMerge/>
          </w:tcPr>
          <w:p w14:paraId="10E0C786" w14:textId="77777777" w:rsidR="00F62069" w:rsidRPr="00E1460B" w:rsidRDefault="00F62069" w:rsidP="008C23A3">
            <w:pPr>
              <w:spacing w:after="0"/>
              <w:rPr>
                <w:rFonts w:ascii="Times New Roman" w:hAnsi="Times New Roman"/>
                <w:b/>
                <w:bCs/>
                <w:sz w:val="24"/>
                <w:szCs w:val="24"/>
              </w:rPr>
            </w:pPr>
          </w:p>
        </w:tc>
      </w:tr>
      <w:tr w:rsidR="00F62069" w:rsidRPr="00E1460B" w14:paraId="2B6B124C" w14:textId="77777777" w:rsidTr="008C23A3">
        <w:tc>
          <w:tcPr>
            <w:tcW w:w="2263" w:type="dxa"/>
            <w:vMerge/>
          </w:tcPr>
          <w:p w14:paraId="7FAB3BDB" w14:textId="77777777" w:rsidR="00F62069" w:rsidRPr="00E1460B" w:rsidRDefault="00F62069" w:rsidP="008C23A3">
            <w:pPr>
              <w:spacing w:after="0"/>
              <w:rPr>
                <w:rFonts w:ascii="Times New Roman" w:hAnsi="Times New Roman"/>
                <w:b/>
                <w:bCs/>
                <w:sz w:val="24"/>
                <w:szCs w:val="24"/>
              </w:rPr>
            </w:pPr>
          </w:p>
        </w:tc>
        <w:tc>
          <w:tcPr>
            <w:tcW w:w="8931" w:type="dxa"/>
          </w:tcPr>
          <w:p w14:paraId="67243B37" w14:textId="77777777" w:rsidR="00F62069" w:rsidRPr="00E1460B" w:rsidRDefault="00F62069" w:rsidP="008C23A3">
            <w:pPr>
              <w:spacing w:after="0"/>
              <w:rPr>
                <w:rFonts w:ascii="Times New Roman" w:hAnsi="Times New Roman"/>
                <w:b/>
                <w:i/>
                <w:sz w:val="24"/>
                <w:szCs w:val="24"/>
              </w:rPr>
            </w:pPr>
            <w:r w:rsidRPr="0012292F">
              <w:rPr>
                <w:rFonts w:ascii="Times New Roman" w:hAnsi="Times New Roman"/>
                <w:b/>
                <w:iCs/>
                <w:sz w:val="24"/>
                <w:szCs w:val="24"/>
              </w:rPr>
              <w:t>Практическое занятие 18.</w:t>
            </w:r>
            <w:r w:rsidRPr="00E1460B">
              <w:rPr>
                <w:rFonts w:ascii="Times New Roman" w:hAnsi="Times New Roman"/>
                <w:sz w:val="24"/>
                <w:szCs w:val="24"/>
              </w:rPr>
              <w:t xml:space="preserve"> Компьютерная обработка основных реквизитов документа.</w:t>
            </w:r>
          </w:p>
        </w:tc>
        <w:tc>
          <w:tcPr>
            <w:tcW w:w="2025" w:type="dxa"/>
            <w:vAlign w:val="center"/>
          </w:tcPr>
          <w:p w14:paraId="74009427" w14:textId="77777777" w:rsidR="00F62069" w:rsidRPr="00FB1575" w:rsidRDefault="00F62069"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5540A0F1" w14:textId="77777777" w:rsidR="00F62069" w:rsidRPr="00E1460B" w:rsidRDefault="00F62069" w:rsidP="008C23A3">
            <w:pPr>
              <w:spacing w:after="0"/>
              <w:rPr>
                <w:rFonts w:ascii="Times New Roman" w:hAnsi="Times New Roman"/>
                <w:b/>
                <w:bCs/>
                <w:sz w:val="24"/>
                <w:szCs w:val="24"/>
              </w:rPr>
            </w:pPr>
          </w:p>
        </w:tc>
      </w:tr>
      <w:tr w:rsidR="00F62069" w:rsidRPr="00E1460B" w14:paraId="437C4705" w14:textId="77777777" w:rsidTr="008C23A3">
        <w:tc>
          <w:tcPr>
            <w:tcW w:w="2263" w:type="dxa"/>
            <w:vMerge/>
          </w:tcPr>
          <w:p w14:paraId="45A9B1CB" w14:textId="77777777" w:rsidR="00F62069" w:rsidRPr="00E1460B" w:rsidRDefault="00F62069" w:rsidP="008C23A3">
            <w:pPr>
              <w:spacing w:after="0"/>
              <w:rPr>
                <w:rFonts w:ascii="Times New Roman" w:hAnsi="Times New Roman"/>
                <w:b/>
                <w:bCs/>
                <w:sz w:val="24"/>
                <w:szCs w:val="24"/>
              </w:rPr>
            </w:pPr>
          </w:p>
        </w:tc>
        <w:tc>
          <w:tcPr>
            <w:tcW w:w="8931" w:type="dxa"/>
          </w:tcPr>
          <w:p w14:paraId="1A169DD4" w14:textId="77777777" w:rsidR="00F62069" w:rsidRPr="00E1460B" w:rsidRDefault="00F62069" w:rsidP="008C23A3">
            <w:pPr>
              <w:spacing w:after="0"/>
              <w:rPr>
                <w:rFonts w:ascii="Times New Roman" w:hAnsi="Times New Roman"/>
                <w:bCs/>
                <w:sz w:val="24"/>
                <w:szCs w:val="24"/>
              </w:rPr>
            </w:pPr>
            <w:r w:rsidRPr="0012292F">
              <w:rPr>
                <w:rFonts w:ascii="Times New Roman" w:hAnsi="Times New Roman"/>
                <w:b/>
                <w:iCs/>
                <w:sz w:val="24"/>
                <w:szCs w:val="24"/>
              </w:rPr>
              <w:t>Практическое занятие 19.</w:t>
            </w:r>
            <w:r w:rsidRPr="00E1460B">
              <w:rPr>
                <w:rFonts w:ascii="Times New Roman" w:hAnsi="Times New Roman"/>
                <w:b/>
                <w:i/>
                <w:sz w:val="24"/>
                <w:szCs w:val="24"/>
              </w:rPr>
              <w:t xml:space="preserve"> </w:t>
            </w:r>
            <w:r w:rsidRPr="00E1460B">
              <w:rPr>
                <w:rFonts w:ascii="Times New Roman" w:hAnsi="Times New Roman"/>
                <w:sz w:val="24"/>
                <w:szCs w:val="24"/>
              </w:rPr>
              <w:t>Компьютерная обработка организационной документации.</w:t>
            </w:r>
          </w:p>
        </w:tc>
        <w:tc>
          <w:tcPr>
            <w:tcW w:w="2025" w:type="dxa"/>
            <w:vAlign w:val="center"/>
          </w:tcPr>
          <w:p w14:paraId="70B182C3" w14:textId="77777777" w:rsidR="00F62069" w:rsidRPr="00FB1575" w:rsidRDefault="00F62069" w:rsidP="008C23A3">
            <w:pPr>
              <w:spacing w:after="0"/>
              <w:rPr>
                <w:rFonts w:ascii="Times New Roman" w:hAnsi="Times New Roman"/>
                <w:i/>
                <w:iCs/>
                <w:sz w:val="24"/>
                <w:szCs w:val="24"/>
              </w:rPr>
            </w:pPr>
            <w:r w:rsidRPr="00FB1575">
              <w:rPr>
                <w:rFonts w:ascii="Times New Roman" w:hAnsi="Times New Roman"/>
                <w:i/>
                <w:iCs/>
                <w:sz w:val="24"/>
                <w:szCs w:val="24"/>
              </w:rPr>
              <w:t>4</w:t>
            </w:r>
          </w:p>
        </w:tc>
        <w:tc>
          <w:tcPr>
            <w:tcW w:w="1909" w:type="dxa"/>
            <w:gridSpan w:val="2"/>
            <w:vMerge/>
          </w:tcPr>
          <w:p w14:paraId="64F26E3F" w14:textId="77777777" w:rsidR="00F62069" w:rsidRPr="00E1460B" w:rsidRDefault="00F62069" w:rsidP="008C23A3">
            <w:pPr>
              <w:spacing w:after="0"/>
              <w:rPr>
                <w:rFonts w:ascii="Times New Roman" w:hAnsi="Times New Roman"/>
                <w:b/>
                <w:bCs/>
                <w:sz w:val="24"/>
                <w:szCs w:val="24"/>
              </w:rPr>
            </w:pPr>
          </w:p>
        </w:tc>
      </w:tr>
      <w:tr w:rsidR="00F62069" w:rsidRPr="00E1460B" w14:paraId="10E66D58" w14:textId="77777777" w:rsidTr="008C23A3">
        <w:tc>
          <w:tcPr>
            <w:tcW w:w="2263" w:type="dxa"/>
            <w:vMerge/>
          </w:tcPr>
          <w:p w14:paraId="11BD6662" w14:textId="77777777" w:rsidR="00F62069" w:rsidRPr="00E1460B" w:rsidRDefault="00F62069" w:rsidP="008C23A3">
            <w:pPr>
              <w:spacing w:after="0"/>
              <w:rPr>
                <w:rFonts w:ascii="Times New Roman" w:hAnsi="Times New Roman"/>
                <w:b/>
                <w:bCs/>
                <w:sz w:val="24"/>
                <w:szCs w:val="24"/>
              </w:rPr>
            </w:pPr>
          </w:p>
        </w:tc>
        <w:tc>
          <w:tcPr>
            <w:tcW w:w="8931" w:type="dxa"/>
          </w:tcPr>
          <w:p w14:paraId="2A0D6FBB" w14:textId="77777777" w:rsidR="00F62069" w:rsidRPr="00E1460B" w:rsidRDefault="00F62069" w:rsidP="008C23A3">
            <w:pPr>
              <w:spacing w:after="0"/>
              <w:rPr>
                <w:rFonts w:ascii="Times New Roman" w:hAnsi="Times New Roman"/>
                <w:bCs/>
                <w:sz w:val="24"/>
                <w:szCs w:val="24"/>
              </w:rPr>
            </w:pPr>
            <w:r w:rsidRPr="0012292F">
              <w:rPr>
                <w:rFonts w:ascii="Times New Roman" w:hAnsi="Times New Roman"/>
                <w:b/>
                <w:iCs/>
                <w:sz w:val="24"/>
                <w:szCs w:val="24"/>
              </w:rPr>
              <w:t>Практическое занятие 20.</w:t>
            </w:r>
            <w:r w:rsidRPr="00E1460B">
              <w:rPr>
                <w:rFonts w:ascii="Times New Roman" w:hAnsi="Times New Roman"/>
                <w:b/>
                <w:i/>
                <w:sz w:val="24"/>
                <w:szCs w:val="24"/>
              </w:rPr>
              <w:t xml:space="preserve"> </w:t>
            </w:r>
            <w:r w:rsidRPr="00E1460B">
              <w:rPr>
                <w:rFonts w:ascii="Times New Roman" w:hAnsi="Times New Roman"/>
                <w:sz w:val="24"/>
                <w:szCs w:val="24"/>
              </w:rPr>
              <w:t>Компьютерная обработка распорядительной документации</w:t>
            </w:r>
          </w:p>
        </w:tc>
        <w:tc>
          <w:tcPr>
            <w:tcW w:w="2025" w:type="dxa"/>
            <w:vAlign w:val="center"/>
          </w:tcPr>
          <w:p w14:paraId="60842043" w14:textId="77777777" w:rsidR="00F62069" w:rsidRPr="00FB1575" w:rsidRDefault="00F62069" w:rsidP="008C23A3">
            <w:pPr>
              <w:spacing w:after="0"/>
              <w:rPr>
                <w:rFonts w:ascii="Times New Roman" w:hAnsi="Times New Roman"/>
                <w:i/>
                <w:iCs/>
                <w:sz w:val="24"/>
                <w:szCs w:val="24"/>
              </w:rPr>
            </w:pPr>
            <w:r>
              <w:rPr>
                <w:rFonts w:ascii="Times New Roman" w:hAnsi="Times New Roman"/>
                <w:i/>
                <w:iCs/>
                <w:sz w:val="24"/>
                <w:szCs w:val="24"/>
              </w:rPr>
              <w:t>3</w:t>
            </w:r>
          </w:p>
        </w:tc>
        <w:tc>
          <w:tcPr>
            <w:tcW w:w="1909" w:type="dxa"/>
            <w:gridSpan w:val="2"/>
            <w:vMerge/>
          </w:tcPr>
          <w:p w14:paraId="47D6A78B" w14:textId="77777777" w:rsidR="00F62069" w:rsidRPr="00E1460B" w:rsidRDefault="00F62069" w:rsidP="008C23A3">
            <w:pPr>
              <w:spacing w:after="0"/>
              <w:rPr>
                <w:rFonts w:ascii="Times New Roman" w:hAnsi="Times New Roman"/>
                <w:b/>
                <w:bCs/>
                <w:sz w:val="24"/>
                <w:szCs w:val="24"/>
              </w:rPr>
            </w:pPr>
          </w:p>
        </w:tc>
      </w:tr>
      <w:tr w:rsidR="00F62069" w:rsidRPr="00E1460B" w14:paraId="3D53B0A5" w14:textId="77777777" w:rsidTr="008C23A3">
        <w:tc>
          <w:tcPr>
            <w:tcW w:w="2263" w:type="dxa"/>
            <w:vMerge/>
          </w:tcPr>
          <w:p w14:paraId="72FD8762" w14:textId="77777777" w:rsidR="00F62069" w:rsidRPr="00E1460B" w:rsidRDefault="00F62069" w:rsidP="008C23A3">
            <w:pPr>
              <w:spacing w:after="0"/>
              <w:rPr>
                <w:rFonts w:ascii="Times New Roman" w:hAnsi="Times New Roman"/>
                <w:b/>
                <w:bCs/>
                <w:sz w:val="24"/>
                <w:szCs w:val="24"/>
              </w:rPr>
            </w:pPr>
          </w:p>
        </w:tc>
        <w:tc>
          <w:tcPr>
            <w:tcW w:w="8931" w:type="dxa"/>
          </w:tcPr>
          <w:p w14:paraId="033FA035" w14:textId="77777777" w:rsidR="00F62069" w:rsidRPr="00E1460B" w:rsidRDefault="00F62069" w:rsidP="008C23A3">
            <w:pPr>
              <w:spacing w:after="0"/>
              <w:rPr>
                <w:rFonts w:ascii="Times New Roman" w:hAnsi="Times New Roman"/>
                <w:bCs/>
                <w:sz w:val="24"/>
                <w:szCs w:val="24"/>
              </w:rPr>
            </w:pPr>
            <w:r w:rsidRPr="0012292F">
              <w:rPr>
                <w:rFonts w:ascii="Times New Roman" w:hAnsi="Times New Roman"/>
                <w:b/>
                <w:iCs/>
                <w:sz w:val="24"/>
                <w:szCs w:val="24"/>
              </w:rPr>
              <w:t>Практическое занятие 21</w:t>
            </w:r>
            <w:r w:rsidRPr="00E1460B">
              <w:rPr>
                <w:rFonts w:ascii="Times New Roman" w:hAnsi="Times New Roman"/>
                <w:b/>
                <w:i/>
                <w:sz w:val="24"/>
                <w:szCs w:val="24"/>
              </w:rPr>
              <w:t xml:space="preserve">. </w:t>
            </w:r>
            <w:r w:rsidRPr="00E1460B">
              <w:rPr>
                <w:rFonts w:ascii="Times New Roman" w:hAnsi="Times New Roman"/>
                <w:sz w:val="24"/>
                <w:szCs w:val="24"/>
              </w:rPr>
              <w:t>Компьютерная обработка информационно-справочной документации.</w:t>
            </w:r>
          </w:p>
        </w:tc>
        <w:tc>
          <w:tcPr>
            <w:tcW w:w="2025" w:type="dxa"/>
            <w:vAlign w:val="center"/>
          </w:tcPr>
          <w:p w14:paraId="3AF1D06B" w14:textId="77777777" w:rsidR="00F62069" w:rsidRPr="00FB1575" w:rsidRDefault="00F62069"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69D5776E" w14:textId="77777777" w:rsidR="00F62069" w:rsidRPr="00E1460B" w:rsidRDefault="00F62069" w:rsidP="008C23A3">
            <w:pPr>
              <w:spacing w:after="0"/>
              <w:rPr>
                <w:rFonts w:ascii="Times New Roman" w:hAnsi="Times New Roman"/>
                <w:b/>
                <w:bCs/>
                <w:sz w:val="24"/>
                <w:szCs w:val="24"/>
              </w:rPr>
            </w:pPr>
          </w:p>
        </w:tc>
      </w:tr>
      <w:tr w:rsidR="00F62069" w:rsidRPr="00E1460B" w14:paraId="2C2AA207" w14:textId="77777777" w:rsidTr="008C23A3">
        <w:tc>
          <w:tcPr>
            <w:tcW w:w="2263" w:type="dxa"/>
            <w:vMerge/>
          </w:tcPr>
          <w:p w14:paraId="4EAC832E" w14:textId="77777777" w:rsidR="00F62069" w:rsidRPr="00E1460B" w:rsidRDefault="00F62069" w:rsidP="008C23A3">
            <w:pPr>
              <w:spacing w:after="0"/>
              <w:rPr>
                <w:rFonts w:ascii="Times New Roman" w:hAnsi="Times New Roman"/>
                <w:b/>
                <w:bCs/>
                <w:sz w:val="24"/>
                <w:szCs w:val="24"/>
              </w:rPr>
            </w:pPr>
          </w:p>
        </w:tc>
        <w:tc>
          <w:tcPr>
            <w:tcW w:w="8931" w:type="dxa"/>
          </w:tcPr>
          <w:p w14:paraId="4B31625D" w14:textId="77777777" w:rsidR="00F62069" w:rsidRPr="00E1460B" w:rsidRDefault="00F62069" w:rsidP="008C23A3">
            <w:pPr>
              <w:spacing w:after="0"/>
              <w:rPr>
                <w:rFonts w:ascii="Times New Roman" w:hAnsi="Times New Roman"/>
                <w:b/>
                <w:i/>
                <w:sz w:val="24"/>
                <w:szCs w:val="24"/>
              </w:rPr>
            </w:pPr>
            <w:r w:rsidRPr="0012292F">
              <w:rPr>
                <w:rFonts w:ascii="Times New Roman" w:hAnsi="Times New Roman"/>
                <w:b/>
                <w:iCs/>
                <w:sz w:val="24"/>
                <w:szCs w:val="24"/>
              </w:rPr>
              <w:t>Практическое занятие 22</w:t>
            </w:r>
            <w:r w:rsidRPr="0012292F">
              <w:rPr>
                <w:rFonts w:ascii="Times New Roman" w:hAnsi="Times New Roman"/>
                <w:iCs/>
                <w:sz w:val="24"/>
                <w:szCs w:val="24"/>
              </w:rPr>
              <w:t>.</w:t>
            </w:r>
            <w:r w:rsidRPr="00E1460B">
              <w:rPr>
                <w:rFonts w:ascii="Times New Roman" w:hAnsi="Times New Roman"/>
                <w:sz w:val="24"/>
                <w:szCs w:val="24"/>
              </w:rPr>
              <w:t xml:space="preserve"> </w:t>
            </w:r>
            <w:proofErr w:type="spellStart"/>
            <w:r>
              <w:rPr>
                <w:rFonts w:ascii="Times New Roman" w:hAnsi="Times New Roman"/>
                <w:sz w:val="24"/>
                <w:szCs w:val="24"/>
              </w:rPr>
              <w:t>ЕМ</w:t>
            </w:r>
            <w:r w:rsidRPr="00E1460B">
              <w:rPr>
                <w:rFonts w:ascii="Times New Roman" w:hAnsi="Times New Roman"/>
                <w:sz w:val="24"/>
                <w:szCs w:val="24"/>
              </w:rPr>
              <w:t>Подготовка</w:t>
            </w:r>
            <w:proofErr w:type="spellEnd"/>
            <w:r w:rsidRPr="00E1460B">
              <w:rPr>
                <w:rFonts w:ascii="Times New Roman" w:hAnsi="Times New Roman"/>
                <w:sz w:val="24"/>
                <w:szCs w:val="24"/>
              </w:rPr>
              <w:t xml:space="preserve"> текстового документа. Работа с макетом многостраничного документа с использованием справочно-правовой системы.</w:t>
            </w:r>
          </w:p>
        </w:tc>
        <w:tc>
          <w:tcPr>
            <w:tcW w:w="2025" w:type="dxa"/>
            <w:vAlign w:val="center"/>
          </w:tcPr>
          <w:p w14:paraId="40975DC8" w14:textId="77777777" w:rsidR="00F62069" w:rsidRPr="00FB1575" w:rsidRDefault="00F62069" w:rsidP="008C23A3">
            <w:pPr>
              <w:spacing w:after="0"/>
              <w:rPr>
                <w:rFonts w:ascii="Times New Roman" w:hAnsi="Times New Roman"/>
                <w:i/>
                <w:iCs/>
                <w:sz w:val="24"/>
                <w:szCs w:val="24"/>
              </w:rPr>
            </w:pPr>
            <w:r w:rsidRPr="00FB1575">
              <w:rPr>
                <w:rFonts w:ascii="Times New Roman" w:hAnsi="Times New Roman"/>
                <w:i/>
                <w:iCs/>
                <w:sz w:val="24"/>
                <w:szCs w:val="24"/>
              </w:rPr>
              <w:t>2</w:t>
            </w:r>
          </w:p>
        </w:tc>
        <w:tc>
          <w:tcPr>
            <w:tcW w:w="1909" w:type="dxa"/>
            <w:gridSpan w:val="2"/>
            <w:vMerge/>
          </w:tcPr>
          <w:p w14:paraId="09F58CE3" w14:textId="77777777" w:rsidR="00F62069" w:rsidRPr="00E1460B" w:rsidRDefault="00F62069" w:rsidP="008C23A3">
            <w:pPr>
              <w:spacing w:after="0"/>
              <w:rPr>
                <w:rFonts w:ascii="Times New Roman" w:hAnsi="Times New Roman"/>
                <w:b/>
                <w:bCs/>
                <w:sz w:val="24"/>
                <w:szCs w:val="24"/>
              </w:rPr>
            </w:pPr>
          </w:p>
        </w:tc>
      </w:tr>
      <w:tr w:rsidR="003B7352" w:rsidRPr="00E1460B" w14:paraId="3D5E16B2" w14:textId="77777777" w:rsidTr="008C23A3">
        <w:tc>
          <w:tcPr>
            <w:tcW w:w="11194" w:type="dxa"/>
            <w:gridSpan w:val="2"/>
          </w:tcPr>
          <w:p w14:paraId="7A96BDE8" w14:textId="77777777" w:rsidR="003B7352" w:rsidRPr="00E1460B" w:rsidRDefault="003B7352" w:rsidP="008C23A3">
            <w:pPr>
              <w:spacing w:after="0"/>
              <w:rPr>
                <w:rFonts w:ascii="Times New Roman" w:hAnsi="Times New Roman"/>
                <w:b/>
                <w:sz w:val="24"/>
                <w:szCs w:val="24"/>
              </w:rPr>
            </w:pPr>
            <w:r w:rsidRPr="00E1460B">
              <w:rPr>
                <w:rFonts w:ascii="Times New Roman" w:hAnsi="Times New Roman"/>
                <w:b/>
                <w:sz w:val="24"/>
                <w:szCs w:val="24"/>
              </w:rPr>
              <w:t>Промежуточная аттестация в форме экзаменов</w:t>
            </w:r>
          </w:p>
        </w:tc>
        <w:tc>
          <w:tcPr>
            <w:tcW w:w="2025" w:type="dxa"/>
            <w:vAlign w:val="center"/>
          </w:tcPr>
          <w:p w14:paraId="0400658C" w14:textId="77777777" w:rsidR="003B7352" w:rsidRPr="00E1460B" w:rsidRDefault="003B7352" w:rsidP="008C23A3">
            <w:pPr>
              <w:spacing w:after="0"/>
              <w:rPr>
                <w:rFonts w:ascii="Times New Roman" w:hAnsi="Times New Roman"/>
                <w:b/>
                <w:i/>
                <w:sz w:val="24"/>
                <w:szCs w:val="24"/>
              </w:rPr>
            </w:pPr>
          </w:p>
        </w:tc>
        <w:tc>
          <w:tcPr>
            <w:tcW w:w="1909" w:type="dxa"/>
            <w:gridSpan w:val="2"/>
          </w:tcPr>
          <w:p w14:paraId="1E444D81" w14:textId="77777777" w:rsidR="003B7352" w:rsidRPr="00E1460B" w:rsidRDefault="003B7352" w:rsidP="008C23A3">
            <w:pPr>
              <w:spacing w:after="0"/>
              <w:rPr>
                <w:rFonts w:ascii="Times New Roman" w:hAnsi="Times New Roman"/>
                <w:b/>
                <w:i/>
                <w:sz w:val="24"/>
                <w:szCs w:val="24"/>
              </w:rPr>
            </w:pPr>
          </w:p>
        </w:tc>
      </w:tr>
      <w:tr w:rsidR="003B7352" w:rsidRPr="00E1460B" w14:paraId="6C0D2BE3" w14:textId="77777777" w:rsidTr="008C23A3">
        <w:tc>
          <w:tcPr>
            <w:tcW w:w="11194" w:type="dxa"/>
            <w:gridSpan w:val="2"/>
          </w:tcPr>
          <w:p w14:paraId="5D99736B" w14:textId="77777777" w:rsidR="003B7352" w:rsidRPr="00E1460B" w:rsidRDefault="003B7352" w:rsidP="008C23A3">
            <w:pPr>
              <w:spacing w:after="0"/>
              <w:rPr>
                <w:rFonts w:ascii="Times New Roman" w:hAnsi="Times New Roman"/>
                <w:b/>
                <w:bCs/>
                <w:caps/>
                <w:sz w:val="24"/>
                <w:szCs w:val="24"/>
              </w:rPr>
            </w:pPr>
            <w:r w:rsidRPr="00E1460B">
              <w:rPr>
                <w:rFonts w:ascii="Times New Roman" w:hAnsi="Times New Roman"/>
                <w:b/>
                <w:bCs/>
                <w:caps/>
                <w:sz w:val="24"/>
                <w:szCs w:val="24"/>
              </w:rPr>
              <w:t>Всего</w:t>
            </w:r>
          </w:p>
        </w:tc>
        <w:tc>
          <w:tcPr>
            <w:tcW w:w="2025" w:type="dxa"/>
            <w:vAlign w:val="center"/>
          </w:tcPr>
          <w:p w14:paraId="62EDB805" w14:textId="77777777" w:rsidR="003B7352" w:rsidRPr="00E1460B" w:rsidRDefault="003B7352" w:rsidP="008C23A3">
            <w:pPr>
              <w:spacing w:after="0"/>
              <w:rPr>
                <w:rFonts w:ascii="Times New Roman" w:hAnsi="Times New Roman"/>
                <w:b/>
                <w:bCs/>
                <w:i/>
                <w:sz w:val="24"/>
                <w:szCs w:val="24"/>
              </w:rPr>
            </w:pPr>
            <w:r w:rsidRPr="00E1460B">
              <w:rPr>
                <w:rFonts w:ascii="Times New Roman" w:hAnsi="Times New Roman"/>
                <w:b/>
                <w:bCs/>
                <w:i/>
                <w:sz w:val="24"/>
                <w:szCs w:val="24"/>
              </w:rPr>
              <w:t>70</w:t>
            </w:r>
          </w:p>
        </w:tc>
        <w:tc>
          <w:tcPr>
            <w:tcW w:w="1909" w:type="dxa"/>
            <w:gridSpan w:val="2"/>
          </w:tcPr>
          <w:p w14:paraId="54B98416" w14:textId="77777777" w:rsidR="003B7352" w:rsidRPr="00E1460B" w:rsidRDefault="003B7352" w:rsidP="008C23A3">
            <w:pPr>
              <w:spacing w:after="0"/>
              <w:rPr>
                <w:rFonts w:ascii="Times New Roman" w:hAnsi="Times New Roman"/>
                <w:b/>
                <w:bCs/>
                <w:i/>
                <w:sz w:val="24"/>
                <w:szCs w:val="24"/>
              </w:rPr>
            </w:pPr>
          </w:p>
        </w:tc>
      </w:tr>
    </w:tbl>
    <w:p w14:paraId="505992E2" w14:textId="77777777" w:rsidR="003B7352" w:rsidRPr="00E1460B" w:rsidRDefault="003B7352" w:rsidP="003B7352">
      <w:pPr>
        <w:rPr>
          <w:rFonts w:ascii="Times New Roman" w:hAnsi="Times New Roman"/>
          <w:i/>
          <w:sz w:val="24"/>
          <w:szCs w:val="24"/>
        </w:rPr>
        <w:sectPr w:rsidR="003B7352" w:rsidRPr="00E1460B" w:rsidSect="00927E4B">
          <w:pgSz w:w="16840" w:h="11907" w:orient="landscape"/>
          <w:pgMar w:top="1134" w:right="851" w:bottom="1134" w:left="851" w:header="709" w:footer="709" w:gutter="0"/>
          <w:cols w:space="720"/>
        </w:sectPr>
      </w:pPr>
    </w:p>
    <w:p w14:paraId="1764C5D7" w14:textId="77777777" w:rsidR="003B7352" w:rsidRPr="00E1460B" w:rsidRDefault="003B7352" w:rsidP="003B7352">
      <w:pPr>
        <w:jc w:val="center"/>
        <w:rPr>
          <w:rFonts w:ascii="Times New Roman" w:hAnsi="Times New Roman"/>
          <w:b/>
          <w:sz w:val="24"/>
          <w:szCs w:val="24"/>
        </w:rPr>
      </w:pPr>
      <w:r w:rsidRPr="00E1460B">
        <w:rPr>
          <w:rFonts w:ascii="Times New Roman" w:hAnsi="Times New Roman"/>
          <w:b/>
          <w:sz w:val="24"/>
          <w:szCs w:val="24"/>
        </w:rPr>
        <w:lastRenderedPageBreak/>
        <w:t>3. УСЛОВИЯ РЕАЛИЗАЦИИ УЧЕБНОЙ ДИСЦИПЛИНЫ</w:t>
      </w:r>
    </w:p>
    <w:p w14:paraId="10068580" w14:textId="77777777" w:rsidR="003B7352" w:rsidRPr="00165F66" w:rsidRDefault="003B7352" w:rsidP="003B7352">
      <w:pPr>
        <w:spacing w:before="240" w:after="0"/>
        <w:ind w:firstLine="709"/>
        <w:jc w:val="both"/>
        <w:rPr>
          <w:rFonts w:ascii="Times New Roman" w:hAnsi="Times New Roman"/>
          <w:bCs/>
          <w:sz w:val="24"/>
          <w:szCs w:val="24"/>
        </w:rPr>
      </w:pPr>
      <w:r w:rsidRPr="00165F66">
        <w:rPr>
          <w:rFonts w:ascii="Times New Roman" w:hAnsi="Times New Roman"/>
          <w:bCs/>
          <w:sz w:val="24"/>
          <w:szCs w:val="24"/>
        </w:rPr>
        <w:t>3.1</w:t>
      </w:r>
      <w:r w:rsidR="008C23A3">
        <w:rPr>
          <w:rFonts w:ascii="Times New Roman" w:hAnsi="Times New Roman"/>
          <w:bCs/>
          <w:sz w:val="24"/>
          <w:szCs w:val="24"/>
        </w:rPr>
        <w:t>.</w:t>
      </w:r>
      <w:r w:rsidRPr="00165F66">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14:paraId="653C4269" w14:textId="77777777" w:rsidR="003B7352" w:rsidRPr="00E1460B" w:rsidRDefault="003B7352" w:rsidP="003B7352">
      <w:pPr>
        <w:spacing w:after="0"/>
        <w:ind w:firstLine="709"/>
        <w:jc w:val="both"/>
        <w:rPr>
          <w:rFonts w:ascii="Times New Roman" w:hAnsi="Times New Roman"/>
          <w:sz w:val="24"/>
          <w:szCs w:val="24"/>
        </w:rPr>
      </w:pPr>
      <w:r w:rsidRPr="00E1460B">
        <w:rPr>
          <w:rFonts w:ascii="Times New Roman" w:hAnsi="Times New Roman"/>
          <w:sz w:val="24"/>
          <w:szCs w:val="24"/>
        </w:rPr>
        <w:t>Лаборатори</w:t>
      </w:r>
      <w:r w:rsidR="008C23A3">
        <w:rPr>
          <w:rFonts w:ascii="Times New Roman" w:hAnsi="Times New Roman"/>
          <w:sz w:val="24"/>
          <w:szCs w:val="24"/>
        </w:rPr>
        <w:t>я</w:t>
      </w:r>
      <w:r w:rsidRPr="00E1460B">
        <w:rPr>
          <w:rFonts w:ascii="Times New Roman" w:hAnsi="Times New Roman"/>
          <w:sz w:val="24"/>
          <w:szCs w:val="24"/>
        </w:rPr>
        <w:t xml:space="preserve"> «Компьютерной обработки документов», оснащ</w:t>
      </w:r>
      <w:r w:rsidR="008C23A3">
        <w:rPr>
          <w:rFonts w:ascii="Times New Roman" w:hAnsi="Times New Roman"/>
          <w:sz w:val="24"/>
          <w:szCs w:val="24"/>
        </w:rPr>
        <w:t>е</w:t>
      </w:r>
      <w:r w:rsidRPr="00E1460B">
        <w:rPr>
          <w:rFonts w:ascii="Times New Roman" w:hAnsi="Times New Roman"/>
          <w:sz w:val="24"/>
          <w:szCs w:val="24"/>
        </w:rPr>
        <w:t>нн</w:t>
      </w:r>
      <w:r w:rsidR="008C23A3">
        <w:rPr>
          <w:rFonts w:ascii="Times New Roman" w:hAnsi="Times New Roman"/>
          <w:sz w:val="24"/>
          <w:szCs w:val="24"/>
        </w:rPr>
        <w:t>ая</w:t>
      </w:r>
      <w:r w:rsidRPr="00E1460B">
        <w:rPr>
          <w:rFonts w:ascii="Times New Roman" w:hAnsi="Times New Roman"/>
          <w:sz w:val="24"/>
          <w:szCs w:val="24"/>
        </w:rPr>
        <w:t xml:space="preserve"> </w:t>
      </w:r>
      <w:r w:rsidR="008C23A3">
        <w:rPr>
          <w:rFonts w:ascii="Times New Roman" w:hAnsi="Times New Roman"/>
          <w:sz w:val="24"/>
          <w:szCs w:val="24"/>
        </w:rPr>
        <w:t>в соответствии с</w:t>
      </w:r>
      <w:r w:rsidRPr="00E1460B">
        <w:rPr>
          <w:rFonts w:ascii="Times New Roman" w:hAnsi="Times New Roman"/>
          <w:sz w:val="24"/>
          <w:szCs w:val="24"/>
        </w:rPr>
        <w:t xml:space="preserve"> п. 6.1.2.</w:t>
      </w:r>
      <w:r w:rsidR="008C23A3">
        <w:rPr>
          <w:rFonts w:ascii="Times New Roman" w:hAnsi="Times New Roman"/>
          <w:sz w:val="24"/>
          <w:szCs w:val="24"/>
        </w:rPr>
        <w:t>3</w:t>
      </w:r>
      <w:r w:rsidRPr="00E1460B">
        <w:rPr>
          <w:rFonts w:ascii="Times New Roman" w:hAnsi="Times New Roman"/>
          <w:sz w:val="24"/>
          <w:szCs w:val="24"/>
        </w:rPr>
        <w:t xml:space="preserve"> </w:t>
      </w:r>
      <w:r w:rsidR="008C23A3">
        <w:rPr>
          <w:rFonts w:ascii="Times New Roman" w:hAnsi="Times New Roman"/>
          <w:sz w:val="24"/>
          <w:szCs w:val="24"/>
        </w:rPr>
        <w:t>образовательной</w:t>
      </w:r>
      <w:r w:rsidRPr="00E1460B">
        <w:rPr>
          <w:rFonts w:ascii="Times New Roman" w:hAnsi="Times New Roman"/>
          <w:sz w:val="24"/>
          <w:szCs w:val="24"/>
        </w:rPr>
        <w:t xml:space="preserve"> программы по специальности</w:t>
      </w:r>
      <w:r w:rsidR="00063330">
        <w:rPr>
          <w:rFonts w:ascii="Times New Roman" w:hAnsi="Times New Roman"/>
          <w:sz w:val="24"/>
          <w:szCs w:val="24"/>
        </w:rPr>
        <w:t>.</w:t>
      </w:r>
    </w:p>
    <w:p w14:paraId="754A59AB" w14:textId="77777777" w:rsidR="00EB51DD" w:rsidRDefault="00EB51DD" w:rsidP="00063330">
      <w:pPr>
        <w:spacing w:after="0"/>
        <w:ind w:firstLine="709"/>
        <w:jc w:val="both"/>
        <w:rPr>
          <w:rFonts w:ascii="Times New Roman" w:hAnsi="Times New Roman"/>
          <w:b/>
          <w:sz w:val="24"/>
          <w:szCs w:val="24"/>
        </w:rPr>
      </w:pPr>
    </w:p>
    <w:p w14:paraId="53CC97DA" w14:textId="61C247D3" w:rsidR="003B7352" w:rsidRPr="00E1460B" w:rsidRDefault="003B7352" w:rsidP="00063330">
      <w:pPr>
        <w:spacing w:after="0"/>
        <w:ind w:firstLine="709"/>
        <w:jc w:val="both"/>
        <w:rPr>
          <w:rFonts w:ascii="Times New Roman" w:hAnsi="Times New Roman"/>
          <w:b/>
          <w:sz w:val="24"/>
          <w:szCs w:val="24"/>
        </w:rPr>
      </w:pPr>
      <w:r w:rsidRPr="00E1460B">
        <w:rPr>
          <w:rFonts w:ascii="Times New Roman" w:hAnsi="Times New Roman"/>
          <w:b/>
          <w:sz w:val="24"/>
          <w:szCs w:val="24"/>
        </w:rPr>
        <w:t>3.2 Информационное обеспечение реализации программы</w:t>
      </w:r>
    </w:p>
    <w:p w14:paraId="6AEA5AA3" w14:textId="77777777" w:rsidR="003B7352" w:rsidRPr="00E1460B" w:rsidRDefault="003B7352" w:rsidP="00063330">
      <w:pPr>
        <w:spacing w:after="0"/>
        <w:ind w:firstLine="709"/>
        <w:jc w:val="both"/>
        <w:rPr>
          <w:rFonts w:ascii="Times New Roman" w:hAnsi="Times New Roman"/>
          <w:sz w:val="24"/>
          <w:szCs w:val="24"/>
        </w:rPr>
      </w:pPr>
      <w:r w:rsidRPr="00E1460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640098" w14:textId="77777777" w:rsidR="00EB51DD" w:rsidRDefault="00EB51DD" w:rsidP="00063330">
      <w:pPr>
        <w:spacing w:after="0"/>
        <w:ind w:firstLine="709"/>
        <w:jc w:val="both"/>
        <w:rPr>
          <w:rFonts w:ascii="Times New Roman" w:hAnsi="Times New Roman"/>
          <w:b/>
          <w:sz w:val="24"/>
          <w:szCs w:val="24"/>
        </w:rPr>
      </w:pPr>
    </w:p>
    <w:p w14:paraId="3BA41441" w14:textId="405EE42A" w:rsidR="003B7352" w:rsidRPr="00E1460B" w:rsidRDefault="003B7352" w:rsidP="00EB51DD">
      <w:pPr>
        <w:spacing w:after="0"/>
        <w:ind w:firstLine="709"/>
        <w:jc w:val="both"/>
        <w:rPr>
          <w:rFonts w:ascii="Times New Roman" w:hAnsi="Times New Roman"/>
          <w:b/>
          <w:sz w:val="24"/>
          <w:szCs w:val="24"/>
        </w:rPr>
      </w:pPr>
      <w:r w:rsidRPr="00E1460B">
        <w:rPr>
          <w:rFonts w:ascii="Times New Roman" w:hAnsi="Times New Roman"/>
          <w:b/>
          <w:sz w:val="24"/>
          <w:szCs w:val="24"/>
        </w:rPr>
        <w:t>3.2.1 Основные печатные издания</w:t>
      </w:r>
    </w:p>
    <w:p w14:paraId="20A9D0F7" w14:textId="77777777" w:rsidR="003B7352" w:rsidRPr="00074CEE" w:rsidRDefault="003B7352" w:rsidP="00EB51DD">
      <w:pPr>
        <w:pStyle w:val="ae"/>
        <w:numPr>
          <w:ilvl w:val="0"/>
          <w:numId w:val="29"/>
        </w:numPr>
        <w:spacing w:before="0" w:after="0"/>
        <w:ind w:left="0" w:firstLine="709"/>
        <w:jc w:val="both"/>
      </w:pPr>
      <w:r w:rsidRPr="00074CEE">
        <w:t xml:space="preserve">Документоведение: учебник и практикум для среднего профессионального образования / Л. А. Доронина [и др.] ; под редакцией Л. А. Дорониной. — 2-е изд., </w:t>
      </w:r>
      <w:proofErr w:type="spellStart"/>
      <w:r w:rsidRPr="00074CEE">
        <w:t>перераб</w:t>
      </w:r>
      <w:proofErr w:type="spellEnd"/>
      <w:r w:rsidRPr="00074CEE">
        <w:t xml:space="preserve">. и доп. — Москва: Издательство </w:t>
      </w:r>
      <w:proofErr w:type="spellStart"/>
      <w:r w:rsidRPr="00074CEE">
        <w:t>Юрайт</w:t>
      </w:r>
      <w:proofErr w:type="spellEnd"/>
      <w:r w:rsidRPr="00074CEE">
        <w:t>, 2022. — 309 с. — (Профессиональное образование). — ISBN 978-5-534-04330-3.</w:t>
      </w:r>
    </w:p>
    <w:p w14:paraId="2DC254EB" w14:textId="77777777" w:rsidR="003B7352" w:rsidRPr="00074CEE" w:rsidRDefault="003B7352" w:rsidP="00EB51DD">
      <w:pPr>
        <w:pStyle w:val="ae"/>
        <w:numPr>
          <w:ilvl w:val="0"/>
          <w:numId w:val="29"/>
        </w:numPr>
        <w:spacing w:before="0" w:after="0"/>
        <w:ind w:left="0" w:firstLine="709"/>
        <w:jc w:val="both"/>
      </w:pPr>
      <w:r w:rsidRPr="00074CEE">
        <w:t>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074CEE">
        <w:t>Пшенко</w:t>
      </w:r>
      <w:proofErr w:type="spellEnd"/>
      <w:r w:rsidRPr="00074CEE">
        <w:t>, В. А. </w:t>
      </w:r>
      <w:proofErr w:type="spellStart"/>
      <w:r w:rsidRPr="00074CEE">
        <w:t>Машурцев</w:t>
      </w:r>
      <w:proofErr w:type="spellEnd"/>
      <w:r w:rsidRPr="00074CEE">
        <w:t xml:space="preserve">. — 2-е изд., </w:t>
      </w:r>
      <w:proofErr w:type="spellStart"/>
      <w:r w:rsidRPr="00074CEE">
        <w:t>перераб</w:t>
      </w:r>
      <w:proofErr w:type="spellEnd"/>
      <w:r w:rsidRPr="00074CEE">
        <w:t xml:space="preserve">. и доп. — Москва: Издательство </w:t>
      </w:r>
      <w:proofErr w:type="spellStart"/>
      <w:r w:rsidRPr="00074CEE">
        <w:t>Юрайт</w:t>
      </w:r>
      <w:proofErr w:type="spellEnd"/>
      <w:r w:rsidRPr="00074CEE">
        <w:t>, 2022. — 384 с. — (Профессиональное образование). — ISBN 978-5-534-05022-6.</w:t>
      </w:r>
    </w:p>
    <w:p w14:paraId="13409643" w14:textId="77777777" w:rsidR="003B7352" w:rsidRPr="00063330" w:rsidRDefault="003B7352" w:rsidP="00EB51DD">
      <w:pPr>
        <w:pStyle w:val="ae"/>
        <w:numPr>
          <w:ilvl w:val="0"/>
          <w:numId w:val="29"/>
        </w:numPr>
        <w:spacing w:before="0" w:after="0"/>
        <w:ind w:left="0" w:firstLine="709"/>
        <w:jc w:val="both"/>
      </w:pPr>
      <w:r w:rsidRPr="00074CEE">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074CEE">
        <w:t>перераб</w:t>
      </w:r>
      <w:proofErr w:type="spellEnd"/>
      <w:r w:rsidRPr="00074CEE">
        <w:t xml:space="preserve">. и доп. — Москва: Издательство </w:t>
      </w:r>
      <w:proofErr w:type="spellStart"/>
      <w:r w:rsidRPr="00074CEE">
        <w:t>Юрайт</w:t>
      </w:r>
      <w:proofErr w:type="spellEnd"/>
      <w:r w:rsidRPr="00074CEE">
        <w:t>, 2022. — 462 с. — (Профессиональное образование). — ISBN 978-5-534-04604-5.</w:t>
      </w:r>
    </w:p>
    <w:p w14:paraId="2FD1487B" w14:textId="77777777" w:rsidR="003B7352" w:rsidRPr="00074CEE" w:rsidRDefault="003B7352" w:rsidP="00EB51DD">
      <w:pPr>
        <w:pStyle w:val="ae"/>
        <w:numPr>
          <w:ilvl w:val="0"/>
          <w:numId w:val="29"/>
        </w:numPr>
        <w:spacing w:before="0" w:after="0"/>
        <w:ind w:left="0" w:firstLine="709"/>
        <w:jc w:val="both"/>
      </w:pPr>
      <w:r w:rsidRPr="00074CEE">
        <w:t xml:space="preserve">Черткова, Е. А. Статистика. Автоматизация обработки информации: учебное пособие для среднего профессионального образования / Е. А. Черткова. — 2-е изд., </w:t>
      </w:r>
      <w:proofErr w:type="spellStart"/>
      <w:r w:rsidRPr="00074CEE">
        <w:t>испр</w:t>
      </w:r>
      <w:proofErr w:type="spellEnd"/>
      <w:r w:rsidRPr="00074CEE">
        <w:t xml:space="preserve">. и доп. — Москва: Издательство </w:t>
      </w:r>
      <w:proofErr w:type="spellStart"/>
      <w:r w:rsidRPr="00074CEE">
        <w:t>Юрайт</w:t>
      </w:r>
      <w:proofErr w:type="spellEnd"/>
      <w:r w:rsidRPr="00074CEE">
        <w:t>, 2022. — 195 с. — (Профессиональное образование). — ISBN 978-5-9916-9342-4.</w:t>
      </w:r>
    </w:p>
    <w:p w14:paraId="4862F392" w14:textId="77777777" w:rsidR="00EB51DD" w:rsidRDefault="00EB51DD" w:rsidP="00EB51DD">
      <w:pPr>
        <w:spacing w:after="0"/>
        <w:ind w:firstLine="709"/>
        <w:jc w:val="both"/>
        <w:rPr>
          <w:rFonts w:ascii="Times New Roman" w:hAnsi="Times New Roman"/>
          <w:b/>
          <w:sz w:val="24"/>
          <w:szCs w:val="24"/>
        </w:rPr>
      </w:pPr>
    </w:p>
    <w:p w14:paraId="0AD65CBF" w14:textId="7E7778D1" w:rsidR="003B7352" w:rsidRPr="00E1460B" w:rsidRDefault="003B7352" w:rsidP="00426777">
      <w:pPr>
        <w:spacing w:after="0"/>
        <w:ind w:firstLine="709"/>
        <w:jc w:val="both"/>
        <w:rPr>
          <w:rFonts w:ascii="Times New Roman" w:hAnsi="Times New Roman"/>
          <w:b/>
          <w:sz w:val="24"/>
          <w:szCs w:val="24"/>
        </w:rPr>
      </w:pPr>
      <w:r w:rsidRPr="00E1460B">
        <w:rPr>
          <w:rFonts w:ascii="Times New Roman" w:hAnsi="Times New Roman"/>
          <w:b/>
          <w:sz w:val="24"/>
          <w:szCs w:val="24"/>
        </w:rPr>
        <w:t>3.2.2. Основные электронные издания</w:t>
      </w:r>
    </w:p>
    <w:p w14:paraId="7038F3B9" w14:textId="77777777" w:rsidR="00426777" w:rsidRPr="00426777" w:rsidRDefault="00426777" w:rsidP="00426777">
      <w:pPr>
        <w:pStyle w:val="ae"/>
        <w:numPr>
          <w:ilvl w:val="0"/>
          <w:numId w:val="30"/>
        </w:numPr>
        <w:spacing w:before="0" w:after="0"/>
        <w:ind w:left="0" w:firstLine="709"/>
        <w:jc w:val="both"/>
      </w:pPr>
      <w:r w:rsidRPr="00426777">
        <w:t xml:space="preserve">Алексеев, В.А. Информатика. Практические работы : уч. пособие / В. А. Алексеев. — Санкт-Петербург : Лань, 2023. — 256 с. — ISBN 978-5-8114-4608-7. — Текст : электронный // Лань : электронно-библиотечная система. — URL: </w:t>
      </w:r>
      <w:hyperlink r:id="rId70" w:history="1">
        <w:r w:rsidRPr="00426777">
          <w:rPr>
            <w:rStyle w:val="ad"/>
          </w:rPr>
          <w:t>https://e.lanbook.com/book/148244</w:t>
        </w:r>
      </w:hyperlink>
      <w:r w:rsidRPr="00426777">
        <w:rPr>
          <w:lang w:val="ru-RU"/>
        </w:rPr>
        <w:t xml:space="preserve"> </w:t>
      </w:r>
      <w:r w:rsidRPr="00426777">
        <w:t xml:space="preserve">(дата обращения: 03.08.2023). — Режим доступа: для </w:t>
      </w:r>
      <w:proofErr w:type="spellStart"/>
      <w:r w:rsidRPr="00426777">
        <w:t>авториз</w:t>
      </w:r>
      <w:proofErr w:type="spellEnd"/>
      <w:r w:rsidRPr="00426777">
        <w:t>. пользователей.</w:t>
      </w:r>
    </w:p>
    <w:p w14:paraId="53EAF9BD" w14:textId="77777777" w:rsidR="00426777" w:rsidRPr="00426777" w:rsidRDefault="00426777" w:rsidP="00426777">
      <w:pPr>
        <w:pStyle w:val="ae"/>
        <w:numPr>
          <w:ilvl w:val="0"/>
          <w:numId w:val="30"/>
        </w:numPr>
        <w:spacing w:before="0" w:after="0"/>
        <w:ind w:left="0" w:firstLine="709"/>
        <w:jc w:val="both"/>
      </w:pPr>
      <w:proofErr w:type="spellStart"/>
      <w:r w:rsidRPr="00426777">
        <w:t>Бурнаева</w:t>
      </w:r>
      <w:proofErr w:type="spellEnd"/>
      <w:r w:rsidRPr="00426777">
        <w:t xml:space="preserve">, Э. Г. Обработка и представление данных в MS Excel : учебное пособие для </w:t>
      </w:r>
      <w:proofErr w:type="spellStart"/>
      <w:r w:rsidRPr="00426777">
        <w:t>спо</w:t>
      </w:r>
      <w:proofErr w:type="spellEnd"/>
      <w:r w:rsidRPr="00426777">
        <w:t xml:space="preserve"> / . — 2-е изд., стер. — Санкт-Петербург : Лань, 2022. — 156 с. — ISBN 978-5-8114-8951-0. — Текст : электронный // Лань : электронно-библиотечная система. — URL: </w:t>
      </w:r>
      <w:hyperlink r:id="rId71" w:history="1">
        <w:r w:rsidRPr="00426777">
          <w:rPr>
            <w:rStyle w:val="ad"/>
          </w:rPr>
          <w:t>https://e.lanbook.com/book/185903</w:t>
        </w:r>
      </w:hyperlink>
      <w:r w:rsidRPr="00426777">
        <w:rPr>
          <w:lang w:val="ru-RU"/>
        </w:rPr>
        <w:t xml:space="preserve"> </w:t>
      </w:r>
      <w:r w:rsidRPr="00426777">
        <w:t xml:space="preserve">(дата обращения: 03.08.2023). — Режим доступа: для </w:t>
      </w:r>
      <w:proofErr w:type="spellStart"/>
      <w:r w:rsidRPr="00426777">
        <w:t>авториз</w:t>
      </w:r>
      <w:proofErr w:type="spellEnd"/>
      <w:r w:rsidRPr="00426777">
        <w:t>. пользователей.</w:t>
      </w:r>
    </w:p>
    <w:p w14:paraId="787BB979" w14:textId="77777777" w:rsidR="00426777" w:rsidRPr="00426777" w:rsidRDefault="00426777" w:rsidP="00426777">
      <w:pPr>
        <w:pStyle w:val="ae"/>
        <w:numPr>
          <w:ilvl w:val="0"/>
          <w:numId w:val="30"/>
        </w:numPr>
        <w:spacing w:before="0" w:after="0"/>
        <w:ind w:left="0" w:firstLine="709"/>
        <w:jc w:val="both"/>
      </w:pPr>
      <w:r w:rsidRPr="00426777">
        <w:t xml:space="preserve">Документоведение: учебник и практикум для среднего профессионального образования / Л. А. Доронина [и др.] ; под редакцией Л. А. Дорониной. — 2-е изд., </w:t>
      </w:r>
      <w:proofErr w:type="spellStart"/>
      <w:r w:rsidRPr="00426777">
        <w:t>перераб</w:t>
      </w:r>
      <w:proofErr w:type="spellEnd"/>
      <w:r w:rsidRPr="00426777">
        <w:t xml:space="preserve">. и доп. — Москва: Издательство </w:t>
      </w:r>
      <w:proofErr w:type="spellStart"/>
      <w:r w:rsidRPr="00426777">
        <w:t>Юрайт</w:t>
      </w:r>
      <w:proofErr w:type="spellEnd"/>
      <w:r w:rsidRPr="00426777">
        <w:t xml:space="preserve">, 2022. — 309 с. — (Профессиональное образование). — ISBN 978-5-534-04330-3. — Текст: электронный // Образовательная платформа </w:t>
      </w:r>
      <w:proofErr w:type="spellStart"/>
      <w:r w:rsidRPr="00426777">
        <w:t>Юрайт</w:t>
      </w:r>
      <w:proofErr w:type="spellEnd"/>
      <w:r w:rsidRPr="00426777">
        <w:t xml:space="preserve"> [сайт]. — URL: https://urait.ru/bcode/469701.</w:t>
      </w:r>
    </w:p>
    <w:p w14:paraId="3D8753CA" w14:textId="77777777" w:rsidR="00426777" w:rsidRPr="00426777" w:rsidRDefault="00426777" w:rsidP="00426777">
      <w:pPr>
        <w:pStyle w:val="ae"/>
        <w:numPr>
          <w:ilvl w:val="0"/>
          <w:numId w:val="30"/>
        </w:numPr>
        <w:spacing w:before="0" w:after="0"/>
        <w:ind w:left="0" w:firstLine="709"/>
        <w:jc w:val="both"/>
      </w:pPr>
      <w:r w:rsidRPr="00426777">
        <w:lastRenderedPageBreak/>
        <w:t xml:space="preserve">Егоров, В. П. Документоведение и документационное обеспечение управления в условиях цифровой экономики : учебное пособие для </w:t>
      </w:r>
      <w:proofErr w:type="spellStart"/>
      <w:r w:rsidRPr="00426777">
        <w:t>спо</w:t>
      </w:r>
      <w:proofErr w:type="spellEnd"/>
      <w:r w:rsidRPr="00426777">
        <w:t xml:space="preserve"> / В. П. Егоров, А. В. Слиньков. — 3-е изд., стер. — Санкт-Петербург : Лань, 2023. — 372 с. — ISBN 978-5-507-45999-5. — Текст : электронный // Лань : электронно-библиотечная система. — URL: </w:t>
      </w:r>
      <w:hyperlink r:id="rId72" w:history="1">
        <w:r w:rsidRPr="00426777">
          <w:rPr>
            <w:rStyle w:val="ad"/>
          </w:rPr>
          <w:t>https://e.lanbook.com/book/292970</w:t>
        </w:r>
      </w:hyperlink>
      <w:r w:rsidRPr="00426777">
        <w:rPr>
          <w:lang w:val="ru-RU"/>
        </w:rPr>
        <w:t xml:space="preserve"> </w:t>
      </w:r>
      <w:r w:rsidRPr="00426777">
        <w:t xml:space="preserve">(дата обращения: 03.08.2023). — Режим доступа: для </w:t>
      </w:r>
      <w:proofErr w:type="spellStart"/>
      <w:r w:rsidRPr="00426777">
        <w:t>авториз</w:t>
      </w:r>
      <w:proofErr w:type="spellEnd"/>
      <w:r w:rsidRPr="00426777">
        <w:t>. пользователей.</w:t>
      </w:r>
    </w:p>
    <w:p w14:paraId="0BA6378A" w14:textId="77777777" w:rsidR="00426777" w:rsidRPr="00426777" w:rsidRDefault="00426777" w:rsidP="00426777">
      <w:pPr>
        <w:pStyle w:val="ae"/>
        <w:numPr>
          <w:ilvl w:val="0"/>
          <w:numId w:val="30"/>
        </w:numPr>
        <w:spacing w:before="0" w:after="0"/>
        <w:ind w:left="0" w:firstLine="709"/>
        <w:jc w:val="both"/>
      </w:pPr>
      <w:r w:rsidRPr="00426777">
        <w:t xml:space="preserve">Журавлев, А. Е. Информатика. Практикум в среде Microsoft Office 2016/2019 : учебное пособие для </w:t>
      </w:r>
      <w:proofErr w:type="spellStart"/>
      <w:r w:rsidRPr="00426777">
        <w:t>спо</w:t>
      </w:r>
      <w:proofErr w:type="spellEnd"/>
      <w:r w:rsidRPr="00426777">
        <w:t xml:space="preserve"> / А. Е. Журавлев. — 4-е изд., стер. — Санкт-Петербург : Лань, 2023. — 124 с. — ISBN 978-5-507-45697-0. — Текст : электронный // Лань : электронно-библиотечная система. — URL: </w:t>
      </w:r>
      <w:hyperlink r:id="rId73" w:history="1">
        <w:r w:rsidRPr="00426777">
          <w:rPr>
            <w:rStyle w:val="ad"/>
          </w:rPr>
          <w:t>https://e.lanbook.com/book/279833</w:t>
        </w:r>
      </w:hyperlink>
      <w:r w:rsidRPr="00426777">
        <w:rPr>
          <w:lang w:val="ru-RU"/>
        </w:rPr>
        <w:t xml:space="preserve"> </w:t>
      </w:r>
      <w:r w:rsidRPr="00426777">
        <w:t xml:space="preserve">(дата обращения: 03.08.2023). — Режим доступа: для </w:t>
      </w:r>
      <w:proofErr w:type="spellStart"/>
      <w:r w:rsidRPr="00426777">
        <w:t>авториз</w:t>
      </w:r>
      <w:proofErr w:type="spellEnd"/>
      <w:r w:rsidRPr="00426777">
        <w:t>. пользователей.</w:t>
      </w:r>
    </w:p>
    <w:p w14:paraId="02AD63BB" w14:textId="77777777" w:rsidR="00426777" w:rsidRPr="00426777" w:rsidRDefault="00426777" w:rsidP="00426777">
      <w:pPr>
        <w:pStyle w:val="ae"/>
        <w:numPr>
          <w:ilvl w:val="0"/>
          <w:numId w:val="30"/>
        </w:numPr>
        <w:spacing w:before="0" w:after="0"/>
        <w:ind w:left="0" w:firstLine="709"/>
        <w:jc w:val="both"/>
      </w:pPr>
      <w:r w:rsidRPr="00426777">
        <w:t xml:space="preserve">Зубова, Е. Д. Информатика и ИКТ : учебное пособие для </w:t>
      </w:r>
      <w:proofErr w:type="spellStart"/>
      <w:r w:rsidRPr="00426777">
        <w:t>спо</w:t>
      </w:r>
      <w:proofErr w:type="spellEnd"/>
      <w:r w:rsidRPr="00426777">
        <w:t xml:space="preserve"> / Е. Д. Зубова. — 4-е изд., стер. — Санкт-Петербург : Лань, 2023. — 180 с. — ISBN 978-5-507-47171-3. — Текст : электронный // Лань : электронно-библиотечная система. — URL: </w:t>
      </w:r>
      <w:hyperlink r:id="rId74" w:history="1">
        <w:r w:rsidRPr="00426777">
          <w:rPr>
            <w:rStyle w:val="ad"/>
          </w:rPr>
          <w:t>https://e.lanbook.com/book/336194</w:t>
        </w:r>
      </w:hyperlink>
      <w:r w:rsidRPr="00426777">
        <w:rPr>
          <w:lang w:val="ru-RU"/>
        </w:rPr>
        <w:t xml:space="preserve"> </w:t>
      </w:r>
      <w:r w:rsidRPr="00426777">
        <w:t xml:space="preserve">(дата обращения: 03.08.2023). — Режим доступа: для </w:t>
      </w:r>
      <w:proofErr w:type="spellStart"/>
      <w:r w:rsidRPr="00426777">
        <w:t>авториз</w:t>
      </w:r>
      <w:proofErr w:type="spellEnd"/>
      <w:r w:rsidRPr="00426777">
        <w:t>. пользователей.</w:t>
      </w:r>
    </w:p>
    <w:p w14:paraId="50D7B20F" w14:textId="77777777" w:rsidR="00426777" w:rsidRPr="00426777" w:rsidRDefault="00426777" w:rsidP="00426777">
      <w:pPr>
        <w:pStyle w:val="ae"/>
        <w:numPr>
          <w:ilvl w:val="0"/>
          <w:numId w:val="30"/>
        </w:numPr>
        <w:spacing w:before="0" w:after="0"/>
        <w:ind w:left="0" w:firstLine="709"/>
        <w:jc w:val="both"/>
      </w:pPr>
      <w:r w:rsidRPr="00426777">
        <w:t xml:space="preserve">Калмыкова, С. В. Работа с таблицами на примере Microsoft Excel : учебное пособие для </w:t>
      </w:r>
      <w:proofErr w:type="spellStart"/>
      <w:r w:rsidRPr="00426777">
        <w:t>спо</w:t>
      </w:r>
      <w:proofErr w:type="spellEnd"/>
      <w:r w:rsidRPr="00426777">
        <w:t xml:space="preserve">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w:t>
      </w:r>
      <w:hyperlink r:id="rId75" w:history="1">
        <w:r w:rsidRPr="00426777">
          <w:rPr>
            <w:rStyle w:val="ad"/>
          </w:rPr>
          <w:t>https://e.lanbook.com/book/328529</w:t>
        </w:r>
      </w:hyperlink>
      <w:r w:rsidRPr="00426777">
        <w:rPr>
          <w:lang w:val="ru-RU"/>
        </w:rPr>
        <w:t xml:space="preserve"> </w:t>
      </w:r>
      <w:r w:rsidRPr="00426777">
        <w:t xml:space="preserve">(дата обращения: 03.08.2023). — Режим доступа: для </w:t>
      </w:r>
      <w:proofErr w:type="spellStart"/>
      <w:r w:rsidRPr="00426777">
        <w:t>авториз</w:t>
      </w:r>
      <w:proofErr w:type="spellEnd"/>
      <w:r w:rsidRPr="00426777">
        <w:t>. пользователей.</w:t>
      </w:r>
    </w:p>
    <w:p w14:paraId="7DD6BAF8" w14:textId="77777777" w:rsidR="00426777" w:rsidRPr="00426777" w:rsidRDefault="00426777" w:rsidP="00426777">
      <w:pPr>
        <w:pStyle w:val="ae"/>
        <w:numPr>
          <w:ilvl w:val="0"/>
          <w:numId w:val="30"/>
        </w:numPr>
        <w:spacing w:before="0" w:after="0"/>
        <w:ind w:left="0" w:firstLine="709"/>
        <w:jc w:val="both"/>
      </w:pPr>
      <w:r w:rsidRPr="00426777">
        <w:t>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426777">
        <w:t>Пшенко</w:t>
      </w:r>
      <w:proofErr w:type="spellEnd"/>
      <w:r w:rsidRPr="00426777">
        <w:t>, В. А. </w:t>
      </w:r>
      <w:proofErr w:type="spellStart"/>
      <w:r w:rsidRPr="00426777">
        <w:t>Машурцев</w:t>
      </w:r>
      <w:proofErr w:type="spellEnd"/>
      <w:r w:rsidRPr="00426777">
        <w:t xml:space="preserve">. — 2-е изд., </w:t>
      </w:r>
      <w:proofErr w:type="spellStart"/>
      <w:r w:rsidRPr="00426777">
        <w:t>перераб</w:t>
      </w:r>
      <w:proofErr w:type="spellEnd"/>
      <w:r w:rsidRPr="00426777">
        <w:t xml:space="preserve">. и доп. — Москва : Издательство </w:t>
      </w:r>
      <w:proofErr w:type="spellStart"/>
      <w:r w:rsidRPr="00426777">
        <w:t>Юрайт</w:t>
      </w:r>
      <w:proofErr w:type="spellEnd"/>
      <w:r w:rsidRPr="00426777">
        <w:t xml:space="preserve">, 2022. — 384 с. — (Профессиональное образование). — ISBN 978-5-534-05022-6. — Текст: электронный // Образовательная платформа </w:t>
      </w:r>
      <w:proofErr w:type="spellStart"/>
      <w:r w:rsidRPr="00426777">
        <w:t>Юрайт</w:t>
      </w:r>
      <w:proofErr w:type="spellEnd"/>
      <w:r w:rsidRPr="00426777">
        <w:t xml:space="preserve"> [сайт]. — URL: https://urait.ru/bcode/472550.</w:t>
      </w:r>
    </w:p>
    <w:p w14:paraId="31CFC4EA" w14:textId="77777777" w:rsidR="00426777" w:rsidRPr="00426777" w:rsidRDefault="00426777" w:rsidP="00426777">
      <w:pPr>
        <w:pStyle w:val="ae"/>
        <w:numPr>
          <w:ilvl w:val="0"/>
          <w:numId w:val="30"/>
        </w:numPr>
        <w:spacing w:before="0" w:after="0"/>
        <w:ind w:left="0" w:firstLine="709"/>
        <w:jc w:val="both"/>
      </w:pPr>
      <w:r w:rsidRPr="00426777">
        <w:t xml:space="preserve">Кудинов, Ю. И. Практикум по основам современной информатики : учебное пособие для </w:t>
      </w:r>
      <w:proofErr w:type="spellStart"/>
      <w:r w:rsidRPr="00426777">
        <w:t>спо</w:t>
      </w:r>
      <w:proofErr w:type="spellEnd"/>
      <w:r w:rsidRPr="00426777">
        <w:t xml:space="preserve"> / Ю. И. Кудинов, Ф. Ф. Пащенко, А. Ю. </w:t>
      </w:r>
      <w:proofErr w:type="spellStart"/>
      <w:r w:rsidRPr="00426777">
        <w:t>Келина</w:t>
      </w:r>
      <w:proofErr w:type="spellEnd"/>
      <w:r w:rsidRPr="00426777">
        <w:t xml:space="preserve">. — 2-е изд., стер. — Санкт-Петербург : Лань, 2021. — 352 с. — ISBN 978-5-8114-8252-8. — Текст : электронный // Лань : электронно-библиотечная система. — URL: </w:t>
      </w:r>
      <w:hyperlink r:id="rId76" w:history="1">
        <w:r w:rsidRPr="00426777">
          <w:rPr>
            <w:rStyle w:val="ad"/>
          </w:rPr>
          <w:t>https://e.lanbook.com/book/173799</w:t>
        </w:r>
      </w:hyperlink>
      <w:r w:rsidRPr="00426777">
        <w:rPr>
          <w:lang w:val="ru-RU"/>
        </w:rPr>
        <w:t xml:space="preserve"> </w:t>
      </w:r>
      <w:r w:rsidRPr="00426777">
        <w:t xml:space="preserve">(дата обращения: 03.08.2023). — Режим доступа: для </w:t>
      </w:r>
      <w:proofErr w:type="spellStart"/>
      <w:r w:rsidRPr="00426777">
        <w:t>авториз</w:t>
      </w:r>
      <w:proofErr w:type="spellEnd"/>
      <w:r w:rsidRPr="00426777">
        <w:t>. пользователей.</w:t>
      </w:r>
    </w:p>
    <w:p w14:paraId="0AC21290" w14:textId="77777777" w:rsidR="00426777" w:rsidRPr="00426777" w:rsidRDefault="00426777" w:rsidP="00426777">
      <w:pPr>
        <w:pStyle w:val="ae"/>
        <w:numPr>
          <w:ilvl w:val="0"/>
          <w:numId w:val="30"/>
        </w:numPr>
        <w:spacing w:before="0" w:after="0"/>
        <w:ind w:left="0" w:firstLine="709"/>
        <w:jc w:val="both"/>
      </w:pPr>
      <w:r w:rsidRPr="00426777">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426777">
        <w:t>перераб</w:t>
      </w:r>
      <w:proofErr w:type="spellEnd"/>
      <w:r w:rsidRPr="00426777">
        <w:t xml:space="preserve">. и доп. — Москва: Издательство </w:t>
      </w:r>
      <w:proofErr w:type="spellStart"/>
      <w:r w:rsidRPr="00426777">
        <w:t>Юрайт</w:t>
      </w:r>
      <w:proofErr w:type="spellEnd"/>
      <w:r w:rsidRPr="00426777">
        <w:t xml:space="preserve">, 2022. — 462 с. — (Профессиональное образование). — ISBN 978-5-534-04604-5. — Текст: электронный // Образовательная платформа </w:t>
      </w:r>
      <w:proofErr w:type="spellStart"/>
      <w:r w:rsidRPr="00426777">
        <w:t>Юрайт</w:t>
      </w:r>
      <w:proofErr w:type="spellEnd"/>
      <w:r w:rsidRPr="00426777">
        <w:t xml:space="preserve"> [сайт]. — URL: https://urait.ru/bcode/470020.</w:t>
      </w:r>
    </w:p>
    <w:p w14:paraId="524ED1B6" w14:textId="77777777" w:rsidR="00426777" w:rsidRPr="00426777" w:rsidRDefault="00426777" w:rsidP="00426777">
      <w:pPr>
        <w:pStyle w:val="ae"/>
        <w:numPr>
          <w:ilvl w:val="0"/>
          <w:numId w:val="30"/>
        </w:numPr>
        <w:spacing w:before="0" w:after="0"/>
        <w:ind w:left="0" w:firstLine="709"/>
        <w:jc w:val="both"/>
      </w:pPr>
      <w:r w:rsidRPr="00426777">
        <w:t xml:space="preserve">Лопатин, В. М. Информатика : учебник для </w:t>
      </w:r>
      <w:proofErr w:type="spellStart"/>
      <w:r w:rsidRPr="00426777">
        <w:t>спо</w:t>
      </w:r>
      <w:proofErr w:type="spellEnd"/>
      <w:r w:rsidRPr="00426777">
        <w:t xml:space="preserve"> / В. М. Лопатин, С. С. </w:t>
      </w:r>
      <w:proofErr w:type="spellStart"/>
      <w:r w:rsidRPr="00426777">
        <w:t>Кумков</w:t>
      </w:r>
      <w:proofErr w:type="spellEnd"/>
      <w:r w:rsidRPr="00426777">
        <w:t xml:space="preserve">. — 2-е изд., </w:t>
      </w:r>
      <w:proofErr w:type="spellStart"/>
      <w:r w:rsidRPr="00426777">
        <w:t>испр</w:t>
      </w:r>
      <w:proofErr w:type="spellEnd"/>
      <w:r w:rsidRPr="00426777">
        <w:t xml:space="preserve">. и доп. — Санкт-Петербург : Лань, 2022. — 212 с. — ISBN 978-5-8114-9430-9. — Текст : электронный // Лань : электронно-библиотечная система. — URL: </w:t>
      </w:r>
      <w:hyperlink r:id="rId77" w:history="1">
        <w:r w:rsidRPr="00426777">
          <w:rPr>
            <w:rStyle w:val="ad"/>
          </w:rPr>
          <w:t>https://e.lanbook.com/book/221225</w:t>
        </w:r>
      </w:hyperlink>
      <w:r w:rsidRPr="00426777">
        <w:rPr>
          <w:lang w:val="ru-RU"/>
        </w:rPr>
        <w:t xml:space="preserve"> </w:t>
      </w:r>
      <w:r w:rsidRPr="00426777">
        <w:t xml:space="preserve">(дата обращения: 03.08.2023). — Режим доступа: для </w:t>
      </w:r>
      <w:proofErr w:type="spellStart"/>
      <w:r w:rsidRPr="00426777">
        <w:t>авториз</w:t>
      </w:r>
      <w:proofErr w:type="spellEnd"/>
      <w:r w:rsidRPr="00426777">
        <w:t>. пользователей.</w:t>
      </w:r>
    </w:p>
    <w:p w14:paraId="34D0242F" w14:textId="77777777" w:rsidR="00426777" w:rsidRPr="00426777" w:rsidRDefault="00426777" w:rsidP="00426777">
      <w:pPr>
        <w:pStyle w:val="ae"/>
        <w:numPr>
          <w:ilvl w:val="0"/>
          <w:numId w:val="30"/>
        </w:numPr>
        <w:spacing w:before="0" w:after="0"/>
        <w:ind w:left="0" w:firstLine="709"/>
        <w:jc w:val="both"/>
      </w:pPr>
      <w:r w:rsidRPr="00426777">
        <w:t xml:space="preserve">Черткова, Е. А. Статистика. Автоматизация обработки информации: учебное пособие для среднего профессионального образования / Е. А. Черткова. — 2-е изд., </w:t>
      </w:r>
      <w:proofErr w:type="spellStart"/>
      <w:r w:rsidRPr="00426777">
        <w:t>испр</w:t>
      </w:r>
      <w:proofErr w:type="spellEnd"/>
      <w:r w:rsidRPr="00426777">
        <w:t xml:space="preserve">. и доп. — Москва: Издательство </w:t>
      </w:r>
      <w:proofErr w:type="spellStart"/>
      <w:r w:rsidRPr="00426777">
        <w:t>Юрайт</w:t>
      </w:r>
      <w:proofErr w:type="spellEnd"/>
      <w:r w:rsidRPr="00426777">
        <w:t xml:space="preserve">, 2022. — 195 с. — (Профессиональное образование). — ISBN 978-5-9916-9342-4. — Текст: электронный // Образовательная платформа </w:t>
      </w:r>
      <w:proofErr w:type="spellStart"/>
      <w:r w:rsidRPr="00426777">
        <w:t>Юрайт</w:t>
      </w:r>
      <w:proofErr w:type="spellEnd"/>
      <w:r w:rsidRPr="00426777">
        <w:t xml:space="preserve"> [сайт]. — URL: </w:t>
      </w:r>
      <w:hyperlink r:id="rId78" w:history="1">
        <w:r w:rsidRPr="00426777">
          <w:rPr>
            <w:rStyle w:val="ad"/>
          </w:rPr>
          <w:t>https://urait.ru/bcode/471306</w:t>
        </w:r>
      </w:hyperlink>
      <w:r w:rsidRPr="00426777">
        <w:t>.</w:t>
      </w:r>
    </w:p>
    <w:p w14:paraId="4CA2BBE1" w14:textId="77777777" w:rsidR="00EB51DD" w:rsidRPr="00426777" w:rsidRDefault="00EB51DD" w:rsidP="00EB51DD">
      <w:pPr>
        <w:spacing w:after="0"/>
        <w:ind w:firstLine="709"/>
        <w:jc w:val="both"/>
        <w:rPr>
          <w:rFonts w:ascii="Times New Roman" w:hAnsi="Times New Roman"/>
          <w:b/>
          <w:sz w:val="24"/>
          <w:szCs w:val="24"/>
          <w:lang w:val="x-none"/>
        </w:rPr>
      </w:pPr>
    </w:p>
    <w:p w14:paraId="3823A0C3" w14:textId="1726F571" w:rsidR="003B7352" w:rsidRPr="00E1460B" w:rsidRDefault="003B7352" w:rsidP="00EB51DD">
      <w:pPr>
        <w:spacing w:after="0"/>
        <w:ind w:firstLine="709"/>
        <w:jc w:val="both"/>
        <w:rPr>
          <w:rFonts w:ascii="Times New Roman" w:hAnsi="Times New Roman"/>
          <w:b/>
          <w:sz w:val="24"/>
          <w:szCs w:val="24"/>
        </w:rPr>
      </w:pPr>
      <w:r w:rsidRPr="00E1460B">
        <w:rPr>
          <w:rFonts w:ascii="Times New Roman" w:hAnsi="Times New Roman"/>
          <w:b/>
          <w:sz w:val="24"/>
          <w:szCs w:val="24"/>
        </w:rPr>
        <w:t xml:space="preserve">3.2.3. Дополнительные источники: </w:t>
      </w:r>
    </w:p>
    <w:p w14:paraId="49DB34DA" w14:textId="77777777" w:rsidR="003B7352" w:rsidRPr="00E1460B" w:rsidRDefault="003B7352" w:rsidP="00EB51DD">
      <w:pPr>
        <w:spacing w:after="0"/>
        <w:ind w:firstLine="709"/>
        <w:jc w:val="both"/>
        <w:rPr>
          <w:rFonts w:ascii="Times New Roman" w:hAnsi="Times New Roman"/>
          <w:sz w:val="24"/>
          <w:szCs w:val="24"/>
        </w:rPr>
      </w:pPr>
      <w:r w:rsidRPr="00E1460B">
        <w:rPr>
          <w:rFonts w:ascii="Times New Roman" w:hAnsi="Times New Roman"/>
          <w:sz w:val="24"/>
          <w:szCs w:val="24"/>
        </w:rPr>
        <w:lastRenderedPageBreak/>
        <w:t>1. ГОСТ Р 2.106-2019. Национальный стандарт Российской Федерации. Единая система конструкторской документации (ЕСКД). Текстовые документы (утв. и введён в действие Приказом Федерального агентства по техническому регулированию и метрологии (Росстандарт) от 29.04.2019 №</w:t>
      </w:r>
      <w:r>
        <w:rPr>
          <w:rFonts w:ascii="Times New Roman" w:hAnsi="Times New Roman"/>
          <w:sz w:val="24"/>
          <w:szCs w:val="24"/>
        </w:rPr>
        <w:t xml:space="preserve"> </w:t>
      </w:r>
      <w:r w:rsidRPr="00E1460B">
        <w:rPr>
          <w:rFonts w:ascii="Times New Roman" w:hAnsi="Times New Roman"/>
          <w:sz w:val="24"/>
          <w:szCs w:val="24"/>
        </w:rPr>
        <w:t>176-ст).</w:t>
      </w:r>
    </w:p>
    <w:p w14:paraId="79876B21" w14:textId="77777777" w:rsidR="003B7352" w:rsidRPr="00E1460B" w:rsidRDefault="003B7352" w:rsidP="00EB51DD">
      <w:pPr>
        <w:spacing w:after="0"/>
        <w:ind w:firstLine="709"/>
        <w:jc w:val="both"/>
        <w:rPr>
          <w:rFonts w:ascii="Times New Roman" w:hAnsi="Times New Roman"/>
          <w:sz w:val="24"/>
          <w:szCs w:val="24"/>
        </w:rPr>
      </w:pPr>
      <w:r w:rsidRPr="00E1460B">
        <w:rPr>
          <w:rFonts w:ascii="Times New Roman" w:hAnsi="Times New Roman"/>
          <w:sz w:val="24"/>
          <w:szCs w:val="24"/>
        </w:rPr>
        <w:t>2. ГОСТ Р 7.0.97-2016. Национальный стандарт Российской Федерации. Система стандартов по информации, библиотечному и издательскому делу (СИБИД). Организационно-распорядительная документация. Требования к оформлению документов (утв. Приказом Федерального агентства по техническому регулированию и метрологии (Росстандарт) от 08.12.2016 №</w:t>
      </w:r>
      <w:r>
        <w:rPr>
          <w:rFonts w:ascii="Times New Roman" w:hAnsi="Times New Roman"/>
          <w:sz w:val="24"/>
          <w:szCs w:val="24"/>
        </w:rPr>
        <w:t xml:space="preserve"> </w:t>
      </w:r>
      <w:r w:rsidRPr="00E1460B">
        <w:rPr>
          <w:rFonts w:ascii="Times New Roman" w:hAnsi="Times New Roman"/>
          <w:sz w:val="24"/>
          <w:szCs w:val="24"/>
        </w:rPr>
        <w:t>2004-ст).</w:t>
      </w:r>
    </w:p>
    <w:p w14:paraId="5B25CC52" w14:textId="77777777" w:rsidR="003B7352" w:rsidRPr="00E1460B" w:rsidRDefault="003B7352" w:rsidP="00EB51DD">
      <w:pPr>
        <w:spacing w:after="0"/>
        <w:ind w:firstLine="709"/>
        <w:jc w:val="both"/>
        <w:rPr>
          <w:rFonts w:ascii="Times New Roman" w:hAnsi="Times New Roman"/>
          <w:sz w:val="24"/>
          <w:szCs w:val="24"/>
        </w:rPr>
      </w:pPr>
      <w:r w:rsidRPr="00E1460B">
        <w:rPr>
          <w:rFonts w:ascii="Times New Roman" w:hAnsi="Times New Roman"/>
          <w:sz w:val="24"/>
          <w:szCs w:val="24"/>
        </w:rPr>
        <w:t>3. ГОСТ 7.32-2017. Межгосударственный стандарт. Система стандартов по информации, библиотечному и издательскому делу (СИБИД). Отчёт о научно-исследовательской работе (Отчёт о НИР). Структура и правила оформления (введён в действие Приказом Федерального агентства по техническому регулированию и метрологии (Росстандарт) от 24.10.2017 №</w:t>
      </w:r>
      <w:r>
        <w:rPr>
          <w:rFonts w:ascii="Times New Roman" w:hAnsi="Times New Roman"/>
          <w:sz w:val="24"/>
          <w:szCs w:val="24"/>
        </w:rPr>
        <w:t xml:space="preserve"> </w:t>
      </w:r>
      <w:r w:rsidRPr="00E1460B">
        <w:rPr>
          <w:rFonts w:ascii="Times New Roman" w:hAnsi="Times New Roman"/>
          <w:sz w:val="24"/>
          <w:szCs w:val="24"/>
        </w:rPr>
        <w:t>1494-ст) (с Поправками).</w:t>
      </w:r>
    </w:p>
    <w:p w14:paraId="541C3F07" w14:textId="77777777" w:rsidR="003B7352" w:rsidRPr="00886F9F" w:rsidRDefault="003B7352" w:rsidP="003B7352">
      <w:pPr>
        <w:spacing w:before="240"/>
        <w:jc w:val="center"/>
        <w:rPr>
          <w:rFonts w:ascii="Times New Roman" w:hAnsi="Times New Roman"/>
          <w:b/>
          <w:sz w:val="24"/>
          <w:szCs w:val="24"/>
        </w:rPr>
      </w:pPr>
      <w:r w:rsidRPr="00886F9F">
        <w:rPr>
          <w:rFonts w:ascii="Times New Roman" w:hAnsi="Times New Roman"/>
          <w:b/>
          <w:sz w:val="24"/>
          <w:szCs w:val="24"/>
        </w:rPr>
        <w:t xml:space="preserve">4. КОНТРОЛЬ И ОЦЕНКА РЕЗУЛЬТАТОВ ОСВОЕНИЯ </w:t>
      </w:r>
      <w:r w:rsidRPr="00886F9F">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247"/>
        <w:gridCol w:w="3629"/>
        <w:gridCol w:w="377"/>
        <w:gridCol w:w="2376"/>
      </w:tblGrid>
      <w:tr w:rsidR="003B7352" w:rsidRPr="00E1460B" w14:paraId="50974D30" w14:textId="77777777" w:rsidTr="00063330">
        <w:tc>
          <w:tcPr>
            <w:tcW w:w="1666" w:type="pct"/>
            <w:gridSpan w:val="2"/>
            <w:vAlign w:val="center"/>
          </w:tcPr>
          <w:p w14:paraId="5AAAD632" w14:textId="77777777" w:rsidR="003B7352" w:rsidRPr="00886F9F" w:rsidRDefault="003B7352" w:rsidP="00063330">
            <w:pPr>
              <w:spacing w:after="0"/>
              <w:rPr>
                <w:rFonts w:ascii="Times New Roman" w:hAnsi="Times New Roman"/>
                <w:b/>
                <w:bCs/>
                <w:iCs/>
                <w:sz w:val="24"/>
                <w:szCs w:val="24"/>
              </w:rPr>
            </w:pPr>
            <w:r w:rsidRPr="00886F9F">
              <w:rPr>
                <w:rFonts w:ascii="Times New Roman" w:hAnsi="Times New Roman"/>
                <w:b/>
                <w:bCs/>
                <w:iCs/>
                <w:sz w:val="24"/>
                <w:szCs w:val="24"/>
              </w:rPr>
              <w:t>Результаты обучения</w:t>
            </w:r>
          </w:p>
        </w:tc>
        <w:tc>
          <w:tcPr>
            <w:tcW w:w="1896" w:type="pct"/>
            <w:vAlign w:val="center"/>
          </w:tcPr>
          <w:p w14:paraId="66E81028" w14:textId="77777777" w:rsidR="003B7352" w:rsidRPr="00886F9F" w:rsidRDefault="003B7352" w:rsidP="00063330">
            <w:pPr>
              <w:spacing w:after="0"/>
              <w:rPr>
                <w:rFonts w:ascii="Times New Roman" w:hAnsi="Times New Roman"/>
                <w:b/>
                <w:bCs/>
                <w:iCs/>
                <w:sz w:val="24"/>
                <w:szCs w:val="24"/>
              </w:rPr>
            </w:pPr>
            <w:r w:rsidRPr="00886F9F">
              <w:rPr>
                <w:rFonts w:ascii="Times New Roman" w:hAnsi="Times New Roman"/>
                <w:b/>
                <w:bCs/>
                <w:iCs/>
                <w:sz w:val="24"/>
                <w:szCs w:val="24"/>
              </w:rPr>
              <w:t>Критерии оценки</w:t>
            </w:r>
          </w:p>
        </w:tc>
        <w:tc>
          <w:tcPr>
            <w:tcW w:w="1438" w:type="pct"/>
            <w:gridSpan w:val="2"/>
            <w:vAlign w:val="center"/>
          </w:tcPr>
          <w:p w14:paraId="6FC0C01F" w14:textId="77777777" w:rsidR="003B7352" w:rsidRPr="00886F9F" w:rsidRDefault="003B7352" w:rsidP="00063330">
            <w:pPr>
              <w:spacing w:after="0"/>
              <w:rPr>
                <w:rFonts w:ascii="Times New Roman" w:hAnsi="Times New Roman"/>
                <w:b/>
                <w:bCs/>
                <w:iCs/>
                <w:sz w:val="24"/>
                <w:szCs w:val="24"/>
              </w:rPr>
            </w:pPr>
            <w:r w:rsidRPr="00886F9F">
              <w:rPr>
                <w:rFonts w:ascii="Times New Roman" w:hAnsi="Times New Roman"/>
                <w:b/>
                <w:bCs/>
                <w:iCs/>
                <w:sz w:val="24"/>
                <w:szCs w:val="24"/>
              </w:rPr>
              <w:t>Методы оценки</w:t>
            </w:r>
          </w:p>
        </w:tc>
      </w:tr>
      <w:tr w:rsidR="003B7352" w:rsidRPr="00E1460B" w14:paraId="5849ED9A" w14:textId="77777777" w:rsidTr="00927E4B">
        <w:tc>
          <w:tcPr>
            <w:tcW w:w="5000" w:type="pct"/>
            <w:gridSpan w:val="5"/>
            <w:vAlign w:val="center"/>
          </w:tcPr>
          <w:p w14:paraId="577901E1" w14:textId="77777777" w:rsidR="003B7352" w:rsidRPr="00165F66" w:rsidRDefault="003B7352" w:rsidP="00063330">
            <w:pPr>
              <w:spacing w:after="0"/>
              <w:rPr>
                <w:rFonts w:ascii="Times New Roman" w:hAnsi="Times New Roman"/>
                <w:b/>
                <w:bCs/>
                <w:iCs/>
                <w:sz w:val="24"/>
                <w:szCs w:val="24"/>
              </w:rPr>
            </w:pPr>
            <w:r w:rsidRPr="00165F66">
              <w:rPr>
                <w:rFonts w:ascii="Times New Roman" w:hAnsi="Times New Roman"/>
                <w:b/>
                <w:bCs/>
                <w:iCs/>
                <w:sz w:val="24"/>
                <w:szCs w:val="24"/>
              </w:rPr>
              <w:t>Перечень знаний, осваиваемых в рамках дисциплины</w:t>
            </w:r>
          </w:p>
        </w:tc>
      </w:tr>
      <w:tr w:rsidR="003B7352" w:rsidRPr="00E1460B" w14:paraId="471EF7AB" w14:textId="77777777" w:rsidTr="00063330">
        <w:tc>
          <w:tcPr>
            <w:tcW w:w="1537" w:type="pct"/>
          </w:tcPr>
          <w:p w14:paraId="272D171F"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правил по охране труда и технике безопасности;</w:t>
            </w:r>
          </w:p>
          <w:p w14:paraId="07DCC281"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правил организации рабочего места секретаря и руководителя;</w:t>
            </w:r>
          </w:p>
          <w:p w14:paraId="3B1E71DB"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русской и латинской клавиатуры персонального компьютера;</w:t>
            </w:r>
          </w:p>
          <w:p w14:paraId="1A02B1BB"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правил оформления текстовых документов на персональном компьютере.</w:t>
            </w:r>
          </w:p>
        </w:tc>
        <w:tc>
          <w:tcPr>
            <w:tcW w:w="2222" w:type="pct"/>
            <w:gridSpan w:val="3"/>
          </w:tcPr>
          <w:p w14:paraId="74691E3C"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FB9D2B0"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6D4A38D"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6930434"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 xml:space="preserve">«Неудовлетворительно» - </w:t>
            </w:r>
            <w:r w:rsidRPr="00E1460B">
              <w:rPr>
                <w:rFonts w:ascii="Times New Roman" w:hAnsi="Times New Roman"/>
                <w:bCs/>
                <w:sz w:val="24"/>
                <w:szCs w:val="24"/>
              </w:rPr>
              <w:lastRenderedPageBreak/>
              <w:t>теоретическое содержание курса не освоено, необходимые умения не сформированы, выполненные учебные задания содержат грубые ошибки.</w:t>
            </w:r>
          </w:p>
        </w:tc>
        <w:tc>
          <w:tcPr>
            <w:tcW w:w="1241" w:type="pct"/>
          </w:tcPr>
          <w:p w14:paraId="011530A3"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lastRenderedPageBreak/>
              <w:t>Анализ результатов тестовых заданий.</w:t>
            </w:r>
          </w:p>
          <w:p w14:paraId="24F78681"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Экспертное наблюдение и оценка за действиями обучающихся на практических занятиях.</w:t>
            </w:r>
          </w:p>
          <w:p w14:paraId="46EFB990"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Текущий контроль применения знаний в ходе выполнения практических заданий.</w:t>
            </w:r>
          </w:p>
          <w:p w14:paraId="75AE9F37"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Экзамен.</w:t>
            </w:r>
          </w:p>
        </w:tc>
      </w:tr>
      <w:tr w:rsidR="003B7352" w:rsidRPr="00E1460B" w14:paraId="292EA5AA" w14:textId="77777777" w:rsidTr="00927E4B">
        <w:tc>
          <w:tcPr>
            <w:tcW w:w="5000" w:type="pct"/>
            <w:gridSpan w:val="5"/>
          </w:tcPr>
          <w:p w14:paraId="0A102A2D" w14:textId="77777777" w:rsidR="003B7352" w:rsidRPr="00165F66" w:rsidRDefault="003B7352" w:rsidP="00063330">
            <w:pPr>
              <w:spacing w:after="0"/>
              <w:rPr>
                <w:rFonts w:ascii="Times New Roman" w:hAnsi="Times New Roman"/>
                <w:b/>
                <w:sz w:val="24"/>
                <w:szCs w:val="24"/>
              </w:rPr>
            </w:pPr>
            <w:r w:rsidRPr="00165F66">
              <w:rPr>
                <w:rFonts w:ascii="Times New Roman" w:hAnsi="Times New Roman"/>
                <w:b/>
                <w:sz w:val="24"/>
                <w:szCs w:val="24"/>
              </w:rPr>
              <w:t>Перечень умений, осваиваемых в рамках дисциплины</w:t>
            </w:r>
          </w:p>
        </w:tc>
      </w:tr>
      <w:tr w:rsidR="003B7352" w:rsidRPr="00E1460B" w14:paraId="75CD51E6" w14:textId="77777777" w:rsidTr="00063330">
        <w:tc>
          <w:tcPr>
            <w:tcW w:w="1537" w:type="pct"/>
          </w:tcPr>
          <w:p w14:paraId="7D962FC3"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выполнять требования по охране труда и технике безопасности;</w:t>
            </w:r>
          </w:p>
          <w:p w14:paraId="05B35736"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организовывать рабочее место для максимально эффективной работы;</w:t>
            </w:r>
          </w:p>
          <w:p w14:paraId="4C256066"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профессионально осуществлять набор, форматирование, вывод на печать, сохранение текстовой и цифровой информации на персональном компьютере;</w:t>
            </w:r>
          </w:p>
          <w:p w14:paraId="50F00238"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читать, понимать и исправлять проекты документов, с использованием справочно-правовых систем;</w:t>
            </w:r>
          </w:p>
          <w:p w14:paraId="2291FE08"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планировать рабочее время, используя представленные задания, программное обеспечение и исходную документацию;</w:t>
            </w:r>
          </w:p>
          <w:p w14:paraId="55CB2AA8"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выбирать технологию создания документа.</w:t>
            </w:r>
          </w:p>
        </w:tc>
        <w:tc>
          <w:tcPr>
            <w:tcW w:w="2222" w:type="pct"/>
            <w:gridSpan w:val="3"/>
          </w:tcPr>
          <w:p w14:paraId="6E30603F"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0E93C55"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EBC7501"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EE15EF6"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1" w:type="pct"/>
          </w:tcPr>
          <w:p w14:paraId="6704D4AA"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Экспертное наблюдение за действиями обучающегося в ходе выполнения практической работы.</w:t>
            </w:r>
          </w:p>
          <w:p w14:paraId="3F5F5AAB"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Анализ результатов наблюдения за деятельностью обучающегося в ходе выполнения практической работы.</w:t>
            </w:r>
          </w:p>
          <w:p w14:paraId="482634F4"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Оценка результатов выполнения практической работы.</w:t>
            </w:r>
          </w:p>
          <w:p w14:paraId="7CCA3E84" w14:textId="77777777" w:rsidR="003B7352" w:rsidRPr="00E1460B" w:rsidRDefault="003B7352" w:rsidP="00063330">
            <w:pPr>
              <w:spacing w:after="0"/>
              <w:rPr>
                <w:rFonts w:ascii="Times New Roman" w:hAnsi="Times New Roman"/>
                <w:bCs/>
                <w:sz w:val="24"/>
                <w:szCs w:val="24"/>
              </w:rPr>
            </w:pPr>
            <w:r w:rsidRPr="00E1460B">
              <w:rPr>
                <w:rFonts w:ascii="Times New Roman" w:hAnsi="Times New Roman"/>
                <w:bCs/>
                <w:sz w:val="24"/>
                <w:szCs w:val="24"/>
              </w:rPr>
              <w:t>Экзамен.</w:t>
            </w:r>
          </w:p>
        </w:tc>
      </w:tr>
    </w:tbl>
    <w:p w14:paraId="60CBDFCF" w14:textId="77777777" w:rsidR="003734D0" w:rsidRDefault="003734D0"/>
    <w:sectPr w:rsidR="003734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CCC26" w14:textId="77777777" w:rsidR="0074703A" w:rsidRDefault="0074703A" w:rsidP="003B7352">
      <w:pPr>
        <w:spacing w:after="0" w:line="240" w:lineRule="auto"/>
      </w:pPr>
      <w:r>
        <w:separator/>
      </w:r>
    </w:p>
  </w:endnote>
  <w:endnote w:type="continuationSeparator" w:id="0">
    <w:p w14:paraId="4A4BFA8D" w14:textId="77777777" w:rsidR="0074703A" w:rsidRDefault="0074703A" w:rsidP="003B7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Times New Roman Полужирный">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600C3" w14:textId="77777777" w:rsidR="0074703A" w:rsidRDefault="0074703A" w:rsidP="003B7352">
      <w:pPr>
        <w:spacing w:after="0" w:line="240" w:lineRule="auto"/>
      </w:pPr>
      <w:r>
        <w:separator/>
      </w:r>
    </w:p>
  </w:footnote>
  <w:footnote w:type="continuationSeparator" w:id="0">
    <w:p w14:paraId="3D5FFFE6" w14:textId="77777777" w:rsidR="0074703A" w:rsidRDefault="0074703A" w:rsidP="003B7352">
      <w:pPr>
        <w:spacing w:after="0" w:line="240" w:lineRule="auto"/>
      </w:pPr>
      <w:r>
        <w:continuationSeparator/>
      </w:r>
    </w:p>
  </w:footnote>
  <w:footnote w:id="1">
    <w:p w14:paraId="24371E7B"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2">
    <w:p w14:paraId="71990B74"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3">
    <w:p w14:paraId="175958E1"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4">
    <w:p w14:paraId="59B36D67" w14:textId="77777777" w:rsidR="0074703A" w:rsidRDefault="0074703A" w:rsidP="003B7352">
      <w:pPr>
        <w:pStyle w:val="aa"/>
        <w:jc w:val="both"/>
        <w:rPr>
          <w:lang w:val="ru-RU"/>
        </w:rPr>
      </w:pPr>
      <w:r>
        <w:rPr>
          <w:rStyle w:val="ac"/>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w:t>
      </w:r>
      <w:proofErr w:type="gramStart"/>
      <w:r>
        <w:rPr>
          <w:lang w:val="ru-RU"/>
        </w:rPr>
        <w:t>типичных опасностей</w:t>
      </w:r>
      <w:proofErr w:type="gramEnd"/>
      <w:r>
        <w:rPr>
          <w:lang w:val="ru-RU"/>
        </w:rPr>
        <w:t xml:space="preserve"> которые могут возникать в процессе  ее осуществления</w:t>
      </w:r>
    </w:p>
  </w:footnote>
  <w:footnote w:id="5">
    <w:p w14:paraId="5378F510" w14:textId="77777777" w:rsidR="0074703A" w:rsidRDefault="0074703A" w:rsidP="003B7352">
      <w:pPr>
        <w:pStyle w:val="aa"/>
        <w:rPr>
          <w:lang w:val="ru-RU"/>
        </w:rPr>
      </w:pPr>
      <w:r>
        <w:rPr>
          <w:rStyle w:val="ac"/>
        </w:rPr>
        <w:footnoteRef/>
      </w:r>
      <w:r>
        <w:rPr>
          <w:lang w:val="ru-RU"/>
        </w:rPr>
        <w:t xml:space="preserve"> Здесь и далее указание на форму организации деятельности студентов по освоению содержания лекции носит рекомендательный характер</w:t>
      </w:r>
    </w:p>
  </w:footnote>
  <w:footnote w:id="6">
    <w:p w14:paraId="625E4F30"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7">
    <w:p w14:paraId="5710BF40"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8">
    <w:p w14:paraId="3885D9C9"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9">
    <w:p w14:paraId="0200BE34"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10">
    <w:p w14:paraId="718D7D9F" w14:textId="77777777" w:rsidR="0074703A" w:rsidRPr="00A056DC" w:rsidRDefault="0074703A" w:rsidP="003B7352">
      <w:pPr>
        <w:pStyle w:val="aa"/>
        <w:suppressAutoHyphens/>
        <w:jc w:val="both"/>
        <w:rPr>
          <w:i/>
          <w:lang w:val="ru-RU"/>
        </w:rPr>
      </w:pPr>
      <w:r w:rsidRPr="00A056DC">
        <w:rPr>
          <w:rStyle w:val="ac"/>
        </w:rPr>
        <w:footnoteRef/>
      </w:r>
      <w:r w:rsidRPr="00A056DC">
        <w:rPr>
          <w:lang w:val="ru-RU"/>
        </w:rPr>
        <w:t xml:space="preserve"> </w:t>
      </w:r>
      <w:r w:rsidRPr="00A056DC">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5C192776"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12">
    <w:p w14:paraId="4C0BBD99" w14:textId="77777777" w:rsidR="0074703A" w:rsidRPr="002C4F7D" w:rsidRDefault="0074703A" w:rsidP="003B7352">
      <w:pPr>
        <w:pStyle w:val="aa"/>
        <w:suppressAutoHyphens/>
        <w:jc w:val="both"/>
        <w:rPr>
          <w:i/>
          <w:lang w:val="ru-RU"/>
        </w:rPr>
      </w:pPr>
      <w:r w:rsidRPr="002C4F7D">
        <w:rPr>
          <w:rStyle w:val="ac"/>
        </w:rPr>
        <w:footnoteRef/>
      </w:r>
      <w:r w:rsidRPr="002C4F7D">
        <w:rPr>
          <w:lang w:val="ru-RU"/>
        </w:rPr>
        <w:t xml:space="preserve"> </w:t>
      </w:r>
      <w:r w:rsidRPr="002C4F7D">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7975675A"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14">
    <w:p w14:paraId="280AE08E" w14:textId="77777777" w:rsidR="0074703A" w:rsidRPr="002C1D31" w:rsidRDefault="0074703A" w:rsidP="003B7352">
      <w:pPr>
        <w:pStyle w:val="aa"/>
        <w:suppressAutoHyphens/>
        <w:jc w:val="both"/>
        <w:rPr>
          <w:lang w:val="ru-RU"/>
        </w:rPr>
      </w:pPr>
      <w:r w:rsidRPr="002C1D31">
        <w:rPr>
          <w:rStyle w:val="ac"/>
        </w:rPr>
        <w:footnoteRef/>
      </w:r>
      <w:r w:rsidRPr="002C1D31">
        <w:rPr>
          <w:lang w:val="ru-RU"/>
        </w:rPr>
        <w:t xml:space="preserve"> </w:t>
      </w:r>
      <w:r w:rsidRPr="002C1D31">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445580FA"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16">
    <w:p w14:paraId="1F41C50C" w14:textId="77777777" w:rsidR="0074703A" w:rsidRPr="002C4F7D" w:rsidRDefault="0074703A" w:rsidP="003B7352">
      <w:pPr>
        <w:pStyle w:val="aa"/>
        <w:suppressAutoHyphens/>
        <w:jc w:val="both"/>
        <w:rPr>
          <w:i/>
          <w:lang w:val="ru-RU"/>
        </w:rPr>
      </w:pPr>
      <w:r w:rsidRPr="002C4F7D">
        <w:rPr>
          <w:rStyle w:val="ac"/>
        </w:rPr>
        <w:footnoteRef/>
      </w:r>
      <w:r w:rsidRPr="002C4F7D">
        <w:rPr>
          <w:lang w:val="ru-RU"/>
        </w:rPr>
        <w:t xml:space="preserve"> </w:t>
      </w:r>
      <w:r w:rsidRPr="002C4F7D">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3931291D"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18">
    <w:p w14:paraId="2E030984" w14:textId="77777777" w:rsidR="0074703A" w:rsidRPr="002C4F7D" w:rsidRDefault="0074703A" w:rsidP="003B7352">
      <w:pPr>
        <w:pStyle w:val="aa"/>
        <w:suppressAutoHyphens/>
        <w:jc w:val="both"/>
        <w:rPr>
          <w:i/>
          <w:lang w:val="ru-RU"/>
        </w:rPr>
      </w:pPr>
      <w:r w:rsidRPr="002C4F7D">
        <w:rPr>
          <w:rStyle w:val="ac"/>
        </w:rPr>
        <w:footnoteRef/>
      </w:r>
      <w:r w:rsidRPr="002C4F7D">
        <w:rPr>
          <w:lang w:val="ru-RU"/>
        </w:rPr>
        <w:t xml:space="preserve"> </w:t>
      </w:r>
      <w:r w:rsidRPr="002C4F7D">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4590C779"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20">
    <w:p w14:paraId="5E41417A" w14:textId="77777777" w:rsidR="0074703A" w:rsidRPr="002C4F7D" w:rsidRDefault="0074703A" w:rsidP="003B7352">
      <w:pPr>
        <w:pStyle w:val="aa"/>
        <w:suppressAutoHyphens/>
        <w:jc w:val="both"/>
        <w:rPr>
          <w:i/>
          <w:lang w:val="ru-RU"/>
        </w:rPr>
      </w:pPr>
      <w:r w:rsidRPr="002C4F7D">
        <w:rPr>
          <w:rStyle w:val="ac"/>
        </w:rPr>
        <w:footnoteRef/>
      </w:r>
      <w:r w:rsidRPr="002C4F7D">
        <w:rPr>
          <w:lang w:val="ru-RU"/>
        </w:rPr>
        <w:t xml:space="preserve"> </w:t>
      </w:r>
      <w:r w:rsidRPr="002C4F7D">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0879BAF8" w14:textId="77777777" w:rsidR="0074703A" w:rsidRPr="009F4036" w:rsidRDefault="0074703A" w:rsidP="00042B16">
      <w:pPr>
        <w:pStyle w:val="aa"/>
        <w:rPr>
          <w:lang w:val="ru-RU"/>
        </w:rPr>
      </w:pPr>
      <w:r w:rsidRPr="009F4036">
        <w:rPr>
          <w:rStyle w:val="ac"/>
        </w:rPr>
        <w:footnoteRef/>
      </w:r>
      <w:r w:rsidRPr="009F4036">
        <w:rPr>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w:t>
      </w:r>
      <w:r>
        <w:rPr>
          <w:lang w:val="ru-RU"/>
        </w:rPr>
        <w:t xml:space="preserve"> </w:t>
      </w:r>
      <w:r w:rsidRPr="009F4036">
        <w:rPr>
          <w:lang w:val="ru-RU"/>
        </w:rPr>
        <w:t>с учетом интенсификации.</w:t>
      </w:r>
    </w:p>
  </w:footnote>
  <w:footnote w:id="22">
    <w:p w14:paraId="410660CF" w14:textId="77777777" w:rsidR="0074703A" w:rsidRPr="002C1D31" w:rsidRDefault="0074703A" w:rsidP="003B7352">
      <w:pPr>
        <w:pStyle w:val="aa"/>
        <w:suppressAutoHyphens/>
        <w:spacing w:before="120"/>
        <w:ind w:left="142" w:hanging="142"/>
        <w:jc w:val="both"/>
        <w:rPr>
          <w:lang w:val="ru-RU"/>
        </w:rPr>
      </w:pPr>
      <w:r w:rsidRPr="002C1D31">
        <w:rPr>
          <w:rStyle w:val="ac"/>
        </w:rPr>
        <w:footnoteRef/>
      </w:r>
      <w:r w:rsidRPr="002C1D31">
        <w:rPr>
          <w:lang w:val="ru-RU"/>
        </w:rPr>
        <w:t> </w:t>
      </w:r>
      <w:r w:rsidRPr="002C1D31">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2D55"/>
    <w:multiLevelType w:val="hybridMultilevel"/>
    <w:tmpl w:val="AAD68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6271D5"/>
    <w:multiLevelType w:val="hybridMultilevel"/>
    <w:tmpl w:val="A9E8D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DD73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43F2195"/>
    <w:multiLevelType w:val="hybridMultilevel"/>
    <w:tmpl w:val="2E68B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6781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A4E129F"/>
    <w:multiLevelType w:val="hybridMultilevel"/>
    <w:tmpl w:val="FD28B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766ED4"/>
    <w:multiLevelType w:val="hybridMultilevel"/>
    <w:tmpl w:val="F03251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C473B22"/>
    <w:multiLevelType w:val="hybridMultilevel"/>
    <w:tmpl w:val="F034BDC2"/>
    <w:lvl w:ilvl="0" w:tplc="6FA80FBC">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C6E0124"/>
    <w:multiLevelType w:val="hybridMultilevel"/>
    <w:tmpl w:val="DA30E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8257DC"/>
    <w:multiLevelType w:val="hybridMultilevel"/>
    <w:tmpl w:val="AC68B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2E21049"/>
    <w:multiLevelType w:val="hybridMultilevel"/>
    <w:tmpl w:val="CA966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67086D"/>
    <w:multiLevelType w:val="hybridMultilevel"/>
    <w:tmpl w:val="EE6A1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B0305E"/>
    <w:multiLevelType w:val="hybridMultilevel"/>
    <w:tmpl w:val="7DA47F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CF1719"/>
    <w:multiLevelType w:val="hybridMultilevel"/>
    <w:tmpl w:val="C2C0C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E96D9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1D2707EE"/>
    <w:multiLevelType w:val="hybridMultilevel"/>
    <w:tmpl w:val="CA0A7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8A13A5"/>
    <w:multiLevelType w:val="hybridMultilevel"/>
    <w:tmpl w:val="7DF0DC8E"/>
    <w:lvl w:ilvl="0" w:tplc="99967A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26245CD"/>
    <w:multiLevelType w:val="hybridMultilevel"/>
    <w:tmpl w:val="1048E0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42D18F4"/>
    <w:multiLevelType w:val="hybridMultilevel"/>
    <w:tmpl w:val="B74097F0"/>
    <w:lvl w:ilvl="0" w:tplc="8180A516">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F947060"/>
    <w:multiLevelType w:val="hybridMultilevel"/>
    <w:tmpl w:val="E6000E4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1" w15:restartNumberingAfterBreak="0">
    <w:nsid w:val="32F115A4"/>
    <w:multiLevelType w:val="hybridMultilevel"/>
    <w:tmpl w:val="CBBA2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81D6677"/>
    <w:multiLevelType w:val="hybridMultilevel"/>
    <w:tmpl w:val="80084C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9D24C5"/>
    <w:multiLevelType w:val="hybridMultilevel"/>
    <w:tmpl w:val="9CE449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EB2661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4283567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42A85FDE"/>
    <w:multiLevelType w:val="hybridMultilevel"/>
    <w:tmpl w:val="41B88C02"/>
    <w:lvl w:ilvl="0" w:tplc="DA24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2E20EC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434F7DF4"/>
    <w:multiLevelType w:val="hybridMultilevel"/>
    <w:tmpl w:val="8DCC77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E5138C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5F8D5CA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5FB57EE1"/>
    <w:multiLevelType w:val="hybridMultilevel"/>
    <w:tmpl w:val="B8D0B3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3394F75"/>
    <w:multiLevelType w:val="hybridMultilevel"/>
    <w:tmpl w:val="E2BE39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4C654BD"/>
    <w:multiLevelType w:val="hybridMultilevel"/>
    <w:tmpl w:val="1C647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5DD1A40"/>
    <w:multiLevelType w:val="hybridMultilevel"/>
    <w:tmpl w:val="9998C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3B6968"/>
    <w:multiLevelType w:val="hybridMultilevel"/>
    <w:tmpl w:val="F6A47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0A69B2"/>
    <w:multiLevelType w:val="hybridMultilevel"/>
    <w:tmpl w:val="26A60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DC6F08"/>
    <w:multiLevelType w:val="hybridMultilevel"/>
    <w:tmpl w:val="B28880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5DB29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78A8219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96E338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7A014A6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5"/>
  </w:num>
  <w:num w:numId="2">
    <w:abstractNumId w:val="24"/>
  </w:num>
  <w:num w:numId="3">
    <w:abstractNumId w:val="38"/>
  </w:num>
  <w:num w:numId="4">
    <w:abstractNumId w:val="41"/>
  </w:num>
  <w:num w:numId="5">
    <w:abstractNumId w:val="4"/>
  </w:num>
  <w:num w:numId="6">
    <w:abstractNumId w:val="2"/>
  </w:num>
  <w:num w:numId="7">
    <w:abstractNumId w:val="39"/>
  </w:num>
  <w:num w:numId="8">
    <w:abstractNumId w:val="29"/>
  </w:num>
  <w:num w:numId="9">
    <w:abstractNumId w:val="30"/>
  </w:num>
  <w:num w:numId="10">
    <w:abstractNumId w:val="15"/>
  </w:num>
  <w:num w:numId="11">
    <w:abstractNumId w:val="40"/>
  </w:num>
  <w:num w:numId="12">
    <w:abstractNumId w:val="27"/>
  </w:num>
  <w:num w:numId="13">
    <w:abstractNumId w:val="25"/>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3"/>
  </w:num>
  <w:num w:numId="17">
    <w:abstractNumId w:val="12"/>
  </w:num>
  <w:num w:numId="18">
    <w:abstractNumId w:val="11"/>
  </w:num>
  <w:num w:numId="19">
    <w:abstractNumId w:val="1"/>
  </w:num>
  <w:num w:numId="20">
    <w:abstractNumId w:val="9"/>
  </w:num>
  <w:num w:numId="21">
    <w:abstractNumId w:val="6"/>
  </w:num>
  <w:num w:numId="22">
    <w:abstractNumId w:val="0"/>
  </w:num>
  <w:num w:numId="23">
    <w:abstractNumId w:val="35"/>
  </w:num>
  <w:num w:numId="24">
    <w:abstractNumId w:val="33"/>
  </w:num>
  <w:num w:numId="25">
    <w:abstractNumId w:val="21"/>
  </w:num>
  <w:num w:numId="26">
    <w:abstractNumId w:val="14"/>
  </w:num>
  <w:num w:numId="27">
    <w:abstractNumId w:val="13"/>
  </w:num>
  <w:num w:numId="28">
    <w:abstractNumId w:val="36"/>
  </w:num>
  <w:num w:numId="29">
    <w:abstractNumId w:val="34"/>
  </w:num>
  <w:num w:numId="30">
    <w:abstractNumId w:val="22"/>
  </w:num>
  <w:num w:numId="31">
    <w:abstractNumId w:val="16"/>
  </w:num>
  <w:num w:numId="32">
    <w:abstractNumId w:val="8"/>
  </w:num>
  <w:num w:numId="33">
    <w:abstractNumId w:val="32"/>
  </w:num>
  <w:num w:numId="34">
    <w:abstractNumId w:val="37"/>
  </w:num>
  <w:num w:numId="35">
    <w:abstractNumId w:val="19"/>
  </w:num>
  <w:num w:numId="36">
    <w:abstractNumId w:val="7"/>
  </w:num>
  <w:num w:numId="37">
    <w:abstractNumId w:val="28"/>
  </w:num>
  <w:num w:numId="38">
    <w:abstractNumId w:val="18"/>
  </w:num>
  <w:num w:numId="39">
    <w:abstractNumId w:val="31"/>
  </w:num>
  <w:num w:numId="40">
    <w:abstractNumId w:val="23"/>
  </w:num>
  <w:num w:numId="41">
    <w:abstractNumId w:val="17"/>
  </w:num>
  <w:num w:numId="42">
    <w:abstractNumId w:val="2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7352"/>
    <w:rsid w:val="00042B16"/>
    <w:rsid w:val="00063330"/>
    <w:rsid w:val="002514E2"/>
    <w:rsid w:val="0026077F"/>
    <w:rsid w:val="0027276C"/>
    <w:rsid w:val="003734D0"/>
    <w:rsid w:val="003B7352"/>
    <w:rsid w:val="00426777"/>
    <w:rsid w:val="004D43D5"/>
    <w:rsid w:val="005A23C5"/>
    <w:rsid w:val="007413B6"/>
    <w:rsid w:val="0074703A"/>
    <w:rsid w:val="007D3684"/>
    <w:rsid w:val="008C23A3"/>
    <w:rsid w:val="00927E4B"/>
    <w:rsid w:val="00AC46BC"/>
    <w:rsid w:val="00AE56EA"/>
    <w:rsid w:val="00B7292D"/>
    <w:rsid w:val="00BA72F4"/>
    <w:rsid w:val="00C81CC8"/>
    <w:rsid w:val="00DD2D64"/>
    <w:rsid w:val="00EB51DD"/>
    <w:rsid w:val="00F62069"/>
    <w:rsid w:val="00FC6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3C181"/>
  <w15:docId w15:val="{07BD1AC3-2D31-4447-8DC9-46571EA4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7352"/>
    <w:rPr>
      <w:rFonts w:ascii="Calibri" w:eastAsia="Times New Roman" w:hAnsi="Calibri" w:cs="Times New Roman"/>
      <w:lang w:eastAsia="ru-RU"/>
    </w:rPr>
  </w:style>
  <w:style w:type="paragraph" w:styleId="1">
    <w:name w:val="heading 1"/>
    <w:basedOn w:val="a"/>
    <w:next w:val="a"/>
    <w:link w:val="10"/>
    <w:qFormat/>
    <w:rsid w:val="003B7352"/>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3B7352"/>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3B7352"/>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3B7352"/>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7352"/>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3B7352"/>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B735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B7352"/>
    <w:rPr>
      <w:rFonts w:ascii="Times New Roman" w:eastAsia="Times New Roman" w:hAnsi="Times New Roman" w:cs="Times New Roman"/>
      <w:b/>
      <w:bCs/>
      <w:sz w:val="24"/>
      <w:szCs w:val="24"/>
      <w:lang w:val="x-none" w:eastAsia="x-none"/>
    </w:rPr>
  </w:style>
  <w:style w:type="paragraph" w:styleId="a3">
    <w:name w:val="Body Text"/>
    <w:basedOn w:val="a"/>
    <w:link w:val="a4"/>
    <w:qFormat/>
    <w:rsid w:val="003B7352"/>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3B7352"/>
    <w:rPr>
      <w:rFonts w:ascii="Times New Roman" w:eastAsia="Times New Roman" w:hAnsi="Times New Roman" w:cs="Times New Roman"/>
      <w:sz w:val="24"/>
      <w:szCs w:val="24"/>
      <w:lang w:val="x-none" w:eastAsia="x-none"/>
    </w:rPr>
  </w:style>
  <w:style w:type="paragraph" w:styleId="21">
    <w:name w:val="Body Text 2"/>
    <w:basedOn w:val="a"/>
    <w:link w:val="22"/>
    <w:rsid w:val="003B7352"/>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3B7352"/>
    <w:rPr>
      <w:rFonts w:ascii="Times New Roman" w:eastAsia="Times New Roman" w:hAnsi="Times New Roman" w:cs="Times New Roman"/>
      <w:sz w:val="24"/>
      <w:szCs w:val="24"/>
      <w:lang w:val="x-none" w:eastAsia="x-none"/>
    </w:rPr>
  </w:style>
  <w:style w:type="character" w:customStyle="1" w:styleId="blk">
    <w:name w:val="blk"/>
    <w:rsid w:val="003B7352"/>
  </w:style>
  <w:style w:type="paragraph" w:styleId="a5">
    <w:name w:val="footer"/>
    <w:aliases w:val="Нижний колонтитул Знак Знак Знак,Нижний колонтитул1,Нижний колонтитул Знак Знак"/>
    <w:basedOn w:val="a"/>
    <w:link w:val="a6"/>
    <w:uiPriority w:val="99"/>
    <w:rsid w:val="003B7352"/>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B7352"/>
    <w:rPr>
      <w:rFonts w:ascii="Times New Roman" w:eastAsia="Times New Roman" w:hAnsi="Times New Roman" w:cs="Times New Roman"/>
      <w:sz w:val="24"/>
      <w:szCs w:val="24"/>
      <w:lang w:val="x-none" w:eastAsia="x-none"/>
    </w:rPr>
  </w:style>
  <w:style w:type="character" w:styleId="a7">
    <w:name w:val="page number"/>
    <w:rsid w:val="003B7352"/>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3B7352"/>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3B7352"/>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3B7352"/>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3B7352"/>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3B7352"/>
    <w:rPr>
      <w:rFonts w:cs="Times New Roman"/>
      <w:vertAlign w:val="superscript"/>
    </w:rPr>
  </w:style>
  <w:style w:type="paragraph" w:styleId="23">
    <w:name w:val="List 2"/>
    <w:basedOn w:val="a"/>
    <w:rsid w:val="003B7352"/>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3B7352"/>
    <w:rPr>
      <w:rFonts w:cs="Times New Roman"/>
      <w:color w:val="0000FF"/>
      <w:u w:val="single"/>
    </w:rPr>
  </w:style>
  <w:style w:type="paragraph" w:styleId="11">
    <w:name w:val="toc 1"/>
    <w:basedOn w:val="a"/>
    <w:next w:val="a"/>
    <w:autoRedefine/>
    <w:uiPriority w:val="39"/>
    <w:qFormat/>
    <w:rsid w:val="003B7352"/>
    <w:pPr>
      <w:tabs>
        <w:tab w:val="right" w:leader="dot" w:pos="9072"/>
      </w:tabs>
      <w:spacing w:beforeLines="40" w:before="96" w:afterLines="40" w:after="96" w:line="240" w:lineRule="auto"/>
      <w:ind w:left="993" w:right="980" w:hanging="993"/>
    </w:pPr>
    <w:rPr>
      <w:rFonts w:ascii="Times New Roman" w:hAnsi="Times New Roman" w:cs="Calibri"/>
      <w:b/>
      <w:bCs/>
      <w:i/>
      <w:iCs/>
      <w:noProof/>
      <w:sz w:val="20"/>
      <w:szCs w:val="20"/>
    </w:rPr>
  </w:style>
  <w:style w:type="paragraph" w:styleId="24">
    <w:name w:val="toc 2"/>
    <w:basedOn w:val="a"/>
    <w:next w:val="a"/>
    <w:autoRedefine/>
    <w:uiPriority w:val="39"/>
    <w:qFormat/>
    <w:rsid w:val="003B7352"/>
    <w:pPr>
      <w:tabs>
        <w:tab w:val="right" w:leader="dot" w:pos="9072"/>
      </w:tabs>
      <w:spacing w:beforeLines="40" w:before="96" w:afterLines="40" w:after="96" w:line="240" w:lineRule="auto"/>
      <w:ind w:left="567" w:right="980"/>
    </w:pPr>
    <w:rPr>
      <w:rFonts w:ascii="Times New Roman" w:hAnsi="Times New Roman" w:cs="Calibri"/>
      <w:b/>
      <w:iCs/>
      <w:noProof/>
      <w:sz w:val="20"/>
      <w:szCs w:val="20"/>
    </w:rPr>
  </w:style>
  <w:style w:type="paragraph" w:styleId="31">
    <w:name w:val="toc 3"/>
    <w:basedOn w:val="a"/>
    <w:next w:val="a"/>
    <w:autoRedefine/>
    <w:uiPriority w:val="39"/>
    <w:rsid w:val="003B7352"/>
    <w:pPr>
      <w:spacing w:after="0" w:line="240" w:lineRule="auto"/>
      <w:ind w:left="480"/>
    </w:pPr>
    <w:rPr>
      <w:rFonts w:ascii="Times New Roman" w:hAnsi="Times New Roman"/>
      <w:sz w:val="28"/>
      <w:szCs w:val="28"/>
    </w:rPr>
  </w:style>
  <w:style w:type="character" w:customStyle="1" w:styleId="FootnoteTextChar">
    <w:name w:val="Footnote Text Char"/>
    <w:locked/>
    <w:rsid w:val="003B7352"/>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3B7352"/>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qFormat/>
    <w:locked/>
    <w:rsid w:val="003B7352"/>
    <w:rPr>
      <w:rFonts w:ascii="Times New Roman" w:eastAsia="Times New Roman" w:hAnsi="Times New Roman" w:cs="Times New Roman"/>
      <w:sz w:val="24"/>
      <w:szCs w:val="24"/>
      <w:lang w:val="x-none" w:eastAsia="x-none"/>
    </w:rPr>
  </w:style>
  <w:style w:type="character" w:styleId="af0">
    <w:name w:val="Emphasis"/>
    <w:qFormat/>
    <w:rsid w:val="003B7352"/>
    <w:rPr>
      <w:rFonts w:cs="Times New Roman"/>
      <w:i/>
    </w:rPr>
  </w:style>
  <w:style w:type="paragraph" w:styleId="af1">
    <w:name w:val="Balloon Text"/>
    <w:basedOn w:val="a"/>
    <w:link w:val="af2"/>
    <w:uiPriority w:val="99"/>
    <w:rsid w:val="003B7352"/>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3B7352"/>
    <w:rPr>
      <w:rFonts w:ascii="Segoe UI" w:eastAsia="Times New Roman" w:hAnsi="Segoe UI" w:cs="Times New Roman"/>
      <w:sz w:val="18"/>
      <w:szCs w:val="18"/>
      <w:lang w:val="x-none" w:eastAsia="x-none"/>
    </w:rPr>
  </w:style>
  <w:style w:type="paragraph" w:customStyle="1" w:styleId="ConsPlusNormal">
    <w:name w:val="ConsPlusNormal"/>
    <w:rsid w:val="003B735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B7352"/>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3B7352"/>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B7352"/>
    <w:rPr>
      <w:rFonts w:cs="Times New Roman"/>
      <w:sz w:val="20"/>
      <w:szCs w:val="20"/>
    </w:rPr>
  </w:style>
  <w:style w:type="paragraph" w:styleId="af5">
    <w:name w:val="annotation text"/>
    <w:basedOn w:val="a"/>
    <w:link w:val="af6"/>
    <w:uiPriority w:val="99"/>
    <w:unhideWhenUsed/>
    <w:rsid w:val="003B7352"/>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3B7352"/>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3B7352"/>
    <w:rPr>
      <w:rFonts w:cs="Times New Roman"/>
      <w:sz w:val="20"/>
      <w:szCs w:val="20"/>
    </w:rPr>
  </w:style>
  <w:style w:type="character" w:customStyle="1" w:styleId="111">
    <w:name w:val="Тема примечания Знак11"/>
    <w:uiPriority w:val="99"/>
    <w:rsid w:val="003B7352"/>
    <w:rPr>
      <w:rFonts w:cs="Times New Roman"/>
      <w:b/>
      <w:bCs/>
      <w:sz w:val="20"/>
      <w:szCs w:val="20"/>
    </w:rPr>
  </w:style>
  <w:style w:type="paragraph" w:styleId="af7">
    <w:name w:val="annotation subject"/>
    <w:basedOn w:val="af5"/>
    <w:next w:val="af5"/>
    <w:link w:val="af8"/>
    <w:uiPriority w:val="99"/>
    <w:unhideWhenUsed/>
    <w:rsid w:val="003B7352"/>
    <w:rPr>
      <w:rFonts w:ascii="Times New Roman" w:hAnsi="Times New Roman"/>
      <w:b/>
      <w:bCs/>
    </w:rPr>
  </w:style>
  <w:style w:type="character" w:customStyle="1" w:styleId="af8">
    <w:name w:val="Тема примечания Знак"/>
    <w:basedOn w:val="af6"/>
    <w:link w:val="af7"/>
    <w:uiPriority w:val="99"/>
    <w:rsid w:val="003B7352"/>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3B7352"/>
    <w:rPr>
      <w:rFonts w:cs="Times New Roman"/>
      <w:b/>
      <w:bCs/>
      <w:sz w:val="20"/>
      <w:szCs w:val="20"/>
    </w:rPr>
  </w:style>
  <w:style w:type="paragraph" w:styleId="25">
    <w:name w:val="Body Text Indent 2"/>
    <w:basedOn w:val="a"/>
    <w:link w:val="26"/>
    <w:rsid w:val="003B7352"/>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3B7352"/>
    <w:rPr>
      <w:rFonts w:ascii="Times New Roman" w:eastAsia="Times New Roman" w:hAnsi="Times New Roman" w:cs="Times New Roman"/>
      <w:sz w:val="24"/>
      <w:szCs w:val="24"/>
      <w:lang w:val="x-none" w:eastAsia="x-none"/>
    </w:rPr>
  </w:style>
  <w:style w:type="character" w:customStyle="1" w:styleId="apple-converted-space">
    <w:name w:val="apple-converted-space"/>
    <w:rsid w:val="003B7352"/>
  </w:style>
  <w:style w:type="character" w:customStyle="1" w:styleId="af9">
    <w:name w:val="Цветовое выделение"/>
    <w:uiPriority w:val="99"/>
    <w:rsid w:val="003B7352"/>
    <w:rPr>
      <w:b/>
      <w:color w:val="26282F"/>
    </w:rPr>
  </w:style>
  <w:style w:type="character" w:customStyle="1" w:styleId="afa">
    <w:name w:val="Гипертекстовая ссылка"/>
    <w:uiPriority w:val="99"/>
    <w:rsid w:val="003B7352"/>
    <w:rPr>
      <w:b/>
      <w:color w:val="106BBE"/>
    </w:rPr>
  </w:style>
  <w:style w:type="character" w:customStyle="1" w:styleId="afb">
    <w:name w:val="Активная гипертекстовая ссылка"/>
    <w:uiPriority w:val="99"/>
    <w:rsid w:val="003B7352"/>
    <w:rPr>
      <w:b/>
      <w:color w:val="106BBE"/>
      <w:u w:val="single"/>
    </w:rPr>
  </w:style>
  <w:style w:type="paragraph" w:customStyle="1" w:styleId="afc">
    <w:name w:val="Внимание"/>
    <w:basedOn w:val="a"/>
    <w:next w:val="a"/>
    <w:uiPriority w:val="99"/>
    <w:rsid w:val="003B735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3B7352"/>
  </w:style>
  <w:style w:type="paragraph" w:customStyle="1" w:styleId="afe">
    <w:name w:val="Внимание: недобросовестность!"/>
    <w:basedOn w:val="afc"/>
    <w:next w:val="a"/>
    <w:uiPriority w:val="99"/>
    <w:rsid w:val="003B7352"/>
  </w:style>
  <w:style w:type="character" w:customStyle="1" w:styleId="aff">
    <w:name w:val="Выделение для Базового Поиска"/>
    <w:uiPriority w:val="99"/>
    <w:rsid w:val="003B7352"/>
    <w:rPr>
      <w:b/>
      <w:color w:val="0058A9"/>
    </w:rPr>
  </w:style>
  <w:style w:type="character" w:customStyle="1" w:styleId="aff0">
    <w:name w:val="Выделение для Базового Поиска (курсив)"/>
    <w:uiPriority w:val="99"/>
    <w:rsid w:val="003B7352"/>
    <w:rPr>
      <w:b/>
      <w:i/>
      <w:color w:val="0058A9"/>
    </w:rPr>
  </w:style>
  <w:style w:type="paragraph" w:customStyle="1" w:styleId="aff1">
    <w:name w:val="Дочерний элемент списка"/>
    <w:basedOn w:val="a"/>
    <w:next w:val="a"/>
    <w:uiPriority w:val="99"/>
    <w:rsid w:val="003B735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3B7352"/>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3B7352"/>
    <w:rPr>
      <w:b/>
      <w:bCs/>
      <w:color w:val="0058A9"/>
      <w:shd w:val="clear" w:color="auto" w:fill="ECE9D8"/>
    </w:rPr>
  </w:style>
  <w:style w:type="paragraph" w:customStyle="1" w:styleId="aff3">
    <w:name w:val="Заголовок группы контролов"/>
    <w:basedOn w:val="a"/>
    <w:next w:val="a"/>
    <w:uiPriority w:val="99"/>
    <w:rsid w:val="003B735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3B735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B7352"/>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3B7352"/>
    <w:rPr>
      <w:b/>
      <w:color w:val="26282F"/>
    </w:rPr>
  </w:style>
  <w:style w:type="paragraph" w:customStyle="1" w:styleId="aff7">
    <w:name w:val="Заголовок статьи"/>
    <w:basedOn w:val="a"/>
    <w:next w:val="a"/>
    <w:uiPriority w:val="99"/>
    <w:rsid w:val="003B7352"/>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3B7352"/>
    <w:rPr>
      <w:b/>
      <w:color w:val="FF0000"/>
    </w:rPr>
  </w:style>
  <w:style w:type="paragraph" w:customStyle="1" w:styleId="aff9">
    <w:name w:val="Заголовок ЭР (левое окно)"/>
    <w:basedOn w:val="a"/>
    <w:next w:val="a"/>
    <w:uiPriority w:val="99"/>
    <w:rsid w:val="003B735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3B7352"/>
    <w:pPr>
      <w:spacing w:after="0"/>
      <w:jc w:val="left"/>
    </w:pPr>
  </w:style>
  <w:style w:type="paragraph" w:customStyle="1" w:styleId="affb">
    <w:name w:val="Интерактивный заголовок"/>
    <w:basedOn w:val="14"/>
    <w:next w:val="a"/>
    <w:uiPriority w:val="99"/>
    <w:rsid w:val="003B7352"/>
    <w:rPr>
      <w:u w:val="single"/>
    </w:rPr>
  </w:style>
  <w:style w:type="paragraph" w:customStyle="1" w:styleId="affc">
    <w:name w:val="Текст информации об изменениях"/>
    <w:basedOn w:val="a"/>
    <w:next w:val="a"/>
    <w:uiPriority w:val="99"/>
    <w:rsid w:val="003B735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3B7352"/>
    <w:pPr>
      <w:spacing w:before="180"/>
      <w:ind w:left="360" w:right="360" w:firstLine="0"/>
    </w:pPr>
    <w:rPr>
      <w:shd w:val="clear" w:color="auto" w:fill="EAEFED"/>
    </w:rPr>
  </w:style>
  <w:style w:type="paragraph" w:customStyle="1" w:styleId="affe">
    <w:name w:val="Текст (справка)"/>
    <w:basedOn w:val="a"/>
    <w:next w:val="a"/>
    <w:uiPriority w:val="99"/>
    <w:rsid w:val="003B735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3B7352"/>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B7352"/>
    <w:rPr>
      <w:i/>
      <w:iCs/>
    </w:rPr>
  </w:style>
  <w:style w:type="paragraph" w:customStyle="1" w:styleId="afff1">
    <w:name w:val="Текст (лев. подпись)"/>
    <w:basedOn w:val="a"/>
    <w:next w:val="a"/>
    <w:uiPriority w:val="99"/>
    <w:rsid w:val="003B7352"/>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3B7352"/>
    <w:rPr>
      <w:sz w:val="14"/>
      <w:szCs w:val="14"/>
    </w:rPr>
  </w:style>
  <w:style w:type="paragraph" w:customStyle="1" w:styleId="afff3">
    <w:name w:val="Текст (прав. подпись)"/>
    <w:basedOn w:val="a"/>
    <w:next w:val="a"/>
    <w:uiPriority w:val="99"/>
    <w:rsid w:val="003B735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3B7352"/>
    <w:rPr>
      <w:sz w:val="14"/>
      <w:szCs w:val="14"/>
    </w:rPr>
  </w:style>
  <w:style w:type="paragraph" w:customStyle="1" w:styleId="afff5">
    <w:name w:val="Комментарий пользователя"/>
    <w:basedOn w:val="afff"/>
    <w:next w:val="a"/>
    <w:uiPriority w:val="99"/>
    <w:rsid w:val="003B7352"/>
    <w:pPr>
      <w:jc w:val="left"/>
    </w:pPr>
    <w:rPr>
      <w:shd w:val="clear" w:color="auto" w:fill="FFDFE0"/>
    </w:rPr>
  </w:style>
  <w:style w:type="paragraph" w:customStyle="1" w:styleId="afff6">
    <w:name w:val="Куда обратиться?"/>
    <w:basedOn w:val="afc"/>
    <w:next w:val="a"/>
    <w:uiPriority w:val="99"/>
    <w:rsid w:val="003B7352"/>
  </w:style>
  <w:style w:type="paragraph" w:customStyle="1" w:styleId="afff7">
    <w:name w:val="Моноширинный"/>
    <w:basedOn w:val="a"/>
    <w:next w:val="a"/>
    <w:uiPriority w:val="99"/>
    <w:rsid w:val="003B7352"/>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3B7352"/>
    <w:rPr>
      <w:b/>
      <w:color w:val="26282F"/>
      <w:shd w:val="clear" w:color="auto" w:fill="FFF580"/>
    </w:rPr>
  </w:style>
  <w:style w:type="paragraph" w:customStyle="1" w:styleId="afff9">
    <w:name w:val="Напишите нам"/>
    <w:basedOn w:val="a"/>
    <w:next w:val="a"/>
    <w:uiPriority w:val="99"/>
    <w:rsid w:val="003B735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3B7352"/>
    <w:rPr>
      <w:b/>
      <w:color w:val="000000"/>
      <w:shd w:val="clear" w:color="auto" w:fill="D8EDE8"/>
    </w:rPr>
  </w:style>
  <w:style w:type="paragraph" w:customStyle="1" w:styleId="afffb">
    <w:name w:val="Необходимые документы"/>
    <w:basedOn w:val="afc"/>
    <w:next w:val="a"/>
    <w:uiPriority w:val="99"/>
    <w:rsid w:val="003B7352"/>
    <w:pPr>
      <w:ind w:firstLine="118"/>
    </w:pPr>
  </w:style>
  <w:style w:type="paragraph" w:customStyle="1" w:styleId="afffc">
    <w:name w:val="Нормальный (таблица)"/>
    <w:basedOn w:val="a"/>
    <w:next w:val="a"/>
    <w:uiPriority w:val="99"/>
    <w:rsid w:val="003B735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3B735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3B7352"/>
    <w:pPr>
      <w:ind w:left="140"/>
    </w:pPr>
  </w:style>
  <w:style w:type="character" w:customStyle="1" w:styleId="affff">
    <w:name w:val="Опечатки"/>
    <w:uiPriority w:val="99"/>
    <w:rsid w:val="003B7352"/>
    <w:rPr>
      <w:color w:val="FF0000"/>
    </w:rPr>
  </w:style>
  <w:style w:type="paragraph" w:customStyle="1" w:styleId="affff0">
    <w:name w:val="Переменная часть"/>
    <w:basedOn w:val="aff2"/>
    <w:next w:val="a"/>
    <w:uiPriority w:val="99"/>
    <w:rsid w:val="003B7352"/>
    <w:rPr>
      <w:sz w:val="18"/>
      <w:szCs w:val="18"/>
    </w:rPr>
  </w:style>
  <w:style w:type="paragraph" w:customStyle="1" w:styleId="affff1">
    <w:name w:val="Подвал для информации об изменениях"/>
    <w:basedOn w:val="1"/>
    <w:next w:val="a"/>
    <w:uiPriority w:val="99"/>
    <w:rsid w:val="003B735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3B7352"/>
    <w:rPr>
      <w:b/>
      <w:bCs/>
    </w:rPr>
  </w:style>
  <w:style w:type="paragraph" w:customStyle="1" w:styleId="affff3">
    <w:name w:val="Подчёркнуный текст"/>
    <w:basedOn w:val="a"/>
    <w:next w:val="a"/>
    <w:uiPriority w:val="99"/>
    <w:rsid w:val="003B735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3B7352"/>
    <w:rPr>
      <w:sz w:val="20"/>
      <w:szCs w:val="20"/>
    </w:rPr>
  </w:style>
  <w:style w:type="paragraph" w:customStyle="1" w:styleId="affff5">
    <w:name w:val="Прижатый влево"/>
    <w:basedOn w:val="a"/>
    <w:next w:val="a"/>
    <w:uiPriority w:val="99"/>
    <w:rsid w:val="003B7352"/>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3B7352"/>
  </w:style>
  <w:style w:type="paragraph" w:customStyle="1" w:styleId="affff7">
    <w:name w:val="Примечание."/>
    <w:basedOn w:val="afc"/>
    <w:next w:val="a"/>
    <w:uiPriority w:val="99"/>
    <w:rsid w:val="003B7352"/>
  </w:style>
  <w:style w:type="character" w:customStyle="1" w:styleId="affff8">
    <w:name w:val="Продолжение ссылки"/>
    <w:uiPriority w:val="99"/>
    <w:rsid w:val="003B7352"/>
  </w:style>
  <w:style w:type="paragraph" w:customStyle="1" w:styleId="affff9">
    <w:name w:val="Словарная статья"/>
    <w:basedOn w:val="a"/>
    <w:next w:val="a"/>
    <w:uiPriority w:val="99"/>
    <w:rsid w:val="003B7352"/>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3B7352"/>
    <w:rPr>
      <w:b/>
      <w:color w:val="26282F"/>
    </w:rPr>
  </w:style>
  <w:style w:type="character" w:customStyle="1" w:styleId="affffb">
    <w:name w:val="Сравнение редакций. Добавленный фрагмент"/>
    <w:uiPriority w:val="99"/>
    <w:rsid w:val="003B7352"/>
    <w:rPr>
      <w:color w:val="000000"/>
      <w:shd w:val="clear" w:color="auto" w:fill="C1D7FF"/>
    </w:rPr>
  </w:style>
  <w:style w:type="character" w:customStyle="1" w:styleId="affffc">
    <w:name w:val="Сравнение редакций. Удаленный фрагмент"/>
    <w:uiPriority w:val="99"/>
    <w:rsid w:val="003B7352"/>
    <w:rPr>
      <w:color w:val="000000"/>
      <w:shd w:val="clear" w:color="auto" w:fill="C4C413"/>
    </w:rPr>
  </w:style>
  <w:style w:type="paragraph" w:customStyle="1" w:styleId="affffd">
    <w:name w:val="Ссылка на официальную публикацию"/>
    <w:basedOn w:val="a"/>
    <w:next w:val="a"/>
    <w:uiPriority w:val="99"/>
    <w:rsid w:val="003B7352"/>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3B7352"/>
    <w:rPr>
      <w:b/>
      <w:color w:val="749232"/>
    </w:rPr>
  </w:style>
  <w:style w:type="paragraph" w:customStyle="1" w:styleId="afffff">
    <w:name w:val="Текст в таблице"/>
    <w:basedOn w:val="afffc"/>
    <w:next w:val="a"/>
    <w:uiPriority w:val="99"/>
    <w:rsid w:val="003B7352"/>
    <w:pPr>
      <w:ind w:firstLine="500"/>
    </w:pPr>
  </w:style>
  <w:style w:type="paragraph" w:customStyle="1" w:styleId="afffff0">
    <w:name w:val="Текст ЭР (см. также)"/>
    <w:basedOn w:val="a"/>
    <w:next w:val="a"/>
    <w:uiPriority w:val="99"/>
    <w:rsid w:val="003B735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3B735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3B7352"/>
    <w:rPr>
      <w:b/>
      <w:strike/>
      <w:color w:val="666600"/>
    </w:rPr>
  </w:style>
  <w:style w:type="paragraph" w:customStyle="1" w:styleId="afffff3">
    <w:name w:val="Формула"/>
    <w:basedOn w:val="a"/>
    <w:next w:val="a"/>
    <w:uiPriority w:val="99"/>
    <w:rsid w:val="003B735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3B7352"/>
    <w:pPr>
      <w:jc w:val="center"/>
    </w:pPr>
  </w:style>
  <w:style w:type="paragraph" w:customStyle="1" w:styleId="-">
    <w:name w:val="ЭР-содержание (правое окно)"/>
    <w:basedOn w:val="a"/>
    <w:next w:val="a"/>
    <w:uiPriority w:val="99"/>
    <w:rsid w:val="003B735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B735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B7352"/>
    <w:rPr>
      <w:rFonts w:cs="Times New Roman"/>
      <w:sz w:val="16"/>
    </w:rPr>
  </w:style>
  <w:style w:type="paragraph" w:styleId="41">
    <w:name w:val="toc 4"/>
    <w:basedOn w:val="a"/>
    <w:next w:val="a"/>
    <w:autoRedefine/>
    <w:uiPriority w:val="39"/>
    <w:rsid w:val="003B7352"/>
    <w:pPr>
      <w:spacing w:after="0" w:line="240" w:lineRule="auto"/>
      <w:ind w:left="720"/>
    </w:pPr>
    <w:rPr>
      <w:rFonts w:cs="Calibri"/>
      <w:sz w:val="20"/>
      <w:szCs w:val="20"/>
    </w:rPr>
  </w:style>
  <w:style w:type="paragraph" w:styleId="5">
    <w:name w:val="toc 5"/>
    <w:basedOn w:val="a"/>
    <w:next w:val="a"/>
    <w:autoRedefine/>
    <w:uiPriority w:val="39"/>
    <w:rsid w:val="003B7352"/>
    <w:pPr>
      <w:spacing w:after="0" w:line="240" w:lineRule="auto"/>
      <w:ind w:left="960"/>
    </w:pPr>
    <w:rPr>
      <w:rFonts w:cs="Calibri"/>
      <w:sz w:val="20"/>
      <w:szCs w:val="20"/>
    </w:rPr>
  </w:style>
  <w:style w:type="paragraph" w:styleId="6">
    <w:name w:val="toc 6"/>
    <w:basedOn w:val="a"/>
    <w:next w:val="a"/>
    <w:autoRedefine/>
    <w:uiPriority w:val="39"/>
    <w:rsid w:val="003B7352"/>
    <w:pPr>
      <w:spacing w:after="0" w:line="240" w:lineRule="auto"/>
      <w:ind w:left="1200"/>
    </w:pPr>
    <w:rPr>
      <w:rFonts w:cs="Calibri"/>
      <w:sz w:val="20"/>
      <w:szCs w:val="20"/>
    </w:rPr>
  </w:style>
  <w:style w:type="paragraph" w:styleId="7">
    <w:name w:val="toc 7"/>
    <w:basedOn w:val="a"/>
    <w:next w:val="a"/>
    <w:autoRedefine/>
    <w:uiPriority w:val="39"/>
    <w:rsid w:val="003B7352"/>
    <w:pPr>
      <w:spacing w:after="0" w:line="240" w:lineRule="auto"/>
      <w:ind w:left="1440"/>
    </w:pPr>
    <w:rPr>
      <w:rFonts w:cs="Calibri"/>
      <w:sz w:val="20"/>
      <w:szCs w:val="20"/>
    </w:rPr>
  </w:style>
  <w:style w:type="paragraph" w:styleId="8">
    <w:name w:val="toc 8"/>
    <w:basedOn w:val="a"/>
    <w:next w:val="a"/>
    <w:autoRedefine/>
    <w:uiPriority w:val="39"/>
    <w:rsid w:val="003B7352"/>
    <w:pPr>
      <w:spacing w:after="0" w:line="240" w:lineRule="auto"/>
      <w:ind w:left="1680"/>
    </w:pPr>
    <w:rPr>
      <w:rFonts w:cs="Calibri"/>
      <w:sz w:val="20"/>
      <w:szCs w:val="20"/>
    </w:rPr>
  </w:style>
  <w:style w:type="paragraph" w:styleId="9">
    <w:name w:val="toc 9"/>
    <w:basedOn w:val="a"/>
    <w:next w:val="a"/>
    <w:autoRedefine/>
    <w:uiPriority w:val="39"/>
    <w:rsid w:val="003B7352"/>
    <w:pPr>
      <w:spacing w:after="0" w:line="240" w:lineRule="auto"/>
      <w:ind w:left="1920"/>
    </w:pPr>
    <w:rPr>
      <w:rFonts w:cs="Calibri"/>
      <w:sz w:val="20"/>
      <w:szCs w:val="20"/>
    </w:rPr>
  </w:style>
  <w:style w:type="paragraph" w:customStyle="1" w:styleId="s1">
    <w:name w:val="s_1"/>
    <w:basedOn w:val="a"/>
    <w:rsid w:val="003B7352"/>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3B735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B7352"/>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3B7352"/>
    <w:rPr>
      <w:rFonts w:ascii="Calibri" w:eastAsia="Times New Roman" w:hAnsi="Calibri" w:cs="Times New Roman"/>
      <w:sz w:val="20"/>
      <w:szCs w:val="20"/>
      <w:lang w:val="x-none" w:eastAsia="x-none"/>
    </w:rPr>
  </w:style>
  <w:style w:type="character" w:styleId="afffff9">
    <w:name w:val="endnote reference"/>
    <w:uiPriority w:val="99"/>
    <w:semiHidden/>
    <w:unhideWhenUsed/>
    <w:rsid w:val="003B7352"/>
    <w:rPr>
      <w:rFonts w:cs="Times New Roman"/>
      <w:vertAlign w:val="superscript"/>
    </w:rPr>
  </w:style>
  <w:style w:type="character" w:styleId="afffffa">
    <w:name w:val="Strong"/>
    <w:uiPriority w:val="22"/>
    <w:qFormat/>
    <w:rsid w:val="003B7352"/>
    <w:rPr>
      <w:b/>
      <w:bCs/>
    </w:rPr>
  </w:style>
  <w:style w:type="table" w:customStyle="1" w:styleId="TableNormal">
    <w:name w:val="Table Normal"/>
    <w:uiPriority w:val="2"/>
    <w:semiHidden/>
    <w:unhideWhenUsed/>
    <w:qFormat/>
    <w:rsid w:val="003B735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B7352"/>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3B7352"/>
    <w:rPr>
      <w:color w:val="0000FF"/>
      <w:u w:val="single"/>
    </w:rPr>
  </w:style>
  <w:style w:type="character" w:styleId="afffffc">
    <w:name w:val="Subtle Emphasis"/>
    <w:uiPriority w:val="19"/>
    <w:qFormat/>
    <w:rsid w:val="003B7352"/>
    <w:rPr>
      <w:i/>
      <w:iCs/>
      <w:color w:val="404040"/>
    </w:rPr>
  </w:style>
  <w:style w:type="paragraph" w:styleId="afffffd">
    <w:name w:val="List"/>
    <w:basedOn w:val="a"/>
    <w:unhideWhenUsed/>
    <w:rsid w:val="003B7352"/>
    <w:pPr>
      <w:spacing w:after="0" w:line="240" w:lineRule="auto"/>
      <w:ind w:left="283" w:hanging="283"/>
      <w:contextualSpacing/>
    </w:pPr>
    <w:rPr>
      <w:rFonts w:ascii="Times New Roman" w:hAnsi="Times New Roman"/>
      <w:sz w:val="24"/>
      <w:szCs w:val="24"/>
    </w:rPr>
  </w:style>
  <w:style w:type="paragraph" w:styleId="afffffe">
    <w:name w:val="TOC Heading"/>
    <w:basedOn w:val="1"/>
    <w:next w:val="a"/>
    <w:uiPriority w:val="39"/>
    <w:unhideWhenUsed/>
    <w:qFormat/>
    <w:rsid w:val="003B7352"/>
    <w:pPr>
      <w:keepLines/>
      <w:spacing w:after="0" w:line="259" w:lineRule="auto"/>
      <w:outlineLvl w:val="9"/>
    </w:pPr>
    <w:rPr>
      <w:rFonts w:ascii="Calibri Light" w:hAnsi="Calibri Light"/>
      <w:b w:val="0"/>
      <w:bCs w:val="0"/>
      <w:color w:val="2F5496"/>
      <w:kern w:val="0"/>
      <w:lang w:val="ru-RU" w:eastAsia="ru-RU"/>
    </w:rPr>
  </w:style>
  <w:style w:type="character" w:customStyle="1" w:styleId="Heading1Char1">
    <w:name w:val="Heading 1 Char1"/>
    <w:rsid w:val="003B7352"/>
    <w:rPr>
      <w:sz w:val="24"/>
      <w:szCs w:val="24"/>
      <w:lang w:val="ru-RU" w:eastAsia="ru-RU"/>
    </w:rPr>
  </w:style>
  <w:style w:type="character" w:customStyle="1" w:styleId="15">
    <w:name w:val="Неразрешенное упоминание1"/>
    <w:uiPriority w:val="99"/>
    <w:semiHidden/>
    <w:unhideWhenUsed/>
    <w:rsid w:val="003B7352"/>
    <w:rPr>
      <w:color w:val="605E5C"/>
      <w:shd w:val="clear" w:color="auto" w:fill="E1DFDD"/>
    </w:rPr>
  </w:style>
  <w:style w:type="character" w:customStyle="1" w:styleId="c0">
    <w:name w:val="c0"/>
    <w:rsid w:val="003B7352"/>
  </w:style>
  <w:style w:type="character" w:customStyle="1" w:styleId="c1">
    <w:name w:val="c1"/>
    <w:rsid w:val="003B7352"/>
  </w:style>
  <w:style w:type="character" w:customStyle="1" w:styleId="27">
    <w:name w:val="Неразрешенное упоминание2"/>
    <w:uiPriority w:val="99"/>
    <w:semiHidden/>
    <w:unhideWhenUsed/>
    <w:rsid w:val="003B7352"/>
    <w:rPr>
      <w:color w:val="605E5C"/>
      <w:shd w:val="clear" w:color="auto" w:fill="E1DFDD"/>
    </w:rPr>
  </w:style>
  <w:style w:type="paragraph" w:customStyle="1" w:styleId="msolistparagraphcxspfirstmailrucssattributepostfix">
    <w:name w:val="msolistparagraphcxspfirst_mailru_css_attribute_postfix"/>
    <w:basedOn w:val="a"/>
    <w:rsid w:val="003B7352"/>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rsid w:val="003B7352"/>
  </w:style>
  <w:style w:type="paragraph" w:customStyle="1" w:styleId="212">
    <w:name w:val="Заголовок 212"/>
    <w:basedOn w:val="a"/>
    <w:rsid w:val="003B7352"/>
    <w:pPr>
      <w:keepNext/>
      <w:overflowPunct w:val="0"/>
      <w:autoSpaceDE w:val="0"/>
      <w:autoSpaceDN w:val="0"/>
      <w:spacing w:after="0" w:line="240" w:lineRule="auto"/>
      <w:ind w:firstLine="485"/>
      <w:jc w:val="both"/>
      <w:outlineLvl w:val="2"/>
    </w:pPr>
    <w:rPr>
      <w:rFonts w:ascii="Arial" w:hAnsi="Arial" w:cs="Arial"/>
      <w:b/>
      <w:bCs/>
      <w:color w:val="3BB043"/>
      <w:sz w:val="21"/>
      <w:szCs w:val="21"/>
    </w:rPr>
  </w:style>
  <w:style w:type="table" w:customStyle="1" w:styleId="16">
    <w:name w:val="Сетка таблицы1"/>
    <w:basedOn w:val="a1"/>
    <w:next w:val="afffff6"/>
    <w:rsid w:val="003B73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Grid 1"/>
    <w:basedOn w:val="a1"/>
    <w:rsid w:val="003B735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
    <w:name w:val="TableGrid"/>
    <w:rsid w:val="003B7352"/>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ffffff">
    <w:name w:val="Revision"/>
    <w:hidden/>
    <w:uiPriority w:val="99"/>
    <w:semiHidden/>
    <w:rsid w:val="003B7352"/>
    <w:pPr>
      <w:spacing w:after="0" w:line="240" w:lineRule="auto"/>
    </w:pPr>
    <w:rPr>
      <w:rFonts w:ascii="Calibri" w:eastAsia="Times New Roman" w:hAnsi="Calibri" w:cs="Times New Roman"/>
      <w:lang w:eastAsia="ru-RU"/>
    </w:rPr>
  </w:style>
  <w:style w:type="character" w:customStyle="1" w:styleId="bold-text">
    <w:name w:val="bold-text"/>
    <w:rsid w:val="003B7352"/>
  </w:style>
  <w:style w:type="character" w:customStyle="1" w:styleId="FootnoteCharacters">
    <w:name w:val="Footnote Characters"/>
    <w:qFormat/>
    <w:rsid w:val="003B7352"/>
    <w:rPr>
      <w:rFonts w:cs="Times New Roman"/>
      <w:vertAlign w:val="superscript"/>
    </w:rPr>
  </w:style>
  <w:style w:type="character" w:customStyle="1" w:styleId="affffff0">
    <w:name w:val="Символ сноски"/>
    <w:qFormat/>
    <w:rsid w:val="003B7352"/>
  </w:style>
  <w:style w:type="character" w:customStyle="1" w:styleId="FootnoteAnchor">
    <w:name w:val="Footnote Anchor"/>
    <w:rsid w:val="003B7352"/>
    <w:rPr>
      <w:vertAlign w:val="superscript"/>
    </w:rPr>
  </w:style>
  <w:style w:type="paragraph" w:styleId="affffff1">
    <w:name w:val="Subtitle"/>
    <w:basedOn w:val="a"/>
    <w:next w:val="a"/>
    <w:link w:val="affffff2"/>
    <w:uiPriority w:val="11"/>
    <w:qFormat/>
    <w:rsid w:val="003B7352"/>
    <w:pPr>
      <w:spacing w:after="60"/>
      <w:jc w:val="center"/>
      <w:outlineLvl w:val="1"/>
    </w:pPr>
    <w:rPr>
      <w:rFonts w:ascii="Calibri Light" w:hAnsi="Calibri Light"/>
      <w:sz w:val="24"/>
      <w:szCs w:val="24"/>
    </w:rPr>
  </w:style>
  <w:style w:type="character" w:customStyle="1" w:styleId="affffff2">
    <w:name w:val="Подзаголовок Знак"/>
    <w:basedOn w:val="a0"/>
    <w:link w:val="affffff1"/>
    <w:uiPriority w:val="11"/>
    <w:rsid w:val="003B7352"/>
    <w:rPr>
      <w:rFonts w:ascii="Calibri Light" w:eastAsia="Times New Roman" w:hAnsi="Calibri Light" w:cs="Times New Roman"/>
      <w:sz w:val="24"/>
      <w:szCs w:val="24"/>
      <w:lang w:eastAsia="ru-RU"/>
    </w:rPr>
  </w:style>
  <w:style w:type="paragraph" w:customStyle="1" w:styleId="120">
    <w:name w:val="таблСлева12"/>
    <w:basedOn w:val="a"/>
    <w:uiPriority w:val="3"/>
    <w:qFormat/>
    <w:rsid w:val="003B7352"/>
    <w:pPr>
      <w:snapToGrid w:val="0"/>
      <w:spacing w:after="0" w:line="240" w:lineRule="auto"/>
    </w:pPr>
    <w:rPr>
      <w:rFonts w:ascii="Times New Roman" w:hAnsi="Times New Roman"/>
      <w:iCs/>
      <w:sz w:val="24"/>
      <w:szCs w:val="28"/>
    </w:rPr>
  </w:style>
  <w:style w:type="character" w:customStyle="1" w:styleId="32">
    <w:name w:val="Неразрешенное упоминание3"/>
    <w:basedOn w:val="a0"/>
    <w:uiPriority w:val="99"/>
    <w:semiHidden/>
    <w:unhideWhenUsed/>
    <w:rsid w:val="003B7352"/>
    <w:rPr>
      <w:color w:val="605E5C"/>
      <w:shd w:val="clear" w:color="auto" w:fill="E1DFDD"/>
    </w:rPr>
  </w:style>
  <w:style w:type="character" w:styleId="affffff3">
    <w:name w:val="Unresolved Mention"/>
    <w:basedOn w:val="a0"/>
    <w:uiPriority w:val="99"/>
    <w:semiHidden/>
    <w:unhideWhenUsed/>
    <w:rsid w:val="007D3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085903">
      <w:bodyDiv w:val="1"/>
      <w:marLeft w:val="0"/>
      <w:marRight w:val="0"/>
      <w:marTop w:val="0"/>
      <w:marBottom w:val="0"/>
      <w:divBdr>
        <w:top w:val="none" w:sz="0" w:space="0" w:color="auto"/>
        <w:left w:val="none" w:sz="0" w:space="0" w:color="auto"/>
        <w:bottom w:val="none" w:sz="0" w:space="0" w:color="auto"/>
        <w:right w:val="none" w:sz="0" w:space="0" w:color="auto"/>
      </w:divBdr>
    </w:div>
    <w:div w:id="430512282">
      <w:bodyDiv w:val="1"/>
      <w:marLeft w:val="0"/>
      <w:marRight w:val="0"/>
      <w:marTop w:val="0"/>
      <w:marBottom w:val="0"/>
      <w:divBdr>
        <w:top w:val="none" w:sz="0" w:space="0" w:color="auto"/>
        <w:left w:val="none" w:sz="0" w:space="0" w:color="auto"/>
        <w:bottom w:val="none" w:sz="0" w:space="0" w:color="auto"/>
        <w:right w:val="none" w:sz="0" w:space="0" w:color="auto"/>
      </w:divBdr>
    </w:div>
    <w:div w:id="582302976">
      <w:bodyDiv w:val="1"/>
      <w:marLeft w:val="0"/>
      <w:marRight w:val="0"/>
      <w:marTop w:val="0"/>
      <w:marBottom w:val="0"/>
      <w:divBdr>
        <w:top w:val="none" w:sz="0" w:space="0" w:color="auto"/>
        <w:left w:val="none" w:sz="0" w:space="0" w:color="auto"/>
        <w:bottom w:val="none" w:sz="0" w:space="0" w:color="auto"/>
        <w:right w:val="none" w:sz="0" w:space="0" w:color="auto"/>
      </w:divBdr>
    </w:div>
    <w:div w:id="922179096">
      <w:bodyDiv w:val="1"/>
      <w:marLeft w:val="0"/>
      <w:marRight w:val="0"/>
      <w:marTop w:val="0"/>
      <w:marBottom w:val="0"/>
      <w:divBdr>
        <w:top w:val="none" w:sz="0" w:space="0" w:color="auto"/>
        <w:left w:val="none" w:sz="0" w:space="0" w:color="auto"/>
        <w:bottom w:val="none" w:sz="0" w:space="0" w:color="auto"/>
        <w:right w:val="none" w:sz="0" w:space="0" w:color="auto"/>
      </w:divBdr>
    </w:div>
    <w:div w:id="991907637">
      <w:bodyDiv w:val="1"/>
      <w:marLeft w:val="0"/>
      <w:marRight w:val="0"/>
      <w:marTop w:val="0"/>
      <w:marBottom w:val="0"/>
      <w:divBdr>
        <w:top w:val="none" w:sz="0" w:space="0" w:color="auto"/>
        <w:left w:val="none" w:sz="0" w:space="0" w:color="auto"/>
        <w:bottom w:val="none" w:sz="0" w:space="0" w:color="auto"/>
        <w:right w:val="none" w:sz="0" w:space="0" w:color="auto"/>
      </w:divBdr>
    </w:div>
    <w:div w:id="1180000884">
      <w:bodyDiv w:val="1"/>
      <w:marLeft w:val="0"/>
      <w:marRight w:val="0"/>
      <w:marTop w:val="0"/>
      <w:marBottom w:val="0"/>
      <w:divBdr>
        <w:top w:val="none" w:sz="0" w:space="0" w:color="auto"/>
        <w:left w:val="none" w:sz="0" w:space="0" w:color="auto"/>
        <w:bottom w:val="none" w:sz="0" w:space="0" w:color="auto"/>
        <w:right w:val="none" w:sz="0" w:space="0" w:color="auto"/>
      </w:divBdr>
    </w:div>
    <w:div w:id="1244988793">
      <w:bodyDiv w:val="1"/>
      <w:marLeft w:val="0"/>
      <w:marRight w:val="0"/>
      <w:marTop w:val="0"/>
      <w:marBottom w:val="0"/>
      <w:divBdr>
        <w:top w:val="none" w:sz="0" w:space="0" w:color="auto"/>
        <w:left w:val="none" w:sz="0" w:space="0" w:color="auto"/>
        <w:bottom w:val="none" w:sz="0" w:space="0" w:color="auto"/>
        <w:right w:val="none" w:sz="0" w:space="0" w:color="auto"/>
      </w:divBdr>
    </w:div>
    <w:div w:id="1590238950">
      <w:bodyDiv w:val="1"/>
      <w:marLeft w:val="0"/>
      <w:marRight w:val="0"/>
      <w:marTop w:val="0"/>
      <w:marBottom w:val="0"/>
      <w:divBdr>
        <w:top w:val="none" w:sz="0" w:space="0" w:color="auto"/>
        <w:left w:val="none" w:sz="0" w:space="0" w:color="auto"/>
        <w:bottom w:val="none" w:sz="0" w:space="0" w:color="auto"/>
        <w:right w:val="none" w:sz="0" w:space="0" w:color="auto"/>
      </w:divBdr>
    </w:div>
    <w:div w:id="1854609487">
      <w:bodyDiv w:val="1"/>
      <w:marLeft w:val="0"/>
      <w:marRight w:val="0"/>
      <w:marTop w:val="0"/>
      <w:marBottom w:val="0"/>
      <w:divBdr>
        <w:top w:val="none" w:sz="0" w:space="0" w:color="auto"/>
        <w:left w:val="none" w:sz="0" w:space="0" w:color="auto"/>
        <w:bottom w:val="none" w:sz="0" w:space="0" w:color="auto"/>
        <w:right w:val="none" w:sz="0" w:space="0" w:color="auto"/>
      </w:divBdr>
    </w:div>
    <w:div w:id="1947231436">
      <w:bodyDiv w:val="1"/>
      <w:marLeft w:val="0"/>
      <w:marRight w:val="0"/>
      <w:marTop w:val="0"/>
      <w:marBottom w:val="0"/>
      <w:divBdr>
        <w:top w:val="none" w:sz="0" w:space="0" w:color="auto"/>
        <w:left w:val="none" w:sz="0" w:space="0" w:color="auto"/>
        <w:bottom w:val="none" w:sz="0" w:space="0" w:color="auto"/>
        <w:right w:val="none" w:sz="0" w:space="0" w:color="auto"/>
      </w:divBdr>
    </w:div>
    <w:div w:id="197690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91234" TargetMode="External"/><Relationship Id="rId21" Type="http://schemas.openxmlformats.org/officeDocument/2006/relationships/hyperlink" Target="https://e.lanbook.com/book/279821" TargetMode="External"/><Relationship Id="rId42" Type="http://schemas.openxmlformats.org/officeDocument/2006/relationships/hyperlink" Target="https://urait.ru/bcode/466897" TargetMode="External"/><Relationship Id="rId47" Type="http://schemas.openxmlformats.org/officeDocument/2006/relationships/hyperlink" Target="https://urait.ru/bcode/474223" TargetMode="External"/><Relationship Id="rId63" Type="http://schemas.openxmlformats.org/officeDocument/2006/relationships/hyperlink" Target="https://e.lanbook.com/book/322484" TargetMode="External"/><Relationship Id="rId68" Type="http://schemas.openxmlformats.org/officeDocument/2006/relationships/hyperlink" Target="https://e.lanbook.com/book/147235" TargetMode="External"/><Relationship Id="rId16" Type="http://schemas.openxmlformats.org/officeDocument/2006/relationships/hyperlink" Target="https://academia-moscow.ru/authors/detail/45019/" TargetMode="External"/><Relationship Id="rId11" Type="http://schemas.openxmlformats.org/officeDocument/2006/relationships/hyperlink" Target="http://slovari-online.ru/cat/&#1080;&#1089;&#1090;&#1086;&#1088;&#1080;&#1095;&#1077;&#1089;&#1082;&#1080;&#1081;-&#1089;&#1083;&#1086;&#1074;&#1072;&#1088;&#1100;/0.htm" TargetMode="External"/><Relationship Id="rId24" Type="http://schemas.openxmlformats.org/officeDocument/2006/relationships/hyperlink" Target="https://urait.ru/bcode/492045" TargetMode="External"/><Relationship Id="rId32" Type="http://schemas.openxmlformats.org/officeDocument/2006/relationships/hyperlink" Target="https://e.lanbook.com/book/295964" TargetMode="External"/><Relationship Id="rId37" Type="http://schemas.openxmlformats.org/officeDocument/2006/relationships/hyperlink" Target="https://urait.ru/bcode/475248" TargetMode="External"/><Relationship Id="rId40" Type="http://schemas.openxmlformats.org/officeDocument/2006/relationships/hyperlink" Target="https://e.lanbook.com/book/302279" TargetMode="External"/><Relationship Id="rId45" Type="http://schemas.openxmlformats.org/officeDocument/2006/relationships/hyperlink" Target="https://e.lanbook.com/book/332099" TargetMode="External"/><Relationship Id="rId53" Type="http://schemas.openxmlformats.org/officeDocument/2006/relationships/hyperlink" Target="https://e.lanbook.com/book/316985" TargetMode="External"/><Relationship Id="rId58" Type="http://schemas.openxmlformats.org/officeDocument/2006/relationships/hyperlink" Target="https://e.lanbook.com/book/314819" TargetMode="External"/><Relationship Id="rId66" Type="http://schemas.openxmlformats.org/officeDocument/2006/relationships/hyperlink" Target="https://urait.ru/bcode/475059" TargetMode="External"/><Relationship Id="rId74" Type="http://schemas.openxmlformats.org/officeDocument/2006/relationships/hyperlink" Target="https://e.lanbook.com/book/336194"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e.lanbook.com/book/328529" TargetMode="External"/><Relationship Id="rId19" Type="http://schemas.openxmlformats.org/officeDocument/2006/relationships/hyperlink" Target="https://e.lanbook.com/book/339809" TargetMode="External"/><Relationship Id="rId14" Type="http://schemas.openxmlformats.org/officeDocument/2006/relationships/hyperlink" Target="https://academia-moscow.ru/authors/detail/45017/" TargetMode="External"/><Relationship Id="rId22" Type="http://schemas.openxmlformats.org/officeDocument/2006/relationships/hyperlink" Target="https://e.lanbook.com/book/279821" TargetMode="External"/><Relationship Id="rId27" Type="http://schemas.openxmlformats.org/officeDocument/2006/relationships/hyperlink" Target="https://e.lanbook.com/book/293030" TargetMode="External"/><Relationship Id="rId30" Type="http://schemas.openxmlformats.org/officeDocument/2006/relationships/hyperlink" Target="https://e.lanbook.com/book/295940" TargetMode="External"/><Relationship Id="rId35" Type="http://schemas.openxmlformats.org/officeDocument/2006/relationships/hyperlink" Target="https://urait.ru/bcode/475342" TargetMode="External"/><Relationship Id="rId43" Type="http://schemas.openxmlformats.org/officeDocument/2006/relationships/hyperlink" Target="https://e.lanbook.com/book/302279" TargetMode="External"/><Relationship Id="rId48" Type="http://schemas.openxmlformats.org/officeDocument/2006/relationships/hyperlink" Target="https://e.lanbook.com/book/166931" TargetMode="External"/><Relationship Id="rId56" Type="http://schemas.openxmlformats.org/officeDocument/2006/relationships/hyperlink" Target="https://urait.ru/bcode/477850" TargetMode="External"/><Relationship Id="rId64" Type="http://schemas.openxmlformats.org/officeDocument/2006/relationships/hyperlink" Target="https://e.lanbook.com/book/209141" TargetMode="External"/><Relationship Id="rId69" Type="http://schemas.openxmlformats.org/officeDocument/2006/relationships/hyperlink" Target="https://urait.ru/bcode/452346" TargetMode="External"/><Relationship Id="rId77" Type="http://schemas.openxmlformats.org/officeDocument/2006/relationships/hyperlink" Target="https://e.lanbook.com/book/221225" TargetMode="External"/><Relationship Id="rId8" Type="http://schemas.openxmlformats.org/officeDocument/2006/relationships/hyperlink" Target="https://urait.ru/bcode/475018" TargetMode="External"/><Relationship Id="rId51" Type="http://schemas.openxmlformats.org/officeDocument/2006/relationships/hyperlink" Target="https://e.lanbook.com/book/316982" TargetMode="External"/><Relationship Id="rId72" Type="http://schemas.openxmlformats.org/officeDocument/2006/relationships/hyperlink" Target="https://e.lanbook.com/book/292970"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hist.msu.ru/ER/index.html" TargetMode="External"/><Relationship Id="rId17" Type="http://schemas.openxmlformats.org/officeDocument/2006/relationships/hyperlink" Target="https://academia-moscow.ru/catalogue/4840/443765/" TargetMode="External"/><Relationship Id="rId25" Type="http://schemas.openxmlformats.org/officeDocument/2006/relationships/hyperlink" Target="https://doi.org/10.23682/100492" TargetMode="External"/><Relationship Id="rId33" Type="http://schemas.openxmlformats.org/officeDocument/2006/relationships/hyperlink" Target="https://e.lanbook.com/book/292049" TargetMode="External"/><Relationship Id="rId38" Type="http://schemas.openxmlformats.org/officeDocument/2006/relationships/hyperlink" Target="https://e.lanbook.com/book/316982" TargetMode="External"/><Relationship Id="rId46" Type="http://schemas.openxmlformats.org/officeDocument/2006/relationships/hyperlink" Target="https://urait.ru/bcode/469692" TargetMode="External"/><Relationship Id="rId59" Type="http://schemas.openxmlformats.org/officeDocument/2006/relationships/hyperlink" Target="https://urait.ru/bcode/469700" TargetMode="External"/><Relationship Id="rId67" Type="http://schemas.openxmlformats.org/officeDocument/2006/relationships/hyperlink" Target="https://e.lanbook.com/book/189325" TargetMode="External"/><Relationship Id="rId20" Type="http://schemas.openxmlformats.org/officeDocument/2006/relationships/hyperlink" Target="https://e.lanbook.com/book/269894" TargetMode="External"/><Relationship Id="rId41" Type="http://schemas.openxmlformats.org/officeDocument/2006/relationships/hyperlink" Target="https://e.lanbook.com/book/292901" TargetMode="External"/><Relationship Id="rId54" Type="http://schemas.openxmlformats.org/officeDocument/2006/relationships/hyperlink" Target="https://e.lanbook.com/book/193354" TargetMode="External"/><Relationship Id="rId62" Type="http://schemas.openxmlformats.org/officeDocument/2006/relationships/hyperlink" Target="https://e.lanbook.com/book/177031" TargetMode="External"/><Relationship Id="rId70" Type="http://schemas.openxmlformats.org/officeDocument/2006/relationships/hyperlink" Target="https://e.lanbook.com/book/148244" TargetMode="External"/><Relationship Id="rId75" Type="http://schemas.openxmlformats.org/officeDocument/2006/relationships/hyperlink" Target="https://e.lanbook.com/book/328529"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cademia-moscow.ru/authors/detail/45018/" TargetMode="External"/><Relationship Id="rId23" Type="http://schemas.openxmlformats.org/officeDocument/2006/relationships/hyperlink" Target="https://urait.ru/bcode/453161" TargetMode="External"/><Relationship Id="rId28" Type="http://schemas.openxmlformats.org/officeDocument/2006/relationships/hyperlink" Target="http://bzhde.ru" TargetMode="External"/><Relationship Id="rId36" Type="http://schemas.openxmlformats.org/officeDocument/2006/relationships/hyperlink" Target="https://e.lanbook.com/book/271253" TargetMode="External"/><Relationship Id="rId49" Type="http://schemas.openxmlformats.org/officeDocument/2006/relationships/hyperlink" Target="https://urait.ru/bcode/469833" TargetMode="External"/><Relationship Id="rId57" Type="http://schemas.openxmlformats.org/officeDocument/2006/relationships/hyperlink" Target="https://e.lanbook.com/book/326102" TargetMode="External"/><Relationship Id="rId10" Type="http://schemas.openxmlformats.org/officeDocument/2006/relationships/hyperlink" Target="https://urait.ru/bcode/473749" TargetMode="External"/><Relationship Id="rId31" Type="http://schemas.openxmlformats.org/officeDocument/2006/relationships/hyperlink" Target="https://e.lanbook.com/book/292841" TargetMode="External"/><Relationship Id="rId44" Type="http://schemas.openxmlformats.org/officeDocument/2006/relationships/hyperlink" Target="https://e.lanbook.com/book/126706" TargetMode="External"/><Relationship Id="rId52" Type="http://schemas.openxmlformats.org/officeDocument/2006/relationships/hyperlink" Target="https://e.lanbook.com/book/176879" TargetMode="External"/><Relationship Id="rId60" Type="http://schemas.openxmlformats.org/officeDocument/2006/relationships/hyperlink" Target="https://e.lanbook.com/book/314813" TargetMode="External"/><Relationship Id="rId65" Type="http://schemas.openxmlformats.org/officeDocument/2006/relationships/hyperlink" Target="https://e.lanbook.com/book/153674" TargetMode="External"/><Relationship Id="rId73" Type="http://schemas.openxmlformats.org/officeDocument/2006/relationships/hyperlink" Target="https://e.lanbook.com/book/279833" TargetMode="External"/><Relationship Id="rId78" Type="http://schemas.openxmlformats.org/officeDocument/2006/relationships/hyperlink" Target="https://urait.ru/bcode/471306" TargetMode="External"/><Relationship Id="rId4" Type="http://schemas.openxmlformats.org/officeDocument/2006/relationships/webSettings" Target="webSettings.xml"/><Relationship Id="rId9" Type="http://schemas.openxmlformats.org/officeDocument/2006/relationships/hyperlink" Target="https://e.lanbook.com/book/308750" TargetMode="External"/><Relationship Id="rId13" Type="http://schemas.openxmlformats.org/officeDocument/2006/relationships/hyperlink" Target="http://www.openspace.ru/" TargetMode="External"/><Relationship Id="rId18" Type="http://schemas.openxmlformats.org/officeDocument/2006/relationships/hyperlink" Target="https://e.lanbook.com/book/178059" TargetMode="External"/><Relationship Id="rId39" Type="http://schemas.openxmlformats.org/officeDocument/2006/relationships/hyperlink" Target="https://urait.ru/bcode/474223" TargetMode="External"/><Relationship Id="rId34" Type="http://schemas.openxmlformats.org/officeDocument/2006/relationships/hyperlink" Target="https://e.lanbook.com/book/156380" TargetMode="External"/><Relationship Id="rId50" Type="http://schemas.openxmlformats.org/officeDocument/2006/relationships/hyperlink" Target="https://e.lanbook.com/book/206498" TargetMode="External"/><Relationship Id="rId55" Type="http://schemas.openxmlformats.org/officeDocument/2006/relationships/hyperlink" Target="https://e.lanbook.com/book/339659" TargetMode="External"/><Relationship Id="rId76" Type="http://schemas.openxmlformats.org/officeDocument/2006/relationships/hyperlink" Target="https://e.lanbook.com/book/173799" TargetMode="External"/><Relationship Id="rId7" Type="http://schemas.openxmlformats.org/officeDocument/2006/relationships/hyperlink" Target="https://e.lanbook.com/book/332681" TargetMode="External"/><Relationship Id="rId71" Type="http://schemas.openxmlformats.org/officeDocument/2006/relationships/hyperlink" Target="https://e.lanbook.com/book/185903" TargetMode="External"/><Relationship Id="rId2" Type="http://schemas.openxmlformats.org/officeDocument/2006/relationships/styles" Target="styles.xml"/><Relationship Id="rId29" Type="http://schemas.openxmlformats.org/officeDocument/2006/relationships/hyperlink" Target="https://e.lanbook.com/book/2559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167</Pages>
  <Words>40615</Words>
  <Characters>231507</Characters>
  <Application>Microsoft Office Word</Application>
  <DocSecurity>0</DocSecurity>
  <Lines>1929</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14</cp:revision>
  <dcterms:created xsi:type="dcterms:W3CDTF">2023-07-03T21:49:00Z</dcterms:created>
  <dcterms:modified xsi:type="dcterms:W3CDTF">2023-08-11T08:46:00Z</dcterms:modified>
</cp:coreProperties>
</file>